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6E282" w14:textId="4D2E88A3" w:rsidR="00DA0A28" w:rsidRDefault="00DA0A28" w:rsidP="00900B21">
      <w:pPr>
        <w:spacing w:after="0"/>
        <w:rPr>
          <w:rFonts w:ascii="Times New Roman" w:hAnsi="Times New Roman" w:cs="Times New Roman"/>
          <w:sz w:val="24"/>
          <w:szCs w:val="24"/>
        </w:rPr>
        <w:sectPr w:rsidR="00DA0A28" w:rsidSect="00FC1994">
          <w:headerReference w:type="default" r:id="rId8"/>
          <w:footerReference w:type="default" r:id="rId9"/>
          <w:footerReference w:type="first" r:id="rId10"/>
          <w:pgSz w:w="11920" w:h="16840"/>
          <w:pgMar w:top="1701" w:right="1701" w:bottom="1701" w:left="2268" w:header="720" w:footer="720" w:gutter="0"/>
          <w:pgNumType w:fmt="lowerRoman"/>
          <w:cols w:space="720"/>
          <w:titlePg/>
          <w:docGrid w:linePitch="299"/>
        </w:sectPr>
      </w:pPr>
    </w:p>
    <w:p w14:paraId="7C810C17" w14:textId="327EBAF6" w:rsidR="00267BE5" w:rsidRPr="00DA0A28" w:rsidRDefault="00267BE5" w:rsidP="00900B21">
      <w:pPr>
        <w:spacing w:after="0" w:line="360" w:lineRule="auto"/>
        <w:jc w:val="center"/>
        <w:rPr>
          <w:rFonts w:ascii="Times New Roman" w:hAnsi="Times New Roman" w:cs="Times New Roman"/>
          <w:sz w:val="24"/>
          <w:szCs w:val="24"/>
        </w:rPr>
      </w:pPr>
      <w:r w:rsidRPr="00DA0A28">
        <w:rPr>
          <w:rFonts w:ascii="Times New Roman" w:hAnsi="Times New Roman" w:cs="Times New Roman"/>
          <w:b/>
          <w:bCs/>
          <w:sz w:val="24"/>
          <w:szCs w:val="24"/>
        </w:rPr>
        <w:lastRenderedPageBreak/>
        <w:t>BAB I</w:t>
      </w:r>
    </w:p>
    <w:p w14:paraId="7DB9BC20" w14:textId="77777777" w:rsidR="00267BE5" w:rsidRPr="00267BE5" w:rsidRDefault="00267BE5" w:rsidP="00DA60FC">
      <w:pPr>
        <w:pStyle w:val="ListParagraph"/>
        <w:spacing w:after="0"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597303E5" w14:textId="77777777" w:rsidR="003E143C" w:rsidRDefault="003E143C" w:rsidP="00C90262">
      <w:pPr>
        <w:pStyle w:val="ListParagraph"/>
        <w:numPr>
          <w:ilvl w:val="0"/>
          <w:numId w:val="1"/>
        </w:numPr>
        <w:spacing w:after="0" w:line="480" w:lineRule="auto"/>
        <w:rPr>
          <w:rFonts w:ascii="Times New Roman" w:hAnsi="Times New Roman" w:cs="Times New Roman"/>
          <w:b/>
          <w:bCs/>
          <w:sz w:val="24"/>
          <w:szCs w:val="24"/>
          <w:lang w:val="id-ID"/>
        </w:rPr>
      </w:pPr>
      <w:r w:rsidRPr="00752811">
        <w:rPr>
          <w:rFonts w:ascii="Times New Roman" w:hAnsi="Times New Roman" w:cs="Times New Roman"/>
          <w:b/>
          <w:bCs/>
          <w:sz w:val="24"/>
          <w:szCs w:val="24"/>
          <w:lang w:val="id-ID"/>
        </w:rPr>
        <w:t>Latar Belakang Masalah</w:t>
      </w:r>
    </w:p>
    <w:p w14:paraId="5FCE9F48" w14:textId="5E933BC4" w:rsidR="008A2C35" w:rsidRPr="001E222F" w:rsidRDefault="008973E0" w:rsidP="001E222F">
      <w:pPr>
        <w:tabs>
          <w:tab w:val="left" w:pos="360"/>
        </w:tabs>
        <w:spacing w:after="0" w:line="480" w:lineRule="auto"/>
        <w:ind w:left="360"/>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sidR="00B02F7A">
        <w:rPr>
          <w:rFonts w:ascii="Times New Roman" w:hAnsi="Times New Roman" w:cs="Times New Roman"/>
          <w:bCs/>
          <w:sz w:val="24"/>
          <w:szCs w:val="24"/>
        </w:rPr>
        <w:t xml:space="preserve">Al-Qur’an </w:t>
      </w:r>
      <w:proofErr w:type="spellStart"/>
      <w:r w:rsidR="00B02F7A">
        <w:rPr>
          <w:rFonts w:ascii="Times New Roman" w:hAnsi="Times New Roman" w:cs="Times New Roman"/>
          <w:bCs/>
          <w:sz w:val="24"/>
          <w:szCs w:val="24"/>
        </w:rPr>
        <w:t>merupakan</w:t>
      </w:r>
      <w:proofErr w:type="spellEnd"/>
      <w:r w:rsidR="00B02F7A">
        <w:rPr>
          <w:rFonts w:ascii="Times New Roman" w:hAnsi="Times New Roman" w:cs="Times New Roman"/>
          <w:bCs/>
          <w:sz w:val="24"/>
          <w:szCs w:val="24"/>
        </w:rPr>
        <w:t xml:space="preserve"> </w:t>
      </w:r>
      <w:proofErr w:type="spellStart"/>
      <w:r w:rsidR="00B02F7A">
        <w:rPr>
          <w:rFonts w:ascii="Times New Roman" w:hAnsi="Times New Roman" w:cs="Times New Roman"/>
          <w:bCs/>
          <w:sz w:val="24"/>
          <w:szCs w:val="24"/>
        </w:rPr>
        <w:t>otoritas</w:t>
      </w:r>
      <w:proofErr w:type="spellEnd"/>
      <w:r w:rsidR="00B02F7A">
        <w:rPr>
          <w:rFonts w:ascii="Times New Roman" w:hAnsi="Times New Roman" w:cs="Times New Roman"/>
          <w:bCs/>
          <w:sz w:val="24"/>
          <w:szCs w:val="24"/>
        </w:rPr>
        <w:t xml:space="preserve"> </w:t>
      </w:r>
      <w:proofErr w:type="spellStart"/>
      <w:r w:rsidR="00B02F7A">
        <w:rPr>
          <w:rFonts w:ascii="Times New Roman" w:hAnsi="Times New Roman" w:cs="Times New Roman"/>
          <w:bCs/>
          <w:sz w:val="24"/>
          <w:szCs w:val="24"/>
        </w:rPr>
        <w:t>tertinggi</w:t>
      </w:r>
      <w:proofErr w:type="spellEnd"/>
      <w:r w:rsidR="00B02F7A">
        <w:rPr>
          <w:rFonts w:ascii="Times New Roman" w:hAnsi="Times New Roman" w:cs="Times New Roman"/>
          <w:bCs/>
          <w:sz w:val="24"/>
          <w:szCs w:val="24"/>
        </w:rPr>
        <w:t xml:space="preserve"> </w:t>
      </w:r>
      <w:proofErr w:type="spellStart"/>
      <w:r w:rsidR="00B02F7A">
        <w:rPr>
          <w:rFonts w:ascii="Times New Roman" w:hAnsi="Times New Roman" w:cs="Times New Roman"/>
          <w:bCs/>
          <w:sz w:val="24"/>
          <w:szCs w:val="24"/>
        </w:rPr>
        <w:t>dalam</w:t>
      </w:r>
      <w:proofErr w:type="spellEnd"/>
      <w:r w:rsidR="00B02F7A">
        <w:rPr>
          <w:rFonts w:ascii="Times New Roman" w:hAnsi="Times New Roman" w:cs="Times New Roman"/>
          <w:bCs/>
          <w:sz w:val="24"/>
          <w:szCs w:val="24"/>
        </w:rPr>
        <w:t xml:space="preserve"> Islam</w:t>
      </w:r>
      <w:r w:rsidR="00555B8C">
        <w:rPr>
          <w:rFonts w:ascii="Times New Roman" w:hAnsi="Times New Roman" w:cs="Times New Roman"/>
          <w:bCs/>
          <w:sz w:val="24"/>
          <w:szCs w:val="24"/>
        </w:rPr>
        <w:t xml:space="preserve"> </w:t>
      </w:r>
      <w:proofErr w:type="spellStart"/>
      <w:r w:rsidR="00555B8C">
        <w:rPr>
          <w:rFonts w:ascii="Times New Roman" w:hAnsi="Times New Roman" w:cs="Times New Roman"/>
          <w:bCs/>
          <w:sz w:val="24"/>
          <w:szCs w:val="24"/>
        </w:rPr>
        <w:t>sebagai</w:t>
      </w:r>
      <w:proofErr w:type="spellEnd"/>
      <w:r w:rsidR="00555B8C">
        <w:rPr>
          <w:rFonts w:ascii="Times New Roman" w:hAnsi="Times New Roman" w:cs="Times New Roman"/>
          <w:bCs/>
          <w:sz w:val="24"/>
          <w:szCs w:val="24"/>
        </w:rPr>
        <w:t xml:space="preserve"> </w:t>
      </w:r>
      <w:proofErr w:type="spellStart"/>
      <w:r w:rsidR="00555B8C">
        <w:rPr>
          <w:rFonts w:ascii="Times New Roman" w:hAnsi="Times New Roman" w:cs="Times New Roman"/>
          <w:bCs/>
          <w:sz w:val="24"/>
          <w:szCs w:val="24"/>
        </w:rPr>
        <w:t>sumber</w:t>
      </w:r>
      <w:proofErr w:type="spellEnd"/>
      <w:r w:rsidR="00555B8C">
        <w:rPr>
          <w:rFonts w:ascii="Times New Roman" w:hAnsi="Times New Roman" w:cs="Times New Roman"/>
          <w:bCs/>
          <w:sz w:val="24"/>
          <w:szCs w:val="24"/>
        </w:rPr>
        <w:t xml:space="preserve"> fundamental </w:t>
      </w:r>
      <w:proofErr w:type="spellStart"/>
      <w:r w:rsidR="00555B8C">
        <w:rPr>
          <w:rFonts w:ascii="Times New Roman" w:hAnsi="Times New Roman" w:cs="Times New Roman"/>
          <w:bCs/>
          <w:sz w:val="24"/>
          <w:szCs w:val="24"/>
        </w:rPr>
        <w:t>bagi</w:t>
      </w:r>
      <w:proofErr w:type="spellEnd"/>
      <w:r w:rsidR="00555B8C">
        <w:rPr>
          <w:rFonts w:ascii="Times New Roman" w:hAnsi="Times New Roman" w:cs="Times New Roman"/>
          <w:bCs/>
          <w:sz w:val="24"/>
          <w:szCs w:val="24"/>
        </w:rPr>
        <w:t xml:space="preserve"> </w:t>
      </w:r>
      <w:proofErr w:type="spellStart"/>
      <w:r w:rsidR="00555B8C">
        <w:rPr>
          <w:rFonts w:ascii="Times New Roman" w:hAnsi="Times New Roman" w:cs="Times New Roman"/>
          <w:bCs/>
          <w:sz w:val="24"/>
          <w:szCs w:val="24"/>
        </w:rPr>
        <w:t>akidah</w:t>
      </w:r>
      <w:proofErr w:type="spellEnd"/>
      <w:r w:rsidR="00555B8C">
        <w:rPr>
          <w:rFonts w:ascii="Times New Roman" w:hAnsi="Times New Roman" w:cs="Times New Roman"/>
          <w:bCs/>
          <w:sz w:val="24"/>
          <w:szCs w:val="24"/>
        </w:rPr>
        <w:t xml:space="preserve">, ibadah, </w:t>
      </w:r>
      <w:proofErr w:type="spellStart"/>
      <w:r w:rsidR="00555B8C">
        <w:rPr>
          <w:rFonts w:ascii="Times New Roman" w:hAnsi="Times New Roman" w:cs="Times New Roman"/>
          <w:bCs/>
          <w:sz w:val="24"/>
          <w:szCs w:val="24"/>
        </w:rPr>
        <w:t>etika</w:t>
      </w:r>
      <w:proofErr w:type="spellEnd"/>
      <w:r w:rsidR="00555B8C">
        <w:rPr>
          <w:rFonts w:ascii="Times New Roman" w:hAnsi="Times New Roman" w:cs="Times New Roman"/>
          <w:bCs/>
          <w:sz w:val="24"/>
          <w:szCs w:val="24"/>
        </w:rPr>
        <w:t xml:space="preserve"> dan </w:t>
      </w:r>
      <w:proofErr w:type="spellStart"/>
      <w:r w:rsidR="00555B8C">
        <w:rPr>
          <w:rFonts w:ascii="Times New Roman" w:hAnsi="Times New Roman" w:cs="Times New Roman"/>
          <w:bCs/>
          <w:sz w:val="24"/>
          <w:szCs w:val="24"/>
        </w:rPr>
        <w:t>hukum</w:t>
      </w:r>
      <w:proofErr w:type="spellEnd"/>
      <w:r w:rsidR="00555B8C">
        <w:rPr>
          <w:rFonts w:ascii="Times New Roman" w:hAnsi="Times New Roman" w:cs="Times New Roman"/>
          <w:bCs/>
          <w:sz w:val="24"/>
          <w:szCs w:val="24"/>
        </w:rPr>
        <w:t xml:space="preserve">. </w:t>
      </w:r>
      <w:r w:rsidR="008A2C35">
        <w:rPr>
          <w:rFonts w:ascii="Times New Roman" w:hAnsi="Times New Roman" w:cs="Times New Roman"/>
          <w:bCs/>
          <w:sz w:val="24"/>
          <w:szCs w:val="24"/>
          <w:lang w:val="id-ID"/>
        </w:rPr>
        <w:t>Membaca Al-Qur’</w:t>
      </w:r>
      <w:r w:rsidR="008A2C35">
        <w:rPr>
          <w:rFonts w:ascii="Times New Roman" w:hAnsi="Times New Roman" w:cs="Times New Roman"/>
          <w:bCs/>
          <w:sz w:val="24"/>
          <w:szCs w:val="24"/>
        </w:rPr>
        <w:t xml:space="preserve">an </w:t>
      </w:r>
      <w:proofErr w:type="spellStart"/>
      <w:r w:rsidR="008A2C35">
        <w:rPr>
          <w:rFonts w:ascii="Times New Roman" w:hAnsi="Times New Roman" w:cs="Times New Roman"/>
          <w:bCs/>
          <w:sz w:val="24"/>
          <w:szCs w:val="24"/>
        </w:rPr>
        <w:t>merupakan</w:t>
      </w:r>
      <w:proofErr w:type="spellEnd"/>
      <w:r w:rsidR="008A2C35">
        <w:rPr>
          <w:rFonts w:ascii="Times New Roman" w:hAnsi="Times New Roman" w:cs="Times New Roman"/>
          <w:bCs/>
          <w:sz w:val="24"/>
          <w:szCs w:val="24"/>
        </w:rPr>
        <w:t xml:space="preserve"> </w:t>
      </w:r>
      <w:proofErr w:type="spellStart"/>
      <w:r w:rsidR="008A2C35">
        <w:rPr>
          <w:rFonts w:ascii="Times New Roman" w:hAnsi="Times New Roman" w:cs="Times New Roman"/>
          <w:bCs/>
          <w:sz w:val="24"/>
          <w:szCs w:val="24"/>
        </w:rPr>
        <w:t>keterampilan</w:t>
      </w:r>
      <w:proofErr w:type="spellEnd"/>
      <w:r w:rsidR="008A2C35">
        <w:rPr>
          <w:rFonts w:ascii="Times New Roman" w:hAnsi="Times New Roman" w:cs="Times New Roman"/>
          <w:bCs/>
          <w:sz w:val="24"/>
          <w:szCs w:val="24"/>
        </w:rPr>
        <w:t xml:space="preserve"> </w:t>
      </w:r>
      <w:proofErr w:type="spellStart"/>
      <w:r w:rsidR="008A2C35">
        <w:rPr>
          <w:rFonts w:ascii="Times New Roman" w:hAnsi="Times New Roman" w:cs="Times New Roman"/>
          <w:bCs/>
          <w:sz w:val="24"/>
          <w:szCs w:val="24"/>
        </w:rPr>
        <w:t>dasar</w:t>
      </w:r>
      <w:proofErr w:type="spellEnd"/>
      <w:r w:rsidR="008A2C35">
        <w:rPr>
          <w:rFonts w:ascii="Times New Roman" w:hAnsi="Times New Roman" w:cs="Times New Roman"/>
          <w:bCs/>
          <w:sz w:val="24"/>
          <w:szCs w:val="24"/>
        </w:rPr>
        <w:t xml:space="preserve"> yang </w:t>
      </w:r>
      <w:proofErr w:type="spellStart"/>
      <w:r w:rsidR="008A2C35">
        <w:rPr>
          <w:rFonts w:ascii="Times New Roman" w:hAnsi="Times New Roman" w:cs="Times New Roman"/>
          <w:bCs/>
          <w:sz w:val="24"/>
          <w:szCs w:val="24"/>
        </w:rPr>
        <w:t>harus</w:t>
      </w:r>
      <w:proofErr w:type="spellEnd"/>
      <w:r w:rsidR="008A2C35">
        <w:rPr>
          <w:rFonts w:ascii="Times New Roman" w:hAnsi="Times New Roman" w:cs="Times New Roman"/>
          <w:bCs/>
          <w:sz w:val="24"/>
          <w:szCs w:val="24"/>
        </w:rPr>
        <w:t xml:space="preserve"> </w:t>
      </w:r>
      <w:proofErr w:type="spellStart"/>
      <w:r w:rsidR="008A2C35">
        <w:rPr>
          <w:rFonts w:ascii="Times New Roman" w:hAnsi="Times New Roman" w:cs="Times New Roman"/>
          <w:bCs/>
          <w:sz w:val="24"/>
          <w:szCs w:val="24"/>
        </w:rPr>
        <w:t>dimiliki</w:t>
      </w:r>
      <w:proofErr w:type="spellEnd"/>
      <w:r w:rsidR="008A2C35">
        <w:rPr>
          <w:rFonts w:ascii="Times New Roman" w:hAnsi="Times New Roman" w:cs="Times New Roman"/>
          <w:bCs/>
          <w:sz w:val="24"/>
          <w:szCs w:val="24"/>
        </w:rPr>
        <w:t xml:space="preserve"> oleh </w:t>
      </w:r>
      <w:proofErr w:type="spellStart"/>
      <w:r w:rsidR="008A2C35">
        <w:rPr>
          <w:rFonts w:ascii="Times New Roman" w:hAnsi="Times New Roman" w:cs="Times New Roman"/>
          <w:bCs/>
          <w:sz w:val="24"/>
          <w:szCs w:val="24"/>
        </w:rPr>
        <w:t>seseorang</w:t>
      </w:r>
      <w:proofErr w:type="spellEnd"/>
      <w:r w:rsidR="008A2C35">
        <w:rPr>
          <w:rFonts w:ascii="Times New Roman" w:hAnsi="Times New Roman" w:cs="Times New Roman"/>
          <w:bCs/>
          <w:sz w:val="24"/>
          <w:szCs w:val="24"/>
        </w:rPr>
        <w:t xml:space="preserve"> </w:t>
      </w:r>
      <w:proofErr w:type="spellStart"/>
      <w:r w:rsidR="008A2C35">
        <w:rPr>
          <w:rFonts w:ascii="Times New Roman" w:hAnsi="Times New Roman" w:cs="Times New Roman"/>
          <w:bCs/>
          <w:sz w:val="24"/>
          <w:szCs w:val="24"/>
        </w:rPr>
        <w:t>untuk</w:t>
      </w:r>
      <w:proofErr w:type="spellEnd"/>
      <w:r w:rsidR="008A2C35">
        <w:rPr>
          <w:rFonts w:ascii="Times New Roman" w:hAnsi="Times New Roman" w:cs="Times New Roman"/>
          <w:bCs/>
          <w:sz w:val="24"/>
          <w:szCs w:val="24"/>
        </w:rPr>
        <w:t xml:space="preserve"> </w:t>
      </w:r>
      <w:proofErr w:type="spellStart"/>
      <w:r w:rsidR="008A2C35">
        <w:rPr>
          <w:rFonts w:ascii="Times New Roman" w:hAnsi="Times New Roman" w:cs="Times New Roman"/>
          <w:bCs/>
          <w:sz w:val="24"/>
          <w:szCs w:val="24"/>
        </w:rPr>
        <w:t>bisa</w:t>
      </w:r>
      <w:proofErr w:type="spellEnd"/>
      <w:r w:rsidR="008A2C35">
        <w:rPr>
          <w:rFonts w:ascii="Times New Roman" w:hAnsi="Times New Roman" w:cs="Times New Roman"/>
          <w:bCs/>
          <w:sz w:val="24"/>
          <w:szCs w:val="24"/>
        </w:rPr>
        <w:t xml:space="preserve"> </w:t>
      </w:r>
      <w:proofErr w:type="spellStart"/>
      <w:r w:rsidR="008A2C35">
        <w:rPr>
          <w:rFonts w:ascii="Times New Roman" w:hAnsi="Times New Roman" w:cs="Times New Roman"/>
          <w:bCs/>
          <w:sz w:val="24"/>
          <w:szCs w:val="24"/>
        </w:rPr>
        <w:t>mengamalkan</w:t>
      </w:r>
      <w:proofErr w:type="spellEnd"/>
      <w:r w:rsidR="008A2C35">
        <w:rPr>
          <w:rFonts w:ascii="Times New Roman" w:hAnsi="Times New Roman" w:cs="Times New Roman"/>
          <w:bCs/>
          <w:sz w:val="24"/>
          <w:szCs w:val="24"/>
        </w:rPr>
        <w:t xml:space="preserve"> </w:t>
      </w:r>
      <w:proofErr w:type="spellStart"/>
      <w:r w:rsidR="008A2C35">
        <w:rPr>
          <w:rFonts w:ascii="Times New Roman" w:hAnsi="Times New Roman" w:cs="Times New Roman"/>
          <w:bCs/>
          <w:sz w:val="24"/>
          <w:szCs w:val="24"/>
        </w:rPr>
        <w:t>kandungan</w:t>
      </w:r>
      <w:proofErr w:type="spellEnd"/>
      <w:r w:rsidR="008A2C35">
        <w:rPr>
          <w:rFonts w:ascii="Times New Roman" w:hAnsi="Times New Roman" w:cs="Times New Roman"/>
          <w:bCs/>
          <w:sz w:val="24"/>
          <w:szCs w:val="24"/>
        </w:rPr>
        <w:t xml:space="preserve"> Al-Qur’an. </w:t>
      </w:r>
      <w:proofErr w:type="spellStart"/>
      <w:r w:rsidR="008A2C35">
        <w:rPr>
          <w:rFonts w:ascii="Times New Roman" w:hAnsi="Times New Roman" w:cs="Times New Roman"/>
          <w:bCs/>
          <w:sz w:val="24"/>
          <w:szCs w:val="24"/>
        </w:rPr>
        <w:t>Setiap</w:t>
      </w:r>
      <w:proofErr w:type="spellEnd"/>
      <w:r w:rsidR="008A2C35">
        <w:rPr>
          <w:rFonts w:ascii="Times New Roman" w:hAnsi="Times New Roman" w:cs="Times New Roman"/>
          <w:bCs/>
          <w:sz w:val="24"/>
          <w:szCs w:val="24"/>
        </w:rPr>
        <w:t xml:space="preserve"> </w:t>
      </w:r>
      <w:proofErr w:type="spellStart"/>
      <w:r w:rsidR="008A2C35">
        <w:rPr>
          <w:rFonts w:ascii="Times New Roman" w:hAnsi="Times New Roman" w:cs="Times New Roman"/>
          <w:bCs/>
          <w:sz w:val="24"/>
          <w:szCs w:val="24"/>
        </w:rPr>
        <w:t>manusia</w:t>
      </w:r>
      <w:proofErr w:type="spellEnd"/>
      <w:r w:rsidR="008A2C35">
        <w:rPr>
          <w:rFonts w:ascii="Times New Roman" w:hAnsi="Times New Roman" w:cs="Times New Roman"/>
          <w:bCs/>
          <w:sz w:val="24"/>
          <w:szCs w:val="24"/>
        </w:rPr>
        <w:t xml:space="preserve"> </w:t>
      </w:r>
      <w:proofErr w:type="spellStart"/>
      <w:r w:rsidR="008A2C35">
        <w:rPr>
          <w:rFonts w:ascii="Times New Roman" w:hAnsi="Times New Roman" w:cs="Times New Roman"/>
          <w:bCs/>
          <w:sz w:val="24"/>
          <w:szCs w:val="24"/>
        </w:rPr>
        <w:t>wajib</w:t>
      </w:r>
      <w:proofErr w:type="spellEnd"/>
      <w:r w:rsidR="008A2C35">
        <w:rPr>
          <w:rFonts w:ascii="Times New Roman" w:hAnsi="Times New Roman" w:cs="Times New Roman"/>
          <w:bCs/>
          <w:sz w:val="24"/>
          <w:szCs w:val="24"/>
        </w:rPr>
        <w:t xml:space="preserve"> </w:t>
      </w:r>
      <w:proofErr w:type="spellStart"/>
      <w:r w:rsidR="008A2C35">
        <w:rPr>
          <w:rFonts w:ascii="Times New Roman" w:hAnsi="Times New Roman" w:cs="Times New Roman"/>
          <w:bCs/>
          <w:sz w:val="24"/>
          <w:szCs w:val="24"/>
        </w:rPr>
        <w:t>mempelajarinya</w:t>
      </w:r>
      <w:proofErr w:type="spellEnd"/>
      <w:r w:rsidR="008A2C35">
        <w:rPr>
          <w:rFonts w:ascii="Times New Roman" w:hAnsi="Times New Roman" w:cs="Times New Roman"/>
          <w:bCs/>
          <w:sz w:val="24"/>
          <w:szCs w:val="24"/>
        </w:rPr>
        <w:t xml:space="preserve">, </w:t>
      </w:r>
      <w:proofErr w:type="spellStart"/>
      <w:r w:rsidR="008A2C35">
        <w:rPr>
          <w:rFonts w:ascii="Times New Roman" w:hAnsi="Times New Roman" w:cs="Times New Roman"/>
          <w:bCs/>
          <w:sz w:val="24"/>
          <w:szCs w:val="24"/>
        </w:rPr>
        <w:t>sebagaimana</w:t>
      </w:r>
      <w:proofErr w:type="spellEnd"/>
      <w:r w:rsidR="008A2C35">
        <w:rPr>
          <w:rFonts w:ascii="Times New Roman" w:hAnsi="Times New Roman" w:cs="Times New Roman"/>
          <w:bCs/>
          <w:sz w:val="24"/>
          <w:szCs w:val="24"/>
        </w:rPr>
        <w:t xml:space="preserve"> </w:t>
      </w:r>
      <w:proofErr w:type="spellStart"/>
      <w:r w:rsidR="008A2C35">
        <w:rPr>
          <w:rFonts w:ascii="Times New Roman" w:hAnsi="Times New Roman" w:cs="Times New Roman"/>
          <w:bCs/>
          <w:sz w:val="24"/>
          <w:szCs w:val="24"/>
        </w:rPr>
        <w:t>terdapat</w:t>
      </w:r>
      <w:proofErr w:type="spellEnd"/>
      <w:r w:rsidR="008A2C35">
        <w:rPr>
          <w:rFonts w:ascii="Times New Roman" w:hAnsi="Times New Roman" w:cs="Times New Roman"/>
          <w:bCs/>
          <w:sz w:val="24"/>
          <w:szCs w:val="24"/>
        </w:rPr>
        <w:t xml:space="preserve"> </w:t>
      </w:r>
      <w:proofErr w:type="spellStart"/>
      <w:r w:rsidR="008A2C35">
        <w:rPr>
          <w:rFonts w:ascii="Times New Roman" w:hAnsi="Times New Roman" w:cs="Times New Roman"/>
          <w:bCs/>
          <w:sz w:val="24"/>
          <w:szCs w:val="24"/>
        </w:rPr>
        <w:t>dalam</w:t>
      </w:r>
      <w:proofErr w:type="spellEnd"/>
      <w:r w:rsidR="008A2C35">
        <w:rPr>
          <w:rFonts w:ascii="Times New Roman" w:hAnsi="Times New Roman" w:cs="Times New Roman"/>
          <w:bCs/>
          <w:sz w:val="24"/>
          <w:szCs w:val="24"/>
        </w:rPr>
        <w:t xml:space="preserve"> h</w:t>
      </w:r>
      <w:r w:rsidR="008A2C35">
        <w:rPr>
          <w:rFonts w:ascii="Times New Roman" w:hAnsi="Times New Roman" w:cs="Times New Roman"/>
          <w:bCs/>
          <w:sz w:val="24"/>
          <w:szCs w:val="24"/>
          <w:lang w:val="id-ID"/>
        </w:rPr>
        <w:t xml:space="preserve">adits Nabi </w:t>
      </w:r>
      <w:r w:rsidR="008A2C35">
        <w:rPr>
          <w:rFonts w:ascii="Times New Roman" w:hAnsi="Times New Roman" w:cs="Times New Roman"/>
          <w:bCs/>
          <w:sz w:val="24"/>
          <w:szCs w:val="24"/>
        </w:rPr>
        <w:t xml:space="preserve">SAW. </w:t>
      </w:r>
      <w:r w:rsidR="008A2C35">
        <w:rPr>
          <w:rFonts w:ascii="Times New Roman" w:hAnsi="Times New Roman" w:cs="Times New Roman"/>
          <w:bCs/>
          <w:sz w:val="24"/>
          <w:szCs w:val="24"/>
          <w:lang w:val="id-ID"/>
        </w:rPr>
        <w:t>yang menyatakan tentang belajar Al-Qur’an :</w:t>
      </w:r>
    </w:p>
    <w:p w14:paraId="14C166B3" w14:textId="77777777" w:rsidR="008A2C35" w:rsidRDefault="008A2C35" w:rsidP="008A2C35">
      <w:pPr>
        <w:tabs>
          <w:tab w:val="left" w:pos="360"/>
        </w:tabs>
        <w:spacing w:after="0" w:line="480" w:lineRule="auto"/>
        <w:ind w:left="360"/>
        <w:jc w:val="right"/>
        <w:rPr>
          <w:rFonts w:ascii="Arial" w:hAnsi="Arial" w:cs="Arial"/>
          <w:sz w:val="28"/>
          <w:szCs w:val="28"/>
        </w:rPr>
      </w:pPr>
      <w:r>
        <w:rPr>
          <w:rFonts w:ascii="Arial" w:eastAsia="Arial Unicode MS" w:hAnsi="Arial" w:cs="Arial"/>
          <w:noProof/>
          <w:sz w:val="24"/>
          <w:szCs w:val="24"/>
        </w:rPr>
        <w:drawing>
          <wp:inline distT="0" distB="0" distL="114300" distR="114300" wp14:anchorId="46A24F46" wp14:editId="5BC81BA7">
            <wp:extent cx="2066925" cy="344170"/>
            <wp:effectExtent l="0" t="0" r="9525" b="17780"/>
            <wp:docPr id="4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IMG_256"/>
                    <pic:cNvPicPr>
                      <a:picLocks noChangeAspect="1"/>
                    </pic:cNvPicPr>
                  </pic:nvPicPr>
                  <pic:blipFill>
                    <a:blip r:embed="rId11"/>
                    <a:stretch>
                      <a:fillRect/>
                    </a:stretch>
                  </pic:blipFill>
                  <pic:spPr>
                    <a:xfrm>
                      <a:off x="0" y="0"/>
                      <a:ext cx="2066925" cy="344170"/>
                    </a:xfrm>
                    <a:prstGeom prst="rect">
                      <a:avLst/>
                    </a:prstGeom>
                    <a:noFill/>
                    <a:ln w="9525">
                      <a:noFill/>
                    </a:ln>
                  </pic:spPr>
                </pic:pic>
              </a:graphicData>
            </a:graphic>
          </wp:inline>
        </w:drawing>
      </w:r>
    </w:p>
    <w:p w14:paraId="5FDE3D62" w14:textId="699A4DB1" w:rsidR="0066286A" w:rsidRPr="00627DEE" w:rsidRDefault="00663E49" w:rsidP="0066286A">
      <w:pPr>
        <w:tabs>
          <w:tab w:val="left" w:pos="360"/>
        </w:tabs>
        <w:spacing w:after="0" w:line="360" w:lineRule="auto"/>
        <w:ind w:left="357"/>
        <w:contextualSpacing/>
        <w:jc w:val="both"/>
        <w:rPr>
          <w:rFonts w:ascii="Times New Roman" w:hAnsi="Times New Roman" w:cs="Times New Roman"/>
          <w:bCs/>
          <w:sz w:val="24"/>
          <w:szCs w:val="24"/>
          <w:lang w:val="id-ID"/>
        </w:rPr>
      </w:pPr>
      <w:proofErr w:type="spellStart"/>
      <w:r>
        <w:rPr>
          <w:rFonts w:ascii="Times New Roman" w:hAnsi="Times New Roman" w:cs="Times New Roman"/>
          <w:bCs/>
          <w:iCs/>
          <w:sz w:val="24"/>
          <w:szCs w:val="24"/>
        </w:rPr>
        <w:t>Artinya</w:t>
      </w:r>
      <w:proofErr w:type="spellEnd"/>
      <w:r w:rsidR="008A2C35" w:rsidRPr="00303D16">
        <w:rPr>
          <w:rFonts w:ascii="Times New Roman" w:hAnsi="Times New Roman" w:cs="Times New Roman"/>
          <w:bCs/>
          <w:iCs/>
          <w:sz w:val="24"/>
          <w:szCs w:val="24"/>
        </w:rPr>
        <w:t>:</w:t>
      </w:r>
      <w:r w:rsidR="008A2C35">
        <w:rPr>
          <w:rFonts w:ascii="Times New Roman" w:hAnsi="Times New Roman" w:cs="Times New Roman"/>
          <w:bCs/>
          <w:iCs/>
          <w:sz w:val="24"/>
          <w:szCs w:val="24"/>
        </w:rPr>
        <w:t xml:space="preserve"> </w:t>
      </w:r>
      <w:r w:rsidR="008A2C35" w:rsidRPr="00AB14FD">
        <w:rPr>
          <w:rFonts w:ascii="Times New Roman" w:hAnsi="Times New Roman" w:cs="Times New Roman"/>
          <w:bCs/>
          <w:i/>
          <w:sz w:val="24"/>
          <w:szCs w:val="24"/>
          <w:lang w:val="id-ID"/>
        </w:rPr>
        <w:t>“Sebaik-baik kamu a</w:t>
      </w:r>
      <w:r w:rsidR="008A2C35">
        <w:rPr>
          <w:rFonts w:ascii="Times New Roman" w:hAnsi="Times New Roman" w:cs="Times New Roman"/>
          <w:bCs/>
          <w:i/>
          <w:sz w:val="24"/>
          <w:szCs w:val="24"/>
          <w:lang w:val="id-ID"/>
        </w:rPr>
        <w:t>dalah mempelajari Al-Qur’an dan</w:t>
      </w:r>
      <w:r w:rsidR="008A2C35">
        <w:rPr>
          <w:rFonts w:ascii="Times New Roman" w:hAnsi="Times New Roman" w:cs="Times New Roman"/>
          <w:bCs/>
          <w:i/>
          <w:sz w:val="24"/>
          <w:szCs w:val="24"/>
        </w:rPr>
        <w:t xml:space="preserve"> </w:t>
      </w:r>
      <w:r w:rsidR="008A2C35" w:rsidRPr="00AB14FD">
        <w:rPr>
          <w:rFonts w:ascii="Times New Roman" w:hAnsi="Times New Roman" w:cs="Times New Roman"/>
          <w:bCs/>
          <w:i/>
          <w:sz w:val="24"/>
          <w:szCs w:val="24"/>
          <w:lang w:val="id-ID"/>
        </w:rPr>
        <w:t>mengajarkannya”.</w:t>
      </w:r>
      <w:r w:rsidR="008A2C35">
        <w:rPr>
          <w:rFonts w:ascii="Times New Roman" w:hAnsi="Times New Roman" w:cs="Times New Roman"/>
          <w:bCs/>
          <w:sz w:val="24"/>
          <w:szCs w:val="24"/>
          <w:lang w:val="id-ID"/>
        </w:rPr>
        <w:t xml:space="preserve"> (HR. </w:t>
      </w:r>
      <w:r w:rsidR="008A2C35" w:rsidRPr="007C4B0A">
        <w:rPr>
          <w:rFonts w:ascii="Times New Roman" w:hAnsi="Times New Roman" w:cs="Times New Roman"/>
          <w:bCs/>
          <w:sz w:val="24"/>
          <w:szCs w:val="24"/>
          <w:lang w:val="id-ID"/>
        </w:rPr>
        <w:t>Bukhari</w:t>
      </w:r>
      <w:r w:rsidR="008A2C35">
        <w:rPr>
          <w:rFonts w:ascii="Times New Roman" w:hAnsi="Times New Roman" w:cs="Times New Roman"/>
          <w:bCs/>
          <w:sz w:val="24"/>
          <w:szCs w:val="24"/>
          <w:lang w:val="id-ID"/>
        </w:rPr>
        <w:t>)</w:t>
      </w:r>
      <w:r w:rsidR="008A2C35">
        <w:rPr>
          <w:rStyle w:val="FootnoteReference"/>
          <w:rFonts w:ascii="Times New Roman" w:hAnsi="Times New Roman" w:cs="Times New Roman"/>
          <w:bCs/>
          <w:sz w:val="24"/>
          <w:szCs w:val="24"/>
          <w:lang w:val="id-ID"/>
        </w:rPr>
        <w:footnoteReference w:id="1"/>
      </w:r>
    </w:p>
    <w:p w14:paraId="422B4D14" w14:textId="4F449675" w:rsidR="001F707D" w:rsidRPr="00AF3DB5" w:rsidRDefault="00D6198E" w:rsidP="00AF3DB5">
      <w:pPr>
        <w:tabs>
          <w:tab w:val="left" w:pos="360"/>
        </w:tabs>
        <w:spacing w:after="0" w:line="480" w:lineRule="auto"/>
        <w:ind w:left="357"/>
        <w:contextualSpacing/>
        <w:jc w:val="both"/>
        <w:rPr>
          <w:rFonts w:ascii="Times New Roman" w:hAnsi="Times New Roman" w:cs="Times New Roman"/>
          <w:bCs/>
          <w:sz w:val="24"/>
          <w:szCs w:val="24"/>
        </w:rPr>
      </w:pPr>
      <w:r>
        <w:rPr>
          <w:rFonts w:ascii="Times New Roman" w:hAnsi="Times New Roman" w:cs="Times New Roman"/>
          <w:bCs/>
          <w:sz w:val="24"/>
          <w:szCs w:val="24"/>
          <w:lang w:val="id-ID"/>
        </w:rPr>
        <w:tab/>
      </w:r>
      <w:r w:rsidR="00FE416E">
        <w:rPr>
          <w:rFonts w:ascii="Times New Roman" w:hAnsi="Times New Roman" w:cs="Times New Roman"/>
          <w:bCs/>
          <w:sz w:val="24"/>
          <w:szCs w:val="24"/>
          <w:lang w:val="id-ID"/>
        </w:rPr>
        <w:tab/>
      </w:r>
      <w:r w:rsidR="00FE416E" w:rsidRPr="005D126F">
        <w:rPr>
          <w:rFonts w:ascii="Times New Roman" w:hAnsi="Times New Roman" w:cs="Times New Roman"/>
          <w:bCs/>
          <w:sz w:val="24"/>
          <w:szCs w:val="24"/>
          <w:lang w:val="id-ID"/>
        </w:rPr>
        <w:t>Idealnya, semua masyarakat muslim bisa membaca Al-Qur’an. Namun pada kenyataannya masih sangat banyak masyarakat muslim yang buta aksara Al-Qur’an.</w:t>
      </w:r>
      <w:r w:rsid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Masalah</w:t>
      </w:r>
      <w:proofErr w:type="spellEnd"/>
      <w:r w:rsidR="001F707D" w:rsidRPr="00AF3DB5">
        <w:rPr>
          <w:rFonts w:ascii="Times New Roman" w:hAnsi="Times New Roman" w:cs="Times New Roman"/>
          <w:bCs/>
          <w:sz w:val="24"/>
          <w:szCs w:val="24"/>
        </w:rPr>
        <w:t xml:space="preserve"> Baca </w:t>
      </w:r>
      <w:proofErr w:type="spellStart"/>
      <w:r w:rsidR="001F707D" w:rsidRPr="00AF3DB5">
        <w:rPr>
          <w:rFonts w:ascii="Times New Roman" w:hAnsi="Times New Roman" w:cs="Times New Roman"/>
          <w:bCs/>
          <w:sz w:val="24"/>
          <w:szCs w:val="24"/>
        </w:rPr>
        <w:t>Tulis</w:t>
      </w:r>
      <w:proofErr w:type="spellEnd"/>
      <w:r w:rsidR="001F707D" w:rsidRPr="00AF3DB5">
        <w:rPr>
          <w:rFonts w:ascii="Times New Roman" w:hAnsi="Times New Roman" w:cs="Times New Roman"/>
          <w:bCs/>
          <w:sz w:val="24"/>
          <w:szCs w:val="24"/>
        </w:rPr>
        <w:t xml:space="preserve"> Al-Qur’an di Indonesia </w:t>
      </w:r>
      <w:proofErr w:type="spellStart"/>
      <w:r w:rsidR="001F707D" w:rsidRPr="00AF3DB5">
        <w:rPr>
          <w:rFonts w:ascii="Times New Roman" w:hAnsi="Times New Roman" w:cs="Times New Roman"/>
          <w:bCs/>
          <w:sz w:val="24"/>
          <w:szCs w:val="24"/>
        </w:rPr>
        <w:t>hingga</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saat</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ini</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masih</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menjadi</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perbincangan</w:t>
      </w:r>
      <w:proofErr w:type="spellEnd"/>
      <w:r w:rsidR="001F707D" w:rsidRPr="00AF3DB5">
        <w:rPr>
          <w:rFonts w:ascii="Times New Roman" w:hAnsi="Times New Roman" w:cs="Times New Roman"/>
          <w:bCs/>
          <w:sz w:val="24"/>
          <w:szCs w:val="24"/>
        </w:rPr>
        <w:t xml:space="preserve">. Menteri Agama pada </w:t>
      </w:r>
      <w:proofErr w:type="spellStart"/>
      <w:r w:rsidR="001F707D" w:rsidRPr="00AF3DB5">
        <w:rPr>
          <w:rFonts w:ascii="Times New Roman" w:hAnsi="Times New Roman" w:cs="Times New Roman"/>
          <w:bCs/>
          <w:sz w:val="24"/>
          <w:szCs w:val="24"/>
        </w:rPr>
        <w:t>kegiatan</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Publikasi</w:t>
      </w:r>
      <w:proofErr w:type="spellEnd"/>
      <w:r w:rsidR="001F707D" w:rsidRPr="00AF3DB5">
        <w:rPr>
          <w:rFonts w:ascii="Times New Roman" w:hAnsi="Times New Roman" w:cs="Times New Roman"/>
          <w:bCs/>
          <w:sz w:val="24"/>
          <w:szCs w:val="24"/>
        </w:rPr>
        <w:t xml:space="preserve"> MTQ Nasional XXVII di Sumatera Barat yang </w:t>
      </w:r>
      <w:proofErr w:type="spellStart"/>
      <w:r w:rsidR="001F707D" w:rsidRPr="00AF3DB5">
        <w:rPr>
          <w:rFonts w:ascii="Times New Roman" w:hAnsi="Times New Roman" w:cs="Times New Roman"/>
          <w:bCs/>
          <w:sz w:val="24"/>
          <w:szCs w:val="24"/>
        </w:rPr>
        <w:t>dilaksanakan</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secara</w:t>
      </w:r>
      <w:proofErr w:type="spellEnd"/>
      <w:r w:rsidR="001F707D" w:rsidRPr="00AF3DB5">
        <w:rPr>
          <w:rFonts w:ascii="Times New Roman" w:hAnsi="Times New Roman" w:cs="Times New Roman"/>
          <w:bCs/>
          <w:sz w:val="24"/>
          <w:szCs w:val="24"/>
        </w:rPr>
        <w:t xml:space="preserve"> virtual pada </w:t>
      </w:r>
      <w:proofErr w:type="spellStart"/>
      <w:r w:rsidR="001F707D" w:rsidRPr="00AF3DB5">
        <w:rPr>
          <w:rFonts w:ascii="Times New Roman" w:hAnsi="Times New Roman" w:cs="Times New Roman"/>
          <w:bCs/>
          <w:sz w:val="24"/>
          <w:szCs w:val="24"/>
        </w:rPr>
        <w:t>tanggal</w:t>
      </w:r>
      <w:proofErr w:type="spellEnd"/>
      <w:r w:rsidR="001F707D" w:rsidRPr="00AF3DB5">
        <w:rPr>
          <w:rFonts w:ascii="Times New Roman" w:hAnsi="Times New Roman" w:cs="Times New Roman"/>
          <w:bCs/>
          <w:sz w:val="24"/>
          <w:szCs w:val="24"/>
        </w:rPr>
        <w:t xml:space="preserve"> 28 </w:t>
      </w:r>
      <w:proofErr w:type="spellStart"/>
      <w:r w:rsidR="001F707D" w:rsidRPr="00AF3DB5">
        <w:rPr>
          <w:rFonts w:ascii="Times New Roman" w:hAnsi="Times New Roman" w:cs="Times New Roman"/>
          <w:bCs/>
          <w:sz w:val="24"/>
          <w:szCs w:val="24"/>
        </w:rPr>
        <w:t>Juli</w:t>
      </w:r>
      <w:proofErr w:type="spellEnd"/>
      <w:r w:rsidR="001F707D" w:rsidRPr="00AF3DB5">
        <w:rPr>
          <w:rFonts w:ascii="Times New Roman" w:hAnsi="Times New Roman" w:cs="Times New Roman"/>
          <w:bCs/>
          <w:sz w:val="24"/>
          <w:szCs w:val="24"/>
        </w:rPr>
        <w:t xml:space="preserve"> 2020 </w:t>
      </w:r>
      <w:proofErr w:type="spellStart"/>
      <w:r w:rsidR="001F707D" w:rsidRPr="00AF3DB5">
        <w:rPr>
          <w:rFonts w:ascii="Times New Roman" w:hAnsi="Times New Roman" w:cs="Times New Roman"/>
          <w:bCs/>
          <w:sz w:val="24"/>
          <w:szCs w:val="24"/>
        </w:rPr>
        <w:t>menyatakan</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bahwa</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masih</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banyak</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muslim</w:t>
      </w:r>
      <w:proofErr w:type="spellEnd"/>
      <w:r w:rsidR="001F707D" w:rsidRPr="00AF3DB5">
        <w:rPr>
          <w:rFonts w:ascii="Times New Roman" w:hAnsi="Times New Roman" w:cs="Times New Roman"/>
          <w:bCs/>
          <w:sz w:val="24"/>
          <w:szCs w:val="24"/>
        </w:rPr>
        <w:t xml:space="preserve"> di Indonesia yang </w:t>
      </w:r>
      <w:proofErr w:type="spellStart"/>
      <w:r w:rsidR="001F707D" w:rsidRPr="00AF3DB5">
        <w:rPr>
          <w:rFonts w:ascii="Times New Roman" w:hAnsi="Times New Roman" w:cs="Times New Roman"/>
          <w:bCs/>
          <w:sz w:val="24"/>
          <w:szCs w:val="24"/>
        </w:rPr>
        <w:t>masih</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mengalami</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buta</w:t>
      </w:r>
      <w:proofErr w:type="spellEnd"/>
      <w:r w:rsidR="001F707D" w:rsidRPr="00AF3DB5">
        <w:rPr>
          <w:rFonts w:ascii="Times New Roman" w:hAnsi="Times New Roman" w:cs="Times New Roman"/>
          <w:bCs/>
          <w:sz w:val="24"/>
          <w:szCs w:val="24"/>
        </w:rPr>
        <w:t xml:space="preserve"> </w:t>
      </w:r>
      <w:proofErr w:type="spellStart"/>
      <w:r w:rsidR="001F707D" w:rsidRPr="00AF3DB5">
        <w:rPr>
          <w:rFonts w:ascii="Times New Roman" w:hAnsi="Times New Roman" w:cs="Times New Roman"/>
          <w:bCs/>
          <w:sz w:val="24"/>
          <w:szCs w:val="24"/>
        </w:rPr>
        <w:t>aksara</w:t>
      </w:r>
      <w:proofErr w:type="spellEnd"/>
      <w:r w:rsidR="001F707D" w:rsidRPr="00AF3DB5">
        <w:rPr>
          <w:rFonts w:ascii="Times New Roman" w:hAnsi="Times New Roman" w:cs="Times New Roman"/>
          <w:bCs/>
          <w:sz w:val="24"/>
          <w:szCs w:val="24"/>
        </w:rPr>
        <w:t xml:space="preserve"> Al-Qur’an.</w:t>
      </w:r>
    </w:p>
    <w:p w14:paraId="1EA12914" w14:textId="2D5CD47E" w:rsidR="002D707B" w:rsidRDefault="001F707D" w:rsidP="00D92C42">
      <w:pPr>
        <w:tabs>
          <w:tab w:val="left" w:pos="360"/>
        </w:tabs>
        <w:spacing w:after="0"/>
        <w:ind w:left="720"/>
        <w:contextualSpacing/>
        <w:jc w:val="both"/>
        <w:rPr>
          <w:rFonts w:ascii="Times New Roman" w:hAnsi="Times New Roman" w:cs="Times New Roman"/>
          <w:bCs/>
          <w:sz w:val="24"/>
          <w:szCs w:val="24"/>
        </w:rPr>
      </w:pPr>
      <w:r w:rsidRPr="00827552">
        <w:rPr>
          <w:rFonts w:ascii="Times New Roman" w:hAnsi="Times New Roman" w:cs="Times New Roman"/>
          <w:bCs/>
          <w:i/>
          <w:iCs/>
          <w:sz w:val="24"/>
          <w:szCs w:val="24"/>
        </w:rPr>
        <w:t xml:space="preserve">“Data </w:t>
      </w:r>
      <w:proofErr w:type="spellStart"/>
      <w:r w:rsidRPr="00827552">
        <w:rPr>
          <w:rFonts w:ascii="Times New Roman" w:hAnsi="Times New Roman" w:cs="Times New Roman"/>
          <w:bCs/>
          <w:i/>
          <w:iCs/>
          <w:sz w:val="24"/>
          <w:szCs w:val="24"/>
        </w:rPr>
        <w:t>kita</w:t>
      </w:r>
      <w:proofErr w:type="spellEnd"/>
      <w:r w:rsidRPr="00827552">
        <w:rPr>
          <w:rFonts w:ascii="Times New Roman" w:hAnsi="Times New Roman" w:cs="Times New Roman"/>
          <w:bCs/>
          <w:i/>
          <w:iCs/>
          <w:sz w:val="24"/>
          <w:szCs w:val="24"/>
        </w:rPr>
        <w:t xml:space="preserve"> </w:t>
      </w:r>
      <w:proofErr w:type="spellStart"/>
      <w:r w:rsidRPr="00827552">
        <w:rPr>
          <w:rFonts w:ascii="Times New Roman" w:hAnsi="Times New Roman" w:cs="Times New Roman"/>
          <w:bCs/>
          <w:i/>
          <w:iCs/>
          <w:sz w:val="24"/>
          <w:szCs w:val="24"/>
        </w:rPr>
        <w:t>saat</w:t>
      </w:r>
      <w:proofErr w:type="spellEnd"/>
      <w:r w:rsidRPr="00827552">
        <w:rPr>
          <w:rFonts w:ascii="Times New Roman" w:hAnsi="Times New Roman" w:cs="Times New Roman"/>
          <w:bCs/>
          <w:i/>
          <w:iCs/>
          <w:sz w:val="24"/>
          <w:szCs w:val="24"/>
        </w:rPr>
        <w:t xml:space="preserve"> </w:t>
      </w:r>
      <w:proofErr w:type="spellStart"/>
      <w:r w:rsidRPr="00827552">
        <w:rPr>
          <w:rFonts w:ascii="Times New Roman" w:hAnsi="Times New Roman" w:cs="Times New Roman"/>
          <w:bCs/>
          <w:i/>
          <w:iCs/>
          <w:sz w:val="24"/>
          <w:szCs w:val="24"/>
        </w:rPr>
        <w:t>ini</w:t>
      </w:r>
      <w:proofErr w:type="spellEnd"/>
      <w:r w:rsidRPr="00827552">
        <w:rPr>
          <w:rFonts w:ascii="Times New Roman" w:hAnsi="Times New Roman" w:cs="Times New Roman"/>
          <w:bCs/>
          <w:i/>
          <w:iCs/>
          <w:sz w:val="24"/>
          <w:szCs w:val="24"/>
        </w:rPr>
        <w:t xml:space="preserve"> </w:t>
      </w:r>
      <w:proofErr w:type="spellStart"/>
      <w:r w:rsidRPr="00827552">
        <w:rPr>
          <w:rFonts w:ascii="Times New Roman" w:hAnsi="Times New Roman" w:cs="Times New Roman"/>
          <w:bCs/>
          <w:i/>
          <w:iCs/>
          <w:sz w:val="24"/>
          <w:szCs w:val="24"/>
        </w:rPr>
        <w:t>masih</w:t>
      </w:r>
      <w:proofErr w:type="spellEnd"/>
      <w:r w:rsidRPr="00827552">
        <w:rPr>
          <w:rFonts w:ascii="Times New Roman" w:hAnsi="Times New Roman" w:cs="Times New Roman"/>
          <w:bCs/>
          <w:i/>
          <w:iCs/>
          <w:sz w:val="24"/>
          <w:szCs w:val="24"/>
        </w:rPr>
        <w:t xml:space="preserve"> </w:t>
      </w:r>
      <w:proofErr w:type="spellStart"/>
      <w:r w:rsidRPr="00827552">
        <w:rPr>
          <w:rFonts w:ascii="Times New Roman" w:hAnsi="Times New Roman" w:cs="Times New Roman"/>
          <w:bCs/>
          <w:i/>
          <w:iCs/>
          <w:sz w:val="24"/>
          <w:szCs w:val="24"/>
        </w:rPr>
        <w:t>ada</w:t>
      </w:r>
      <w:proofErr w:type="spellEnd"/>
      <w:r w:rsidRPr="00827552">
        <w:rPr>
          <w:rFonts w:ascii="Times New Roman" w:hAnsi="Times New Roman" w:cs="Times New Roman"/>
          <w:bCs/>
          <w:i/>
          <w:iCs/>
          <w:sz w:val="24"/>
          <w:szCs w:val="24"/>
        </w:rPr>
        <w:t xml:space="preserve"> 65</w:t>
      </w:r>
      <w:r>
        <w:rPr>
          <w:rFonts w:ascii="Times New Roman" w:hAnsi="Times New Roman" w:cs="Times New Roman"/>
          <w:bCs/>
          <w:i/>
          <w:iCs/>
          <w:sz w:val="24"/>
          <w:szCs w:val="24"/>
        </w:rPr>
        <w:t>%</w:t>
      </w:r>
      <w:r w:rsidRPr="00827552">
        <w:rPr>
          <w:rFonts w:ascii="Times New Roman" w:hAnsi="Times New Roman" w:cs="Times New Roman"/>
          <w:bCs/>
          <w:i/>
          <w:iCs/>
          <w:sz w:val="24"/>
          <w:szCs w:val="24"/>
        </w:rPr>
        <w:t xml:space="preserve"> </w:t>
      </w:r>
      <w:proofErr w:type="spellStart"/>
      <w:r w:rsidRPr="00827552">
        <w:rPr>
          <w:rFonts w:ascii="Times New Roman" w:hAnsi="Times New Roman" w:cs="Times New Roman"/>
          <w:bCs/>
          <w:i/>
          <w:iCs/>
          <w:sz w:val="24"/>
          <w:szCs w:val="24"/>
        </w:rPr>
        <w:t>umat</w:t>
      </w:r>
      <w:proofErr w:type="spellEnd"/>
      <w:r w:rsidRPr="00827552">
        <w:rPr>
          <w:rFonts w:ascii="Times New Roman" w:hAnsi="Times New Roman" w:cs="Times New Roman"/>
          <w:bCs/>
          <w:i/>
          <w:iCs/>
          <w:sz w:val="24"/>
          <w:szCs w:val="24"/>
        </w:rPr>
        <w:t xml:space="preserve"> Islam di Indonesia yang </w:t>
      </w:r>
      <w:proofErr w:type="spellStart"/>
      <w:r w:rsidRPr="00827552">
        <w:rPr>
          <w:rFonts w:ascii="Times New Roman" w:hAnsi="Times New Roman" w:cs="Times New Roman"/>
          <w:bCs/>
          <w:i/>
          <w:iCs/>
          <w:sz w:val="24"/>
          <w:szCs w:val="24"/>
        </w:rPr>
        <w:t>masih</w:t>
      </w:r>
      <w:proofErr w:type="spellEnd"/>
      <w:r w:rsidRPr="00827552">
        <w:rPr>
          <w:rFonts w:ascii="Times New Roman" w:hAnsi="Times New Roman" w:cs="Times New Roman"/>
          <w:bCs/>
          <w:i/>
          <w:iCs/>
          <w:sz w:val="24"/>
          <w:szCs w:val="24"/>
        </w:rPr>
        <w:t xml:space="preserve"> </w:t>
      </w:r>
      <w:proofErr w:type="spellStart"/>
      <w:r w:rsidRPr="00827552">
        <w:rPr>
          <w:rFonts w:ascii="Times New Roman" w:hAnsi="Times New Roman" w:cs="Times New Roman"/>
          <w:bCs/>
          <w:i/>
          <w:iCs/>
          <w:sz w:val="24"/>
          <w:szCs w:val="24"/>
        </w:rPr>
        <w:t>buta</w:t>
      </w:r>
      <w:proofErr w:type="spellEnd"/>
      <w:r w:rsidRPr="00827552">
        <w:rPr>
          <w:rFonts w:ascii="Times New Roman" w:hAnsi="Times New Roman" w:cs="Times New Roman"/>
          <w:bCs/>
          <w:i/>
          <w:iCs/>
          <w:sz w:val="24"/>
          <w:szCs w:val="24"/>
        </w:rPr>
        <w:t xml:space="preserve"> </w:t>
      </w:r>
      <w:proofErr w:type="spellStart"/>
      <w:r w:rsidRPr="00827552">
        <w:rPr>
          <w:rFonts w:ascii="Times New Roman" w:hAnsi="Times New Roman" w:cs="Times New Roman"/>
          <w:bCs/>
          <w:i/>
          <w:iCs/>
          <w:sz w:val="24"/>
          <w:szCs w:val="24"/>
        </w:rPr>
        <w:t>aksara</w:t>
      </w:r>
      <w:proofErr w:type="spellEnd"/>
      <w:r w:rsidRPr="00827552">
        <w:rPr>
          <w:rFonts w:ascii="Times New Roman" w:hAnsi="Times New Roman" w:cs="Times New Roman"/>
          <w:bCs/>
          <w:i/>
          <w:iCs/>
          <w:sz w:val="24"/>
          <w:szCs w:val="24"/>
        </w:rPr>
        <w:t xml:space="preserve"> Al-Qur’an. Angka </w:t>
      </w:r>
      <w:proofErr w:type="spellStart"/>
      <w:r w:rsidRPr="00827552">
        <w:rPr>
          <w:rFonts w:ascii="Times New Roman" w:hAnsi="Times New Roman" w:cs="Times New Roman"/>
          <w:bCs/>
          <w:i/>
          <w:iCs/>
          <w:sz w:val="24"/>
          <w:szCs w:val="24"/>
        </w:rPr>
        <w:t>itu</w:t>
      </w:r>
      <w:proofErr w:type="spellEnd"/>
      <w:r w:rsidRPr="00827552">
        <w:rPr>
          <w:rFonts w:ascii="Times New Roman" w:hAnsi="Times New Roman" w:cs="Times New Roman"/>
          <w:bCs/>
          <w:i/>
          <w:iCs/>
          <w:sz w:val="24"/>
          <w:szCs w:val="24"/>
        </w:rPr>
        <w:t xml:space="preserve"> sangat </w:t>
      </w:r>
      <w:proofErr w:type="spellStart"/>
      <w:r w:rsidRPr="00827552">
        <w:rPr>
          <w:rFonts w:ascii="Times New Roman" w:hAnsi="Times New Roman" w:cs="Times New Roman"/>
          <w:bCs/>
          <w:i/>
          <w:iCs/>
          <w:sz w:val="24"/>
          <w:szCs w:val="24"/>
        </w:rPr>
        <w:t>tinggi</w:t>
      </w:r>
      <w:proofErr w:type="spellEnd"/>
      <w:r w:rsidRPr="00827552">
        <w:rPr>
          <w:rFonts w:ascii="Times New Roman" w:hAnsi="Times New Roman" w:cs="Times New Roman"/>
          <w:bCs/>
          <w:i/>
          <w:iCs/>
          <w:sz w:val="24"/>
          <w:szCs w:val="24"/>
        </w:rPr>
        <w:t xml:space="preserve"> </w:t>
      </w:r>
      <w:proofErr w:type="spellStart"/>
      <w:r w:rsidRPr="00827552">
        <w:rPr>
          <w:rFonts w:ascii="Times New Roman" w:hAnsi="Times New Roman" w:cs="Times New Roman"/>
          <w:bCs/>
          <w:i/>
          <w:iCs/>
          <w:sz w:val="24"/>
          <w:szCs w:val="24"/>
        </w:rPr>
        <w:t>untuk</w:t>
      </w:r>
      <w:proofErr w:type="spellEnd"/>
      <w:r w:rsidRPr="00827552">
        <w:rPr>
          <w:rFonts w:ascii="Times New Roman" w:hAnsi="Times New Roman" w:cs="Times New Roman"/>
          <w:bCs/>
          <w:i/>
          <w:iCs/>
          <w:sz w:val="24"/>
          <w:szCs w:val="24"/>
        </w:rPr>
        <w:t xml:space="preserve"> Negara yang </w:t>
      </w:r>
      <w:proofErr w:type="spellStart"/>
      <w:r w:rsidRPr="00827552">
        <w:rPr>
          <w:rFonts w:ascii="Times New Roman" w:hAnsi="Times New Roman" w:cs="Times New Roman"/>
          <w:bCs/>
          <w:i/>
          <w:iCs/>
          <w:sz w:val="24"/>
          <w:szCs w:val="24"/>
        </w:rPr>
        <w:t>mayoritas</w:t>
      </w:r>
      <w:proofErr w:type="spellEnd"/>
      <w:r w:rsidRPr="00827552">
        <w:rPr>
          <w:rFonts w:ascii="Times New Roman" w:hAnsi="Times New Roman" w:cs="Times New Roman"/>
          <w:bCs/>
          <w:i/>
          <w:iCs/>
          <w:sz w:val="24"/>
          <w:szCs w:val="24"/>
        </w:rPr>
        <w:t xml:space="preserve"> </w:t>
      </w:r>
      <w:proofErr w:type="spellStart"/>
      <w:r w:rsidRPr="00827552">
        <w:rPr>
          <w:rFonts w:ascii="Times New Roman" w:hAnsi="Times New Roman" w:cs="Times New Roman"/>
          <w:bCs/>
          <w:i/>
          <w:iCs/>
          <w:sz w:val="24"/>
          <w:szCs w:val="24"/>
        </w:rPr>
        <w:t>muslim</w:t>
      </w:r>
      <w:proofErr w:type="spellEnd"/>
      <w:r w:rsidRPr="00827552">
        <w:rPr>
          <w:rFonts w:ascii="Times New Roman" w:hAnsi="Times New Roman" w:cs="Times New Roman"/>
          <w:bCs/>
          <w:i/>
          <w:iCs/>
          <w:sz w:val="24"/>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ujarnya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Jakarta.</w:t>
      </w:r>
      <w:r>
        <w:rPr>
          <w:rStyle w:val="FootnoteReference"/>
          <w:rFonts w:ascii="Times New Roman" w:hAnsi="Times New Roman" w:cs="Times New Roman"/>
          <w:bCs/>
          <w:sz w:val="24"/>
          <w:szCs w:val="24"/>
        </w:rPr>
        <w:footnoteReference w:id="2"/>
      </w:r>
    </w:p>
    <w:p w14:paraId="5D50A53C" w14:textId="77777777" w:rsidR="00D92C42" w:rsidRPr="00E95408" w:rsidRDefault="00D92C42" w:rsidP="00D92C42">
      <w:pPr>
        <w:tabs>
          <w:tab w:val="left" w:pos="360"/>
        </w:tabs>
        <w:spacing w:after="0"/>
        <w:ind w:left="720"/>
        <w:contextualSpacing/>
        <w:jc w:val="both"/>
        <w:rPr>
          <w:rFonts w:ascii="Times New Roman" w:hAnsi="Times New Roman" w:cs="Times New Roman"/>
          <w:bCs/>
          <w:sz w:val="24"/>
          <w:szCs w:val="24"/>
        </w:rPr>
      </w:pPr>
    </w:p>
    <w:p w14:paraId="17003D92" w14:textId="22AA27CE" w:rsidR="009A3083" w:rsidRDefault="00AC0BBD" w:rsidP="00745D5F">
      <w:pPr>
        <w:widowControl w:val="0"/>
        <w:autoSpaceDE w:val="0"/>
        <w:autoSpaceDN w:val="0"/>
        <w:spacing w:after="0" w:line="480" w:lineRule="auto"/>
        <w:ind w:left="360" w:firstLine="426"/>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Kabupaten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Penukal</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Abab</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Lematang</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Ilir</w:t>
      </w:r>
      <w:proofErr w:type="spellEnd"/>
      <w:r>
        <w:rPr>
          <w:rFonts w:asciiTheme="majorBidi" w:eastAsia="Arial" w:hAnsiTheme="majorBidi" w:cstheme="majorBidi"/>
          <w:sz w:val="24"/>
          <w:szCs w:val="24"/>
        </w:rPr>
        <w:t xml:space="preserve"> </w:t>
      </w:r>
      <w:proofErr w:type="spellStart"/>
      <w:r w:rsidR="003A7C83">
        <w:rPr>
          <w:rFonts w:asciiTheme="majorBidi" w:eastAsia="Arial" w:hAnsiTheme="majorBidi" w:cstheme="majorBidi"/>
          <w:sz w:val="24"/>
          <w:szCs w:val="24"/>
        </w:rPr>
        <w:t>adalah</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daerah</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otonomi</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baru</w:t>
      </w:r>
      <w:proofErr w:type="spellEnd"/>
      <w:r>
        <w:rPr>
          <w:rFonts w:asciiTheme="majorBidi" w:eastAsia="Arial" w:hAnsiTheme="majorBidi" w:cstheme="majorBidi"/>
          <w:sz w:val="24"/>
          <w:szCs w:val="24"/>
        </w:rPr>
        <w:t xml:space="preserve"> di </w:t>
      </w:r>
      <w:proofErr w:type="spellStart"/>
      <w:r>
        <w:rPr>
          <w:rFonts w:asciiTheme="majorBidi" w:eastAsia="Arial" w:hAnsiTheme="majorBidi" w:cstheme="majorBidi"/>
          <w:sz w:val="24"/>
          <w:szCs w:val="24"/>
        </w:rPr>
        <w:t>Provinsi</w:t>
      </w:r>
      <w:proofErr w:type="spellEnd"/>
      <w:r>
        <w:rPr>
          <w:rFonts w:asciiTheme="majorBidi" w:eastAsia="Arial" w:hAnsiTheme="majorBidi" w:cstheme="majorBidi"/>
          <w:sz w:val="24"/>
          <w:szCs w:val="24"/>
        </w:rPr>
        <w:t xml:space="preserve"> Sumatera Selatan </w:t>
      </w:r>
      <w:r w:rsidR="003A7C83">
        <w:rPr>
          <w:rFonts w:asciiTheme="majorBidi" w:eastAsia="Arial" w:hAnsiTheme="majorBidi" w:cstheme="majorBidi"/>
          <w:sz w:val="24"/>
          <w:szCs w:val="24"/>
        </w:rPr>
        <w:t xml:space="preserve">yang </w:t>
      </w:r>
      <w:proofErr w:type="spellStart"/>
      <w:r w:rsidR="003A7C83">
        <w:rPr>
          <w:rFonts w:asciiTheme="majorBidi" w:eastAsia="Arial" w:hAnsiTheme="majorBidi" w:cstheme="majorBidi"/>
          <w:sz w:val="24"/>
          <w:szCs w:val="24"/>
        </w:rPr>
        <w:t>merupakan</w:t>
      </w:r>
      <w:proofErr w:type="spellEnd"/>
      <w:r w:rsidR="003A7C83">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hasil</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pemekaran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dari</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Kabupaten</w:t>
      </w:r>
      <w:proofErr w:type="spellEnd"/>
      <w:r>
        <w:rPr>
          <w:rFonts w:asciiTheme="majorBidi" w:eastAsia="Arial" w:hAnsiTheme="majorBidi" w:cstheme="majorBidi"/>
          <w:sz w:val="24"/>
          <w:szCs w:val="24"/>
        </w:rPr>
        <w:t xml:space="preserve"> </w:t>
      </w:r>
      <w:r>
        <w:rPr>
          <w:rFonts w:asciiTheme="majorBidi" w:eastAsia="Arial" w:hAnsiTheme="majorBidi" w:cstheme="majorBidi"/>
          <w:sz w:val="24"/>
          <w:szCs w:val="24"/>
        </w:rPr>
        <w:lastRenderedPageBreak/>
        <w:t xml:space="preserve">Muara </w:t>
      </w:r>
      <w:proofErr w:type="spellStart"/>
      <w:r>
        <w:rPr>
          <w:rFonts w:asciiTheme="majorBidi" w:eastAsia="Arial" w:hAnsiTheme="majorBidi" w:cstheme="majorBidi"/>
          <w:sz w:val="24"/>
          <w:szCs w:val="24"/>
        </w:rPr>
        <w:t>Enim</w:t>
      </w:r>
      <w:proofErr w:type="spellEnd"/>
      <w:r w:rsidR="0032466C">
        <w:rPr>
          <w:rFonts w:asciiTheme="majorBidi" w:eastAsia="Arial" w:hAnsiTheme="majorBidi" w:cstheme="majorBidi"/>
          <w:sz w:val="24"/>
          <w:szCs w:val="24"/>
        </w:rPr>
        <w:t xml:space="preserve"> pada </w:t>
      </w:r>
      <w:proofErr w:type="spellStart"/>
      <w:r w:rsidR="0032466C">
        <w:rPr>
          <w:rFonts w:asciiTheme="majorBidi" w:eastAsia="Arial" w:hAnsiTheme="majorBidi" w:cstheme="majorBidi"/>
          <w:sz w:val="24"/>
          <w:szCs w:val="24"/>
        </w:rPr>
        <w:t>tahun</w:t>
      </w:r>
      <w:proofErr w:type="spellEnd"/>
      <w:r w:rsidR="0032466C">
        <w:rPr>
          <w:rFonts w:asciiTheme="majorBidi" w:eastAsia="Arial" w:hAnsiTheme="majorBidi" w:cstheme="majorBidi"/>
          <w:sz w:val="24"/>
          <w:szCs w:val="24"/>
        </w:rPr>
        <w:t xml:space="preserve"> 2013</w:t>
      </w:r>
      <w:r w:rsidR="003A7C83">
        <w:rPr>
          <w:rFonts w:asciiTheme="majorBidi" w:eastAsia="Arial" w:hAnsiTheme="majorBidi" w:cstheme="majorBidi"/>
          <w:sz w:val="24"/>
          <w:szCs w:val="24"/>
        </w:rPr>
        <w:t xml:space="preserve">. </w:t>
      </w:r>
      <w:proofErr w:type="spellStart"/>
      <w:r w:rsidR="004F02FC">
        <w:rPr>
          <w:rFonts w:asciiTheme="majorBidi" w:eastAsia="Arial" w:hAnsiTheme="majorBidi" w:cstheme="majorBidi"/>
          <w:sz w:val="24"/>
          <w:szCs w:val="24"/>
        </w:rPr>
        <w:t>Berdasarkan</w:t>
      </w:r>
      <w:proofErr w:type="spellEnd"/>
      <w:r w:rsidR="004F02FC">
        <w:rPr>
          <w:rFonts w:asciiTheme="majorBidi" w:eastAsia="Arial" w:hAnsiTheme="majorBidi" w:cstheme="majorBidi"/>
          <w:sz w:val="24"/>
          <w:szCs w:val="24"/>
        </w:rPr>
        <w:t xml:space="preserve"> data </w:t>
      </w:r>
      <w:r w:rsidR="00BC47F5">
        <w:rPr>
          <w:rFonts w:asciiTheme="majorBidi" w:eastAsia="Arial" w:hAnsiTheme="majorBidi" w:cstheme="majorBidi"/>
          <w:sz w:val="24"/>
          <w:szCs w:val="24"/>
        </w:rPr>
        <w:t xml:space="preserve">Badan Pusat </w:t>
      </w:r>
      <w:proofErr w:type="spellStart"/>
      <w:r w:rsidR="00BC47F5">
        <w:rPr>
          <w:rFonts w:asciiTheme="majorBidi" w:eastAsia="Arial" w:hAnsiTheme="majorBidi" w:cstheme="majorBidi"/>
          <w:sz w:val="24"/>
          <w:szCs w:val="24"/>
        </w:rPr>
        <w:t>Statistik</w:t>
      </w:r>
      <w:proofErr w:type="spellEnd"/>
      <w:r w:rsidR="00BC47F5">
        <w:rPr>
          <w:rFonts w:asciiTheme="majorBidi" w:eastAsia="Arial" w:hAnsiTheme="majorBidi" w:cstheme="majorBidi"/>
          <w:sz w:val="24"/>
          <w:szCs w:val="24"/>
        </w:rPr>
        <w:t xml:space="preserve"> </w:t>
      </w:r>
      <w:proofErr w:type="spellStart"/>
      <w:r w:rsidR="00BC47F5">
        <w:rPr>
          <w:rFonts w:asciiTheme="majorBidi" w:eastAsia="Arial" w:hAnsiTheme="majorBidi" w:cstheme="majorBidi"/>
          <w:sz w:val="24"/>
          <w:szCs w:val="24"/>
        </w:rPr>
        <w:t>Provinsi</w:t>
      </w:r>
      <w:proofErr w:type="spellEnd"/>
      <w:r w:rsidR="00BC47F5">
        <w:rPr>
          <w:rFonts w:asciiTheme="majorBidi" w:eastAsia="Arial" w:hAnsiTheme="majorBidi" w:cstheme="majorBidi"/>
          <w:sz w:val="24"/>
          <w:szCs w:val="24"/>
        </w:rPr>
        <w:t xml:space="preserve"> Sumatera Selatan</w:t>
      </w:r>
      <w:r w:rsidR="00D033C2">
        <w:rPr>
          <w:rFonts w:asciiTheme="majorBidi" w:eastAsia="Arial" w:hAnsiTheme="majorBidi" w:cstheme="majorBidi"/>
          <w:sz w:val="24"/>
          <w:szCs w:val="24"/>
        </w:rPr>
        <w:t xml:space="preserve"> </w:t>
      </w:r>
      <w:proofErr w:type="spellStart"/>
      <w:r w:rsidR="00D033C2">
        <w:rPr>
          <w:rFonts w:asciiTheme="majorBidi" w:eastAsia="Arial" w:hAnsiTheme="majorBidi" w:cstheme="majorBidi"/>
          <w:sz w:val="24"/>
          <w:szCs w:val="24"/>
        </w:rPr>
        <w:t>Tahun</w:t>
      </w:r>
      <w:proofErr w:type="spellEnd"/>
      <w:r w:rsidR="00D033C2">
        <w:rPr>
          <w:rFonts w:asciiTheme="majorBidi" w:eastAsia="Arial" w:hAnsiTheme="majorBidi" w:cstheme="majorBidi"/>
          <w:sz w:val="24"/>
          <w:szCs w:val="24"/>
        </w:rPr>
        <w:t xml:space="preserve"> 2021</w:t>
      </w:r>
      <w:r w:rsidR="00124E72">
        <w:rPr>
          <w:rFonts w:asciiTheme="majorBidi" w:eastAsia="Arial" w:hAnsiTheme="majorBidi" w:cstheme="majorBidi"/>
          <w:sz w:val="24"/>
          <w:szCs w:val="24"/>
        </w:rPr>
        <w:t xml:space="preserve"> </w:t>
      </w:r>
      <w:proofErr w:type="spellStart"/>
      <w:r w:rsidR="00D033C2">
        <w:rPr>
          <w:rFonts w:asciiTheme="majorBidi" w:eastAsia="Arial" w:hAnsiTheme="majorBidi" w:cstheme="majorBidi"/>
          <w:sz w:val="24"/>
          <w:szCs w:val="24"/>
        </w:rPr>
        <w:t>jumlah</w:t>
      </w:r>
      <w:proofErr w:type="spellEnd"/>
      <w:r w:rsidR="00D033C2">
        <w:rPr>
          <w:rFonts w:asciiTheme="majorBidi" w:eastAsia="Arial" w:hAnsiTheme="majorBidi" w:cstheme="majorBidi"/>
          <w:sz w:val="24"/>
          <w:szCs w:val="24"/>
        </w:rPr>
        <w:t xml:space="preserve"> </w:t>
      </w:r>
      <w:proofErr w:type="spellStart"/>
      <w:r w:rsidR="00D033C2">
        <w:rPr>
          <w:rFonts w:asciiTheme="majorBidi" w:eastAsia="Arial" w:hAnsiTheme="majorBidi" w:cstheme="majorBidi"/>
          <w:sz w:val="24"/>
          <w:szCs w:val="24"/>
        </w:rPr>
        <w:t>penduduk</w:t>
      </w:r>
      <w:proofErr w:type="spellEnd"/>
      <w:r w:rsidR="00D033C2">
        <w:rPr>
          <w:rFonts w:asciiTheme="majorBidi" w:eastAsia="Arial" w:hAnsiTheme="majorBidi" w:cstheme="majorBidi"/>
          <w:sz w:val="24"/>
          <w:szCs w:val="24"/>
        </w:rPr>
        <w:t xml:space="preserve"> di </w:t>
      </w:r>
      <w:proofErr w:type="spellStart"/>
      <w:r w:rsidR="00D033C2">
        <w:rPr>
          <w:rFonts w:asciiTheme="majorBidi" w:eastAsia="Arial" w:hAnsiTheme="majorBidi" w:cstheme="majorBidi"/>
          <w:sz w:val="24"/>
          <w:szCs w:val="24"/>
        </w:rPr>
        <w:t>kabupaten</w:t>
      </w:r>
      <w:proofErr w:type="spellEnd"/>
      <w:r w:rsidR="00D033C2">
        <w:rPr>
          <w:rFonts w:asciiTheme="majorBidi" w:eastAsia="Arial" w:hAnsiTheme="majorBidi" w:cstheme="majorBidi"/>
          <w:sz w:val="24"/>
          <w:szCs w:val="24"/>
        </w:rPr>
        <w:t xml:space="preserve"> PALI </w:t>
      </w:r>
      <w:proofErr w:type="spellStart"/>
      <w:r w:rsidR="00D033C2">
        <w:rPr>
          <w:rFonts w:asciiTheme="majorBidi" w:eastAsia="Arial" w:hAnsiTheme="majorBidi" w:cstheme="majorBidi"/>
          <w:sz w:val="24"/>
          <w:szCs w:val="24"/>
        </w:rPr>
        <w:t>adalah</w:t>
      </w:r>
      <w:proofErr w:type="spellEnd"/>
      <w:r w:rsidR="00D033C2">
        <w:rPr>
          <w:rFonts w:asciiTheme="majorBidi" w:eastAsia="Arial" w:hAnsiTheme="majorBidi" w:cstheme="majorBidi"/>
          <w:sz w:val="24"/>
          <w:szCs w:val="24"/>
        </w:rPr>
        <w:t xml:space="preserve"> 194.900 </w:t>
      </w:r>
      <w:proofErr w:type="spellStart"/>
      <w:r w:rsidR="00D033C2">
        <w:rPr>
          <w:rFonts w:asciiTheme="majorBidi" w:eastAsia="Arial" w:hAnsiTheme="majorBidi" w:cstheme="majorBidi"/>
          <w:sz w:val="24"/>
          <w:szCs w:val="24"/>
        </w:rPr>
        <w:t>jiwa</w:t>
      </w:r>
      <w:proofErr w:type="spellEnd"/>
      <w:r w:rsidR="00D033C2">
        <w:rPr>
          <w:rFonts w:asciiTheme="majorBidi" w:eastAsia="Arial" w:hAnsiTheme="majorBidi" w:cstheme="majorBidi"/>
          <w:sz w:val="24"/>
          <w:szCs w:val="24"/>
        </w:rPr>
        <w:t xml:space="preserve"> dan data </w:t>
      </w:r>
      <w:proofErr w:type="spellStart"/>
      <w:r w:rsidR="00D033C2">
        <w:rPr>
          <w:rFonts w:asciiTheme="majorBidi" w:eastAsia="Arial" w:hAnsiTheme="majorBidi" w:cstheme="majorBidi"/>
          <w:sz w:val="24"/>
          <w:szCs w:val="24"/>
        </w:rPr>
        <w:t>terakhir</w:t>
      </w:r>
      <w:proofErr w:type="spellEnd"/>
      <w:r w:rsidR="00D033C2">
        <w:rPr>
          <w:rFonts w:asciiTheme="majorBidi" w:eastAsia="Arial" w:hAnsiTheme="majorBidi" w:cstheme="majorBidi"/>
          <w:sz w:val="24"/>
          <w:szCs w:val="24"/>
        </w:rPr>
        <w:t xml:space="preserve"> </w:t>
      </w:r>
      <w:proofErr w:type="spellStart"/>
      <w:r w:rsidR="00D033C2">
        <w:rPr>
          <w:rFonts w:asciiTheme="majorBidi" w:eastAsia="Arial" w:hAnsiTheme="majorBidi" w:cstheme="majorBidi"/>
          <w:sz w:val="24"/>
          <w:szCs w:val="24"/>
        </w:rPr>
        <w:t>tahun</w:t>
      </w:r>
      <w:proofErr w:type="spellEnd"/>
      <w:r w:rsidR="00D033C2">
        <w:rPr>
          <w:rFonts w:asciiTheme="majorBidi" w:eastAsia="Arial" w:hAnsiTheme="majorBidi" w:cstheme="majorBidi"/>
          <w:sz w:val="24"/>
          <w:szCs w:val="24"/>
        </w:rPr>
        <w:t xml:space="preserve"> 2020 </w:t>
      </w:r>
      <w:proofErr w:type="spellStart"/>
      <w:r w:rsidR="00D033C2">
        <w:rPr>
          <w:rFonts w:asciiTheme="majorBidi" w:eastAsia="Arial" w:hAnsiTheme="majorBidi" w:cstheme="majorBidi"/>
          <w:sz w:val="24"/>
          <w:szCs w:val="24"/>
        </w:rPr>
        <w:t>sebanyak</w:t>
      </w:r>
      <w:proofErr w:type="spellEnd"/>
      <w:r w:rsidR="00D033C2">
        <w:rPr>
          <w:rFonts w:asciiTheme="majorBidi" w:eastAsia="Arial" w:hAnsiTheme="majorBidi" w:cstheme="majorBidi"/>
          <w:sz w:val="24"/>
          <w:szCs w:val="24"/>
        </w:rPr>
        <w:t xml:space="preserve"> 18</w:t>
      </w:r>
      <w:r w:rsidR="007D7A72">
        <w:rPr>
          <w:rFonts w:asciiTheme="majorBidi" w:eastAsia="Arial" w:hAnsiTheme="majorBidi" w:cstheme="majorBidi"/>
          <w:sz w:val="24"/>
          <w:szCs w:val="24"/>
        </w:rPr>
        <w:t>1</w:t>
      </w:r>
      <w:r w:rsidR="00D033C2">
        <w:rPr>
          <w:rFonts w:asciiTheme="majorBidi" w:eastAsia="Arial" w:hAnsiTheme="majorBidi" w:cstheme="majorBidi"/>
          <w:sz w:val="24"/>
          <w:szCs w:val="24"/>
        </w:rPr>
        <w:t>.</w:t>
      </w:r>
      <w:r w:rsidR="007D7A72">
        <w:rPr>
          <w:rFonts w:asciiTheme="majorBidi" w:eastAsia="Arial" w:hAnsiTheme="majorBidi" w:cstheme="majorBidi"/>
          <w:sz w:val="24"/>
          <w:szCs w:val="24"/>
        </w:rPr>
        <w:t>906</w:t>
      </w:r>
      <w:r w:rsidR="00D033C2">
        <w:rPr>
          <w:rFonts w:asciiTheme="majorBidi" w:eastAsia="Arial" w:hAnsiTheme="majorBidi" w:cstheme="majorBidi"/>
          <w:sz w:val="24"/>
          <w:szCs w:val="24"/>
        </w:rPr>
        <w:t xml:space="preserve"> </w:t>
      </w:r>
      <w:proofErr w:type="spellStart"/>
      <w:r w:rsidR="00D033C2">
        <w:rPr>
          <w:rFonts w:asciiTheme="majorBidi" w:eastAsia="Arial" w:hAnsiTheme="majorBidi" w:cstheme="majorBidi"/>
          <w:sz w:val="24"/>
          <w:szCs w:val="24"/>
        </w:rPr>
        <w:t>jiwa</w:t>
      </w:r>
      <w:proofErr w:type="spellEnd"/>
      <w:r w:rsidR="00D033C2">
        <w:rPr>
          <w:rFonts w:asciiTheme="majorBidi" w:eastAsia="Arial" w:hAnsiTheme="majorBidi" w:cstheme="majorBidi"/>
          <w:sz w:val="24"/>
          <w:szCs w:val="24"/>
        </w:rPr>
        <w:t xml:space="preserve"> </w:t>
      </w:r>
      <w:proofErr w:type="spellStart"/>
      <w:r w:rsidR="00D033C2">
        <w:rPr>
          <w:rFonts w:asciiTheme="majorBidi" w:eastAsia="Arial" w:hAnsiTheme="majorBidi" w:cstheme="majorBidi"/>
          <w:sz w:val="24"/>
          <w:szCs w:val="24"/>
        </w:rPr>
        <w:t>penduduk</w:t>
      </w:r>
      <w:proofErr w:type="spellEnd"/>
      <w:r w:rsidR="00D033C2">
        <w:rPr>
          <w:rFonts w:asciiTheme="majorBidi" w:eastAsia="Arial" w:hAnsiTheme="majorBidi" w:cstheme="majorBidi"/>
          <w:sz w:val="24"/>
          <w:szCs w:val="24"/>
        </w:rPr>
        <w:t xml:space="preserve"> di </w:t>
      </w:r>
      <w:proofErr w:type="spellStart"/>
      <w:r w:rsidR="00D033C2">
        <w:rPr>
          <w:rFonts w:asciiTheme="majorBidi" w:eastAsia="Arial" w:hAnsiTheme="majorBidi" w:cstheme="majorBidi"/>
          <w:sz w:val="24"/>
          <w:szCs w:val="24"/>
        </w:rPr>
        <w:t>Kabupaten</w:t>
      </w:r>
      <w:proofErr w:type="spellEnd"/>
      <w:r w:rsidR="00D033C2">
        <w:rPr>
          <w:rFonts w:asciiTheme="majorBidi" w:eastAsia="Arial" w:hAnsiTheme="majorBidi" w:cstheme="majorBidi"/>
          <w:sz w:val="24"/>
          <w:szCs w:val="24"/>
        </w:rPr>
        <w:t xml:space="preserve"> </w:t>
      </w:r>
      <w:proofErr w:type="spellStart"/>
      <w:r w:rsidR="00D033C2">
        <w:rPr>
          <w:rFonts w:asciiTheme="majorBidi" w:eastAsia="Arial" w:hAnsiTheme="majorBidi" w:cstheme="majorBidi"/>
          <w:sz w:val="24"/>
          <w:szCs w:val="24"/>
        </w:rPr>
        <w:t>Penukal</w:t>
      </w:r>
      <w:proofErr w:type="spellEnd"/>
      <w:r w:rsidR="00D033C2">
        <w:rPr>
          <w:rFonts w:asciiTheme="majorBidi" w:eastAsia="Arial" w:hAnsiTheme="majorBidi" w:cstheme="majorBidi"/>
          <w:sz w:val="24"/>
          <w:szCs w:val="24"/>
        </w:rPr>
        <w:t xml:space="preserve"> </w:t>
      </w:r>
      <w:proofErr w:type="spellStart"/>
      <w:r w:rsidR="00D033C2">
        <w:rPr>
          <w:rFonts w:asciiTheme="majorBidi" w:eastAsia="Arial" w:hAnsiTheme="majorBidi" w:cstheme="majorBidi"/>
          <w:sz w:val="24"/>
          <w:szCs w:val="24"/>
        </w:rPr>
        <w:t>Abab</w:t>
      </w:r>
      <w:proofErr w:type="spellEnd"/>
      <w:r w:rsidR="00D033C2">
        <w:rPr>
          <w:rFonts w:asciiTheme="majorBidi" w:eastAsia="Arial" w:hAnsiTheme="majorBidi" w:cstheme="majorBidi"/>
          <w:sz w:val="24"/>
          <w:szCs w:val="24"/>
        </w:rPr>
        <w:t xml:space="preserve"> </w:t>
      </w:r>
      <w:proofErr w:type="spellStart"/>
      <w:r w:rsidR="00D033C2">
        <w:rPr>
          <w:rFonts w:asciiTheme="majorBidi" w:eastAsia="Arial" w:hAnsiTheme="majorBidi" w:cstheme="majorBidi"/>
          <w:sz w:val="24"/>
          <w:szCs w:val="24"/>
        </w:rPr>
        <w:t>Lematang</w:t>
      </w:r>
      <w:proofErr w:type="spellEnd"/>
      <w:r w:rsidR="00D033C2">
        <w:rPr>
          <w:rFonts w:asciiTheme="majorBidi" w:eastAsia="Arial" w:hAnsiTheme="majorBidi" w:cstheme="majorBidi"/>
          <w:sz w:val="24"/>
          <w:szCs w:val="24"/>
        </w:rPr>
        <w:t xml:space="preserve"> </w:t>
      </w:r>
      <w:proofErr w:type="spellStart"/>
      <w:r w:rsidR="00D033C2">
        <w:rPr>
          <w:rFonts w:asciiTheme="majorBidi" w:eastAsia="Arial" w:hAnsiTheme="majorBidi" w:cstheme="majorBidi"/>
          <w:sz w:val="24"/>
          <w:szCs w:val="24"/>
        </w:rPr>
        <w:t>Ilir</w:t>
      </w:r>
      <w:proofErr w:type="spellEnd"/>
      <w:r w:rsidR="00D033C2">
        <w:rPr>
          <w:rFonts w:asciiTheme="majorBidi" w:eastAsia="Arial" w:hAnsiTheme="majorBidi" w:cstheme="majorBidi"/>
          <w:sz w:val="24"/>
          <w:szCs w:val="24"/>
        </w:rPr>
        <w:t xml:space="preserve"> </w:t>
      </w:r>
      <w:proofErr w:type="spellStart"/>
      <w:r w:rsidR="00D033C2">
        <w:rPr>
          <w:rFonts w:asciiTheme="majorBidi" w:eastAsia="Arial" w:hAnsiTheme="majorBidi" w:cstheme="majorBidi"/>
          <w:sz w:val="24"/>
          <w:szCs w:val="24"/>
        </w:rPr>
        <w:t>beragama</w:t>
      </w:r>
      <w:proofErr w:type="spellEnd"/>
      <w:r w:rsidR="00D033C2">
        <w:rPr>
          <w:rFonts w:asciiTheme="majorBidi" w:eastAsia="Arial" w:hAnsiTheme="majorBidi" w:cstheme="majorBidi"/>
          <w:sz w:val="24"/>
          <w:szCs w:val="24"/>
        </w:rPr>
        <w:t xml:space="preserve"> Islam.</w:t>
      </w:r>
      <w:r w:rsidR="00745D5F">
        <w:rPr>
          <w:rStyle w:val="FootnoteReference"/>
          <w:rFonts w:asciiTheme="majorBidi" w:eastAsia="Arial" w:hAnsiTheme="majorBidi" w:cstheme="majorBidi"/>
          <w:sz w:val="24"/>
          <w:szCs w:val="24"/>
        </w:rPr>
        <w:footnoteReference w:id="3"/>
      </w:r>
    </w:p>
    <w:p w14:paraId="76377C8F" w14:textId="77777777" w:rsidR="00FC1994" w:rsidRDefault="00745D5F" w:rsidP="00FC1994">
      <w:pPr>
        <w:widowControl w:val="0"/>
        <w:autoSpaceDE w:val="0"/>
        <w:autoSpaceDN w:val="0"/>
        <w:spacing w:after="0" w:line="480" w:lineRule="auto"/>
        <w:ind w:left="360" w:firstLine="426"/>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Berdasarkan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hasil</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wawancara</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secara</w:t>
      </w:r>
      <w:proofErr w:type="spellEnd"/>
      <w:r>
        <w:rPr>
          <w:rFonts w:asciiTheme="majorBidi" w:eastAsia="Arial" w:hAnsiTheme="majorBidi" w:cstheme="majorBidi"/>
          <w:sz w:val="24"/>
          <w:szCs w:val="24"/>
        </w:rPr>
        <w:t xml:space="preserve"> online </w:t>
      </w:r>
      <w:proofErr w:type="spellStart"/>
      <w:r>
        <w:rPr>
          <w:rFonts w:asciiTheme="majorBidi" w:eastAsia="Arial" w:hAnsiTheme="majorBidi" w:cstheme="majorBidi"/>
          <w:sz w:val="24"/>
          <w:szCs w:val="24"/>
        </w:rPr>
        <w:t>bersama</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ketua</w:t>
      </w:r>
      <w:proofErr w:type="spellEnd"/>
      <w:r>
        <w:rPr>
          <w:rFonts w:asciiTheme="majorBidi" w:eastAsia="Arial" w:hAnsiTheme="majorBidi" w:cstheme="majorBidi"/>
          <w:sz w:val="24"/>
          <w:szCs w:val="24"/>
        </w:rPr>
        <w:t xml:space="preserve"> Dewan </w:t>
      </w:r>
      <w:proofErr w:type="spellStart"/>
      <w:r>
        <w:rPr>
          <w:rFonts w:asciiTheme="majorBidi" w:eastAsia="Arial" w:hAnsiTheme="majorBidi" w:cstheme="majorBidi"/>
          <w:sz w:val="24"/>
          <w:szCs w:val="24"/>
        </w:rPr>
        <w:t>Pengurus</w:t>
      </w:r>
      <w:proofErr w:type="spellEnd"/>
      <w:r>
        <w:rPr>
          <w:rFonts w:asciiTheme="majorBidi" w:eastAsia="Arial" w:hAnsiTheme="majorBidi" w:cstheme="majorBidi"/>
          <w:sz w:val="24"/>
          <w:szCs w:val="24"/>
        </w:rPr>
        <w:t xml:space="preserve"> Daerah (DPD) BKPRMI </w:t>
      </w:r>
      <w:proofErr w:type="spellStart"/>
      <w:r>
        <w:rPr>
          <w:rFonts w:asciiTheme="majorBidi" w:eastAsia="Arial" w:hAnsiTheme="majorBidi" w:cstheme="majorBidi"/>
          <w:sz w:val="24"/>
          <w:szCs w:val="24"/>
        </w:rPr>
        <w:t>Kab</w:t>
      </w:r>
      <w:proofErr w:type="spellEnd"/>
      <w:r>
        <w:rPr>
          <w:rFonts w:asciiTheme="majorBidi" w:eastAsia="Arial" w:hAnsiTheme="majorBidi" w:cstheme="majorBidi"/>
          <w:sz w:val="24"/>
          <w:szCs w:val="24"/>
        </w:rPr>
        <w:t xml:space="preserve">. PALI (Bapak </w:t>
      </w:r>
      <w:proofErr w:type="spellStart"/>
      <w:r>
        <w:rPr>
          <w:rFonts w:asciiTheme="majorBidi" w:eastAsia="Arial" w:hAnsiTheme="majorBidi" w:cstheme="majorBidi"/>
          <w:sz w:val="24"/>
          <w:szCs w:val="24"/>
        </w:rPr>
        <w:t>Fadri</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S.Pd.I</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M.Si</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beliau</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menyatakan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terdapat</w:t>
      </w:r>
      <w:proofErr w:type="spellEnd"/>
      <w:r>
        <w:rPr>
          <w:rFonts w:asciiTheme="majorBidi" w:eastAsia="Arial" w:hAnsiTheme="majorBidi" w:cstheme="majorBidi"/>
          <w:sz w:val="24"/>
          <w:szCs w:val="24"/>
        </w:rPr>
        <w:t xml:space="preserve"> </w:t>
      </w:r>
      <w:proofErr w:type="gramStart"/>
      <w:r>
        <w:rPr>
          <w:rFonts w:asciiTheme="majorBidi" w:eastAsia="Arial" w:hAnsiTheme="majorBidi" w:cstheme="majorBidi"/>
          <w:sz w:val="24"/>
          <w:szCs w:val="24"/>
        </w:rPr>
        <w:t>176 unit</w:t>
      </w:r>
      <w:proofErr w:type="gramEnd"/>
      <w:r>
        <w:rPr>
          <w:rFonts w:asciiTheme="majorBidi" w:eastAsia="Arial" w:hAnsiTheme="majorBidi" w:cstheme="majorBidi"/>
          <w:sz w:val="24"/>
          <w:szCs w:val="24"/>
        </w:rPr>
        <w:t xml:space="preserve"> TPA yang </w:t>
      </w:r>
      <w:proofErr w:type="spellStart"/>
      <w:r>
        <w:rPr>
          <w:rFonts w:asciiTheme="majorBidi" w:eastAsia="Arial" w:hAnsiTheme="majorBidi" w:cstheme="majorBidi"/>
          <w:sz w:val="24"/>
          <w:szCs w:val="24"/>
        </w:rPr>
        <w:t>terdaftar</w:t>
      </w:r>
      <w:proofErr w:type="spellEnd"/>
      <w:r>
        <w:rPr>
          <w:rFonts w:asciiTheme="majorBidi" w:eastAsia="Arial" w:hAnsiTheme="majorBidi" w:cstheme="majorBidi"/>
          <w:sz w:val="24"/>
          <w:szCs w:val="24"/>
        </w:rPr>
        <w:t xml:space="preserve"> di BKPRMI </w:t>
      </w:r>
      <w:proofErr w:type="spellStart"/>
      <w:r>
        <w:rPr>
          <w:rFonts w:asciiTheme="majorBidi" w:eastAsia="Arial" w:hAnsiTheme="majorBidi" w:cstheme="majorBidi"/>
          <w:sz w:val="24"/>
          <w:szCs w:val="24"/>
        </w:rPr>
        <w:t>Kabupaten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Penukal</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Abab</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Lematang</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Ilir</w:t>
      </w:r>
      <w:proofErr w:type="spellEnd"/>
      <w:r>
        <w:rPr>
          <w:rFonts w:asciiTheme="majorBidi" w:eastAsia="Arial" w:hAnsiTheme="majorBidi" w:cstheme="majorBidi"/>
          <w:sz w:val="24"/>
          <w:szCs w:val="24"/>
        </w:rPr>
        <w:t xml:space="preserve"> pada </w:t>
      </w:r>
      <w:proofErr w:type="spellStart"/>
      <w:r>
        <w:rPr>
          <w:rFonts w:asciiTheme="majorBidi" w:eastAsia="Arial" w:hAnsiTheme="majorBidi" w:cstheme="majorBidi"/>
          <w:sz w:val="24"/>
          <w:szCs w:val="24"/>
        </w:rPr>
        <w:t>tahun</w:t>
      </w:r>
      <w:proofErr w:type="spellEnd"/>
      <w:r>
        <w:rPr>
          <w:rFonts w:asciiTheme="majorBidi" w:eastAsia="Arial" w:hAnsiTheme="majorBidi" w:cstheme="majorBidi"/>
          <w:sz w:val="24"/>
          <w:szCs w:val="24"/>
        </w:rPr>
        <w:t xml:space="preserve"> 2021 </w:t>
      </w:r>
      <w:proofErr w:type="spellStart"/>
      <w:r>
        <w:rPr>
          <w:rFonts w:asciiTheme="majorBidi" w:eastAsia="Arial" w:hAnsiTheme="majorBidi" w:cstheme="majorBidi"/>
          <w:sz w:val="24"/>
          <w:szCs w:val="24"/>
        </w:rPr>
        <w:t>dengan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jumlah</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santri</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sebanyak</w:t>
      </w:r>
      <w:proofErr w:type="spellEnd"/>
      <w:r>
        <w:rPr>
          <w:rFonts w:asciiTheme="majorBidi" w:eastAsia="Arial" w:hAnsiTheme="majorBidi" w:cstheme="majorBidi"/>
          <w:sz w:val="24"/>
          <w:szCs w:val="24"/>
        </w:rPr>
        <w:t xml:space="preserve"> 3.720 </w:t>
      </w:r>
      <w:proofErr w:type="spellStart"/>
      <w:r>
        <w:rPr>
          <w:rFonts w:asciiTheme="majorBidi" w:eastAsia="Arial" w:hAnsiTheme="majorBidi" w:cstheme="majorBidi"/>
          <w:sz w:val="24"/>
          <w:szCs w:val="24"/>
        </w:rPr>
        <w:t>Santri</w:t>
      </w:r>
      <w:proofErr w:type="spellEnd"/>
      <w:r>
        <w:rPr>
          <w:rFonts w:asciiTheme="majorBidi" w:eastAsia="Arial" w:hAnsiTheme="majorBidi" w:cstheme="majorBidi"/>
          <w:sz w:val="24"/>
          <w:szCs w:val="24"/>
        </w:rPr>
        <w:t>.</w:t>
      </w:r>
      <w:r>
        <w:rPr>
          <w:rStyle w:val="FootnoteReference"/>
          <w:rFonts w:asciiTheme="majorBidi" w:eastAsia="Arial" w:hAnsiTheme="majorBidi" w:cstheme="majorBidi"/>
          <w:sz w:val="24"/>
          <w:szCs w:val="24"/>
        </w:rPr>
        <w:footnoteReference w:id="4"/>
      </w:r>
    </w:p>
    <w:p w14:paraId="7B7719CC" w14:textId="424FB803" w:rsidR="00834DF6" w:rsidRDefault="00FC1994" w:rsidP="00834DF6">
      <w:pPr>
        <w:widowControl w:val="0"/>
        <w:autoSpaceDE w:val="0"/>
        <w:autoSpaceDN w:val="0"/>
        <w:spacing w:after="0" w:line="480" w:lineRule="auto"/>
        <w:ind w:left="360" w:firstLine="426"/>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Selain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itu</w:t>
      </w:r>
      <w:proofErr w:type="spellEnd"/>
      <w:r>
        <w:rPr>
          <w:rFonts w:asciiTheme="majorBidi" w:eastAsia="Arial" w:hAnsiTheme="majorBidi" w:cstheme="majorBidi"/>
          <w:sz w:val="24"/>
          <w:szCs w:val="24"/>
        </w:rPr>
        <w:t xml:space="preserve">, di </w:t>
      </w:r>
      <w:proofErr w:type="spellStart"/>
      <w:r>
        <w:rPr>
          <w:rFonts w:asciiTheme="majorBidi" w:eastAsia="Arial" w:hAnsiTheme="majorBidi" w:cstheme="majorBidi"/>
          <w:sz w:val="24"/>
          <w:szCs w:val="24"/>
        </w:rPr>
        <w:t>Kabupaten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Penukal</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Abab</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Lematang</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Ilir</w:t>
      </w:r>
      <w:proofErr w:type="spellEnd"/>
      <w:r>
        <w:rPr>
          <w:rFonts w:asciiTheme="majorBidi" w:eastAsia="Arial" w:hAnsiTheme="majorBidi" w:cstheme="majorBidi"/>
          <w:sz w:val="24"/>
          <w:szCs w:val="24"/>
        </w:rPr>
        <w:t xml:space="preserve"> pada </w:t>
      </w:r>
      <w:proofErr w:type="spellStart"/>
      <w:r>
        <w:rPr>
          <w:rFonts w:asciiTheme="majorBidi" w:eastAsia="Arial" w:hAnsiTheme="majorBidi" w:cstheme="majorBidi"/>
          <w:sz w:val="24"/>
          <w:szCs w:val="24"/>
        </w:rPr>
        <w:t>tahun</w:t>
      </w:r>
      <w:proofErr w:type="spellEnd"/>
      <w:r>
        <w:rPr>
          <w:rFonts w:asciiTheme="majorBidi" w:eastAsia="Arial" w:hAnsiTheme="majorBidi" w:cstheme="majorBidi"/>
          <w:sz w:val="24"/>
          <w:szCs w:val="24"/>
        </w:rPr>
        <w:t xml:space="preserve"> 2019 </w:t>
      </w:r>
      <w:proofErr w:type="spellStart"/>
      <w:r>
        <w:rPr>
          <w:rFonts w:asciiTheme="majorBidi" w:eastAsia="Arial" w:hAnsiTheme="majorBidi" w:cstheme="majorBidi"/>
          <w:sz w:val="24"/>
          <w:szCs w:val="24"/>
        </w:rPr>
        <w:t>hanya</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ada</w:t>
      </w:r>
      <w:proofErr w:type="spellEnd"/>
      <w:r>
        <w:rPr>
          <w:rFonts w:asciiTheme="majorBidi" w:eastAsia="Arial" w:hAnsiTheme="majorBidi" w:cstheme="majorBidi"/>
          <w:sz w:val="24"/>
          <w:szCs w:val="24"/>
        </w:rPr>
        <w:t xml:space="preserve"> 98 </w:t>
      </w:r>
      <w:proofErr w:type="spellStart"/>
      <w:r>
        <w:rPr>
          <w:rFonts w:asciiTheme="majorBidi" w:eastAsia="Arial" w:hAnsiTheme="majorBidi" w:cstheme="majorBidi"/>
          <w:sz w:val="24"/>
          <w:szCs w:val="24"/>
        </w:rPr>
        <w:t>Qori</w:t>
      </w:r>
      <w:proofErr w:type="spellEnd"/>
      <w:r>
        <w:rPr>
          <w:rFonts w:asciiTheme="majorBidi" w:eastAsia="Arial" w:hAnsiTheme="majorBidi" w:cstheme="majorBidi"/>
          <w:sz w:val="24"/>
          <w:szCs w:val="24"/>
        </w:rPr>
        <w:t>’/</w:t>
      </w:r>
      <w:proofErr w:type="spellStart"/>
      <w:r>
        <w:rPr>
          <w:rFonts w:asciiTheme="majorBidi" w:eastAsia="Arial" w:hAnsiTheme="majorBidi" w:cstheme="majorBidi"/>
          <w:sz w:val="24"/>
          <w:szCs w:val="24"/>
        </w:rPr>
        <w:t>Qori’ah</w:t>
      </w:r>
      <w:proofErr w:type="spellEnd"/>
      <w:r>
        <w:rPr>
          <w:rFonts w:asciiTheme="majorBidi" w:eastAsia="Arial" w:hAnsiTheme="majorBidi" w:cstheme="majorBidi"/>
          <w:sz w:val="24"/>
          <w:szCs w:val="24"/>
        </w:rPr>
        <w:t xml:space="preserve"> dan 33 </w:t>
      </w:r>
      <w:proofErr w:type="spellStart"/>
      <w:r>
        <w:rPr>
          <w:rFonts w:asciiTheme="majorBidi" w:eastAsia="Arial" w:hAnsiTheme="majorBidi" w:cstheme="majorBidi"/>
          <w:sz w:val="24"/>
          <w:szCs w:val="24"/>
        </w:rPr>
        <w:t>Hafidz</w:t>
      </w:r>
      <w:proofErr w:type="spellEnd"/>
      <w:r>
        <w:rPr>
          <w:rFonts w:asciiTheme="majorBidi" w:eastAsia="Arial" w:hAnsiTheme="majorBidi" w:cstheme="majorBidi"/>
          <w:sz w:val="24"/>
          <w:szCs w:val="24"/>
        </w:rPr>
        <w:t>/</w:t>
      </w:r>
      <w:proofErr w:type="spellStart"/>
      <w:r>
        <w:rPr>
          <w:rFonts w:asciiTheme="majorBidi" w:eastAsia="Arial" w:hAnsiTheme="majorBidi" w:cstheme="majorBidi"/>
          <w:sz w:val="24"/>
          <w:szCs w:val="24"/>
        </w:rPr>
        <w:t>Hafidzah</w:t>
      </w:r>
      <w:proofErr w:type="spellEnd"/>
      <w:r>
        <w:rPr>
          <w:rFonts w:asciiTheme="majorBidi" w:eastAsia="Arial" w:hAnsiTheme="majorBidi" w:cstheme="majorBidi"/>
          <w:sz w:val="24"/>
          <w:szCs w:val="24"/>
        </w:rPr>
        <w:t xml:space="preserve"> yang </w:t>
      </w:r>
      <w:proofErr w:type="spellStart"/>
      <w:r>
        <w:rPr>
          <w:rFonts w:asciiTheme="majorBidi" w:eastAsia="Arial" w:hAnsiTheme="majorBidi" w:cstheme="majorBidi"/>
          <w:sz w:val="24"/>
          <w:szCs w:val="24"/>
        </w:rPr>
        <w:t>tercatat</w:t>
      </w:r>
      <w:proofErr w:type="spellEnd"/>
      <w:r>
        <w:rPr>
          <w:rFonts w:asciiTheme="majorBidi" w:eastAsia="Arial" w:hAnsiTheme="majorBidi" w:cstheme="majorBidi"/>
          <w:sz w:val="24"/>
          <w:szCs w:val="24"/>
        </w:rPr>
        <w:t xml:space="preserve"> di data </w:t>
      </w:r>
      <w:proofErr w:type="spellStart"/>
      <w:r>
        <w:rPr>
          <w:rFonts w:asciiTheme="majorBidi" w:eastAsia="Arial" w:hAnsiTheme="majorBidi" w:cstheme="majorBidi"/>
          <w:sz w:val="24"/>
          <w:szCs w:val="24"/>
        </w:rPr>
        <w:t>kemenag</w:t>
      </w:r>
      <w:proofErr w:type="spellEnd"/>
      <w:r>
        <w:rPr>
          <w:rFonts w:asciiTheme="majorBidi" w:eastAsia="Arial" w:hAnsiTheme="majorBidi" w:cstheme="majorBidi"/>
          <w:sz w:val="24"/>
          <w:szCs w:val="24"/>
        </w:rPr>
        <w:t xml:space="preserve"> Sumatera Selatan.</w:t>
      </w:r>
      <w:r w:rsidR="00834DF6">
        <w:rPr>
          <w:rStyle w:val="FootnoteReference"/>
          <w:rFonts w:asciiTheme="majorBidi" w:eastAsia="Arial" w:hAnsiTheme="majorBidi" w:cstheme="majorBidi"/>
          <w:sz w:val="24"/>
          <w:szCs w:val="24"/>
        </w:rPr>
        <w:footnoteReference w:id="5"/>
      </w:r>
    </w:p>
    <w:p w14:paraId="232593D5" w14:textId="217791A7" w:rsidR="00834DF6" w:rsidRDefault="00834DF6" w:rsidP="00834DF6">
      <w:pPr>
        <w:widowControl w:val="0"/>
        <w:autoSpaceDE w:val="0"/>
        <w:autoSpaceDN w:val="0"/>
        <w:spacing w:after="0" w:line="480" w:lineRule="auto"/>
        <w:ind w:left="360" w:firstLine="36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Berdasarkan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uraian</w:t>
      </w:r>
      <w:proofErr w:type="spellEnd"/>
      <w:r>
        <w:rPr>
          <w:rFonts w:asciiTheme="majorBidi" w:eastAsia="Arial" w:hAnsiTheme="majorBidi" w:cstheme="majorBidi"/>
          <w:sz w:val="24"/>
          <w:szCs w:val="24"/>
        </w:rPr>
        <w:t xml:space="preserve"> di </w:t>
      </w:r>
      <w:proofErr w:type="spellStart"/>
      <w:r>
        <w:rPr>
          <w:rFonts w:asciiTheme="majorBidi" w:eastAsia="Arial" w:hAnsiTheme="majorBidi" w:cstheme="majorBidi"/>
          <w:sz w:val="24"/>
          <w:szCs w:val="24"/>
        </w:rPr>
        <w:t>atas</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dapat</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ditarik</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gambaran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sebuah</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kesimpulan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secara</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umum</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bahwa</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angka</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buta</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aksara</w:t>
      </w:r>
      <w:proofErr w:type="spellEnd"/>
      <w:r>
        <w:rPr>
          <w:rFonts w:asciiTheme="majorBidi" w:eastAsia="Arial" w:hAnsiTheme="majorBidi" w:cstheme="majorBidi"/>
          <w:sz w:val="24"/>
          <w:szCs w:val="24"/>
        </w:rPr>
        <w:t xml:space="preserve"> Al-Qur’an yang </w:t>
      </w:r>
      <w:proofErr w:type="spellStart"/>
      <w:r>
        <w:rPr>
          <w:rFonts w:asciiTheme="majorBidi" w:eastAsia="Arial" w:hAnsiTheme="majorBidi" w:cstheme="majorBidi"/>
          <w:sz w:val="24"/>
          <w:szCs w:val="24"/>
        </w:rPr>
        <w:t>terjadi</w:t>
      </w:r>
      <w:proofErr w:type="spellEnd"/>
      <w:r>
        <w:rPr>
          <w:rFonts w:asciiTheme="majorBidi" w:eastAsia="Arial" w:hAnsiTheme="majorBidi" w:cstheme="majorBidi"/>
          <w:sz w:val="24"/>
          <w:szCs w:val="24"/>
        </w:rPr>
        <w:t xml:space="preserve"> di </w:t>
      </w:r>
      <w:proofErr w:type="spellStart"/>
      <w:r>
        <w:rPr>
          <w:rFonts w:asciiTheme="majorBidi" w:eastAsia="Arial" w:hAnsiTheme="majorBidi" w:cstheme="majorBidi"/>
          <w:sz w:val="24"/>
          <w:szCs w:val="24"/>
        </w:rPr>
        <w:t>Kabupaten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Penukal</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Abab</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Lematang</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Ilir</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masuk</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dalam</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kategori</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tinggi</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dapat</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dilihat</w:t>
      </w:r>
      <w:proofErr w:type="spellEnd"/>
      <w:r>
        <w:rPr>
          <w:rFonts w:asciiTheme="majorBidi" w:eastAsia="Arial" w:hAnsiTheme="majorBidi" w:cstheme="majorBidi"/>
          <w:sz w:val="24"/>
          <w:szCs w:val="24"/>
        </w:rPr>
        <w:t xml:space="preserve"> pada </w:t>
      </w:r>
      <w:proofErr w:type="spellStart"/>
      <w:r>
        <w:rPr>
          <w:rFonts w:asciiTheme="majorBidi" w:eastAsia="Arial" w:hAnsiTheme="majorBidi" w:cstheme="majorBidi"/>
          <w:sz w:val="24"/>
          <w:szCs w:val="24"/>
        </w:rPr>
        <w:t>tabel</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berikut</w:t>
      </w:r>
      <w:proofErr w:type="spellEnd"/>
      <w:r>
        <w:rPr>
          <w:rFonts w:asciiTheme="majorBidi" w:eastAsia="Arial" w:hAnsiTheme="majorBidi" w:cstheme="majorBidi"/>
          <w:sz w:val="24"/>
          <w:szCs w:val="24"/>
        </w:rPr>
        <w:t>.</w:t>
      </w:r>
    </w:p>
    <w:p w14:paraId="2BB2BDAE" w14:textId="740B959A" w:rsidR="00834DF6" w:rsidRDefault="00834DF6" w:rsidP="00222AF0">
      <w:pPr>
        <w:widowControl w:val="0"/>
        <w:autoSpaceDE w:val="0"/>
        <w:autoSpaceDN w:val="0"/>
        <w:spacing w:after="0" w:line="480" w:lineRule="auto"/>
        <w:contextualSpacing/>
        <w:jc w:val="both"/>
        <w:rPr>
          <w:rFonts w:asciiTheme="majorBidi" w:eastAsia="Arial" w:hAnsiTheme="majorBidi" w:cstheme="majorBidi"/>
          <w:sz w:val="24"/>
          <w:szCs w:val="24"/>
        </w:rPr>
        <w:sectPr w:rsidR="00834DF6" w:rsidSect="00FC1994">
          <w:pgSz w:w="11920" w:h="16840"/>
          <w:pgMar w:top="1701" w:right="1701" w:bottom="1701" w:left="2268" w:header="720" w:footer="720" w:gutter="0"/>
          <w:pgNumType w:start="3"/>
          <w:cols w:space="720"/>
          <w:titlePg/>
          <w:docGrid w:linePitch="299"/>
        </w:sectPr>
      </w:pPr>
    </w:p>
    <w:p w14:paraId="56203B8B" w14:textId="0B474069" w:rsidR="00222AF0" w:rsidRDefault="005105E3" w:rsidP="005105E3">
      <w:pPr>
        <w:widowControl w:val="0"/>
        <w:autoSpaceDE w:val="0"/>
        <w:autoSpaceDN w:val="0"/>
        <w:spacing w:after="0" w:line="480" w:lineRule="auto"/>
        <w:contextualSpacing/>
        <w:jc w:val="center"/>
        <w:rPr>
          <w:rFonts w:asciiTheme="majorBidi" w:eastAsia="Arial" w:hAnsiTheme="majorBidi" w:cstheme="majorBidi"/>
          <w:sz w:val="24"/>
          <w:szCs w:val="24"/>
        </w:rPr>
      </w:pPr>
      <w:proofErr w:type="spellStart"/>
      <w:r w:rsidRPr="005105E3">
        <w:rPr>
          <w:rFonts w:asciiTheme="majorBidi" w:eastAsia="Arial" w:hAnsiTheme="majorBidi" w:cstheme="majorBidi"/>
          <w:b/>
          <w:bCs/>
          <w:sz w:val="24"/>
          <w:szCs w:val="24"/>
        </w:rPr>
        <w:lastRenderedPageBreak/>
        <w:t>Tabel</w:t>
      </w:r>
      <w:proofErr w:type="spellEnd"/>
      <w:r w:rsidRPr="005105E3">
        <w:rPr>
          <w:rFonts w:asciiTheme="majorBidi" w:eastAsia="Arial" w:hAnsiTheme="majorBidi" w:cstheme="majorBidi"/>
          <w:b/>
          <w:bCs/>
          <w:sz w:val="24"/>
          <w:szCs w:val="24"/>
        </w:rPr>
        <w:t xml:space="preserve"> 1.1</w:t>
      </w:r>
      <w:r>
        <w:rPr>
          <w:rFonts w:asciiTheme="majorBidi" w:eastAsia="Arial" w:hAnsiTheme="majorBidi" w:cstheme="majorBidi"/>
          <w:sz w:val="24"/>
          <w:szCs w:val="24"/>
        </w:rPr>
        <w:t xml:space="preserve"> Data </w:t>
      </w:r>
      <w:proofErr w:type="spellStart"/>
      <w:r>
        <w:rPr>
          <w:rFonts w:asciiTheme="majorBidi" w:eastAsia="Arial" w:hAnsiTheme="majorBidi" w:cstheme="majorBidi"/>
          <w:sz w:val="24"/>
          <w:szCs w:val="24"/>
        </w:rPr>
        <w:t>Buta</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Aksara</w:t>
      </w:r>
      <w:proofErr w:type="spellEnd"/>
      <w:r>
        <w:rPr>
          <w:rFonts w:asciiTheme="majorBidi" w:eastAsia="Arial" w:hAnsiTheme="majorBidi" w:cstheme="majorBidi"/>
          <w:sz w:val="24"/>
          <w:szCs w:val="24"/>
        </w:rPr>
        <w:t xml:space="preserve"> Al-Qur’an di </w:t>
      </w:r>
      <w:proofErr w:type="spellStart"/>
      <w:r>
        <w:rPr>
          <w:rFonts w:asciiTheme="majorBidi" w:eastAsia="Arial" w:hAnsiTheme="majorBidi" w:cstheme="majorBidi"/>
          <w:sz w:val="24"/>
          <w:szCs w:val="24"/>
        </w:rPr>
        <w:t>Kab</w:t>
      </w:r>
      <w:proofErr w:type="spellEnd"/>
      <w:r>
        <w:rPr>
          <w:rFonts w:asciiTheme="majorBidi" w:eastAsia="Arial" w:hAnsiTheme="majorBidi" w:cstheme="majorBidi"/>
          <w:sz w:val="24"/>
          <w:szCs w:val="24"/>
        </w:rPr>
        <w:t>. PALI</w:t>
      </w:r>
    </w:p>
    <w:tbl>
      <w:tblPr>
        <w:tblStyle w:val="TableGrid"/>
        <w:tblW w:w="0" w:type="auto"/>
        <w:tblInd w:w="360" w:type="dxa"/>
        <w:tblLook w:val="04A0" w:firstRow="1" w:lastRow="0" w:firstColumn="1" w:lastColumn="0" w:noHBand="0" w:noVBand="1"/>
      </w:tblPr>
      <w:tblGrid>
        <w:gridCol w:w="628"/>
        <w:gridCol w:w="5244"/>
        <w:gridCol w:w="1701"/>
      </w:tblGrid>
      <w:tr w:rsidR="00222AF0" w14:paraId="30BBEF8F" w14:textId="77777777" w:rsidTr="000108D2">
        <w:tc>
          <w:tcPr>
            <w:tcW w:w="628" w:type="dxa"/>
            <w:shd w:val="clear" w:color="auto" w:fill="00B0F0"/>
          </w:tcPr>
          <w:p w14:paraId="73E110A4" w14:textId="77777777" w:rsidR="00222AF0" w:rsidRDefault="00222AF0" w:rsidP="000108D2">
            <w:pPr>
              <w:widowControl w:val="0"/>
              <w:autoSpaceDE w:val="0"/>
              <w:autoSpaceDN w:val="0"/>
              <w:spacing w:after="0" w:line="48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No.</w:t>
            </w:r>
          </w:p>
        </w:tc>
        <w:tc>
          <w:tcPr>
            <w:tcW w:w="5244" w:type="dxa"/>
            <w:shd w:val="clear" w:color="auto" w:fill="00B0F0"/>
          </w:tcPr>
          <w:p w14:paraId="1C4860B7" w14:textId="77777777" w:rsidR="00222AF0" w:rsidRDefault="00222AF0" w:rsidP="000108D2">
            <w:pPr>
              <w:widowControl w:val="0"/>
              <w:autoSpaceDE w:val="0"/>
              <w:autoSpaceDN w:val="0"/>
              <w:spacing w:after="0" w:line="48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Data</w:t>
            </w:r>
          </w:p>
        </w:tc>
        <w:tc>
          <w:tcPr>
            <w:tcW w:w="1701" w:type="dxa"/>
            <w:shd w:val="clear" w:color="auto" w:fill="00B0F0"/>
          </w:tcPr>
          <w:p w14:paraId="1FB2FDB6" w14:textId="77777777" w:rsidR="00222AF0" w:rsidRDefault="00222AF0" w:rsidP="000108D2">
            <w:pPr>
              <w:widowControl w:val="0"/>
              <w:autoSpaceDE w:val="0"/>
              <w:autoSpaceDN w:val="0"/>
              <w:spacing w:after="0" w:line="480" w:lineRule="auto"/>
              <w:contextualSpacing/>
              <w:jc w:val="center"/>
              <w:rPr>
                <w:rFonts w:asciiTheme="majorBidi" w:eastAsia="Arial" w:hAnsiTheme="majorBidi" w:cstheme="majorBidi"/>
                <w:sz w:val="24"/>
                <w:szCs w:val="24"/>
              </w:rPr>
            </w:pPr>
            <w:proofErr w:type="spellStart"/>
            <w:r>
              <w:rPr>
                <w:rFonts w:asciiTheme="majorBidi" w:eastAsia="Arial" w:hAnsiTheme="majorBidi" w:cstheme="majorBidi"/>
                <w:sz w:val="24"/>
                <w:szCs w:val="24"/>
              </w:rPr>
              <w:t>Jumlah</w:t>
            </w:r>
            <w:proofErr w:type="spellEnd"/>
          </w:p>
        </w:tc>
      </w:tr>
      <w:tr w:rsidR="00222AF0" w14:paraId="5B94FFA0" w14:textId="77777777" w:rsidTr="000108D2">
        <w:tc>
          <w:tcPr>
            <w:tcW w:w="628" w:type="dxa"/>
          </w:tcPr>
          <w:p w14:paraId="34E1FC85" w14:textId="77777777" w:rsidR="00222AF0" w:rsidRDefault="00222AF0" w:rsidP="000108D2">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1</w:t>
            </w:r>
          </w:p>
        </w:tc>
        <w:tc>
          <w:tcPr>
            <w:tcW w:w="5244" w:type="dxa"/>
          </w:tcPr>
          <w:p w14:paraId="5CA13D4D"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Penduduk</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Beragama</w:t>
            </w:r>
            <w:proofErr w:type="spellEnd"/>
            <w:r>
              <w:rPr>
                <w:rFonts w:asciiTheme="majorBidi" w:eastAsia="Arial" w:hAnsiTheme="majorBidi" w:cstheme="majorBidi"/>
                <w:sz w:val="24"/>
                <w:szCs w:val="24"/>
              </w:rPr>
              <w:t xml:space="preserve"> Islam</w:t>
            </w:r>
          </w:p>
        </w:tc>
        <w:tc>
          <w:tcPr>
            <w:tcW w:w="1701" w:type="dxa"/>
          </w:tcPr>
          <w:p w14:paraId="30B99BA6"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181.906</w:t>
            </w:r>
          </w:p>
        </w:tc>
      </w:tr>
      <w:tr w:rsidR="00222AF0" w14:paraId="410990C9" w14:textId="77777777" w:rsidTr="000108D2">
        <w:tc>
          <w:tcPr>
            <w:tcW w:w="628" w:type="dxa"/>
          </w:tcPr>
          <w:p w14:paraId="7E1F9289" w14:textId="77777777" w:rsidR="00222AF0" w:rsidRDefault="00222AF0" w:rsidP="000108D2">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2</w:t>
            </w:r>
          </w:p>
        </w:tc>
        <w:tc>
          <w:tcPr>
            <w:tcW w:w="5244" w:type="dxa"/>
          </w:tcPr>
          <w:p w14:paraId="1C4583D0"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Penduduk</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Usia</w:t>
            </w:r>
            <w:proofErr w:type="spellEnd"/>
            <w:r>
              <w:rPr>
                <w:rFonts w:asciiTheme="majorBidi" w:eastAsia="Arial" w:hAnsiTheme="majorBidi" w:cstheme="majorBidi"/>
                <w:sz w:val="24"/>
                <w:szCs w:val="24"/>
              </w:rPr>
              <w:t xml:space="preserve"> 5-14 </w:t>
            </w:r>
            <w:proofErr w:type="spellStart"/>
            <w:r>
              <w:rPr>
                <w:rFonts w:asciiTheme="majorBidi" w:eastAsia="Arial" w:hAnsiTheme="majorBidi" w:cstheme="majorBidi"/>
                <w:sz w:val="24"/>
                <w:szCs w:val="24"/>
              </w:rPr>
              <w:t>Tahun</w:t>
            </w:r>
            <w:proofErr w:type="spellEnd"/>
          </w:p>
        </w:tc>
        <w:tc>
          <w:tcPr>
            <w:tcW w:w="1701" w:type="dxa"/>
          </w:tcPr>
          <w:p w14:paraId="31DE87B9"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37.290</w:t>
            </w:r>
          </w:p>
        </w:tc>
      </w:tr>
      <w:tr w:rsidR="00222AF0" w14:paraId="6A10422E" w14:textId="77777777" w:rsidTr="000108D2">
        <w:tc>
          <w:tcPr>
            <w:tcW w:w="628" w:type="dxa"/>
          </w:tcPr>
          <w:p w14:paraId="27043AEC" w14:textId="77777777" w:rsidR="00222AF0" w:rsidRDefault="00222AF0" w:rsidP="000108D2">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3</w:t>
            </w:r>
          </w:p>
        </w:tc>
        <w:tc>
          <w:tcPr>
            <w:tcW w:w="5244" w:type="dxa"/>
          </w:tcPr>
          <w:p w14:paraId="685549A5"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Rumah</w:t>
            </w:r>
            <w:proofErr w:type="spellEnd"/>
            <w:r>
              <w:rPr>
                <w:rFonts w:asciiTheme="majorBidi" w:eastAsia="Arial" w:hAnsiTheme="majorBidi" w:cstheme="majorBidi"/>
                <w:sz w:val="24"/>
                <w:szCs w:val="24"/>
              </w:rPr>
              <w:t xml:space="preserve"> Ibadah </w:t>
            </w:r>
            <w:proofErr w:type="spellStart"/>
            <w:r>
              <w:rPr>
                <w:rFonts w:asciiTheme="majorBidi" w:eastAsia="Arial" w:hAnsiTheme="majorBidi" w:cstheme="majorBidi"/>
                <w:sz w:val="24"/>
                <w:szCs w:val="24"/>
              </w:rPr>
              <w:t>Umat</w:t>
            </w:r>
            <w:proofErr w:type="spellEnd"/>
            <w:r>
              <w:rPr>
                <w:rFonts w:asciiTheme="majorBidi" w:eastAsia="Arial" w:hAnsiTheme="majorBidi" w:cstheme="majorBidi"/>
                <w:sz w:val="24"/>
                <w:szCs w:val="24"/>
              </w:rPr>
              <w:t xml:space="preserve"> Islam</w:t>
            </w:r>
          </w:p>
        </w:tc>
        <w:tc>
          <w:tcPr>
            <w:tcW w:w="1701" w:type="dxa"/>
          </w:tcPr>
          <w:p w14:paraId="2AF73DF2"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137</w:t>
            </w:r>
          </w:p>
        </w:tc>
      </w:tr>
      <w:tr w:rsidR="00222AF0" w14:paraId="006267C2" w14:textId="77777777" w:rsidTr="000108D2">
        <w:tc>
          <w:tcPr>
            <w:tcW w:w="628" w:type="dxa"/>
          </w:tcPr>
          <w:p w14:paraId="0CC7D3AD" w14:textId="77777777" w:rsidR="00222AF0" w:rsidRDefault="00222AF0" w:rsidP="000108D2">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4</w:t>
            </w:r>
          </w:p>
        </w:tc>
        <w:tc>
          <w:tcPr>
            <w:tcW w:w="5244" w:type="dxa"/>
          </w:tcPr>
          <w:p w14:paraId="69105C14"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Taman Pendidikan Al-Qur’an</w:t>
            </w:r>
          </w:p>
        </w:tc>
        <w:tc>
          <w:tcPr>
            <w:tcW w:w="1701" w:type="dxa"/>
          </w:tcPr>
          <w:p w14:paraId="33A94901"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176</w:t>
            </w:r>
          </w:p>
        </w:tc>
      </w:tr>
      <w:tr w:rsidR="00222AF0" w14:paraId="0A184162" w14:textId="77777777" w:rsidTr="000108D2">
        <w:tc>
          <w:tcPr>
            <w:tcW w:w="628" w:type="dxa"/>
          </w:tcPr>
          <w:p w14:paraId="5A334063" w14:textId="77777777" w:rsidR="00222AF0" w:rsidRDefault="00222AF0" w:rsidP="000108D2">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5</w:t>
            </w:r>
          </w:p>
        </w:tc>
        <w:tc>
          <w:tcPr>
            <w:tcW w:w="5244" w:type="dxa"/>
          </w:tcPr>
          <w:p w14:paraId="7B39F7AB"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Santri</w:t>
            </w:r>
            <w:proofErr w:type="spellEnd"/>
            <w:r>
              <w:rPr>
                <w:rFonts w:asciiTheme="majorBidi" w:eastAsia="Arial" w:hAnsiTheme="majorBidi" w:cstheme="majorBidi"/>
                <w:sz w:val="24"/>
                <w:szCs w:val="24"/>
              </w:rPr>
              <w:t xml:space="preserve"> TPA</w:t>
            </w:r>
          </w:p>
        </w:tc>
        <w:tc>
          <w:tcPr>
            <w:tcW w:w="1701" w:type="dxa"/>
          </w:tcPr>
          <w:p w14:paraId="79DF6450"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3.720</w:t>
            </w:r>
          </w:p>
        </w:tc>
      </w:tr>
      <w:tr w:rsidR="00222AF0" w14:paraId="577AF930" w14:textId="77777777" w:rsidTr="000108D2">
        <w:tc>
          <w:tcPr>
            <w:tcW w:w="628" w:type="dxa"/>
          </w:tcPr>
          <w:p w14:paraId="5F910ADE" w14:textId="77777777" w:rsidR="00222AF0" w:rsidRDefault="00222AF0" w:rsidP="000108D2">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6</w:t>
            </w:r>
          </w:p>
        </w:tc>
        <w:tc>
          <w:tcPr>
            <w:tcW w:w="5244" w:type="dxa"/>
          </w:tcPr>
          <w:p w14:paraId="5A5ABE50"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Qori</w:t>
            </w:r>
            <w:proofErr w:type="spellEnd"/>
            <w:r>
              <w:rPr>
                <w:rFonts w:asciiTheme="majorBidi" w:eastAsia="Arial" w:hAnsiTheme="majorBidi" w:cstheme="majorBidi"/>
                <w:sz w:val="24"/>
                <w:szCs w:val="24"/>
              </w:rPr>
              <w:t>’/</w:t>
            </w:r>
            <w:proofErr w:type="spellStart"/>
            <w:r>
              <w:rPr>
                <w:rFonts w:asciiTheme="majorBidi" w:eastAsia="Arial" w:hAnsiTheme="majorBidi" w:cstheme="majorBidi"/>
                <w:sz w:val="24"/>
                <w:szCs w:val="24"/>
              </w:rPr>
              <w:t>Qori’ah</w:t>
            </w:r>
            <w:proofErr w:type="spellEnd"/>
          </w:p>
        </w:tc>
        <w:tc>
          <w:tcPr>
            <w:tcW w:w="1701" w:type="dxa"/>
          </w:tcPr>
          <w:p w14:paraId="6643F0D5"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98</w:t>
            </w:r>
          </w:p>
        </w:tc>
      </w:tr>
      <w:tr w:rsidR="00222AF0" w14:paraId="66AC9FF9" w14:textId="77777777" w:rsidTr="000108D2">
        <w:tc>
          <w:tcPr>
            <w:tcW w:w="628" w:type="dxa"/>
          </w:tcPr>
          <w:p w14:paraId="23B6902A" w14:textId="77777777" w:rsidR="00222AF0" w:rsidRDefault="00222AF0" w:rsidP="000108D2">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7</w:t>
            </w:r>
          </w:p>
        </w:tc>
        <w:tc>
          <w:tcPr>
            <w:tcW w:w="5244" w:type="dxa"/>
          </w:tcPr>
          <w:p w14:paraId="2DC55A0D"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Hafidz</w:t>
            </w:r>
            <w:proofErr w:type="spellEnd"/>
            <w:r>
              <w:rPr>
                <w:rFonts w:asciiTheme="majorBidi" w:eastAsia="Arial" w:hAnsiTheme="majorBidi" w:cstheme="majorBidi"/>
                <w:sz w:val="24"/>
                <w:szCs w:val="24"/>
              </w:rPr>
              <w:t>/</w:t>
            </w:r>
            <w:proofErr w:type="spellStart"/>
            <w:r>
              <w:rPr>
                <w:rFonts w:asciiTheme="majorBidi" w:eastAsia="Arial" w:hAnsiTheme="majorBidi" w:cstheme="majorBidi"/>
                <w:sz w:val="24"/>
                <w:szCs w:val="24"/>
              </w:rPr>
              <w:t>Hafidzah</w:t>
            </w:r>
            <w:proofErr w:type="spellEnd"/>
          </w:p>
        </w:tc>
        <w:tc>
          <w:tcPr>
            <w:tcW w:w="1701" w:type="dxa"/>
          </w:tcPr>
          <w:p w14:paraId="071C6072" w14:textId="77777777" w:rsidR="00222AF0" w:rsidRDefault="00222AF0" w:rsidP="000108D2">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33</w:t>
            </w:r>
          </w:p>
        </w:tc>
      </w:tr>
      <w:tr w:rsidR="00222AF0" w:rsidRPr="00C62D2E" w14:paraId="16F15FED" w14:textId="77777777" w:rsidTr="000108D2">
        <w:tc>
          <w:tcPr>
            <w:tcW w:w="5872" w:type="dxa"/>
            <w:gridSpan w:val="2"/>
            <w:shd w:val="clear" w:color="auto" w:fill="D99594" w:themeFill="accent2" w:themeFillTint="99"/>
          </w:tcPr>
          <w:p w14:paraId="0781F3E5" w14:textId="77777777" w:rsidR="00222AF0" w:rsidRPr="00C62D2E" w:rsidRDefault="00222AF0" w:rsidP="0088033B">
            <w:pPr>
              <w:widowControl w:val="0"/>
              <w:autoSpaceDE w:val="0"/>
              <w:autoSpaceDN w:val="0"/>
              <w:spacing w:after="0"/>
              <w:contextualSpacing/>
              <w:jc w:val="both"/>
              <w:rPr>
                <w:rFonts w:asciiTheme="majorBidi" w:eastAsia="Arial" w:hAnsiTheme="majorBidi" w:cstheme="majorBidi"/>
                <w:sz w:val="24"/>
                <w:szCs w:val="24"/>
              </w:rPr>
            </w:pPr>
            <w:proofErr w:type="spellStart"/>
            <w:r w:rsidRPr="00C62D2E">
              <w:rPr>
                <w:rFonts w:asciiTheme="majorBidi" w:eastAsia="Arial" w:hAnsiTheme="majorBidi" w:cstheme="majorBidi"/>
                <w:sz w:val="24"/>
                <w:szCs w:val="24"/>
              </w:rPr>
              <w:t>Penduduk</w:t>
            </w:r>
            <w:proofErr w:type="spellEnd"/>
            <w:r w:rsidRPr="00C62D2E">
              <w:rPr>
                <w:rFonts w:asciiTheme="majorBidi" w:eastAsia="Arial" w:hAnsiTheme="majorBidi" w:cstheme="majorBidi"/>
                <w:sz w:val="24"/>
                <w:szCs w:val="24"/>
              </w:rPr>
              <w:t xml:space="preserve"> </w:t>
            </w:r>
            <w:proofErr w:type="spellStart"/>
            <w:r w:rsidRPr="00C62D2E">
              <w:rPr>
                <w:rFonts w:asciiTheme="majorBidi" w:eastAsia="Arial" w:hAnsiTheme="majorBidi" w:cstheme="majorBidi"/>
                <w:sz w:val="24"/>
                <w:szCs w:val="24"/>
              </w:rPr>
              <w:t>Beragama</w:t>
            </w:r>
            <w:proofErr w:type="spellEnd"/>
            <w:r w:rsidRPr="00C62D2E">
              <w:rPr>
                <w:rFonts w:asciiTheme="majorBidi" w:eastAsia="Arial" w:hAnsiTheme="majorBidi" w:cstheme="majorBidi"/>
                <w:sz w:val="24"/>
                <w:szCs w:val="24"/>
              </w:rPr>
              <w:t xml:space="preserve"> Islam - </w:t>
            </w:r>
            <w:proofErr w:type="spellStart"/>
            <w:r w:rsidRPr="00C62D2E">
              <w:rPr>
                <w:rFonts w:asciiTheme="majorBidi" w:eastAsia="Arial" w:hAnsiTheme="majorBidi" w:cstheme="majorBidi"/>
                <w:sz w:val="24"/>
                <w:szCs w:val="24"/>
              </w:rPr>
              <w:t>Jumlah</w:t>
            </w:r>
            <w:proofErr w:type="spellEnd"/>
            <w:r w:rsidRPr="00C62D2E">
              <w:rPr>
                <w:rFonts w:asciiTheme="majorBidi" w:eastAsia="Arial" w:hAnsiTheme="majorBidi" w:cstheme="majorBidi"/>
                <w:sz w:val="24"/>
                <w:szCs w:val="24"/>
              </w:rPr>
              <w:t xml:space="preserve"> </w:t>
            </w:r>
            <w:proofErr w:type="spellStart"/>
            <w:r w:rsidRPr="00C62D2E">
              <w:rPr>
                <w:rFonts w:asciiTheme="majorBidi" w:eastAsia="Arial" w:hAnsiTheme="majorBidi" w:cstheme="majorBidi"/>
                <w:sz w:val="24"/>
                <w:szCs w:val="24"/>
              </w:rPr>
              <w:t>Qori</w:t>
            </w:r>
            <w:proofErr w:type="spellEnd"/>
            <w:r w:rsidRPr="00C62D2E">
              <w:rPr>
                <w:rFonts w:asciiTheme="majorBidi" w:eastAsia="Arial" w:hAnsiTheme="majorBidi" w:cstheme="majorBidi"/>
                <w:sz w:val="24"/>
                <w:szCs w:val="24"/>
              </w:rPr>
              <w:t>’/</w:t>
            </w:r>
            <w:proofErr w:type="spellStart"/>
            <w:r w:rsidRPr="00C62D2E">
              <w:rPr>
                <w:rFonts w:asciiTheme="majorBidi" w:eastAsia="Arial" w:hAnsiTheme="majorBidi" w:cstheme="majorBidi"/>
                <w:sz w:val="24"/>
                <w:szCs w:val="24"/>
              </w:rPr>
              <w:t>Qori’ah</w:t>
            </w:r>
            <w:proofErr w:type="spellEnd"/>
            <w:r w:rsidRPr="00C62D2E">
              <w:rPr>
                <w:rFonts w:asciiTheme="majorBidi" w:eastAsia="Arial" w:hAnsiTheme="majorBidi" w:cstheme="majorBidi"/>
                <w:sz w:val="24"/>
                <w:szCs w:val="24"/>
              </w:rPr>
              <w:t xml:space="preserve"> &amp; </w:t>
            </w:r>
            <w:proofErr w:type="spellStart"/>
            <w:r w:rsidRPr="00C62D2E">
              <w:rPr>
                <w:rFonts w:asciiTheme="majorBidi" w:eastAsia="Arial" w:hAnsiTheme="majorBidi" w:cstheme="majorBidi"/>
                <w:sz w:val="24"/>
                <w:szCs w:val="24"/>
              </w:rPr>
              <w:t>Hafidz</w:t>
            </w:r>
            <w:proofErr w:type="spellEnd"/>
            <w:r w:rsidRPr="00C62D2E">
              <w:rPr>
                <w:rFonts w:asciiTheme="majorBidi" w:eastAsia="Arial" w:hAnsiTheme="majorBidi" w:cstheme="majorBidi"/>
                <w:sz w:val="24"/>
                <w:szCs w:val="24"/>
              </w:rPr>
              <w:t>/</w:t>
            </w:r>
            <w:proofErr w:type="spellStart"/>
            <w:r w:rsidRPr="00C62D2E">
              <w:rPr>
                <w:rFonts w:asciiTheme="majorBidi" w:eastAsia="Arial" w:hAnsiTheme="majorBidi" w:cstheme="majorBidi"/>
                <w:sz w:val="24"/>
                <w:szCs w:val="24"/>
              </w:rPr>
              <w:t>Hafidzah</w:t>
            </w:r>
            <w:proofErr w:type="spellEnd"/>
          </w:p>
        </w:tc>
        <w:tc>
          <w:tcPr>
            <w:tcW w:w="1701" w:type="dxa"/>
            <w:shd w:val="clear" w:color="auto" w:fill="D99594" w:themeFill="accent2" w:themeFillTint="99"/>
          </w:tcPr>
          <w:p w14:paraId="1F7642E7" w14:textId="77777777" w:rsidR="00222AF0" w:rsidRPr="00C62D2E" w:rsidRDefault="00222AF0" w:rsidP="0088033B">
            <w:pPr>
              <w:widowControl w:val="0"/>
              <w:autoSpaceDE w:val="0"/>
              <w:autoSpaceDN w:val="0"/>
              <w:spacing w:after="0"/>
              <w:contextualSpacing/>
              <w:jc w:val="both"/>
              <w:rPr>
                <w:rFonts w:asciiTheme="majorBidi" w:eastAsia="Arial" w:hAnsiTheme="majorBidi" w:cstheme="majorBidi"/>
                <w:sz w:val="24"/>
                <w:szCs w:val="24"/>
              </w:rPr>
            </w:pPr>
            <w:r w:rsidRPr="00C62D2E">
              <w:rPr>
                <w:rFonts w:asciiTheme="majorBidi" w:eastAsia="Arial" w:hAnsiTheme="majorBidi" w:cstheme="majorBidi"/>
                <w:sz w:val="24"/>
                <w:szCs w:val="24"/>
              </w:rPr>
              <w:t>181.775</w:t>
            </w:r>
          </w:p>
        </w:tc>
      </w:tr>
      <w:tr w:rsidR="00222AF0" w:rsidRPr="00C62D2E" w14:paraId="33B77422" w14:textId="77777777" w:rsidTr="000108D2">
        <w:tc>
          <w:tcPr>
            <w:tcW w:w="5872" w:type="dxa"/>
            <w:gridSpan w:val="2"/>
            <w:shd w:val="clear" w:color="auto" w:fill="D99594" w:themeFill="accent2" w:themeFillTint="99"/>
          </w:tcPr>
          <w:p w14:paraId="44F9CFEE" w14:textId="77777777" w:rsidR="00222AF0" w:rsidRPr="00C62D2E" w:rsidRDefault="00222AF0" w:rsidP="0088033B">
            <w:pPr>
              <w:widowControl w:val="0"/>
              <w:autoSpaceDE w:val="0"/>
              <w:autoSpaceDN w:val="0"/>
              <w:spacing w:after="0"/>
              <w:contextualSpacing/>
              <w:jc w:val="both"/>
              <w:rPr>
                <w:rFonts w:asciiTheme="majorBidi" w:eastAsia="Arial" w:hAnsiTheme="majorBidi" w:cstheme="majorBidi"/>
                <w:sz w:val="24"/>
                <w:szCs w:val="24"/>
              </w:rPr>
            </w:pPr>
            <w:proofErr w:type="spellStart"/>
            <w:r w:rsidRPr="00C62D2E">
              <w:rPr>
                <w:rFonts w:asciiTheme="majorBidi" w:eastAsia="Arial" w:hAnsiTheme="majorBidi" w:cstheme="majorBidi"/>
                <w:sz w:val="24"/>
                <w:szCs w:val="24"/>
              </w:rPr>
              <w:t>Penduduk</w:t>
            </w:r>
            <w:proofErr w:type="spellEnd"/>
            <w:r w:rsidRPr="00C62D2E">
              <w:rPr>
                <w:rFonts w:asciiTheme="majorBidi" w:eastAsia="Arial" w:hAnsiTheme="majorBidi" w:cstheme="majorBidi"/>
                <w:sz w:val="24"/>
                <w:szCs w:val="24"/>
              </w:rPr>
              <w:t xml:space="preserve"> </w:t>
            </w:r>
            <w:proofErr w:type="spellStart"/>
            <w:r w:rsidRPr="00C62D2E">
              <w:rPr>
                <w:rFonts w:asciiTheme="majorBidi" w:eastAsia="Arial" w:hAnsiTheme="majorBidi" w:cstheme="majorBidi"/>
                <w:sz w:val="24"/>
                <w:szCs w:val="24"/>
              </w:rPr>
              <w:t>Usia</w:t>
            </w:r>
            <w:proofErr w:type="spellEnd"/>
            <w:r w:rsidRPr="00C62D2E">
              <w:rPr>
                <w:rFonts w:asciiTheme="majorBidi" w:eastAsia="Arial" w:hAnsiTheme="majorBidi" w:cstheme="majorBidi"/>
                <w:sz w:val="24"/>
                <w:szCs w:val="24"/>
              </w:rPr>
              <w:t xml:space="preserve"> 5 </w:t>
            </w:r>
            <w:proofErr w:type="spellStart"/>
            <w:r w:rsidRPr="00C62D2E">
              <w:rPr>
                <w:rFonts w:asciiTheme="majorBidi" w:eastAsia="Arial" w:hAnsiTheme="majorBidi" w:cstheme="majorBidi"/>
                <w:sz w:val="24"/>
                <w:szCs w:val="24"/>
              </w:rPr>
              <w:t>s.d</w:t>
            </w:r>
            <w:proofErr w:type="spellEnd"/>
            <w:r w:rsidRPr="00C62D2E">
              <w:rPr>
                <w:rFonts w:asciiTheme="majorBidi" w:eastAsia="Arial" w:hAnsiTheme="majorBidi" w:cstheme="majorBidi"/>
                <w:sz w:val="24"/>
                <w:szCs w:val="24"/>
              </w:rPr>
              <w:t xml:space="preserve"> 14 </w:t>
            </w:r>
            <w:proofErr w:type="spellStart"/>
            <w:r w:rsidRPr="00C62D2E">
              <w:rPr>
                <w:rFonts w:asciiTheme="majorBidi" w:eastAsia="Arial" w:hAnsiTheme="majorBidi" w:cstheme="majorBidi"/>
                <w:sz w:val="24"/>
                <w:szCs w:val="24"/>
              </w:rPr>
              <w:t>Tahun</w:t>
            </w:r>
            <w:proofErr w:type="spellEnd"/>
            <w:r w:rsidRPr="00C62D2E">
              <w:rPr>
                <w:rFonts w:asciiTheme="majorBidi" w:eastAsia="Arial" w:hAnsiTheme="majorBidi" w:cstheme="majorBidi"/>
                <w:sz w:val="24"/>
                <w:szCs w:val="24"/>
              </w:rPr>
              <w:t xml:space="preserve"> – </w:t>
            </w:r>
            <w:proofErr w:type="spellStart"/>
            <w:r w:rsidRPr="00C62D2E">
              <w:rPr>
                <w:rFonts w:asciiTheme="majorBidi" w:eastAsia="Arial" w:hAnsiTheme="majorBidi" w:cstheme="majorBidi"/>
                <w:sz w:val="24"/>
                <w:szCs w:val="24"/>
              </w:rPr>
              <w:t>Jumlah</w:t>
            </w:r>
            <w:proofErr w:type="spellEnd"/>
            <w:r w:rsidRPr="00C62D2E">
              <w:rPr>
                <w:rFonts w:asciiTheme="majorBidi" w:eastAsia="Arial" w:hAnsiTheme="majorBidi" w:cstheme="majorBidi"/>
                <w:sz w:val="24"/>
                <w:szCs w:val="24"/>
              </w:rPr>
              <w:t xml:space="preserve"> </w:t>
            </w:r>
            <w:proofErr w:type="spellStart"/>
            <w:r w:rsidRPr="00C62D2E">
              <w:rPr>
                <w:rFonts w:asciiTheme="majorBidi" w:eastAsia="Arial" w:hAnsiTheme="majorBidi" w:cstheme="majorBidi"/>
                <w:sz w:val="24"/>
                <w:szCs w:val="24"/>
              </w:rPr>
              <w:t>Santri</w:t>
            </w:r>
            <w:proofErr w:type="spellEnd"/>
            <w:r w:rsidRPr="00C62D2E">
              <w:rPr>
                <w:rFonts w:asciiTheme="majorBidi" w:eastAsia="Arial" w:hAnsiTheme="majorBidi" w:cstheme="majorBidi"/>
                <w:sz w:val="24"/>
                <w:szCs w:val="24"/>
              </w:rPr>
              <w:t xml:space="preserve"> TPA</w:t>
            </w:r>
          </w:p>
        </w:tc>
        <w:tc>
          <w:tcPr>
            <w:tcW w:w="1701" w:type="dxa"/>
            <w:shd w:val="clear" w:color="auto" w:fill="D99594" w:themeFill="accent2" w:themeFillTint="99"/>
          </w:tcPr>
          <w:p w14:paraId="3EAAA637" w14:textId="77777777" w:rsidR="00222AF0" w:rsidRPr="00C62D2E" w:rsidRDefault="00222AF0" w:rsidP="0088033B">
            <w:pPr>
              <w:widowControl w:val="0"/>
              <w:autoSpaceDE w:val="0"/>
              <w:autoSpaceDN w:val="0"/>
              <w:spacing w:after="0"/>
              <w:contextualSpacing/>
              <w:jc w:val="both"/>
              <w:rPr>
                <w:rFonts w:asciiTheme="majorBidi" w:eastAsia="Arial" w:hAnsiTheme="majorBidi" w:cstheme="majorBidi"/>
                <w:sz w:val="24"/>
                <w:szCs w:val="24"/>
              </w:rPr>
            </w:pPr>
            <w:r w:rsidRPr="00C62D2E">
              <w:rPr>
                <w:rFonts w:asciiTheme="majorBidi" w:eastAsia="Arial" w:hAnsiTheme="majorBidi" w:cstheme="majorBidi"/>
                <w:sz w:val="24"/>
                <w:szCs w:val="24"/>
              </w:rPr>
              <w:t>33.570</w:t>
            </w:r>
          </w:p>
        </w:tc>
      </w:tr>
    </w:tbl>
    <w:p w14:paraId="7C0F92BA" w14:textId="77777777" w:rsidR="0088033B" w:rsidRDefault="0088033B" w:rsidP="0088033B">
      <w:pPr>
        <w:widowControl w:val="0"/>
        <w:autoSpaceDE w:val="0"/>
        <w:autoSpaceDN w:val="0"/>
        <w:spacing w:after="0" w:line="360" w:lineRule="auto"/>
        <w:ind w:left="360" w:firstLine="360"/>
        <w:contextualSpacing/>
        <w:jc w:val="both"/>
        <w:rPr>
          <w:rFonts w:asciiTheme="majorBidi" w:eastAsia="Arial" w:hAnsiTheme="majorBidi" w:cstheme="majorBidi"/>
          <w:sz w:val="24"/>
          <w:szCs w:val="24"/>
        </w:rPr>
      </w:pPr>
    </w:p>
    <w:p w14:paraId="100A42C0" w14:textId="0B133CC9" w:rsidR="00B34A14" w:rsidRDefault="00EE21B0" w:rsidP="0088033B">
      <w:pPr>
        <w:widowControl w:val="0"/>
        <w:autoSpaceDE w:val="0"/>
        <w:autoSpaceDN w:val="0"/>
        <w:spacing w:after="0" w:line="360" w:lineRule="auto"/>
        <w:ind w:left="360" w:firstLine="36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Berdasarkan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tabel</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diatas</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dapat</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dibuat</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sebuah</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kesimpulan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berdasarkan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perspektif</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Peneliti</w:t>
      </w:r>
      <w:proofErr w:type="spellEnd"/>
      <w:r>
        <w:rPr>
          <w:rFonts w:asciiTheme="majorBidi" w:eastAsia="Arial" w:hAnsiTheme="majorBidi" w:cstheme="majorBidi"/>
          <w:sz w:val="24"/>
          <w:szCs w:val="24"/>
        </w:rPr>
        <w:t>,</w:t>
      </w:r>
      <w:r w:rsidR="00D24A02">
        <w:rPr>
          <w:rFonts w:asciiTheme="majorBidi" w:eastAsia="Arial" w:hAnsiTheme="majorBidi" w:cstheme="majorBidi"/>
          <w:sz w:val="24"/>
          <w:szCs w:val="24"/>
        </w:rPr>
        <w:t xml:space="preserve"> </w:t>
      </w:r>
      <w:proofErr w:type="spellStart"/>
      <w:r w:rsidR="00D24A02">
        <w:rPr>
          <w:rFonts w:asciiTheme="majorBidi" w:eastAsia="Arial" w:hAnsiTheme="majorBidi" w:cstheme="majorBidi"/>
          <w:sz w:val="24"/>
          <w:szCs w:val="24"/>
        </w:rPr>
        <w:t>angka</w:t>
      </w:r>
      <w:proofErr w:type="spellEnd"/>
      <w:r w:rsidR="00D24A02">
        <w:rPr>
          <w:rFonts w:asciiTheme="majorBidi" w:eastAsia="Arial" w:hAnsiTheme="majorBidi" w:cstheme="majorBidi"/>
          <w:sz w:val="24"/>
          <w:szCs w:val="24"/>
        </w:rPr>
        <w:t xml:space="preserve"> </w:t>
      </w:r>
      <w:proofErr w:type="spellStart"/>
      <w:r w:rsidR="00D24A02">
        <w:rPr>
          <w:rFonts w:asciiTheme="majorBidi" w:eastAsia="Arial" w:hAnsiTheme="majorBidi" w:cstheme="majorBidi"/>
          <w:sz w:val="24"/>
          <w:szCs w:val="24"/>
        </w:rPr>
        <w:t>buta</w:t>
      </w:r>
      <w:proofErr w:type="spellEnd"/>
      <w:r w:rsidR="00D24A02">
        <w:rPr>
          <w:rFonts w:asciiTheme="majorBidi" w:eastAsia="Arial" w:hAnsiTheme="majorBidi" w:cstheme="majorBidi"/>
          <w:sz w:val="24"/>
          <w:szCs w:val="24"/>
        </w:rPr>
        <w:t xml:space="preserve"> </w:t>
      </w:r>
      <w:proofErr w:type="spellStart"/>
      <w:r w:rsidR="00D24A02">
        <w:rPr>
          <w:rFonts w:asciiTheme="majorBidi" w:eastAsia="Arial" w:hAnsiTheme="majorBidi" w:cstheme="majorBidi"/>
          <w:sz w:val="24"/>
          <w:szCs w:val="24"/>
        </w:rPr>
        <w:t>aksara</w:t>
      </w:r>
      <w:proofErr w:type="spellEnd"/>
      <w:r w:rsidR="00D24A02">
        <w:rPr>
          <w:rFonts w:asciiTheme="majorBidi" w:eastAsia="Arial" w:hAnsiTheme="majorBidi" w:cstheme="majorBidi"/>
          <w:sz w:val="24"/>
          <w:szCs w:val="24"/>
        </w:rPr>
        <w:t xml:space="preserve"> Al-Qur’an </w:t>
      </w:r>
      <w:proofErr w:type="spellStart"/>
      <w:r w:rsidR="00D24A02">
        <w:rPr>
          <w:rFonts w:asciiTheme="majorBidi" w:eastAsia="Arial" w:hAnsiTheme="majorBidi" w:cstheme="majorBidi"/>
          <w:sz w:val="24"/>
          <w:szCs w:val="24"/>
        </w:rPr>
        <w:t>khususnya</w:t>
      </w:r>
      <w:proofErr w:type="spellEnd"/>
      <w:r w:rsidR="00D24A02">
        <w:rPr>
          <w:rFonts w:asciiTheme="majorBidi" w:eastAsia="Arial" w:hAnsiTheme="majorBidi" w:cstheme="majorBidi"/>
          <w:sz w:val="24"/>
          <w:szCs w:val="24"/>
        </w:rPr>
        <w:t xml:space="preserve"> pada </w:t>
      </w:r>
      <w:proofErr w:type="spellStart"/>
      <w:r w:rsidR="00D24A02">
        <w:rPr>
          <w:rFonts w:asciiTheme="majorBidi" w:eastAsia="Arial" w:hAnsiTheme="majorBidi" w:cstheme="majorBidi"/>
          <w:sz w:val="24"/>
          <w:szCs w:val="24"/>
        </w:rPr>
        <w:t>anak</w:t>
      </w:r>
      <w:proofErr w:type="spellEnd"/>
      <w:r w:rsidR="00D24A02">
        <w:rPr>
          <w:rFonts w:asciiTheme="majorBidi" w:eastAsia="Arial" w:hAnsiTheme="majorBidi" w:cstheme="majorBidi"/>
          <w:sz w:val="24"/>
          <w:szCs w:val="24"/>
        </w:rPr>
        <w:t xml:space="preserve"> </w:t>
      </w:r>
      <w:proofErr w:type="spellStart"/>
      <w:r w:rsidR="00D24A02">
        <w:rPr>
          <w:rFonts w:asciiTheme="majorBidi" w:eastAsia="Arial" w:hAnsiTheme="majorBidi" w:cstheme="majorBidi"/>
          <w:sz w:val="24"/>
          <w:szCs w:val="24"/>
        </w:rPr>
        <w:t>usia</w:t>
      </w:r>
      <w:proofErr w:type="spellEnd"/>
      <w:r w:rsidR="00D24A02">
        <w:rPr>
          <w:rFonts w:asciiTheme="majorBidi" w:eastAsia="Arial" w:hAnsiTheme="majorBidi" w:cstheme="majorBidi"/>
          <w:sz w:val="24"/>
          <w:szCs w:val="24"/>
        </w:rPr>
        <w:t xml:space="preserve"> 5-14 </w:t>
      </w:r>
      <w:proofErr w:type="spellStart"/>
      <w:r w:rsidR="00D24A02">
        <w:rPr>
          <w:rFonts w:asciiTheme="majorBidi" w:eastAsia="Arial" w:hAnsiTheme="majorBidi" w:cstheme="majorBidi"/>
          <w:sz w:val="24"/>
          <w:szCs w:val="24"/>
        </w:rPr>
        <w:t>tahun</w:t>
      </w:r>
      <w:proofErr w:type="spellEnd"/>
      <w:r w:rsidR="00D24A02">
        <w:rPr>
          <w:rFonts w:asciiTheme="majorBidi" w:eastAsia="Arial" w:hAnsiTheme="majorBidi" w:cstheme="majorBidi"/>
          <w:sz w:val="24"/>
          <w:szCs w:val="24"/>
        </w:rPr>
        <w:t xml:space="preserve"> </w:t>
      </w:r>
      <w:proofErr w:type="spellStart"/>
      <w:r w:rsidR="00D24A02">
        <w:rPr>
          <w:rFonts w:asciiTheme="majorBidi" w:eastAsia="Arial" w:hAnsiTheme="majorBidi" w:cstheme="majorBidi"/>
          <w:sz w:val="24"/>
          <w:szCs w:val="24"/>
        </w:rPr>
        <w:t>masih</w:t>
      </w:r>
      <w:proofErr w:type="spellEnd"/>
      <w:r w:rsidR="00D24A02">
        <w:rPr>
          <w:rFonts w:asciiTheme="majorBidi" w:eastAsia="Arial" w:hAnsiTheme="majorBidi" w:cstheme="majorBidi"/>
          <w:sz w:val="24"/>
          <w:szCs w:val="24"/>
        </w:rPr>
        <w:t xml:space="preserve"> sangat </w:t>
      </w:r>
      <w:proofErr w:type="spellStart"/>
      <w:r w:rsidR="00D24A02">
        <w:rPr>
          <w:rFonts w:asciiTheme="majorBidi" w:eastAsia="Arial" w:hAnsiTheme="majorBidi" w:cstheme="majorBidi"/>
          <w:sz w:val="24"/>
          <w:szCs w:val="24"/>
        </w:rPr>
        <w:t>tinggi</w:t>
      </w:r>
      <w:proofErr w:type="spellEnd"/>
      <w:r w:rsidR="00D24A02">
        <w:rPr>
          <w:rFonts w:asciiTheme="majorBidi" w:eastAsia="Arial" w:hAnsiTheme="majorBidi" w:cstheme="majorBidi"/>
          <w:sz w:val="24"/>
          <w:szCs w:val="24"/>
        </w:rPr>
        <w:t>.</w:t>
      </w:r>
      <w:r>
        <w:rPr>
          <w:rFonts w:asciiTheme="majorBidi" w:eastAsia="Arial" w:hAnsiTheme="majorBidi" w:cstheme="majorBidi"/>
          <w:sz w:val="24"/>
          <w:szCs w:val="24"/>
        </w:rPr>
        <w:t xml:space="preserve"> </w:t>
      </w:r>
      <w:r w:rsidR="008C2F5B">
        <w:rPr>
          <w:rFonts w:asciiTheme="majorBidi" w:eastAsia="Arial" w:hAnsiTheme="majorBidi" w:cstheme="majorBidi"/>
          <w:sz w:val="24"/>
          <w:szCs w:val="24"/>
        </w:rPr>
        <w:t xml:space="preserve">Hal </w:t>
      </w:r>
      <w:proofErr w:type="spellStart"/>
      <w:r w:rsidR="008C2F5B">
        <w:rPr>
          <w:rFonts w:asciiTheme="majorBidi" w:eastAsia="Arial" w:hAnsiTheme="majorBidi" w:cstheme="majorBidi"/>
          <w:sz w:val="24"/>
          <w:szCs w:val="24"/>
        </w:rPr>
        <w:t>ini</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didasarkan</w:t>
      </w:r>
      <w:proofErr w:type="spellEnd"/>
      <w:r w:rsidR="008C2F5B">
        <w:rPr>
          <w:rFonts w:asciiTheme="majorBidi" w:eastAsia="Arial" w:hAnsiTheme="majorBidi" w:cstheme="majorBidi"/>
          <w:sz w:val="24"/>
          <w:szCs w:val="24"/>
        </w:rPr>
        <w:t xml:space="preserve"> pada </w:t>
      </w:r>
      <w:proofErr w:type="spellStart"/>
      <w:r w:rsidR="008C2F5B">
        <w:rPr>
          <w:rFonts w:asciiTheme="majorBidi" w:eastAsia="Arial" w:hAnsiTheme="majorBidi" w:cstheme="majorBidi"/>
          <w:sz w:val="24"/>
          <w:szCs w:val="24"/>
        </w:rPr>
        <w:t>jumlah</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santri</w:t>
      </w:r>
      <w:proofErr w:type="spellEnd"/>
      <w:r w:rsidR="008C2F5B">
        <w:rPr>
          <w:rFonts w:asciiTheme="majorBidi" w:eastAsia="Arial" w:hAnsiTheme="majorBidi" w:cstheme="majorBidi"/>
          <w:sz w:val="24"/>
          <w:szCs w:val="24"/>
        </w:rPr>
        <w:t xml:space="preserve"> yang </w:t>
      </w:r>
      <w:proofErr w:type="spellStart"/>
      <w:r w:rsidR="008C2F5B">
        <w:rPr>
          <w:rFonts w:asciiTheme="majorBidi" w:eastAsia="Arial" w:hAnsiTheme="majorBidi" w:cstheme="majorBidi"/>
          <w:sz w:val="24"/>
          <w:szCs w:val="24"/>
        </w:rPr>
        <w:t>tercantum</w:t>
      </w:r>
      <w:proofErr w:type="spellEnd"/>
      <w:r w:rsidR="008C2F5B">
        <w:rPr>
          <w:rFonts w:asciiTheme="majorBidi" w:eastAsia="Arial" w:hAnsiTheme="majorBidi" w:cstheme="majorBidi"/>
          <w:sz w:val="24"/>
          <w:szCs w:val="24"/>
        </w:rPr>
        <w:t xml:space="preserve"> di BKPRMI </w:t>
      </w:r>
      <w:proofErr w:type="spellStart"/>
      <w:r w:rsidR="008C2F5B">
        <w:rPr>
          <w:rFonts w:asciiTheme="majorBidi" w:eastAsia="Arial" w:hAnsiTheme="majorBidi" w:cstheme="majorBidi"/>
          <w:sz w:val="24"/>
          <w:szCs w:val="24"/>
        </w:rPr>
        <w:t>Kab</w:t>
      </w:r>
      <w:proofErr w:type="spellEnd"/>
      <w:r w:rsidR="008C2F5B">
        <w:rPr>
          <w:rFonts w:asciiTheme="majorBidi" w:eastAsia="Arial" w:hAnsiTheme="majorBidi" w:cstheme="majorBidi"/>
          <w:sz w:val="24"/>
          <w:szCs w:val="24"/>
        </w:rPr>
        <w:t xml:space="preserve">. PALI </w:t>
      </w:r>
      <w:proofErr w:type="spellStart"/>
      <w:r w:rsidR="008C2F5B">
        <w:rPr>
          <w:rFonts w:asciiTheme="majorBidi" w:eastAsia="Arial" w:hAnsiTheme="majorBidi" w:cstheme="majorBidi"/>
          <w:sz w:val="24"/>
          <w:szCs w:val="24"/>
        </w:rPr>
        <w:t>yaitu</w:t>
      </w:r>
      <w:proofErr w:type="spellEnd"/>
      <w:r w:rsidR="008C2F5B">
        <w:rPr>
          <w:rFonts w:asciiTheme="majorBidi" w:eastAsia="Arial" w:hAnsiTheme="majorBidi" w:cstheme="majorBidi"/>
          <w:sz w:val="24"/>
          <w:szCs w:val="24"/>
        </w:rPr>
        <w:t xml:space="preserve"> 3.720 </w:t>
      </w:r>
      <w:proofErr w:type="spellStart"/>
      <w:r w:rsidR="008C2F5B">
        <w:rPr>
          <w:rFonts w:asciiTheme="majorBidi" w:eastAsia="Arial" w:hAnsiTheme="majorBidi" w:cstheme="majorBidi"/>
          <w:sz w:val="24"/>
          <w:szCs w:val="24"/>
        </w:rPr>
        <w:t>santri</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sedangkan</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jumlah</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seluruh</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anak</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usia</w:t>
      </w:r>
      <w:proofErr w:type="spellEnd"/>
      <w:r w:rsidR="008C2F5B">
        <w:rPr>
          <w:rFonts w:asciiTheme="majorBidi" w:eastAsia="Arial" w:hAnsiTheme="majorBidi" w:cstheme="majorBidi"/>
          <w:sz w:val="24"/>
          <w:szCs w:val="24"/>
        </w:rPr>
        <w:t xml:space="preserve"> 5-14 </w:t>
      </w:r>
      <w:proofErr w:type="spellStart"/>
      <w:r w:rsidR="008C2F5B">
        <w:rPr>
          <w:rFonts w:asciiTheme="majorBidi" w:eastAsia="Arial" w:hAnsiTheme="majorBidi" w:cstheme="majorBidi"/>
          <w:sz w:val="24"/>
          <w:szCs w:val="24"/>
        </w:rPr>
        <w:t>tahun</w:t>
      </w:r>
      <w:proofErr w:type="spellEnd"/>
      <w:r w:rsidR="008C2F5B">
        <w:rPr>
          <w:rFonts w:asciiTheme="majorBidi" w:eastAsia="Arial" w:hAnsiTheme="majorBidi" w:cstheme="majorBidi"/>
          <w:sz w:val="24"/>
          <w:szCs w:val="24"/>
        </w:rPr>
        <w:t xml:space="preserve"> di </w:t>
      </w:r>
      <w:proofErr w:type="spellStart"/>
      <w:r w:rsidR="008C2F5B">
        <w:rPr>
          <w:rFonts w:asciiTheme="majorBidi" w:eastAsia="Arial" w:hAnsiTheme="majorBidi" w:cstheme="majorBidi"/>
          <w:sz w:val="24"/>
          <w:szCs w:val="24"/>
        </w:rPr>
        <w:t>Kabupaten</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Penukal</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Abab</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Lematang</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Ilir</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mencapai</w:t>
      </w:r>
      <w:proofErr w:type="spellEnd"/>
      <w:r w:rsidR="008C2F5B">
        <w:rPr>
          <w:rFonts w:asciiTheme="majorBidi" w:eastAsia="Arial" w:hAnsiTheme="majorBidi" w:cstheme="majorBidi"/>
          <w:sz w:val="24"/>
          <w:szCs w:val="24"/>
        </w:rPr>
        <w:t xml:space="preserve"> 37.290 </w:t>
      </w:r>
      <w:proofErr w:type="spellStart"/>
      <w:r w:rsidR="008C2F5B">
        <w:rPr>
          <w:rFonts w:asciiTheme="majorBidi" w:eastAsia="Arial" w:hAnsiTheme="majorBidi" w:cstheme="majorBidi"/>
          <w:sz w:val="24"/>
          <w:szCs w:val="24"/>
        </w:rPr>
        <w:t>anak</w:t>
      </w:r>
      <w:proofErr w:type="spellEnd"/>
      <w:r w:rsidR="008C2F5B">
        <w:rPr>
          <w:rFonts w:asciiTheme="majorBidi" w:eastAsia="Arial" w:hAnsiTheme="majorBidi" w:cstheme="majorBidi"/>
          <w:sz w:val="24"/>
          <w:szCs w:val="24"/>
        </w:rPr>
        <w:t xml:space="preserve">. Dari data </w:t>
      </w:r>
      <w:proofErr w:type="spellStart"/>
      <w:r w:rsidR="008C2F5B">
        <w:rPr>
          <w:rFonts w:asciiTheme="majorBidi" w:eastAsia="Arial" w:hAnsiTheme="majorBidi" w:cstheme="majorBidi"/>
          <w:sz w:val="24"/>
          <w:szCs w:val="24"/>
        </w:rPr>
        <w:t>tersebut</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ada</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sebanyak</w:t>
      </w:r>
      <w:proofErr w:type="spellEnd"/>
      <w:r w:rsidR="008C2F5B">
        <w:rPr>
          <w:rFonts w:asciiTheme="majorBidi" w:eastAsia="Arial" w:hAnsiTheme="majorBidi" w:cstheme="majorBidi"/>
          <w:sz w:val="24"/>
          <w:szCs w:val="24"/>
        </w:rPr>
        <w:t xml:space="preserve"> 33.570 </w:t>
      </w:r>
      <w:proofErr w:type="spellStart"/>
      <w:r w:rsidR="008C2F5B">
        <w:rPr>
          <w:rFonts w:asciiTheme="majorBidi" w:eastAsia="Arial" w:hAnsiTheme="majorBidi" w:cstheme="majorBidi"/>
          <w:sz w:val="24"/>
          <w:szCs w:val="24"/>
        </w:rPr>
        <w:t>anak</w:t>
      </w:r>
      <w:proofErr w:type="spellEnd"/>
      <w:r w:rsidR="008C2F5B">
        <w:rPr>
          <w:rFonts w:asciiTheme="majorBidi" w:eastAsia="Arial" w:hAnsiTheme="majorBidi" w:cstheme="majorBidi"/>
          <w:sz w:val="24"/>
          <w:szCs w:val="24"/>
        </w:rPr>
        <w:t xml:space="preserve"> yang </w:t>
      </w:r>
      <w:proofErr w:type="spellStart"/>
      <w:r w:rsidR="008C2F5B">
        <w:rPr>
          <w:rFonts w:asciiTheme="majorBidi" w:eastAsia="Arial" w:hAnsiTheme="majorBidi" w:cstheme="majorBidi"/>
          <w:sz w:val="24"/>
          <w:szCs w:val="24"/>
        </w:rPr>
        <w:t>masih</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dipertanyakan</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kemampuan</w:t>
      </w:r>
      <w:proofErr w:type="spellEnd"/>
      <w:r w:rsidR="008C2F5B">
        <w:rPr>
          <w:rFonts w:asciiTheme="majorBidi" w:eastAsia="Arial" w:hAnsiTheme="majorBidi" w:cstheme="majorBidi"/>
          <w:sz w:val="24"/>
          <w:szCs w:val="24"/>
        </w:rPr>
        <w:t xml:space="preserve"> </w:t>
      </w:r>
      <w:proofErr w:type="spellStart"/>
      <w:r w:rsidR="008C2F5B">
        <w:rPr>
          <w:rFonts w:asciiTheme="majorBidi" w:eastAsia="Arial" w:hAnsiTheme="majorBidi" w:cstheme="majorBidi"/>
          <w:sz w:val="24"/>
          <w:szCs w:val="24"/>
        </w:rPr>
        <w:t>membaca</w:t>
      </w:r>
      <w:proofErr w:type="spellEnd"/>
      <w:r w:rsidR="008C2F5B">
        <w:rPr>
          <w:rFonts w:asciiTheme="majorBidi" w:eastAsia="Arial" w:hAnsiTheme="majorBidi" w:cstheme="majorBidi"/>
          <w:sz w:val="24"/>
          <w:szCs w:val="24"/>
        </w:rPr>
        <w:t xml:space="preserve"> dan </w:t>
      </w:r>
      <w:proofErr w:type="spellStart"/>
      <w:r w:rsidR="00656F88">
        <w:rPr>
          <w:rFonts w:asciiTheme="majorBidi" w:eastAsia="Arial" w:hAnsiTheme="majorBidi" w:cstheme="majorBidi"/>
          <w:sz w:val="24"/>
          <w:szCs w:val="24"/>
        </w:rPr>
        <w:t>menulis</w:t>
      </w:r>
      <w:proofErr w:type="spellEnd"/>
      <w:r w:rsidR="00656F88">
        <w:rPr>
          <w:rFonts w:asciiTheme="majorBidi" w:eastAsia="Arial" w:hAnsiTheme="majorBidi" w:cstheme="majorBidi"/>
          <w:sz w:val="24"/>
          <w:szCs w:val="24"/>
        </w:rPr>
        <w:t xml:space="preserve"> Al-</w:t>
      </w:r>
      <w:proofErr w:type="spellStart"/>
      <w:r w:rsidR="00656F88">
        <w:rPr>
          <w:rFonts w:asciiTheme="majorBidi" w:eastAsia="Arial" w:hAnsiTheme="majorBidi" w:cstheme="majorBidi"/>
          <w:sz w:val="24"/>
          <w:szCs w:val="24"/>
        </w:rPr>
        <w:t>Qur’annya</w:t>
      </w:r>
      <w:proofErr w:type="spellEnd"/>
      <w:r w:rsidR="007E73FD">
        <w:rPr>
          <w:rFonts w:asciiTheme="majorBidi" w:eastAsia="Arial" w:hAnsiTheme="majorBidi" w:cstheme="majorBidi"/>
          <w:sz w:val="24"/>
          <w:szCs w:val="24"/>
        </w:rPr>
        <w:t xml:space="preserve">, </w:t>
      </w:r>
      <w:proofErr w:type="spellStart"/>
      <w:r w:rsidR="007E73FD">
        <w:rPr>
          <w:rFonts w:asciiTheme="majorBidi" w:eastAsia="Arial" w:hAnsiTheme="majorBidi" w:cstheme="majorBidi"/>
          <w:sz w:val="24"/>
          <w:szCs w:val="24"/>
        </w:rPr>
        <w:t>kemungkinan</w:t>
      </w:r>
      <w:proofErr w:type="spellEnd"/>
      <w:r w:rsidR="007E73FD">
        <w:rPr>
          <w:rFonts w:asciiTheme="majorBidi" w:eastAsia="Arial" w:hAnsiTheme="majorBidi" w:cstheme="majorBidi"/>
          <w:sz w:val="24"/>
          <w:szCs w:val="24"/>
        </w:rPr>
        <w:t xml:space="preserve"> </w:t>
      </w:r>
      <w:proofErr w:type="spellStart"/>
      <w:r w:rsidR="007E73FD">
        <w:rPr>
          <w:rFonts w:asciiTheme="majorBidi" w:eastAsia="Arial" w:hAnsiTheme="majorBidi" w:cstheme="majorBidi"/>
          <w:sz w:val="24"/>
          <w:szCs w:val="24"/>
        </w:rPr>
        <w:t>terbesarnya</w:t>
      </w:r>
      <w:proofErr w:type="spellEnd"/>
      <w:r w:rsidR="007E73FD">
        <w:rPr>
          <w:rFonts w:asciiTheme="majorBidi" w:eastAsia="Arial" w:hAnsiTheme="majorBidi" w:cstheme="majorBidi"/>
          <w:sz w:val="24"/>
          <w:szCs w:val="24"/>
        </w:rPr>
        <w:t xml:space="preserve"> </w:t>
      </w:r>
      <w:proofErr w:type="spellStart"/>
      <w:r w:rsidR="007E73FD">
        <w:rPr>
          <w:rFonts w:asciiTheme="majorBidi" w:eastAsia="Arial" w:hAnsiTheme="majorBidi" w:cstheme="majorBidi"/>
          <w:sz w:val="24"/>
          <w:szCs w:val="24"/>
        </w:rPr>
        <w:t>mereka</w:t>
      </w:r>
      <w:proofErr w:type="spellEnd"/>
      <w:r w:rsidR="007E73FD">
        <w:rPr>
          <w:rFonts w:asciiTheme="majorBidi" w:eastAsia="Arial" w:hAnsiTheme="majorBidi" w:cstheme="majorBidi"/>
          <w:sz w:val="24"/>
          <w:szCs w:val="24"/>
        </w:rPr>
        <w:t xml:space="preserve"> </w:t>
      </w:r>
      <w:proofErr w:type="spellStart"/>
      <w:r w:rsidR="007E73FD">
        <w:rPr>
          <w:rFonts w:asciiTheme="majorBidi" w:eastAsia="Arial" w:hAnsiTheme="majorBidi" w:cstheme="majorBidi"/>
          <w:sz w:val="24"/>
          <w:szCs w:val="24"/>
        </w:rPr>
        <w:t>masih</w:t>
      </w:r>
      <w:proofErr w:type="spellEnd"/>
      <w:r w:rsidR="007E73FD">
        <w:rPr>
          <w:rFonts w:asciiTheme="majorBidi" w:eastAsia="Arial" w:hAnsiTheme="majorBidi" w:cstheme="majorBidi"/>
          <w:sz w:val="24"/>
          <w:szCs w:val="24"/>
        </w:rPr>
        <w:t xml:space="preserve"> </w:t>
      </w:r>
      <w:proofErr w:type="spellStart"/>
      <w:r w:rsidR="007E73FD">
        <w:rPr>
          <w:rFonts w:asciiTheme="majorBidi" w:eastAsia="Arial" w:hAnsiTheme="majorBidi" w:cstheme="majorBidi"/>
          <w:sz w:val="24"/>
          <w:szCs w:val="24"/>
        </w:rPr>
        <w:t>mengalami</w:t>
      </w:r>
      <w:proofErr w:type="spellEnd"/>
      <w:r w:rsidR="007E73FD">
        <w:rPr>
          <w:rFonts w:asciiTheme="majorBidi" w:eastAsia="Arial" w:hAnsiTheme="majorBidi" w:cstheme="majorBidi"/>
          <w:sz w:val="24"/>
          <w:szCs w:val="24"/>
        </w:rPr>
        <w:t xml:space="preserve"> </w:t>
      </w:r>
      <w:proofErr w:type="spellStart"/>
      <w:r w:rsidR="007E73FD">
        <w:rPr>
          <w:rFonts w:asciiTheme="majorBidi" w:eastAsia="Arial" w:hAnsiTheme="majorBidi" w:cstheme="majorBidi"/>
          <w:sz w:val="24"/>
          <w:szCs w:val="24"/>
        </w:rPr>
        <w:t>buta</w:t>
      </w:r>
      <w:proofErr w:type="spellEnd"/>
      <w:r w:rsidR="007E73FD">
        <w:rPr>
          <w:rFonts w:asciiTheme="majorBidi" w:eastAsia="Arial" w:hAnsiTheme="majorBidi" w:cstheme="majorBidi"/>
          <w:sz w:val="24"/>
          <w:szCs w:val="24"/>
        </w:rPr>
        <w:t xml:space="preserve"> </w:t>
      </w:r>
      <w:proofErr w:type="spellStart"/>
      <w:r w:rsidR="007E73FD">
        <w:rPr>
          <w:rFonts w:asciiTheme="majorBidi" w:eastAsia="Arial" w:hAnsiTheme="majorBidi" w:cstheme="majorBidi"/>
          <w:sz w:val="24"/>
          <w:szCs w:val="24"/>
        </w:rPr>
        <w:t>aksara</w:t>
      </w:r>
      <w:proofErr w:type="spellEnd"/>
      <w:r w:rsidR="007E73FD">
        <w:rPr>
          <w:rFonts w:asciiTheme="majorBidi" w:eastAsia="Arial" w:hAnsiTheme="majorBidi" w:cstheme="majorBidi"/>
          <w:sz w:val="24"/>
          <w:szCs w:val="24"/>
        </w:rPr>
        <w:t xml:space="preserve"> Al-Qur’an</w:t>
      </w:r>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dikarenakan</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tidak</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ikut</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mengenyam</w:t>
      </w:r>
      <w:proofErr w:type="spellEnd"/>
      <w:r w:rsidR="006C0726">
        <w:rPr>
          <w:rFonts w:asciiTheme="majorBidi" w:eastAsia="Arial" w:hAnsiTheme="majorBidi" w:cstheme="majorBidi"/>
          <w:sz w:val="24"/>
          <w:szCs w:val="24"/>
        </w:rPr>
        <w:t xml:space="preserve"> Pendidikan </w:t>
      </w:r>
      <w:proofErr w:type="spellStart"/>
      <w:r w:rsidR="006C0726">
        <w:rPr>
          <w:rFonts w:asciiTheme="majorBidi" w:eastAsia="Arial" w:hAnsiTheme="majorBidi" w:cstheme="majorBidi"/>
          <w:sz w:val="24"/>
          <w:szCs w:val="24"/>
        </w:rPr>
        <w:t>baca</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tulis</w:t>
      </w:r>
      <w:proofErr w:type="spellEnd"/>
      <w:r w:rsidR="006C0726">
        <w:rPr>
          <w:rFonts w:asciiTheme="majorBidi" w:eastAsia="Arial" w:hAnsiTheme="majorBidi" w:cstheme="majorBidi"/>
          <w:sz w:val="24"/>
          <w:szCs w:val="24"/>
        </w:rPr>
        <w:t xml:space="preserve"> Al-Qur’an di Taman Pendidikan Al-Qur’an yang </w:t>
      </w:r>
      <w:proofErr w:type="spellStart"/>
      <w:r w:rsidR="006C0726">
        <w:rPr>
          <w:rFonts w:asciiTheme="majorBidi" w:eastAsia="Arial" w:hAnsiTheme="majorBidi" w:cstheme="majorBidi"/>
          <w:sz w:val="24"/>
          <w:szCs w:val="24"/>
        </w:rPr>
        <w:t>menjadi</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wadah</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kedua</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setelah</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keluarga</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bagi</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anak-anak</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untuk</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belajar</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baca</w:t>
      </w:r>
      <w:proofErr w:type="spellEnd"/>
      <w:r w:rsidR="006C0726">
        <w:rPr>
          <w:rFonts w:asciiTheme="majorBidi" w:eastAsia="Arial" w:hAnsiTheme="majorBidi" w:cstheme="majorBidi"/>
          <w:sz w:val="24"/>
          <w:szCs w:val="24"/>
        </w:rPr>
        <w:t xml:space="preserve"> </w:t>
      </w:r>
      <w:proofErr w:type="spellStart"/>
      <w:r w:rsidR="006C0726">
        <w:rPr>
          <w:rFonts w:asciiTheme="majorBidi" w:eastAsia="Arial" w:hAnsiTheme="majorBidi" w:cstheme="majorBidi"/>
          <w:sz w:val="24"/>
          <w:szCs w:val="24"/>
        </w:rPr>
        <w:t>tulis</w:t>
      </w:r>
      <w:proofErr w:type="spellEnd"/>
      <w:r w:rsidR="006C0726">
        <w:rPr>
          <w:rFonts w:asciiTheme="majorBidi" w:eastAsia="Arial" w:hAnsiTheme="majorBidi" w:cstheme="majorBidi"/>
          <w:sz w:val="24"/>
          <w:szCs w:val="24"/>
        </w:rPr>
        <w:t xml:space="preserve"> Al-Qur’an. </w:t>
      </w:r>
      <w:r w:rsidR="00744F2F">
        <w:rPr>
          <w:rFonts w:asciiTheme="majorBidi" w:eastAsia="Arial" w:hAnsiTheme="majorBidi" w:cstheme="majorBidi"/>
          <w:sz w:val="24"/>
          <w:szCs w:val="24"/>
        </w:rPr>
        <w:t xml:space="preserve">Angka </w:t>
      </w:r>
      <w:proofErr w:type="spellStart"/>
      <w:r w:rsidR="00744F2F">
        <w:rPr>
          <w:rFonts w:asciiTheme="majorBidi" w:eastAsia="Arial" w:hAnsiTheme="majorBidi" w:cstheme="majorBidi"/>
          <w:sz w:val="24"/>
          <w:szCs w:val="24"/>
        </w:rPr>
        <w:t>buta</w:t>
      </w:r>
      <w:proofErr w:type="spellEnd"/>
      <w:r w:rsidR="00744F2F">
        <w:rPr>
          <w:rFonts w:asciiTheme="majorBidi" w:eastAsia="Arial" w:hAnsiTheme="majorBidi" w:cstheme="majorBidi"/>
          <w:sz w:val="24"/>
          <w:szCs w:val="24"/>
        </w:rPr>
        <w:t xml:space="preserve"> </w:t>
      </w:r>
      <w:proofErr w:type="spellStart"/>
      <w:r w:rsidR="00744F2F">
        <w:rPr>
          <w:rFonts w:asciiTheme="majorBidi" w:eastAsia="Arial" w:hAnsiTheme="majorBidi" w:cstheme="majorBidi"/>
          <w:sz w:val="24"/>
          <w:szCs w:val="24"/>
        </w:rPr>
        <w:t>aksara</w:t>
      </w:r>
      <w:proofErr w:type="spellEnd"/>
      <w:r w:rsidR="00744F2F">
        <w:rPr>
          <w:rFonts w:asciiTheme="majorBidi" w:eastAsia="Arial" w:hAnsiTheme="majorBidi" w:cstheme="majorBidi"/>
          <w:sz w:val="24"/>
          <w:szCs w:val="24"/>
        </w:rPr>
        <w:t xml:space="preserve"> Al-Qur’an pada </w:t>
      </w:r>
      <w:proofErr w:type="spellStart"/>
      <w:r w:rsidR="00744F2F">
        <w:rPr>
          <w:rFonts w:asciiTheme="majorBidi" w:eastAsia="Arial" w:hAnsiTheme="majorBidi" w:cstheme="majorBidi"/>
          <w:sz w:val="24"/>
          <w:szCs w:val="24"/>
        </w:rPr>
        <w:t>masyarakat</w:t>
      </w:r>
      <w:proofErr w:type="spellEnd"/>
      <w:r w:rsidR="00744F2F">
        <w:rPr>
          <w:rFonts w:asciiTheme="majorBidi" w:eastAsia="Arial" w:hAnsiTheme="majorBidi" w:cstheme="majorBidi"/>
          <w:sz w:val="24"/>
          <w:szCs w:val="24"/>
        </w:rPr>
        <w:t xml:space="preserve"> Muslim di </w:t>
      </w:r>
      <w:proofErr w:type="spellStart"/>
      <w:r w:rsidR="00744F2F">
        <w:rPr>
          <w:rFonts w:asciiTheme="majorBidi" w:eastAsia="Arial" w:hAnsiTheme="majorBidi" w:cstheme="majorBidi"/>
          <w:sz w:val="24"/>
          <w:szCs w:val="24"/>
        </w:rPr>
        <w:t>Kabupaten</w:t>
      </w:r>
      <w:proofErr w:type="spellEnd"/>
      <w:r w:rsidR="00744F2F">
        <w:rPr>
          <w:rFonts w:asciiTheme="majorBidi" w:eastAsia="Arial" w:hAnsiTheme="majorBidi" w:cstheme="majorBidi"/>
          <w:sz w:val="24"/>
          <w:szCs w:val="24"/>
        </w:rPr>
        <w:t xml:space="preserve"> PALI </w:t>
      </w:r>
      <w:proofErr w:type="spellStart"/>
      <w:r w:rsidR="00744F2F">
        <w:rPr>
          <w:rFonts w:asciiTheme="majorBidi" w:eastAsia="Arial" w:hAnsiTheme="majorBidi" w:cstheme="majorBidi"/>
          <w:sz w:val="24"/>
          <w:szCs w:val="24"/>
        </w:rPr>
        <w:t>masih</w:t>
      </w:r>
      <w:proofErr w:type="spellEnd"/>
      <w:r w:rsidR="00744F2F">
        <w:rPr>
          <w:rFonts w:asciiTheme="majorBidi" w:eastAsia="Arial" w:hAnsiTheme="majorBidi" w:cstheme="majorBidi"/>
          <w:sz w:val="24"/>
          <w:szCs w:val="24"/>
        </w:rPr>
        <w:t xml:space="preserve"> sangat </w:t>
      </w:r>
      <w:proofErr w:type="spellStart"/>
      <w:r w:rsidR="00744F2F">
        <w:rPr>
          <w:rFonts w:asciiTheme="majorBidi" w:eastAsia="Arial" w:hAnsiTheme="majorBidi" w:cstheme="majorBidi"/>
          <w:sz w:val="24"/>
          <w:szCs w:val="24"/>
        </w:rPr>
        <w:t>tinggi</w:t>
      </w:r>
      <w:proofErr w:type="spellEnd"/>
      <w:r w:rsidR="00744F2F">
        <w:rPr>
          <w:rFonts w:asciiTheme="majorBidi" w:eastAsia="Arial" w:hAnsiTheme="majorBidi" w:cstheme="majorBidi"/>
          <w:sz w:val="24"/>
          <w:szCs w:val="24"/>
        </w:rPr>
        <w:t xml:space="preserve"> </w:t>
      </w:r>
      <w:proofErr w:type="spellStart"/>
      <w:r w:rsidR="00744F2F">
        <w:rPr>
          <w:rFonts w:asciiTheme="majorBidi" w:eastAsia="Arial" w:hAnsiTheme="majorBidi" w:cstheme="majorBidi"/>
          <w:sz w:val="24"/>
          <w:szCs w:val="24"/>
        </w:rPr>
        <w:t>disandingkan</w:t>
      </w:r>
      <w:proofErr w:type="spellEnd"/>
      <w:r w:rsidR="00744F2F">
        <w:rPr>
          <w:rFonts w:asciiTheme="majorBidi" w:eastAsia="Arial" w:hAnsiTheme="majorBidi" w:cstheme="majorBidi"/>
          <w:sz w:val="24"/>
          <w:szCs w:val="24"/>
        </w:rPr>
        <w:t xml:space="preserve"> </w:t>
      </w:r>
      <w:proofErr w:type="spellStart"/>
      <w:r w:rsidR="00744F2F">
        <w:rPr>
          <w:rFonts w:asciiTheme="majorBidi" w:eastAsia="Arial" w:hAnsiTheme="majorBidi" w:cstheme="majorBidi"/>
          <w:sz w:val="24"/>
          <w:szCs w:val="24"/>
        </w:rPr>
        <w:t>dengan</w:t>
      </w:r>
      <w:proofErr w:type="spellEnd"/>
      <w:r w:rsidR="00744F2F">
        <w:rPr>
          <w:rFonts w:asciiTheme="majorBidi" w:eastAsia="Arial" w:hAnsiTheme="majorBidi" w:cstheme="majorBidi"/>
          <w:sz w:val="24"/>
          <w:szCs w:val="24"/>
        </w:rPr>
        <w:t xml:space="preserve"> </w:t>
      </w:r>
      <w:proofErr w:type="spellStart"/>
      <w:r w:rsidR="00744F2F">
        <w:rPr>
          <w:rFonts w:asciiTheme="majorBidi" w:eastAsia="Arial" w:hAnsiTheme="majorBidi" w:cstheme="majorBidi"/>
          <w:sz w:val="24"/>
          <w:szCs w:val="24"/>
        </w:rPr>
        <w:t>jumlah</w:t>
      </w:r>
      <w:proofErr w:type="spellEnd"/>
      <w:r w:rsidR="00744F2F">
        <w:rPr>
          <w:rFonts w:asciiTheme="majorBidi" w:eastAsia="Arial" w:hAnsiTheme="majorBidi" w:cstheme="majorBidi"/>
          <w:sz w:val="24"/>
          <w:szCs w:val="24"/>
        </w:rPr>
        <w:t xml:space="preserve"> </w:t>
      </w:r>
      <w:proofErr w:type="spellStart"/>
      <w:r w:rsidR="00744F2F">
        <w:rPr>
          <w:rFonts w:asciiTheme="majorBidi" w:eastAsia="Arial" w:hAnsiTheme="majorBidi" w:cstheme="majorBidi"/>
          <w:sz w:val="24"/>
          <w:szCs w:val="24"/>
        </w:rPr>
        <w:t>penduduk</w:t>
      </w:r>
      <w:proofErr w:type="spellEnd"/>
      <w:r w:rsidR="00744F2F">
        <w:rPr>
          <w:rFonts w:asciiTheme="majorBidi" w:eastAsia="Arial" w:hAnsiTheme="majorBidi" w:cstheme="majorBidi"/>
          <w:sz w:val="24"/>
          <w:szCs w:val="24"/>
        </w:rPr>
        <w:t xml:space="preserve"> yang </w:t>
      </w:r>
      <w:proofErr w:type="spellStart"/>
      <w:r w:rsidR="00744F2F">
        <w:rPr>
          <w:rFonts w:asciiTheme="majorBidi" w:eastAsia="Arial" w:hAnsiTheme="majorBidi" w:cstheme="majorBidi"/>
          <w:sz w:val="24"/>
          <w:szCs w:val="24"/>
        </w:rPr>
        <w:t>beragama</w:t>
      </w:r>
      <w:proofErr w:type="spellEnd"/>
      <w:r w:rsidR="00744F2F">
        <w:rPr>
          <w:rFonts w:asciiTheme="majorBidi" w:eastAsia="Arial" w:hAnsiTheme="majorBidi" w:cstheme="majorBidi"/>
          <w:sz w:val="24"/>
          <w:szCs w:val="24"/>
        </w:rPr>
        <w:t xml:space="preserve"> Islam.</w:t>
      </w:r>
    </w:p>
    <w:p w14:paraId="6C4F30CA" w14:textId="5282F7BC" w:rsidR="00201F64" w:rsidRDefault="00201F64" w:rsidP="00B87879">
      <w:pPr>
        <w:spacing w:after="0" w:line="480" w:lineRule="auto"/>
        <w:ind w:left="360" w:right="47" w:firstLine="360"/>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Program </w:t>
      </w:r>
      <w:proofErr w:type="spellStart"/>
      <w:r>
        <w:rPr>
          <w:rFonts w:ascii="Times New Roman" w:hAnsi="Times New Roman" w:cs="Times New Roman"/>
          <w:bCs/>
          <w:sz w:val="24"/>
          <w:szCs w:val="24"/>
        </w:rPr>
        <w:t>pemberantasan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 di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PALI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mulai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dilaksanakan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kurun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waktu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terakhir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program </w:t>
      </w:r>
      <w:proofErr w:type="spellStart"/>
      <w:r>
        <w:rPr>
          <w:rFonts w:ascii="Times New Roman" w:hAnsi="Times New Roman" w:cs="Times New Roman"/>
          <w:bCs/>
          <w:sz w:val="24"/>
          <w:szCs w:val="24"/>
        </w:rPr>
        <w:t>diantaranya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Gerakan PALI </w:t>
      </w:r>
      <w:proofErr w:type="spellStart"/>
      <w:r>
        <w:rPr>
          <w:rFonts w:ascii="Times New Roman" w:hAnsi="Times New Roman" w:cs="Times New Roman"/>
          <w:bCs/>
          <w:sz w:val="24"/>
          <w:szCs w:val="24"/>
        </w:rPr>
        <w:t>Mengaji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Rumah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Tahfidz</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dilaunching</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2017</w:t>
      </w:r>
      <w:r>
        <w:rPr>
          <w:rStyle w:val="FootnoteReference"/>
          <w:rFonts w:ascii="Times New Roman" w:hAnsi="Times New Roman" w:cs="Times New Roman"/>
          <w:bCs/>
          <w:sz w:val="24"/>
          <w:szCs w:val="24"/>
        </w:rPr>
        <w:footnoteReference w:id="6"/>
      </w:r>
      <w:r>
        <w:rPr>
          <w:rFonts w:ascii="Times New Roman" w:hAnsi="Times New Roman" w:cs="Times New Roman"/>
          <w:bCs/>
          <w:sz w:val="24"/>
          <w:szCs w:val="24"/>
        </w:rPr>
        <w:t xml:space="preserve">, </w:t>
      </w:r>
      <w:r w:rsidR="00F133EA">
        <w:rPr>
          <w:rFonts w:ascii="Times New Roman" w:hAnsi="Times New Roman" w:cs="Times New Roman"/>
          <w:bCs/>
          <w:sz w:val="24"/>
          <w:szCs w:val="24"/>
        </w:rPr>
        <w:t xml:space="preserve">Gerakan Pemuda </w:t>
      </w:r>
      <w:proofErr w:type="spellStart"/>
      <w:r w:rsidR="00F133EA">
        <w:rPr>
          <w:rFonts w:ascii="Times New Roman" w:hAnsi="Times New Roman" w:cs="Times New Roman"/>
          <w:bCs/>
          <w:sz w:val="24"/>
          <w:szCs w:val="24"/>
        </w:rPr>
        <w:t>Mengaji</w:t>
      </w:r>
      <w:proofErr w:type="spellEnd"/>
      <w:r w:rsidR="00F133EA">
        <w:rPr>
          <w:rFonts w:ascii="Times New Roman" w:hAnsi="Times New Roman" w:cs="Times New Roman"/>
          <w:bCs/>
          <w:sz w:val="24"/>
          <w:szCs w:val="24"/>
        </w:rPr>
        <w:t xml:space="preserve"> pada </w:t>
      </w:r>
      <w:proofErr w:type="spellStart"/>
      <w:r w:rsidR="00F133EA">
        <w:rPr>
          <w:rFonts w:ascii="Times New Roman" w:hAnsi="Times New Roman" w:cs="Times New Roman"/>
          <w:bCs/>
          <w:sz w:val="24"/>
          <w:szCs w:val="24"/>
        </w:rPr>
        <w:t>tahun</w:t>
      </w:r>
      <w:proofErr w:type="spellEnd"/>
      <w:r w:rsidR="00F133EA">
        <w:rPr>
          <w:rFonts w:ascii="Times New Roman" w:hAnsi="Times New Roman" w:cs="Times New Roman"/>
          <w:bCs/>
          <w:sz w:val="24"/>
          <w:szCs w:val="24"/>
        </w:rPr>
        <w:t xml:space="preserve"> 2018</w:t>
      </w:r>
      <w:r w:rsidR="00F133EA">
        <w:rPr>
          <w:rStyle w:val="FootnoteReference"/>
          <w:rFonts w:ascii="Times New Roman" w:hAnsi="Times New Roman" w:cs="Times New Roman"/>
          <w:bCs/>
          <w:sz w:val="24"/>
          <w:szCs w:val="24"/>
        </w:rPr>
        <w:footnoteReference w:id="7"/>
      </w:r>
      <w:r w:rsidR="00C067B9">
        <w:rPr>
          <w:rFonts w:ascii="Times New Roman" w:hAnsi="Times New Roman" w:cs="Times New Roman"/>
          <w:bCs/>
          <w:sz w:val="24"/>
          <w:szCs w:val="24"/>
        </w:rPr>
        <w:t xml:space="preserve">, Gerakan </w:t>
      </w:r>
      <w:proofErr w:type="spellStart"/>
      <w:r w:rsidR="00C067B9">
        <w:rPr>
          <w:rFonts w:ascii="Times New Roman" w:hAnsi="Times New Roman" w:cs="Times New Roman"/>
          <w:bCs/>
          <w:sz w:val="24"/>
          <w:szCs w:val="24"/>
        </w:rPr>
        <w:t>Desa</w:t>
      </w:r>
      <w:proofErr w:type="spellEnd"/>
      <w:r w:rsidR="00C067B9">
        <w:rPr>
          <w:rFonts w:ascii="Times New Roman" w:hAnsi="Times New Roman" w:cs="Times New Roman"/>
          <w:bCs/>
          <w:sz w:val="24"/>
          <w:szCs w:val="24"/>
        </w:rPr>
        <w:t xml:space="preserve"> </w:t>
      </w:r>
      <w:proofErr w:type="spellStart"/>
      <w:r w:rsidR="00C067B9">
        <w:rPr>
          <w:rFonts w:ascii="Times New Roman" w:hAnsi="Times New Roman" w:cs="Times New Roman"/>
          <w:bCs/>
          <w:sz w:val="24"/>
          <w:szCs w:val="24"/>
        </w:rPr>
        <w:lastRenderedPageBreak/>
        <w:t>Mengaji</w:t>
      </w:r>
      <w:proofErr w:type="spellEnd"/>
      <w:r w:rsidR="00C067B9">
        <w:rPr>
          <w:rFonts w:ascii="Times New Roman" w:hAnsi="Times New Roman" w:cs="Times New Roman"/>
          <w:bCs/>
          <w:sz w:val="24"/>
          <w:szCs w:val="24"/>
        </w:rPr>
        <w:t xml:space="preserve"> pada </w:t>
      </w:r>
      <w:proofErr w:type="spellStart"/>
      <w:r w:rsidR="00C067B9">
        <w:rPr>
          <w:rFonts w:ascii="Times New Roman" w:hAnsi="Times New Roman" w:cs="Times New Roman"/>
          <w:bCs/>
          <w:sz w:val="24"/>
          <w:szCs w:val="24"/>
        </w:rPr>
        <w:t>tahun</w:t>
      </w:r>
      <w:proofErr w:type="spellEnd"/>
      <w:r w:rsidR="00C067B9">
        <w:rPr>
          <w:rFonts w:ascii="Times New Roman" w:hAnsi="Times New Roman" w:cs="Times New Roman"/>
          <w:bCs/>
          <w:sz w:val="24"/>
          <w:szCs w:val="24"/>
        </w:rPr>
        <w:t xml:space="preserve"> 2018, </w:t>
      </w:r>
      <w:proofErr w:type="spellStart"/>
      <w:r w:rsidR="00C067B9">
        <w:rPr>
          <w:rFonts w:ascii="Times New Roman" w:hAnsi="Times New Roman" w:cs="Times New Roman"/>
          <w:bCs/>
          <w:sz w:val="24"/>
          <w:szCs w:val="24"/>
        </w:rPr>
        <w:t>adanya</w:t>
      </w:r>
      <w:proofErr w:type="spellEnd"/>
      <w:r w:rsidR="00C067B9">
        <w:rPr>
          <w:rFonts w:ascii="Times New Roman" w:hAnsi="Times New Roman" w:cs="Times New Roman"/>
          <w:bCs/>
          <w:sz w:val="24"/>
          <w:szCs w:val="24"/>
        </w:rPr>
        <w:t xml:space="preserve"> </w:t>
      </w:r>
      <w:proofErr w:type="spellStart"/>
      <w:r w:rsidR="00C067B9">
        <w:rPr>
          <w:rFonts w:ascii="Times New Roman" w:hAnsi="Times New Roman" w:cs="Times New Roman"/>
          <w:bCs/>
          <w:sz w:val="24"/>
          <w:szCs w:val="24"/>
        </w:rPr>
        <w:t>kebijakan</w:t>
      </w:r>
      <w:proofErr w:type="spellEnd"/>
      <w:r w:rsidR="00C067B9">
        <w:rPr>
          <w:rFonts w:ascii="Times New Roman" w:hAnsi="Times New Roman" w:cs="Times New Roman"/>
          <w:bCs/>
          <w:sz w:val="24"/>
          <w:szCs w:val="24"/>
        </w:rPr>
        <w:t xml:space="preserve"> </w:t>
      </w:r>
      <w:proofErr w:type="spellStart"/>
      <w:r w:rsidR="00C067B9">
        <w:rPr>
          <w:rFonts w:ascii="Times New Roman" w:hAnsi="Times New Roman" w:cs="Times New Roman"/>
          <w:bCs/>
          <w:sz w:val="24"/>
          <w:szCs w:val="24"/>
        </w:rPr>
        <w:t>insentif</w:t>
      </w:r>
      <w:proofErr w:type="spellEnd"/>
      <w:r w:rsidR="00C067B9">
        <w:rPr>
          <w:rFonts w:ascii="Times New Roman" w:hAnsi="Times New Roman" w:cs="Times New Roman"/>
          <w:bCs/>
          <w:sz w:val="24"/>
          <w:szCs w:val="24"/>
        </w:rPr>
        <w:t xml:space="preserve"> </w:t>
      </w:r>
      <w:proofErr w:type="spellStart"/>
      <w:r w:rsidR="00C067B9">
        <w:rPr>
          <w:rFonts w:ascii="Times New Roman" w:hAnsi="Times New Roman" w:cs="Times New Roman"/>
          <w:bCs/>
          <w:sz w:val="24"/>
          <w:szCs w:val="24"/>
        </w:rPr>
        <w:t>untuk</w:t>
      </w:r>
      <w:proofErr w:type="spellEnd"/>
      <w:r w:rsidR="00C067B9">
        <w:rPr>
          <w:rFonts w:ascii="Times New Roman" w:hAnsi="Times New Roman" w:cs="Times New Roman"/>
          <w:bCs/>
          <w:sz w:val="24"/>
          <w:szCs w:val="24"/>
        </w:rPr>
        <w:t xml:space="preserve"> </w:t>
      </w:r>
      <w:proofErr w:type="spellStart"/>
      <w:r w:rsidR="00C067B9">
        <w:rPr>
          <w:rFonts w:ascii="Times New Roman" w:hAnsi="Times New Roman" w:cs="Times New Roman"/>
          <w:bCs/>
          <w:sz w:val="24"/>
          <w:szCs w:val="24"/>
        </w:rPr>
        <w:t>Pengajar</w:t>
      </w:r>
      <w:proofErr w:type="spellEnd"/>
      <w:r w:rsidR="00C067B9">
        <w:rPr>
          <w:rFonts w:ascii="Times New Roman" w:hAnsi="Times New Roman" w:cs="Times New Roman"/>
          <w:bCs/>
          <w:sz w:val="24"/>
          <w:szCs w:val="24"/>
        </w:rPr>
        <w:t xml:space="preserve"> TPA </w:t>
      </w:r>
      <w:proofErr w:type="spellStart"/>
      <w:r w:rsidR="00C067B9">
        <w:rPr>
          <w:rFonts w:ascii="Times New Roman" w:hAnsi="Times New Roman" w:cs="Times New Roman"/>
          <w:bCs/>
          <w:sz w:val="24"/>
          <w:szCs w:val="24"/>
        </w:rPr>
        <w:t>melalui</w:t>
      </w:r>
      <w:proofErr w:type="spellEnd"/>
      <w:r w:rsidR="00C067B9">
        <w:rPr>
          <w:rFonts w:ascii="Times New Roman" w:hAnsi="Times New Roman" w:cs="Times New Roman"/>
          <w:bCs/>
          <w:sz w:val="24"/>
          <w:szCs w:val="24"/>
        </w:rPr>
        <w:t xml:space="preserve"> PERBUP </w:t>
      </w:r>
      <w:proofErr w:type="spellStart"/>
      <w:r w:rsidR="00C067B9">
        <w:rPr>
          <w:rFonts w:ascii="Times New Roman" w:hAnsi="Times New Roman" w:cs="Times New Roman"/>
          <w:bCs/>
          <w:sz w:val="24"/>
          <w:szCs w:val="24"/>
        </w:rPr>
        <w:t>Kab</w:t>
      </w:r>
      <w:proofErr w:type="spellEnd"/>
      <w:r w:rsidR="00C067B9">
        <w:rPr>
          <w:rFonts w:ascii="Times New Roman" w:hAnsi="Times New Roman" w:cs="Times New Roman"/>
          <w:bCs/>
          <w:sz w:val="24"/>
          <w:szCs w:val="24"/>
        </w:rPr>
        <w:t xml:space="preserve">. PALI No.1 </w:t>
      </w:r>
      <w:proofErr w:type="spellStart"/>
      <w:r w:rsidR="00C067B9">
        <w:rPr>
          <w:rFonts w:ascii="Times New Roman" w:hAnsi="Times New Roman" w:cs="Times New Roman"/>
          <w:bCs/>
          <w:sz w:val="24"/>
          <w:szCs w:val="24"/>
        </w:rPr>
        <w:t>Tahun</w:t>
      </w:r>
      <w:proofErr w:type="spellEnd"/>
      <w:r w:rsidR="00C067B9">
        <w:rPr>
          <w:rFonts w:ascii="Times New Roman" w:hAnsi="Times New Roman" w:cs="Times New Roman"/>
          <w:bCs/>
          <w:sz w:val="24"/>
          <w:szCs w:val="24"/>
        </w:rPr>
        <w:t xml:space="preserve"> 2018 </w:t>
      </w:r>
      <w:proofErr w:type="spellStart"/>
      <w:r w:rsidR="00C067B9">
        <w:rPr>
          <w:rFonts w:ascii="Times New Roman" w:hAnsi="Times New Roman" w:cs="Times New Roman"/>
          <w:bCs/>
          <w:sz w:val="24"/>
          <w:szCs w:val="24"/>
        </w:rPr>
        <w:t>tentang</w:t>
      </w:r>
      <w:proofErr w:type="spellEnd"/>
      <w:r w:rsidR="00C067B9">
        <w:rPr>
          <w:rFonts w:ascii="Times New Roman" w:hAnsi="Times New Roman" w:cs="Times New Roman"/>
          <w:bCs/>
          <w:sz w:val="24"/>
          <w:szCs w:val="24"/>
        </w:rPr>
        <w:t xml:space="preserve"> </w:t>
      </w:r>
      <w:proofErr w:type="spellStart"/>
      <w:r w:rsidR="00C067B9">
        <w:rPr>
          <w:rFonts w:ascii="Times New Roman" w:hAnsi="Times New Roman" w:cs="Times New Roman"/>
          <w:bCs/>
          <w:sz w:val="24"/>
          <w:szCs w:val="24"/>
        </w:rPr>
        <w:t>Petunjuk</w:t>
      </w:r>
      <w:proofErr w:type="spellEnd"/>
      <w:r w:rsidR="00C067B9">
        <w:rPr>
          <w:rFonts w:ascii="Times New Roman" w:hAnsi="Times New Roman" w:cs="Times New Roman"/>
          <w:bCs/>
          <w:sz w:val="24"/>
          <w:szCs w:val="24"/>
        </w:rPr>
        <w:t xml:space="preserve"> Teknis </w:t>
      </w:r>
      <w:proofErr w:type="spellStart"/>
      <w:r w:rsidR="00C067B9">
        <w:rPr>
          <w:rFonts w:ascii="Times New Roman" w:hAnsi="Times New Roman" w:cs="Times New Roman"/>
          <w:bCs/>
          <w:sz w:val="24"/>
          <w:szCs w:val="24"/>
        </w:rPr>
        <w:t>Pemberian</w:t>
      </w:r>
      <w:proofErr w:type="spellEnd"/>
      <w:r w:rsidR="00C067B9">
        <w:rPr>
          <w:rFonts w:ascii="Times New Roman" w:hAnsi="Times New Roman" w:cs="Times New Roman"/>
          <w:bCs/>
          <w:sz w:val="24"/>
          <w:szCs w:val="24"/>
        </w:rPr>
        <w:t xml:space="preserve"> Honor </w:t>
      </w:r>
      <w:proofErr w:type="spellStart"/>
      <w:r w:rsidR="00C067B9">
        <w:rPr>
          <w:rFonts w:ascii="Times New Roman" w:hAnsi="Times New Roman" w:cs="Times New Roman"/>
          <w:bCs/>
          <w:sz w:val="24"/>
          <w:szCs w:val="24"/>
        </w:rPr>
        <w:t>Ketua</w:t>
      </w:r>
      <w:proofErr w:type="spellEnd"/>
      <w:r w:rsidR="00C067B9">
        <w:rPr>
          <w:rFonts w:ascii="Times New Roman" w:hAnsi="Times New Roman" w:cs="Times New Roman"/>
          <w:bCs/>
          <w:sz w:val="24"/>
          <w:szCs w:val="24"/>
        </w:rPr>
        <w:t xml:space="preserve"> Masjid, Imam, </w:t>
      </w:r>
      <w:proofErr w:type="spellStart"/>
      <w:r w:rsidR="00C067B9">
        <w:rPr>
          <w:rFonts w:ascii="Times New Roman" w:hAnsi="Times New Roman" w:cs="Times New Roman"/>
          <w:bCs/>
          <w:sz w:val="24"/>
          <w:szCs w:val="24"/>
        </w:rPr>
        <w:t>Mudim</w:t>
      </w:r>
      <w:proofErr w:type="spellEnd"/>
      <w:r w:rsidR="00C067B9">
        <w:rPr>
          <w:rFonts w:ascii="Times New Roman" w:hAnsi="Times New Roman" w:cs="Times New Roman"/>
          <w:bCs/>
          <w:sz w:val="24"/>
          <w:szCs w:val="24"/>
        </w:rPr>
        <w:t xml:space="preserve">, </w:t>
      </w:r>
      <w:proofErr w:type="spellStart"/>
      <w:r w:rsidR="00C067B9">
        <w:rPr>
          <w:rFonts w:ascii="Times New Roman" w:hAnsi="Times New Roman" w:cs="Times New Roman"/>
          <w:bCs/>
          <w:sz w:val="24"/>
          <w:szCs w:val="24"/>
        </w:rPr>
        <w:t>Ustadz</w:t>
      </w:r>
      <w:proofErr w:type="spellEnd"/>
      <w:r w:rsidR="00C067B9">
        <w:rPr>
          <w:rFonts w:ascii="Times New Roman" w:hAnsi="Times New Roman" w:cs="Times New Roman"/>
          <w:bCs/>
          <w:sz w:val="24"/>
          <w:szCs w:val="24"/>
        </w:rPr>
        <w:t>/</w:t>
      </w:r>
      <w:proofErr w:type="spellStart"/>
      <w:r w:rsidR="00C067B9">
        <w:rPr>
          <w:rFonts w:ascii="Times New Roman" w:hAnsi="Times New Roman" w:cs="Times New Roman"/>
          <w:bCs/>
          <w:sz w:val="24"/>
          <w:szCs w:val="24"/>
        </w:rPr>
        <w:t>Ustadzah</w:t>
      </w:r>
      <w:proofErr w:type="spellEnd"/>
      <w:r w:rsidR="00C067B9">
        <w:rPr>
          <w:rFonts w:ascii="Times New Roman" w:hAnsi="Times New Roman" w:cs="Times New Roman"/>
          <w:bCs/>
          <w:sz w:val="24"/>
          <w:szCs w:val="24"/>
        </w:rPr>
        <w:t xml:space="preserve"> TPA, </w:t>
      </w:r>
      <w:proofErr w:type="spellStart"/>
      <w:r w:rsidR="003D4EEF">
        <w:rPr>
          <w:rFonts w:ascii="Times New Roman" w:hAnsi="Times New Roman" w:cs="Times New Roman"/>
          <w:bCs/>
          <w:sz w:val="24"/>
          <w:szCs w:val="24"/>
        </w:rPr>
        <w:t>rencana</w:t>
      </w:r>
      <w:proofErr w:type="spellEnd"/>
      <w:r w:rsidR="003D4EEF">
        <w:rPr>
          <w:rFonts w:ascii="Times New Roman" w:hAnsi="Times New Roman" w:cs="Times New Roman"/>
          <w:bCs/>
          <w:sz w:val="24"/>
          <w:szCs w:val="24"/>
        </w:rPr>
        <w:t xml:space="preserve"> p</w:t>
      </w:r>
      <w:r w:rsidR="00C067B9">
        <w:rPr>
          <w:rFonts w:ascii="Times New Roman" w:hAnsi="Times New Roman" w:cs="Times New Roman"/>
          <w:bCs/>
          <w:sz w:val="24"/>
          <w:szCs w:val="24"/>
        </w:rPr>
        <w:t xml:space="preserve">rogram </w:t>
      </w:r>
      <w:proofErr w:type="spellStart"/>
      <w:r w:rsidR="00C067B9">
        <w:rPr>
          <w:rFonts w:ascii="Times New Roman" w:hAnsi="Times New Roman" w:cs="Times New Roman"/>
          <w:bCs/>
          <w:sz w:val="24"/>
          <w:szCs w:val="24"/>
        </w:rPr>
        <w:t>Siswa</w:t>
      </w:r>
      <w:proofErr w:type="spellEnd"/>
      <w:r w:rsidR="00C067B9">
        <w:rPr>
          <w:rFonts w:ascii="Times New Roman" w:hAnsi="Times New Roman" w:cs="Times New Roman"/>
          <w:bCs/>
          <w:sz w:val="24"/>
          <w:szCs w:val="24"/>
        </w:rPr>
        <w:t xml:space="preserve"> </w:t>
      </w:r>
      <w:proofErr w:type="spellStart"/>
      <w:r w:rsidR="00C067B9">
        <w:rPr>
          <w:rFonts w:ascii="Times New Roman" w:hAnsi="Times New Roman" w:cs="Times New Roman"/>
          <w:bCs/>
          <w:sz w:val="24"/>
          <w:szCs w:val="24"/>
        </w:rPr>
        <w:t>Melek</w:t>
      </w:r>
      <w:proofErr w:type="spellEnd"/>
      <w:r w:rsidR="00C067B9">
        <w:rPr>
          <w:rFonts w:ascii="Times New Roman" w:hAnsi="Times New Roman" w:cs="Times New Roman"/>
          <w:bCs/>
          <w:sz w:val="24"/>
          <w:szCs w:val="24"/>
        </w:rPr>
        <w:t xml:space="preserve"> Baca </w:t>
      </w:r>
      <w:proofErr w:type="spellStart"/>
      <w:r w:rsidR="00C067B9">
        <w:rPr>
          <w:rFonts w:ascii="Times New Roman" w:hAnsi="Times New Roman" w:cs="Times New Roman"/>
          <w:bCs/>
          <w:sz w:val="24"/>
          <w:szCs w:val="24"/>
        </w:rPr>
        <w:t>Tulis</w:t>
      </w:r>
      <w:proofErr w:type="spellEnd"/>
      <w:r w:rsidR="00C067B9">
        <w:rPr>
          <w:rFonts w:ascii="Times New Roman" w:hAnsi="Times New Roman" w:cs="Times New Roman"/>
          <w:bCs/>
          <w:sz w:val="24"/>
          <w:szCs w:val="24"/>
        </w:rPr>
        <w:t xml:space="preserve"> Al-Qur’an pada </w:t>
      </w:r>
      <w:proofErr w:type="spellStart"/>
      <w:r w:rsidR="00C067B9">
        <w:rPr>
          <w:rFonts w:ascii="Times New Roman" w:hAnsi="Times New Roman" w:cs="Times New Roman"/>
          <w:bCs/>
          <w:sz w:val="24"/>
          <w:szCs w:val="24"/>
        </w:rPr>
        <w:t>tahun</w:t>
      </w:r>
      <w:proofErr w:type="spellEnd"/>
      <w:r w:rsidR="00C067B9">
        <w:rPr>
          <w:rFonts w:ascii="Times New Roman" w:hAnsi="Times New Roman" w:cs="Times New Roman"/>
          <w:bCs/>
          <w:sz w:val="24"/>
          <w:szCs w:val="24"/>
        </w:rPr>
        <w:t xml:space="preserve"> 2020</w:t>
      </w:r>
      <w:r w:rsidR="003D4EEF">
        <w:rPr>
          <w:rFonts w:ascii="Times New Roman" w:hAnsi="Times New Roman" w:cs="Times New Roman"/>
          <w:bCs/>
          <w:sz w:val="24"/>
          <w:szCs w:val="24"/>
        </w:rPr>
        <w:t xml:space="preserve">, dan </w:t>
      </w:r>
      <w:proofErr w:type="spellStart"/>
      <w:r w:rsidR="003D4EEF">
        <w:rPr>
          <w:rFonts w:ascii="Times New Roman" w:hAnsi="Times New Roman" w:cs="Times New Roman"/>
          <w:bCs/>
          <w:sz w:val="24"/>
          <w:szCs w:val="24"/>
        </w:rPr>
        <w:t>pembinaan</w:t>
      </w:r>
      <w:proofErr w:type="spellEnd"/>
      <w:r w:rsidR="003D4EEF">
        <w:rPr>
          <w:rFonts w:ascii="Times New Roman" w:hAnsi="Times New Roman" w:cs="Times New Roman"/>
          <w:bCs/>
          <w:sz w:val="24"/>
          <w:szCs w:val="24"/>
        </w:rPr>
        <w:t xml:space="preserve"> / </w:t>
      </w:r>
      <w:proofErr w:type="spellStart"/>
      <w:r w:rsidR="003D4EEF">
        <w:rPr>
          <w:rFonts w:ascii="Times New Roman" w:hAnsi="Times New Roman" w:cs="Times New Roman"/>
          <w:bCs/>
          <w:sz w:val="24"/>
          <w:szCs w:val="24"/>
        </w:rPr>
        <w:t>pelatihan</w:t>
      </w:r>
      <w:proofErr w:type="spellEnd"/>
      <w:r w:rsidR="003D4EEF">
        <w:rPr>
          <w:rFonts w:ascii="Times New Roman" w:hAnsi="Times New Roman" w:cs="Times New Roman"/>
          <w:bCs/>
          <w:sz w:val="24"/>
          <w:szCs w:val="24"/>
        </w:rPr>
        <w:t xml:space="preserve"> </w:t>
      </w:r>
      <w:proofErr w:type="spellStart"/>
      <w:r w:rsidR="003D4EEF">
        <w:rPr>
          <w:rFonts w:ascii="Times New Roman" w:hAnsi="Times New Roman" w:cs="Times New Roman"/>
          <w:bCs/>
          <w:sz w:val="24"/>
          <w:szCs w:val="24"/>
        </w:rPr>
        <w:t>tenaga</w:t>
      </w:r>
      <w:proofErr w:type="spellEnd"/>
      <w:r w:rsidR="003D4EEF">
        <w:rPr>
          <w:rFonts w:ascii="Times New Roman" w:hAnsi="Times New Roman" w:cs="Times New Roman"/>
          <w:bCs/>
          <w:sz w:val="24"/>
          <w:szCs w:val="24"/>
        </w:rPr>
        <w:t xml:space="preserve"> </w:t>
      </w:r>
      <w:proofErr w:type="spellStart"/>
      <w:r w:rsidR="003D4EEF">
        <w:rPr>
          <w:rFonts w:ascii="Times New Roman" w:hAnsi="Times New Roman" w:cs="Times New Roman"/>
          <w:bCs/>
          <w:sz w:val="24"/>
          <w:szCs w:val="24"/>
        </w:rPr>
        <w:t>pengajar</w:t>
      </w:r>
      <w:proofErr w:type="spellEnd"/>
      <w:r w:rsidR="003D4EEF">
        <w:rPr>
          <w:rFonts w:ascii="Times New Roman" w:hAnsi="Times New Roman" w:cs="Times New Roman"/>
          <w:bCs/>
          <w:sz w:val="24"/>
          <w:szCs w:val="24"/>
        </w:rPr>
        <w:t xml:space="preserve"> TPA yang </w:t>
      </w:r>
      <w:proofErr w:type="spellStart"/>
      <w:r w:rsidR="003D4EEF">
        <w:rPr>
          <w:rFonts w:ascii="Times New Roman" w:hAnsi="Times New Roman" w:cs="Times New Roman"/>
          <w:bCs/>
          <w:sz w:val="24"/>
          <w:szCs w:val="24"/>
        </w:rPr>
        <w:t>diselenggarakan</w:t>
      </w:r>
      <w:proofErr w:type="spellEnd"/>
      <w:r w:rsidR="003D4EEF">
        <w:rPr>
          <w:rFonts w:ascii="Times New Roman" w:hAnsi="Times New Roman" w:cs="Times New Roman"/>
          <w:bCs/>
          <w:sz w:val="24"/>
          <w:szCs w:val="24"/>
        </w:rPr>
        <w:t xml:space="preserve"> oleh BKPRMI </w:t>
      </w:r>
      <w:proofErr w:type="spellStart"/>
      <w:r w:rsidR="003D4EEF">
        <w:rPr>
          <w:rFonts w:ascii="Times New Roman" w:hAnsi="Times New Roman" w:cs="Times New Roman"/>
          <w:bCs/>
          <w:sz w:val="24"/>
          <w:szCs w:val="24"/>
        </w:rPr>
        <w:t>Kabupaten</w:t>
      </w:r>
      <w:proofErr w:type="spellEnd"/>
      <w:r w:rsidR="003D4EEF">
        <w:rPr>
          <w:rFonts w:ascii="Times New Roman" w:hAnsi="Times New Roman" w:cs="Times New Roman"/>
          <w:bCs/>
          <w:sz w:val="24"/>
          <w:szCs w:val="24"/>
        </w:rPr>
        <w:t xml:space="preserve"> </w:t>
      </w:r>
      <w:proofErr w:type="spellStart"/>
      <w:r w:rsidR="003D4EEF">
        <w:rPr>
          <w:rFonts w:ascii="Times New Roman" w:hAnsi="Times New Roman" w:cs="Times New Roman"/>
          <w:bCs/>
          <w:sz w:val="24"/>
          <w:szCs w:val="24"/>
        </w:rPr>
        <w:t>Penukal</w:t>
      </w:r>
      <w:proofErr w:type="spellEnd"/>
      <w:r w:rsidR="003D4EEF">
        <w:rPr>
          <w:rFonts w:ascii="Times New Roman" w:hAnsi="Times New Roman" w:cs="Times New Roman"/>
          <w:bCs/>
          <w:sz w:val="24"/>
          <w:szCs w:val="24"/>
        </w:rPr>
        <w:t xml:space="preserve"> </w:t>
      </w:r>
      <w:proofErr w:type="spellStart"/>
      <w:r w:rsidR="003D4EEF">
        <w:rPr>
          <w:rFonts w:ascii="Times New Roman" w:hAnsi="Times New Roman" w:cs="Times New Roman"/>
          <w:bCs/>
          <w:sz w:val="24"/>
          <w:szCs w:val="24"/>
        </w:rPr>
        <w:t>Abab</w:t>
      </w:r>
      <w:proofErr w:type="spellEnd"/>
      <w:r w:rsidR="003D4EEF">
        <w:rPr>
          <w:rFonts w:ascii="Times New Roman" w:hAnsi="Times New Roman" w:cs="Times New Roman"/>
          <w:bCs/>
          <w:sz w:val="24"/>
          <w:szCs w:val="24"/>
        </w:rPr>
        <w:t xml:space="preserve"> </w:t>
      </w:r>
      <w:proofErr w:type="spellStart"/>
      <w:r w:rsidR="003D4EEF">
        <w:rPr>
          <w:rFonts w:ascii="Times New Roman" w:hAnsi="Times New Roman" w:cs="Times New Roman"/>
          <w:bCs/>
          <w:sz w:val="24"/>
          <w:szCs w:val="24"/>
        </w:rPr>
        <w:t>Lematang</w:t>
      </w:r>
      <w:proofErr w:type="spellEnd"/>
      <w:r w:rsidR="003D4EEF">
        <w:rPr>
          <w:rFonts w:ascii="Times New Roman" w:hAnsi="Times New Roman" w:cs="Times New Roman"/>
          <w:bCs/>
          <w:sz w:val="24"/>
          <w:szCs w:val="24"/>
        </w:rPr>
        <w:t xml:space="preserve"> </w:t>
      </w:r>
      <w:proofErr w:type="spellStart"/>
      <w:r w:rsidR="003D4EEF">
        <w:rPr>
          <w:rFonts w:ascii="Times New Roman" w:hAnsi="Times New Roman" w:cs="Times New Roman"/>
          <w:bCs/>
          <w:sz w:val="24"/>
          <w:szCs w:val="24"/>
        </w:rPr>
        <w:t>Ilir</w:t>
      </w:r>
      <w:proofErr w:type="spellEnd"/>
      <w:r w:rsidR="003D4EEF">
        <w:rPr>
          <w:rFonts w:ascii="Times New Roman" w:hAnsi="Times New Roman" w:cs="Times New Roman"/>
          <w:bCs/>
          <w:sz w:val="24"/>
          <w:szCs w:val="24"/>
        </w:rPr>
        <w:t>.</w:t>
      </w:r>
      <w:r w:rsidR="003D4EEF">
        <w:rPr>
          <w:rStyle w:val="FootnoteReference"/>
          <w:rFonts w:ascii="Times New Roman" w:hAnsi="Times New Roman" w:cs="Times New Roman"/>
          <w:bCs/>
          <w:sz w:val="24"/>
          <w:szCs w:val="24"/>
        </w:rPr>
        <w:footnoteReference w:id="8"/>
      </w:r>
    </w:p>
    <w:p w14:paraId="7AF21589" w14:textId="64BC8287" w:rsidR="00074099" w:rsidRDefault="00074099" w:rsidP="00B87879">
      <w:pPr>
        <w:spacing w:after="0" w:line="480" w:lineRule="auto"/>
        <w:ind w:left="360" w:right="47" w:firstLine="360"/>
        <w:contextualSpacing/>
        <w:jc w:val="both"/>
        <w:rPr>
          <w:rFonts w:ascii="Times New Roman" w:hAnsi="Times New Roman" w:cs="Times New Roman"/>
          <w:bCs/>
          <w:sz w:val="24"/>
          <w:szCs w:val="24"/>
        </w:rPr>
      </w:pPr>
      <w:proofErr w:type="spellStart"/>
      <w:r>
        <w:rPr>
          <w:rFonts w:ascii="Times New Roman" w:hAnsi="Times New Roman" w:cs="Times New Roman"/>
          <w:bCs/>
          <w:sz w:val="24"/>
          <w:szCs w:val="24"/>
        </w:rPr>
        <w:t>Adanya</w:t>
      </w:r>
      <w:proofErr w:type="spellEnd"/>
      <w:r>
        <w:rPr>
          <w:rFonts w:ascii="Times New Roman" w:hAnsi="Times New Roman" w:cs="Times New Roman"/>
          <w:bCs/>
          <w:sz w:val="24"/>
          <w:szCs w:val="24"/>
        </w:rPr>
        <w:t xml:space="preserve"> program-program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seyogyanya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pengaruh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signifikan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pemberantasan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 di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PALI, </w:t>
      </w:r>
      <w:proofErr w:type="spellStart"/>
      <w:r>
        <w:rPr>
          <w:rFonts w:ascii="Times New Roman" w:hAnsi="Times New Roman" w:cs="Times New Roman"/>
          <w:bCs/>
          <w:sz w:val="24"/>
          <w:szCs w:val="24"/>
        </w:rPr>
        <w:t>namun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pengaruh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berdampak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signifikan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sidR="00832469">
        <w:rPr>
          <w:rFonts w:ascii="Times New Roman" w:hAnsi="Times New Roman" w:cs="Times New Roman"/>
          <w:bCs/>
          <w:sz w:val="24"/>
          <w:szCs w:val="24"/>
        </w:rPr>
        <w:t xml:space="preserve"> </w:t>
      </w:r>
      <w:proofErr w:type="spellStart"/>
      <w:r w:rsidR="00832469">
        <w:rPr>
          <w:rFonts w:ascii="Times New Roman" w:hAnsi="Times New Roman" w:cs="Times New Roman"/>
          <w:bCs/>
          <w:sz w:val="24"/>
          <w:szCs w:val="24"/>
        </w:rPr>
        <w:t>khususnya</w:t>
      </w:r>
      <w:proofErr w:type="spellEnd"/>
      <w:r w:rsidR="00832469">
        <w:rPr>
          <w:rFonts w:ascii="Times New Roman" w:hAnsi="Times New Roman" w:cs="Times New Roman"/>
          <w:bCs/>
          <w:sz w:val="24"/>
          <w:szCs w:val="24"/>
        </w:rPr>
        <w:t xml:space="preserve"> </w:t>
      </w:r>
      <w:r>
        <w:rPr>
          <w:rFonts w:ascii="Times New Roman" w:hAnsi="Times New Roman" w:cs="Times New Roman"/>
          <w:bCs/>
          <w:sz w:val="24"/>
          <w:szCs w:val="24"/>
        </w:rPr>
        <w:t xml:space="preserve">yang </w:t>
      </w:r>
      <w:proofErr w:type="spellStart"/>
      <w:r>
        <w:rPr>
          <w:rFonts w:ascii="Times New Roman" w:hAnsi="Times New Roman" w:cs="Times New Roman"/>
          <w:bCs/>
          <w:sz w:val="24"/>
          <w:szCs w:val="24"/>
        </w:rPr>
        <w:t>masuk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kategori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tertinggal</w:t>
      </w:r>
      <w:proofErr w:type="spellEnd"/>
      <w:r>
        <w:rPr>
          <w:rFonts w:ascii="Times New Roman" w:hAnsi="Times New Roman" w:cs="Times New Roman"/>
          <w:bCs/>
          <w:sz w:val="24"/>
          <w:szCs w:val="24"/>
        </w:rPr>
        <w:t xml:space="preserve">, salah </w:t>
      </w:r>
      <w:proofErr w:type="spellStart"/>
      <w:r>
        <w:rPr>
          <w:rFonts w:ascii="Times New Roman" w:hAnsi="Times New Roman" w:cs="Times New Roman"/>
          <w:bCs/>
          <w:sz w:val="24"/>
          <w:szCs w:val="24"/>
        </w:rPr>
        <w:t>satunya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Suka</w:t>
      </w:r>
      <w:proofErr w:type="spellEnd"/>
      <w:r>
        <w:rPr>
          <w:rFonts w:ascii="Times New Roman" w:hAnsi="Times New Roman" w:cs="Times New Roman"/>
          <w:bCs/>
          <w:sz w:val="24"/>
          <w:szCs w:val="24"/>
        </w:rPr>
        <w:t xml:space="preserve"> Manis, </w:t>
      </w:r>
      <w:proofErr w:type="spellStart"/>
      <w:r>
        <w:rPr>
          <w:rFonts w:ascii="Times New Roman" w:hAnsi="Times New Roman" w:cs="Times New Roman"/>
          <w:bCs/>
          <w:sz w:val="24"/>
          <w:szCs w:val="24"/>
        </w:rPr>
        <w:t>Kecamatan</w:t>
      </w:r>
      <w:proofErr w:type="spellEnd"/>
      <w:r>
        <w:rPr>
          <w:rFonts w:ascii="Times New Roman" w:hAnsi="Times New Roman" w:cs="Times New Roman"/>
          <w:bCs/>
          <w:sz w:val="24"/>
          <w:szCs w:val="24"/>
        </w:rPr>
        <w:t xml:space="preserve"> Tanah </w:t>
      </w:r>
      <w:proofErr w:type="spellStart"/>
      <w:r>
        <w:rPr>
          <w:rFonts w:ascii="Times New Roman" w:hAnsi="Times New Roman" w:cs="Times New Roman"/>
          <w:bCs/>
          <w:sz w:val="24"/>
          <w:szCs w:val="24"/>
        </w:rPr>
        <w:t>Abang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PALI.</w:t>
      </w:r>
    </w:p>
    <w:p w14:paraId="68823847" w14:textId="3D3EE0BD" w:rsidR="002301F1" w:rsidRDefault="002301F1" w:rsidP="00B87879">
      <w:pPr>
        <w:spacing w:after="0" w:line="480" w:lineRule="auto"/>
        <w:ind w:left="360" w:right="47" w:firstLine="360"/>
        <w:contextualSpacing/>
        <w:jc w:val="both"/>
        <w:rPr>
          <w:rFonts w:ascii="Times New Roman" w:hAnsi="Times New Roman" w:cs="Times New Roman"/>
          <w:bCs/>
          <w:sz w:val="24"/>
          <w:szCs w:val="24"/>
        </w:rPr>
      </w:pP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Suka</w:t>
      </w:r>
      <w:proofErr w:type="spellEnd"/>
      <w:r>
        <w:rPr>
          <w:rFonts w:ascii="Times New Roman" w:hAnsi="Times New Roman" w:cs="Times New Roman"/>
          <w:bCs/>
          <w:sz w:val="24"/>
          <w:szCs w:val="24"/>
        </w:rPr>
        <w:t xml:space="preserve"> Manis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salah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tertinggal</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Kecamatan</w:t>
      </w:r>
      <w:proofErr w:type="spellEnd"/>
      <w:r>
        <w:rPr>
          <w:rFonts w:ascii="Times New Roman" w:hAnsi="Times New Roman" w:cs="Times New Roman"/>
          <w:bCs/>
          <w:sz w:val="24"/>
          <w:szCs w:val="24"/>
        </w:rPr>
        <w:t xml:space="preserve"> Tanah </w:t>
      </w:r>
      <w:proofErr w:type="spellStart"/>
      <w:r>
        <w:rPr>
          <w:rFonts w:ascii="Times New Roman" w:hAnsi="Times New Roman" w:cs="Times New Roman"/>
          <w:bCs/>
          <w:sz w:val="24"/>
          <w:szCs w:val="24"/>
        </w:rPr>
        <w:t>Abang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PALI pada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2015-2018. 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dilihat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data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Kementerian Pembangunan Daerah </w:t>
      </w:r>
      <w:proofErr w:type="spellStart"/>
      <w:r>
        <w:rPr>
          <w:rFonts w:ascii="Times New Roman" w:hAnsi="Times New Roman" w:cs="Times New Roman"/>
          <w:bCs/>
          <w:sz w:val="24"/>
          <w:szCs w:val="24"/>
        </w:rPr>
        <w:t>Tertinggal</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menyatakan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daerah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dikategorikan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daerah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tertinggal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karena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antara</w:t>
      </w:r>
      <w:proofErr w:type="spellEnd"/>
      <w:r>
        <w:rPr>
          <w:rFonts w:ascii="Times New Roman" w:hAnsi="Times New Roman" w:cs="Times New Roman"/>
          <w:bCs/>
          <w:sz w:val="24"/>
          <w:szCs w:val="24"/>
        </w:rPr>
        <w:t xml:space="preserve"> lain </w:t>
      </w:r>
      <w:proofErr w:type="spellStart"/>
      <w:r>
        <w:rPr>
          <w:rFonts w:ascii="Times New Roman" w:hAnsi="Times New Roman" w:cs="Times New Roman"/>
          <w:bCs/>
          <w:sz w:val="24"/>
          <w:szCs w:val="24"/>
        </w:rPr>
        <w:t>letak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geografis</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jauh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jangkauan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transportasi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maupun</w:t>
      </w:r>
      <w:proofErr w:type="spellEnd"/>
      <w:r>
        <w:rPr>
          <w:rFonts w:ascii="Times New Roman" w:hAnsi="Times New Roman" w:cs="Times New Roman"/>
          <w:bCs/>
          <w:sz w:val="24"/>
          <w:szCs w:val="24"/>
        </w:rPr>
        <w:t xml:space="preserve"> media </w:t>
      </w:r>
      <w:proofErr w:type="spellStart"/>
      <w:r>
        <w:rPr>
          <w:rFonts w:ascii="Times New Roman" w:hAnsi="Times New Roman" w:cs="Times New Roman"/>
          <w:bCs/>
          <w:sz w:val="24"/>
          <w:szCs w:val="24"/>
        </w:rPr>
        <w:t>komunikasi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kurangnya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Sumber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Alam</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Sumber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Manusia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sarana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prasarana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terbatas</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termasuk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daerah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terisolasi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rawan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konflik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rawan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bencana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Lembaga Pendidikan formal </w:t>
      </w:r>
      <w:proofErr w:type="spellStart"/>
      <w:r>
        <w:rPr>
          <w:rFonts w:ascii="Times New Roman" w:hAnsi="Times New Roman" w:cs="Times New Roman"/>
          <w:bCs/>
          <w:sz w:val="24"/>
          <w:szCs w:val="24"/>
        </w:rPr>
        <w:t>tempat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anak-anak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menuntut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SD Negeri 17 Tanah </w:t>
      </w:r>
      <w:proofErr w:type="spellStart"/>
      <w:r>
        <w:rPr>
          <w:rFonts w:ascii="Times New Roman" w:hAnsi="Times New Roman" w:cs="Times New Roman"/>
          <w:bCs/>
          <w:sz w:val="24"/>
          <w:szCs w:val="24"/>
        </w:rPr>
        <w:t>Abang</w:t>
      </w:r>
      <w:proofErr w:type="spellEnd"/>
      <w:r w:rsidR="00764AE1">
        <w:rPr>
          <w:rFonts w:ascii="Times New Roman" w:hAnsi="Times New Roman" w:cs="Times New Roman"/>
          <w:bCs/>
          <w:sz w:val="24"/>
          <w:szCs w:val="24"/>
        </w:rPr>
        <w:t xml:space="preserve">, </w:t>
      </w:r>
      <w:proofErr w:type="spellStart"/>
      <w:r w:rsidR="00764AE1">
        <w:rPr>
          <w:rFonts w:ascii="Times New Roman" w:hAnsi="Times New Roman" w:cs="Times New Roman"/>
          <w:bCs/>
          <w:sz w:val="24"/>
          <w:szCs w:val="24"/>
        </w:rPr>
        <w:t>u</w:t>
      </w:r>
      <w:r>
        <w:rPr>
          <w:rFonts w:ascii="Times New Roman" w:hAnsi="Times New Roman" w:cs="Times New Roman"/>
          <w:bCs/>
          <w:sz w:val="24"/>
          <w:szCs w:val="24"/>
        </w:rPr>
        <w:t>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melanjutkan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jenjang</w:t>
      </w:r>
      <w:proofErr w:type="spellEnd"/>
      <w:r>
        <w:rPr>
          <w:rFonts w:ascii="Times New Roman" w:hAnsi="Times New Roman" w:cs="Times New Roman"/>
          <w:bCs/>
          <w:sz w:val="24"/>
          <w:szCs w:val="24"/>
        </w:rPr>
        <w:t xml:space="preserve"> SMP dan SMA</w:t>
      </w:r>
      <w:r w:rsidR="00764AE1">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mereka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bersekolah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luar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w:t>
      </w:r>
      <w:r w:rsidR="000B3DE2">
        <w:rPr>
          <w:rFonts w:ascii="Times New Roman" w:hAnsi="Times New Roman" w:cs="Times New Roman"/>
          <w:bCs/>
          <w:sz w:val="24"/>
          <w:szCs w:val="24"/>
        </w:rPr>
        <w:t xml:space="preserve"> Di </w:t>
      </w:r>
      <w:proofErr w:type="spellStart"/>
      <w:r w:rsidR="000B3DE2">
        <w:rPr>
          <w:rFonts w:ascii="Times New Roman" w:hAnsi="Times New Roman" w:cs="Times New Roman"/>
          <w:bCs/>
          <w:sz w:val="24"/>
          <w:szCs w:val="24"/>
        </w:rPr>
        <w:t>Desa</w:t>
      </w:r>
      <w:proofErr w:type="spellEnd"/>
      <w:r w:rsidR="000B3DE2">
        <w:rPr>
          <w:rFonts w:ascii="Times New Roman" w:hAnsi="Times New Roman" w:cs="Times New Roman"/>
          <w:bCs/>
          <w:sz w:val="24"/>
          <w:szCs w:val="24"/>
        </w:rPr>
        <w:t xml:space="preserve"> </w:t>
      </w:r>
      <w:proofErr w:type="spellStart"/>
      <w:r w:rsidR="000B3DE2">
        <w:rPr>
          <w:rFonts w:ascii="Times New Roman" w:hAnsi="Times New Roman" w:cs="Times New Roman"/>
          <w:bCs/>
          <w:sz w:val="24"/>
          <w:szCs w:val="24"/>
        </w:rPr>
        <w:t>ini</w:t>
      </w:r>
      <w:proofErr w:type="spellEnd"/>
      <w:r w:rsidR="000B3DE2">
        <w:rPr>
          <w:rFonts w:ascii="Times New Roman" w:hAnsi="Times New Roman" w:cs="Times New Roman"/>
          <w:bCs/>
          <w:sz w:val="24"/>
          <w:szCs w:val="24"/>
        </w:rPr>
        <w:t xml:space="preserve"> juga </w:t>
      </w:r>
      <w:proofErr w:type="spellStart"/>
      <w:r w:rsidR="000B3DE2">
        <w:rPr>
          <w:rFonts w:ascii="Times New Roman" w:hAnsi="Times New Roman" w:cs="Times New Roman"/>
          <w:bCs/>
          <w:sz w:val="24"/>
          <w:szCs w:val="24"/>
        </w:rPr>
        <w:t>terdapat</w:t>
      </w:r>
      <w:proofErr w:type="spellEnd"/>
      <w:r w:rsidR="000B3DE2">
        <w:rPr>
          <w:rFonts w:ascii="Times New Roman" w:hAnsi="Times New Roman" w:cs="Times New Roman"/>
          <w:bCs/>
          <w:sz w:val="24"/>
          <w:szCs w:val="24"/>
        </w:rPr>
        <w:t xml:space="preserve"> 2 TPA, </w:t>
      </w:r>
      <w:proofErr w:type="spellStart"/>
      <w:r w:rsidR="000B3DE2">
        <w:rPr>
          <w:rFonts w:ascii="Times New Roman" w:hAnsi="Times New Roman" w:cs="Times New Roman"/>
          <w:bCs/>
          <w:sz w:val="24"/>
          <w:szCs w:val="24"/>
        </w:rPr>
        <w:t>yaitu</w:t>
      </w:r>
      <w:proofErr w:type="spellEnd"/>
      <w:r w:rsidR="000B3DE2">
        <w:rPr>
          <w:rFonts w:ascii="Times New Roman" w:hAnsi="Times New Roman" w:cs="Times New Roman"/>
          <w:bCs/>
          <w:sz w:val="24"/>
          <w:szCs w:val="24"/>
        </w:rPr>
        <w:t xml:space="preserve"> </w:t>
      </w:r>
      <w:proofErr w:type="spellStart"/>
      <w:r w:rsidR="000B3DE2">
        <w:rPr>
          <w:rFonts w:ascii="Times New Roman" w:hAnsi="Times New Roman" w:cs="Times New Roman"/>
          <w:bCs/>
          <w:sz w:val="24"/>
          <w:szCs w:val="24"/>
        </w:rPr>
        <w:t>bertempat</w:t>
      </w:r>
      <w:proofErr w:type="spellEnd"/>
      <w:r w:rsidR="000B3DE2">
        <w:rPr>
          <w:rFonts w:ascii="Times New Roman" w:hAnsi="Times New Roman" w:cs="Times New Roman"/>
          <w:bCs/>
          <w:sz w:val="24"/>
          <w:szCs w:val="24"/>
        </w:rPr>
        <w:t xml:space="preserve"> di Masjid Nurul </w:t>
      </w:r>
      <w:proofErr w:type="spellStart"/>
      <w:r w:rsidR="000B3DE2">
        <w:rPr>
          <w:rFonts w:ascii="Times New Roman" w:hAnsi="Times New Roman" w:cs="Times New Roman"/>
          <w:bCs/>
          <w:sz w:val="24"/>
          <w:szCs w:val="24"/>
        </w:rPr>
        <w:t>Taqwa</w:t>
      </w:r>
      <w:proofErr w:type="spellEnd"/>
      <w:r w:rsidR="000B3DE2">
        <w:rPr>
          <w:rFonts w:ascii="Times New Roman" w:hAnsi="Times New Roman" w:cs="Times New Roman"/>
          <w:bCs/>
          <w:sz w:val="24"/>
          <w:szCs w:val="24"/>
        </w:rPr>
        <w:t xml:space="preserve"> (Dusun 5) dan </w:t>
      </w:r>
      <w:proofErr w:type="spellStart"/>
      <w:r w:rsidR="000B3DE2">
        <w:rPr>
          <w:rFonts w:ascii="Times New Roman" w:hAnsi="Times New Roman" w:cs="Times New Roman"/>
          <w:bCs/>
          <w:sz w:val="24"/>
          <w:szCs w:val="24"/>
        </w:rPr>
        <w:t>Musholla</w:t>
      </w:r>
      <w:proofErr w:type="spellEnd"/>
      <w:r w:rsidR="000B3DE2">
        <w:rPr>
          <w:rFonts w:ascii="Times New Roman" w:hAnsi="Times New Roman" w:cs="Times New Roman"/>
          <w:bCs/>
          <w:sz w:val="24"/>
          <w:szCs w:val="24"/>
        </w:rPr>
        <w:t xml:space="preserve"> Al-</w:t>
      </w:r>
      <w:proofErr w:type="spellStart"/>
      <w:r w:rsidR="000B3DE2">
        <w:rPr>
          <w:rFonts w:ascii="Times New Roman" w:hAnsi="Times New Roman" w:cs="Times New Roman"/>
          <w:bCs/>
          <w:sz w:val="24"/>
          <w:szCs w:val="24"/>
        </w:rPr>
        <w:t>Muhajirin</w:t>
      </w:r>
      <w:proofErr w:type="spellEnd"/>
      <w:r w:rsidR="000B3DE2">
        <w:rPr>
          <w:rFonts w:ascii="Times New Roman" w:hAnsi="Times New Roman" w:cs="Times New Roman"/>
          <w:bCs/>
          <w:sz w:val="24"/>
          <w:szCs w:val="24"/>
        </w:rPr>
        <w:t xml:space="preserve"> (Dusun 3).</w:t>
      </w:r>
    </w:p>
    <w:p w14:paraId="14D3D88A" w14:textId="4DDDEB68" w:rsidR="00901501" w:rsidRPr="00201F64" w:rsidRDefault="00901501" w:rsidP="00B87879">
      <w:pPr>
        <w:spacing w:after="0" w:line="480" w:lineRule="auto"/>
        <w:ind w:left="360" w:right="47" w:firstLine="360"/>
        <w:contextualSpacing/>
        <w:jc w:val="both"/>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observasi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awal</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Suka</w:t>
      </w:r>
      <w:proofErr w:type="spellEnd"/>
      <w:r>
        <w:rPr>
          <w:rFonts w:ascii="Times New Roman" w:hAnsi="Times New Roman" w:cs="Times New Roman"/>
          <w:bCs/>
          <w:sz w:val="24"/>
          <w:szCs w:val="24"/>
        </w:rPr>
        <w:t xml:space="preserve"> Manis </w:t>
      </w:r>
      <w:proofErr w:type="spellStart"/>
      <w:r>
        <w:rPr>
          <w:rFonts w:ascii="Times New Roman" w:hAnsi="Times New Roman" w:cs="Times New Roman"/>
          <w:bCs/>
          <w:sz w:val="24"/>
          <w:szCs w:val="24"/>
        </w:rPr>
        <w:t>tercatat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119 </w:t>
      </w:r>
      <w:proofErr w:type="spellStart"/>
      <w:r>
        <w:rPr>
          <w:rFonts w:ascii="Times New Roman" w:hAnsi="Times New Roman" w:cs="Times New Roman"/>
          <w:bCs/>
          <w:sz w:val="24"/>
          <w:szCs w:val="24"/>
        </w:rPr>
        <w:t>anak</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berusia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Sekolah</w:t>
      </w:r>
      <w:proofErr w:type="spellEnd"/>
      <w:r>
        <w:rPr>
          <w:rFonts w:ascii="Times New Roman" w:hAnsi="Times New Roman" w:cs="Times New Roman"/>
          <w:bCs/>
          <w:sz w:val="24"/>
          <w:szCs w:val="24"/>
        </w:rPr>
        <w:t xml:space="preserve"> Dasar dan </w:t>
      </w:r>
      <w:proofErr w:type="spellStart"/>
      <w:r>
        <w:rPr>
          <w:rFonts w:ascii="Times New Roman" w:hAnsi="Times New Roman" w:cs="Times New Roman"/>
          <w:bCs/>
          <w:sz w:val="24"/>
          <w:szCs w:val="24"/>
        </w:rPr>
        <w:t>bersekolah</w:t>
      </w:r>
      <w:proofErr w:type="spellEnd"/>
      <w:r>
        <w:rPr>
          <w:rFonts w:ascii="Times New Roman" w:hAnsi="Times New Roman" w:cs="Times New Roman"/>
          <w:bCs/>
          <w:sz w:val="24"/>
          <w:szCs w:val="24"/>
        </w:rPr>
        <w:t xml:space="preserve"> di SD Negeri 17 Tanah </w:t>
      </w:r>
      <w:proofErr w:type="spellStart"/>
      <w:r>
        <w:rPr>
          <w:rFonts w:ascii="Times New Roman" w:hAnsi="Times New Roman" w:cs="Times New Roman"/>
          <w:bCs/>
          <w:sz w:val="24"/>
          <w:szCs w:val="24"/>
        </w:rPr>
        <w:t>Abang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dokumentasi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pihak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sekolah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melalui</w:t>
      </w:r>
      <w:proofErr w:type="spellEnd"/>
      <w:r>
        <w:rPr>
          <w:rFonts w:ascii="Times New Roman" w:hAnsi="Times New Roman" w:cs="Times New Roman"/>
          <w:bCs/>
          <w:sz w:val="24"/>
          <w:szCs w:val="24"/>
        </w:rPr>
        <w:t xml:space="preserve"> Guru Agama Islam dan Budi </w:t>
      </w:r>
      <w:proofErr w:type="spellStart"/>
      <w:r>
        <w:rPr>
          <w:rFonts w:ascii="Times New Roman" w:hAnsi="Times New Roman" w:cs="Times New Roman"/>
          <w:bCs/>
          <w:sz w:val="24"/>
          <w:szCs w:val="24"/>
        </w:rPr>
        <w:t>Pekerti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119 </w:t>
      </w:r>
      <w:proofErr w:type="spellStart"/>
      <w:r>
        <w:rPr>
          <w:rFonts w:ascii="Times New Roman" w:hAnsi="Times New Roman" w:cs="Times New Roman"/>
          <w:bCs/>
          <w:sz w:val="24"/>
          <w:szCs w:val="24"/>
        </w:rPr>
        <w:t>Peserta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Didik</w:t>
      </w:r>
      <w:proofErr w:type="spellEnd"/>
      <w:r>
        <w:rPr>
          <w:rFonts w:ascii="Times New Roman" w:hAnsi="Times New Roman" w:cs="Times New Roman"/>
          <w:bCs/>
          <w:sz w:val="24"/>
          <w:szCs w:val="24"/>
        </w:rPr>
        <w:t xml:space="preserve"> </w:t>
      </w:r>
      <w:proofErr w:type="spellStart"/>
      <w:r w:rsidR="0096599F">
        <w:rPr>
          <w:rFonts w:ascii="Times New Roman" w:hAnsi="Times New Roman" w:cs="Times New Roman"/>
          <w:bCs/>
          <w:sz w:val="24"/>
          <w:szCs w:val="24"/>
        </w:rPr>
        <w:t>tersebut</w:t>
      </w:r>
      <w:proofErr w:type="spellEnd"/>
      <w:r w:rsidR="0096599F">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r w:rsidR="003D4EEF">
        <w:rPr>
          <w:rFonts w:ascii="Times New Roman" w:hAnsi="Times New Roman" w:cs="Times New Roman"/>
          <w:bCs/>
          <w:sz w:val="24"/>
          <w:szCs w:val="24"/>
        </w:rPr>
        <w:t>10</w:t>
      </w:r>
      <w:r>
        <w:rPr>
          <w:rFonts w:ascii="Times New Roman" w:hAnsi="Times New Roman" w:cs="Times New Roman"/>
          <w:bCs/>
          <w:sz w:val="24"/>
          <w:szCs w:val="24"/>
        </w:rPr>
        <w:t xml:space="preserve"> </w:t>
      </w:r>
      <w:proofErr w:type="spellStart"/>
      <w:r w:rsidR="00832469">
        <w:rPr>
          <w:rFonts w:ascii="Times New Roman" w:hAnsi="Times New Roman" w:cs="Times New Roman"/>
          <w:bCs/>
          <w:sz w:val="24"/>
          <w:szCs w:val="24"/>
        </w:rPr>
        <w:t>anak</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melewati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tahap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Iqro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Jilid</w:t>
      </w:r>
      <w:proofErr w:type="spellEnd"/>
      <w:r>
        <w:rPr>
          <w:rFonts w:ascii="Times New Roman" w:hAnsi="Times New Roman" w:cs="Times New Roman"/>
          <w:bCs/>
          <w:sz w:val="24"/>
          <w:szCs w:val="24"/>
        </w:rPr>
        <w:t xml:space="preserve"> 1.</w:t>
      </w:r>
      <w:r>
        <w:rPr>
          <w:rStyle w:val="FootnoteReference"/>
          <w:rFonts w:ascii="Times New Roman" w:hAnsi="Times New Roman" w:cs="Times New Roman"/>
          <w:bCs/>
          <w:sz w:val="24"/>
          <w:szCs w:val="24"/>
        </w:rPr>
        <w:footnoteReference w:id="9"/>
      </w:r>
      <w:r>
        <w:rPr>
          <w:rFonts w:ascii="Times New Roman" w:hAnsi="Times New Roman" w:cs="Times New Roman"/>
          <w:bCs/>
          <w:sz w:val="24"/>
          <w:szCs w:val="24"/>
        </w:rPr>
        <w:t xml:space="preserve"> </w:t>
      </w:r>
      <w:r w:rsidR="0096599F">
        <w:rPr>
          <w:rFonts w:ascii="Times New Roman" w:hAnsi="Times New Roman" w:cs="Times New Roman"/>
          <w:bCs/>
          <w:sz w:val="24"/>
          <w:szCs w:val="24"/>
        </w:rPr>
        <w:t xml:space="preserve">Hal </w:t>
      </w:r>
      <w:proofErr w:type="spellStart"/>
      <w:r w:rsidR="0096599F">
        <w:rPr>
          <w:rFonts w:ascii="Times New Roman" w:hAnsi="Times New Roman" w:cs="Times New Roman"/>
          <w:bCs/>
          <w:sz w:val="24"/>
          <w:szCs w:val="24"/>
        </w:rPr>
        <w:t>ini</w:t>
      </w:r>
      <w:proofErr w:type="spellEnd"/>
      <w:r w:rsidR="0096599F">
        <w:rPr>
          <w:rFonts w:ascii="Times New Roman" w:hAnsi="Times New Roman" w:cs="Times New Roman"/>
          <w:bCs/>
          <w:sz w:val="24"/>
          <w:szCs w:val="24"/>
        </w:rPr>
        <w:t xml:space="preserve"> sangat </w:t>
      </w:r>
      <w:proofErr w:type="spellStart"/>
      <w:r w:rsidR="0096599F">
        <w:rPr>
          <w:rFonts w:ascii="Times New Roman" w:hAnsi="Times New Roman" w:cs="Times New Roman"/>
          <w:bCs/>
          <w:sz w:val="24"/>
          <w:szCs w:val="24"/>
        </w:rPr>
        <w:t>memprihatinkan</w:t>
      </w:r>
      <w:proofErr w:type="spellEnd"/>
      <w:r w:rsidR="0096599F">
        <w:rPr>
          <w:rFonts w:ascii="Times New Roman" w:hAnsi="Times New Roman" w:cs="Times New Roman"/>
          <w:bCs/>
          <w:sz w:val="24"/>
          <w:szCs w:val="24"/>
        </w:rPr>
        <w:t xml:space="preserve">, </w:t>
      </w:r>
      <w:proofErr w:type="spellStart"/>
      <w:r w:rsidR="00832469">
        <w:rPr>
          <w:rFonts w:ascii="Times New Roman" w:hAnsi="Times New Roman" w:cs="Times New Roman"/>
          <w:bCs/>
          <w:sz w:val="24"/>
          <w:szCs w:val="24"/>
        </w:rPr>
        <w:t>s</w:t>
      </w:r>
      <w:r w:rsidR="0096599F">
        <w:rPr>
          <w:rFonts w:ascii="Times New Roman" w:hAnsi="Times New Roman" w:cs="Times New Roman"/>
          <w:bCs/>
          <w:sz w:val="24"/>
          <w:szCs w:val="24"/>
        </w:rPr>
        <w:t>ebagian</w:t>
      </w:r>
      <w:proofErr w:type="spellEnd"/>
      <w:r w:rsidR="0096599F">
        <w:rPr>
          <w:rFonts w:ascii="Times New Roman" w:hAnsi="Times New Roman" w:cs="Times New Roman"/>
          <w:bCs/>
          <w:sz w:val="24"/>
          <w:szCs w:val="24"/>
        </w:rPr>
        <w:t xml:space="preserve"> </w:t>
      </w:r>
      <w:proofErr w:type="spellStart"/>
      <w:r w:rsidR="0096599F">
        <w:rPr>
          <w:rFonts w:ascii="Times New Roman" w:hAnsi="Times New Roman" w:cs="Times New Roman"/>
          <w:bCs/>
          <w:sz w:val="24"/>
          <w:szCs w:val="24"/>
        </w:rPr>
        <w:t>besar</w:t>
      </w:r>
      <w:proofErr w:type="spellEnd"/>
      <w:r w:rsidR="0096599F">
        <w:rPr>
          <w:rFonts w:ascii="Times New Roman" w:hAnsi="Times New Roman" w:cs="Times New Roman"/>
          <w:bCs/>
          <w:sz w:val="24"/>
          <w:szCs w:val="24"/>
        </w:rPr>
        <w:t xml:space="preserve"> </w:t>
      </w:r>
      <w:proofErr w:type="spellStart"/>
      <w:r w:rsidR="0096599F">
        <w:rPr>
          <w:rFonts w:ascii="Times New Roman" w:hAnsi="Times New Roman" w:cs="Times New Roman"/>
          <w:bCs/>
          <w:sz w:val="24"/>
          <w:szCs w:val="24"/>
        </w:rPr>
        <w:t>anak</w:t>
      </w:r>
      <w:proofErr w:type="spellEnd"/>
      <w:r w:rsidR="0096599F">
        <w:rPr>
          <w:rFonts w:ascii="Times New Roman" w:hAnsi="Times New Roman" w:cs="Times New Roman"/>
          <w:bCs/>
          <w:sz w:val="24"/>
          <w:szCs w:val="24"/>
        </w:rPr>
        <w:t xml:space="preserve"> </w:t>
      </w:r>
      <w:proofErr w:type="spellStart"/>
      <w:r w:rsidR="0096599F">
        <w:rPr>
          <w:rFonts w:ascii="Times New Roman" w:hAnsi="Times New Roman" w:cs="Times New Roman"/>
          <w:bCs/>
          <w:sz w:val="24"/>
          <w:szCs w:val="24"/>
        </w:rPr>
        <w:t>usia</w:t>
      </w:r>
      <w:proofErr w:type="spellEnd"/>
      <w:r w:rsidR="0096599F">
        <w:rPr>
          <w:rFonts w:ascii="Times New Roman" w:hAnsi="Times New Roman" w:cs="Times New Roman"/>
          <w:bCs/>
          <w:sz w:val="24"/>
          <w:szCs w:val="24"/>
        </w:rPr>
        <w:t xml:space="preserve"> </w:t>
      </w:r>
      <w:proofErr w:type="spellStart"/>
      <w:r w:rsidR="0096599F">
        <w:rPr>
          <w:rFonts w:ascii="Times New Roman" w:hAnsi="Times New Roman" w:cs="Times New Roman"/>
          <w:bCs/>
          <w:sz w:val="24"/>
          <w:szCs w:val="24"/>
        </w:rPr>
        <w:t>Sekolah</w:t>
      </w:r>
      <w:proofErr w:type="spellEnd"/>
      <w:r w:rsidR="0096599F">
        <w:rPr>
          <w:rFonts w:ascii="Times New Roman" w:hAnsi="Times New Roman" w:cs="Times New Roman"/>
          <w:bCs/>
          <w:sz w:val="24"/>
          <w:szCs w:val="24"/>
        </w:rPr>
        <w:t xml:space="preserve"> Dasar di </w:t>
      </w:r>
      <w:proofErr w:type="spellStart"/>
      <w:r w:rsidR="0096599F">
        <w:rPr>
          <w:rFonts w:ascii="Times New Roman" w:hAnsi="Times New Roman" w:cs="Times New Roman"/>
          <w:bCs/>
          <w:sz w:val="24"/>
          <w:szCs w:val="24"/>
        </w:rPr>
        <w:t>Desa</w:t>
      </w:r>
      <w:proofErr w:type="spellEnd"/>
      <w:r w:rsidR="0096599F">
        <w:rPr>
          <w:rFonts w:ascii="Times New Roman" w:hAnsi="Times New Roman" w:cs="Times New Roman"/>
          <w:bCs/>
          <w:sz w:val="24"/>
          <w:szCs w:val="24"/>
        </w:rPr>
        <w:t xml:space="preserve"> </w:t>
      </w:r>
      <w:proofErr w:type="spellStart"/>
      <w:r w:rsidR="0096599F">
        <w:rPr>
          <w:rFonts w:ascii="Times New Roman" w:hAnsi="Times New Roman" w:cs="Times New Roman"/>
          <w:bCs/>
          <w:sz w:val="24"/>
          <w:szCs w:val="24"/>
        </w:rPr>
        <w:t>Suka</w:t>
      </w:r>
      <w:proofErr w:type="spellEnd"/>
      <w:r w:rsidR="0096599F">
        <w:rPr>
          <w:rFonts w:ascii="Times New Roman" w:hAnsi="Times New Roman" w:cs="Times New Roman"/>
          <w:bCs/>
          <w:sz w:val="24"/>
          <w:szCs w:val="24"/>
        </w:rPr>
        <w:t xml:space="preserve"> Manis </w:t>
      </w:r>
      <w:proofErr w:type="spellStart"/>
      <w:r w:rsidR="0096599F">
        <w:rPr>
          <w:rFonts w:ascii="Times New Roman" w:hAnsi="Times New Roman" w:cs="Times New Roman"/>
          <w:bCs/>
          <w:sz w:val="24"/>
          <w:szCs w:val="24"/>
        </w:rPr>
        <w:t>tersebut</w:t>
      </w:r>
      <w:proofErr w:type="spellEnd"/>
      <w:r w:rsidR="0096599F">
        <w:rPr>
          <w:rFonts w:ascii="Times New Roman" w:hAnsi="Times New Roman" w:cs="Times New Roman"/>
          <w:bCs/>
          <w:sz w:val="24"/>
          <w:szCs w:val="24"/>
        </w:rPr>
        <w:t xml:space="preserve"> </w:t>
      </w:r>
      <w:proofErr w:type="spellStart"/>
      <w:r w:rsidR="0096599F">
        <w:rPr>
          <w:rFonts w:ascii="Times New Roman" w:hAnsi="Times New Roman" w:cs="Times New Roman"/>
          <w:bCs/>
          <w:sz w:val="24"/>
          <w:szCs w:val="24"/>
        </w:rPr>
        <w:t>masih</w:t>
      </w:r>
      <w:proofErr w:type="spellEnd"/>
      <w:r w:rsidR="0096599F">
        <w:rPr>
          <w:rFonts w:ascii="Times New Roman" w:hAnsi="Times New Roman" w:cs="Times New Roman"/>
          <w:bCs/>
          <w:sz w:val="24"/>
          <w:szCs w:val="24"/>
        </w:rPr>
        <w:t xml:space="preserve"> </w:t>
      </w:r>
      <w:proofErr w:type="spellStart"/>
      <w:r w:rsidR="0096599F">
        <w:rPr>
          <w:rFonts w:ascii="Times New Roman" w:hAnsi="Times New Roman" w:cs="Times New Roman"/>
          <w:bCs/>
          <w:sz w:val="24"/>
          <w:szCs w:val="24"/>
        </w:rPr>
        <w:t>mengalami</w:t>
      </w:r>
      <w:proofErr w:type="spellEnd"/>
      <w:r w:rsidR="0096599F">
        <w:rPr>
          <w:rFonts w:ascii="Times New Roman" w:hAnsi="Times New Roman" w:cs="Times New Roman"/>
          <w:bCs/>
          <w:sz w:val="24"/>
          <w:szCs w:val="24"/>
        </w:rPr>
        <w:t xml:space="preserve"> </w:t>
      </w:r>
      <w:proofErr w:type="spellStart"/>
      <w:r w:rsidR="0096599F">
        <w:rPr>
          <w:rFonts w:ascii="Times New Roman" w:hAnsi="Times New Roman" w:cs="Times New Roman"/>
          <w:bCs/>
          <w:sz w:val="24"/>
          <w:szCs w:val="24"/>
        </w:rPr>
        <w:t>buta</w:t>
      </w:r>
      <w:proofErr w:type="spellEnd"/>
      <w:r w:rsidR="0096599F">
        <w:rPr>
          <w:rFonts w:ascii="Times New Roman" w:hAnsi="Times New Roman" w:cs="Times New Roman"/>
          <w:bCs/>
          <w:sz w:val="24"/>
          <w:szCs w:val="24"/>
        </w:rPr>
        <w:t xml:space="preserve"> </w:t>
      </w:r>
      <w:proofErr w:type="spellStart"/>
      <w:r w:rsidR="0096599F">
        <w:rPr>
          <w:rFonts w:ascii="Times New Roman" w:hAnsi="Times New Roman" w:cs="Times New Roman"/>
          <w:bCs/>
          <w:sz w:val="24"/>
          <w:szCs w:val="24"/>
        </w:rPr>
        <w:t>aksara</w:t>
      </w:r>
      <w:proofErr w:type="spellEnd"/>
      <w:r w:rsidR="0096599F">
        <w:rPr>
          <w:rFonts w:ascii="Times New Roman" w:hAnsi="Times New Roman" w:cs="Times New Roman"/>
          <w:bCs/>
          <w:sz w:val="24"/>
          <w:szCs w:val="24"/>
        </w:rPr>
        <w:t xml:space="preserve"> Al-Qur’an.</w:t>
      </w:r>
    </w:p>
    <w:p w14:paraId="710803A0" w14:textId="6A8F5CE8" w:rsidR="00974DAF" w:rsidRPr="00C32CC6" w:rsidRDefault="0020628E" w:rsidP="007B6BB5">
      <w:pPr>
        <w:spacing w:after="0" w:line="480" w:lineRule="auto"/>
        <w:ind w:left="360" w:right="47" w:firstLine="360"/>
        <w:contextualSpacing/>
        <w:jc w:val="both"/>
        <w:rPr>
          <w:rFonts w:ascii="Times New Roman" w:hAnsi="Times New Roman" w:cs="Times New Roman"/>
          <w:b/>
          <w:bCs/>
          <w:sz w:val="24"/>
          <w:szCs w:val="24"/>
        </w:rPr>
      </w:pPr>
      <w:proofErr w:type="spellStart"/>
      <w:r>
        <w:rPr>
          <w:rFonts w:asciiTheme="majorBidi" w:eastAsia="Arial" w:hAnsiTheme="majorBidi" w:cstheme="majorBidi"/>
          <w:sz w:val="24"/>
          <w:szCs w:val="24"/>
        </w:rPr>
        <w:t>Berdasarkan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fakta-fakta</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tersebut</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buta</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aksara</w:t>
      </w:r>
      <w:proofErr w:type="spellEnd"/>
      <w:r>
        <w:rPr>
          <w:rFonts w:asciiTheme="majorBidi" w:eastAsia="Arial" w:hAnsiTheme="majorBidi" w:cstheme="majorBidi"/>
          <w:sz w:val="24"/>
          <w:szCs w:val="24"/>
        </w:rPr>
        <w:t xml:space="preserve"> Al-Qur’an </w:t>
      </w:r>
      <w:proofErr w:type="spellStart"/>
      <w:r>
        <w:rPr>
          <w:rFonts w:asciiTheme="majorBidi" w:eastAsia="Arial" w:hAnsiTheme="majorBidi" w:cstheme="majorBidi"/>
          <w:sz w:val="24"/>
          <w:szCs w:val="24"/>
        </w:rPr>
        <w:t>menjadi</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fenomena</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sekaligus</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masalah</w:t>
      </w:r>
      <w:proofErr w:type="spellEnd"/>
      <w:r>
        <w:rPr>
          <w:rFonts w:asciiTheme="majorBidi" w:eastAsia="Arial" w:hAnsiTheme="majorBidi" w:cstheme="majorBidi"/>
          <w:sz w:val="24"/>
          <w:szCs w:val="24"/>
        </w:rPr>
        <w:t xml:space="preserve"> yang sangat </w:t>
      </w:r>
      <w:proofErr w:type="spellStart"/>
      <w:r>
        <w:rPr>
          <w:rFonts w:asciiTheme="majorBidi" w:eastAsia="Arial" w:hAnsiTheme="majorBidi" w:cstheme="majorBidi"/>
          <w:sz w:val="24"/>
          <w:szCs w:val="24"/>
        </w:rPr>
        <w:t>serius</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memerlukan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perhatian</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sungguh-sungguh</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semua</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pihak</w:t>
      </w:r>
      <w:proofErr w:type="spellEnd"/>
      <w:r w:rsidR="001B1CB6">
        <w:rPr>
          <w:rFonts w:asciiTheme="majorBidi" w:eastAsia="Arial" w:hAnsiTheme="majorBidi" w:cstheme="majorBidi"/>
          <w:sz w:val="24"/>
          <w:szCs w:val="24"/>
        </w:rPr>
        <w:t xml:space="preserve">, </w:t>
      </w:r>
      <w:proofErr w:type="spellStart"/>
      <w:r w:rsidR="001B1CB6">
        <w:rPr>
          <w:rFonts w:asciiTheme="majorBidi" w:eastAsia="Arial" w:hAnsiTheme="majorBidi" w:cstheme="majorBidi"/>
          <w:sz w:val="24"/>
          <w:szCs w:val="24"/>
        </w:rPr>
        <w:t>khususnya</w:t>
      </w:r>
      <w:proofErr w:type="spellEnd"/>
      <w:r w:rsidR="001B1CB6">
        <w:rPr>
          <w:rFonts w:asciiTheme="majorBidi" w:eastAsia="Arial" w:hAnsiTheme="majorBidi" w:cstheme="majorBidi"/>
          <w:sz w:val="24"/>
          <w:szCs w:val="24"/>
        </w:rPr>
        <w:t xml:space="preserve"> </w:t>
      </w:r>
      <w:proofErr w:type="spellStart"/>
      <w:r w:rsidR="001B1CB6">
        <w:rPr>
          <w:rFonts w:asciiTheme="majorBidi" w:eastAsia="Arial" w:hAnsiTheme="majorBidi" w:cstheme="majorBidi"/>
          <w:sz w:val="24"/>
          <w:szCs w:val="24"/>
        </w:rPr>
        <w:t>bagi</w:t>
      </w:r>
      <w:proofErr w:type="spellEnd"/>
      <w:r w:rsidR="001B1CB6">
        <w:rPr>
          <w:rFonts w:asciiTheme="majorBidi" w:eastAsia="Arial" w:hAnsiTheme="majorBidi" w:cstheme="majorBidi"/>
          <w:sz w:val="24"/>
          <w:szCs w:val="24"/>
        </w:rPr>
        <w:t xml:space="preserve"> </w:t>
      </w:r>
      <w:proofErr w:type="spellStart"/>
      <w:r w:rsidR="001B1CB6">
        <w:rPr>
          <w:rFonts w:asciiTheme="majorBidi" w:eastAsia="Arial" w:hAnsiTheme="majorBidi" w:cstheme="majorBidi"/>
          <w:sz w:val="24"/>
          <w:szCs w:val="24"/>
        </w:rPr>
        <w:t>daerah-daerah</w:t>
      </w:r>
      <w:proofErr w:type="spellEnd"/>
      <w:r w:rsidR="001B1CB6">
        <w:rPr>
          <w:rFonts w:asciiTheme="majorBidi" w:eastAsia="Arial" w:hAnsiTheme="majorBidi" w:cstheme="majorBidi"/>
          <w:sz w:val="24"/>
          <w:szCs w:val="24"/>
        </w:rPr>
        <w:t xml:space="preserve"> yang </w:t>
      </w:r>
      <w:proofErr w:type="spellStart"/>
      <w:r w:rsidR="001B1CB6">
        <w:rPr>
          <w:rFonts w:asciiTheme="majorBidi" w:eastAsia="Arial" w:hAnsiTheme="majorBidi" w:cstheme="majorBidi"/>
          <w:sz w:val="24"/>
          <w:szCs w:val="24"/>
        </w:rPr>
        <w:t>termasuk</w:t>
      </w:r>
      <w:proofErr w:type="spellEnd"/>
      <w:r w:rsidR="001B1CB6">
        <w:rPr>
          <w:rFonts w:asciiTheme="majorBidi" w:eastAsia="Arial" w:hAnsiTheme="majorBidi" w:cstheme="majorBidi"/>
          <w:sz w:val="24"/>
          <w:szCs w:val="24"/>
        </w:rPr>
        <w:t xml:space="preserve"> </w:t>
      </w:r>
      <w:proofErr w:type="spellStart"/>
      <w:r w:rsidR="001B1CB6">
        <w:rPr>
          <w:rFonts w:asciiTheme="majorBidi" w:eastAsia="Arial" w:hAnsiTheme="majorBidi" w:cstheme="majorBidi"/>
          <w:sz w:val="24"/>
          <w:szCs w:val="24"/>
        </w:rPr>
        <w:t>kategori</w:t>
      </w:r>
      <w:proofErr w:type="spellEnd"/>
      <w:r w:rsidR="001B1CB6">
        <w:rPr>
          <w:rFonts w:asciiTheme="majorBidi" w:eastAsia="Arial" w:hAnsiTheme="majorBidi" w:cstheme="majorBidi"/>
          <w:sz w:val="24"/>
          <w:szCs w:val="24"/>
        </w:rPr>
        <w:t xml:space="preserve"> </w:t>
      </w:r>
      <w:proofErr w:type="spellStart"/>
      <w:r w:rsidR="001B1CB6">
        <w:rPr>
          <w:rFonts w:asciiTheme="majorBidi" w:eastAsia="Arial" w:hAnsiTheme="majorBidi" w:cstheme="majorBidi"/>
          <w:sz w:val="24"/>
          <w:szCs w:val="24"/>
        </w:rPr>
        <w:t>tertinggal</w:t>
      </w:r>
      <w:proofErr w:type="spellEnd"/>
      <w:r>
        <w:rPr>
          <w:rFonts w:asciiTheme="majorBidi" w:eastAsia="Arial" w:hAnsiTheme="majorBidi" w:cstheme="majorBidi"/>
          <w:sz w:val="24"/>
          <w:szCs w:val="24"/>
        </w:rPr>
        <w:t xml:space="preserve">. </w:t>
      </w:r>
      <w:r w:rsidR="000A1B54" w:rsidRPr="003A5934">
        <w:rPr>
          <w:rFonts w:ascii="Times New Roman" w:hAnsi="Times New Roman" w:cs="Times New Roman"/>
          <w:bCs/>
          <w:sz w:val="24"/>
          <w:szCs w:val="24"/>
          <w:lang w:val="id-ID"/>
        </w:rPr>
        <w:t>Berdasarkan fakta yang terjadi di lapangan</w:t>
      </w:r>
      <w:r w:rsidR="002577D6" w:rsidRPr="00082A6B">
        <w:rPr>
          <w:rFonts w:ascii="Times New Roman" w:hAnsi="Times New Roman" w:cs="Times New Roman"/>
          <w:bCs/>
          <w:sz w:val="24"/>
          <w:szCs w:val="24"/>
          <w:lang w:val="id-ID"/>
        </w:rPr>
        <w:t xml:space="preserve"> tersebut</w:t>
      </w:r>
      <w:r w:rsidR="000A1B54" w:rsidRPr="003A5934">
        <w:rPr>
          <w:rFonts w:ascii="Times New Roman" w:hAnsi="Times New Roman" w:cs="Times New Roman"/>
          <w:bCs/>
          <w:sz w:val="24"/>
          <w:szCs w:val="24"/>
          <w:lang w:val="id-ID"/>
        </w:rPr>
        <w:t xml:space="preserve">, peneliti tertarik untuk melakukan penelitian </w:t>
      </w:r>
      <w:proofErr w:type="spellStart"/>
      <w:r w:rsidR="008A2DA1">
        <w:rPr>
          <w:rFonts w:ascii="Times New Roman" w:hAnsi="Times New Roman" w:cs="Times New Roman"/>
          <w:bCs/>
          <w:sz w:val="24"/>
          <w:szCs w:val="24"/>
        </w:rPr>
        <w:t>lebih</w:t>
      </w:r>
      <w:proofErr w:type="spellEnd"/>
      <w:r w:rsidR="008A2DA1">
        <w:rPr>
          <w:rFonts w:ascii="Times New Roman" w:hAnsi="Times New Roman" w:cs="Times New Roman"/>
          <w:bCs/>
          <w:sz w:val="24"/>
          <w:szCs w:val="24"/>
        </w:rPr>
        <w:t xml:space="preserve"> </w:t>
      </w:r>
      <w:proofErr w:type="spellStart"/>
      <w:r w:rsidR="008A2DA1">
        <w:rPr>
          <w:rFonts w:ascii="Times New Roman" w:hAnsi="Times New Roman" w:cs="Times New Roman"/>
          <w:bCs/>
          <w:sz w:val="24"/>
          <w:szCs w:val="24"/>
        </w:rPr>
        <w:t>lanjut</w:t>
      </w:r>
      <w:proofErr w:type="spellEnd"/>
      <w:r w:rsidR="008A2DA1">
        <w:rPr>
          <w:rFonts w:ascii="Times New Roman" w:hAnsi="Times New Roman" w:cs="Times New Roman"/>
          <w:bCs/>
          <w:sz w:val="24"/>
          <w:szCs w:val="24"/>
        </w:rPr>
        <w:t xml:space="preserve"> </w:t>
      </w:r>
      <w:r w:rsidR="000A1B54" w:rsidRPr="003A5934">
        <w:rPr>
          <w:rFonts w:ascii="Times New Roman" w:hAnsi="Times New Roman" w:cs="Times New Roman"/>
          <w:bCs/>
          <w:sz w:val="24"/>
          <w:szCs w:val="24"/>
          <w:lang w:val="id-ID"/>
        </w:rPr>
        <w:t xml:space="preserve">dengan judul </w:t>
      </w:r>
      <w:r w:rsidR="00AA1EBA">
        <w:rPr>
          <w:rFonts w:ascii="Times New Roman" w:hAnsi="Times New Roman" w:cs="Times New Roman"/>
          <w:b/>
          <w:bCs/>
          <w:sz w:val="24"/>
          <w:szCs w:val="24"/>
        </w:rPr>
        <w:t xml:space="preserve">DAYA JANGKAU TAMAN PENDIDIKAN AL-QUR’AN DALAM </w:t>
      </w:r>
      <w:r w:rsidR="00974DAF">
        <w:rPr>
          <w:rFonts w:ascii="Times New Roman" w:hAnsi="Times New Roman" w:cs="Times New Roman"/>
          <w:b/>
          <w:bCs/>
          <w:sz w:val="24"/>
          <w:szCs w:val="24"/>
        </w:rPr>
        <w:t>PEMBERANTASAN</w:t>
      </w:r>
      <w:r w:rsidR="00AA1EBA">
        <w:rPr>
          <w:rFonts w:ascii="Times New Roman" w:hAnsi="Times New Roman" w:cs="Times New Roman"/>
          <w:b/>
          <w:bCs/>
          <w:sz w:val="24"/>
          <w:szCs w:val="24"/>
        </w:rPr>
        <w:t xml:space="preserve"> BUTA AKSARA AL-QUR’A</w:t>
      </w:r>
      <w:r w:rsidR="00A51951">
        <w:rPr>
          <w:rFonts w:ascii="Times New Roman" w:hAnsi="Times New Roman" w:cs="Times New Roman"/>
          <w:b/>
          <w:bCs/>
          <w:sz w:val="24"/>
          <w:szCs w:val="24"/>
        </w:rPr>
        <w:t>N</w:t>
      </w:r>
      <w:r w:rsidR="00AA1EBA">
        <w:rPr>
          <w:rFonts w:ascii="Times New Roman" w:hAnsi="Times New Roman" w:cs="Times New Roman"/>
          <w:b/>
          <w:bCs/>
          <w:sz w:val="24"/>
          <w:szCs w:val="24"/>
        </w:rPr>
        <w:t xml:space="preserve"> </w:t>
      </w:r>
      <w:r w:rsidR="00974DAF">
        <w:rPr>
          <w:rFonts w:ascii="Times New Roman" w:hAnsi="Times New Roman" w:cs="Times New Roman"/>
          <w:b/>
          <w:bCs/>
          <w:sz w:val="24"/>
          <w:szCs w:val="24"/>
        </w:rPr>
        <w:t>DI KABUPATEN PENUKAL ABAB LEMATANG ILIR.</w:t>
      </w:r>
    </w:p>
    <w:p w14:paraId="71658B5A" w14:textId="18ADB06B" w:rsidR="00FA790C" w:rsidRDefault="00FA790C" w:rsidP="00C90262">
      <w:pPr>
        <w:pStyle w:val="ListParagraph"/>
        <w:numPr>
          <w:ilvl w:val="0"/>
          <w:numId w:val="1"/>
        </w:numPr>
        <w:tabs>
          <w:tab w:val="left" w:pos="360"/>
        </w:tabs>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Identifikasi </w:t>
      </w:r>
      <w:r w:rsidR="00974DAF">
        <w:rPr>
          <w:rFonts w:ascii="Times New Roman" w:hAnsi="Times New Roman" w:cs="Times New Roman"/>
          <w:b/>
          <w:bCs/>
          <w:sz w:val="24"/>
          <w:szCs w:val="24"/>
        </w:rPr>
        <w:t xml:space="preserve">dan Batasan </w:t>
      </w:r>
      <w:r>
        <w:rPr>
          <w:rFonts w:ascii="Times New Roman" w:hAnsi="Times New Roman" w:cs="Times New Roman"/>
          <w:b/>
          <w:bCs/>
          <w:sz w:val="24"/>
          <w:szCs w:val="24"/>
          <w:lang w:val="id-ID"/>
        </w:rPr>
        <w:t>Masalah</w:t>
      </w:r>
    </w:p>
    <w:p w14:paraId="5F9FF501" w14:textId="77777777" w:rsidR="00336447" w:rsidRDefault="00336447" w:rsidP="00FA790C">
      <w:pPr>
        <w:pStyle w:val="ListParagraph"/>
        <w:tabs>
          <w:tab w:val="left" w:pos="360"/>
        </w:tabs>
        <w:spacing w:after="0" w:line="480" w:lineRule="auto"/>
        <w:ind w:left="360"/>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sidRPr="00336447">
        <w:rPr>
          <w:rFonts w:ascii="Times New Roman" w:hAnsi="Times New Roman" w:cs="Times New Roman"/>
          <w:bCs/>
          <w:sz w:val="24"/>
          <w:szCs w:val="24"/>
          <w:lang w:val="id-ID"/>
        </w:rPr>
        <w:t>Berdasarkan</w:t>
      </w:r>
      <w:r>
        <w:rPr>
          <w:rFonts w:ascii="Times New Roman" w:hAnsi="Times New Roman" w:cs="Times New Roman"/>
          <w:bCs/>
          <w:sz w:val="24"/>
          <w:szCs w:val="24"/>
          <w:lang w:val="id-ID"/>
        </w:rPr>
        <w:t xml:space="preserve"> uraian latar belakang </w:t>
      </w:r>
      <w:r w:rsidR="00E54C43">
        <w:rPr>
          <w:rFonts w:ascii="Times New Roman" w:hAnsi="Times New Roman" w:cs="Times New Roman"/>
          <w:bCs/>
          <w:sz w:val="24"/>
          <w:szCs w:val="24"/>
        </w:rPr>
        <w:t xml:space="preserve">yang </w:t>
      </w:r>
      <w:proofErr w:type="spellStart"/>
      <w:r w:rsidR="00E54C43">
        <w:rPr>
          <w:rFonts w:ascii="Times New Roman" w:hAnsi="Times New Roman" w:cs="Times New Roman"/>
          <w:bCs/>
          <w:sz w:val="24"/>
          <w:szCs w:val="24"/>
        </w:rPr>
        <w:t>ada</w:t>
      </w:r>
      <w:proofErr w:type="spellEnd"/>
      <w:r>
        <w:rPr>
          <w:rFonts w:ascii="Times New Roman" w:hAnsi="Times New Roman" w:cs="Times New Roman"/>
          <w:bCs/>
          <w:sz w:val="24"/>
          <w:szCs w:val="24"/>
          <w:lang w:val="id-ID"/>
        </w:rPr>
        <w:t>, identifikasi masalah dari penelitian ini yaitu sebagai berikut:</w:t>
      </w:r>
    </w:p>
    <w:p w14:paraId="54B8F463" w14:textId="25E208A1" w:rsidR="00CD6BC9" w:rsidRDefault="00B91857" w:rsidP="00CD6BC9">
      <w:pPr>
        <w:pStyle w:val="ListParagraph"/>
        <w:numPr>
          <w:ilvl w:val="0"/>
          <w:numId w:val="2"/>
        </w:numPr>
        <w:tabs>
          <w:tab w:val="left" w:pos="360"/>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rPr>
        <w:t>Masyarakat</w:t>
      </w:r>
      <w:r w:rsidR="00014A14">
        <w:rPr>
          <w:rFonts w:ascii="Times New Roman" w:hAnsi="Times New Roman" w:cs="Times New Roman"/>
          <w:bCs/>
          <w:sz w:val="24"/>
          <w:szCs w:val="24"/>
        </w:rPr>
        <w:t xml:space="preserve"> Muslim</w:t>
      </w:r>
      <w:r>
        <w:rPr>
          <w:rFonts w:ascii="Times New Roman" w:hAnsi="Times New Roman" w:cs="Times New Roman"/>
          <w:bCs/>
          <w:sz w:val="24"/>
          <w:szCs w:val="24"/>
        </w:rPr>
        <w:t xml:space="preserve"> </w:t>
      </w:r>
      <w:r w:rsidR="0081240D">
        <w:rPr>
          <w:rFonts w:ascii="Times New Roman" w:hAnsi="Times New Roman" w:cs="Times New Roman"/>
          <w:bCs/>
          <w:sz w:val="24"/>
          <w:szCs w:val="24"/>
        </w:rPr>
        <w:t xml:space="preserve">di </w:t>
      </w:r>
      <w:proofErr w:type="spellStart"/>
      <w:r w:rsidR="0081240D">
        <w:rPr>
          <w:rFonts w:ascii="Times New Roman" w:hAnsi="Times New Roman" w:cs="Times New Roman"/>
          <w:bCs/>
          <w:sz w:val="24"/>
          <w:szCs w:val="24"/>
        </w:rPr>
        <w:t>Kabupaten</w:t>
      </w:r>
      <w:proofErr w:type="spellEnd"/>
      <w:r w:rsidR="0081240D">
        <w:rPr>
          <w:rFonts w:ascii="Times New Roman" w:hAnsi="Times New Roman" w:cs="Times New Roman"/>
          <w:bCs/>
          <w:sz w:val="24"/>
          <w:szCs w:val="24"/>
        </w:rPr>
        <w:t xml:space="preserve"> </w:t>
      </w:r>
      <w:proofErr w:type="spellStart"/>
      <w:r w:rsidR="0081240D">
        <w:rPr>
          <w:rFonts w:ascii="Times New Roman" w:hAnsi="Times New Roman" w:cs="Times New Roman"/>
          <w:bCs/>
          <w:sz w:val="24"/>
          <w:szCs w:val="24"/>
        </w:rPr>
        <w:t>Penukal</w:t>
      </w:r>
      <w:proofErr w:type="spellEnd"/>
      <w:r w:rsidR="0081240D">
        <w:rPr>
          <w:rFonts w:ascii="Times New Roman" w:hAnsi="Times New Roman" w:cs="Times New Roman"/>
          <w:bCs/>
          <w:sz w:val="24"/>
          <w:szCs w:val="24"/>
        </w:rPr>
        <w:t xml:space="preserve"> </w:t>
      </w:r>
      <w:proofErr w:type="spellStart"/>
      <w:r w:rsidR="0081240D">
        <w:rPr>
          <w:rFonts w:ascii="Times New Roman" w:hAnsi="Times New Roman" w:cs="Times New Roman"/>
          <w:bCs/>
          <w:sz w:val="24"/>
          <w:szCs w:val="24"/>
        </w:rPr>
        <w:t>Abab</w:t>
      </w:r>
      <w:proofErr w:type="spellEnd"/>
      <w:r w:rsidR="0081240D">
        <w:rPr>
          <w:rFonts w:ascii="Times New Roman" w:hAnsi="Times New Roman" w:cs="Times New Roman"/>
          <w:bCs/>
          <w:sz w:val="24"/>
          <w:szCs w:val="24"/>
        </w:rPr>
        <w:t xml:space="preserve"> </w:t>
      </w:r>
      <w:proofErr w:type="spellStart"/>
      <w:r w:rsidR="0081240D">
        <w:rPr>
          <w:rFonts w:ascii="Times New Roman" w:hAnsi="Times New Roman" w:cs="Times New Roman"/>
          <w:bCs/>
          <w:sz w:val="24"/>
          <w:szCs w:val="24"/>
        </w:rPr>
        <w:t>Lematang</w:t>
      </w:r>
      <w:proofErr w:type="spellEnd"/>
      <w:r w:rsidR="0081240D">
        <w:rPr>
          <w:rFonts w:ascii="Times New Roman" w:hAnsi="Times New Roman" w:cs="Times New Roman"/>
          <w:bCs/>
          <w:sz w:val="24"/>
          <w:szCs w:val="24"/>
        </w:rPr>
        <w:t xml:space="preserve"> </w:t>
      </w:r>
      <w:proofErr w:type="spellStart"/>
      <w:r w:rsidR="0081240D">
        <w:rPr>
          <w:rFonts w:ascii="Times New Roman" w:hAnsi="Times New Roman" w:cs="Times New Roman"/>
          <w:bCs/>
          <w:sz w:val="24"/>
          <w:szCs w:val="24"/>
        </w:rPr>
        <w:t>Ilir</w:t>
      </w:r>
      <w:proofErr w:type="spellEnd"/>
      <w:r>
        <w:rPr>
          <w:rFonts w:ascii="Times New Roman" w:hAnsi="Times New Roman" w:cs="Times New Roman"/>
          <w:bCs/>
          <w:sz w:val="24"/>
          <w:szCs w:val="24"/>
          <w:lang w:val="id-ID"/>
        </w:rPr>
        <w:t xml:space="preserve"> </w:t>
      </w:r>
      <w:proofErr w:type="spellStart"/>
      <w:r w:rsidR="00014A14">
        <w:rPr>
          <w:rFonts w:ascii="Times New Roman" w:hAnsi="Times New Roman" w:cs="Times New Roman"/>
          <w:bCs/>
          <w:sz w:val="24"/>
          <w:szCs w:val="24"/>
        </w:rPr>
        <w:t>sebagian</w:t>
      </w:r>
      <w:proofErr w:type="spellEnd"/>
      <w:r w:rsidR="00014A14">
        <w:rPr>
          <w:rFonts w:ascii="Times New Roman" w:hAnsi="Times New Roman" w:cs="Times New Roman"/>
          <w:bCs/>
          <w:sz w:val="24"/>
          <w:szCs w:val="24"/>
        </w:rPr>
        <w:t xml:space="preserve"> </w:t>
      </w:r>
      <w:proofErr w:type="spellStart"/>
      <w:r w:rsidR="00014A14">
        <w:rPr>
          <w:rFonts w:ascii="Times New Roman" w:hAnsi="Times New Roman" w:cs="Times New Roman"/>
          <w:bCs/>
          <w:sz w:val="24"/>
          <w:szCs w:val="24"/>
        </w:rPr>
        <w:t>besar</w:t>
      </w:r>
      <w:proofErr w:type="spellEnd"/>
      <w:r w:rsidR="00014A14">
        <w:rPr>
          <w:rFonts w:ascii="Times New Roman" w:hAnsi="Times New Roman" w:cs="Times New Roman"/>
          <w:bCs/>
          <w:sz w:val="24"/>
          <w:szCs w:val="24"/>
        </w:rPr>
        <w:t xml:space="preserve"> </w:t>
      </w:r>
      <w:proofErr w:type="spellStart"/>
      <w:r w:rsidR="00E54C43">
        <w:rPr>
          <w:rFonts w:ascii="Times New Roman" w:hAnsi="Times New Roman" w:cs="Times New Roman"/>
          <w:bCs/>
          <w:sz w:val="24"/>
          <w:szCs w:val="24"/>
        </w:rPr>
        <w:t>belum</w:t>
      </w:r>
      <w:proofErr w:type="spellEnd"/>
      <w:r w:rsidR="00E54C43">
        <w:rPr>
          <w:rFonts w:ascii="Times New Roman" w:hAnsi="Times New Roman" w:cs="Times New Roman"/>
          <w:bCs/>
          <w:sz w:val="24"/>
          <w:szCs w:val="24"/>
        </w:rPr>
        <w:t xml:space="preserve"> </w:t>
      </w:r>
      <w:proofErr w:type="spellStart"/>
      <w:r w:rsidR="00E54C43">
        <w:rPr>
          <w:rFonts w:ascii="Times New Roman" w:hAnsi="Times New Roman" w:cs="Times New Roman"/>
          <w:bCs/>
          <w:sz w:val="24"/>
          <w:szCs w:val="24"/>
        </w:rPr>
        <w:t>mampu</w:t>
      </w:r>
      <w:proofErr w:type="spellEnd"/>
      <w:r w:rsidR="00CD6BC9">
        <w:rPr>
          <w:rFonts w:ascii="Times New Roman" w:hAnsi="Times New Roman" w:cs="Times New Roman"/>
          <w:bCs/>
          <w:sz w:val="24"/>
          <w:szCs w:val="24"/>
          <w:lang w:val="id-ID"/>
        </w:rPr>
        <w:t xml:space="preserve"> membaca</w:t>
      </w:r>
      <w:r w:rsidR="00F873ED">
        <w:rPr>
          <w:rFonts w:ascii="Times New Roman" w:hAnsi="Times New Roman" w:cs="Times New Roman"/>
          <w:bCs/>
          <w:sz w:val="24"/>
          <w:szCs w:val="24"/>
        </w:rPr>
        <w:t xml:space="preserve"> dan </w:t>
      </w:r>
      <w:proofErr w:type="spellStart"/>
      <w:r w:rsidR="00F873ED">
        <w:rPr>
          <w:rFonts w:ascii="Times New Roman" w:hAnsi="Times New Roman" w:cs="Times New Roman"/>
          <w:bCs/>
          <w:sz w:val="24"/>
          <w:szCs w:val="24"/>
        </w:rPr>
        <w:t>menulis</w:t>
      </w:r>
      <w:proofErr w:type="spellEnd"/>
      <w:r w:rsidR="00CD6BC9">
        <w:rPr>
          <w:rFonts w:ascii="Times New Roman" w:hAnsi="Times New Roman" w:cs="Times New Roman"/>
          <w:bCs/>
          <w:sz w:val="24"/>
          <w:szCs w:val="24"/>
          <w:lang w:val="id-ID"/>
        </w:rPr>
        <w:t xml:space="preserve"> Al-Qur’an</w:t>
      </w:r>
    </w:p>
    <w:p w14:paraId="3F38D02A" w14:textId="0E5ED8BD" w:rsidR="00263F57" w:rsidRPr="00263F57" w:rsidRDefault="00263F57" w:rsidP="00263F57">
      <w:pPr>
        <w:pStyle w:val="ListParagraph"/>
        <w:numPr>
          <w:ilvl w:val="0"/>
          <w:numId w:val="2"/>
        </w:numPr>
        <w:tabs>
          <w:tab w:val="left" w:pos="360"/>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rPr>
        <w:t xml:space="preserve">Program </w:t>
      </w:r>
      <w:proofErr w:type="spellStart"/>
      <w:r>
        <w:rPr>
          <w:rFonts w:ascii="Times New Roman" w:hAnsi="Times New Roman" w:cs="Times New Roman"/>
          <w:bCs/>
          <w:sz w:val="24"/>
          <w:szCs w:val="24"/>
        </w:rPr>
        <w:t>pemberantasan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 di </w:t>
      </w:r>
      <w:proofErr w:type="spellStart"/>
      <w:r w:rsidR="0081240D">
        <w:rPr>
          <w:rFonts w:ascii="Times New Roman" w:hAnsi="Times New Roman" w:cs="Times New Roman"/>
          <w:bCs/>
          <w:sz w:val="24"/>
          <w:szCs w:val="24"/>
        </w:rPr>
        <w:t>Kabupaten</w:t>
      </w:r>
      <w:proofErr w:type="spellEnd"/>
      <w:r w:rsidR="0081240D">
        <w:rPr>
          <w:rFonts w:ascii="Times New Roman" w:hAnsi="Times New Roman" w:cs="Times New Roman"/>
          <w:bCs/>
          <w:sz w:val="24"/>
          <w:szCs w:val="24"/>
        </w:rPr>
        <w:t xml:space="preserve"> </w:t>
      </w:r>
      <w:proofErr w:type="spellStart"/>
      <w:r w:rsidR="0081240D">
        <w:rPr>
          <w:rFonts w:ascii="Times New Roman" w:hAnsi="Times New Roman" w:cs="Times New Roman"/>
          <w:bCs/>
          <w:sz w:val="24"/>
          <w:szCs w:val="24"/>
        </w:rPr>
        <w:t>Penukal</w:t>
      </w:r>
      <w:proofErr w:type="spellEnd"/>
      <w:r w:rsidR="0081240D">
        <w:rPr>
          <w:rFonts w:ascii="Times New Roman" w:hAnsi="Times New Roman" w:cs="Times New Roman"/>
          <w:bCs/>
          <w:sz w:val="24"/>
          <w:szCs w:val="24"/>
        </w:rPr>
        <w:t xml:space="preserve"> </w:t>
      </w:r>
      <w:proofErr w:type="spellStart"/>
      <w:r w:rsidR="0081240D">
        <w:rPr>
          <w:rFonts w:ascii="Times New Roman" w:hAnsi="Times New Roman" w:cs="Times New Roman"/>
          <w:bCs/>
          <w:sz w:val="24"/>
          <w:szCs w:val="24"/>
        </w:rPr>
        <w:t>Abab</w:t>
      </w:r>
      <w:proofErr w:type="spellEnd"/>
      <w:r w:rsidR="0081240D">
        <w:rPr>
          <w:rFonts w:ascii="Times New Roman" w:hAnsi="Times New Roman" w:cs="Times New Roman"/>
          <w:bCs/>
          <w:sz w:val="24"/>
          <w:szCs w:val="24"/>
        </w:rPr>
        <w:t xml:space="preserve"> </w:t>
      </w:r>
      <w:proofErr w:type="spellStart"/>
      <w:r w:rsidR="0081240D">
        <w:rPr>
          <w:rFonts w:ascii="Times New Roman" w:hAnsi="Times New Roman" w:cs="Times New Roman"/>
          <w:bCs/>
          <w:sz w:val="24"/>
          <w:szCs w:val="24"/>
        </w:rPr>
        <w:t>Lematang</w:t>
      </w:r>
      <w:proofErr w:type="spellEnd"/>
      <w:r w:rsidR="0081240D">
        <w:rPr>
          <w:rFonts w:ascii="Times New Roman" w:hAnsi="Times New Roman" w:cs="Times New Roman"/>
          <w:bCs/>
          <w:sz w:val="24"/>
          <w:szCs w:val="24"/>
        </w:rPr>
        <w:t xml:space="preserve"> </w:t>
      </w:r>
      <w:proofErr w:type="spellStart"/>
      <w:r w:rsidR="0081240D">
        <w:rPr>
          <w:rFonts w:ascii="Times New Roman" w:hAnsi="Times New Roman" w:cs="Times New Roman"/>
          <w:bCs/>
          <w:sz w:val="24"/>
          <w:szCs w:val="24"/>
        </w:rPr>
        <w:t>Ilir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efektif</w:t>
      </w:r>
      <w:proofErr w:type="spellEnd"/>
    </w:p>
    <w:p w14:paraId="318969BA" w14:textId="2D431DFC" w:rsidR="00F60A45" w:rsidRPr="00263F57" w:rsidRDefault="00CD6BC9" w:rsidP="00791AFB">
      <w:pPr>
        <w:pStyle w:val="ListParagraph"/>
        <w:numPr>
          <w:ilvl w:val="0"/>
          <w:numId w:val="2"/>
        </w:numPr>
        <w:tabs>
          <w:tab w:val="left" w:pos="360"/>
        </w:tabs>
        <w:spacing w:after="0" w:line="480" w:lineRule="auto"/>
        <w:jc w:val="both"/>
        <w:rPr>
          <w:rFonts w:ascii="Times New Roman" w:hAnsi="Times New Roman" w:cs="Times New Roman"/>
          <w:bCs/>
          <w:sz w:val="24"/>
          <w:szCs w:val="24"/>
          <w:lang w:val="id-ID"/>
        </w:rPr>
      </w:pPr>
      <w:proofErr w:type="spellStart"/>
      <w:r>
        <w:rPr>
          <w:rFonts w:ascii="Times New Roman" w:hAnsi="Times New Roman" w:cs="Times New Roman"/>
          <w:bCs/>
          <w:sz w:val="24"/>
          <w:szCs w:val="24"/>
        </w:rPr>
        <w:lastRenderedPageBreak/>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tercapainya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pembelajaran</w:t>
      </w:r>
      <w:proofErr w:type="spellEnd"/>
      <w:r>
        <w:rPr>
          <w:rFonts w:ascii="Times New Roman" w:hAnsi="Times New Roman" w:cs="Times New Roman"/>
          <w:bCs/>
          <w:sz w:val="24"/>
          <w:szCs w:val="24"/>
        </w:rPr>
        <w:t xml:space="preserve"> PAI</w:t>
      </w:r>
      <w:r w:rsidR="00014A14">
        <w:rPr>
          <w:rFonts w:ascii="Times New Roman" w:hAnsi="Times New Roman" w:cs="Times New Roman"/>
          <w:bCs/>
          <w:sz w:val="24"/>
          <w:szCs w:val="24"/>
        </w:rPr>
        <w:t xml:space="preserve"> di </w:t>
      </w:r>
      <w:proofErr w:type="spellStart"/>
      <w:r w:rsidR="00014A14">
        <w:rPr>
          <w:rFonts w:ascii="Times New Roman" w:hAnsi="Times New Roman" w:cs="Times New Roman"/>
          <w:bCs/>
          <w:sz w:val="24"/>
          <w:szCs w:val="24"/>
        </w:rPr>
        <w:t>sekolah</w:t>
      </w:r>
      <w:proofErr w:type="spellEnd"/>
      <w:r w:rsidR="00791AFB">
        <w:rPr>
          <w:rFonts w:ascii="Times New Roman" w:hAnsi="Times New Roman" w:cs="Times New Roman"/>
          <w:bCs/>
          <w:sz w:val="24"/>
          <w:szCs w:val="24"/>
        </w:rPr>
        <w:t xml:space="preserve">, </w:t>
      </w:r>
      <w:proofErr w:type="spellStart"/>
      <w:r w:rsidR="00791AFB">
        <w:rPr>
          <w:rFonts w:ascii="Times New Roman" w:hAnsi="Times New Roman" w:cs="Times New Roman"/>
          <w:bCs/>
          <w:sz w:val="24"/>
          <w:szCs w:val="24"/>
        </w:rPr>
        <w:t>khususnya</w:t>
      </w:r>
      <w:proofErr w:type="spellEnd"/>
      <w:r w:rsidR="00791AFB">
        <w:rPr>
          <w:rFonts w:ascii="Times New Roman" w:hAnsi="Times New Roman" w:cs="Times New Roman"/>
          <w:bCs/>
          <w:sz w:val="24"/>
          <w:szCs w:val="24"/>
        </w:rPr>
        <w:t xml:space="preserve"> pada </w:t>
      </w:r>
      <w:proofErr w:type="spellStart"/>
      <w:r w:rsidR="00791AFB">
        <w:rPr>
          <w:rFonts w:ascii="Times New Roman" w:hAnsi="Times New Roman" w:cs="Times New Roman"/>
          <w:bCs/>
          <w:sz w:val="24"/>
          <w:szCs w:val="24"/>
        </w:rPr>
        <w:t>aspek</w:t>
      </w:r>
      <w:proofErr w:type="spellEnd"/>
      <w:r w:rsidR="00791AFB">
        <w:rPr>
          <w:rFonts w:ascii="Times New Roman" w:hAnsi="Times New Roman" w:cs="Times New Roman"/>
          <w:bCs/>
          <w:sz w:val="24"/>
          <w:szCs w:val="24"/>
        </w:rPr>
        <w:t xml:space="preserve"> Al-Qur’an</w:t>
      </w:r>
    </w:p>
    <w:p w14:paraId="604ADE56" w14:textId="1A33389D" w:rsidR="00FA0CE4" w:rsidRPr="00453E05" w:rsidRDefault="00014A14" w:rsidP="00453E05">
      <w:pPr>
        <w:pStyle w:val="ListParagraph"/>
        <w:numPr>
          <w:ilvl w:val="0"/>
          <w:numId w:val="2"/>
        </w:numPr>
        <w:tabs>
          <w:tab w:val="left" w:pos="360"/>
        </w:tabs>
        <w:spacing w:after="0" w:line="480" w:lineRule="auto"/>
        <w:jc w:val="both"/>
        <w:rPr>
          <w:rFonts w:ascii="Times New Roman" w:hAnsi="Times New Roman" w:cs="Times New Roman"/>
          <w:bCs/>
          <w:sz w:val="24"/>
          <w:szCs w:val="24"/>
          <w:lang w:val="id-ID"/>
        </w:rPr>
      </w:pPr>
      <w:proofErr w:type="spellStart"/>
      <w:r>
        <w:rPr>
          <w:rFonts w:ascii="Times New Roman" w:hAnsi="Times New Roman" w:cs="Times New Roman"/>
          <w:bCs/>
          <w:sz w:val="24"/>
          <w:szCs w:val="24"/>
        </w:rPr>
        <w:t>Menurunnya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fungsi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peran</w:t>
      </w:r>
      <w:proofErr w:type="spellEnd"/>
      <w:r>
        <w:rPr>
          <w:rFonts w:ascii="Times New Roman" w:hAnsi="Times New Roman" w:cs="Times New Roman"/>
          <w:bCs/>
          <w:sz w:val="24"/>
          <w:szCs w:val="24"/>
        </w:rPr>
        <w:t xml:space="preserve"> Lembaga Pendidikan Al-Qur’an di </w:t>
      </w:r>
      <w:proofErr w:type="spellStart"/>
      <w:r>
        <w:rPr>
          <w:rFonts w:ascii="Times New Roman" w:hAnsi="Times New Roman" w:cs="Times New Roman"/>
          <w:bCs/>
          <w:sz w:val="24"/>
          <w:szCs w:val="24"/>
        </w:rPr>
        <w:t>masyarakat</w:t>
      </w:r>
      <w:proofErr w:type="spellEnd"/>
    </w:p>
    <w:p w14:paraId="7B2F0C0D" w14:textId="09C5F6A9" w:rsidR="00441094" w:rsidRPr="006658AC" w:rsidRDefault="00590799" w:rsidP="00EA7BB1">
      <w:pPr>
        <w:spacing w:after="0" w:line="480" w:lineRule="auto"/>
        <w:ind w:left="360" w:firstLine="360"/>
        <w:contextualSpacing/>
        <w:jc w:val="both"/>
        <w:rPr>
          <w:rFonts w:ascii="Times New Roman" w:hAnsi="Times New Roman" w:cs="Times New Roman"/>
          <w:bCs/>
          <w:sz w:val="24"/>
          <w:szCs w:val="24"/>
          <w:lang w:val="id-ID"/>
        </w:rPr>
      </w:pPr>
      <w:r w:rsidRPr="003E1A16">
        <w:rPr>
          <w:rFonts w:ascii="Times New Roman" w:hAnsi="Times New Roman" w:cs="Times New Roman"/>
          <w:sz w:val="24"/>
          <w:szCs w:val="24"/>
          <w:lang w:val="id-ID"/>
        </w:rPr>
        <w:t>Batasan masalah</w:t>
      </w:r>
      <w:r w:rsidR="009137C8">
        <w:rPr>
          <w:rFonts w:ascii="Times New Roman" w:hAnsi="Times New Roman" w:cs="Times New Roman"/>
          <w:sz w:val="24"/>
          <w:szCs w:val="24"/>
          <w:lang w:val="id-ID"/>
        </w:rPr>
        <w:t xml:space="preserve"> penelitian ini </w:t>
      </w:r>
      <w:r w:rsidR="007028F0" w:rsidRPr="003E1A16">
        <w:rPr>
          <w:rFonts w:ascii="Times New Roman" w:hAnsi="Times New Roman" w:cs="Times New Roman"/>
          <w:sz w:val="24"/>
          <w:szCs w:val="24"/>
          <w:lang w:val="id-ID"/>
        </w:rPr>
        <w:t>yaitu</w:t>
      </w:r>
      <w:r w:rsidR="001E545F" w:rsidRPr="003E1A16">
        <w:rPr>
          <w:rFonts w:ascii="Times New Roman" w:hAnsi="Times New Roman" w:cs="Times New Roman"/>
          <w:bCs/>
          <w:sz w:val="24"/>
          <w:szCs w:val="24"/>
          <w:lang w:val="id-ID"/>
        </w:rPr>
        <w:t xml:space="preserve"> </w:t>
      </w:r>
      <w:r w:rsidR="006002C5" w:rsidRPr="00FA0CE4">
        <w:rPr>
          <w:rFonts w:ascii="Times New Roman" w:hAnsi="Times New Roman" w:cs="Times New Roman"/>
          <w:bCs/>
          <w:sz w:val="24"/>
          <w:szCs w:val="24"/>
          <w:lang w:val="id-ID"/>
        </w:rPr>
        <w:t xml:space="preserve">menganalisis </w:t>
      </w:r>
      <w:r w:rsidR="00FA0CE4" w:rsidRPr="00FA0CE4">
        <w:rPr>
          <w:rFonts w:ascii="Times New Roman" w:hAnsi="Times New Roman" w:cs="Times New Roman"/>
          <w:bCs/>
          <w:sz w:val="24"/>
          <w:szCs w:val="24"/>
          <w:lang w:val="id-ID"/>
        </w:rPr>
        <w:t xml:space="preserve">daya jangkau Taman Pendidikan Al-Qur’an dalam usaha memberantas buta aksara Al-Qur’an yang terjadi </w:t>
      </w:r>
      <w:r w:rsidR="00DB6A22" w:rsidRPr="00DB6A22">
        <w:rPr>
          <w:rFonts w:ascii="Times New Roman" w:hAnsi="Times New Roman" w:cs="Times New Roman"/>
          <w:bCs/>
          <w:sz w:val="24"/>
          <w:szCs w:val="24"/>
          <w:lang w:val="id-ID"/>
        </w:rPr>
        <w:t xml:space="preserve">pada anak usia </w:t>
      </w:r>
      <w:r w:rsidR="002A08D0">
        <w:rPr>
          <w:rFonts w:ascii="Times New Roman" w:hAnsi="Times New Roman" w:cs="Times New Roman"/>
          <w:bCs/>
          <w:sz w:val="24"/>
          <w:szCs w:val="24"/>
        </w:rPr>
        <w:t xml:space="preserve">5-14 </w:t>
      </w:r>
      <w:proofErr w:type="spellStart"/>
      <w:r w:rsidR="002A08D0">
        <w:rPr>
          <w:rFonts w:ascii="Times New Roman" w:hAnsi="Times New Roman" w:cs="Times New Roman"/>
          <w:bCs/>
          <w:sz w:val="24"/>
          <w:szCs w:val="24"/>
        </w:rPr>
        <w:t>tahun</w:t>
      </w:r>
      <w:proofErr w:type="spellEnd"/>
      <w:r w:rsidR="00DB6A22" w:rsidRPr="00DB6A22">
        <w:rPr>
          <w:rFonts w:ascii="Times New Roman" w:hAnsi="Times New Roman" w:cs="Times New Roman"/>
          <w:bCs/>
          <w:sz w:val="24"/>
          <w:szCs w:val="24"/>
          <w:lang w:val="id-ID"/>
        </w:rPr>
        <w:t xml:space="preserve"> </w:t>
      </w:r>
      <w:r w:rsidR="00FA0CE4" w:rsidRPr="00FA0CE4">
        <w:rPr>
          <w:rFonts w:ascii="Times New Roman" w:hAnsi="Times New Roman" w:cs="Times New Roman"/>
          <w:bCs/>
          <w:sz w:val="24"/>
          <w:szCs w:val="24"/>
          <w:lang w:val="id-ID"/>
        </w:rPr>
        <w:t xml:space="preserve">di Kabupaten Penukal Abab Lematang Ilir. </w:t>
      </w:r>
      <w:r w:rsidR="00453E05" w:rsidRPr="006658AC">
        <w:rPr>
          <w:rFonts w:ascii="Times New Roman" w:hAnsi="Times New Roman" w:cs="Times New Roman"/>
          <w:bCs/>
          <w:sz w:val="24"/>
          <w:szCs w:val="24"/>
          <w:lang w:val="id-ID"/>
        </w:rPr>
        <w:t xml:space="preserve">Wilayah penelitian ini difokuskan pada </w:t>
      </w:r>
      <w:r w:rsidR="006658AC" w:rsidRPr="006658AC">
        <w:rPr>
          <w:rFonts w:ascii="Times New Roman" w:hAnsi="Times New Roman" w:cs="Times New Roman"/>
          <w:bCs/>
          <w:sz w:val="24"/>
          <w:szCs w:val="24"/>
          <w:lang w:val="id-ID"/>
        </w:rPr>
        <w:t xml:space="preserve">TPA Al-Muhajirin dan TPA Nurul Taqwa yang berada di </w:t>
      </w:r>
      <w:r w:rsidR="00453E05" w:rsidRPr="006658AC">
        <w:rPr>
          <w:rFonts w:ascii="Times New Roman" w:hAnsi="Times New Roman" w:cs="Times New Roman"/>
          <w:bCs/>
          <w:sz w:val="24"/>
          <w:szCs w:val="24"/>
          <w:lang w:val="id-ID"/>
        </w:rPr>
        <w:t xml:space="preserve">salah satu daerah kategori </w:t>
      </w:r>
      <w:r w:rsidR="00876911" w:rsidRPr="006658AC">
        <w:rPr>
          <w:rFonts w:ascii="Times New Roman" w:hAnsi="Times New Roman" w:cs="Times New Roman"/>
          <w:bCs/>
          <w:sz w:val="24"/>
          <w:szCs w:val="24"/>
          <w:lang w:val="id-ID"/>
        </w:rPr>
        <w:t>tertinggal</w:t>
      </w:r>
      <w:r w:rsidR="006658AC" w:rsidRPr="006658AC">
        <w:rPr>
          <w:rFonts w:ascii="Times New Roman" w:hAnsi="Times New Roman" w:cs="Times New Roman"/>
          <w:bCs/>
          <w:sz w:val="24"/>
          <w:szCs w:val="24"/>
          <w:lang w:val="id-ID"/>
        </w:rPr>
        <w:t xml:space="preserve"> yaitu </w:t>
      </w:r>
      <w:r w:rsidR="00453E05" w:rsidRPr="006658AC">
        <w:rPr>
          <w:rFonts w:ascii="Times New Roman" w:hAnsi="Times New Roman" w:cs="Times New Roman"/>
          <w:bCs/>
          <w:sz w:val="24"/>
          <w:szCs w:val="24"/>
          <w:lang w:val="id-ID"/>
        </w:rPr>
        <w:t>Desa Suka Manis, Kecamatan Tanah Abang, Kabupaten Penukal Abab Lematang Ilir.</w:t>
      </w:r>
    </w:p>
    <w:p w14:paraId="504EBC26" w14:textId="2DFCE201" w:rsidR="003E143C" w:rsidRPr="00DB6A22" w:rsidRDefault="002115D5" w:rsidP="00DB6A22">
      <w:pPr>
        <w:pStyle w:val="ListParagraph"/>
        <w:numPr>
          <w:ilvl w:val="0"/>
          <w:numId w:val="1"/>
        </w:numPr>
        <w:spacing w:after="0" w:line="480" w:lineRule="auto"/>
        <w:jc w:val="both"/>
        <w:rPr>
          <w:rFonts w:ascii="Times New Roman" w:hAnsi="Times New Roman" w:cs="Times New Roman"/>
          <w:b/>
          <w:bCs/>
          <w:sz w:val="24"/>
          <w:szCs w:val="24"/>
          <w:lang w:val="id-ID"/>
        </w:rPr>
      </w:pPr>
      <w:r w:rsidRPr="00DB6A22">
        <w:rPr>
          <w:rFonts w:ascii="Times New Roman" w:hAnsi="Times New Roman" w:cs="Times New Roman"/>
          <w:b/>
          <w:bCs/>
          <w:sz w:val="24"/>
          <w:szCs w:val="24"/>
          <w:lang w:val="id-ID"/>
        </w:rPr>
        <w:t>Rumusan Masalah</w:t>
      </w:r>
    </w:p>
    <w:p w14:paraId="7794D671" w14:textId="77777777" w:rsidR="002115D5" w:rsidRPr="002115D5" w:rsidRDefault="003E7D9E" w:rsidP="00EE7FBF">
      <w:pPr>
        <w:pStyle w:val="ListParagraph"/>
        <w:spacing w:after="0" w:line="480" w:lineRule="auto"/>
        <w:ind w:left="36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P</w:t>
      </w:r>
      <w:r w:rsidR="002115D5">
        <w:rPr>
          <w:rFonts w:ascii="Times New Roman" w:hAnsi="Times New Roman" w:cs="Times New Roman"/>
          <w:bCs/>
          <w:sz w:val="24"/>
          <w:szCs w:val="24"/>
          <w:lang w:val="id-ID"/>
        </w:rPr>
        <w:t>okok permasalahan yang akan dikaji dalam penelitian ini yaitu:</w:t>
      </w:r>
    </w:p>
    <w:p w14:paraId="23F3A8AF" w14:textId="47777BD6" w:rsidR="00A16F2F" w:rsidRPr="00AD141F" w:rsidRDefault="00AD141F" w:rsidP="00B85C60">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jangkau</w:t>
      </w:r>
      <w:proofErr w:type="spellEnd"/>
      <w:r w:rsidR="00876911">
        <w:rPr>
          <w:rFonts w:ascii="Times New Roman" w:hAnsi="Times New Roman" w:cs="Times New Roman"/>
          <w:sz w:val="24"/>
          <w:szCs w:val="24"/>
        </w:rPr>
        <w:t xml:space="preserve"> </w:t>
      </w:r>
      <w:proofErr w:type="spellStart"/>
      <w:r w:rsidR="00876911">
        <w:rPr>
          <w:rFonts w:ascii="Times New Roman" w:hAnsi="Times New Roman" w:cs="Times New Roman"/>
          <w:sz w:val="24"/>
          <w:szCs w:val="24"/>
        </w:rPr>
        <w:t>kualitas</w:t>
      </w:r>
      <w:proofErr w:type="spellEnd"/>
      <w:r>
        <w:rPr>
          <w:rFonts w:ascii="Times New Roman" w:hAnsi="Times New Roman" w:cs="Times New Roman"/>
          <w:sz w:val="24"/>
          <w:szCs w:val="24"/>
        </w:rPr>
        <w:t xml:space="preserve"> Taman Pendidikan Al-Qur’an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00876911">
        <w:rPr>
          <w:rFonts w:ascii="Times New Roman" w:hAnsi="Times New Roman" w:cs="Times New Roman"/>
          <w:sz w:val="24"/>
          <w:szCs w:val="24"/>
        </w:rPr>
        <w:t>pemberantasan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r w:rsidR="00876911">
        <w:rPr>
          <w:rFonts w:ascii="Times New Roman" w:hAnsi="Times New Roman" w:cs="Times New Roman"/>
          <w:sz w:val="24"/>
          <w:szCs w:val="24"/>
        </w:rPr>
        <w:t>PALI</w:t>
      </w:r>
      <w:r>
        <w:rPr>
          <w:rFonts w:ascii="Times New Roman" w:hAnsi="Times New Roman" w:cs="Times New Roman"/>
          <w:sz w:val="24"/>
          <w:szCs w:val="24"/>
        </w:rPr>
        <w:t>?</w:t>
      </w:r>
    </w:p>
    <w:p w14:paraId="3B6EAB76" w14:textId="2E5F756F" w:rsidR="00AD141F" w:rsidRPr="00876911" w:rsidRDefault="00876911" w:rsidP="00AD141F">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lang w:val="id-ID"/>
        </w:rPr>
      </w:pPr>
      <w:proofErr w:type="spellStart"/>
      <w:r w:rsidRPr="00876911">
        <w:rPr>
          <w:rFonts w:ascii="Times New Roman" w:hAnsi="Times New Roman" w:cs="Times New Roman"/>
          <w:sz w:val="24"/>
          <w:szCs w:val="24"/>
        </w:rPr>
        <w:t>Apa</w:t>
      </w:r>
      <w:proofErr w:type="spellEnd"/>
      <w:r w:rsidRPr="00876911">
        <w:rPr>
          <w:rFonts w:ascii="Times New Roman" w:hAnsi="Times New Roman" w:cs="Times New Roman"/>
          <w:sz w:val="24"/>
          <w:szCs w:val="24"/>
        </w:rPr>
        <w:t xml:space="preserve"> </w:t>
      </w:r>
      <w:proofErr w:type="spellStart"/>
      <w:r w:rsidRPr="00876911">
        <w:rPr>
          <w:rFonts w:ascii="Times New Roman" w:hAnsi="Times New Roman" w:cs="Times New Roman"/>
          <w:sz w:val="24"/>
          <w:szCs w:val="24"/>
        </w:rPr>
        <w:t>kendala</w:t>
      </w:r>
      <w:proofErr w:type="spellEnd"/>
      <w:r w:rsidRPr="00876911">
        <w:rPr>
          <w:rFonts w:ascii="Times New Roman" w:hAnsi="Times New Roman" w:cs="Times New Roman"/>
          <w:sz w:val="24"/>
          <w:szCs w:val="24"/>
        </w:rPr>
        <w:t xml:space="preserve"> yang </w:t>
      </w:r>
      <w:proofErr w:type="spellStart"/>
      <w:r w:rsidRPr="00876911">
        <w:rPr>
          <w:rFonts w:ascii="Times New Roman" w:hAnsi="Times New Roman" w:cs="Times New Roman"/>
          <w:sz w:val="24"/>
          <w:szCs w:val="24"/>
        </w:rPr>
        <w:t>terdapat</w:t>
      </w:r>
      <w:proofErr w:type="spellEnd"/>
      <w:r w:rsidRPr="00876911">
        <w:rPr>
          <w:rFonts w:ascii="Times New Roman" w:hAnsi="Times New Roman" w:cs="Times New Roman"/>
          <w:sz w:val="24"/>
          <w:szCs w:val="24"/>
        </w:rPr>
        <w:t xml:space="preserve"> </w:t>
      </w:r>
      <w:proofErr w:type="spellStart"/>
      <w:r w:rsidRPr="00876911">
        <w:rPr>
          <w:rFonts w:ascii="Times New Roman" w:hAnsi="Times New Roman" w:cs="Times New Roman"/>
          <w:sz w:val="24"/>
          <w:szCs w:val="24"/>
        </w:rPr>
        <w:t>dalam</w:t>
      </w:r>
      <w:proofErr w:type="spellEnd"/>
      <w:r w:rsidRPr="00876911">
        <w:rPr>
          <w:rFonts w:ascii="Times New Roman" w:hAnsi="Times New Roman" w:cs="Times New Roman"/>
          <w:sz w:val="24"/>
          <w:szCs w:val="24"/>
        </w:rPr>
        <w:t xml:space="preserve"> program </w:t>
      </w:r>
      <w:proofErr w:type="spellStart"/>
      <w:r w:rsidRPr="00876911">
        <w:rPr>
          <w:rFonts w:ascii="Times New Roman" w:hAnsi="Times New Roman" w:cs="Times New Roman"/>
          <w:sz w:val="24"/>
          <w:szCs w:val="24"/>
        </w:rPr>
        <w:t>pemberantasan</w:t>
      </w:r>
      <w:proofErr w:type="spellEnd"/>
      <w:r w:rsidRPr="00876911">
        <w:rPr>
          <w:rFonts w:ascii="Times New Roman" w:hAnsi="Times New Roman" w:cs="Times New Roman"/>
          <w:sz w:val="24"/>
          <w:szCs w:val="24"/>
        </w:rPr>
        <w:t xml:space="preserve"> </w:t>
      </w:r>
      <w:proofErr w:type="spellStart"/>
      <w:r w:rsidRPr="00876911">
        <w:rPr>
          <w:rFonts w:ascii="Times New Roman" w:hAnsi="Times New Roman" w:cs="Times New Roman"/>
          <w:sz w:val="24"/>
          <w:szCs w:val="24"/>
        </w:rPr>
        <w:t>buta</w:t>
      </w:r>
      <w:proofErr w:type="spellEnd"/>
      <w:r w:rsidRPr="00876911">
        <w:rPr>
          <w:rFonts w:ascii="Times New Roman" w:hAnsi="Times New Roman" w:cs="Times New Roman"/>
          <w:sz w:val="24"/>
          <w:szCs w:val="24"/>
        </w:rPr>
        <w:t xml:space="preserve"> </w:t>
      </w:r>
      <w:proofErr w:type="spellStart"/>
      <w:r w:rsidRPr="00876911">
        <w:rPr>
          <w:rFonts w:ascii="Times New Roman" w:hAnsi="Times New Roman" w:cs="Times New Roman"/>
          <w:sz w:val="24"/>
          <w:szCs w:val="24"/>
        </w:rPr>
        <w:t>aksara</w:t>
      </w:r>
      <w:proofErr w:type="spellEnd"/>
      <w:r w:rsidRPr="00876911">
        <w:rPr>
          <w:rFonts w:ascii="Times New Roman" w:hAnsi="Times New Roman" w:cs="Times New Roman"/>
          <w:sz w:val="24"/>
          <w:szCs w:val="24"/>
        </w:rPr>
        <w:t xml:space="preserve"> </w:t>
      </w:r>
      <w:r>
        <w:rPr>
          <w:rFonts w:ascii="Times New Roman" w:hAnsi="Times New Roman" w:cs="Times New Roman"/>
          <w:sz w:val="24"/>
          <w:szCs w:val="24"/>
        </w:rPr>
        <w:t>A</w:t>
      </w:r>
      <w:r w:rsidRPr="00876911">
        <w:rPr>
          <w:rFonts w:ascii="Times New Roman" w:hAnsi="Times New Roman" w:cs="Times New Roman"/>
          <w:sz w:val="24"/>
          <w:szCs w:val="24"/>
        </w:rPr>
        <w:t xml:space="preserve">l-Qur’an di </w:t>
      </w:r>
      <w:proofErr w:type="spellStart"/>
      <w:r w:rsidRPr="00876911">
        <w:rPr>
          <w:rFonts w:ascii="Times New Roman" w:hAnsi="Times New Roman" w:cs="Times New Roman"/>
          <w:sz w:val="24"/>
          <w:szCs w:val="24"/>
        </w:rPr>
        <w:t>Kabupaten</w:t>
      </w:r>
      <w:proofErr w:type="spellEnd"/>
      <w:r w:rsidRPr="00876911">
        <w:rPr>
          <w:rFonts w:ascii="Times New Roman" w:hAnsi="Times New Roman" w:cs="Times New Roman"/>
          <w:sz w:val="24"/>
          <w:szCs w:val="24"/>
        </w:rPr>
        <w:t xml:space="preserve"> </w:t>
      </w:r>
      <w:r>
        <w:rPr>
          <w:rFonts w:ascii="Times New Roman" w:hAnsi="Times New Roman" w:cs="Times New Roman"/>
          <w:sz w:val="24"/>
          <w:szCs w:val="24"/>
        </w:rPr>
        <w:t>PALI</w:t>
      </w:r>
      <w:r w:rsidRPr="00876911">
        <w:rPr>
          <w:rFonts w:ascii="Times New Roman" w:hAnsi="Times New Roman" w:cs="Times New Roman"/>
          <w:sz w:val="24"/>
          <w:szCs w:val="24"/>
        </w:rPr>
        <w:t>?</w:t>
      </w:r>
    </w:p>
    <w:p w14:paraId="385DFBCE" w14:textId="1C1EE056" w:rsidR="00AD141F" w:rsidRPr="003A72E1" w:rsidRDefault="00AF5A0D" w:rsidP="003A72E1">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sidR="00BC622A">
        <w:rPr>
          <w:rFonts w:ascii="Times New Roman" w:hAnsi="Times New Roman" w:cs="Times New Roman"/>
          <w:sz w:val="24"/>
          <w:szCs w:val="24"/>
        </w:rPr>
        <w:t>langkah-langkah</w:t>
      </w:r>
      <w:proofErr w:type="spellEnd"/>
      <w:r w:rsidR="00BC622A">
        <w:rPr>
          <w:rFonts w:ascii="Times New Roman" w:hAnsi="Times New Roman" w:cs="Times New Roman"/>
          <w:sz w:val="24"/>
          <w:szCs w:val="24"/>
        </w:rPr>
        <w:t xml:space="preserve"> </w:t>
      </w:r>
      <w:proofErr w:type="spellStart"/>
      <w:r w:rsidR="00BC622A">
        <w:rPr>
          <w:rFonts w:ascii="Times New Roman" w:hAnsi="Times New Roman" w:cs="Times New Roman"/>
          <w:sz w:val="24"/>
          <w:szCs w:val="24"/>
        </w:rPr>
        <w:t>optimalisasi</w:t>
      </w:r>
      <w:proofErr w:type="spellEnd"/>
      <w:r w:rsidR="00BC622A">
        <w:rPr>
          <w:rFonts w:ascii="Times New Roman" w:hAnsi="Times New Roman" w:cs="Times New Roman"/>
          <w:sz w:val="24"/>
          <w:szCs w:val="24"/>
        </w:rPr>
        <w:t xml:space="preserve"> </w:t>
      </w:r>
      <w:proofErr w:type="spellStart"/>
      <w:r w:rsidR="00BC622A">
        <w:rPr>
          <w:rFonts w:ascii="Times New Roman" w:hAnsi="Times New Roman" w:cs="Times New Roman"/>
          <w:sz w:val="24"/>
          <w:szCs w:val="24"/>
        </w:rPr>
        <w:t>untuk</w:t>
      </w:r>
      <w:proofErr w:type="spellEnd"/>
      <w:r w:rsidR="00BC622A">
        <w:rPr>
          <w:rFonts w:ascii="Times New Roman" w:hAnsi="Times New Roman" w:cs="Times New Roman"/>
          <w:sz w:val="24"/>
          <w:szCs w:val="24"/>
        </w:rPr>
        <w:t xml:space="preserve"> </w:t>
      </w:r>
      <w:proofErr w:type="spellStart"/>
      <w:r w:rsidR="00BC622A">
        <w:rPr>
          <w:rFonts w:ascii="Times New Roman" w:hAnsi="Times New Roman" w:cs="Times New Roman"/>
          <w:sz w:val="24"/>
          <w:szCs w:val="24"/>
        </w:rPr>
        <w:t>mengatasi</w:t>
      </w:r>
      <w:proofErr w:type="spellEnd"/>
      <w:r w:rsidR="00F0554F">
        <w:rPr>
          <w:rFonts w:ascii="Times New Roman" w:hAnsi="Times New Roman" w:cs="Times New Roman"/>
          <w:sz w:val="24"/>
          <w:szCs w:val="24"/>
        </w:rPr>
        <w:t xml:space="preserve"> </w:t>
      </w:r>
      <w:proofErr w:type="spellStart"/>
      <w:r w:rsidR="00876911">
        <w:rPr>
          <w:rFonts w:ascii="Times New Roman" w:hAnsi="Times New Roman" w:cs="Times New Roman"/>
          <w:sz w:val="24"/>
          <w:szCs w:val="24"/>
        </w:rPr>
        <w:t>kendala</w:t>
      </w:r>
      <w:proofErr w:type="spellEnd"/>
      <w:r w:rsidR="00876911">
        <w:rPr>
          <w:rFonts w:ascii="Times New Roman" w:hAnsi="Times New Roman" w:cs="Times New Roman"/>
          <w:sz w:val="24"/>
          <w:szCs w:val="24"/>
        </w:rPr>
        <w:t xml:space="preserve"> </w:t>
      </w:r>
      <w:r w:rsidR="00F0554F">
        <w:rPr>
          <w:rFonts w:ascii="Times New Roman" w:hAnsi="Times New Roman" w:cs="Times New Roman"/>
          <w:sz w:val="24"/>
          <w:szCs w:val="24"/>
        </w:rPr>
        <w:t xml:space="preserve">yang </w:t>
      </w:r>
      <w:proofErr w:type="spellStart"/>
      <w:r w:rsidR="00F0554F">
        <w:rPr>
          <w:rFonts w:ascii="Times New Roman" w:hAnsi="Times New Roman" w:cs="Times New Roman"/>
          <w:sz w:val="24"/>
          <w:szCs w:val="24"/>
        </w:rPr>
        <w:t>ditemukan</w:t>
      </w:r>
      <w:proofErr w:type="spellEnd"/>
      <w:r w:rsidR="00F0554F">
        <w:rPr>
          <w:rFonts w:ascii="Times New Roman" w:hAnsi="Times New Roman" w:cs="Times New Roman"/>
          <w:sz w:val="24"/>
          <w:szCs w:val="24"/>
        </w:rPr>
        <w:t xml:space="preserve"> </w:t>
      </w:r>
      <w:proofErr w:type="spellStart"/>
      <w:r w:rsidR="00F0554F">
        <w:rPr>
          <w:rFonts w:ascii="Times New Roman" w:hAnsi="Times New Roman" w:cs="Times New Roman"/>
          <w:sz w:val="24"/>
          <w:szCs w:val="24"/>
        </w:rPr>
        <w:t>dalam</w:t>
      </w:r>
      <w:proofErr w:type="spellEnd"/>
      <w:r w:rsidR="00F0554F">
        <w:rPr>
          <w:rFonts w:ascii="Times New Roman" w:hAnsi="Times New Roman" w:cs="Times New Roman"/>
          <w:sz w:val="24"/>
          <w:szCs w:val="24"/>
        </w:rPr>
        <w:t xml:space="preserve"> </w:t>
      </w:r>
      <w:proofErr w:type="spellStart"/>
      <w:r w:rsidR="00876911">
        <w:rPr>
          <w:rFonts w:ascii="Times New Roman" w:hAnsi="Times New Roman" w:cs="Times New Roman"/>
          <w:sz w:val="24"/>
          <w:szCs w:val="24"/>
        </w:rPr>
        <w:t>pelaksanaan</w:t>
      </w:r>
      <w:proofErr w:type="spellEnd"/>
      <w:r w:rsidR="00876911">
        <w:rPr>
          <w:rFonts w:ascii="Times New Roman" w:hAnsi="Times New Roman" w:cs="Times New Roman"/>
          <w:sz w:val="24"/>
          <w:szCs w:val="24"/>
        </w:rPr>
        <w:t xml:space="preserve"> program </w:t>
      </w:r>
      <w:proofErr w:type="spellStart"/>
      <w:r w:rsidR="00876911">
        <w:rPr>
          <w:rFonts w:ascii="Times New Roman" w:hAnsi="Times New Roman" w:cs="Times New Roman"/>
          <w:sz w:val="24"/>
          <w:szCs w:val="24"/>
        </w:rPr>
        <w:t>pemberantasan</w:t>
      </w:r>
      <w:proofErr w:type="spellEnd"/>
      <w:r w:rsidR="00876911">
        <w:rPr>
          <w:rFonts w:ascii="Times New Roman" w:hAnsi="Times New Roman" w:cs="Times New Roman"/>
          <w:sz w:val="24"/>
          <w:szCs w:val="24"/>
        </w:rPr>
        <w:t xml:space="preserve"> </w:t>
      </w:r>
      <w:proofErr w:type="spellStart"/>
      <w:r w:rsidR="004B04AC">
        <w:rPr>
          <w:rFonts w:ascii="Times New Roman" w:hAnsi="Times New Roman" w:cs="Times New Roman"/>
          <w:sz w:val="24"/>
          <w:szCs w:val="24"/>
        </w:rPr>
        <w:t>b</w:t>
      </w:r>
      <w:r>
        <w:rPr>
          <w:rFonts w:ascii="Times New Roman" w:hAnsi="Times New Roman" w:cs="Times New Roman"/>
          <w:sz w:val="24"/>
          <w:szCs w:val="24"/>
        </w:rPr>
        <w:t>uta</w:t>
      </w:r>
      <w:proofErr w:type="spellEnd"/>
      <w:r>
        <w:rPr>
          <w:rFonts w:ascii="Times New Roman" w:hAnsi="Times New Roman" w:cs="Times New Roman"/>
          <w:sz w:val="24"/>
          <w:szCs w:val="24"/>
        </w:rPr>
        <w:t xml:space="preserve"> </w:t>
      </w:r>
      <w:proofErr w:type="spellStart"/>
      <w:r w:rsidR="004B04AC">
        <w:rPr>
          <w:rFonts w:ascii="Times New Roman" w:hAnsi="Times New Roman" w:cs="Times New Roman"/>
          <w:sz w:val="24"/>
          <w:szCs w:val="24"/>
        </w:rPr>
        <w:t>a</w:t>
      </w:r>
      <w:r>
        <w:rPr>
          <w:rFonts w:ascii="Times New Roman" w:hAnsi="Times New Roman" w:cs="Times New Roman"/>
          <w:sz w:val="24"/>
          <w:szCs w:val="24"/>
        </w:rPr>
        <w:t>ksara</w:t>
      </w:r>
      <w:proofErr w:type="spellEnd"/>
      <w:r>
        <w:rPr>
          <w:rFonts w:ascii="Times New Roman" w:hAnsi="Times New Roman" w:cs="Times New Roman"/>
          <w:sz w:val="24"/>
          <w:szCs w:val="24"/>
        </w:rPr>
        <w:t xml:space="preserve"> Al-Qur’an di </w:t>
      </w:r>
      <w:proofErr w:type="spellStart"/>
      <w:r w:rsidR="00AD141F">
        <w:rPr>
          <w:rFonts w:ascii="Times New Roman" w:hAnsi="Times New Roman" w:cs="Times New Roman"/>
          <w:sz w:val="24"/>
          <w:szCs w:val="24"/>
        </w:rPr>
        <w:t>Kabupaten</w:t>
      </w:r>
      <w:proofErr w:type="spellEnd"/>
      <w:r w:rsidR="00AD141F">
        <w:rPr>
          <w:rFonts w:ascii="Times New Roman" w:hAnsi="Times New Roman" w:cs="Times New Roman"/>
          <w:sz w:val="24"/>
          <w:szCs w:val="24"/>
        </w:rPr>
        <w:t xml:space="preserve"> </w:t>
      </w:r>
      <w:r w:rsidR="00876911">
        <w:rPr>
          <w:rFonts w:ascii="Times New Roman" w:hAnsi="Times New Roman" w:cs="Times New Roman"/>
          <w:sz w:val="24"/>
          <w:szCs w:val="24"/>
        </w:rPr>
        <w:t>PALI</w:t>
      </w:r>
      <w:r>
        <w:rPr>
          <w:rFonts w:ascii="Times New Roman" w:hAnsi="Times New Roman" w:cs="Times New Roman"/>
          <w:sz w:val="24"/>
          <w:szCs w:val="24"/>
        </w:rPr>
        <w:t>?</w:t>
      </w:r>
    </w:p>
    <w:p w14:paraId="57DF36A9" w14:textId="5B583C48" w:rsidR="003A6C00" w:rsidRPr="002115D5" w:rsidRDefault="003E143C" w:rsidP="00C90262">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752811">
        <w:rPr>
          <w:rFonts w:ascii="Times New Roman" w:hAnsi="Times New Roman" w:cs="Times New Roman"/>
          <w:b/>
          <w:bCs/>
          <w:sz w:val="24"/>
          <w:szCs w:val="24"/>
          <w:lang w:val="id-ID"/>
        </w:rPr>
        <w:t xml:space="preserve">Tujuan </w:t>
      </w:r>
      <w:r w:rsidR="002115D5">
        <w:rPr>
          <w:rFonts w:ascii="Times New Roman" w:hAnsi="Times New Roman" w:cs="Times New Roman"/>
          <w:b/>
          <w:bCs/>
          <w:sz w:val="24"/>
          <w:szCs w:val="24"/>
          <w:lang w:val="id-ID"/>
        </w:rPr>
        <w:t>Penelitian</w:t>
      </w:r>
    </w:p>
    <w:p w14:paraId="2940D3A1" w14:textId="1A817576" w:rsidR="002115D5" w:rsidRDefault="00EB54D7" w:rsidP="003E7D9E">
      <w:pPr>
        <w:pStyle w:val="ListParagraph"/>
        <w:autoSpaceDE w:val="0"/>
        <w:autoSpaceDN w:val="0"/>
        <w:adjustRightInd w:val="0"/>
        <w:spacing w:after="0" w:line="480" w:lineRule="auto"/>
        <w:ind w:left="360" w:firstLine="360"/>
        <w:jc w:val="both"/>
        <w:rPr>
          <w:rFonts w:ascii="Times New Roman" w:hAnsi="Times New Roman" w:cs="Times New Roman"/>
          <w:sz w:val="24"/>
          <w:szCs w:val="24"/>
          <w:lang w:val="id-ID"/>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sidR="006362C0">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003E7D9E">
        <w:rPr>
          <w:rFonts w:ascii="Times New Roman" w:hAnsi="Times New Roman" w:cs="Times New Roman"/>
          <w:sz w:val="24"/>
          <w:szCs w:val="24"/>
          <w:lang w:val="id-ID"/>
        </w:rPr>
        <w:t>yaitu:</w:t>
      </w:r>
    </w:p>
    <w:p w14:paraId="67E0905E" w14:textId="40D6A15B" w:rsidR="006831CF" w:rsidRPr="00570AD8" w:rsidRDefault="00905D0E" w:rsidP="00A36B9A">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lang w:val="id-ID"/>
        </w:rPr>
      </w:pPr>
      <w:proofErr w:type="spellStart"/>
      <w:r w:rsidRPr="006831CF">
        <w:rPr>
          <w:rFonts w:ascii="Times New Roman" w:hAnsi="Times New Roman" w:cs="Times New Roman"/>
          <w:bCs/>
          <w:sz w:val="24"/>
          <w:szCs w:val="24"/>
        </w:rPr>
        <w:t>Untuk</w:t>
      </w:r>
      <w:proofErr w:type="spellEnd"/>
      <w:r w:rsidRPr="006831CF">
        <w:rPr>
          <w:rFonts w:ascii="Times New Roman" w:hAnsi="Times New Roman" w:cs="Times New Roman"/>
          <w:bCs/>
          <w:sz w:val="24"/>
          <w:szCs w:val="24"/>
        </w:rPr>
        <w:t xml:space="preserve"> </w:t>
      </w:r>
      <w:proofErr w:type="spellStart"/>
      <w:r w:rsidR="00834C25" w:rsidRPr="006831CF">
        <w:rPr>
          <w:rFonts w:ascii="Times New Roman" w:hAnsi="Times New Roman" w:cs="Times New Roman"/>
          <w:bCs/>
          <w:sz w:val="24"/>
          <w:szCs w:val="24"/>
        </w:rPr>
        <w:t>mendeskripsikan</w:t>
      </w:r>
      <w:proofErr w:type="spellEnd"/>
      <w:r w:rsidR="00834C25" w:rsidRPr="006831CF">
        <w:rPr>
          <w:rFonts w:ascii="Times New Roman" w:hAnsi="Times New Roman" w:cs="Times New Roman"/>
          <w:bCs/>
          <w:sz w:val="24"/>
          <w:szCs w:val="24"/>
        </w:rPr>
        <w:t xml:space="preserve"> </w:t>
      </w:r>
      <w:r w:rsidR="00810DF2" w:rsidRPr="006831CF">
        <w:rPr>
          <w:rFonts w:ascii="Times New Roman" w:hAnsi="Times New Roman" w:cs="Times New Roman"/>
          <w:bCs/>
          <w:sz w:val="24"/>
          <w:szCs w:val="24"/>
          <w:lang w:val="id-ID"/>
        </w:rPr>
        <w:t xml:space="preserve">dan menganalisis </w:t>
      </w:r>
      <w:proofErr w:type="spellStart"/>
      <w:r w:rsidR="00C757F9">
        <w:rPr>
          <w:rFonts w:ascii="Times New Roman" w:hAnsi="Times New Roman" w:cs="Times New Roman"/>
          <w:sz w:val="24"/>
          <w:szCs w:val="24"/>
        </w:rPr>
        <w:t>daya</w:t>
      </w:r>
      <w:proofErr w:type="spellEnd"/>
      <w:r w:rsidR="00C757F9">
        <w:rPr>
          <w:rFonts w:ascii="Times New Roman" w:hAnsi="Times New Roman" w:cs="Times New Roman"/>
          <w:sz w:val="24"/>
          <w:szCs w:val="24"/>
        </w:rPr>
        <w:t xml:space="preserve"> </w:t>
      </w:r>
      <w:proofErr w:type="spellStart"/>
      <w:r w:rsidR="00C757F9">
        <w:rPr>
          <w:rFonts w:ascii="Times New Roman" w:hAnsi="Times New Roman" w:cs="Times New Roman"/>
          <w:sz w:val="24"/>
          <w:szCs w:val="24"/>
        </w:rPr>
        <w:t>jangkau</w:t>
      </w:r>
      <w:proofErr w:type="spellEnd"/>
      <w:r w:rsidR="00C757F9">
        <w:rPr>
          <w:rFonts w:ascii="Times New Roman" w:hAnsi="Times New Roman" w:cs="Times New Roman"/>
          <w:sz w:val="24"/>
          <w:szCs w:val="24"/>
        </w:rPr>
        <w:t xml:space="preserve"> </w:t>
      </w:r>
      <w:proofErr w:type="spellStart"/>
      <w:r w:rsidR="00C757F9">
        <w:rPr>
          <w:rFonts w:ascii="Times New Roman" w:hAnsi="Times New Roman" w:cs="Times New Roman"/>
          <w:sz w:val="24"/>
          <w:szCs w:val="24"/>
        </w:rPr>
        <w:t>kualitas</w:t>
      </w:r>
      <w:proofErr w:type="spellEnd"/>
      <w:r w:rsidR="00C757F9">
        <w:rPr>
          <w:rFonts w:ascii="Times New Roman" w:hAnsi="Times New Roman" w:cs="Times New Roman"/>
          <w:sz w:val="24"/>
          <w:szCs w:val="24"/>
        </w:rPr>
        <w:t xml:space="preserve"> Taman Pendidikan Al-Qur’an </w:t>
      </w:r>
      <w:proofErr w:type="spellStart"/>
      <w:r w:rsidR="00C757F9">
        <w:rPr>
          <w:rFonts w:ascii="Times New Roman" w:hAnsi="Times New Roman" w:cs="Times New Roman"/>
          <w:sz w:val="24"/>
          <w:szCs w:val="24"/>
        </w:rPr>
        <w:t>dalam</w:t>
      </w:r>
      <w:proofErr w:type="spellEnd"/>
      <w:r w:rsidR="00C757F9">
        <w:rPr>
          <w:rFonts w:ascii="Times New Roman" w:hAnsi="Times New Roman" w:cs="Times New Roman"/>
          <w:sz w:val="24"/>
          <w:szCs w:val="24"/>
        </w:rPr>
        <w:t xml:space="preserve"> </w:t>
      </w:r>
      <w:proofErr w:type="spellStart"/>
      <w:r w:rsidR="00570AD8">
        <w:rPr>
          <w:rFonts w:ascii="Times New Roman" w:hAnsi="Times New Roman" w:cs="Times New Roman"/>
          <w:sz w:val="24"/>
          <w:szCs w:val="24"/>
        </w:rPr>
        <w:t>pemberantasan</w:t>
      </w:r>
      <w:proofErr w:type="spellEnd"/>
      <w:r w:rsidR="00C757F9">
        <w:rPr>
          <w:rFonts w:ascii="Times New Roman" w:hAnsi="Times New Roman" w:cs="Times New Roman"/>
          <w:sz w:val="24"/>
          <w:szCs w:val="24"/>
        </w:rPr>
        <w:t xml:space="preserve"> </w:t>
      </w:r>
      <w:proofErr w:type="spellStart"/>
      <w:r w:rsidR="00C757F9">
        <w:rPr>
          <w:rFonts w:ascii="Times New Roman" w:hAnsi="Times New Roman" w:cs="Times New Roman"/>
          <w:sz w:val="24"/>
          <w:szCs w:val="24"/>
        </w:rPr>
        <w:t>buta</w:t>
      </w:r>
      <w:proofErr w:type="spellEnd"/>
      <w:r w:rsidR="00C757F9">
        <w:rPr>
          <w:rFonts w:ascii="Times New Roman" w:hAnsi="Times New Roman" w:cs="Times New Roman"/>
          <w:sz w:val="24"/>
          <w:szCs w:val="24"/>
        </w:rPr>
        <w:t xml:space="preserve"> </w:t>
      </w:r>
      <w:proofErr w:type="spellStart"/>
      <w:r w:rsidR="00C757F9">
        <w:rPr>
          <w:rFonts w:ascii="Times New Roman" w:hAnsi="Times New Roman" w:cs="Times New Roman"/>
          <w:sz w:val="24"/>
          <w:szCs w:val="24"/>
        </w:rPr>
        <w:t>aksara</w:t>
      </w:r>
      <w:proofErr w:type="spellEnd"/>
      <w:r w:rsidR="00C757F9">
        <w:rPr>
          <w:rFonts w:ascii="Times New Roman" w:hAnsi="Times New Roman" w:cs="Times New Roman"/>
          <w:sz w:val="24"/>
          <w:szCs w:val="24"/>
        </w:rPr>
        <w:t xml:space="preserve"> Al-Qur’an di </w:t>
      </w:r>
      <w:proofErr w:type="spellStart"/>
      <w:r w:rsidR="00C757F9">
        <w:rPr>
          <w:rFonts w:ascii="Times New Roman" w:hAnsi="Times New Roman" w:cs="Times New Roman"/>
          <w:sz w:val="24"/>
          <w:szCs w:val="24"/>
        </w:rPr>
        <w:t>Kabupaten</w:t>
      </w:r>
      <w:proofErr w:type="spellEnd"/>
      <w:r w:rsidR="00C757F9">
        <w:rPr>
          <w:rFonts w:ascii="Times New Roman" w:hAnsi="Times New Roman" w:cs="Times New Roman"/>
          <w:sz w:val="24"/>
          <w:szCs w:val="24"/>
        </w:rPr>
        <w:t xml:space="preserve"> </w:t>
      </w:r>
      <w:r w:rsidR="00570AD8">
        <w:rPr>
          <w:rFonts w:ascii="Times New Roman" w:hAnsi="Times New Roman" w:cs="Times New Roman"/>
          <w:sz w:val="24"/>
          <w:szCs w:val="24"/>
        </w:rPr>
        <w:t>PALI.</w:t>
      </w:r>
    </w:p>
    <w:p w14:paraId="60A006D1" w14:textId="33510404" w:rsidR="00570AD8" w:rsidRPr="00876911" w:rsidRDefault="00570AD8" w:rsidP="00570AD8">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lang w:val="id-ID"/>
        </w:rPr>
      </w:pPr>
      <w:proofErr w:type="spellStart"/>
      <w:r w:rsidRPr="006831CF">
        <w:rPr>
          <w:rFonts w:ascii="Times New Roman" w:hAnsi="Times New Roman" w:cs="Times New Roman"/>
          <w:bCs/>
          <w:sz w:val="24"/>
          <w:szCs w:val="24"/>
        </w:rPr>
        <w:lastRenderedPageBreak/>
        <w:t>Untuk</w:t>
      </w:r>
      <w:proofErr w:type="spellEnd"/>
      <w:r w:rsidRPr="006831CF">
        <w:rPr>
          <w:rFonts w:ascii="Times New Roman" w:hAnsi="Times New Roman" w:cs="Times New Roman"/>
          <w:bCs/>
          <w:sz w:val="24"/>
          <w:szCs w:val="24"/>
        </w:rPr>
        <w:t xml:space="preserve"> </w:t>
      </w:r>
      <w:proofErr w:type="spellStart"/>
      <w:r w:rsidRPr="006831CF">
        <w:rPr>
          <w:rFonts w:ascii="Times New Roman" w:hAnsi="Times New Roman" w:cs="Times New Roman"/>
          <w:bCs/>
          <w:sz w:val="24"/>
          <w:szCs w:val="24"/>
        </w:rPr>
        <w:t>mendeskripsikan</w:t>
      </w:r>
      <w:proofErr w:type="spellEnd"/>
      <w:r w:rsidRPr="006831CF">
        <w:rPr>
          <w:rFonts w:ascii="Times New Roman" w:hAnsi="Times New Roman" w:cs="Times New Roman"/>
          <w:bCs/>
          <w:sz w:val="24"/>
          <w:szCs w:val="24"/>
        </w:rPr>
        <w:t xml:space="preserve"> </w:t>
      </w:r>
      <w:r w:rsidRPr="006831CF">
        <w:rPr>
          <w:rFonts w:ascii="Times New Roman" w:hAnsi="Times New Roman" w:cs="Times New Roman"/>
          <w:bCs/>
          <w:sz w:val="24"/>
          <w:szCs w:val="24"/>
          <w:lang w:val="id-ID"/>
        </w:rPr>
        <w:t xml:space="preserve">dan menganalisis </w:t>
      </w:r>
      <w:proofErr w:type="spellStart"/>
      <w:r w:rsidRPr="00876911">
        <w:rPr>
          <w:rFonts w:ascii="Times New Roman" w:hAnsi="Times New Roman" w:cs="Times New Roman"/>
          <w:sz w:val="24"/>
          <w:szCs w:val="24"/>
        </w:rPr>
        <w:t>kendala</w:t>
      </w:r>
      <w:proofErr w:type="spellEnd"/>
      <w:r w:rsidRPr="00876911">
        <w:rPr>
          <w:rFonts w:ascii="Times New Roman" w:hAnsi="Times New Roman" w:cs="Times New Roman"/>
          <w:sz w:val="24"/>
          <w:szCs w:val="24"/>
        </w:rPr>
        <w:t xml:space="preserve"> yang </w:t>
      </w:r>
      <w:proofErr w:type="spellStart"/>
      <w:r w:rsidRPr="00876911">
        <w:rPr>
          <w:rFonts w:ascii="Times New Roman" w:hAnsi="Times New Roman" w:cs="Times New Roman"/>
          <w:sz w:val="24"/>
          <w:szCs w:val="24"/>
        </w:rPr>
        <w:t>terdapat</w:t>
      </w:r>
      <w:proofErr w:type="spellEnd"/>
      <w:r w:rsidRPr="00876911">
        <w:rPr>
          <w:rFonts w:ascii="Times New Roman" w:hAnsi="Times New Roman" w:cs="Times New Roman"/>
          <w:sz w:val="24"/>
          <w:szCs w:val="24"/>
        </w:rPr>
        <w:t xml:space="preserve"> </w:t>
      </w:r>
      <w:proofErr w:type="spellStart"/>
      <w:r w:rsidRPr="00876911">
        <w:rPr>
          <w:rFonts w:ascii="Times New Roman" w:hAnsi="Times New Roman" w:cs="Times New Roman"/>
          <w:sz w:val="24"/>
          <w:szCs w:val="24"/>
        </w:rPr>
        <w:t>dalam</w:t>
      </w:r>
      <w:proofErr w:type="spellEnd"/>
      <w:r w:rsidRPr="00876911">
        <w:rPr>
          <w:rFonts w:ascii="Times New Roman" w:hAnsi="Times New Roman" w:cs="Times New Roman"/>
          <w:sz w:val="24"/>
          <w:szCs w:val="24"/>
        </w:rPr>
        <w:t xml:space="preserve"> program </w:t>
      </w:r>
      <w:proofErr w:type="spellStart"/>
      <w:r w:rsidRPr="00876911">
        <w:rPr>
          <w:rFonts w:ascii="Times New Roman" w:hAnsi="Times New Roman" w:cs="Times New Roman"/>
          <w:sz w:val="24"/>
          <w:szCs w:val="24"/>
        </w:rPr>
        <w:t>pemberantasan</w:t>
      </w:r>
      <w:proofErr w:type="spellEnd"/>
      <w:r w:rsidRPr="00876911">
        <w:rPr>
          <w:rFonts w:ascii="Times New Roman" w:hAnsi="Times New Roman" w:cs="Times New Roman"/>
          <w:sz w:val="24"/>
          <w:szCs w:val="24"/>
        </w:rPr>
        <w:t xml:space="preserve"> </w:t>
      </w:r>
      <w:proofErr w:type="spellStart"/>
      <w:r w:rsidRPr="00876911">
        <w:rPr>
          <w:rFonts w:ascii="Times New Roman" w:hAnsi="Times New Roman" w:cs="Times New Roman"/>
          <w:sz w:val="24"/>
          <w:szCs w:val="24"/>
        </w:rPr>
        <w:t>buta</w:t>
      </w:r>
      <w:proofErr w:type="spellEnd"/>
      <w:r w:rsidRPr="00876911">
        <w:rPr>
          <w:rFonts w:ascii="Times New Roman" w:hAnsi="Times New Roman" w:cs="Times New Roman"/>
          <w:sz w:val="24"/>
          <w:szCs w:val="24"/>
        </w:rPr>
        <w:t xml:space="preserve"> </w:t>
      </w:r>
      <w:proofErr w:type="spellStart"/>
      <w:r w:rsidRPr="00876911">
        <w:rPr>
          <w:rFonts w:ascii="Times New Roman" w:hAnsi="Times New Roman" w:cs="Times New Roman"/>
          <w:sz w:val="24"/>
          <w:szCs w:val="24"/>
        </w:rPr>
        <w:t>aksara</w:t>
      </w:r>
      <w:proofErr w:type="spellEnd"/>
      <w:r w:rsidRPr="00876911">
        <w:rPr>
          <w:rFonts w:ascii="Times New Roman" w:hAnsi="Times New Roman" w:cs="Times New Roman"/>
          <w:sz w:val="24"/>
          <w:szCs w:val="24"/>
        </w:rPr>
        <w:t xml:space="preserve"> </w:t>
      </w:r>
      <w:r>
        <w:rPr>
          <w:rFonts w:ascii="Times New Roman" w:hAnsi="Times New Roman" w:cs="Times New Roman"/>
          <w:sz w:val="24"/>
          <w:szCs w:val="24"/>
        </w:rPr>
        <w:t>A</w:t>
      </w:r>
      <w:r w:rsidRPr="00876911">
        <w:rPr>
          <w:rFonts w:ascii="Times New Roman" w:hAnsi="Times New Roman" w:cs="Times New Roman"/>
          <w:sz w:val="24"/>
          <w:szCs w:val="24"/>
        </w:rPr>
        <w:t xml:space="preserve">l-Qur’an di </w:t>
      </w:r>
      <w:proofErr w:type="spellStart"/>
      <w:r w:rsidRPr="00876911">
        <w:rPr>
          <w:rFonts w:ascii="Times New Roman" w:hAnsi="Times New Roman" w:cs="Times New Roman"/>
          <w:sz w:val="24"/>
          <w:szCs w:val="24"/>
        </w:rPr>
        <w:t>Kabupaten</w:t>
      </w:r>
      <w:proofErr w:type="spellEnd"/>
      <w:r w:rsidRPr="00876911">
        <w:rPr>
          <w:rFonts w:ascii="Times New Roman" w:hAnsi="Times New Roman" w:cs="Times New Roman"/>
          <w:sz w:val="24"/>
          <w:szCs w:val="24"/>
        </w:rPr>
        <w:t xml:space="preserve"> </w:t>
      </w:r>
      <w:r>
        <w:rPr>
          <w:rFonts w:ascii="Times New Roman" w:hAnsi="Times New Roman" w:cs="Times New Roman"/>
          <w:sz w:val="24"/>
          <w:szCs w:val="24"/>
        </w:rPr>
        <w:t>PALI.</w:t>
      </w:r>
    </w:p>
    <w:p w14:paraId="76326EAB" w14:textId="60D0B98F" w:rsidR="00570AD8" w:rsidRPr="003A72E1" w:rsidRDefault="00570AD8" w:rsidP="00570AD8">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lang w:val="id-ID"/>
        </w:rPr>
      </w:pPr>
      <w:proofErr w:type="spellStart"/>
      <w:r w:rsidRPr="006831CF">
        <w:rPr>
          <w:rFonts w:ascii="Times New Roman" w:hAnsi="Times New Roman" w:cs="Times New Roman"/>
          <w:bCs/>
          <w:sz w:val="24"/>
          <w:szCs w:val="24"/>
        </w:rPr>
        <w:t>Untuk</w:t>
      </w:r>
      <w:proofErr w:type="spellEnd"/>
      <w:r w:rsidRPr="006831CF">
        <w:rPr>
          <w:rFonts w:ascii="Times New Roman" w:hAnsi="Times New Roman" w:cs="Times New Roman"/>
          <w:bCs/>
          <w:sz w:val="24"/>
          <w:szCs w:val="24"/>
        </w:rPr>
        <w:t xml:space="preserve"> </w:t>
      </w:r>
      <w:proofErr w:type="spellStart"/>
      <w:r w:rsidRPr="006831CF">
        <w:rPr>
          <w:rFonts w:ascii="Times New Roman" w:hAnsi="Times New Roman" w:cs="Times New Roman"/>
          <w:bCs/>
          <w:sz w:val="24"/>
          <w:szCs w:val="24"/>
        </w:rPr>
        <w:t>mendeskripsikan</w:t>
      </w:r>
      <w:proofErr w:type="spellEnd"/>
      <w:r w:rsidRPr="006831CF">
        <w:rPr>
          <w:rFonts w:ascii="Times New Roman" w:hAnsi="Times New Roman" w:cs="Times New Roman"/>
          <w:bCs/>
          <w:sz w:val="24"/>
          <w:szCs w:val="24"/>
        </w:rPr>
        <w:t xml:space="preserve"> </w:t>
      </w:r>
      <w:r w:rsidRPr="006831CF">
        <w:rPr>
          <w:rFonts w:ascii="Times New Roman" w:hAnsi="Times New Roman" w:cs="Times New Roman"/>
          <w:bCs/>
          <w:sz w:val="24"/>
          <w:szCs w:val="24"/>
          <w:lang w:val="id-ID"/>
        </w:rPr>
        <w:t>dan menganalisis</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pemberantasan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PALI.</w:t>
      </w:r>
    </w:p>
    <w:p w14:paraId="15913B2F" w14:textId="27355CDD" w:rsidR="003A72E1" w:rsidRPr="00453E05" w:rsidRDefault="003A72E1" w:rsidP="003A72E1">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Manfaat</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6BDD9802" w14:textId="3723139F" w:rsidR="00540D80" w:rsidRPr="002E3C74" w:rsidRDefault="00540D80" w:rsidP="002E3C74">
      <w:pPr>
        <w:pStyle w:val="ListParagraph"/>
        <w:autoSpaceDE w:val="0"/>
        <w:autoSpaceDN w:val="0"/>
        <w:adjustRightInd w:val="0"/>
        <w:spacing w:after="0" w:line="480" w:lineRule="auto"/>
        <w:jc w:val="both"/>
        <w:rPr>
          <w:rFonts w:ascii="Times New Roman" w:hAnsi="Times New Roman" w:cs="Times New Roman"/>
          <w:sz w:val="24"/>
          <w:szCs w:val="24"/>
          <w:lang w:val="id-ID"/>
        </w:rPr>
      </w:pPr>
      <w:r w:rsidRPr="002E3C74">
        <w:rPr>
          <w:rFonts w:ascii="Times New Roman" w:hAnsi="Times New Roman" w:cs="Times New Roman"/>
          <w:sz w:val="24"/>
          <w:szCs w:val="24"/>
          <w:lang w:val="id-ID"/>
        </w:rPr>
        <w:t>Manfaat dari penulisan p</w:t>
      </w:r>
      <w:proofErr w:type="spellStart"/>
      <w:r w:rsidR="001C3649" w:rsidRPr="002E3C74">
        <w:rPr>
          <w:rFonts w:ascii="Times New Roman" w:hAnsi="Times New Roman" w:cs="Times New Roman"/>
          <w:sz w:val="24"/>
          <w:szCs w:val="24"/>
        </w:rPr>
        <w:t>enelitian</w:t>
      </w:r>
      <w:proofErr w:type="spellEnd"/>
      <w:r w:rsidRPr="002E3C74">
        <w:rPr>
          <w:rFonts w:ascii="Times New Roman" w:hAnsi="Times New Roman" w:cs="Times New Roman"/>
          <w:sz w:val="24"/>
          <w:szCs w:val="24"/>
          <w:lang w:val="id-ID"/>
        </w:rPr>
        <w:t xml:space="preserve"> ini yaitu:</w:t>
      </w:r>
    </w:p>
    <w:p w14:paraId="2F1D7113" w14:textId="372DA0CD" w:rsidR="00B1206D" w:rsidRPr="00B1206D" w:rsidRDefault="00540D80" w:rsidP="00304278">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Teoritis</w:t>
      </w:r>
      <w:r w:rsidR="006C71CE" w:rsidRPr="00B839BF">
        <w:rPr>
          <w:rFonts w:ascii="Times New Roman" w:hAnsi="Times New Roman" w:cs="Times New Roman"/>
          <w:sz w:val="24"/>
          <w:szCs w:val="24"/>
          <w:lang w:val="id-ID"/>
        </w:rPr>
        <w:t>, m</w:t>
      </w:r>
      <w:r w:rsidRPr="006C71CE">
        <w:rPr>
          <w:rFonts w:ascii="Times New Roman" w:hAnsi="Times New Roman" w:cs="Times New Roman"/>
          <w:sz w:val="24"/>
          <w:szCs w:val="24"/>
          <w:lang w:val="id-ID"/>
        </w:rPr>
        <w:t xml:space="preserve">emberikan </w:t>
      </w:r>
      <w:r w:rsidR="00AC18AE" w:rsidRPr="006C71CE">
        <w:rPr>
          <w:rFonts w:ascii="Times New Roman" w:hAnsi="Times New Roman" w:cs="Times New Roman"/>
          <w:sz w:val="24"/>
          <w:szCs w:val="24"/>
          <w:lang w:val="id-ID"/>
        </w:rPr>
        <w:t>referensi</w:t>
      </w:r>
      <w:r w:rsidRPr="006C71CE">
        <w:rPr>
          <w:rFonts w:ascii="Times New Roman" w:hAnsi="Times New Roman" w:cs="Times New Roman"/>
          <w:sz w:val="24"/>
          <w:szCs w:val="24"/>
          <w:lang w:val="id-ID"/>
        </w:rPr>
        <w:t xml:space="preserve"> bagi </w:t>
      </w:r>
      <w:r w:rsidR="00852733" w:rsidRPr="006C71CE">
        <w:rPr>
          <w:rFonts w:ascii="Times New Roman" w:hAnsi="Times New Roman" w:cs="Times New Roman"/>
          <w:sz w:val="24"/>
          <w:szCs w:val="24"/>
          <w:lang w:val="id-ID"/>
        </w:rPr>
        <w:t>ilmu</w:t>
      </w:r>
      <w:r w:rsidRPr="006C71CE">
        <w:rPr>
          <w:rFonts w:ascii="Times New Roman" w:hAnsi="Times New Roman" w:cs="Times New Roman"/>
          <w:sz w:val="24"/>
          <w:szCs w:val="24"/>
          <w:lang w:val="id-ID"/>
        </w:rPr>
        <w:t xml:space="preserve"> pendidikan Islam</w:t>
      </w:r>
      <w:r w:rsidR="00D07470">
        <w:rPr>
          <w:rFonts w:ascii="Times New Roman" w:hAnsi="Times New Roman" w:cs="Times New Roman"/>
          <w:sz w:val="24"/>
          <w:szCs w:val="24"/>
        </w:rPr>
        <w:t xml:space="preserve"> </w:t>
      </w:r>
      <w:r w:rsidRPr="006C71CE">
        <w:rPr>
          <w:rFonts w:ascii="Times New Roman" w:hAnsi="Times New Roman" w:cs="Times New Roman"/>
          <w:sz w:val="24"/>
          <w:szCs w:val="24"/>
          <w:lang w:val="id-ID"/>
        </w:rPr>
        <w:t xml:space="preserve">terutama </w:t>
      </w:r>
      <w:r w:rsidR="00274745" w:rsidRPr="00F15FD5">
        <w:rPr>
          <w:rFonts w:ascii="Times New Roman" w:hAnsi="Times New Roman" w:cs="Times New Roman"/>
          <w:sz w:val="24"/>
          <w:szCs w:val="24"/>
          <w:lang w:val="id-ID"/>
        </w:rPr>
        <w:t>tentang</w:t>
      </w:r>
      <w:r w:rsidRPr="006C71CE">
        <w:rPr>
          <w:rFonts w:ascii="Times New Roman" w:hAnsi="Times New Roman" w:cs="Times New Roman"/>
          <w:sz w:val="24"/>
          <w:szCs w:val="24"/>
          <w:lang w:val="id-ID"/>
        </w:rPr>
        <w:t xml:space="preserve"> </w:t>
      </w:r>
      <w:proofErr w:type="spellStart"/>
      <w:r w:rsidR="00B1206D">
        <w:rPr>
          <w:rFonts w:ascii="Times New Roman" w:hAnsi="Times New Roman" w:cs="Times New Roman"/>
          <w:bCs/>
          <w:sz w:val="24"/>
          <w:szCs w:val="24"/>
        </w:rPr>
        <w:t>pemberantasan</w:t>
      </w:r>
      <w:proofErr w:type="spellEnd"/>
      <w:r w:rsidR="00B1206D">
        <w:rPr>
          <w:rFonts w:ascii="Times New Roman" w:hAnsi="Times New Roman" w:cs="Times New Roman"/>
          <w:bCs/>
          <w:sz w:val="24"/>
          <w:szCs w:val="24"/>
        </w:rPr>
        <w:t xml:space="preserve"> </w:t>
      </w:r>
      <w:proofErr w:type="spellStart"/>
      <w:r w:rsidR="00B1206D">
        <w:rPr>
          <w:rFonts w:ascii="Times New Roman" w:hAnsi="Times New Roman" w:cs="Times New Roman"/>
          <w:bCs/>
          <w:sz w:val="24"/>
          <w:szCs w:val="24"/>
        </w:rPr>
        <w:t>buta</w:t>
      </w:r>
      <w:proofErr w:type="spellEnd"/>
      <w:r w:rsidR="00B1206D">
        <w:rPr>
          <w:rFonts w:ascii="Times New Roman" w:hAnsi="Times New Roman" w:cs="Times New Roman"/>
          <w:bCs/>
          <w:sz w:val="24"/>
          <w:szCs w:val="24"/>
        </w:rPr>
        <w:t xml:space="preserve"> </w:t>
      </w:r>
      <w:proofErr w:type="spellStart"/>
      <w:r w:rsidR="00E33ACB">
        <w:rPr>
          <w:rFonts w:ascii="Times New Roman" w:hAnsi="Times New Roman" w:cs="Times New Roman"/>
          <w:bCs/>
          <w:sz w:val="24"/>
          <w:szCs w:val="24"/>
        </w:rPr>
        <w:t>aksara</w:t>
      </w:r>
      <w:proofErr w:type="spellEnd"/>
      <w:r w:rsidR="00B1206D">
        <w:rPr>
          <w:rFonts w:ascii="Times New Roman" w:hAnsi="Times New Roman" w:cs="Times New Roman"/>
          <w:bCs/>
          <w:sz w:val="24"/>
          <w:szCs w:val="24"/>
        </w:rPr>
        <w:t xml:space="preserve"> Al-Qur’an</w:t>
      </w:r>
      <w:r w:rsidR="00ED2FC9">
        <w:rPr>
          <w:rFonts w:ascii="Times New Roman" w:hAnsi="Times New Roman" w:cs="Times New Roman"/>
          <w:bCs/>
          <w:sz w:val="24"/>
          <w:szCs w:val="24"/>
        </w:rPr>
        <w:t xml:space="preserve"> di Taman Pendidikan Al-Qur’an</w:t>
      </w:r>
      <w:r w:rsidR="00B1206D">
        <w:rPr>
          <w:rFonts w:ascii="Times New Roman" w:hAnsi="Times New Roman" w:cs="Times New Roman"/>
          <w:sz w:val="24"/>
          <w:szCs w:val="24"/>
        </w:rPr>
        <w:t>.</w:t>
      </w:r>
    </w:p>
    <w:p w14:paraId="1787B28F" w14:textId="1BAF4584" w:rsidR="00C6391B" w:rsidRPr="006C71CE" w:rsidRDefault="00540D80" w:rsidP="00304278">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Praktis</w:t>
      </w:r>
      <w:r w:rsidR="006C71CE" w:rsidRPr="006C71CE">
        <w:rPr>
          <w:rFonts w:ascii="Times New Roman" w:hAnsi="Times New Roman" w:cs="Times New Roman"/>
          <w:sz w:val="24"/>
          <w:szCs w:val="24"/>
          <w:lang w:val="id-ID"/>
        </w:rPr>
        <w:t>, s</w:t>
      </w:r>
      <w:r w:rsidR="00681949" w:rsidRPr="006C71CE">
        <w:rPr>
          <w:rFonts w:ascii="Times New Roman" w:hAnsi="Times New Roman" w:cs="Times New Roman"/>
          <w:sz w:val="24"/>
          <w:szCs w:val="24"/>
          <w:lang w:val="id-ID"/>
        </w:rPr>
        <w:t xml:space="preserve">ebagai </w:t>
      </w:r>
      <w:r w:rsidR="005A2EA3" w:rsidRPr="006C71CE">
        <w:rPr>
          <w:rFonts w:ascii="Times New Roman" w:hAnsi="Times New Roman" w:cs="Times New Roman"/>
          <w:sz w:val="24"/>
          <w:szCs w:val="24"/>
          <w:lang w:val="id-ID"/>
        </w:rPr>
        <w:t xml:space="preserve">sumbangsi bagi para </w:t>
      </w:r>
      <w:r w:rsidR="00CD3E03" w:rsidRPr="006C71CE">
        <w:rPr>
          <w:rFonts w:ascii="Times New Roman" w:hAnsi="Times New Roman" w:cs="Times New Roman"/>
          <w:sz w:val="24"/>
          <w:szCs w:val="24"/>
          <w:lang w:val="id-ID"/>
        </w:rPr>
        <w:t>pendidik</w:t>
      </w:r>
      <w:r w:rsidR="00237048">
        <w:rPr>
          <w:rFonts w:ascii="Times New Roman" w:hAnsi="Times New Roman" w:cs="Times New Roman"/>
          <w:sz w:val="24"/>
          <w:szCs w:val="24"/>
        </w:rPr>
        <w:t xml:space="preserve"> Taman Pendidikan Al-Qur’an,</w:t>
      </w:r>
      <w:r w:rsidR="00CD3E03" w:rsidRPr="006C71CE">
        <w:rPr>
          <w:rFonts w:ascii="Times New Roman" w:hAnsi="Times New Roman" w:cs="Times New Roman"/>
          <w:sz w:val="24"/>
          <w:szCs w:val="24"/>
          <w:lang w:val="id-ID"/>
        </w:rPr>
        <w:t xml:space="preserve"> sekolah</w:t>
      </w:r>
      <w:r w:rsidR="00681949" w:rsidRPr="006C71CE">
        <w:rPr>
          <w:rFonts w:ascii="Times New Roman" w:hAnsi="Times New Roman" w:cs="Times New Roman"/>
          <w:sz w:val="24"/>
          <w:szCs w:val="24"/>
          <w:lang w:val="id-ID"/>
        </w:rPr>
        <w:t xml:space="preserve">, </w:t>
      </w:r>
      <w:r w:rsidR="00CD3E03" w:rsidRPr="006C71CE">
        <w:rPr>
          <w:rFonts w:ascii="Times New Roman" w:hAnsi="Times New Roman" w:cs="Times New Roman"/>
          <w:sz w:val="24"/>
          <w:szCs w:val="24"/>
          <w:lang w:val="id-ID"/>
        </w:rPr>
        <w:t xml:space="preserve">orang tua, </w:t>
      </w:r>
      <w:r w:rsidR="00681949" w:rsidRPr="006C71CE">
        <w:rPr>
          <w:rFonts w:ascii="Times New Roman" w:hAnsi="Times New Roman" w:cs="Times New Roman"/>
          <w:sz w:val="24"/>
          <w:szCs w:val="24"/>
          <w:lang w:val="id-ID"/>
        </w:rPr>
        <w:t xml:space="preserve">dan para pelaku pendidikan mengenai </w:t>
      </w:r>
      <w:r w:rsidR="00507040" w:rsidRPr="007F2C20">
        <w:rPr>
          <w:rFonts w:ascii="Times New Roman" w:hAnsi="Times New Roman" w:cs="Times New Roman"/>
          <w:sz w:val="24"/>
          <w:szCs w:val="24"/>
          <w:lang w:val="id-ID"/>
        </w:rPr>
        <w:t>apa yang</w:t>
      </w:r>
      <w:r w:rsidR="00FB63E7">
        <w:rPr>
          <w:rFonts w:ascii="Times New Roman" w:hAnsi="Times New Roman" w:cs="Times New Roman"/>
          <w:sz w:val="24"/>
          <w:szCs w:val="24"/>
          <w:lang w:val="id-ID"/>
        </w:rPr>
        <w:t xml:space="preserve"> harus dilakukan untuk </w:t>
      </w:r>
      <w:r w:rsidR="00FB63E7" w:rsidRPr="00FB63E7">
        <w:rPr>
          <w:rFonts w:ascii="Times New Roman" w:hAnsi="Times New Roman" w:cs="Times New Roman"/>
          <w:sz w:val="24"/>
          <w:szCs w:val="24"/>
          <w:lang w:val="id-ID"/>
        </w:rPr>
        <w:t xml:space="preserve"> memberantas buta </w:t>
      </w:r>
      <w:r w:rsidR="00E33ACB">
        <w:rPr>
          <w:rFonts w:ascii="Times New Roman" w:hAnsi="Times New Roman" w:cs="Times New Roman"/>
          <w:sz w:val="24"/>
          <w:szCs w:val="24"/>
          <w:lang w:val="id-ID"/>
        </w:rPr>
        <w:t>aksara</w:t>
      </w:r>
      <w:r w:rsidR="00FB63E7" w:rsidRPr="00FB63E7">
        <w:rPr>
          <w:rFonts w:ascii="Times New Roman" w:hAnsi="Times New Roman" w:cs="Times New Roman"/>
          <w:sz w:val="24"/>
          <w:szCs w:val="24"/>
          <w:lang w:val="id-ID"/>
        </w:rPr>
        <w:t xml:space="preserve"> Al-Qur’an</w:t>
      </w:r>
      <w:r w:rsidR="00681949" w:rsidRPr="006C71CE">
        <w:rPr>
          <w:rFonts w:ascii="Times New Roman" w:hAnsi="Times New Roman" w:cs="Times New Roman"/>
          <w:sz w:val="24"/>
          <w:szCs w:val="24"/>
          <w:lang w:val="id-ID"/>
        </w:rPr>
        <w:t>.</w:t>
      </w:r>
    </w:p>
    <w:p w14:paraId="4BD9C475" w14:textId="5B4AE93E" w:rsidR="00AC18AE" w:rsidRPr="006C71CE" w:rsidRDefault="00AC18AE" w:rsidP="00304278">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sidR="006C71CE">
        <w:rPr>
          <w:rFonts w:ascii="Times New Roman" w:hAnsi="Times New Roman" w:cs="Times New Roman"/>
          <w:sz w:val="24"/>
          <w:szCs w:val="24"/>
        </w:rPr>
        <w:t>untuk</w:t>
      </w:r>
      <w:proofErr w:type="spellEnd"/>
      <w:r w:rsidR="006C71CE">
        <w:rPr>
          <w:rFonts w:ascii="Times New Roman" w:hAnsi="Times New Roman" w:cs="Times New Roman"/>
          <w:sz w:val="24"/>
          <w:szCs w:val="24"/>
        </w:rPr>
        <w:t xml:space="preserve"> </w:t>
      </w:r>
      <w:proofErr w:type="spellStart"/>
      <w:r w:rsidR="006C71CE">
        <w:rPr>
          <w:rFonts w:ascii="Times New Roman" w:hAnsi="Times New Roman" w:cs="Times New Roman"/>
          <w:sz w:val="24"/>
          <w:szCs w:val="24"/>
        </w:rPr>
        <w:t>menambah</w:t>
      </w:r>
      <w:proofErr w:type="spellEnd"/>
      <w:r w:rsidR="006C71CE">
        <w:rPr>
          <w:rFonts w:ascii="Times New Roman" w:hAnsi="Times New Roman" w:cs="Times New Roman"/>
          <w:sz w:val="24"/>
          <w:szCs w:val="24"/>
        </w:rPr>
        <w:t xml:space="preserve"> </w:t>
      </w:r>
      <w:proofErr w:type="spellStart"/>
      <w:r w:rsidR="006C71CE">
        <w:rPr>
          <w:rFonts w:ascii="Times New Roman" w:hAnsi="Times New Roman" w:cs="Times New Roman"/>
          <w:sz w:val="24"/>
          <w:szCs w:val="24"/>
        </w:rPr>
        <w:t>wawasan</w:t>
      </w:r>
      <w:proofErr w:type="spellEnd"/>
      <w:r w:rsidR="006C71CE">
        <w:rPr>
          <w:rFonts w:ascii="Times New Roman" w:hAnsi="Times New Roman" w:cs="Times New Roman"/>
          <w:sz w:val="24"/>
          <w:szCs w:val="24"/>
        </w:rPr>
        <w:t xml:space="preserve"> dan </w:t>
      </w:r>
      <w:proofErr w:type="spellStart"/>
      <w:r w:rsidR="006C71CE">
        <w:rPr>
          <w:rFonts w:ascii="Times New Roman" w:hAnsi="Times New Roman" w:cs="Times New Roman"/>
          <w:sz w:val="24"/>
          <w:szCs w:val="24"/>
        </w:rPr>
        <w:t>pengetahua</w:t>
      </w:r>
      <w:r w:rsidR="008D7EAA">
        <w:rPr>
          <w:rFonts w:ascii="Times New Roman" w:hAnsi="Times New Roman" w:cs="Times New Roman"/>
          <w:sz w:val="24"/>
          <w:szCs w:val="24"/>
        </w:rPr>
        <w:t>n</w:t>
      </w:r>
      <w:proofErr w:type="spellEnd"/>
      <w:r w:rsidR="008D7EAA">
        <w:rPr>
          <w:rFonts w:ascii="Times New Roman" w:hAnsi="Times New Roman" w:cs="Times New Roman"/>
          <w:sz w:val="24"/>
          <w:szCs w:val="24"/>
        </w:rPr>
        <w:t xml:space="preserve"> </w:t>
      </w:r>
      <w:proofErr w:type="spellStart"/>
      <w:r w:rsidR="008D7EAA">
        <w:rPr>
          <w:rFonts w:ascii="Times New Roman" w:hAnsi="Times New Roman" w:cs="Times New Roman"/>
          <w:sz w:val="24"/>
          <w:szCs w:val="24"/>
        </w:rPr>
        <w:t>tentang</w:t>
      </w:r>
      <w:proofErr w:type="spellEnd"/>
      <w:r w:rsidR="008D7EAA">
        <w:rPr>
          <w:rFonts w:ascii="Times New Roman" w:hAnsi="Times New Roman" w:cs="Times New Roman"/>
          <w:sz w:val="24"/>
          <w:szCs w:val="24"/>
        </w:rPr>
        <w:t xml:space="preserve"> </w:t>
      </w:r>
      <w:proofErr w:type="spellStart"/>
      <w:r w:rsidR="004A6580">
        <w:rPr>
          <w:rFonts w:ascii="Times New Roman" w:hAnsi="Times New Roman" w:cs="Times New Roman"/>
          <w:sz w:val="24"/>
          <w:szCs w:val="24"/>
        </w:rPr>
        <w:t>usaha</w:t>
      </w:r>
      <w:proofErr w:type="spellEnd"/>
      <w:r w:rsidR="00E451AD">
        <w:rPr>
          <w:rFonts w:ascii="Times New Roman" w:hAnsi="Times New Roman" w:cs="Times New Roman"/>
          <w:sz w:val="24"/>
          <w:szCs w:val="24"/>
        </w:rPr>
        <w:t xml:space="preserve"> </w:t>
      </w:r>
      <w:proofErr w:type="spellStart"/>
      <w:r w:rsidR="00E451AD">
        <w:rPr>
          <w:rFonts w:ascii="Times New Roman" w:hAnsi="Times New Roman" w:cs="Times New Roman"/>
          <w:sz w:val="24"/>
          <w:szCs w:val="24"/>
        </w:rPr>
        <w:t>untuk</w:t>
      </w:r>
      <w:proofErr w:type="spellEnd"/>
      <w:r w:rsidR="004A6580">
        <w:rPr>
          <w:rFonts w:ascii="Times New Roman" w:hAnsi="Times New Roman" w:cs="Times New Roman"/>
          <w:sz w:val="24"/>
          <w:szCs w:val="24"/>
        </w:rPr>
        <w:t xml:space="preserve"> </w:t>
      </w:r>
      <w:proofErr w:type="spellStart"/>
      <w:r w:rsidR="004A6580">
        <w:rPr>
          <w:rFonts w:ascii="Times New Roman" w:hAnsi="Times New Roman" w:cs="Times New Roman"/>
          <w:sz w:val="24"/>
          <w:szCs w:val="24"/>
        </w:rPr>
        <w:t>memberantas</w:t>
      </w:r>
      <w:proofErr w:type="spellEnd"/>
      <w:r w:rsidR="004A6580">
        <w:rPr>
          <w:rFonts w:ascii="Times New Roman" w:hAnsi="Times New Roman" w:cs="Times New Roman"/>
          <w:sz w:val="24"/>
          <w:szCs w:val="24"/>
        </w:rPr>
        <w:t xml:space="preserve"> </w:t>
      </w:r>
      <w:proofErr w:type="spellStart"/>
      <w:r w:rsidR="004A6580">
        <w:rPr>
          <w:rFonts w:ascii="Times New Roman" w:hAnsi="Times New Roman" w:cs="Times New Roman"/>
          <w:sz w:val="24"/>
          <w:szCs w:val="24"/>
        </w:rPr>
        <w:t>buta</w:t>
      </w:r>
      <w:proofErr w:type="spellEnd"/>
      <w:r w:rsidR="004A6580">
        <w:rPr>
          <w:rFonts w:ascii="Times New Roman" w:hAnsi="Times New Roman" w:cs="Times New Roman"/>
          <w:sz w:val="24"/>
          <w:szCs w:val="24"/>
        </w:rPr>
        <w:t xml:space="preserve"> </w:t>
      </w:r>
      <w:proofErr w:type="spellStart"/>
      <w:r w:rsidR="004A6580">
        <w:rPr>
          <w:rFonts w:ascii="Times New Roman" w:hAnsi="Times New Roman" w:cs="Times New Roman"/>
          <w:sz w:val="24"/>
          <w:szCs w:val="24"/>
        </w:rPr>
        <w:t>aksara</w:t>
      </w:r>
      <w:proofErr w:type="spellEnd"/>
      <w:r w:rsidR="004A6580">
        <w:rPr>
          <w:rFonts w:ascii="Times New Roman" w:hAnsi="Times New Roman" w:cs="Times New Roman"/>
          <w:sz w:val="24"/>
          <w:szCs w:val="24"/>
        </w:rPr>
        <w:t xml:space="preserve"> Al-Qur’an</w:t>
      </w:r>
      <w:r w:rsidR="006C71CE">
        <w:rPr>
          <w:rFonts w:ascii="Times New Roman" w:hAnsi="Times New Roman" w:cs="Times New Roman"/>
          <w:sz w:val="24"/>
          <w:szCs w:val="24"/>
        </w:rPr>
        <w:t>.</w:t>
      </w:r>
    </w:p>
    <w:p w14:paraId="06C346A1" w14:textId="643E301B" w:rsidR="00E86BB9" w:rsidRPr="003B49DF" w:rsidRDefault="00E86BB9" w:rsidP="00304278">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Bagi Masyarakat, sebagai bahan informasi tentang </w:t>
      </w:r>
      <w:proofErr w:type="spellStart"/>
      <w:r w:rsidR="003B49DF">
        <w:rPr>
          <w:rFonts w:ascii="Times New Roman" w:hAnsi="Times New Roman" w:cs="Times New Roman"/>
          <w:sz w:val="24"/>
          <w:szCs w:val="24"/>
        </w:rPr>
        <w:t>pentingnya</w:t>
      </w:r>
      <w:proofErr w:type="spellEnd"/>
      <w:r w:rsidR="003B49DF">
        <w:rPr>
          <w:rFonts w:ascii="Times New Roman" w:hAnsi="Times New Roman" w:cs="Times New Roman"/>
          <w:sz w:val="24"/>
          <w:szCs w:val="24"/>
        </w:rPr>
        <w:t xml:space="preserve"> </w:t>
      </w:r>
      <w:proofErr w:type="spellStart"/>
      <w:r w:rsidR="002F13BA">
        <w:rPr>
          <w:rFonts w:ascii="Times New Roman" w:hAnsi="Times New Roman" w:cs="Times New Roman"/>
          <w:sz w:val="24"/>
          <w:szCs w:val="24"/>
        </w:rPr>
        <w:t>p</w:t>
      </w:r>
      <w:r w:rsidR="00891075">
        <w:rPr>
          <w:rFonts w:ascii="Times New Roman" w:hAnsi="Times New Roman" w:cs="Times New Roman"/>
          <w:sz w:val="24"/>
          <w:szCs w:val="24"/>
        </w:rPr>
        <w:t>endidikan</w:t>
      </w:r>
      <w:proofErr w:type="spellEnd"/>
      <w:r w:rsidR="00891075">
        <w:rPr>
          <w:rFonts w:ascii="Times New Roman" w:hAnsi="Times New Roman" w:cs="Times New Roman"/>
          <w:sz w:val="24"/>
          <w:szCs w:val="24"/>
        </w:rPr>
        <w:t xml:space="preserve"> </w:t>
      </w:r>
      <w:r>
        <w:rPr>
          <w:rFonts w:ascii="Times New Roman" w:hAnsi="Times New Roman" w:cs="Times New Roman"/>
          <w:sz w:val="24"/>
          <w:szCs w:val="24"/>
        </w:rPr>
        <w:t>Al-Qur’</w:t>
      </w:r>
      <w:r w:rsidR="003B49DF">
        <w:rPr>
          <w:rFonts w:ascii="Times New Roman" w:hAnsi="Times New Roman" w:cs="Times New Roman"/>
          <w:sz w:val="24"/>
          <w:szCs w:val="24"/>
        </w:rPr>
        <w:t>an</w:t>
      </w:r>
      <w:r>
        <w:rPr>
          <w:rFonts w:ascii="Times New Roman" w:hAnsi="Times New Roman" w:cs="Times New Roman"/>
          <w:sz w:val="24"/>
          <w:szCs w:val="24"/>
        </w:rPr>
        <w:t>.</w:t>
      </w:r>
    </w:p>
    <w:p w14:paraId="22E2A04F" w14:textId="0FA7911E" w:rsidR="00E07257" w:rsidRPr="00704B0B" w:rsidRDefault="003B49DF" w:rsidP="00704B0B">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00682931">
        <w:rPr>
          <w:rFonts w:ascii="Times New Roman" w:hAnsi="Times New Roman" w:cs="Times New Roman"/>
          <w:sz w:val="24"/>
          <w:szCs w:val="24"/>
        </w:rPr>
        <w:t>bahan</w:t>
      </w:r>
      <w:proofErr w:type="spellEnd"/>
      <w:r w:rsidR="00682931">
        <w:rPr>
          <w:rFonts w:ascii="Times New Roman" w:hAnsi="Times New Roman" w:cs="Times New Roman"/>
          <w:sz w:val="24"/>
          <w:szCs w:val="24"/>
        </w:rPr>
        <w:t xml:space="preserve"> </w:t>
      </w:r>
      <w:proofErr w:type="spellStart"/>
      <w:r w:rsidR="00682931">
        <w:rPr>
          <w:rFonts w:ascii="Times New Roman" w:hAnsi="Times New Roman" w:cs="Times New Roman"/>
          <w:sz w:val="24"/>
          <w:szCs w:val="24"/>
        </w:rPr>
        <w:t>informasi</w:t>
      </w:r>
      <w:proofErr w:type="spellEnd"/>
      <w:r w:rsidR="00682931">
        <w:rPr>
          <w:rFonts w:ascii="Times New Roman" w:hAnsi="Times New Roman" w:cs="Times New Roman"/>
          <w:sz w:val="24"/>
          <w:szCs w:val="24"/>
        </w:rPr>
        <w:t xml:space="preserve"> dan </w:t>
      </w:r>
      <w:proofErr w:type="spellStart"/>
      <w:r w:rsidR="00682931">
        <w:rPr>
          <w:rFonts w:ascii="Times New Roman" w:hAnsi="Times New Roman" w:cs="Times New Roman"/>
          <w:sz w:val="24"/>
          <w:szCs w:val="24"/>
        </w:rPr>
        <w:t>pertimbangan</w:t>
      </w:r>
      <w:proofErr w:type="spellEnd"/>
      <w:r w:rsidR="00682931">
        <w:rPr>
          <w:rFonts w:ascii="Times New Roman" w:hAnsi="Times New Roman" w:cs="Times New Roman"/>
          <w:sz w:val="24"/>
          <w:szCs w:val="24"/>
        </w:rPr>
        <w:t xml:space="preserve"> </w:t>
      </w:r>
      <w:proofErr w:type="spellStart"/>
      <w:r w:rsidR="00682931">
        <w:rPr>
          <w:rFonts w:ascii="Times New Roman" w:hAnsi="Times New Roman" w:cs="Times New Roman"/>
          <w:sz w:val="24"/>
          <w:szCs w:val="24"/>
        </w:rPr>
        <w:t>untuk</w:t>
      </w:r>
      <w:proofErr w:type="spellEnd"/>
      <w:r w:rsidR="00682931">
        <w:rPr>
          <w:rFonts w:ascii="Times New Roman" w:hAnsi="Times New Roman" w:cs="Times New Roman"/>
          <w:sz w:val="24"/>
          <w:szCs w:val="24"/>
        </w:rPr>
        <w:t xml:space="preserve"> </w:t>
      </w:r>
      <w:proofErr w:type="spellStart"/>
      <w:r w:rsidR="00682931">
        <w:rPr>
          <w:rFonts w:ascii="Times New Roman" w:hAnsi="Times New Roman" w:cs="Times New Roman"/>
          <w:sz w:val="24"/>
          <w:szCs w:val="24"/>
        </w:rPr>
        <w:t>memperbaiki</w:t>
      </w:r>
      <w:proofErr w:type="spellEnd"/>
      <w:r w:rsidR="00682931">
        <w:rPr>
          <w:rFonts w:ascii="Times New Roman" w:hAnsi="Times New Roman" w:cs="Times New Roman"/>
          <w:sz w:val="24"/>
          <w:szCs w:val="24"/>
        </w:rPr>
        <w:t xml:space="preserve"> </w:t>
      </w:r>
      <w:proofErr w:type="spellStart"/>
      <w:r w:rsidR="008D3AC6">
        <w:rPr>
          <w:rFonts w:ascii="Times New Roman" w:hAnsi="Times New Roman" w:cs="Times New Roman"/>
          <w:sz w:val="24"/>
          <w:szCs w:val="24"/>
        </w:rPr>
        <w:t>si</w:t>
      </w:r>
      <w:r w:rsidR="00682931">
        <w:rPr>
          <w:rFonts w:ascii="Times New Roman" w:hAnsi="Times New Roman" w:cs="Times New Roman"/>
          <w:sz w:val="24"/>
          <w:szCs w:val="24"/>
        </w:rPr>
        <w:t>stem</w:t>
      </w:r>
      <w:proofErr w:type="spellEnd"/>
      <w:r w:rsidR="00682931">
        <w:rPr>
          <w:rFonts w:ascii="Times New Roman" w:hAnsi="Times New Roman" w:cs="Times New Roman"/>
          <w:sz w:val="24"/>
          <w:szCs w:val="24"/>
        </w:rPr>
        <w:t xml:space="preserve"> yang </w:t>
      </w:r>
      <w:proofErr w:type="spellStart"/>
      <w:r w:rsidR="00682931">
        <w:rPr>
          <w:rFonts w:ascii="Times New Roman" w:hAnsi="Times New Roman" w:cs="Times New Roman"/>
          <w:sz w:val="24"/>
          <w:szCs w:val="24"/>
        </w:rPr>
        <w:t>masih</w:t>
      </w:r>
      <w:proofErr w:type="spellEnd"/>
      <w:r w:rsidR="00682931">
        <w:rPr>
          <w:rFonts w:ascii="Times New Roman" w:hAnsi="Times New Roman" w:cs="Times New Roman"/>
          <w:sz w:val="24"/>
          <w:szCs w:val="24"/>
        </w:rPr>
        <w:t xml:space="preserve"> </w:t>
      </w:r>
      <w:proofErr w:type="spellStart"/>
      <w:r w:rsidR="00682931">
        <w:rPr>
          <w:rFonts w:ascii="Times New Roman" w:hAnsi="Times New Roman" w:cs="Times New Roman"/>
          <w:sz w:val="24"/>
          <w:szCs w:val="24"/>
        </w:rPr>
        <w:t>kurang</w:t>
      </w:r>
      <w:proofErr w:type="spellEnd"/>
      <w:r w:rsidR="00682931">
        <w:rPr>
          <w:rFonts w:ascii="Times New Roman" w:hAnsi="Times New Roman" w:cs="Times New Roman"/>
          <w:sz w:val="24"/>
          <w:szCs w:val="24"/>
        </w:rPr>
        <w:t xml:space="preserve"> </w:t>
      </w:r>
      <w:proofErr w:type="spellStart"/>
      <w:r w:rsidR="00682931">
        <w:rPr>
          <w:rFonts w:ascii="Times New Roman" w:hAnsi="Times New Roman" w:cs="Times New Roman"/>
          <w:sz w:val="24"/>
          <w:szCs w:val="24"/>
        </w:rPr>
        <w:t>efektif</w:t>
      </w:r>
      <w:proofErr w:type="spellEnd"/>
      <w:r w:rsidR="008D3AC6">
        <w:rPr>
          <w:rFonts w:ascii="Times New Roman" w:hAnsi="Times New Roman" w:cs="Times New Roman"/>
          <w:sz w:val="24"/>
          <w:szCs w:val="24"/>
        </w:rPr>
        <w:t xml:space="preserve"> dan </w:t>
      </w:r>
      <w:proofErr w:type="spellStart"/>
      <w:r w:rsidR="008D3AC6">
        <w:rPr>
          <w:rFonts w:ascii="Times New Roman" w:hAnsi="Times New Roman" w:cs="Times New Roman"/>
          <w:sz w:val="24"/>
          <w:szCs w:val="24"/>
        </w:rPr>
        <w:t>efisien</w:t>
      </w:r>
      <w:proofErr w:type="spellEnd"/>
      <w:r w:rsidR="00682931">
        <w:rPr>
          <w:rFonts w:ascii="Times New Roman" w:hAnsi="Times New Roman" w:cs="Times New Roman"/>
          <w:sz w:val="24"/>
          <w:szCs w:val="24"/>
        </w:rPr>
        <w:t xml:space="preserve"> </w:t>
      </w:r>
      <w:proofErr w:type="spellStart"/>
      <w:r w:rsidR="00682931">
        <w:rPr>
          <w:rFonts w:ascii="Times New Roman" w:hAnsi="Times New Roman" w:cs="Times New Roman"/>
          <w:sz w:val="24"/>
          <w:szCs w:val="24"/>
        </w:rPr>
        <w:t>dalam</w:t>
      </w:r>
      <w:proofErr w:type="spellEnd"/>
      <w:r w:rsidR="00682931">
        <w:rPr>
          <w:rFonts w:ascii="Times New Roman" w:hAnsi="Times New Roman" w:cs="Times New Roman"/>
          <w:sz w:val="24"/>
          <w:szCs w:val="24"/>
        </w:rPr>
        <w:t xml:space="preserve"> </w:t>
      </w:r>
      <w:proofErr w:type="spellStart"/>
      <w:r w:rsidR="00682931">
        <w:rPr>
          <w:rFonts w:ascii="Times New Roman" w:hAnsi="Times New Roman" w:cs="Times New Roman"/>
          <w:sz w:val="24"/>
          <w:szCs w:val="24"/>
        </w:rPr>
        <w:t>pelaksanaan</w:t>
      </w:r>
      <w:proofErr w:type="spellEnd"/>
      <w:r w:rsidR="00682931">
        <w:rPr>
          <w:rFonts w:ascii="Times New Roman" w:hAnsi="Times New Roman" w:cs="Times New Roman"/>
          <w:sz w:val="24"/>
          <w:szCs w:val="24"/>
        </w:rPr>
        <w:t xml:space="preserve"> </w:t>
      </w:r>
      <w:proofErr w:type="spellStart"/>
      <w:r w:rsidR="00B9260E">
        <w:rPr>
          <w:rFonts w:ascii="Times New Roman" w:hAnsi="Times New Roman" w:cs="Times New Roman"/>
          <w:sz w:val="24"/>
          <w:szCs w:val="24"/>
        </w:rPr>
        <w:t>kegiatan</w:t>
      </w:r>
      <w:proofErr w:type="spellEnd"/>
      <w:r w:rsidR="00B9260E">
        <w:rPr>
          <w:rFonts w:ascii="Times New Roman" w:hAnsi="Times New Roman" w:cs="Times New Roman"/>
          <w:sz w:val="24"/>
          <w:szCs w:val="24"/>
        </w:rPr>
        <w:t xml:space="preserve"> </w:t>
      </w:r>
      <w:proofErr w:type="spellStart"/>
      <w:r w:rsidR="00B9260E">
        <w:rPr>
          <w:rFonts w:ascii="Times New Roman" w:hAnsi="Times New Roman" w:cs="Times New Roman"/>
          <w:sz w:val="24"/>
          <w:szCs w:val="24"/>
        </w:rPr>
        <w:t>pemberantasan</w:t>
      </w:r>
      <w:proofErr w:type="spellEnd"/>
      <w:r w:rsidR="00B9260E">
        <w:rPr>
          <w:rFonts w:ascii="Times New Roman" w:hAnsi="Times New Roman" w:cs="Times New Roman"/>
          <w:sz w:val="24"/>
          <w:szCs w:val="24"/>
        </w:rPr>
        <w:t xml:space="preserve"> </w:t>
      </w:r>
      <w:proofErr w:type="spellStart"/>
      <w:r w:rsidR="00B9260E">
        <w:rPr>
          <w:rFonts w:ascii="Times New Roman" w:hAnsi="Times New Roman" w:cs="Times New Roman"/>
          <w:sz w:val="24"/>
          <w:szCs w:val="24"/>
        </w:rPr>
        <w:t>buta</w:t>
      </w:r>
      <w:proofErr w:type="spellEnd"/>
      <w:r w:rsidR="00B9260E">
        <w:rPr>
          <w:rFonts w:ascii="Times New Roman" w:hAnsi="Times New Roman" w:cs="Times New Roman"/>
          <w:sz w:val="24"/>
          <w:szCs w:val="24"/>
        </w:rPr>
        <w:t xml:space="preserve"> </w:t>
      </w:r>
      <w:proofErr w:type="spellStart"/>
      <w:r w:rsidR="00B9260E">
        <w:rPr>
          <w:rFonts w:ascii="Times New Roman" w:hAnsi="Times New Roman" w:cs="Times New Roman"/>
          <w:sz w:val="24"/>
          <w:szCs w:val="24"/>
        </w:rPr>
        <w:t>aksara</w:t>
      </w:r>
      <w:proofErr w:type="spellEnd"/>
      <w:r w:rsidR="00682931">
        <w:rPr>
          <w:rFonts w:ascii="Times New Roman" w:hAnsi="Times New Roman" w:cs="Times New Roman"/>
          <w:sz w:val="24"/>
          <w:szCs w:val="24"/>
        </w:rPr>
        <w:t xml:space="preserve"> Al-Qur’an</w:t>
      </w:r>
      <w:r w:rsidR="00237048">
        <w:rPr>
          <w:rFonts w:ascii="Times New Roman" w:hAnsi="Times New Roman" w:cs="Times New Roman"/>
          <w:sz w:val="24"/>
          <w:szCs w:val="24"/>
        </w:rPr>
        <w:t xml:space="preserve"> oleh Taman Pendidikan Al-Qur’an</w:t>
      </w:r>
      <w:r w:rsidR="008D7EAA">
        <w:rPr>
          <w:rFonts w:ascii="Times New Roman" w:hAnsi="Times New Roman" w:cs="Times New Roman"/>
          <w:sz w:val="24"/>
          <w:szCs w:val="24"/>
        </w:rPr>
        <w:t>.</w:t>
      </w:r>
    </w:p>
    <w:p w14:paraId="21AE005F" w14:textId="77777777" w:rsidR="0010293F" w:rsidRPr="00752811" w:rsidRDefault="00B2767C" w:rsidP="0010293F">
      <w:pPr>
        <w:pStyle w:val="ListParagraph"/>
        <w:numPr>
          <w:ilvl w:val="0"/>
          <w:numId w:val="1"/>
        </w:numPr>
        <w:spacing w:before="240" w:after="0" w:line="480" w:lineRule="auto"/>
        <w:rPr>
          <w:rFonts w:ascii="Times New Roman" w:hAnsi="Times New Roman" w:cs="Times New Roman"/>
          <w:b/>
          <w:bCs/>
          <w:sz w:val="24"/>
          <w:szCs w:val="24"/>
          <w:lang w:val="id-ID"/>
        </w:rPr>
      </w:pPr>
      <w:proofErr w:type="spellStart"/>
      <w:r>
        <w:rPr>
          <w:rFonts w:ascii="Times New Roman" w:hAnsi="Times New Roman" w:cs="Times New Roman"/>
          <w:b/>
          <w:bCs/>
          <w:sz w:val="24"/>
          <w:szCs w:val="24"/>
        </w:rPr>
        <w:t>Tinjauan</w:t>
      </w:r>
      <w:proofErr w:type="spellEnd"/>
      <w:r w:rsidR="0010293F">
        <w:rPr>
          <w:rFonts w:ascii="Times New Roman" w:hAnsi="Times New Roman" w:cs="Times New Roman"/>
          <w:b/>
          <w:bCs/>
          <w:sz w:val="24"/>
          <w:szCs w:val="24"/>
          <w:lang w:val="id-ID"/>
        </w:rPr>
        <w:t xml:space="preserve"> </w:t>
      </w:r>
      <w:r w:rsidR="0010293F">
        <w:rPr>
          <w:rFonts w:ascii="Times New Roman" w:hAnsi="Times New Roman" w:cs="Times New Roman"/>
          <w:b/>
          <w:bCs/>
          <w:sz w:val="24"/>
          <w:szCs w:val="24"/>
        </w:rPr>
        <w:t>Pustaka</w:t>
      </w:r>
    </w:p>
    <w:p w14:paraId="2B51069E" w14:textId="3F36D577" w:rsidR="001640FA" w:rsidRPr="001B7D8F" w:rsidRDefault="008C0A58" w:rsidP="001B7D8F">
      <w:pPr>
        <w:pStyle w:val="ListParagraph"/>
        <w:spacing w:after="0" w:line="480" w:lineRule="auto"/>
        <w:ind w:left="360" w:firstLine="414"/>
        <w:jc w:val="both"/>
        <w:rPr>
          <w:rFonts w:ascii="Times New Roman" w:hAnsi="Times New Roman" w:cs="Times New Roman"/>
          <w:sz w:val="24"/>
          <w:szCs w:val="24"/>
          <w:lang w:val="id-ID"/>
        </w:rPr>
      </w:pPr>
      <w:proofErr w:type="spellStart"/>
      <w:r>
        <w:rPr>
          <w:rFonts w:ascii="Times New Roman" w:hAnsi="Times New Roman" w:cs="Times New Roman"/>
          <w:sz w:val="24"/>
          <w:szCs w:val="24"/>
        </w:rPr>
        <w:t>Tinjauan</w:t>
      </w:r>
      <w:proofErr w:type="spellEnd"/>
      <w:r w:rsidR="00A62623" w:rsidRPr="00A62623">
        <w:rPr>
          <w:rFonts w:ascii="Times New Roman" w:hAnsi="Times New Roman" w:cs="Times New Roman"/>
          <w:sz w:val="24"/>
          <w:szCs w:val="24"/>
          <w:lang w:val="id-ID"/>
        </w:rPr>
        <w:t xml:space="preserve"> pustaka dimaksudkan s</w:t>
      </w:r>
      <w:r w:rsidR="0025085B">
        <w:rPr>
          <w:rFonts w:ascii="Times New Roman" w:hAnsi="Times New Roman" w:cs="Times New Roman"/>
          <w:sz w:val="24"/>
          <w:szCs w:val="24"/>
          <w:lang w:val="id-ID"/>
        </w:rPr>
        <w:t>ebagai salah satu kebutuhan ilm</w:t>
      </w:r>
      <w:proofErr w:type="spellStart"/>
      <w:r w:rsidR="0025085B">
        <w:rPr>
          <w:rFonts w:ascii="Times New Roman" w:hAnsi="Times New Roman" w:cs="Times New Roman"/>
          <w:sz w:val="24"/>
          <w:szCs w:val="24"/>
        </w:rPr>
        <w:t>i</w:t>
      </w:r>
      <w:proofErr w:type="spellEnd"/>
      <w:r w:rsidR="00A62623" w:rsidRPr="00A62623">
        <w:rPr>
          <w:rFonts w:ascii="Times New Roman" w:hAnsi="Times New Roman" w:cs="Times New Roman"/>
          <w:sz w:val="24"/>
          <w:szCs w:val="24"/>
          <w:lang w:val="id-ID"/>
        </w:rPr>
        <w:t xml:space="preserve">ah yang berguna memberi kejelasan dan </w:t>
      </w:r>
      <w:r w:rsidR="00761DEE">
        <w:rPr>
          <w:rFonts w:ascii="Times New Roman" w:hAnsi="Times New Roman" w:cs="Times New Roman"/>
          <w:sz w:val="24"/>
          <w:szCs w:val="24"/>
        </w:rPr>
        <w:t>b</w:t>
      </w:r>
      <w:r w:rsidR="00A62623" w:rsidRPr="00A62623">
        <w:rPr>
          <w:rFonts w:ascii="Times New Roman" w:hAnsi="Times New Roman" w:cs="Times New Roman"/>
          <w:sz w:val="24"/>
          <w:szCs w:val="24"/>
          <w:lang w:val="id-ID"/>
        </w:rPr>
        <w:t xml:space="preserve">atasan tentang informasi yang digunakan </w:t>
      </w:r>
      <w:r w:rsidR="00A62623" w:rsidRPr="00A62623">
        <w:rPr>
          <w:rFonts w:ascii="Times New Roman" w:hAnsi="Times New Roman" w:cs="Times New Roman"/>
          <w:sz w:val="24"/>
          <w:szCs w:val="24"/>
          <w:lang w:val="id-ID"/>
        </w:rPr>
        <w:lastRenderedPageBreak/>
        <w:t>sebagai khasanah pustaka, terutama yang berk</w:t>
      </w:r>
      <w:r w:rsidR="00D46920">
        <w:rPr>
          <w:rFonts w:ascii="Times New Roman" w:hAnsi="Times New Roman" w:cs="Times New Roman"/>
          <w:sz w:val="24"/>
          <w:szCs w:val="24"/>
          <w:lang w:val="id-ID"/>
        </w:rPr>
        <w:t>aitan dengan tema yang sedang d</w:t>
      </w:r>
      <w:proofErr w:type="spellStart"/>
      <w:r w:rsidR="00D46920">
        <w:rPr>
          <w:rFonts w:ascii="Times New Roman" w:hAnsi="Times New Roman" w:cs="Times New Roman"/>
          <w:sz w:val="24"/>
          <w:szCs w:val="24"/>
        </w:rPr>
        <w:t>i</w:t>
      </w:r>
      <w:proofErr w:type="spellEnd"/>
      <w:r w:rsidR="00A62623" w:rsidRPr="00A62623">
        <w:rPr>
          <w:rFonts w:ascii="Times New Roman" w:hAnsi="Times New Roman" w:cs="Times New Roman"/>
          <w:sz w:val="24"/>
          <w:szCs w:val="24"/>
          <w:lang w:val="id-ID"/>
        </w:rPr>
        <w:t xml:space="preserve">bahas. </w:t>
      </w:r>
      <w:r w:rsidR="00A62623" w:rsidRPr="00B2767C">
        <w:rPr>
          <w:rFonts w:ascii="Times New Roman" w:hAnsi="Times New Roman" w:cs="Times New Roman"/>
          <w:sz w:val="24"/>
          <w:szCs w:val="24"/>
          <w:lang w:val="id-ID"/>
        </w:rPr>
        <w:t>Tinjauan</w:t>
      </w:r>
      <w:r w:rsidR="00B2767C" w:rsidRPr="00B2767C">
        <w:rPr>
          <w:rFonts w:ascii="Times New Roman" w:hAnsi="Times New Roman" w:cs="Times New Roman"/>
          <w:sz w:val="24"/>
          <w:szCs w:val="24"/>
          <w:lang w:val="id-ID"/>
        </w:rPr>
        <w:t xml:space="preserve"> pustaka ini </w:t>
      </w:r>
      <w:proofErr w:type="spellStart"/>
      <w:r w:rsidR="00CD2D8E">
        <w:rPr>
          <w:rFonts w:ascii="Times New Roman" w:hAnsi="Times New Roman" w:cs="Times New Roman"/>
          <w:sz w:val="24"/>
          <w:szCs w:val="24"/>
        </w:rPr>
        <w:t>digunakan</w:t>
      </w:r>
      <w:proofErr w:type="spellEnd"/>
      <w:r w:rsidR="00CD2D8E">
        <w:rPr>
          <w:rFonts w:ascii="Times New Roman" w:hAnsi="Times New Roman" w:cs="Times New Roman"/>
          <w:sz w:val="24"/>
          <w:szCs w:val="24"/>
        </w:rPr>
        <w:t xml:space="preserve"> </w:t>
      </w:r>
      <w:r w:rsidR="00B2767C" w:rsidRPr="00B2767C">
        <w:rPr>
          <w:rFonts w:ascii="Times New Roman" w:hAnsi="Times New Roman" w:cs="Times New Roman"/>
          <w:sz w:val="24"/>
          <w:szCs w:val="24"/>
          <w:lang w:val="id-ID"/>
        </w:rPr>
        <w:t>untuk mendapatkan gambaran tentang hubungan topik penelitian yang pernah dilakukan sebelumnya sehingga tidak terjadi pengulangan yang tidak diperlukan.</w:t>
      </w:r>
      <w:r w:rsidR="00A62623" w:rsidRPr="00B2767C">
        <w:rPr>
          <w:rFonts w:ascii="Times New Roman" w:hAnsi="Times New Roman" w:cs="Times New Roman"/>
          <w:sz w:val="24"/>
          <w:szCs w:val="24"/>
          <w:lang w:val="id-ID"/>
        </w:rPr>
        <w:t xml:space="preserve"> </w:t>
      </w:r>
      <w:r w:rsidR="0010293F" w:rsidRPr="00B2767C">
        <w:rPr>
          <w:rFonts w:ascii="Times New Roman" w:hAnsi="Times New Roman" w:cs="Times New Roman"/>
          <w:sz w:val="24"/>
          <w:szCs w:val="24"/>
          <w:lang w:val="id-ID"/>
        </w:rPr>
        <w:t xml:space="preserve">Ada beberapa penelitian yang dapat dijadikan petunjuk dan rujukan dalam penelitian yang akan </w:t>
      </w:r>
      <w:proofErr w:type="spellStart"/>
      <w:r w:rsidR="0010293F" w:rsidRPr="00B2767C">
        <w:rPr>
          <w:rFonts w:ascii="Times New Roman" w:hAnsi="Times New Roman" w:cs="Times New Roman"/>
          <w:sz w:val="24"/>
          <w:szCs w:val="24"/>
        </w:rPr>
        <w:t>dilakukan</w:t>
      </w:r>
      <w:proofErr w:type="spellEnd"/>
      <w:r w:rsidR="0010293F" w:rsidRPr="00B2767C">
        <w:rPr>
          <w:rFonts w:ascii="Times New Roman" w:hAnsi="Times New Roman" w:cs="Times New Roman"/>
          <w:sz w:val="24"/>
          <w:szCs w:val="24"/>
        </w:rPr>
        <w:t xml:space="preserve">. </w:t>
      </w:r>
      <w:proofErr w:type="spellStart"/>
      <w:r w:rsidR="00A802C7">
        <w:rPr>
          <w:rFonts w:ascii="Times New Roman" w:hAnsi="Times New Roman" w:cs="Times New Roman"/>
          <w:sz w:val="24"/>
          <w:szCs w:val="24"/>
        </w:rPr>
        <w:t>P</w:t>
      </w:r>
      <w:r w:rsidR="0010293F" w:rsidRPr="00B2767C">
        <w:rPr>
          <w:rFonts w:ascii="Times New Roman" w:hAnsi="Times New Roman" w:cs="Times New Roman"/>
          <w:sz w:val="24"/>
          <w:szCs w:val="24"/>
        </w:rPr>
        <w:t>enelitian-penelitian</w:t>
      </w:r>
      <w:proofErr w:type="spellEnd"/>
      <w:r w:rsidR="0010293F" w:rsidRPr="00B2767C">
        <w:rPr>
          <w:rFonts w:ascii="Times New Roman" w:hAnsi="Times New Roman" w:cs="Times New Roman"/>
          <w:sz w:val="24"/>
          <w:szCs w:val="24"/>
        </w:rPr>
        <w:t xml:space="preserve"> </w:t>
      </w:r>
      <w:proofErr w:type="spellStart"/>
      <w:r w:rsidR="0010293F" w:rsidRPr="00B2767C">
        <w:rPr>
          <w:rFonts w:ascii="Times New Roman" w:hAnsi="Times New Roman" w:cs="Times New Roman"/>
          <w:sz w:val="24"/>
          <w:szCs w:val="24"/>
        </w:rPr>
        <w:t>tersebut</w:t>
      </w:r>
      <w:proofErr w:type="spellEnd"/>
      <w:r w:rsidR="0010293F" w:rsidRPr="00B2767C">
        <w:rPr>
          <w:rFonts w:ascii="Times New Roman" w:hAnsi="Times New Roman" w:cs="Times New Roman"/>
          <w:sz w:val="24"/>
          <w:szCs w:val="24"/>
        </w:rPr>
        <w:t xml:space="preserve"> </w:t>
      </w:r>
      <w:proofErr w:type="spellStart"/>
      <w:r w:rsidR="0010293F" w:rsidRPr="00B2767C">
        <w:rPr>
          <w:rFonts w:ascii="Times New Roman" w:hAnsi="Times New Roman" w:cs="Times New Roman"/>
          <w:sz w:val="24"/>
          <w:szCs w:val="24"/>
        </w:rPr>
        <w:t>sebagai</w:t>
      </w:r>
      <w:proofErr w:type="spellEnd"/>
      <w:r w:rsidR="0010293F" w:rsidRPr="00B2767C">
        <w:rPr>
          <w:rFonts w:ascii="Times New Roman" w:hAnsi="Times New Roman" w:cs="Times New Roman"/>
          <w:sz w:val="24"/>
          <w:szCs w:val="24"/>
        </w:rPr>
        <w:t xml:space="preserve"> </w:t>
      </w:r>
      <w:proofErr w:type="spellStart"/>
      <w:r w:rsidR="0010293F" w:rsidRPr="00B2767C">
        <w:rPr>
          <w:rFonts w:ascii="Times New Roman" w:hAnsi="Times New Roman" w:cs="Times New Roman"/>
          <w:sz w:val="24"/>
          <w:szCs w:val="24"/>
        </w:rPr>
        <w:t>berikut</w:t>
      </w:r>
      <w:proofErr w:type="spellEnd"/>
      <w:r w:rsidR="0010293F" w:rsidRPr="00B2767C">
        <w:rPr>
          <w:rFonts w:ascii="Times New Roman" w:hAnsi="Times New Roman" w:cs="Times New Roman"/>
          <w:sz w:val="24"/>
          <w:szCs w:val="24"/>
        </w:rPr>
        <w:t>:</w:t>
      </w:r>
    </w:p>
    <w:p w14:paraId="654B9ACE" w14:textId="4963B871" w:rsidR="00DC4ADC" w:rsidRDefault="00DC4ADC" w:rsidP="00743B7B">
      <w:pPr>
        <w:pStyle w:val="ListParagraph"/>
        <w:numPr>
          <w:ilvl w:val="0"/>
          <w:numId w:val="9"/>
        </w:numPr>
        <w:spacing w:after="0" w:line="480" w:lineRule="auto"/>
        <w:jc w:val="both"/>
        <w:rPr>
          <w:rFonts w:ascii="Times New Roman" w:hAnsi="Times New Roman" w:cs="Times New Roman"/>
          <w:sz w:val="24"/>
          <w:szCs w:val="24"/>
        </w:rPr>
      </w:pPr>
      <w:proofErr w:type="spellStart"/>
      <w:r w:rsidRPr="00DC4ADC">
        <w:rPr>
          <w:rFonts w:ascii="Times New Roman" w:hAnsi="Times New Roman" w:cs="Times New Roman"/>
          <w:sz w:val="24"/>
          <w:szCs w:val="24"/>
        </w:rPr>
        <w:t>P</w:t>
      </w:r>
      <w:r w:rsidR="00D55D93" w:rsidRPr="00DC4ADC">
        <w:rPr>
          <w:rFonts w:ascii="Times New Roman" w:hAnsi="Times New Roman" w:cs="Times New Roman"/>
          <w:sz w:val="24"/>
          <w:szCs w:val="24"/>
        </w:rPr>
        <w:t>enel</w:t>
      </w:r>
      <w:r w:rsidR="00D55D93" w:rsidRPr="00D55D93">
        <w:rPr>
          <w:rFonts w:ascii="Times New Roman" w:hAnsi="Times New Roman" w:cs="Times New Roman"/>
          <w:sz w:val="24"/>
          <w:szCs w:val="24"/>
        </w:rPr>
        <w:t>itian</w:t>
      </w:r>
      <w:proofErr w:type="spellEnd"/>
      <w:r w:rsidR="00D55D93" w:rsidRPr="00D55D93">
        <w:rPr>
          <w:rFonts w:ascii="Times New Roman" w:hAnsi="Times New Roman" w:cs="Times New Roman"/>
          <w:sz w:val="24"/>
          <w:szCs w:val="24"/>
        </w:rPr>
        <w:t xml:space="preserve"> </w:t>
      </w:r>
      <w:proofErr w:type="spellStart"/>
      <w:r w:rsidR="00D55D93" w:rsidRPr="00D55D93">
        <w:rPr>
          <w:rFonts w:ascii="Times New Roman" w:hAnsi="Times New Roman" w:cs="Times New Roman"/>
          <w:sz w:val="24"/>
          <w:szCs w:val="24"/>
        </w:rPr>
        <w:t>Bisri</w:t>
      </w:r>
      <w:proofErr w:type="spellEnd"/>
      <w:r w:rsidR="00D55D93" w:rsidRPr="00D55D93">
        <w:rPr>
          <w:rFonts w:ascii="Times New Roman" w:hAnsi="Times New Roman" w:cs="Times New Roman"/>
          <w:sz w:val="24"/>
          <w:szCs w:val="24"/>
        </w:rPr>
        <w:t xml:space="preserve"> </w:t>
      </w:r>
      <w:proofErr w:type="spellStart"/>
      <w:r w:rsidR="00D55D93" w:rsidRPr="00D55D93">
        <w:rPr>
          <w:rFonts w:ascii="Times New Roman" w:hAnsi="Times New Roman" w:cs="Times New Roman"/>
          <w:sz w:val="24"/>
          <w:szCs w:val="24"/>
        </w:rPr>
        <w:t>Mustofa</w:t>
      </w:r>
      <w:proofErr w:type="spellEnd"/>
      <w:r w:rsidR="00D55D93">
        <w:rPr>
          <w:rFonts w:ascii="Times New Roman" w:hAnsi="Times New Roman" w:cs="Times New Roman"/>
          <w:sz w:val="24"/>
          <w:szCs w:val="24"/>
        </w:rPr>
        <w:t xml:space="preserve"> (2018) yang </w:t>
      </w:r>
      <w:proofErr w:type="spellStart"/>
      <w:r w:rsidR="00D55D93">
        <w:rPr>
          <w:rFonts w:ascii="Times New Roman" w:hAnsi="Times New Roman" w:cs="Times New Roman"/>
          <w:sz w:val="24"/>
          <w:szCs w:val="24"/>
        </w:rPr>
        <w:t>berjudul</w:t>
      </w:r>
      <w:proofErr w:type="spellEnd"/>
      <w:r w:rsidR="00D55D93" w:rsidRPr="00D55D93">
        <w:rPr>
          <w:rFonts w:ascii="Times New Roman" w:hAnsi="Times New Roman" w:cs="Times New Roman"/>
          <w:sz w:val="24"/>
          <w:szCs w:val="24"/>
        </w:rPr>
        <w:t xml:space="preserve"> </w:t>
      </w:r>
      <w:r w:rsidR="00A81419">
        <w:rPr>
          <w:rFonts w:ascii="Times New Roman" w:hAnsi="Times New Roman" w:cs="Times New Roman"/>
          <w:sz w:val="24"/>
          <w:szCs w:val="24"/>
        </w:rPr>
        <w:t>“</w:t>
      </w:r>
      <w:proofErr w:type="spellStart"/>
      <w:r w:rsidR="00D55D93">
        <w:rPr>
          <w:rFonts w:ascii="Times New Roman" w:hAnsi="Times New Roman" w:cs="Times New Roman"/>
          <w:sz w:val="24"/>
          <w:szCs w:val="24"/>
        </w:rPr>
        <w:t>Kompetensi</w:t>
      </w:r>
      <w:proofErr w:type="spellEnd"/>
      <w:r w:rsidR="00D55D93">
        <w:rPr>
          <w:rFonts w:ascii="Times New Roman" w:hAnsi="Times New Roman" w:cs="Times New Roman"/>
          <w:sz w:val="24"/>
          <w:szCs w:val="24"/>
        </w:rPr>
        <w:t xml:space="preserve"> </w:t>
      </w:r>
      <w:proofErr w:type="spellStart"/>
      <w:r w:rsidR="00D55D93">
        <w:rPr>
          <w:rFonts w:ascii="Times New Roman" w:hAnsi="Times New Roman" w:cs="Times New Roman"/>
          <w:sz w:val="24"/>
          <w:szCs w:val="24"/>
        </w:rPr>
        <w:t>Pendidik</w:t>
      </w:r>
      <w:proofErr w:type="spellEnd"/>
      <w:r w:rsidR="00D55D93">
        <w:rPr>
          <w:rFonts w:ascii="Times New Roman" w:hAnsi="Times New Roman" w:cs="Times New Roman"/>
          <w:sz w:val="24"/>
          <w:szCs w:val="24"/>
        </w:rPr>
        <w:t xml:space="preserve"> Al-Qur’an (Kajian </w:t>
      </w:r>
      <w:proofErr w:type="spellStart"/>
      <w:r w:rsidR="00D55D93">
        <w:rPr>
          <w:rFonts w:ascii="Times New Roman" w:hAnsi="Times New Roman" w:cs="Times New Roman"/>
          <w:sz w:val="24"/>
          <w:szCs w:val="24"/>
        </w:rPr>
        <w:t>Peraturan</w:t>
      </w:r>
      <w:proofErr w:type="spellEnd"/>
      <w:r w:rsidR="00D55D93">
        <w:rPr>
          <w:rFonts w:ascii="Times New Roman" w:hAnsi="Times New Roman" w:cs="Times New Roman"/>
          <w:sz w:val="24"/>
          <w:szCs w:val="24"/>
        </w:rPr>
        <w:t xml:space="preserve"> Menteri Agama No. 13/2014 </w:t>
      </w:r>
      <w:proofErr w:type="spellStart"/>
      <w:r w:rsidR="00D55D93">
        <w:rPr>
          <w:rFonts w:ascii="Times New Roman" w:hAnsi="Times New Roman" w:cs="Times New Roman"/>
          <w:sz w:val="24"/>
          <w:szCs w:val="24"/>
        </w:rPr>
        <w:t>Pasal</w:t>
      </w:r>
      <w:proofErr w:type="spellEnd"/>
      <w:r w:rsidR="00D55D93">
        <w:rPr>
          <w:rFonts w:ascii="Times New Roman" w:hAnsi="Times New Roman" w:cs="Times New Roman"/>
          <w:sz w:val="24"/>
          <w:szCs w:val="24"/>
        </w:rPr>
        <w:t xml:space="preserve"> 50 Ayat 5 </w:t>
      </w:r>
      <w:proofErr w:type="spellStart"/>
      <w:r w:rsidR="00D55D93">
        <w:rPr>
          <w:rFonts w:ascii="Times New Roman" w:hAnsi="Times New Roman" w:cs="Times New Roman"/>
          <w:sz w:val="24"/>
          <w:szCs w:val="24"/>
        </w:rPr>
        <w:t>Tentang</w:t>
      </w:r>
      <w:proofErr w:type="spellEnd"/>
      <w:r w:rsidR="00D55D93">
        <w:rPr>
          <w:rFonts w:ascii="Times New Roman" w:hAnsi="Times New Roman" w:cs="Times New Roman"/>
          <w:sz w:val="24"/>
          <w:szCs w:val="24"/>
        </w:rPr>
        <w:t xml:space="preserve"> </w:t>
      </w:r>
      <w:proofErr w:type="spellStart"/>
      <w:r w:rsidR="00D55D93">
        <w:rPr>
          <w:rFonts w:ascii="Times New Roman" w:hAnsi="Times New Roman" w:cs="Times New Roman"/>
          <w:sz w:val="24"/>
          <w:szCs w:val="24"/>
        </w:rPr>
        <w:t>Pendidik</w:t>
      </w:r>
      <w:proofErr w:type="spellEnd"/>
      <w:r w:rsidR="00D55D93">
        <w:rPr>
          <w:rFonts w:ascii="Times New Roman" w:hAnsi="Times New Roman" w:cs="Times New Roman"/>
          <w:sz w:val="24"/>
          <w:szCs w:val="24"/>
        </w:rPr>
        <w:t xml:space="preserve"> Al-Qur’an dan </w:t>
      </w:r>
      <w:proofErr w:type="spellStart"/>
      <w:r w:rsidR="00D55D93">
        <w:rPr>
          <w:rFonts w:ascii="Times New Roman" w:hAnsi="Times New Roman" w:cs="Times New Roman"/>
          <w:sz w:val="24"/>
          <w:szCs w:val="24"/>
        </w:rPr>
        <w:t>Implikasinya</w:t>
      </w:r>
      <w:proofErr w:type="spellEnd"/>
      <w:r w:rsidR="00D55D93">
        <w:rPr>
          <w:rFonts w:ascii="Times New Roman" w:hAnsi="Times New Roman" w:cs="Times New Roman"/>
          <w:sz w:val="24"/>
          <w:szCs w:val="24"/>
        </w:rPr>
        <w:t xml:space="preserve"> </w:t>
      </w:r>
      <w:proofErr w:type="spellStart"/>
      <w:r w:rsidR="00D55D93">
        <w:rPr>
          <w:rFonts w:ascii="Times New Roman" w:hAnsi="Times New Roman" w:cs="Times New Roman"/>
          <w:sz w:val="24"/>
          <w:szCs w:val="24"/>
        </w:rPr>
        <w:t>Terhadap</w:t>
      </w:r>
      <w:proofErr w:type="spellEnd"/>
      <w:r w:rsidR="00D55D93">
        <w:rPr>
          <w:rFonts w:ascii="Times New Roman" w:hAnsi="Times New Roman" w:cs="Times New Roman"/>
          <w:sz w:val="24"/>
          <w:szCs w:val="24"/>
        </w:rPr>
        <w:t xml:space="preserve"> </w:t>
      </w:r>
      <w:proofErr w:type="spellStart"/>
      <w:r w:rsidR="00D55D93">
        <w:rPr>
          <w:rFonts w:ascii="Times New Roman" w:hAnsi="Times New Roman" w:cs="Times New Roman"/>
          <w:sz w:val="24"/>
          <w:szCs w:val="24"/>
        </w:rPr>
        <w:t>Pemberantasan</w:t>
      </w:r>
      <w:proofErr w:type="spellEnd"/>
      <w:r w:rsidR="00D55D93">
        <w:rPr>
          <w:rFonts w:ascii="Times New Roman" w:hAnsi="Times New Roman" w:cs="Times New Roman"/>
          <w:sz w:val="24"/>
          <w:szCs w:val="24"/>
        </w:rPr>
        <w:t xml:space="preserve"> </w:t>
      </w:r>
      <w:proofErr w:type="spellStart"/>
      <w:r w:rsidR="00D55D93">
        <w:rPr>
          <w:rFonts w:ascii="Times New Roman" w:hAnsi="Times New Roman" w:cs="Times New Roman"/>
          <w:sz w:val="24"/>
          <w:szCs w:val="24"/>
        </w:rPr>
        <w:t>Buta</w:t>
      </w:r>
      <w:proofErr w:type="spellEnd"/>
      <w:r w:rsidR="00D55D93">
        <w:rPr>
          <w:rFonts w:ascii="Times New Roman" w:hAnsi="Times New Roman" w:cs="Times New Roman"/>
          <w:sz w:val="24"/>
          <w:szCs w:val="24"/>
        </w:rPr>
        <w:t xml:space="preserve"> </w:t>
      </w:r>
      <w:proofErr w:type="spellStart"/>
      <w:r w:rsidR="00D55D93">
        <w:rPr>
          <w:rFonts w:ascii="Times New Roman" w:hAnsi="Times New Roman" w:cs="Times New Roman"/>
          <w:sz w:val="24"/>
          <w:szCs w:val="24"/>
        </w:rPr>
        <w:t>Aksara</w:t>
      </w:r>
      <w:proofErr w:type="spellEnd"/>
      <w:r w:rsidR="00D55D93">
        <w:rPr>
          <w:rFonts w:ascii="Times New Roman" w:hAnsi="Times New Roman" w:cs="Times New Roman"/>
          <w:sz w:val="24"/>
          <w:szCs w:val="24"/>
        </w:rPr>
        <w:t xml:space="preserve"> Al-Qur’an di Indonesia)</w:t>
      </w:r>
      <w:r w:rsidR="00A81419">
        <w:rPr>
          <w:rFonts w:ascii="Times New Roman" w:hAnsi="Times New Roman" w:cs="Times New Roman"/>
          <w:sz w:val="24"/>
          <w:szCs w:val="24"/>
        </w:rPr>
        <w:t>”.</w:t>
      </w:r>
      <w:r w:rsidR="00A81419">
        <w:rPr>
          <w:rStyle w:val="FootnoteReference"/>
          <w:rFonts w:ascii="Times New Roman" w:hAnsi="Times New Roman" w:cs="Times New Roman"/>
          <w:sz w:val="24"/>
          <w:szCs w:val="24"/>
        </w:rPr>
        <w:footnoteReference w:id="10"/>
      </w:r>
      <w:r w:rsidR="00C50D6E">
        <w:rPr>
          <w:rFonts w:ascii="Times New Roman" w:hAnsi="Times New Roman" w:cs="Times New Roman"/>
          <w:sz w:val="24"/>
          <w:szCs w:val="24"/>
        </w:rPr>
        <w:t xml:space="preserve"> </w:t>
      </w:r>
      <w:proofErr w:type="spellStart"/>
      <w:r w:rsidR="00C50D6E">
        <w:rPr>
          <w:rFonts w:ascii="Times New Roman" w:hAnsi="Times New Roman" w:cs="Times New Roman"/>
          <w:sz w:val="24"/>
          <w:szCs w:val="24"/>
        </w:rPr>
        <w:t>Penelitian</w:t>
      </w:r>
      <w:proofErr w:type="spellEnd"/>
      <w:r w:rsidR="00C50D6E">
        <w:rPr>
          <w:rFonts w:ascii="Times New Roman" w:hAnsi="Times New Roman" w:cs="Times New Roman"/>
          <w:sz w:val="24"/>
          <w:szCs w:val="24"/>
        </w:rPr>
        <w:t xml:space="preserve"> </w:t>
      </w:r>
      <w:proofErr w:type="spellStart"/>
      <w:r w:rsidR="00C50D6E">
        <w:rPr>
          <w:rFonts w:ascii="Times New Roman" w:hAnsi="Times New Roman" w:cs="Times New Roman"/>
          <w:sz w:val="24"/>
          <w:szCs w:val="24"/>
        </w:rPr>
        <w:t>ini</w:t>
      </w:r>
      <w:proofErr w:type="spellEnd"/>
      <w:r w:rsidR="00C50D6E">
        <w:rPr>
          <w:rFonts w:ascii="Times New Roman" w:hAnsi="Times New Roman" w:cs="Times New Roman"/>
          <w:sz w:val="24"/>
          <w:szCs w:val="24"/>
        </w:rPr>
        <w:t xml:space="preserve"> </w:t>
      </w:r>
      <w:proofErr w:type="spellStart"/>
      <w:r w:rsidR="00C50D6E">
        <w:rPr>
          <w:rFonts w:ascii="Times New Roman" w:hAnsi="Times New Roman" w:cs="Times New Roman"/>
          <w:sz w:val="24"/>
          <w:szCs w:val="24"/>
        </w:rPr>
        <w:t>merupakan</w:t>
      </w:r>
      <w:proofErr w:type="spellEnd"/>
      <w:r w:rsidR="00C50D6E">
        <w:rPr>
          <w:rFonts w:ascii="Times New Roman" w:hAnsi="Times New Roman" w:cs="Times New Roman"/>
          <w:sz w:val="24"/>
          <w:szCs w:val="24"/>
        </w:rPr>
        <w:t xml:space="preserve"> </w:t>
      </w:r>
      <w:proofErr w:type="spellStart"/>
      <w:r w:rsidR="00C50D6E">
        <w:rPr>
          <w:rFonts w:ascii="Times New Roman" w:hAnsi="Times New Roman" w:cs="Times New Roman"/>
          <w:sz w:val="24"/>
          <w:szCs w:val="24"/>
        </w:rPr>
        <w:t>penelitian</w:t>
      </w:r>
      <w:proofErr w:type="spellEnd"/>
      <w:r w:rsidR="00C50D6E">
        <w:rPr>
          <w:rFonts w:ascii="Times New Roman" w:hAnsi="Times New Roman" w:cs="Times New Roman"/>
          <w:sz w:val="24"/>
          <w:szCs w:val="24"/>
        </w:rPr>
        <w:t xml:space="preserve"> </w:t>
      </w:r>
      <w:proofErr w:type="spellStart"/>
      <w:r w:rsidR="00C50D6E">
        <w:rPr>
          <w:rFonts w:ascii="Times New Roman" w:hAnsi="Times New Roman" w:cs="Times New Roman"/>
          <w:sz w:val="24"/>
          <w:szCs w:val="24"/>
        </w:rPr>
        <w:t>kepustakaan</w:t>
      </w:r>
      <w:proofErr w:type="spellEnd"/>
      <w:r w:rsidR="00C50D6E">
        <w:rPr>
          <w:rFonts w:ascii="Times New Roman" w:hAnsi="Times New Roman" w:cs="Times New Roman"/>
          <w:sz w:val="24"/>
          <w:szCs w:val="24"/>
        </w:rPr>
        <w:t xml:space="preserve"> </w:t>
      </w:r>
      <w:r w:rsidR="00C50D6E" w:rsidRPr="000C1C65">
        <w:rPr>
          <w:rFonts w:ascii="Times New Roman" w:hAnsi="Times New Roman" w:cs="Times New Roman"/>
          <w:i/>
          <w:iCs/>
          <w:sz w:val="24"/>
          <w:szCs w:val="24"/>
        </w:rPr>
        <w:t>(Library Research)</w:t>
      </w:r>
      <w:r w:rsidR="00C50D6E">
        <w:rPr>
          <w:rFonts w:ascii="Times New Roman" w:hAnsi="Times New Roman" w:cs="Times New Roman"/>
          <w:sz w:val="24"/>
          <w:szCs w:val="24"/>
        </w:rPr>
        <w:t xml:space="preserve"> </w:t>
      </w:r>
      <w:proofErr w:type="spellStart"/>
      <w:r w:rsidR="00C50D6E">
        <w:rPr>
          <w:rFonts w:ascii="Times New Roman" w:hAnsi="Times New Roman" w:cs="Times New Roman"/>
          <w:sz w:val="24"/>
          <w:szCs w:val="24"/>
        </w:rPr>
        <w:t>dengan</w:t>
      </w:r>
      <w:proofErr w:type="spellEnd"/>
      <w:r w:rsidR="00C50D6E">
        <w:rPr>
          <w:rFonts w:ascii="Times New Roman" w:hAnsi="Times New Roman" w:cs="Times New Roman"/>
          <w:sz w:val="24"/>
          <w:szCs w:val="24"/>
        </w:rPr>
        <w:t xml:space="preserve"> </w:t>
      </w:r>
      <w:proofErr w:type="spellStart"/>
      <w:r w:rsidR="00C50D6E">
        <w:rPr>
          <w:rFonts w:ascii="Times New Roman" w:hAnsi="Times New Roman" w:cs="Times New Roman"/>
          <w:sz w:val="24"/>
          <w:szCs w:val="24"/>
        </w:rPr>
        <w:t>menggunakan</w:t>
      </w:r>
      <w:proofErr w:type="spellEnd"/>
      <w:r w:rsidR="00C50D6E">
        <w:rPr>
          <w:rFonts w:ascii="Times New Roman" w:hAnsi="Times New Roman" w:cs="Times New Roman"/>
          <w:sz w:val="24"/>
          <w:szCs w:val="24"/>
        </w:rPr>
        <w:t xml:space="preserve"> </w:t>
      </w:r>
      <w:proofErr w:type="spellStart"/>
      <w:r w:rsidR="00C50D6E">
        <w:rPr>
          <w:rFonts w:ascii="Times New Roman" w:hAnsi="Times New Roman" w:cs="Times New Roman"/>
          <w:sz w:val="24"/>
          <w:szCs w:val="24"/>
        </w:rPr>
        <w:t>metode</w:t>
      </w:r>
      <w:proofErr w:type="spellEnd"/>
      <w:r w:rsidR="00C50D6E">
        <w:rPr>
          <w:rFonts w:ascii="Times New Roman" w:hAnsi="Times New Roman" w:cs="Times New Roman"/>
          <w:sz w:val="24"/>
          <w:szCs w:val="24"/>
        </w:rPr>
        <w:t xml:space="preserve"> </w:t>
      </w:r>
      <w:r w:rsidR="00C50D6E" w:rsidRPr="00C50D6E">
        <w:rPr>
          <w:rFonts w:ascii="Times New Roman" w:hAnsi="Times New Roman" w:cs="Times New Roman"/>
          <w:i/>
          <w:iCs/>
          <w:sz w:val="24"/>
          <w:szCs w:val="24"/>
        </w:rPr>
        <w:t>Content Analysis</w:t>
      </w:r>
      <w:r w:rsidR="00E205F1">
        <w:rPr>
          <w:rFonts w:ascii="Times New Roman" w:hAnsi="Times New Roman" w:cs="Times New Roman"/>
          <w:i/>
          <w:iCs/>
          <w:sz w:val="24"/>
          <w:szCs w:val="24"/>
        </w:rPr>
        <w:t xml:space="preserve">. </w:t>
      </w:r>
      <w:proofErr w:type="spellStart"/>
      <w:r w:rsidR="00E205F1">
        <w:rPr>
          <w:rFonts w:ascii="Times New Roman" w:hAnsi="Times New Roman" w:cs="Times New Roman"/>
          <w:sz w:val="24"/>
          <w:szCs w:val="24"/>
        </w:rPr>
        <w:t>Penelitian</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ini</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menyimpulkan</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bahwa</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Pendidik</w:t>
      </w:r>
      <w:proofErr w:type="spellEnd"/>
      <w:r w:rsidR="00E205F1">
        <w:rPr>
          <w:rFonts w:ascii="Times New Roman" w:hAnsi="Times New Roman" w:cs="Times New Roman"/>
          <w:sz w:val="24"/>
          <w:szCs w:val="24"/>
        </w:rPr>
        <w:t xml:space="preserve"> Al-Qur’an </w:t>
      </w:r>
      <w:proofErr w:type="spellStart"/>
      <w:r w:rsidR="00E205F1">
        <w:rPr>
          <w:rFonts w:ascii="Times New Roman" w:hAnsi="Times New Roman" w:cs="Times New Roman"/>
          <w:sz w:val="24"/>
          <w:szCs w:val="24"/>
        </w:rPr>
        <w:t>wajib</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terstandarisasi</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implikasi</w:t>
      </w:r>
      <w:proofErr w:type="spellEnd"/>
      <w:r w:rsidR="00E205F1">
        <w:rPr>
          <w:rFonts w:ascii="Times New Roman" w:hAnsi="Times New Roman" w:cs="Times New Roman"/>
          <w:sz w:val="24"/>
          <w:szCs w:val="24"/>
        </w:rPr>
        <w:t xml:space="preserve"> yang </w:t>
      </w:r>
      <w:proofErr w:type="spellStart"/>
      <w:r w:rsidR="00E205F1">
        <w:rPr>
          <w:rFonts w:ascii="Times New Roman" w:hAnsi="Times New Roman" w:cs="Times New Roman"/>
          <w:sz w:val="24"/>
          <w:szCs w:val="24"/>
        </w:rPr>
        <w:t>diharapkan</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adalah</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siswa</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dapat</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membaca</w:t>
      </w:r>
      <w:proofErr w:type="spellEnd"/>
      <w:r w:rsidR="00E205F1">
        <w:rPr>
          <w:rFonts w:ascii="Times New Roman" w:hAnsi="Times New Roman" w:cs="Times New Roman"/>
          <w:sz w:val="24"/>
          <w:szCs w:val="24"/>
        </w:rPr>
        <w:t xml:space="preserve"> Al-Qur’an </w:t>
      </w:r>
      <w:proofErr w:type="spellStart"/>
      <w:r w:rsidR="00E205F1">
        <w:rPr>
          <w:rFonts w:ascii="Times New Roman" w:hAnsi="Times New Roman" w:cs="Times New Roman"/>
          <w:sz w:val="24"/>
          <w:szCs w:val="24"/>
        </w:rPr>
        <w:t>dengan</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baik</w:t>
      </w:r>
      <w:proofErr w:type="spellEnd"/>
      <w:r w:rsidR="00E205F1">
        <w:rPr>
          <w:rFonts w:ascii="Times New Roman" w:hAnsi="Times New Roman" w:cs="Times New Roman"/>
          <w:sz w:val="24"/>
          <w:szCs w:val="24"/>
        </w:rPr>
        <w:t xml:space="preserve"> dan </w:t>
      </w:r>
      <w:proofErr w:type="spellStart"/>
      <w:r w:rsidR="00E205F1">
        <w:rPr>
          <w:rFonts w:ascii="Times New Roman" w:hAnsi="Times New Roman" w:cs="Times New Roman"/>
          <w:sz w:val="24"/>
          <w:szCs w:val="24"/>
        </w:rPr>
        <w:t>benar</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tartil</w:t>
      </w:r>
      <w:proofErr w:type="spellEnd"/>
      <w:r w:rsidR="00E205F1">
        <w:rPr>
          <w:rFonts w:ascii="Times New Roman" w:hAnsi="Times New Roman" w:cs="Times New Roman"/>
          <w:sz w:val="24"/>
          <w:szCs w:val="24"/>
        </w:rPr>
        <w:t xml:space="preserve">) dan </w:t>
      </w:r>
      <w:proofErr w:type="spellStart"/>
      <w:r w:rsidR="00E205F1">
        <w:rPr>
          <w:rFonts w:ascii="Times New Roman" w:hAnsi="Times New Roman" w:cs="Times New Roman"/>
          <w:sz w:val="24"/>
          <w:szCs w:val="24"/>
        </w:rPr>
        <w:t>buta</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aksara</w:t>
      </w:r>
      <w:proofErr w:type="spellEnd"/>
      <w:r w:rsidR="00E205F1">
        <w:rPr>
          <w:rFonts w:ascii="Times New Roman" w:hAnsi="Times New Roman" w:cs="Times New Roman"/>
          <w:sz w:val="24"/>
          <w:szCs w:val="24"/>
        </w:rPr>
        <w:t xml:space="preserve"> Al-Qur’an di Indonesia </w:t>
      </w:r>
      <w:proofErr w:type="spellStart"/>
      <w:r w:rsidR="00E205F1">
        <w:rPr>
          <w:rFonts w:ascii="Times New Roman" w:hAnsi="Times New Roman" w:cs="Times New Roman"/>
          <w:sz w:val="24"/>
          <w:szCs w:val="24"/>
        </w:rPr>
        <w:t>dapat</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tertanggulangi</w:t>
      </w:r>
      <w:proofErr w:type="spellEnd"/>
      <w:r w:rsidR="00E205F1">
        <w:rPr>
          <w:rFonts w:ascii="Times New Roman" w:hAnsi="Times New Roman" w:cs="Times New Roman"/>
          <w:sz w:val="24"/>
          <w:szCs w:val="24"/>
        </w:rPr>
        <w:t xml:space="preserve">, Lembaga Pendidikan </w:t>
      </w:r>
      <w:proofErr w:type="spellStart"/>
      <w:r w:rsidR="00E205F1">
        <w:rPr>
          <w:rFonts w:ascii="Times New Roman" w:hAnsi="Times New Roman" w:cs="Times New Roman"/>
          <w:sz w:val="24"/>
          <w:szCs w:val="24"/>
        </w:rPr>
        <w:t>menjadi</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berkualitas</w:t>
      </w:r>
      <w:proofErr w:type="spellEnd"/>
      <w:r w:rsidR="00E205F1">
        <w:rPr>
          <w:rFonts w:ascii="Times New Roman" w:hAnsi="Times New Roman" w:cs="Times New Roman"/>
          <w:sz w:val="24"/>
          <w:szCs w:val="24"/>
        </w:rPr>
        <w:t xml:space="preserve"> dan </w:t>
      </w:r>
      <w:proofErr w:type="spellStart"/>
      <w:r w:rsidR="00E205F1">
        <w:rPr>
          <w:rFonts w:ascii="Times New Roman" w:hAnsi="Times New Roman" w:cs="Times New Roman"/>
          <w:sz w:val="24"/>
          <w:szCs w:val="24"/>
        </w:rPr>
        <w:t>berintegritas</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berkontribusi</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bagi</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tercapainya</w:t>
      </w:r>
      <w:proofErr w:type="spellEnd"/>
      <w:r w:rsidR="00E205F1">
        <w:rPr>
          <w:rFonts w:ascii="Times New Roman" w:hAnsi="Times New Roman" w:cs="Times New Roman"/>
          <w:sz w:val="24"/>
          <w:szCs w:val="24"/>
        </w:rPr>
        <w:t xml:space="preserve"> </w:t>
      </w:r>
      <w:proofErr w:type="spellStart"/>
      <w:r w:rsidR="00E205F1">
        <w:rPr>
          <w:rFonts w:ascii="Times New Roman" w:hAnsi="Times New Roman" w:cs="Times New Roman"/>
          <w:sz w:val="24"/>
          <w:szCs w:val="24"/>
        </w:rPr>
        <w:t>tujuan</w:t>
      </w:r>
      <w:proofErr w:type="spellEnd"/>
      <w:r w:rsidR="00E205F1">
        <w:rPr>
          <w:rFonts w:ascii="Times New Roman" w:hAnsi="Times New Roman" w:cs="Times New Roman"/>
          <w:sz w:val="24"/>
          <w:szCs w:val="24"/>
        </w:rPr>
        <w:t xml:space="preserve"> Pendidikan Nasional.</w:t>
      </w:r>
      <w:r w:rsidR="003E2BDF">
        <w:rPr>
          <w:rFonts w:ascii="Times New Roman" w:hAnsi="Times New Roman" w:cs="Times New Roman"/>
          <w:sz w:val="24"/>
          <w:szCs w:val="24"/>
        </w:rPr>
        <w:t xml:space="preserve"> </w:t>
      </w:r>
      <w:proofErr w:type="spellStart"/>
      <w:r w:rsidR="003E2BDF">
        <w:rPr>
          <w:rFonts w:ascii="Times New Roman" w:hAnsi="Times New Roman" w:cs="Times New Roman"/>
          <w:sz w:val="24"/>
          <w:szCs w:val="24"/>
        </w:rPr>
        <w:t>Persamaan</w:t>
      </w:r>
      <w:proofErr w:type="spellEnd"/>
      <w:r w:rsidR="003E2BDF">
        <w:rPr>
          <w:rFonts w:ascii="Times New Roman" w:hAnsi="Times New Roman" w:cs="Times New Roman"/>
          <w:sz w:val="24"/>
          <w:szCs w:val="24"/>
        </w:rPr>
        <w:t xml:space="preserve"> </w:t>
      </w:r>
      <w:proofErr w:type="spellStart"/>
      <w:r w:rsidR="003E2BDF">
        <w:rPr>
          <w:rFonts w:ascii="Times New Roman" w:hAnsi="Times New Roman" w:cs="Times New Roman"/>
          <w:sz w:val="24"/>
          <w:szCs w:val="24"/>
        </w:rPr>
        <w:t>dengan</w:t>
      </w:r>
      <w:proofErr w:type="spellEnd"/>
      <w:r w:rsidR="003E2BDF">
        <w:rPr>
          <w:rFonts w:ascii="Times New Roman" w:hAnsi="Times New Roman" w:cs="Times New Roman"/>
          <w:sz w:val="24"/>
          <w:szCs w:val="24"/>
        </w:rPr>
        <w:t xml:space="preserve"> </w:t>
      </w:r>
      <w:proofErr w:type="spellStart"/>
      <w:r w:rsidR="003E2BDF">
        <w:rPr>
          <w:rFonts w:ascii="Times New Roman" w:hAnsi="Times New Roman" w:cs="Times New Roman"/>
          <w:sz w:val="24"/>
          <w:szCs w:val="24"/>
        </w:rPr>
        <w:t>penelitian</w:t>
      </w:r>
      <w:proofErr w:type="spellEnd"/>
      <w:r w:rsidR="003E2BDF">
        <w:rPr>
          <w:rFonts w:ascii="Times New Roman" w:hAnsi="Times New Roman" w:cs="Times New Roman"/>
          <w:sz w:val="24"/>
          <w:szCs w:val="24"/>
        </w:rPr>
        <w:t xml:space="preserve"> yang </w:t>
      </w:r>
      <w:proofErr w:type="spellStart"/>
      <w:r w:rsidR="003E2BDF">
        <w:rPr>
          <w:rFonts w:ascii="Times New Roman" w:hAnsi="Times New Roman" w:cs="Times New Roman"/>
          <w:sz w:val="24"/>
          <w:szCs w:val="24"/>
        </w:rPr>
        <w:t>akan</w:t>
      </w:r>
      <w:proofErr w:type="spellEnd"/>
      <w:r w:rsidR="003E2BDF">
        <w:rPr>
          <w:rFonts w:ascii="Times New Roman" w:hAnsi="Times New Roman" w:cs="Times New Roman"/>
          <w:sz w:val="24"/>
          <w:szCs w:val="24"/>
        </w:rPr>
        <w:t xml:space="preserve"> </w:t>
      </w:r>
      <w:proofErr w:type="spellStart"/>
      <w:r w:rsidR="003E2BDF">
        <w:rPr>
          <w:rFonts w:ascii="Times New Roman" w:hAnsi="Times New Roman" w:cs="Times New Roman"/>
          <w:sz w:val="24"/>
          <w:szCs w:val="24"/>
        </w:rPr>
        <w:t>dilakukan</w:t>
      </w:r>
      <w:proofErr w:type="spellEnd"/>
      <w:r w:rsidR="003E2BDF">
        <w:rPr>
          <w:rFonts w:ascii="Times New Roman" w:hAnsi="Times New Roman" w:cs="Times New Roman"/>
          <w:sz w:val="24"/>
          <w:szCs w:val="24"/>
        </w:rPr>
        <w:t xml:space="preserve"> </w:t>
      </w:r>
      <w:proofErr w:type="spellStart"/>
      <w:r w:rsidR="003E2BDF">
        <w:rPr>
          <w:rFonts w:ascii="Times New Roman" w:hAnsi="Times New Roman" w:cs="Times New Roman"/>
          <w:sz w:val="24"/>
          <w:szCs w:val="24"/>
        </w:rPr>
        <w:t>adalah</w:t>
      </w:r>
      <w:proofErr w:type="spellEnd"/>
      <w:r w:rsidR="003E2BDF">
        <w:rPr>
          <w:rFonts w:ascii="Times New Roman" w:hAnsi="Times New Roman" w:cs="Times New Roman"/>
          <w:sz w:val="24"/>
          <w:szCs w:val="24"/>
        </w:rPr>
        <w:t xml:space="preserve"> </w:t>
      </w:r>
      <w:proofErr w:type="spellStart"/>
      <w:r w:rsidR="003E2BDF">
        <w:rPr>
          <w:rFonts w:ascii="Times New Roman" w:hAnsi="Times New Roman" w:cs="Times New Roman"/>
          <w:sz w:val="24"/>
          <w:szCs w:val="24"/>
        </w:rPr>
        <w:t>sama-sama</w:t>
      </w:r>
      <w:proofErr w:type="spellEnd"/>
      <w:r w:rsidR="003E2BDF">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menganalisis</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tentang</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pentingnya</w:t>
      </w:r>
      <w:proofErr w:type="spellEnd"/>
      <w:r w:rsidR="0063698C">
        <w:rPr>
          <w:rFonts w:ascii="Times New Roman" w:hAnsi="Times New Roman" w:cs="Times New Roman"/>
          <w:sz w:val="24"/>
          <w:szCs w:val="24"/>
        </w:rPr>
        <w:t xml:space="preserve"> Pendidikan Al-Qur’an, </w:t>
      </w:r>
      <w:proofErr w:type="spellStart"/>
      <w:r w:rsidR="0063698C">
        <w:rPr>
          <w:rFonts w:ascii="Times New Roman" w:hAnsi="Times New Roman" w:cs="Times New Roman"/>
          <w:sz w:val="24"/>
          <w:szCs w:val="24"/>
        </w:rPr>
        <w:t>sedangkan</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perbedaannya</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adalah</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penelitian</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ini</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memfokuskan</w:t>
      </w:r>
      <w:proofErr w:type="spellEnd"/>
      <w:r w:rsidR="0063698C">
        <w:rPr>
          <w:rFonts w:ascii="Times New Roman" w:hAnsi="Times New Roman" w:cs="Times New Roman"/>
          <w:sz w:val="24"/>
          <w:szCs w:val="24"/>
        </w:rPr>
        <w:t xml:space="preserve"> pada </w:t>
      </w:r>
      <w:proofErr w:type="spellStart"/>
      <w:r w:rsidR="0063698C">
        <w:rPr>
          <w:rFonts w:ascii="Times New Roman" w:hAnsi="Times New Roman" w:cs="Times New Roman"/>
          <w:sz w:val="24"/>
          <w:szCs w:val="24"/>
        </w:rPr>
        <w:t>kompetensi</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pendidiknya</w:t>
      </w:r>
      <w:proofErr w:type="spellEnd"/>
      <w:r w:rsidR="0063698C">
        <w:rPr>
          <w:rFonts w:ascii="Times New Roman" w:hAnsi="Times New Roman" w:cs="Times New Roman"/>
          <w:sz w:val="24"/>
          <w:szCs w:val="24"/>
        </w:rPr>
        <w:t xml:space="preserve"> dan </w:t>
      </w:r>
      <w:proofErr w:type="spellStart"/>
      <w:r w:rsidR="0063698C">
        <w:rPr>
          <w:rFonts w:ascii="Times New Roman" w:hAnsi="Times New Roman" w:cs="Times New Roman"/>
          <w:sz w:val="24"/>
          <w:szCs w:val="24"/>
        </w:rPr>
        <w:t>penelitian</w:t>
      </w:r>
      <w:proofErr w:type="spellEnd"/>
      <w:r w:rsidR="0063698C">
        <w:rPr>
          <w:rFonts w:ascii="Times New Roman" w:hAnsi="Times New Roman" w:cs="Times New Roman"/>
          <w:sz w:val="24"/>
          <w:szCs w:val="24"/>
        </w:rPr>
        <w:t xml:space="preserve"> yang </w:t>
      </w:r>
      <w:proofErr w:type="spellStart"/>
      <w:r w:rsidR="0063698C">
        <w:rPr>
          <w:rFonts w:ascii="Times New Roman" w:hAnsi="Times New Roman" w:cs="Times New Roman"/>
          <w:sz w:val="24"/>
          <w:szCs w:val="24"/>
        </w:rPr>
        <w:t>akan</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dilakukan</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memfokuskan</w:t>
      </w:r>
      <w:proofErr w:type="spellEnd"/>
      <w:r w:rsidR="0063698C">
        <w:rPr>
          <w:rFonts w:ascii="Times New Roman" w:hAnsi="Times New Roman" w:cs="Times New Roman"/>
          <w:sz w:val="24"/>
          <w:szCs w:val="24"/>
        </w:rPr>
        <w:t xml:space="preserve"> pada </w:t>
      </w:r>
      <w:proofErr w:type="spellStart"/>
      <w:r w:rsidR="0063698C">
        <w:rPr>
          <w:rFonts w:ascii="Times New Roman" w:hAnsi="Times New Roman" w:cs="Times New Roman"/>
          <w:sz w:val="24"/>
          <w:szCs w:val="24"/>
        </w:rPr>
        <w:t>menganalisis</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implementasi</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dari</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kegiatan</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pemberantasan</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buta</w:t>
      </w:r>
      <w:proofErr w:type="spellEnd"/>
      <w:r w:rsidR="0063698C">
        <w:rPr>
          <w:rFonts w:ascii="Times New Roman" w:hAnsi="Times New Roman" w:cs="Times New Roman"/>
          <w:sz w:val="24"/>
          <w:szCs w:val="24"/>
        </w:rPr>
        <w:t xml:space="preserve"> </w:t>
      </w:r>
      <w:proofErr w:type="spellStart"/>
      <w:r w:rsidR="0063698C">
        <w:rPr>
          <w:rFonts w:ascii="Times New Roman" w:hAnsi="Times New Roman" w:cs="Times New Roman"/>
          <w:sz w:val="24"/>
          <w:szCs w:val="24"/>
        </w:rPr>
        <w:t>aksara</w:t>
      </w:r>
      <w:proofErr w:type="spellEnd"/>
      <w:r w:rsidR="0063698C">
        <w:rPr>
          <w:rFonts w:ascii="Times New Roman" w:hAnsi="Times New Roman" w:cs="Times New Roman"/>
          <w:sz w:val="24"/>
          <w:szCs w:val="24"/>
        </w:rPr>
        <w:t xml:space="preserve"> Al-Qur’an di Indonesia.</w:t>
      </w:r>
    </w:p>
    <w:p w14:paraId="096BB0E7" w14:textId="384726CF" w:rsidR="00477C02" w:rsidRDefault="00477C02" w:rsidP="00743B7B">
      <w:pPr>
        <w:pStyle w:val="ListParagraph"/>
        <w:numPr>
          <w:ilvl w:val="0"/>
          <w:numId w:val="9"/>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Oktaria</w:t>
      </w:r>
      <w:proofErr w:type="spellEnd"/>
      <w:r>
        <w:rPr>
          <w:rFonts w:ascii="Times New Roman" w:hAnsi="Times New Roman" w:cs="Times New Roman"/>
          <w:sz w:val="24"/>
          <w:szCs w:val="24"/>
        </w:rPr>
        <w:t xml:space="preserve"> (2017)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Media MP3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Menghafal</w:t>
      </w:r>
      <w:proofErr w:type="spellEnd"/>
      <w:r>
        <w:rPr>
          <w:rFonts w:ascii="Times New Roman" w:hAnsi="Times New Roman" w:cs="Times New Roman"/>
          <w:sz w:val="24"/>
          <w:szCs w:val="24"/>
        </w:rPr>
        <w:t xml:space="preserve"> Surat-Surat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Kelas IX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Surat At-</w:t>
      </w:r>
      <w:proofErr w:type="spellStart"/>
      <w:r>
        <w:rPr>
          <w:rFonts w:ascii="Times New Roman" w:hAnsi="Times New Roman" w:cs="Times New Roman"/>
          <w:sz w:val="24"/>
          <w:szCs w:val="24"/>
        </w:rPr>
        <w:t>Tiin</w:t>
      </w:r>
      <w:proofErr w:type="spellEnd"/>
      <w:r>
        <w:rPr>
          <w:rFonts w:ascii="Times New Roman" w:hAnsi="Times New Roman" w:cs="Times New Roman"/>
          <w:sz w:val="24"/>
          <w:szCs w:val="24"/>
        </w:rPr>
        <w:t xml:space="preserve"> Pada Mata Pelajaran Pendidikan Agama Islam di SMPN 1 Tanah </w:t>
      </w:r>
      <w:proofErr w:type="spellStart"/>
      <w:r>
        <w:rPr>
          <w:rFonts w:ascii="Times New Roman" w:hAnsi="Times New Roman" w:cs="Times New Roman"/>
          <w:sz w:val="24"/>
          <w:szCs w:val="24"/>
        </w:rPr>
        <w:t>Abang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PALI”.</w:t>
      </w:r>
      <w:r>
        <w:rPr>
          <w:rStyle w:val="FootnoteReference"/>
          <w:rFonts w:ascii="Times New Roman" w:hAnsi="Times New Roman" w:cs="Times New Roman"/>
          <w:sz w:val="24"/>
          <w:szCs w:val="24"/>
        </w:rPr>
        <w:footnoteReference w:id="11"/>
      </w:r>
      <w:r w:rsidR="00562F49">
        <w:rPr>
          <w:rFonts w:ascii="Times New Roman" w:hAnsi="Times New Roman" w:cs="Times New Roman"/>
          <w:sz w:val="24"/>
          <w:szCs w:val="24"/>
        </w:rPr>
        <w:t xml:space="preserve"> </w:t>
      </w:r>
      <w:proofErr w:type="spellStart"/>
      <w:r w:rsidR="00562F49">
        <w:rPr>
          <w:rFonts w:ascii="Times New Roman" w:hAnsi="Times New Roman" w:cs="Times New Roman"/>
          <w:sz w:val="24"/>
          <w:szCs w:val="24"/>
        </w:rPr>
        <w:t>Penelitian</w:t>
      </w:r>
      <w:proofErr w:type="spellEnd"/>
      <w:r w:rsidR="00562F49">
        <w:rPr>
          <w:rFonts w:ascii="Times New Roman" w:hAnsi="Times New Roman" w:cs="Times New Roman"/>
          <w:sz w:val="24"/>
          <w:szCs w:val="24"/>
        </w:rPr>
        <w:t xml:space="preserve"> </w:t>
      </w:r>
      <w:proofErr w:type="spellStart"/>
      <w:r w:rsidR="00562F49">
        <w:rPr>
          <w:rFonts w:ascii="Times New Roman" w:hAnsi="Times New Roman" w:cs="Times New Roman"/>
          <w:sz w:val="24"/>
          <w:szCs w:val="24"/>
        </w:rPr>
        <w:t>ini</w:t>
      </w:r>
      <w:proofErr w:type="spellEnd"/>
      <w:r w:rsidR="00562F49">
        <w:rPr>
          <w:rFonts w:ascii="Times New Roman" w:hAnsi="Times New Roman" w:cs="Times New Roman"/>
          <w:sz w:val="24"/>
          <w:szCs w:val="24"/>
        </w:rPr>
        <w:t xml:space="preserve"> </w:t>
      </w:r>
      <w:proofErr w:type="spellStart"/>
      <w:r w:rsidR="00562F49">
        <w:rPr>
          <w:rFonts w:ascii="Times New Roman" w:hAnsi="Times New Roman" w:cs="Times New Roman"/>
          <w:sz w:val="24"/>
          <w:szCs w:val="24"/>
        </w:rPr>
        <w:t>merupakan</w:t>
      </w:r>
      <w:proofErr w:type="spellEnd"/>
      <w:r w:rsidR="00562F49">
        <w:rPr>
          <w:rFonts w:ascii="Times New Roman" w:hAnsi="Times New Roman" w:cs="Times New Roman"/>
          <w:sz w:val="24"/>
          <w:szCs w:val="24"/>
        </w:rPr>
        <w:t xml:space="preserve"> </w:t>
      </w:r>
      <w:proofErr w:type="spellStart"/>
      <w:r w:rsidR="00562F49">
        <w:rPr>
          <w:rFonts w:ascii="Times New Roman" w:hAnsi="Times New Roman" w:cs="Times New Roman"/>
          <w:sz w:val="24"/>
          <w:szCs w:val="24"/>
        </w:rPr>
        <w:t>penelitian</w:t>
      </w:r>
      <w:proofErr w:type="spellEnd"/>
      <w:r w:rsidR="00562F49">
        <w:rPr>
          <w:rFonts w:ascii="Times New Roman" w:hAnsi="Times New Roman" w:cs="Times New Roman"/>
          <w:sz w:val="24"/>
          <w:szCs w:val="24"/>
        </w:rPr>
        <w:t xml:space="preserve"> </w:t>
      </w:r>
      <w:proofErr w:type="spellStart"/>
      <w:r w:rsidR="00562F49">
        <w:rPr>
          <w:rFonts w:ascii="Times New Roman" w:hAnsi="Times New Roman" w:cs="Times New Roman"/>
          <w:sz w:val="24"/>
          <w:szCs w:val="24"/>
        </w:rPr>
        <w:t>kuantitatif</w:t>
      </w:r>
      <w:proofErr w:type="spellEnd"/>
      <w:r w:rsidR="00562F49">
        <w:rPr>
          <w:rFonts w:ascii="Times New Roman" w:hAnsi="Times New Roman" w:cs="Times New Roman"/>
          <w:sz w:val="24"/>
          <w:szCs w:val="24"/>
        </w:rPr>
        <w:t xml:space="preserve"> </w:t>
      </w:r>
      <w:proofErr w:type="spellStart"/>
      <w:r w:rsidR="00562F49">
        <w:rPr>
          <w:rFonts w:ascii="Times New Roman" w:hAnsi="Times New Roman" w:cs="Times New Roman"/>
          <w:sz w:val="24"/>
          <w:szCs w:val="24"/>
        </w:rPr>
        <w:t>dengan</w:t>
      </w:r>
      <w:proofErr w:type="spellEnd"/>
      <w:r w:rsidR="00562F49">
        <w:rPr>
          <w:rFonts w:ascii="Times New Roman" w:hAnsi="Times New Roman" w:cs="Times New Roman"/>
          <w:sz w:val="24"/>
          <w:szCs w:val="24"/>
        </w:rPr>
        <w:t xml:space="preserve"> </w:t>
      </w:r>
      <w:proofErr w:type="spellStart"/>
      <w:r w:rsidR="00562F49">
        <w:rPr>
          <w:rFonts w:ascii="Times New Roman" w:hAnsi="Times New Roman" w:cs="Times New Roman"/>
          <w:sz w:val="24"/>
          <w:szCs w:val="24"/>
        </w:rPr>
        <w:t>menggunakan</w:t>
      </w:r>
      <w:proofErr w:type="spellEnd"/>
      <w:r w:rsidR="00562F49">
        <w:rPr>
          <w:rFonts w:ascii="Times New Roman" w:hAnsi="Times New Roman" w:cs="Times New Roman"/>
          <w:sz w:val="24"/>
          <w:szCs w:val="24"/>
        </w:rPr>
        <w:t xml:space="preserve"> </w:t>
      </w:r>
      <w:proofErr w:type="spellStart"/>
      <w:r w:rsidR="00562F49">
        <w:rPr>
          <w:rFonts w:ascii="Times New Roman" w:hAnsi="Times New Roman" w:cs="Times New Roman"/>
          <w:sz w:val="24"/>
          <w:szCs w:val="24"/>
        </w:rPr>
        <w:t>desain</w:t>
      </w:r>
      <w:proofErr w:type="spellEnd"/>
      <w:r w:rsidR="00562F49">
        <w:rPr>
          <w:rFonts w:ascii="Times New Roman" w:hAnsi="Times New Roman" w:cs="Times New Roman"/>
          <w:sz w:val="24"/>
          <w:szCs w:val="24"/>
        </w:rPr>
        <w:t xml:space="preserve"> </w:t>
      </w:r>
      <w:proofErr w:type="spellStart"/>
      <w:r w:rsidR="00562F49">
        <w:rPr>
          <w:rFonts w:ascii="Times New Roman" w:hAnsi="Times New Roman" w:cs="Times New Roman"/>
          <w:sz w:val="24"/>
          <w:szCs w:val="24"/>
        </w:rPr>
        <w:t>eksperimen</w:t>
      </w:r>
      <w:proofErr w:type="spellEnd"/>
      <w:r w:rsidR="00562F49">
        <w:rPr>
          <w:rFonts w:ascii="Times New Roman" w:hAnsi="Times New Roman" w:cs="Times New Roman"/>
          <w:sz w:val="24"/>
          <w:szCs w:val="24"/>
        </w:rPr>
        <w:t>.</w:t>
      </w:r>
      <w:r w:rsidR="00330DA7">
        <w:rPr>
          <w:rFonts w:ascii="Times New Roman" w:hAnsi="Times New Roman" w:cs="Times New Roman"/>
          <w:sz w:val="24"/>
          <w:szCs w:val="24"/>
        </w:rPr>
        <w:t xml:space="preserve"> </w:t>
      </w:r>
      <w:proofErr w:type="spellStart"/>
      <w:r w:rsidR="00330DA7">
        <w:rPr>
          <w:rFonts w:ascii="Times New Roman" w:hAnsi="Times New Roman" w:cs="Times New Roman"/>
          <w:sz w:val="24"/>
          <w:szCs w:val="24"/>
        </w:rPr>
        <w:t>Penelitian</w:t>
      </w:r>
      <w:proofErr w:type="spellEnd"/>
      <w:r w:rsidR="00330DA7">
        <w:rPr>
          <w:rFonts w:ascii="Times New Roman" w:hAnsi="Times New Roman" w:cs="Times New Roman"/>
          <w:sz w:val="24"/>
          <w:szCs w:val="24"/>
        </w:rPr>
        <w:t xml:space="preserve"> </w:t>
      </w:r>
      <w:proofErr w:type="spellStart"/>
      <w:r w:rsidR="00330DA7">
        <w:rPr>
          <w:rFonts w:ascii="Times New Roman" w:hAnsi="Times New Roman" w:cs="Times New Roman"/>
          <w:sz w:val="24"/>
          <w:szCs w:val="24"/>
        </w:rPr>
        <w:t>ini</w:t>
      </w:r>
      <w:proofErr w:type="spellEnd"/>
      <w:r w:rsidR="00330DA7">
        <w:rPr>
          <w:rFonts w:ascii="Times New Roman" w:hAnsi="Times New Roman" w:cs="Times New Roman"/>
          <w:sz w:val="24"/>
          <w:szCs w:val="24"/>
        </w:rPr>
        <w:t xml:space="preserve"> </w:t>
      </w:r>
      <w:proofErr w:type="spellStart"/>
      <w:r w:rsidR="00330DA7">
        <w:rPr>
          <w:rFonts w:ascii="Times New Roman" w:hAnsi="Times New Roman" w:cs="Times New Roman"/>
          <w:sz w:val="24"/>
          <w:szCs w:val="24"/>
        </w:rPr>
        <w:t>menyimpulkan</w:t>
      </w:r>
      <w:proofErr w:type="spellEnd"/>
      <w:r w:rsidR="00330DA7">
        <w:rPr>
          <w:rFonts w:ascii="Times New Roman" w:hAnsi="Times New Roman" w:cs="Times New Roman"/>
          <w:sz w:val="24"/>
          <w:szCs w:val="24"/>
        </w:rPr>
        <w:t xml:space="preserve"> </w:t>
      </w:r>
      <w:proofErr w:type="spellStart"/>
      <w:r w:rsidR="00330DA7">
        <w:rPr>
          <w:rFonts w:ascii="Times New Roman" w:hAnsi="Times New Roman" w:cs="Times New Roman"/>
          <w:sz w:val="24"/>
          <w:szCs w:val="24"/>
        </w:rPr>
        <w:t>bahwa</w:t>
      </w:r>
      <w:proofErr w:type="spellEnd"/>
      <w:r w:rsidR="00330DA7">
        <w:rPr>
          <w:rFonts w:ascii="Times New Roman" w:hAnsi="Times New Roman" w:cs="Times New Roman"/>
          <w:sz w:val="24"/>
          <w:szCs w:val="24"/>
        </w:rPr>
        <w:t xml:space="preserve"> </w:t>
      </w:r>
      <w:proofErr w:type="spellStart"/>
      <w:r w:rsidR="00330DA7">
        <w:rPr>
          <w:rFonts w:ascii="Times New Roman" w:hAnsi="Times New Roman" w:cs="Times New Roman"/>
          <w:sz w:val="24"/>
          <w:szCs w:val="24"/>
        </w:rPr>
        <w:t>terdapat</w:t>
      </w:r>
      <w:proofErr w:type="spellEnd"/>
      <w:r w:rsidR="00330DA7">
        <w:rPr>
          <w:rFonts w:ascii="Times New Roman" w:hAnsi="Times New Roman" w:cs="Times New Roman"/>
          <w:sz w:val="24"/>
          <w:szCs w:val="24"/>
        </w:rPr>
        <w:t xml:space="preserve"> </w:t>
      </w:r>
      <w:proofErr w:type="spellStart"/>
      <w:r w:rsidR="00330DA7">
        <w:rPr>
          <w:rFonts w:ascii="Times New Roman" w:hAnsi="Times New Roman" w:cs="Times New Roman"/>
          <w:sz w:val="24"/>
          <w:szCs w:val="24"/>
        </w:rPr>
        <w:t>pengaruh</w:t>
      </w:r>
      <w:proofErr w:type="spellEnd"/>
      <w:r w:rsidR="00330DA7">
        <w:rPr>
          <w:rFonts w:ascii="Times New Roman" w:hAnsi="Times New Roman" w:cs="Times New Roman"/>
          <w:sz w:val="24"/>
          <w:szCs w:val="24"/>
        </w:rPr>
        <w:t xml:space="preserve"> </w:t>
      </w:r>
      <w:proofErr w:type="spellStart"/>
      <w:r w:rsidR="00330DA7">
        <w:rPr>
          <w:rFonts w:ascii="Times New Roman" w:hAnsi="Times New Roman" w:cs="Times New Roman"/>
          <w:sz w:val="24"/>
          <w:szCs w:val="24"/>
        </w:rPr>
        <w:t>penerapan</w:t>
      </w:r>
      <w:proofErr w:type="spellEnd"/>
      <w:r w:rsidR="00330DA7">
        <w:rPr>
          <w:rFonts w:ascii="Times New Roman" w:hAnsi="Times New Roman" w:cs="Times New Roman"/>
          <w:sz w:val="24"/>
          <w:szCs w:val="24"/>
        </w:rPr>
        <w:t xml:space="preserve"> media MP3 </w:t>
      </w:r>
      <w:proofErr w:type="spellStart"/>
      <w:r w:rsidR="00330DA7">
        <w:rPr>
          <w:rFonts w:ascii="Times New Roman" w:hAnsi="Times New Roman" w:cs="Times New Roman"/>
          <w:sz w:val="24"/>
          <w:szCs w:val="24"/>
        </w:rPr>
        <w:t>terhadap</w:t>
      </w:r>
      <w:proofErr w:type="spellEnd"/>
      <w:r w:rsidR="00330DA7">
        <w:rPr>
          <w:rFonts w:ascii="Times New Roman" w:hAnsi="Times New Roman" w:cs="Times New Roman"/>
          <w:sz w:val="24"/>
          <w:szCs w:val="24"/>
        </w:rPr>
        <w:t xml:space="preserve"> </w:t>
      </w:r>
      <w:proofErr w:type="spellStart"/>
      <w:r w:rsidR="00330DA7">
        <w:rPr>
          <w:rFonts w:ascii="Times New Roman" w:hAnsi="Times New Roman" w:cs="Times New Roman"/>
          <w:sz w:val="24"/>
          <w:szCs w:val="24"/>
        </w:rPr>
        <w:t>kemampuan</w:t>
      </w:r>
      <w:proofErr w:type="spellEnd"/>
      <w:r w:rsidR="00330DA7">
        <w:rPr>
          <w:rFonts w:ascii="Times New Roman" w:hAnsi="Times New Roman" w:cs="Times New Roman"/>
          <w:sz w:val="24"/>
          <w:szCs w:val="24"/>
        </w:rPr>
        <w:t xml:space="preserve"> </w:t>
      </w:r>
      <w:proofErr w:type="spellStart"/>
      <w:r w:rsidR="00330DA7">
        <w:rPr>
          <w:rFonts w:ascii="Times New Roman" w:hAnsi="Times New Roman" w:cs="Times New Roman"/>
          <w:sz w:val="24"/>
          <w:szCs w:val="24"/>
        </w:rPr>
        <w:t>menghafal</w:t>
      </w:r>
      <w:proofErr w:type="spellEnd"/>
      <w:r w:rsidR="00330DA7">
        <w:rPr>
          <w:rFonts w:ascii="Times New Roman" w:hAnsi="Times New Roman" w:cs="Times New Roman"/>
          <w:sz w:val="24"/>
          <w:szCs w:val="24"/>
        </w:rPr>
        <w:t xml:space="preserve"> </w:t>
      </w:r>
      <w:proofErr w:type="spellStart"/>
      <w:r w:rsidR="00330DA7">
        <w:rPr>
          <w:rFonts w:ascii="Times New Roman" w:hAnsi="Times New Roman" w:cs="Times New Roman"/>
          <w:sz w:val="24"/>
          <w:szCs w:val="24"/>
        </w:rPr>
        <w:t>surat</w:t>
      </w:r>
      <w:proofErr w:type="spellEnd"/>
      <w:r w:rsidR="00330DA7">
        <w:rPr>
          <w:rFonts w:ascii="Times New Roman" w:hAnsi="Times New Roman" w:cs="Times New Roman"/>
          <w:sz w:val="24"/>
          <w:szCs w:val="24"/>
        </w:rPr>
        <w:t xml:space="preserve"> At-</w:t>
      </w:r>
      <w:proofErr w:type="spellStart"/>
      <w:r w:rsidR="00330DA7">
        <w:rPr>
          <w:rFonts w:ascii="Times New Roman" w:hAnsi="Times New Roman" w:cs="Times New Roman"/>
          <w:sz w:val="24"/>
          <w:szCs w:val="24"/>
        </w:rPr>
        <w:t>Tiin</w:t>
      </w:r>
      <w:proofErr w:type="spellEnd"/>
      <w:r w:rsidR="00330DA7">
        <w:rPr>
          <w:rFonts w:ascii="Times New Roman" w:hAnsi="Times New Roman" w:cs="Times New Roman"/>
          <w:sz w:val="24"/>
          <w:szCs w:val="24"/>
        </w:rPr>
        <w:t xml:space="preserve"> pada </w:t>
      </w:r>
      <w:proofErr w:type="spellStart"/>
      <w:r w:rsidR="00330DA7">
        <w:rPr>
          <w:rFonts w:ascii="Times New Roman" w:hAnsi="Times New Roman" w:cs="Times New Roman"/>
          <w:sz w:val="24"/>
          <w:szCs w:val="24"/>
        </w:rPr>
        <w:t>siswa</w:t>
      </w:r>
      <w:proofErr w:type="spellEnd"/>
      <w:r w:rsidR="00330DA7">
        <w:rPr>
          <w:rFonts w:ascii="Times New Roman" w:hAnsi="Times New Roman" w:cs="Times New Roman"/>
          <w:sz w:val="24"/>
          <w:szCs w:val="24"/>
        </w:rPr>
        <w:t xml:space="preserve"> </w:t>
      </w:r>
      <w:proofErr w:type="spellStart"/>
      <w:r w:rsidR="00330DA7">
        <w:rPr>
          <w:rFonts w:ascii="Times New Roman" w:hAnsi="Times New Roman" w:cs="Times New Roman"/>
          <w:sz w:val="24"/>
          <w:szCs w:val="24"/>
        </w:rPr>
        <w:t>kelas</w:t>
      </w:r>
      <w:proofErr w:type="spellEnd"/>
      <w:r w:rsidR="00330DA7">
        <w:rPr>
          <w:rFonts w:ascii="Times New Roman" w:hAnsi="Times New Roman" w:cs="Times New Roman"/>
          <w:sz w:val="24"/>
          <w:szCs w:val="24"/>
        </w:rPr>
        <w:t xml:space="preserve"> IX di SMPN 1 Tanah </w:t>
      </w:r>
      <w:proofErr w:type="spellStart"/>
      <w:r w:rsidR="00330DA7">
        <w:rPr>
          <w:rFonts w:ascii="Times New Roman" w:hAnsi="Times New Roman" w:cs="Times New Roman"/>
          <w:sz w:val="24"/>
          <w:szCs w:val="24"/>
        </w:rPr>
        <w:t>Abang</w:t>
      </w:r>
      <w:proofErr w:type="spellEnd"/>
      <w:r w:rsidR="00330DA7">
        <w:rPr>
          <w:rFonts w:ascii="Times New Roman" w:hAnsi="Times New Roman" w:cs="Times New Roman"/>
          <w:sz w:val="24"/>
          <w:szCs w:val="24"/>
        </w:rPr>
        <w:t>.</w:t>
      </w:r>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Persamaan</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dengan</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penelitian</w:t>
      </w:r>
      <w:proofErr w:type="spellEnd"/>
      <w:r w:rsidR="0092653E">
        <w:rPr>
          <w:rFonts w:ascii="Times New Roman" w:hAnsi="Times New Roman" w:cs="Times New Roman"/>
          <w:sz w:val="24"/>
          <w:szCs w:val="24"/>
        </w:rPr>
        <w:t xml:space="preserve"> yang </w:t>
      </w:r>
      <w:proofErr w:type="spellStart"/>
      <w:r w:rsidR="0092653E">
        <w:rPr>
          <w:rFonts w:ascii="Times New Roman" w:hAnsi="Times New Roman" w:cs="Times New Roman"/>
          <w:sz w:val="24"/>
          <w:szCs w:val="24"/>
        </w:rPr>
        <w:t>akan</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dilakukan</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adalah</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sama-sama</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menganalisis</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tentang</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upaya</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untuk</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memberantas</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buta</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aksara</w:t>
      </w:r>
      <w:proofErr w:type="spellEnd"/>
      <w:r w:rsidR="0092653E">
        <w:rPr>
          <w:rFonts w:ascii="Times New Roman" w:hAnsi="Times New Roman" w:cs="Times New Roman"/>
          <w:sz w:val="24"/>
          <w:szCs w:val="24"/>
        </w:rPr>
        <w:t xml:space="preserve"> Al-Qur’an pada </w:t>
      </w:r>
      <w:proofErr w:type="spellStart"/>
      <w:r w:rsidR="0092653E">
        <w:rPr>
          <w:rFonts w:ascii="Times New Roman" w:hAnsi="Times New Roman" w:cs="Times New Roman"/>
          <w:sz w:val="24"/>
          <w:szCs w:val="24"/>
        </w:rPr>
        <w:t>anak</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usia</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sekolah</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sedangkan</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perbedaannya</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adalah</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penelitian</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ini</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memfokuskan</w:t>
      </w:r>
      <w:proofErr w:type="spellEnd"/>
      <w:r w:rsidR="0092653E">
        <w:rPr>
          <w:rFonts w:ascii="Times New Roman" w:hAnsi="Times New Roman" w:cs="Times New Roman"/>
          <w:sz w:val="24"/>
          <w:szCs w:val="24"/>
        </w:rPr>
        <w:t xml:space="preserve"> pada </w:t>
      </w:r>
      <w:proofErr w:type="spellStart"/>
      <w:r w:rsidR="0092653E">
        <w:rPr>
          <w:rFonts w:ascii="Times New Roman" w:hAnsi="Times New Roman" w:cs="Times New Roman"/>
          <w:sz w:val="24"/>
          <w:szCs w:val="24"/>
        </w:rPr>
        <w:t>kemampuan</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menghafal</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surat</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pendek</w:t>
      </w:r>
      <w:proofErr w:type="spellEnd"/>
      <w:r w:rsidR="00686773">
        <w:rPr>
          <w:rFonts w:ascii="Times New Roman" w:hAnsi="Times New Roman" w:cs="Times New Roman"/>
          <w:sz w:val="24"/>
          <w:szCs w:val="24"/>
        </w:rPr>
        <w:t xml:space="preserve"> pada </w:t>
      </w:r>
      <w:proofErr w:type="spellStart"/>
      <w:r w:rsidR="00686773">
        <w:rPr>
          <w:rFonts w:ascii="Times New Roman" w:hAnsi="Times New Roman" w:cs="Times New Roman"/>
          <w:sz w:val="24"/>
          <w:szCs w:val="24"/>
        </w:rPr>
        <w:t>anak</w:t>
      </w:r>
      <w:proofErr w:type="spellEnd"/>
      <w:r w:rsidR="00686773">
        <w:rPr>
          <w:rFonts w:ascii="Times New Roman" w:hAnsi="Times New Roman" w:cs="Times New Roman"/>
          <w:sz w:val="24"/>
          <w:szCs w:val="24"/>
        </w:rPr>
        <w:t xml:space="preserve"> </w:t>
      </w:r>
      <w:proofErr w:type="spellStart"/>
      <w:r w:rsidR="00686773">
        <w:rPr>
          <w:rFonts w:ascii="Times New Roman" w:hAnsi="Times New Roman" w:cs="Times New Roman"/>
          <w:sz w:val="24"/>
          <w:szCs w:val="24"/>
        </w:rPr>
        <w:t>usia</w:t>
      </w:r>
      <w:proofErr w:type="spellEnd"/>
      <w:r w:rsidR="00686773">
        <w:rPr>
          <w:rFonts w:ascii="Times New Roman" w:hAnsi="Times New Roman" w:cs="Times New Roman"/>
          <w:sz w:val="24"/>
          <w:szCs w:val="24"/>
        </w:rPr>
        <w:t xml:space="preserve"> SMP</w:t>
      </w:r>
      <w:r w:rsidR="0092653E">
        <w:rPr>
          <w:rFonts w:ascii="Times New Roman" w:hAnsi="Times New Roman" w:cs="Times New Roman"/>
          <w:sz w:val="24"/>
          <w:szCs w:val="24"/>
        </w:rPr>
        <w:t xml:space="preserve"> dan </w:t>
      </w:r>
      <w:proofErr w:type="spellStart"/>
      <w:r w:rsidR="0092653E">
        <w:rPr>
          <w:rFonts w:ascii="Times New Roman" w:hAnsi="Times New Roman" w:cs="Times New Roman"/>
          <w:sz w:val="24"/>
          <w:szCs w:val="24"/>
        </w:rPr>
        <w:t>penelitian</w:t>
      </w:r>
      <w:proofErr w:type="spellEnd"/>
      <w:r w:rsidR="0092653E">
        <w:rPr>
          <w:rFonts w:ascii="Times New Roman" w:hAnsi="Times New Roman" w:cs="Times New Roman"/>
          <w:sz w:val="24"/>
          <w:szCs w:val="24"/>
        </w:rPr>
        <w:t xml:space="preserve"> yang </w:t>
      </w:r>
      <w:proofErr w:type="spellStart"/>
      <w:r w:rsidR="0092653E">
        <w:rPr>
          <w:rFonts w:ascii="Times New Roman" w:hAnsi="Times New Roman" w:cs="Times New Roman"/>
          <w:sz w:val="24"/>
          <w:szCs w:val="24"/>
        </w:rPr>
        <w:t>akan</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dilakukan</w:t>
      </w:r>
      <w:proofErr w:type="spellEnd"/>
      <w:r w:rsidR="0092653E">
        <w:rPr>
          <w:rFonts w:ascii="Times New Roman" w:hAnsi="Times New Roman" w:cs="Times New Roman"/>
          <w:sz w:val="24"/>
          <w:szCs w:val="24"/>
        </w:rPr>
        <w:t xml:space="preserve"> </w:t>
      </w:r>
      <w:proofErr w:type="spellStart"/>
      <w:r w:rsidR="0092653E">
        <w:rPr>
          <w:rFonts w:ascii="Times New Roman" w:hAnsi="Times New Roman" w:cs="Times New Roman"/>
          <w:sz w:val="24"/>
          <w:szCs w:val="24"/>
        </w:rPr>
        <w:t>memfokuskan</w:t>
      </w:r>
      <w:proofErr w:type="spellEnd"/>
      <w:r w:rsidR="0092653E">
        <w:rPr>
          <w:rFonts w:ascii="Times New Roman" w:hAnsi="Times New Roman" w:cs="Times New Roman"/>
          <w:sz w:val="24"/>
          <w:szCs w:val="24"/>
        </w:rPr>
        <w:t xml:space="preserve"> pada </w:t>
      </w:r>
      <w:proofErr w:type="spellStart"/>
      <w:r w:rsidR="0092653E">
        <w:rPr>
          <w:rFonts w:ascii="Times New Roman" w:hAnsi="Times New Roman" w:cs="Times New Roman"/>
          <w:sz w:val="24"/>
          <w:szCs w:val="24"/>
        </w:rPr>
        <w:t>menganalisis</w:t>
      </w:r>
      <w:proofErr w:type="spellEnd"/>
      <w:r w:rsidR="0092653E">
        <w:rPr>
          <w:rFonts w:ascii="Times New Roman" w:hAnsi="Times New Roman" w:cs="Times New Roman"/>
          <w:sz w:val="24"/>
          <w:szCs w:val="24"/>
        </w:rPr>
        <w:t xml:space="preserve"> </w:t>
      </w:r>
      <w:proofErr w:type="spellStart"/>
      <w:r w:rsidR="003C4D1B">
        <w:rPr>
          <w:rFonts w:ascii="Times New Roman" w:hAnsi="Times New Roman" w:cs="Times New Roman"/>
          <w:sz w:val="24"/>
          <w:szCs w:val="24"/>
        </w:rPr>
        <w:t>daya</w:t>
      </w:r>
      <w:proofErr w:type="spellEnd"/>
      <w:r w:rsidR="003C4D1B">
        <w:rPr>
          <w:rFonts w:ascii="Times New Roman" w:hAnsi="Times New Roman" w:cs="Times New Roman"/>
          <w:sz w:val="24"/>
          <w:szCs w:val="24"/>
        </w:rPr>
        <w:t xml:space="preserve"> </w:t>
      </w:r>
      <w:proofErr w:type="spellStart"/>
      <w:r w:rsidR="003C4D1B">
        <w:rPr>
          <w:rFonts w:ascii="Times New Roman" w:hAnsi="Times New Roman" w:cs="Times New Roman"/>
          <w:sz w:val="24"/>
          <w:szCs w:val="24"/>
        </w:rPr>
        <w:t>jangkau</w:t>
      </w:r>
      <w:proofErr w:type="spellEnd"/>
      <w:r w:rsidR="003C4D1B">
        <w:rPr>
          <w:rFonts w:ascii="Times New Roman" w:hAnsi="Times New Roman" w:cs="Times New Roman"/>
          <w:sz w:val="24"/>
          <w:szCs w:val="24"/>
        </w:rPr>
        <w:t xml:space="preserve"> Taman Pendidikan Al-Qur’an </w:t>
      </w:r>
      <w:proofErr w:type="spellStart"/>
      <w:r w:rsidR="003C4D1B">
        <w:rPr>
          <w:rFonts w:ascii="Times New Roman" w:hAnsi="Times New Roman" w:cs="Times New Roman"/>
          <w:sz w:val="24"/>
          <w:szCs w:val="24"/>
        </w:rPr>
        <w:t>dalam</w:t>
      </w:r>
      <w:proofErr w:type="spellEnd"/>
      <w:r w:rsidR="003C4D1B">
        <w:rPr>
          <w:rFonts w:ascii="Times New Roman" w:hAnsi="Times New Roman" w:cs="Times New Roman"/>
          <w:sz w:val="24"/>
          <w:szCs w:val="24"/>
        </w:rPr>
        <w:t xml:space="preserve"> </w:t>
      </w:r>
      <w:proofErr w:type="spellStart"/>
      <w:r w:rsidR="003C4D1B">
        <w:rPr>
          <w:rFonts w:ascii="Times New Roman" w:hAnsi="Times New Roman" w:cs="Times New Roman"/>
          <w:sz w:val="24"/>
          <w:szCs w:val="24"/>
        </w:rPr>
        <w:t>pemberantasan</w:t>
      </w:r>
      <w:proofErr w:type="spellEnd"/>
      <w:r w:rsidR="003C4D1B">
        <w:rPr>
          <w:rFonts w:ascii="Times New Roman" w:hAnsi="Times New Roman" w:cs="Times New Roman"/>
          <w:sz w:val="24"/>
          <w:szCs w:val="24"/>
        </w:rPr>
        <w:t xml:space="preserve"> </w:t>
      </w:r>
      <w:proofErr w:type="spellStart"/>
      <w:r w:rsidR="003C4D1B">
        <w:rPr>
          <w:rFonts w:ascii="Times New Roman" w:hAnsi="Times New Roman" w:cs="Times New Roman"/>
          <w:sz w:val="24"/>
          <w:szCs w:val="24"/>
        </w:rPr>
        <w:t>buta</w:t>
      </w:r>
      <w:proofErr w:type="spellEnd"/>
      <w:r w:rsidR="003C4D1B">
        <w:rPr>
          <w:rFonts w:ascii="Times New Roman" w:hAnsi="Times New Roman" w:cs="Times New Roman"/>
          <w:sz w:val="24"/>
          <w:szCs w:val="24"/>
        </w:rPr>
        <w:t xml:space="preserve"> </w:t>
      </w:r>
      <w:proofErr w:type="spellStart"/>
      <w:r w:rsidR="003C4D1B">
        <w:rPr>
          <w:rFonts w:ascii="Times New Roman" w:hAnsi="Times New Roman" w:cs="Times New Roman"/>
          <w:sz w:val="24"/>
          <w:szCs w:val="24"/>
        </w:rPr>
        <w:t>aksara</w:t>
      </w:r>
      <w:proofErr w:type="spellEnd"/>
      <w:r w:rsidR="003C4D1B">
        <w:rPr>
          <w:rFonts w:ascii="Times New Roman" w:hAnsi="Times New Roman" w:cs="Times New Roman"/>
          <w:sz w:val="24"/>
          <w:szCs w:val="24"/>
        </w:rPr>
        <w:t xml:space="preserve"> Al-Qur’an pada </w:t>
      </w:r>
      <w:proofErr w:type="spellStart"/>
      <w:r w:rsidR="003C4D1B">
        <w:rPr>
          <w:rFonts w:ascii="Times New Roman" w:hAnsi="Times New Roman" w:cs="Times New Roman"/>
          <w:sz w:val="24"/>
          <w:szCs w:val="24"/>
        </w:rPr>
        <w:t>anak</w:t>
      </w:r>
      <w:proofErr w:type="spellEnd"/>
      <w:r w:rsidR="003C4D1B">
        <w:rPr>
          <w:rFonts w:ascii="Times New Roman" w:hAnsi="Times New Roman" w:cs="Times New Roman"/>
          <w:sz w:val="24"/>
          <w:szCs w:val="24"/>
        </w:rPr>
        <w:t xml:space="preserve"> </w:t>
      </w:r>
      <w:proofErr w:type="spellStart"/>
      <w:r w:rsidR="003C4D1B">
        <w:rPr>
          <w:rFonts w:ascii="Times New Roman" w:hAnsi="Times New Roman" w:cs="Times New Roman"/>
          <w:sz w:val="24"/>
          <w:szCs w:val="24"/>
        </w:rPr>
        <w:t>usia</w:t>
      </w:r>
      <w:proofErr w:type="spellEnd"/>
      <w:r w:rsidR="003C4D1B">
        <w:rPr>
          <w:rFonts w:ascii="Times New Roman" w:hAnsi="Times New Roman" w:cs="Times New Roman"/>
          <w:sz w:val="24"/>
          <w:szCs w:val="24"/>
        </w:rPr>
        <w:t xml:space="preserve"> </w:t>
      </w:r>
      <w:proofErr w:type="spellStart"/>
      <w:r w:rsidR="003C4D1B">
        <w:rPr>
          <w:rFonts w:ascii="Times New Roman" w:hAnsi="Times New Roman" w:cs="Times New Roman"/>
          <w:sz w:val="24"/>
          <w:szCs w:val="24"/>
        </w:rPr>
        <w:t>Sekolah</w:t>
      </w:r>
      <w:proofErr w:type="spellEnd"/>
      <w:r w:rsidR="003C4D1B">
        <w:rPr>
          <w:rFonts w:ascii="Times New Roman" w:hAnsi="Times New Roman" w:cs="Times New Roman"/>
          <w:sz w:val="24"/>
          <w:szCs w:val="24"/>
        </w:rPr>
        <w:t xml:space="preserve"> Dasar.</w:t>
      </w:r>
    </w:p>
    <w:p w14:paraId="2DE66A92" w14:textId="27913A06" w:rsidR="008F6AD2" w:rsidRDefault="008F6AD2" w:rsidP="00743B7B">
      <w:pPr>
        <w:pStyle w:val="ListParagraph"/>
        <w:numPr>
          <w:ilvl w:val="0"/>
          <w:numId w:val="9"/>
        </w:numPr>
        <w:spacing w:after="0" w:line="480" w:lineRule="auto"/>
        <w:jc w:val="both"/>
        <w:rPr>
          <w:rFonts w:ascii="Times New Roman" w:hAnsi="Times New Roman" w:cs="Times New Roman"/>
          <w:sz w:val="24"/>
          <w:szCs w:val="24"/>
        </w:rPr>
      </w:pPr>
      <w:proofErr w:type="spellStart"/>
      <w:r w:rsidRPr="001A47C7">
        <w:rPr>
          <w:rFonts w:ascii="Times New Roman" w:hAnsi="Times New Roman" w:cs="Times New Roman"/>
          <w:sz w:val="24"/>
          <w:szCs w:val="24"/>
        </w:rPr>
        <w:t>Penelitian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Rahmat</w:t>
      </w:r>
      <w:proofErr w:type="spellEnd"/>
      <w:r w:rsidRPr="001A47C7">
        <w:rPr>
          <w:rFonts w:ascii="Times New Roman" w:hAnsi="Times New Roman" w:cs="Times New Roman"/>
          <w:sz w:val="24"/>
          <w:szCs w:val="24"/>
        </w:rPr>
        <w:t xml:space="preserve"> Akbar (2017) yang </w:t>
      </w:r>
      <w:proofErr w:type="spellStart"/>
      <w:r w:rsidRPr="001A47C7">
        <w:rPr>
          <w:rFonts w:ascii="Times New Roman" w:hAnsi="Times New Roman" w:cs="Times New Roman"/>
          <w:sz w:val="24"/>
          <w:szCs w:val="24"/>
        </w:rPr>
        <w:t>berjudul</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Manajemen</w:t>
      </w:r>
      <w:proofErr w:type="spellEnd"/>
      <w:r w:rsidRPr="001A47C7">
        <w:rPr>
          <w:rFonts w:ascii="Times New Roman" w:hAnsi="Times New Roman" w:cs="Times New Roman"/>
          <w:sz w:val="24"/>
          <w:szCs w:val="24"/>
        </w:rPr>
        <w:t xml:space="preserve"> TPA Al-Amin </w:t>
      </w:r>
      <w:proofErr w:type="spellStart"/>
      <w:r w:rsidRPr="001A47C7">
        <w:rPr>
          <w:rFonts w:ascii="Times New Roman" w:hAnsi="Times New Roman" w:cs="Times New Roman"/>
          <w:sz w:val="24"/>
          <w:szCs w:val="24"/>
        </w:rPr>
        <w:t>dalam</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Memberantas</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Buta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Aksara</w:t>
      </w:r>
      <w:proofErr w:type="spellEnd"/>
      <w:r w:rsidRPr="001A47C7">
        <w:rPr>
          <w:rFonts w:ascii="Times New Roman" w:hAnsi="Times New Roman" w:cs="Times New Roman"/>
          <w:sz w:val="24"/>
          <w:szCs w:val="24"/>
        </w:rPr>
        <w:t xml:space="preserve"> Al-Qur’an pada </w:t>
      </w:r>
      <w:proofErr w:type="spellStart"/>
      <w:r w:rsidRPr="001A47C7">
        <w:rPr>
          <w:rFonts w:ascii="Times New Roman" w:hAnsi="Times New Roman" w:cs="Times New Roman"/>
          <w:sz w:val="24"/>
          <w:szCs w:val="24"/>
        </w:rPr>
        <w:t>Santri</w:t>
      </w:r>
      <w:proofErr w:type="spellEnd"/>
      <w:r w:rsidRPr="001A47C7">
        <w:rPr>
          <w:rFonts w:ascii="Times New Roman" w:hAnsi="Times New Roman" w:cs="Times New Roman"/>
          <w:sz w:val="24"/>
          <w:szCs w:val="24"/>
        </w:rPr>
        <w:t xml:space="preserve"> di </w:t>
      </w:r>
      <w:proofErr w:type="spellStart"/>
      <w:r w:rsidRPr="001A47C7">
        <w:rPr>
          <w:rFonts w:ascii="Times New Roman" w:hAnsi="Times New Roman" w:cs="Times New Roman"/>
          <w:sz w:val="24"/>
          <w:szCs w:val="24"/>
        </w:rPr>
        <w:t>Kecamatan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Tinambung</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Kabupaten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Polewali</w:t>
      </w:r>
      <w:proofErr w:type="spellEnd"/>
      <w:r w:rsidRPr="001A47C7">
        <w:rPr>
          <w:rFonts w:ascii="Times New Roman" w:hAnsi="Times New Roman" w:cs="Times New Roman"/>
          <w:sz w:val="24"/>
          <w:szCs w:val="24"/>
        </w:rPr>
        <w:t xml:space="preserve"> Mandar”.</w:t>
      </w:r>
      <w:r>
        <w:rPr>
          <w:rStyle w:val="FootnoteReference"/>
          <w:rFonts w:ascii="Times New Roman" w:hAnsi="Times New Roman" w:cs="Times New Roman"/>
          <w:sz w:val="24"/>
          <w:szCs w:val="24"/>
        </w:rPr>
        <w:footnoteReference w:id="12"/>
      </w:r>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Penelitian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ini</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merupakan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penelitian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deskriptif</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kualitatif</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dengan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menggunakan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pendekatan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komunikasi</w:t>
      </w:r>
      <w:proofErr w:type="spellEnd"/>
      <w:r w:rsidRPr="001A47C7">
        <w:rPr>
          <w:rFonts w:ascii="Times New Roman" w:hAnsi="Times New Roman" w:cs="Times New Roman"/>
          <w:sz w:val="24"/>
          <w:szCs w:val="24"/>
        </w:rPr>
        <w:t xml:space="preserve"> dan </w:t>
      </w:r>
      <w:proofErr w:type="spellStart"/>
      <w:r w:rsidRPr="001A47C7">
        <w:rPr>
          <w:rFonts w:ascii="Times New Roman" w:hAnsi="Times New Roman" w:cs="Times New Roman"/>
          <w:sz w:val="24"/>
          <w:szCs w:val="24"/>
        </w:rPr>
        <w:t>pendekatan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manajemen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Penelitian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ini</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menyimpulkan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bahwa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tantangan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dalam</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memberantas</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buta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aksara</w:t>
      </w:r>
      <w:proofErr w:type="spellEnd"/>
      <w:r w:rsidRPr="001A47C7">
        <w:rPr>
          <w:rFonts w:ascii="Times New Roman" w:hAnsi="Times New Roman" w:cs="Times New Roman"/>
          <w:sz w:val="24"/>
          <w:szCs w:val="24"/>
        </w:rPr>
        <w:t xml:space="preserve"> Al-Qur’an di </w:t>
      </w:r>
      <w:proofErr w:type="spellStart"/>
      <w:r w:rsidRPr="001A47C7">
        <w:rPr>
          <w:rFonts w:ascii="Times New Roman" w:hAnsi="Times New Roman" w:cs="Times New Roman"/>
          <w:sz w:val="24"/>
          <w:szCs w:val="24"/>
        </w:rPr>
        <w:t>Kecamatan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Tinambung</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Kabupaten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Polewali</w:t>
      </w:r>
      <w:proofErr w:type="spellEnd"/>
      <w:r w:rsidRPr="001A47C7">
        <w:rPr>
          <w:rFonts w:ascii="Times New Roman" w:hAnsi="Times New Roman" w:cs="Times New Roman"/>
          <w:sz w:val="24"/>
          <w:szCs w:val="24"/>
        </w:rPr>
        <w:t xml:space="preserve"> Mandar </w:t>
      </w:r>
      <w:proofErr w:type="spellStart"/>
      <w:r w:rsidRPr="001A47C7">
        <w:rPr>
          <w:rFonts w:ascii="Times New Roman" w:hAnsi="Times New Roman" w:cs="Times New Roman"/>
          <w:sz w:val="24"/>
          <w:szCs w:val="24"/>
        </w:rPr>
        <w:t>yaitu</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lingkungan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keluarga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sekolah</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kenakalan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lastRenderedPageBreak/>
        <w:t>remaja</w:t>
      </w:r>
      <w:proofErr w:type="spellEnd"/>
      <w:r w:rsidRPr="001A47C7">
        <w:rPr>
          <w:rFonts w:ascii="Times New Roman" w:hAnsi="Times New Roman" w:cs="Times New Roman"/>
          <w:sz w:val="24"/>
          <w:szCs w:val="24"/>
        </w:rPr>
        <w:t xml:space="preserve">, </w:t>
      </w:r>
      <w:r w:rsidRPr="001A47C7">
        <w:rPr>
          <w:rFonts w:ascii="Times New Roman" w:hAnsi="Times New Roman" w:cs="Times New Roman"/>
          <w:i/>
          <w:iCs/>
          <w:sz w:val="24"/>
          <w:szCs w:val="24"/>
        </w:rPr>
        <w:t>gadget,</w:t>
      </w:r>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jiwa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seorang</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anak</w:t>
      </w:r>
      <w:proofErr w:type="spellEnd"/>
      <w:r w:rsidRPr="001A47C7">
        <w:rPr>
          <w:rFonts w:ascii="Times New Roman" w:hAnsi="Times New Roman" w:cs="Times New Roman"/>
          <w:sz w:val="24"/>
          <w:szCs w:val="24"/>
        </w:rPr>
        <w:t xml:space="preserve"> dan rasa malas. </w:t>
      </w:r>
      <w:proofErr w:type="spellStart"/>
      <w:r w:rsidRPr="001A47C7">
        <w:rPr>
          <w:rFonts w:ascii="Times New Roman" w:hAnsi="Times New Roman" w:cs="Times New Roman"/>
          <w:sz w:val="24"/>
          <w:szCs w:val="24"/>
        </w:rPr>
        <w:t>Peluangnya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adalah</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sekolah</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sarana</w:t>
      </w:r>
      <w:proofErr w:type="spellEnd"/>
      <w:r w:rsidRPr="001A47C7">
        <w:rPr>
          <w:rFonts w:ascii="Times New Roman" w:hAnsi="Times New Roman" w:cs="Times New Roman"/>
          <w:sz w:val="24"/>
          <w:szCs w:val="24"/>
        </w:rPr>
        <w:t xml:space="preserve"> dan </w:t>
      </w:r>
      <w:proofErr w:type="spellStart"/>
      <w:r w:rsidRPr="001A47C7">
        <w:rPr>
          <w:rFonts w:ascii="Times New Roman" w:hAnsi="Times New Roman" w:cs="Times New Roman"/>
          <w:sz w:val="24"/>
          <w:szCs w:val="24"/>
        </w:rPr>
        <w:t>prasarana</w:t>
      </w:r>
      <w:proofErr w:type="spellEnd"/>
      <w:r w:rsidRPr="001A47C7">
        <w:rPr>
          <w:rFonts w:ascii="Times New Roman" w:hAnsi="Times New Roman" w:cs="Times New Roman"/>
          <w:sz w:val="24"/>
          <w:szCs w:val="24"/>
        </w:rPr>
        <w:t xml:space="preserve">, dan </w:t>
      </w:r>
      <w:proofErr w:type="spellStart"/>
      <w:r w:rsidRPr="001A47C7">
        <w:rPr>
          <w:rFonts w:ascii="Times New Roman" w:hAnsi="Times New Roman" w:cs="Times New Roman"/>
          <w:sz w:val="24"/>
          <w:szCs w:val="24"/>
        </w:rPr>
        <w:t>manajemen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pelaksanannya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Persamaan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dengan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penelitian</w:t>
      </w:r>
      <w:proofErr w:type="spellEnd"/>
      <w:r w:rsidRPr="001A47C7">
        <w:rPr>
          <w:rFonts w:ascii="Times New Roman" w:hAnsi="Times New Roman" w:cs="Times New Roman"/>
          <w:sz w:val="24"/>
          <w:szCs w:val="24"/>
        </w:rPr>
        <w:t xml:space="preserve"> yang </w:t>
      </w:r>
      <w:proofErr w:type="spellStart"/>
      <w:r w:rsidRPr="001A47C7">
        <w:rPr>
          <w:rFonts w:ascii="Times New Roman" w:hAnsi="Times New Roman" w:cs="Times New Roman"/>
          <w:sz w:val="24"/>
          <w:szCs w:val="24"/>
        </w:rPr>
        <w:t>akan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dilakukan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adalah</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sama-sama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membahas</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tentang</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implementasi</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kegiatan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pemberantasan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buta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aksara</w:t>
      </w:r>
      <w:proofErr w:type="spellEnd"/>
      <w:r w:rsidRPr="001A47C7">
        <w:rPr>
          <w:rFonts w:ascii="Times New Roman" w:hAnsi="Times New Roman" w:cs="Times New Roman"/>
          <w:sz w:val="24"/>
          <w:szCs w:val="24"/>
        </w:rPr>
        <w:t xml:space="preserve"> Al-Qur’an, </w:t>
      </w:r>
      <w:proofErr w:type="spellStart"/>
      <w:r w:rsidRPr="001A47C7">
        <w:rPr>
          <w:rFonts w:ascii="Times New Roman" w:hAnsi="Times New Roman" w:cs="Times New Roman"/>
          <w:sz w:val="24"/>
          <w:szCs w:val="24"/>
        </w:rPr>
        <w:t>sedangkan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perbedaannya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adalah</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penelitian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ini</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lebih</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memfokuskan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ke</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s</w:t>
      </w:r>
      <w:r>
        <w:rPr>
          <w:rFonts w:ascii="Times New Roman" w:hAnsi="Times New Roman" w:cs="Times New Roman"/>
          <w:sz w:val="24"/>
          <w:szCs w:val="24"/>
        </w:rPr>
        <w:t>i</w:t>
      </w:r>
      <w:r w:rsidRPr="001A47C7">
        <w:rPr>
          <w:rFonts w:ascii="Times New Roman" w:hAnsi="Times New Roman" w:cs="Times New Roman"/>
          <w:sz w:val="24"/>
          <w:szCs w:val="24"/>
        </w:rPr>
        <w:t>stem</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manaj</w:t>
      </w:r>
      <w:r>
        <w:rPr>
          <w:rFonts w:ascii="Times New Roman" w:hAnsi="Times New Roman" w:cs="Times New Roman"/>
          <w:sz w:val="24"/>
          <w:szCs w:val="24"/>
        </w:rPr>
        <w:t>e</w:t>
      </w:r>
      <w:r w:rsidRPr="001A47C7">
        <w:rPr>
          <w:rFonts w:ascii="Times New Roman" w:hAnsi="Times New Roman" w:cs="Times New Roman"/>
          <w:sz w:val="24"/>
          <w:szCs w:val="24"/>
        </w:rPr>
        <w:t>mennya</w:t>
      </w:r>
      <w:proofErr w:type="spellEnd"/>
      <w:r w:rsidRPr="001A47C7">
        <w:rPr>
          <w:rFonts w:ascii="Times New Roman" w:hAnsi="Times New Roman" w:cs="Times New Roman"/>
          <w:sz w:val="24"/>
          <w:szCs w:val="24"/>
        </w:rPr>
        <w:t xml:space="preserve"> dan </w:t>
      </w:r>
      <w:proofErr w:type="spellStart"/>
      <w:r w:rsidRPr="001A47C7">
        <w:rPr>
          <w:rFonts w:ascii="Times New Roman" w:hAnsi="Times New Roman" w:cs="Times New Roman"/>
          <w:sz w:val="24"/>
          <w:szCs w:val="24"/>
        </w:rPr>
        <w:t>penelitian</w:t>
      </w:r>
      <w:proofErr w:type="spellEnd"/>
      <w:r w:rsidRPr="001A47C7">
        <w:rPr>
          <w:rFonts w:ascii="Times New Roman" w:hAnsi="Times New Roman" w:cs="Times New Roman"/>
          <w:sz w:val="24"/>
          <w:szCs w:val="24"/>
        </w:rPr>
        <w:t xml:space="preserve"> yang </w:t>
      </w:r>
      <w:proofErr w:type="spellStart"/>
      <w:r w:rsidRPr="001A47C7">
        <w:rPr>
          <w:rFonts w:ascii="Times New Roman" w:hAnsi="Times New Roman" w:cs="Times New Roman"/>
          <w:sz w:val="24"/>
          <w:szCs w:val="24"/>
        </w:rPr>
        <w:t>akan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dilakukan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yaitu</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meneliti</w:t>
      </w:r>
      <w:proofErr w:type="spellEnd"/>
      <w:r w:rsidRPr="001A47C7">
        <w:rPr>
          <w:rFonts w:ascii="Times New Roman" w:hAnsi="Times New Roman" w:cs="Times New Roman"/>
          <w:sz w:val="24"/>
          <w:szCs w:val="24"/>
        </w:rPr>
        <w:t xml:space="preserve"> dan </w:t>
      </w:r>
      <w:proofErr w:type="spellStart"/>
      <w:r w:rsidRPr="001A47C7">
        <w:rPr>
          <w:rFonts w:ascii="Times New Roman" w:hAnsi="Times New Roman" w:cs="Times New Roman"/>
          <w:sz w:val="24"/>
          <w:szCs w:val="24"/>
        </w:rPr>
        <w:t>menganalisis</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beberapa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penelitian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sebelumnya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secara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umum</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tentang</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implementasi</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kegiatan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pemberantasan</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buta</w:t>
      </w:r>
      <w:proofErr w:type="spellEnd"/>
      <w:r w:rsidRPr="001A47C7">
        <w:rPr>
          <w:rFonts w:ascii="Times New Roman" w:hAnsi="Times New Roman" w:cs="Times New Roman"/>
          <w:sz w:val="24"/>
          <w:szCs w:val="24"/>
        </w:rPr>
        <w:t xml:space="preserve"> </w:t>
      </w:r>
      <w:proofErr w:type="spellStart"/>
      <w:r w:rsidRPr="001A47C7">
        <w:rPr>
          <w:rFonts w:ascii="Times New Roman" w:hAnsi="Times New Roman" w:cs="Times New Roman"/>
          <w:sz w:val="24"/>
          <w:szCs w:val="24"/>
        </w:rPr>
        <w:t>aksara</w:t>
      </w:r>
      <w:proofErr w:type="spellEnd"/>
      <w:r w:rsidRPr="001A47C7">
        <w:rPr>
          <w:rFonts w:ascii="Times New Roman" w:hAnsi="Times New Roman" w:cs="Times New Roman"/>
          <w:sz w:val="24"/>
          <w:szCs w:val="24"/>
        </w:rPr>
        <w:t xml:space="preserve"> Al-Qur’an.</w:t>
      </w:r>
    </w:p>
    <w:p w14:paraId="4680F008" w14:textId="46B7FC31" w:rsidR="00704B0B" w:rsidRDefault="00DC4ADC" w:rsidP="00743B7B">
      <w:pPr>
        <w:pStyle w:val="ListParagraph"/>
        <w:numPr>
          <w:ilvl w:val="0"/>
          <w:numId w:val="9"/>
        </w:numPr>
        <w:spacing w:after="0" w:line="480" w:lineRule="auto"/>
        <w:jc w:val="both"/>
        <w:rPr>
          <w:rFonts w:ascii="Times New Roman" w:hAnsi="Times New Roman" w:cs="Times New Roman"/>
          <w:sz w:val="24"/>
          <w:szCs w:val="24"/>
        </w:rPr>
      </w:pPr>
      <w:proofErr w:type="spellStart"/>
      <w:r w:rsidRPr="00DC4ADC">
        <w:rPr>
          <w:rFonts w:ascii="Times New Roman" w:hAnsi="Times New Roman" w:cs="Times New Roman"/>
          <w:sz w:val="24"/>
          <w:szCs w:val="24"/>
        </w:rPr>
        <w:t>P</w:t>
      </w:r>
      <w:r w:rsidR="0011427B" w:rsidRPr="00DC4ADC">
        <w:rPr>
          <w:rFonts w:ascii="Times New Roman" w:hAnsi="Times New Roman" w:cs="Times New Roman"/>
          <w:sz w:val="24"/>
          <w:szCs w:val="24"/>
        </w:rPr>
        <w:t>enelitian</w:t>
      </w:r>
      <w:proofErr w:type="spellEnd"/>
      <w:r w:rsidR="0011427B" w:rsidRPr="00DC4ADC">
        <w:rPr>
          <w:rFonts w:ascii="Times New Roman" w:hAnsi="Times New Roman" w:cs="Times New Roman"/>
          <w:sz w:val="24"/>
          <w:szCs w:val="24"/>
        </w:rPr>
        <w:t xml:space="preserve"> Amir </w:t>
      </w:r>
      <w:proofErr w:type="spellStart"/>
      <w:r w:rsidR="0011427B" w:rsidRPr="00DC4ADC">
        <w:rPr>
          <w:rFonts w:ascii="Times New Roman" w:hAnsi="Times New Roman" w:cs="Times New Roman"/>
          <w:sz w:val="24"/>
          <w:szCs w:val="24"/>
        </w:rPr>
        <w:t>Rusdi</w:t>
      </w:r>
      <w:proofErr w:type="spellEnd"/>
      <w:r w:rsidR="0011427B" w:rsidRPr="00DC4ADC">
        <w:rPr>
          <w:rFonts w:ascii="Times New Roman" w:hAnsi="Times New Roman" w:cs="Times New Roman"/>
          <w:sz w:val="24"/>
          <w:szCs w:val="24"/>
        </w:rPr>
        <w:t xml:space="preserve"> (2003) yang </w:t>
      </w:r>
      <w:proofErr w:type="spellStart"/>
      <w:r w:rsidR="0011427B" w:rsidRPr="00DC4ADC">
        <w:rPr>
          <w:rFonts w:ascii="Times New Roman" w:hAnsi="Times New Roman" w:cs="Times New Roman"/>
          <w:sz w:val="24"/>
          <w:szCs w:val="24"/>
        </w:rPr>
        <w:t>berjudul</w:t>
      </w:r>
      <w:proofErr w:type="spellEnd"/>
      <w:r w:rsidR="0011427B" w:rsidRPr="00DC4ADC">
        <w:rPr>
          <w:rFonts w:ascii="Times New Roman" w:hAnsi="Times New Roman" w:cs="Times New Roman"/>
          <w:sz w:val="24"/>
          <w:szCs w:val="24"/>
        </w:rPr>
        <w:t xml:space="preserve"> “</w:t>
      </w:r>
      <w:proofErr w:type="spellStart"/>
      <w:r w:rsidR="0011427B" w:rsidRPr="00DC4ADC">
        <w:rPr>
          <w:rFonts w:ascii="Times New Roman" w:hAnsi="Times New Roman" w:cs="Times New Roman"/>
          <w:sz w:val="24"/>
          <w:szCs w:val="24"/>
        </w:rPr>
        <w:t>Pengembangan</w:t>
      </w:r>
      <w:proofErr w:type="spellEnd"/>
      <w:r w:rsidR="0011427B" w:rsidRPr="00DC4ADC">
        <w:rPr>
          <w:rFonts w:ascii="Times New Roman" w:hAnsi="Times New Roman" w:cs="Times New Roman"/>
          <w:sz w:val="24"/>
          <w:szCs w:val="24"/>
        </w:rPr>
        <w:t xml:space="preserve"> </w:t>
      </w:r>
      <w:proofErr w:type="spellStart"/>
      <w:r w:rsidR="0011427B" w:rsidRPr="00DC4ADC">
        <w:rPr>
          <w:rFonts w:ascii="Times New Roman" w:hAnsi="Times New Roman" w:cs="Times New Roman"/>
          <w:sz w:val="24"/>
          <w:szCs w:val="24"/>
        </w:rPr>
        <w:t>Kurikulum</w:t>
      </w:r>
      <w:proofErr w:type="spellEnd"/>
      <w:r w:rsidR="0011427B" w:rsidRPr="00DC4ADC">
        <w:rPr>
          <w:rFonts w:ascii="Times New Roman" w:hAnsi="Times New Roman" w:cs="Times New Roman"/>
          <w:sz w:val="24"/>
          <w:szCs w:val="24"/>
        </w:rPr>
        <w:t xml:space="preserve"> Lembaga </w:t>
      </w:r>
      <w:proofErr w:type="spellStart"/>
      <w:r w:rsidR="0011427B" w:rsidRPr="00DC4ADC">
        <w:rPr>
          <w:rFonts w:ascii="Times New Roman" w:hAnsi="Times New Roman" w:cs="Times New Roman"/>
          <w:sz w:val="24"/>
          <w:szCs w:val="24"/>
        </w:rPr>
        <w:t>Pengajian</w:t>
      </w:r>
      <w:proofErr w:type="spellEnd"/>
      <w:r w:rsidR="0011427B" w:rsidRPr="00DC4ADC">
        <w:rPr>
          <w:rFonts w:ascii="Times New Roman" w:hAnsi="Times New Roman" w:cs="Times New Roman"/>
          <w:sz w:val="24"/>
          <w:szCs w:val="24"/>
        </w:rPr>
        <w:t xml:space="preserve"> Anak di Sumatera Selatan”.</w:t>
      </w:r>
      <w:r w:rsidR="0011427B">
        <w:rPr>
          <w:rStyle w:val="FootnoteReference"/>
          <w:rFonts w:ascii="Times New Roman" w:hAnsi="Times New Roman" w:cs="Times New Roman"/>
          <w:sz w:val="24"/>
          <w:szCs w:val="24"/>
        </w:rPr>
        <w:footnoteReference w:id="13"/>
      </w:r>
      <w:r w:rsidR="0011427B" w:rsidRPr="00DC4ADC">
        <w:rPr>
          <w:rFonts w:ascii="Times New Roman" w:hAnsi="Times New Roman" w:cs="Times New Roman"/>
          <w:sz w:val="24"/>
          <w:szCs w:val="24"/>
        </w:rPr>
        <w:t xml:space="preserve"> </w:t>
      </w:r>
      <w:proofErr w:type="spellStart"/>
      <w:r w:rsidR="00B90D08" w:rsidRPr="00DC4ADC">
        <w:rPr>
          <w:rFonts w:ascii="Times New Roman" w:hAnsi="Times New Roman" w:cs="Times New Roman"/>
          <w:sz w:val="24"/>
          <w:szCs w:val="24"/>
        </w:rPr>
        <w:t>Penelitian</w:t>
      </w:r>
      <w:proofErr w:type="spellEnd"/>
      <w:r w:rsidR="00B90D08" w:rsidRPr="00DC4ADC">
        <w:rPr>
          <w:rFonts w:ascii="Times New Roman" w:hAnsi="Times New Roman" w:cs="Times New Roman"/>
          <w:sz w:val="24"/>
          <w:szCs w:val="24"/>
        </w:rPr>
        <w:t xml:space="preserve"> </w:t>
      </w:r>
      <w:proofErr w:type="spellStart"/>
      <w:r w:rsidR="00B90D08" w:rsidRPr="00DC4ADC">
        <w:rPr>
          <w:rFonts w:ascii="Times New Roman" w:hAnsi="Times New Roman" w:cs="Times New Roman"/>
          <w:sz w:val="24"/>
          <w:szCs w:val="24"/>
        </w:rPr>
        <w:t>ini</w:t>
      </w:r>
      <w:proofErr w:type="spellEnd"/>
      <w:r w:rsidR="00B90D08" w:rsidRPr="00DC4ADC">
        <w:rPr>
          <w:rFonts w:ascii="Times New Roman" w:hAnsi="Times New Roman" w:cs="Times New Roman"/>
          <w:sz w:val="24"/>
          <w:szCs w:val="24"/>
        </w:rPr>
        <w:t xml:space="preserve"> </w:t>
      </w:r>
      <w:proofErr w:type="spellStart"/>
      <w:r w:rsidR="00B90D08" w:rsidRPr="00DC4ADC">
        <w:rPr>
          <w:rFonts w:ascii="Times New Roman" w:hAnsi="Times New Roman" w:cs="Times New Roman"/>
          <w:sz w:val="24"/>
          <w:szCs w:val="24"/>
        </w:rPr>
        <w:t>menggunakan</w:t>
      </w:r>
      <w:proofErr w:type="spellEnd"/>
      <w:r w:rsidR="00B90D08" w:rsidRPr="00DC4ADC">
        <w:rPr>
          <w:rFonts w:ascii="Times New Roman" w:hAnsi="Times New Roman" w:cs="Times New Roman"/>
          <w:sz w:val="24"/>
          <w:szCs w:val="24"/>
        </w:rPr>
        <w:t xml:space="preserve"> </w:t>
      </w:r>
      <w:proofErr w:type="spellStart"/>
      <w:r w:rsidR="00B90D08" w:rsidRPr="00DC4ADC">
        <w:rPr>
          <w:rFonts w:ascii="Times New Roman" w:hAnsi="Times New Roman" w:cs="Times New Roman"/>
          <w:sz w:val="24"/>
          <w:szCs w:val="24"/>
        </w:rPr>
        <w:t>jenis</w:t>
      </w:r>
      <w:proofErr w:type="spellEnd"/>
      <w:r w:rsidR="00B90D08" w:rsidRPr="00DC4ADC">
        <w:rPr>
          <w:rFonts w:ascii="Times New Roman" w:hAnsi="Times New Roman" w:cs="Times New Roman"/>
          <w:sz w:val="24"/>
          <w:szCs w:val="24"/>
        </w:rPr>
        <w:t xml:space="preserve"> </w:t>
      </w:r>
      <w:proofErr w:type="spellStart"/>
      <w:r w:rsidR="00B90D08" w:rsidRPr="00DC4ADC">
        <w:rPr>
          <w:rFonts w:ascii="Times New Roman" w:hAnsi="Times New Roman" w:cs="Times New Roman"/>
          <w:sz w:val="24"/>
          <w:szCs w:val="24"/>
        </w:rPr>
        <w:t>penelitian</w:t>
      </w:r>
      <w:proofErr w:type="spellEnd"/>
      <w:r w:rsidR="00B90D08" w:rsidRPr="00DC4ADC">
        <w:rPr>
          <w:rFonts w:ascii="Times New Roman" w:hAnsi="Times New Roman" w:cs="Times New Roman"/>
          <w:sz w:val="24"/>
          <w:szCs w:val="24"/>
        </w:rPr>
        <w:t xml:space="preserve"> </w:t>
      </w:r>
      <w:r w:rsidR="00B90D08" w:rsidRPr="00DC4ADC">
        <w:rPr>
          <w:rFonts w:ascii="Times New Roman" w:hAnsi="Times New Roman" w:cs="Times New Roman"/>
          <w:i/>
          <w:iCs/>
          <w:sz w:val="24"/>
          <w:szCs w:val="24"/>
        </w:rPr>
        <w:t>Research and Development</w:t>
      </w:r>
      <w:r w:rsidR="00B90D08" w:rsidRPr="00DC4ADC">
        <w:rPr>
          <w:rFonts w:ascii="Times New Roman" w:hAnsi="Times New Roman" w:cs="Times New Roman"/>
          <w:sz w:val="24"/>
          <w:szCs w:val="24"/>
        </w:rPr>
        <w:t xml:space="preserve"> (R &amp; D).</w:t>
      </w:r>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Penelitian</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ini</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menyimpulkan</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desain</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kurikulum</w:t>
      </w:r>
      <w:proofErr w:type="spellEnd"/>
      <w:r w:rsidR="00DD187A" w:rsidRPr="00DC4ADC">
        <w:rPr>
          <w:rFonts w:ascii="Times New Roman" w:hAnsi="Times New Roman" w:cs="Times New Roman"/>
          <w:sz w:val="24"/>
          <w:szCs w:val="24"/>
        </w:rPr>
        <w:t xml:space="preserve"> LPA </w:t>
      </w:r>
      <w:proofErr w:type="spellStart"/>
      <w:r w:rsidR="00DD187A" w:rsidRPr="00DC4ADC">
        <w:rPr>
          <w:rFonts w:ascii="Times New Roman" w:hAnsi="Times New Roman" w:cs="Times New Roman"/>
          <w:sz w:val="24"/>
          <w:szCs w:val="24"/>
        </w:rPr>
        <w:t>hipotetik</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disusun</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berdasarkan</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tinjauan</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teo</w:t>
      </w:r>
      <w:r w:rsidR="004C1095">
        <w:rPr>
          <w:rFonts w:ascii="Times New Roman" w:hAnsi="Times New Roman" w:cs="Times New Roman"/>
          <w:sz w:val="24"/>
          <w:szCs w:val="24"/>
        </w:rPr>
        <w:t>r</w:t>
      </w:r>
      <w:r w:rsidR="00DD187A" w:rsidRPr="00DC4ADC">
        <w:rPr>
          <w:rFonts w:ascii="Times New Roman" w:hAnsi="Times New Roman" w:cs="Times New Roman"/>
          <w:sz w:val="24"/>
          <w:szCs w:val="24"/>
        </w:rPr>
        <w:t>itis</w:t>
      </w:r>
      <w:proofErr w:type="spellEnd"/>
      <w:r w:rsidR="00DD187A" w:rsidRPr="00DC4ADC">
        <w:rPr>
          <w:rFonts w:ascii="Times New Roman" w:hAnsi="Times New Roman" w:cs="Times New Roman"/>
          <w:sz w:val="24"/>
          <w:szCs w:val="24"/>
        </w:rPr>
        <w:t xml:space="preserve"> dan </w:t>
      </w:r>
      <w:proofErr w:type="spellStart"/>
      <w:r w:rsidR="00DD187A" w:rsidRPr="00DC4ADC">
        <w:rPr>
          <w:rFonts w:ascii="Times New Roman" w:hAnsi="Times New Roman" w:cs="Times New Roman"/>
          <w:sz w:val="24"/>
          <w:szCs w:val="24"/>
        </w:rPr>
        <w:t>hasil</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analisis</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terhadap</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kurikulum</w:t>
      </w:r>
      <w:proofErr w:type="spellEnd"/>
      <w:r w:rsidR="00DD187A" w:rsidRPr="00DC4ADC">
        <w:rPr>
          <w:rFonts w:ascii="Times New Roman" w:hAnsi="Times New Roman" w:cs="Times New Roman"/>
          <w:sz w:val="24"/>
          <w:szCs w:val="24"/>
        </w:rPr>
        <w:t xml:space="preserve"> di LPA, </w:t>
      </w:r>
      <w:proofErr w:type="spellStart"/>
      <w:r w:rsidR="00DD187A" w:rsidRPr="00DC4ADC">
        <w:rPr>
          <w:rFonts w:ascii="Times New Roman" w:hAnsi="Times New Roman" w:cs="Times New Roman"/>
          <w:sz w:val="24"/>
          <w:szCs w:val="24"/>
        </w:rPr>
        <w:t>tuntutan</w:t>
      </w:r>
      <w:proofErr w:type="spellEnd"/>
      <w:r w:rsidR="00DD187A" w:rsidRPr="00DC4ADC">
        <w:rPr>
          <w:rFonts w:ascii="Times New Roman" w:hAnsi="Times New Roman" w:cs="Times New Roman"/>
          <w:sz w:val="24"/>
          <w:szCs w:val="24"/>
        </w:rPr>
        <w:t xml:space="preserve"> dan </w:t>
      </w:r>
      <w:proofErr w:type="spellStart"/>
      <w:r w:rsidR="00DD187A" w:rsidRPr="00DC4ADC">
        <w:rPr>
          <w:rFonts w:ascii="Times New Roman" w:hAnsi="Times New Roman" w:cs="Times New Roman"/>
          <w:sz w:val="24"/>
          <w:szCs w:val="24"/>
        </w:rPr>
        <w:t>kebutuhan</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masyarakat</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faktor</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pendukung</w:t>
      </w:r>
      <w:proofErr w:type="spellEnd"/>
      <w:r w:rsidR="00DD187A" w:rsidRPr="00DC4ADC">
        <w:rPr>
          <w:rFonts w:ascii="Times New Roman" w:hAnsi="Times New Roman" w:cs="Times New Roman"/>
          <w:sz w:val="24"/>
          <w:szCs w:val="24"/>
        </w:rPr>
        <w:t xml:space="preserve"> dan </w:t>
      </w:r>
      <w:proofErr w:type="spellStart"/>
      <w:r w:rsidR="00DD187A" w:rsidRPr="00DC4ADC">
        <w:rPr>
          <w:rFonts w:ascii="Times New Roman" w:hAnsi="Times New Roman" w:cs="Times New Roman"/>
          <w:sz w:val="24"/>
          <w:szCs w:val="24"/>
        </w:rPr>
        <w:t>penghambat</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penyelenggaraan</w:t>
      </w:r>
      <w:proofErr w:type="spellEnd"/>
      <w:r w:rsidR="00DD187A" w:rsidRPr="00DC4ADC">
        <w:rPr>
          <w:rFonts w:ascii="Times New Roman" w:hAnsi="Times New Roman" w:cs="Times New Roman"/>
          <w:sz w:val="24"/>
          <w:szCs w:val="24"/>
        </w:rPr>
        <w:t xml:space="preserve"> LPA </w:t>
      </w:r>
      <w:proofErr w:type="spellStart"/>
      <w:r w:rsidR="00DD187A" w:rsidRPr="00DC4ADC">
        <w:rPr>
          <w:rFonts w:ascii="Times New Roman" w:hAnsi="Times New Roman" w:cs="Times New Roman"/>
          <w:sz w:val="24"/>
          <w:szCs w:val="24"/>
        </w:rPr>
        <w:t>serta</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tingkat</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ketercapaian</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pelaksanaan</w:t>
      </w:r>
      <w:proofErr w:type="spellEnd"/>
      <w:r w:rsidR="00DD187A" w:rsidRPr="00DC4ADC">
        <w:rPr>
          <w:rFonts w:ascii="Times New Roman" w:hAnsi="Times New Roman" w:cs="Times New Roman"/>
          <w:sz w:val="24"/>
          <w:szCs w:val="24"/>
        </w:rPr>
        <w:t xml:space="preserve"> </w:t>
      </w:r>
      <w:proofErr w:type="spellStart"/>
      <w:r w:rsidR="00DD187A" w:rsidRPr="00DC4ADC">
        <w:rPr>
          <w:rFonts w:ascii="Times New Roman" w:hAnsi="Times New Roman" w:cs="Times New Roman"/>
          <w:sz w:val="24"/>
          <w:szCs w:val="24"/>
        </w:rPr>
        <w:t>kurikulum</w:t>
      </w:r>
      <w:proofErr w:type="spellEnd"/>
      <w:r w:rsidR="00DD187A" w:rsidRPr="00DC4ADC">
        <w:rPr>
          <w:rFonts w:ascii="Times New Roman" w:hAnsi="Times New Roman" w:cs="Times New Roman"/>
          <w:sz w:val="24"/>
          <w:szCs w:val="24"/>
        </w:rPr>
        <w:t xml:space="preserve"> di </w:t>
      </w:r>
      <w:proofErr w:type="spellStart"/>
      <w:r w:rsidR="00DD187A" w:rsidRPr="00DC4ADC">
        <w:rPr>
          <w:rFonts w:ascii="Times New Roman" w:hAnsi="Times New Roman" w:cs="Times New Roman"/>
          <w:sz w:val="24"/>
          <w:szCs w:val="24"/>
        </w:rPr>
        <w:t>Sekolah</w:t>
      </w:r>
      <w:proofErr w:type="spellEnd"/>
      <w:r w:rsidR="00DD187A" w:rsidRPr="00DC4ADC">
        <w:rPr>
          <w:rFonts w:ascii="Times New Roman" w:hAnsi="Times New Roman" w:cs="Times New Roman"/>
          <w:sz w:val="24"/>
          <w:szCs w:val="24"/>
        </w:rPr>
        <w:t xml:space="preserve"> Dasar.</w:t>
      </w:r>
      <w:r w:rsidR="00E55F21" w:rsidRPr="00DC4ADC">
        <w:rPr>
          <w:rFonts w:ascii="Times New Roman" w:hAnsi="Times New Roman" w:cs="Times New Roman"/>
          <w:sz w:val="24"/>
          <w:szCs w:val="24"/>
        </w:rPr>
        <w:t xml:space="preserve"> </w:t>
      </w:r>
      <w:proofErr w:type="spellStart"/>
      <w:r w:rsidR="00E55F21" w:rsidRPr="00DC4ADC">
        <w:rPr>
          <w:rFonts w:ascii="Times New Roman" w:hAnsi="Times New Roman" w:cs="Times New Roman"/>
          <w:sz w:val="24"/>
          <w:szCs w:val="24"/>
        </w:rPr>
        <w:t>Kurikulum</w:t>
      </w:r>
      <w:proofErr w:type="spellEnd"/>
      <w:r w:rsidR="00E55F21" w:rsidRPr="00DC4ADC">
        <w:rPr>
          <w:rFonts w:ascii="Times New Roman" w:hAnsi="Times New Roman" w:cs="Times New Roman"/>
          <w:sz w:val="24"/>
          <w:szCs w:val="24"/>
        </w:rPr>
        <w:t xml:space="preserve"> LPA </w:t>
      </w:r>
      <w:proofErr w:type="spellStart"/>
      <w:r w:rsidR="00E55F21" w:rsidRPr="00DC4ADC">
        <w:rPr>
          <w:rFonts w:ascii="Times New Roman" w:hAnsi="Times New Roman" w:cs="Times New Roman"/>
          <w:sz w:val="24"/>
          <w:szCs w:val="24"/>
        </w:rPr>
        <w:t>divalidasi</w:t>
      </w:r>
      <w:proofErr w:type="spellEnd"/>
      <w:r w:rsidR="00E55F21" w:rsidRPr="00DC4ADC">
        <w:rPr>
          <w:rFonts w:ascii="Times New Roman" w:hAnsi="Times New Roman" w:cs="Times New Roman"/>
          <w:sz w:val="24"/>
          <w:szCs w:val="24"/>
        </w:rPr>
        <w:t xml:space="preserve"> </w:t>
      </w:r>
      <w:proofErr w:type="spellStart"/>
      <w:r w:rsidR="00E55F21" w:rsidRPr="00DC4ADC">
        <w:rPr>
          <w:rFonts w:ascii="Times New Roman" w:hAnsi="Times New Roman" w:cs="Times New Roman"/>
          <w:sz w:val="24"/>
          <w:szCs w:val="24"/>
        </w:rPr>
        <w:t>melalui</w:t>
      </w:r>
      <w:proofErr w:type="spellEnd"/>
      <w:r w:rsidR="00E55F21" w:rsidRPr="00DC4ADC">
        <w:rPr>
          <w:rFonts w:ascii="Times New Roman" w:hAnsi="Times New Roman" w:cs="Times New Roman"/>
          <w:sz w:val="24"/>
          <w:szCs w:val="24"/>
        </w:rPr>
        <w:t xml:space="preserve"> Seminar Delphi.</w:t>
      </w:r>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Metode</w:t>
      </w:r>
      <w:proofErr w:type="spellEnd"/>
      <w:r w:rsidR="00FE0277" w:rsidRPr="00DC4ADC">
        <w:rPr>
          <w:rFonts w:ascii="Times New Roman" w:hAnsi="Times New Roman" w:cs="Times New Roman"/>
          <w:sz w:val="24"/>
          <w:szCs w:val="24"/>
        </w:rPr>
        <w:t xml:space="preserve"> yang </w:t>
      </w:r>
      <w:proofErr w:type="spellStart"/>
      <w:r w:rsidR="00FE0277" w:rsidRPr="00DC4ADC">
        <w:rPr>
          <w:rFonts w:ascii="Times New Roman" w:hAnsi="Times New Roman" w:cs="Times New Roman"/>
          <w:sz w:val="24"/>
          <w:szCs w:val="24"/>
        </w:rPr>
        <w:t>dikembangkan</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dalam</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penelitian</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ini</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yaitu</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metode</w:t>
      </w:r>
      <w:proofErr w:type="spellEnd"/>
      <w:r w:rsidR="00FE0277" w:rsidRPr="00DC4ADC">
        <w:rPr>
          <w:rFonts w:ascii="Times New Roman" w:hAnsi="Times New Roman" w:cs="Times New Roman"/>
          <w:sz w:val="24"/>
          <w:szCs w:val="24"/>
        </w:rPr>
        <w:t xml:space="preserve"> TUBAHURAL (</w:t>
      </w:r>
      <w:proofErr w:type="spellStart"/>
      <w:r w:rsidR="00FE0277" w:rsidRPr="00DC4ADC">
        <w:rPr>
          <w:rFonts w:ascii="Times New Roman" w:hAnsi="Times New Roman" w:cs="Times New Roman"/>
          <w:sz w:val="24"/>
          <w:szCs w:val="24"/>
        </w:rPr>
        <w:t>Tulis</w:t>
      </w:r>
      <w:proofErr w:type="spellEnd"/>
      <w:r w:rsidR="00FE0277" w:rsidRPr="00DC4ADC">
        <w:rPr>
          <w:rFonts w:ascii="Times New Roman" w:hAnsi="Times New Roman" w:cs="Times New Roman"/>
          <w:sz w:val="24"/>
          <w:szCs w:val="24"/>
        </w:rPr>
        <w:t xml:space="preserve"> Baca </w:t>
      </w:r>
      <w:proofErr w:type="spellStart"/>
      <w:r w:rsidR="00FE0277" w:rsidRPr="00DC4ADC">
        <w:rPr>
          <w:rFonts w:ascii="Times New Roman" w:hAnsi="Times New Roman" w:cs="Times New Roman"/>
          <w:sz w:val="24"/>
          <w:szCs w:val="24"/>
        </w:rPr>
        <w:t>Huruf</w:t>
      </w:r>
      <w:proofErr w:type="spellEnd"/>
      <w:r w:rsidR="00FE0277" w:rsidRPr="00DC4ADC">
        <w:rPr>
          <w:rFonts w:ascii="Times New Roman" w:hAnsi="Times New Roman" w:cs="Times New Roman"/>
          <w:sz w:val="24"/>
          <w:szCs w:val="24"/>
        </w:rPr>
        <w:t xml:space="preserve"> Al-Qur’an), dan </w:t>
      </w:r>
      <w:proofErr w:type="spellStart"/>
      <w:r w:rsidR="00FE0277" w:rsidRPr="00DC4ADC">
        <w:rPr>
          <w:rFonts w:ascii="Times New Roman" w:hAnsi="Times New Roman" w:cs="Times New Roman"/>
          <w:sz w:val="24"/>
          <w:szCs w:val="24"/>
        </w:rPr>
        <w:t>pengantar</w:t>
      </w:r>
      <w:proofErr w:type="spellEnd"/>
      <w:r w:rsidR="00FE0277" w:rsidRPr="00DC4ADC">
        <w:rPr>
          <w:rFonts w:ascii="Times New Roman" w:hAnsi="Times New Roman" w:cs="Times New Roman"/>
          <w:sz w:val="24"/>
          <w:szCs w:val="24"/>
        </w:rPr>
        <w:t xml:space="preserve"> tulisan </w:t>
      </w:r>
      <w:proofErr w:type="spellStart"/>
      <w:r w:rsidR="00FE0277" w:rsidRPr="00DC4ADC">
        <w:rPr>
          <w:rFonts w:ascii="Times New Roman" w:hAnsi="Times New Roman" w:cs="Times New Roman"/>
          <w:sz w:val="24"/>
          <w:szCs w:val="24"/>
        </w:rPr>
        <w:t>menggunakan</w:t>
      </w:r>
      <w:proofErr w:type="spellEnd"/>
      <w:r w:rsidR="00FE0277" w:rsidRPr="00DC4ADC">
        <w:rPr>
          <w:rFonts w:ascii="Times New Roman" w:hAnsi="Times New Roman" w:cs="Times New Roman"/>
          <w:sz w:val="24"/>
          <w:szCs w:val="24"/>
        </w:rPr>
        <w:t xml:space="preserve"> Tulisan Arab </w:t>
      </w:r>
      <w:proofErr w:type="spellStart"/>
      <w:r w:rsidR="00FE0277" w:rsidRPr="00DC4ADC">
        <w:rPr>
          <w:rFonts w:ascii="Times New Roman" w:hAnsi="Times New Roman" w:cs="Times New Roman"/>
          <w:sz w:val="24"/>
          <w:szCs w:val="24"/>
        </w:rPr>
        <w:t>Melayu</w:t>
      </w:r>
      <w:proofErr w:type="spellEnd"/>
      <w:r w:rsidR="00FE0277" w:rsidRPr="00DC4ADC">
        <w:rPr>
          <w:rFonts w:ascii="Times New Roman" w:hAnsi="Times New Roman" w:cs="Times New Roman"/>
          <w:sz w:val="24"/>
          <w:szCs w:val="24"/>
        </w:rPr>
        <w:t xml:space="preserve"> yang </w:t>
      </w:r>
      <w:proofErr w:type="spellStart"/>
      <w:r w:rsidR="00FE0277" w:rsidRPr="00DC4ADC">
        <w:rPr>
          <w:rFonts w:ascii="Times New Roman" w:hAnsi="Times New Roman" w:cs="Times New Roman"/>
          <w:sz w:val="24"/>
          <w:szCs w:val="24"/>
        </w:rPr>
        <w:t>berfungsi</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sebagai</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bahasa</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pengantar</w:t>
      </w:r>
      <w:proofErr w:type="spellEnd"/>
      <w:r w:rsidR="00FE0277" w:rsidRPr="00DC4ADC">
        <w:rPr>
          <w:rFonts w:ascii="Times New Roman" w:hAnsi="Times New Roman" w:cs="Times New Roman"/>
          <w:sz w:val="24"/>
          <w:szCs w:val="24"/>
        </w:rPr>
        <w:t xml:space="preserve"> tulisan </w:t>
      </w:r>
      <w:proofErr w:type="spellStart"/>
      <w:r w:rsidR="00FE0277" w:rsidRPr="00DC4ADC">
        <w:rPr>
          <w:rFonts w:ascii="Times New Roman" w:hAnsi="Times New Roman" w:cs="Times New Roman"/>
          <w:sz w:val="24"/>
          <w:szCs w:val="24"/>
        </w:rPr>
        <w:t>sekaligus</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sebagai</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alat</w:t>
      </w:r>
      <w:proofErr w:type="spellEnd"/>
      <w:r w:rsidR="00FE0277" w:rsidRPr="00DC4ADC">
        <w:rPr>
          <w:rFonts w:ascii="Times New Roman" w:hAnsi="Times New Roman" w:cs="Times New Roman"/>
          <w:sz w:val="24"/>
          <w:szCs w:val="24"/>
        </w:rPr>
        <w:t>/</w:t>
      </w:r>
      <w:proofErr w:type="spellStart"/>
      <w:r w:rsidR="00FE0277" w:rsidRPr="00DC4ADC">
        <w:rPr>
          <w:rFonts w:ascii="Times New Roman" w:hAnsi="Times New Roman" w:cs="Times New Roman"/>
          <w:sz w:val="24"/>
          <w:szCs w:val="24"/>
        </w:rPr>
        <w:t>sarana</w:t>
      </w:r>
      <w:proofErr w:type="spellEnd"/>
      <w:r w:rsidR="00FE0277" w:rsidRPr="00DC4ADC">
        <w:rPr>
          <w:rFonts w:ascii="Times New Roman" w:hAnsi="Times New Roman" w:cs="Times New Roman"/>
          <w:sz w:val="24"/>
          <w:szCs w:val="24"/>
        </w:rPr>
        <w:t xml:space="preserve"> </w:t>
      </w:r>
      <w:proofErr w:type="spellStart"/>
      <w:r w:rsidR="00E81525">
        <w:rPr>
          <w:rFonts w:ascii="Times New Roman" w:hAnsi="Times New Roman" w:cs="Times New Roman"/>
          <w:sz w:val="24"/>
          <w:szCs w:val="24"/>
        </w:rPr>
        <w:t>l</w:t>
      </w:r>
      <w:r w:rsidR="00FE0277" w:rsidRPr="00DC4ADC">
        <w:rPr>
          <w:rFonts w:ascii="Times New Roman" w:hAnsi="Times New Roman" w:cs="Times New Roman"/>
          <w:sz w:val="24"/>
          <w:szCs w:val="24"/>
        </w:rPr>
        <w:t>atihan</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menulis</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serta</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membaca</w:t>
      </w:r>
      <w:proofErr w:type="spellEnd"/>
      <w:r w:rsidR="00FE0277" w:rsidRPr="00DC4ADC">
        <w:rPr>
          <w:rFonts w:ascii="Times New Roman" w:hAnsi="Times New Roman" w:cs="Times New Roman"/>
          <w:sz w:val="24"/>
          <w:szCs w:val="24"/>
        </w:rPr>
        <w:t xml:space="preserve"> </w:t>
      </w:r>
      <w:proofErr w:type="spellStart"/>
      <w:r w:rsidR="00FE0277" w:rsidRPr="00DC4ADC">
        <w:rPr>
          <w:rFonts w:ascii="Times New Roman" w:hAnsi="Times New Roman" w:cs="Times New Roman"/>
          <w:sz w:val="24"/>
          <w:szCs w:val="24"/>
        </w:rPr>
        <w:t>huruf</w:t>
      </w:r>
      <w:proofErr w:type="spellEnd"/>
      <w:r w:rsidR="00FE0277" w:rsidRPr="00DC4ADC">
        <w:rPr>
          <w:rFonts w:ascii="Times New Roman" w:hAnsi="Times New Roman" w:cs="Times New Roman"/>
          <w:sz w:val="24"/>
          <w:szCs w:val="24"/>
        </w:rPr>
        <w:t xml:space="preserve"> Al-Qur’an.</w:t>
      </w:r>
    </w:p>
    <w:p w14:paraId="1B52B639" w14:textId="1C70E7DD" w:rsidR="00994803" w:rsidRDefault="00994803" w:rsidP="00994803">
      <w:pPr>
        <w:spacing w:after="0" w:line="480" w:lineRule="auto"/>
        <w:jc w:val="both"/>
        <w:rPr>
          <w:rFonts w:ascii="Times New Roman" w:hAnsi="Times New Roman" w:cs="Times New Roman"/>
          <w:sz w:val="24"/>
          <w:szCs w:val="24"/>
        </w:rPr>
      </w:pPr>
    </w:p>
    <w:p w14:paraId="327BC8C0" w14:textId="51D141D2" w:rsidR="00994803" w:rsidRDefault="00994803" w:rsidP="00994803">
      <w:pPr>
        <w:spacing w:after="0" w:line="480" w:lineRule="auto"/>
        <w:jc w:val="both"/>
        <w:rPr>
          <w:rFonts w:ascii="Times New Roman" w:hAnsi="Times New Roman" w:cs="Times New Roman"/>
          <w:sz w:val="24"/>
          <w:szCs w:val="24"/>
        </w:rPr>
      </w:pPr>
    </w:p>
    <w:p w14:paraId="63D6E77C" w14:textId="77777777" w:rsidR="00994803" w:rsidRPr="00994803" w:rsidRDefault="00994803" w:rsidP="00994803">
      <w:pPr>
        <w:spacing w:after="0" w:line="480" w:lineRule="auto"/>
        <w:jc w:val="both"/>
        <w:rPr>
          <w:rFonts w:ascii="Times New Roman" w:hAnsi="Times New Roman" w:cs="Times New Roman"/>
          <w:sz w:val="24"/>
          <w:szCs w:val="24"/>
        </w:rPr>
      </w:pPr>
    </w:p>
    <w:p w14:paraId="0730D4A3" w14:textId="1F64AF63" w:rsidR="00C66EE8" w:rsidRPr="00251464" w:rsidRDefault="0082161D" w:rsidP="00C66EE8">
      <w:pPr>
        <w:pStyle w:val="ListParagraph"/>
        <w:numPr>
          <w:ilvl w:val="0"/>
          <w:numId w:val="1"/>
        </w:numPr>
        <w:autoSpaceDE w:val="0"/>
        <w:autoSpaceDN w:val="0"/>
        <w:adjustRightInd w:val="0"/>
        <w:spacing w:after="0" w:line="480" w:lineRule="auto"/>
        <w:jc w:val="both"/>
        <w:rPr>
          <w:rFonts w:ascii="Times New Roman" w:hAnsi="Times New Roman" w:cs="Times New Roman"/>
          <w:b/>
          <w:sz w:val="24"/>
          <w:szCs w:val="24"/>
          <w:lang w:val="id-ID"/>
        </w:rPr>
      </w:pPr>
      <w:proofErr w:type="spellStart"/>
      <w:r>
        <w:rPr>
          <w:rFonts w:ascii="Times New Roman" w:hAnsi="Times New Roman" w:cs="Times New Roman"/>
          <w:b/>
          <w:sz w:val="24"/>
          <w:szCs w:val="24"/>
        </w:rPr>
        <w:lastRenderedPageBreak/>
        <w:t>Kerangka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Teori</w:t>
      </w:r>
      <w:proofErr w:type="spellEnd"/>
    </w:p>
    <w:p w14:paraId="0114E4B9" w14:textId="7A9EC73C" w:rsidR="0090290E" w:rsidRPr="00DE4A22" w:rsidRDefault="00B004B8" w:rsidP="00C66EE8">
      <w:pPr>
        <w:pStyle w:val="ListParagraph"/>
        <w:numPr>
          <w:ilvl w:val="0"/>
          <w:numId w:val="6"/>
        </w:numPr>
        <w:autoSpaceDE w:val="0"/>
        <w:autoSpaceDN w:val="0"/>
        <w:adjustRightInd w:val="0"/>
        <w:spacing w:after="0" w:line="480" w:lineRule="auto"/>
        <w:jc w:val="both"/>
        <w:rPr>
          <w:rFonts w:ascii="Times New Roman" w:hAnsi="Times New Roman" w:cs="Times New Roman"/>
          <w:b/>
          <w:sz w:val="24"/>
          <w:szCs w:val="24"/>
          <w:lang w:val="id-ID"/>
        </w:rPr>
      </w:pPr>
      <w:proofErr w:type="spellStart"/>
      <w:r>
        <w:rPr>
          <w:rFonts w:ascii="Times New Roman" w:hAnsi="Times New Roman" w:cs="Times New Roman"/>
          <w:b/>
          <w:sz w:val="24"/>
          <w:szCs w:val="24"/>
        </w:rPr>
        <w:t>Pengertian</w:t>
      </w:r>
      <w:proofErr w:type="spellEnd"/>
      <w:r>
        <w:rPr>
          <w:rFonts w:ascii="Times New Roman" w:hAnsi="Times New Roman" w:cs="Times New Roman"/>
          <w:b/>
          <w:sz w:val="24"/>
          <w:szCs w:val="24"/>
        </w:rPr>
        <w:t xml:space="preserve"> </w:t>
      </w:r>
      <w:proofErr w:type="spellStart"/>
      <w:r w:rsidR="0090290E">
        <w:rPr>
          <w:rFonts w:ascii="Times New Roman" w:hAnsi="Times New Roman" w:cs="Times New Roman"/>
          <w:b/>
          <w:sz w:val="24"/>
          <w:szCs w:val="24"/>
        </w:rPr>
        <w:t>Daya</w:t>
      </w:r>
      <w:proofErr w:type="spellEnd"/>
      <w:r w:rsidR="0090290E">
        <w:rPr>
          <w:rFonts w:ascii="Times New Roman" w:hAnsi="Times New Roman" w:cs="Times New Roman"/>
          <w:b/>
          <w:sz w:val="24"/>
          <w:szCs w:val="24"/>
        </w:rPr>
        <w:t xml:space="preserve"> </w:t>
      </w:r>
      <w:proofErr w:type="spellStart"/>
      <w:r w:rsidR="0090290E">
        <w:rPr>
          <w:rFonts w:ascii="Times New Roman" w:hAnsi="Times New Roman" w:cs="Times New Roman"/>
          <w:b/>
          <w:sz w:val="24"/>
          <w:szCs w:val="24"/>
        </w:rPr>
        <w:t>Jangkau</w:t>
      </w:r>
      <w:proofErr w:type="spellEnd"/>
      <w:r w:rsidR="0090290E">
        <w:rPr>
          <w:rFonts w:ascii="Times New Roman" w:hAnsi="Times New Roman" w:cs="Times New Roman"/>
          <w:b/>
          <w:sz w:val="24"/>
          <w:szCs w:val="24"/>
        </w:rPr>
        <w:t xml:space="preserve"> </w:t>
      </w:r>
      <w:proofErr w:type="spellStart"/>
      <w:r w:rsidR="0090290E">
        <w:rPr>
          <w:rFonts w:ascii="Times New Roman" w:hAnsi="Times New Roman" w:cs="Times New Roman"/>
          <w:b/>
          <w:sz w:val="24"/>
          <w:szCs w:val="24"/>
        </w:rPr>
        <w:t>Kualitas</w:t>
      </w:r>
      <w:proofErr w:type="spellEnd"/>
      <w:r w:rsidR="00800EEA">
        <w:rPr>
          <w:rFonts w:ascii="Times New Roman" w:hAnsi="Times New Roman" w:cs="Times New Roman"/>
          <w:b/>
          <w:sz w:val="24"/>
          <w:szCs w:val="24"/>
        </w:rPr>
        <w:t xml:space="preserve"> Taman Pendidikan Al-Qur’an</w:t>
      </w:r>
    </w:p>
    <w:p w14:paraId="091E42A9" w14:textId="77777777" w:rsidR="00DE05BF" w:rsidRDefault="00DE4A22" w:rsidP="00800EEA">
      <w:pPr>
        <w:pStyle w:val="ListParagraph"/>
        <w:autoSpaceDE w:val="0"/>
        <w:autoSpaceDN w:val="0"/>
        <w:adjustRightInd w:val="0"/>
        <w:spacing w:after="0" w:line="480" w:lineRule="auto"/>
        <w:ind w:firstLine="720"/>
        <w:jc w:val="both"/>
        <w:rPr>
          <w:rFonts w:asciiTheme="majorBidi" w:hAnsiTheme="majorBidi" w:cstheme="majorBidi"/>
          <w:sz w:val="24"/>
          <w:szCs w:val="24"/>
        </w:rPr>
      </w:pPr>
      <w:r>
        <w:rPr>
          <w:rFonts w:ascii="Times New Roman" w:hAnsi="Times New Roman" w:cs="Times New Roman"/>
          <w:bCs/>
          <w:sz w:val="24"/>
          <w:szCs w:val="24"/>
        </w:rPr>
        <w:t xml:space="preserve">Kata </w:t>
      </w:r>
      <w:proofErr w:type="spellStart"/>
      <w:r>
        <w:rPr>
          <w:rFonts w:ascii="Times New Roman" w:hAnsi="Times New Roman" w:cs="Times New Roman"/>
          <w:bCs/>
          <w:sz w:val="24"/>
          <w:szCs w:val="24"/>
        </w:rPr>
        <w:t>jangkau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Kamus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Besar</w:t>
      </w:r>
      <w:proofErr w:type="spellEnd"/>
      <w:r>
        <w:rPr>
          <w:rFonts w:ascii="Times New Roman" w:hAnsi="Times New Roman" w:cs="Times New Roman"/>
          <w:bCs/>
          <w:sz w:val="24"/>
          <w:szCs w:val="24"/>
        </w:rPr>
        <w:t xml:space="preserve"> Bahasa Indonesia </w:t>
      </w:r>
      <w:proofErr w:type="spellStart"/>
      <w:r>
        <w:rPr>
          <w:rFonts w:ascii="Times New Roman" w:hAnsi="Times New Roman" w:cs="Times New Roman"/>
          <w:bCs/>
          <w:sz w:val="24"/>
          <w:szCs w:val="24"/>
        </w:rPr>
        <w:t>berarti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jarak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mendatar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maksimum</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dicapai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peluru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proyektil</w:t>
      </w:r>
      <w:proofErr w:type="spellEnd"/>
      <w:r>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14"/>
      </w:r>
      <w:r w:rsidR="007B7A35">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Kualitas</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berarti</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tingkat</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baik</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buruknya</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sesuatu</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kadar</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derajat</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atau</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taraf</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kepandaian</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kecakapan</w:t>
      </w:r>
      <w:proofErr w:type="spellEnd"/>
      <w:r w:rsidR="00C568F1">
        <w:rPr>
          <w:rFonts w:ascii="Times New Roman" w:hAnsi="Times New Roman" w:cs="Times New Roman"/>
          <w:bCs/>
          <w:sz w:val="24"/>
          <w:szCs w:val="24"/>
        </w:rPr>
        <w:t xml:space="preserve">, dan </w:t>
      </w:r>
      <w:proofErr w:type="spellStart"/>
      <w:r w:rsidR="00C568F1">
        <w:rPr>
          <w:rFonts w:ascii="Times New Roman" w:hAnsi="Times New Roman" w:cs="Times New Roman"/>
          <w:bCs/>
          <w:sz w:val="24"/>
          <w:szCs w:val="24"/>
        </w:rPr>
        <w:t>sebagainya</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mutu</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dari</w:t>
      </w:r>
      <w:proofErr w:type="spellEnd"/>
      <w:r w:rsidR="00C568F1">
        <w:rPr>
          <w:rFonts w:ascii="Times New Roman" w:hAnsi="Times New Roman" w:cs="Times New Roman"/>
          <w:bCs/>
          <w:sz w:val="24"/>
          <w:szCs w:val="24"/>
        </w:rPr>
        <w:t xml:space="preserve"> </w:t>
      </w:r>
      <w:proofErr w:type="spellStart"/>
      <w:r w:rsidR="00C568F1">
        <w:rPr>
          <w:rFonts w:ascii="Times New Roman" w:hAnsi="Times New Roman" w:cs="Times New Roman"/>
          <w:bCs/>
          <w:sz w:val="24"/>
          <w:szCs w:val="24"/>
        </w:rPr>
        <w:t>sesuatu</w:t>
      </w:r>
      <w:proofErr w:type="spellEnd"/>
      <w:r w:rsidR="00C568F1">
        <w:rPr>
          <w:rFonts w:ascii="Times New Roman" w:hAnsi="Times New Roman" w:cs="Times New Roman"/>
          <w:bCs/>
          <w:sz w:val="24"/>
          <w:szCs w:val="24"/>
        </w:rPr>
        <w:t>.</w:t>
      </w:r>
      <w:r w:rsidR="00C568F1">
        <w:rPr>
          <w:rStyle w:val="FootnoteReference"/>
          <w:rFonts w:ascii="Times New Roman" w:hAnsi="Times New Roman" w:cs="Times New Roman"/>
          <w:bCs/>
          <w:sz w:val="24"/>
          <w:szCs w:val="24"/>
        </w:rPr>
        <w:footnoteReference w:id="15"/>
      </w:r>
      <w:r w:rsidR="00800EEA">
        <w:rPr>
          <w:rFonts w:ascii="Times New Roman" w:hAnsi="Times New Roman" w:cs="Times New Roman"/>
          <w:bCs/>
          <w:sz w:val="24"/>
          <w:szCs w:val="24"/>
        </w:rPr>
        <w:t xml:space="preserve"> </w:t>
      </w:r>
      <w:r w:rsidR="00800EEA" w:rsidRPr="00BE265E">
        <w:rPr>
          <w:rFonts w:asciiTheme="majorBidi" w:hAnsiTheme="majorBidi" w:cstheme="majorBidi"/>
          <w:sz w:val="24"/>
          <w:szCs w:val="24"/>
        </w:rPr>
        <w:t>Taman Pendidikan Al-Qur’an (TPA</w:t>
      </w:r>
      <w:r w:rsidR="00DE05BF">
        <w:rPr>
          <w:rFonts w:asciiTheme="majorBidi" w:hAnsiTheme="majorBidi" w:cstheme="majorBidi"/>
          <w:sz w:val="24"/>
          <w:szCs w:val="24"/>
        </w:rPr>
        <w:t>)</w:t>
      </w:r>
      <w:r w:rsidR="00800EEA" w:rsidRPr="00BE265E">
        <w:rPr>
          <w:rFonts w:asciiTheme="majorBidi" w:hAnsiTheme="majorBidi" w:cstheme="majorBidi"/>
          <w:sz w:val="24"/>
          <w:szCs w:val="24"/>
        </w:rPr>
        <w:t xml:space="preserve"> </w:t>
      </w:r>
      <w:proofErr w:type="spellStart"/>
      <w:r w:rsidR="00800EEA" w:rsidRPr="00BE265E">
        <w:rPr>
          <w:rFonts w:asciiTheme="majorBidi" w:hAnsiTheme="majorBidi" w:cstheme="majorBidi"/>
          <w:sz w:val="24"/>
          <w:szCs w:val="24"/>
        </w:rPr>
        <w:t>adalah</w:t>
      </w:r>
      <w:proofErr w:type="spellEnd"/>
      <w:r w:rsidR="00800EEA" w:rsidRPr="00BE265E">
        <w:rPr>
          <w:rFonts w:asciiTheme="majorBidi" w:hAnsiTheme="majorBidi" w:cstheme="majorBidi"/>
          <w:sz w:val="24"/>
          <w:szCs w:val="24"/>
        </w:rPr>
        <w:t xml:space="preserve"> </w:t>
      </w:r>
      <w:proofErr w:type="spellStart"/>
      <w:r w:rsidR="00800EEA" w:rsidRPr="00BE265E">
        <w:rPr>
          <w:rFonts w:asciiTheme="majorBidi" w:hAnsiTheme="majorBidi" w:cstheme="majorBidi"/>
          <w:sz w:val="24"/>
          <w:szCs w:val="24"/>
        </w:rPr>
        <w:t>lembaga</w:t>
      </w:r>
      <w:proofErr w:type="spellEnd"/>
      <w:r w:rsidR="00800EEA" w:rsidRPr="00BE265E">
        <w:rPr>
          <w:rFonts w:asciiTheme="majorBidi" w:hAnsiTheme="majorBidi" w:cstheme="majorBidi"/>
          <w:sz w:val="24"/>
          <w:szCs w:val="24"/>
        </w:rPr>
        <w:t xml:space="preserve"> </w:t>
      </w:r>
      <w:proofErr w:type="spellStart"/>
      <w:r w:rsidR="00800EEA" w:rsidRPr="00BE265E">
        <w:rPr>
          <w:rFonts w:asciiTheme="majorBidi" w:hAnsiTheme="majorBidi" w:cstheme="majorBidi"/>
          <w:sz w:val="24"/>
          <w:szCs w:val="24"/>
        </w:rPr>
        <w:t>atau</w:t>
      </w:r>
      <w:proofErr w:type="spellEnd"/>
      <w:r w:rsidR="00800EEA" w:rsidRPr="00BE265E">
        <w:rPr>
          <w:rFonts w:asciiTheme="majorBidi" w:hAnsiTheme="majorBidi" w:cstheme="majorBidi"/>
          <w:sz w:val="24"/>
          <w:szCs w:val="24"/>
        </w:rPr>
        <w:t xml:space="preserve"> </w:t>
      </w:r>
      <w:proofErr w:type="spellStart"/>
      <w:r w:rsidR="00800EEA" w:rsidRPr="00BE265E">
        <w:rPr>
          <w:rFonts w:asciiTheme="majorBidi" w:hAnsiTheme="majorBidi" w:cstheme="majorBidi"/>
          <w:sz w:val="24"/>
          <w:szCs w:val="24"/>
        </w:rPr>
        <w:t>kelompok</w:t>
      </w:r>
      <w:proofErr w:type="spellEnd"/>
      <w:r w:rsidR="00800EEA" w:rsidRPr="00BE265E">
        <w:rPr>
          <w:rFonts w:asciiTheme="majorBidi" w:hAnsiTheme="majorBidi" w:cstheme="majorBidi"/>
          <w:sz w:val="24"/>
          <w:szCs w:val="24"/>
        </w:rPr>
        <w:t xml:space="preserve"> </w:t>
      </w:r>
      <w:proofErr w:type="spellStart"/>
      <w:r w:rsidR="00800EEA" w:rsidRPr="00BE265E">
        <w:rPr>
          <w:rFonts w:asciiTheme="majorBidi" w:hAnsiTheme="majorBidi" w:cstheme="majorBidi"/>
          <w:sz w:val="24"/>
          <w:szCs w:val="24"/>
        </w:rPr>
        <w:t>masyarakat</w:t>
      </w:r>
      <w:proofErr w:type="spellEnd"/>
      <w:r w:rsidR="00800EEA" w:rsidRPr="00BE265E">
        <w:rPr>
          <w:rFonts w:asciiTheme="majorBidi" w:hAnsiTheme="majorBidi" w:cstheme="majorBidi"/>
          <w:sz w:val="24"/>
          <w:szCs w:val="24"/>
        </w:rPr>
        <w:t xml:space="preserve"> yang </w:t>
      </w:r>
      <w:proofErr w:type="spellStart"/>
      <w:r w:rsidR="00800EEA" w:rsidRPr="00BE265E">
        <w:rPr>
          <w:rFonts w:asciiTheme="majorBidi" w:hAnsiTheme="majorBidi" w:cstheme="majorBidi"/>
          <w:sz w:val="24"/>
          <w:szCs w:val="24"/>
        </w:rPr>
        <w:t>menyelenggarakan</w:t>
      </w:r>
      <w:proofErr w:type="spellEnd"/>
      <w:r w:rsidR="00800EEA" w:rsidRPr="00BE265E">
        <w:rPr>
          <w:rFonts w:asciiTheme="majorBidi" w:hAnsiTheme="majorBidi" w:cstheme="majorBidi"/>
          <w:sz w:val="24"/>
          <w:szCs w:val="24"/>
        </w:rPr>
        <w:t xml:space="preserve"> </w:t>
      </w:r>
      <w:proofErr w:type="spellStart"/>
      <w:r w:rsidR="00800EEA" w:rsidRPr="00BE265E">
        <w:rPr>
          <w:rFonts w:asciiTheme="majorBidi" w:hAnsiTheme="majorBidi" w:cstheme="majorBidi"/>
          <w:sz w:val="24"/>
          <w:szCs w:val="24"/>
        </w:rPr>
        <w:t>pendidikan</w:t>
      </w:r>
      <w:proofErr w:type="spellEnd"/>
      <w:r w:rsidR="00800EEA" w:rsidRPr="00BE265E">
        <w:rPr>
          <w:rFonts w:asciiTheme="majorBidi" w:hAnsiTheme="majorBidi" w:cstheme="majorBidi"/>
          <w:sz w:val="24"/>
          <w:szCs w:val="24"/>
        </w:rPr>
        <w:t xml:space="preserve"> non-formal </w:t>
      </w:r>
      <w:proofErr w:type="spellStart"/>
      <w:r w:rsidR="00800EEA" w:rsidRPr="00BE265E">
        <w:rPr>
          <w:rFonts w:asciiTheme="majorBidi" w:hAnsiTheme="majorBidi" w:cstheme="majorBidi"/>
          <w:sz w:val="24"/>
          <w:szCs w:val="24"/>
        </w:rPr>
        <w:t>berupa</w:t>
      </w:r>
      <w:proofErr w:type="spellEnd"/>
      <w:r w:rsidR="00800EEA" w:rsidRPr="00BE265E">
        <w:rPr>
          <w:rFonts w:asciiTheme="majorBidi" w:hAnsiTheme="majorBidi" w:cstheme="majorBidi"/>
          <w:sz w:val="24"/>
          <w:szCs w:val="24"/>
        </w:rPr>
        <w:t xml:space="preserve"> </w:t>
      </w:r>
      <w:proofErr w:type="spellStart"/>
      <w:r w:rsidR="00800EEA" w:rsidRPr="00BE265E">
        <w:rPr>
          <w:rFonts w:asciiTheme="majorBidi" w:hAnsiTheme="majorBidi" w:cstheme="majorBidi"/>
          <w:sz w:val="24"/>
          <w:szCs w:val="24"/>
        </w:rPr>
        <w:t>pengetahuan</w:t>
      </w:r>
      <w:proofErr w:type="spellEnd"/>
      <w:r w:rsidR="00800EEA" w:rsidRPr="00BE265E">
        <w:rPr>
          <w:rFonts w:asciiTheme="majorBidi" w:hAnsiTheme="majorBidi" w:cstheme="majorBidi"/>
          <w:sz w:val="24"/>
          <w:szCs w:val="24"/>
        </w:rPr>
        <w:t xml:space="preserve"> agama Islam.</w:t>
      </w:r>
    </w:p>
    <w:p w14:paraId="175321E8" w14:textId="16CB500E" w:rsidR="0096641E" w:rsidRDefault="0096641E" w:rsidP="00800EEA">
      <w:pPr>
        <w:pStyle w:val="ListParagraph"/>
        <w:autoSpaceDE w:val="0"/>
        <w:autoSpaceDN w:val="0"/>
        <w:adjustRightInd w:val="0"/>
        <w:spacing w:after="0" w:line="480" w:lineRule="auto"/>
        <w:ind w:firstLine="720"/>
        <w:jc w:val="both"/>
        <w:rPr>
          <w:rFonts w:ascii="Times New Roman" w:hAnsi="Times New Roman" w:cs="Times New Roman"/>
          <w:bCs/>
          <w:sz w:val="24"/>
          <w:szCs w:val="24"/>
        </w:rPr>
      </w:pPr>
      <w:proofErr w:type="spellStart"/>
      <w:r w:rsidRPr="00800EEA">
        <w:rPr>
          <w:rFonts w:ascii="Times New Roman" w:hAnsi="Times New Roman" w:cs="Times New Roman"/>
          <w:bCs/>
          <w:sz w:val="24"/>
          <w:szCs w:val="24"/>
        </w:rPr>
        <w:t>Daya</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jangkau</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kualitas</w:t>
      </w:r>
      <w:proofErr w:type="spellEnd"/>
      <w:r w:rsidRPr="00800EEA">
        <w:rPr>
          <w:rFonts w:ascii="Times New Roman" w:hAnsi="Times New Roman" w:cs="Times New Roman"/>
          <w:bCs/>
          <w:sz w:val="24"/>
          <w:szCs w:val="24"/>
        </w:rPr>
        <w:t xml:space="preserve"> yang </w:t>
      </w:r>
      <w:proofErr w:type="spellStart"/>
      <w:r w:rsidRPr="00800EEA">
        <w:rPr>
          <w:rFonts w:ascii="Times New Roman" w:hAnsi="Times New Roman" w:cs="Times New Roman"/>
          <w:bCs/>
          <w:sz w:val="24"/>
          <w:szCs w:val="24"/>
        </w:rPr>
        <w:t>dimaksudkan</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dalam</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penelitian</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ini</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yaitu</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kemampuan</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maksimal</w:t>
      </w:r>
      <w:proofErr w:type="spellEnd"/>
      <w:r w:rsidRPr="00800EEA">
        <w:rPr>
          <w:rFonts w:ascii="Times New Roman" w:hAnsi="Times New Roman" w:cs="Times New Roman"/>
          <w:bCs/>
          <w:sz w:val="24"/>
          <w:szCs w:val="24"/>
        </w:rPr>
        <w:t xml:space="preserve"> Taman Pendidikan Al-Qur’an </w:t>
      </w:r>
      <w:proofErr w:type="spellStart"/>
      <w:r w:rsidRPr="00800EEA">
        <w:rPr>
          <w:rFonts w:ascii="Times New Roman" w:hAnsi="Times New Roman" w:cs="Times New Roman"/>
          <w:bCs/>
          <w:sz w:val="24"/>
          <w:szCs w:val="24"/>
        </w:rPr>
        <w:t>dalam</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usaha</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mencapai</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tujuan-tujuan</w:t>
      </w:r>
      <w:proofErr w:type="spellEnd"/>
      <w:r w:rsidRPr="00800EEA">
        <w:rPr>
          <w:rFonts w:ascii="Times New Roman" w:hAnsi="Times New Roman" w:cs="Times New Roman"/>
          <w:bCs/>
          <w:sz w:val="24"/>
          <w:szCs w:val="24"/>
        </w:rPr>
        <w:t xml:space="preserve"> yang </w:t>
      </w:r>
      <w:proofErr w:type="spellStart"/>
      <w:r w:rsidRPr="00800EEA">
        <w:rPr>
          <w:rFonts w:ascii="Times New Roman" w:hAnsi="Times New Roman" w:cs="Times New Roman"/>
          <w:bCs/>
          <w:sz w:val="24"/>
          <w:szCs w:val="24"/>
        </w:rPr>
        <w:t>telah</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distandarkan</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dari</w:t>
      </w:r>
      <w:proofErr w:type="spellEnd"/>
      <w:r w:rsidRPr="00800EEA">
        <w:rPr>
          <w:rFonts w:ascii="Times New Roman" w:hAnsi="Times New Roman" w:cs="Times New Roman"/>
          <w:bCs/>
          <w:sz w:val="24"/>
          <w:szCs w:val="24"/>
        </w:rPr>
        <w:t xml:space="preserve"> </w:t>
      </w:r>
      <w:proofErr w:type="spellStart"/>
      <w:r w:rsidRPr="00800EEA">
        <w:rPr>
          <w:rFonts w:ascii="Times New Roman" w:hAnsi="Times New Roman" w:cs="Times New Roman"/>
          <w:bCs/>
          <w:sz w:val="24"/>
          <w:szCs w:val="24"/>
        </w:rPr>
        <w:t>sebuah</w:t>
      </w:r>
      <w:proofErr w:type="spellEnd"/>
      <w:r w:rsidRPr="00800EEA">
        <w:rPr>
          <w:rFonts w:ascii="Times New Roman" w:hAnsi="Times New Roman" w:cs="Times New Roman"/>
          <w:bCs/>
          <w:sz w:val="24"/>
          <w:szCs w:val="24"/>
        </w:rPr>
        <w:t xml:space="preserve"> Taman Pendidikan Al-Qur’an</w:t>
      </w:r>
      <w:r w:rsidR="00DE05BF">
        <w:rPr>
          <w:rFonts w:ascii="Times New Roman" w:hAnsi="Times New Roman" w:cs="Times New Roman"/>
          <w:bCs/>
          <w:sz w:val="24"/>
          <w:szCs w:val="24"/>
        </w:rPr>
        <w:t xml:space="preserve">, </w:t>
      </w:r>
      <w:proofErr w:type="spellStart"/>
      <w:r w:rsidR="00DE05BF">
        <w:rPr>
          <w:rFonts w:ascii="Times New Roman" w:hAnsi="Times New Roman" w:cs="Times New Roman"/>
          <w:bCs/>
          <w:sz w:val="24"/>
          <w:szCs w:val="24"/>
        </w:rPr>
        <w:t>yaitu</w:t>
      </w:r>
      <w:proofErr w:type="spellEnd"/>
      <w:r w:rsidR="00DE05BF">
        <w:rPr>
          <w:rFonts w:ascii="Times New Roman" w:hAnsi="Times New Roman" w:cs="Times New Roman"/>
          <w:bCs/>
          <w:sz w:val="24"/>
          <w:szCs w:val="24"/>
        </w:rPr>
        <w:t>:</w:t>
      </w:r>
      <w:r w:rsidR="0020057C">
        <w:rPr>
          <w:rStyle w:val="FootnoteReference"/>
          <w:rFonts w:ascii="Times New Roman" w:hAnsi="Times New Roman" w:cs="Times New Roman"/>
          <w:bCs/>
          <w:sz w:val="24"/>
          <w:szCs w:val="24"/>
        </w:rPr>
        <w:footnoteReference w:id="16"/>
      </w:r>
    </w:p>
    <w:p w14:paraId="128E2F0C" w14:textId="4B5E3553" w:rsidR="00DE05BF" w:rsidRPr="00DE05BF" w:rsidRDefault="00DE05BF" w:rsidP="000B0BD9">
      <w:pPr>
        <w:pStyle w:val="ListParagraph"/>
        <w:numPr>
          <w:ilvl w:val="0"/>
          <w:numId w:val="72"/>
        </w:numPr>
        <w:autoSpaceDE w:val="0"/>
        <w:autoSpaceDN w:val="0"/>
        <w:adjustRightInd w:val="0"/>
        <w:spacing w:after="0" w:line="480" w:lineRule="auto"/>
        <w:jc w:val="both"/>
        <w:rPr>
          <w:rFonts w:asciiTheme="majorBidi" w:hAnsiTheme="majorBidi" w:cstheme="majorBidi"/>
          <w:sz w:val="24"/>
          <w:szCs w:val="24"/>
        </w:rPr>
      </w:pPr>
      <w:proofErr w:type="spellStart"/>
      <w:r>
        <w:rPr>
          <w:rFonts w:ascii="Times New Roman" w:hAnsi="Times New Roman" w:cs="Times New Roman"/>
          <w:bCs/>
          <w:sz w:val="24"/>
          <w:szCs w:val="24"/>
        </w:rPr>
        <w:t>Menanamkan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Didik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keimanan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ketaqwaan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Allah SWT</w:t>
      </w:r>
      <w:r w:rsidR="00BF14BB">
        <w:rPr>
          <w:rFonts w:ascii="Times New Roman" w:hAnsi="Times New Roman" w:cs="Times New Roman"/>
          <w:bCs/>
          <w:sz w:val="24"/>
          <w:szCs w:val="24"/>
        </w:rPr>
        <w:t>.</w:t>
      </w:r>
    </w:p>
    <w:p w14:paraId="2A9450E5" w14:textId="7C4501EE" w:rsidR="00DE05BF" w:rsidRPr="00DE05BF" w:rsidRDefault="00DE05BF" w:rsidP="000B0BD9">
      <w:pPr>
        <w:pStyle w:val="ListParagraph"/>
        <w:numPr>
          <w:ilvl w:val="0"/>
          <w:numId w:val="72"/>
        </w:numPr>
        <w:autoSpaceDE w:val="0"/>
        <w:autoSpaceDN w:val="0"/>
        <w:adjustRightInd w:val="0"/>
        <w:spacing w:after="0" w:line="480" w:lineRule="auto"/>
        <w:jc w:val="both"/>
        <w:rPr>
          <w:rFonts w:asciiTheme="majorBidi" w:hAnsiTheme="majorBidi" w:cstheme="majorBidi"/>
          <w:sz w:val="24"/>
          <w:szCs w:val="24"/>
        </w:rPr>
      </w:pPr>
      <w:proofErr w:type="spellStart"/>
      <w:r>
        <w:rPr>
          <w:rFonts w:ascii="Times New Roman" w:hAnsi="Times New Roman" w:cs="Times New Roman"/>
          <w:bCs/>
          <w:sz w:val="24"/>
          <w:szCs w:val="24"/>
        </w:rPr>
        <w:t>Mengembangkan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Didik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menghafalkan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memahami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menafsirkan</w:t>
      </w:r>
      <w:proofErr w:type="spellEnd"/>
      <w:r>
        <w:rPr>
          <w:rFonts w:ascii="Times New Roman" w:hAnsi="Times New Roman" w:cs="Times New Roman"/>
          <w:bCs/>
          <w:sz w:val="24"/>
          <w:szCs w:val="24"/>
        </w:rPr>
        <w:t xml:space="preserve"> Al-</w:t>
      </w:r>
      <w:proofErr w:type="spellStart"/>
      <w:r>
        <w:rPr>
          <w:rFonts w:ascii="Times New Roman" w:hAnsi="Times New Roman" w:cs="Times New Roman"/>
          <w:bCs/>
          <w:sz w:val="24"/>
          <w:szCs w:val="24"/>
        </w:rPr>
        <w:t>Qu’an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mengamalkan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kandungan</w:t>
      </w:r>
      <w:proofErr w:type="spellEnd"/>
      <w:r>
        <w:rPr>
          <w:rFonts w:ascii="Times New Roman" w:hAnsi="Times New Roman" w:cs="Times New Roman"/>
          <w:bCs/>
          <w:sz w:val="24"/>
          <w:szCs w:val="24"/>
        </w:rPr>
        <w:t xml:space="preserve"> Al-Qur’an</w:t>
      </w:r>
      <w:r w:rsidR="00BF14BB">
        <w:rPr>
          <w:rFonts w:ascii="Times New Roman" w:hAnsi="Times New Roman" w:cs="Times New Roman"/>
          <w:bCs/>
          <w:sz w:val="24"/>
          <w:szCs w:val="24"/>
        </w:rPr>
        <w:t>.</w:t>
      </w:r>
    </w:p>
    <w:p w14:paraId="164FD802" w14:textId="25AEB815" w:rsidR="00832D26" w:rsidRPr="00BF14BB" w:rsidRDefault="00DE05BF" w:rsidP="000B0BD9">
      <w:pPr>
        <w:pStyle w:val="ListParagraph"/>
        <w:numPr>
          <w:ilvl w:val="0"/>
          <w:numId w:val="72"/>
        </w:numPr>
        <w:autoSpaceDE w:val="0"/>
        <w:autoSpaceDN w:val="0"/>
        <w:adjustRightInd w:val="0"/>
        <w:spacing w:after="0" w:line="480" w:lineRule="auto"/>
        <w:jc w:val="both"/>
        <w:rPr>
          <w:rFonts w:asciiTheme="majorBidi" w:hAnsiTheme="majorBidi" w:cstheme="majorBidi"/>
          <w:sz w:val="24"/>
          <w:szCs w:val="24"/>
        </w:rPr>
      </w:pPr>
      <w:proofErr w:type="spellStart"/>
      <w:r>
        <w:rPr>
          <w:rFonts w:ascii="Times New Roman" w:hAnsi="Times New Roman" w:cs="Times New Roman"/>
          <w:bCs/>
          <w:sz w:val="24"/>
          <w:szCs w:val="24"/>
        </w:rPr>
        <w:t>Mengembangkan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pribadi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akhlakul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karimah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Didik</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kesalehan</w:t>
      </w:r>
      <w:proofErr w:type="spellEnd"/>
      <w:r>
        <w:rPr>
          <w:rFonts w:ascii="Times New Roman" w:hAnsi="Times New Roman" w:cs="Times New Roman"/>
          <w:bCs/>
          <w:sz w:val="24"/>
          <w:szCs w:val="24"/>
        </w:rPr>
        <w:t xml:space="preserve"> individual dan </w:t>
      </w:r>
      <w:proofErr w:type="spellStart"/>
      <w:r>
        <w:rPr>
          <w:rFonts w:ascii="Times New Roman" w:hAnsi="Times New Roman" w:cs="Times New Roman"/>
          <w:bCs/>
          <w:sz w:val="24"/>
          <w:szCs w:val="24"/>
        </w:rPr>
        <w:t>sosial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menjunjung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tinggi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jiwa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keikhlasan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kesederhanaan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kemandirian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persaudaraan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sesam</w:t>
      </w:r>
      <w:r w:rsidR="00D92C42">
        <w:rPr>
          <w:rFonts w:ascii="Times New Roman" w:hAnsi="Times New Roman" w:cs="Times New Roman"/>
          <w:bCs/>
          <w:sz w:val="24"/>
          <w:szCs w:val="24"/>
        </w:rPr>
        <w: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umat</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lastRenderedPageBreak/>
        <w:t xml:space="preserve">Islam, </w:t>
      </w:r>
      <w:proofErr w:type="spellStart"/>
      <w:r>
        <w:rPr>
          <w:rFonts w:ascii="Times New Roman" w:hAnsi="Times New Roman" w:cs="Times New Roman"/>
          <w:bCs/>
          <w:sz w:val="24"/>
          <w:szCs w:val="24"/>
        </w:rPr>
        <w:t>rendah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toleran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keseimbangan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moderat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keteladanan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w:t>
      </w:r>
      <w:r w:rsidR="00D92C42">
        <w:rPr>
          <w:rFonts w:ascii="Times New Roman" w:hAnsi="Times New Roman" w:cs="Times New Roman"/>
          <w:bCs/>
          <w:sz w:val="24"/>
          <w:szCs w:val="24"/>
        </w:rPr>
        <w:t>o</w:t>
      </w:r>
      <w:r>
        <w:rPr>
          <w:rFonts w:ascii="Times New Roman" w:hAnsi="Times New Roman" w:cs="Times New Roman"/>
          <w:bCs/>
          <w:sz w:val="24"/>
          <w:szCs w:val="24"/>
        </w:rPr>
        <w:t>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hidup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sehat</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cinta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tanah</w:t>
      </w:r>
      <w:proofErr w:type="spellEnd"/>
      <w:r>
        <w:rPr>
          <w:rFonts w:ascii="Times New Roman" w:hAnsi="Times New Roman" w:cs="Times New Roman"/>
          <w:bCs/>
          <w:sz w:val="24"/>
          <w:szCs w:val="24"/>
        </w:rPr>
        <w:t xml:space="preserve"> air.</w:t>
      </w:r>
    </w:p>
    <w:p w14:paraId="28B1FFD5" w14:textId="182D0332" w:rsidR="00BF14BB" w:rsidRDefault="00BF14BB" w:rsidP="00BF14BB">
      <w:pPr>
        <w:pStyle w:val="ListParagraph"/>
        <w:autoSpaceDE w:val="0"/>
        <w:autoSpaceDN w:val="0"/>
        <w:adjustRightInd w:val="0"/>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Pada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tujuan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ditinjau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jangkaunya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w:t>
      </w:r>
      <w:r w:rsidR="002C35C3">
        <w:rPr>
          <w:rFonts w:ascii="Times New Roman" w:hAnsi="Times New Roman" w:cs="Times New Roman"/>
          <w:bCs/>
          <w:sz w:val="24"/>
          <w:szCs w:val="24"/>
        </w:rPr>
        <w:t>n</w:t>
      </w:r>
      <w:r>
        <w:rPr>
          <w:rFonts w:ascii="Times New Roman" w:hAnsi="Times New Roman" w:cs="Times New Roman"/>
          <w:bCs/>
          <w:sz w:val="24"/>
          <w:szCs w:val="24"/>
        </w:rPr>
        <w:t>gkau</w:t>
      </w:r>
      <w:proofErr w:type="spellEnd"/>
      <w:r>
        <w:rPr>
          <w:rFonts w:ascii="Times New Roman" w:hAnsi="Times New Roman" w:cs="Times New Roman"/>
          <w:bCs/>
          <w:sz w:val="24"/>
          <w:szCs w:val="24"/>
        </w:rPr>
        <w:t xml:space="preserve"> Taman Pendidikan Al-Qur’an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mengembangkan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sidR="002C35C3">
        <w:rPr>
          <w:rFonts w:ascii="Times New Roman" w:hAnsi="Times New Roman" w:cs="Times New Roman"/>
          <w:bCs/>
          <w:sz w:val="24"/>
          <w:szCs w:val="24"/>
        </w:rPr>
        <w:t>anak-anak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sidR="00927816">
        <w:rPr>
          <w:rFonts w:ascii="Times New Roman" w:hAnsi="Times New Roman" w:cs="Times New Roman"/>
          <w:bCs/>
          <w:sz w:val="24"/>
          <w:szCs w:val="24"/>
        </w:rPr>
        <w:t xml:space="preserve"> </w:t>
      </w:r>
      <w:r>
        <w:rPr>
          <w:rFonts w:ascii="Times New Roman" w:hAnsi="Times New Roman" w:cs="Times New Roman"/>
          <w:bCs/>
          <w:sz w:val="24"/>
          <w:szCs w:val="24"/>
        </w:rPr>
        <w:t>Al-Qu</w:t>
      </w:r>
      <w:r w:rsidR="002C35C3">
        <w:rPr>
          <w:rFonts w:ascii="Times New Roman" w:hAnsi="Times New Roman" w:cs="Times New Roman"/>
          <w:bCs/>
          <w:sz w:val="24"/>
          <w:szCs w:val="24"/>
        </w:rPr>
        <w:t>r</w:t>
      </w:r>
      <w:r>
        <w:rPr>
          <w:rFonts w:ascii="Times New Roman" w:hAnsi="Times New Roman" w:cs="Times New Roman"/>
          <w:bCs/>
          <w:sz w:val="24"/>
          <w:szCs w:val="24"/>
        </w:rPr>
        <w:t>’an</w:t>
      </w:r>
      <w:r w:rsidR="008860CE">
        <w:rPr>
          <w:rFonts w:ascii="Times New Roman" w:hAnsi="Times New Roman" w:cs="Times New Roman"/>
          <w:bCs/>
          <w:sz w:val="24"/>
          <w:szCs w:val="24"/>
        </w:rPr>
        <w:t xml:space="preserve">. </w:t>
      </w:r>
      <w:proofErr w:type="spellStart"/>
      <w:r w:rsidR="008860CE">
        <w:rPr>
          <w:rFonts w:ascii="Times New Roman" w:hAnsi="Times New Roman" w:cs="Times New Roman"/>
          <w:bCs/>
          <w:sz w:val="24"/>
          <w:szCs w:val="24"/>
        </w:rPr>
        <w:t>Beberapa</w:t>
      </w:r>
      <w:proofErr w:type="spellEnd"/>
      <w:r w:rsidR="008860CE">
        <w:rPr>
          <w:rFonts w:ascii="Times New Roman" w:hAnsi="Times New Roman" w:cs="Times New Roman"/>
          <w:bCs/>
          <w:sz w:val="24"/>
          <w:szCs w:val="24"/>
        </w:rPr>
        <w:t xml:space="preserve"> </w:t>
      </w:r>
      <w:proofErr w:type="spellStart"/>
      <w:r w:rsidR="008860CE">
        <w:rPr>
          <w:rFonts w:ascii="Times New Roman" w:hAnsi="Times New Roman" w:cs="Times New Roman"/>
          <w:bCs/>
          <w:sz w:val="24"/>
          <w:szCs w:val="24"/>
        </w:rPr>
        <w:t>indikator</w:t>
      </w:r>
      <w:proofErr w:type="spellEnd"/>
      <w:r w:rsidR="008860CE">
        <w:rPr>
          <w:rFonts w:ascii="Times New Roman" w:hAnsi="Times New Roman" w:cs="Times New Roman"/>
          <w:bCs/>
          <w:sz w:val="24"/>
          <w:szCs w:val="24"/>
        </w:rPr>
        <w:t xml:space="preserve"> yang </w:t>
      </w:r>
      <w:proofErr w:type="spellStart"/>
      <w:r w:rsidR="008860CE">
        <w:rPr>
          <w:rFonts w:ascii="Times New Roman" w:hAnsi="Times New Roman" w:cs="Times New Roman"/>
          <w:bCs/>
          <w:sz w:val="24"/>
          <w:szCs w:val="24"/>
        </w:rPr>
        <w:t>akan</w:t>
      </w:r>
      <w:proofErr w:type="spellEnd"/>
      <w:r w:rsidR="008860CE">
        <w:rPr>
          <w:rFonts w:ascii="Times New Roman" w:hAnsi="Times New Roman" w:cs="Times New Roman"/>
          <w:bCs/>
          <w:sz w:val="24"/>
          <w:szCs w:val="24"/>
        </w:rPr>
        <w:t xml:space="preserve"> </w:t>
      </w:r>
      <w:proofErr w:type="spellStart"/>
      <w:r w:rsidR="008860CE">
        <w:rPr>
          <w:rFonts w:ascii="Times New Roman" w:hAnsi="Times New Roman" w:cs="Times New Roman"/>
          <w:bCs/>
          <w:sz w:val="24"/>
          <w:szCs w:val="24"/>
        </w:rPr>
        <w:t>dilihat</w:t>
      </w:r>
      <w:proofErr w:type="spellEnd"/>
      <w:r w:rsidR="008860CE">
        <w:rPr>
          <w:rFonts w:ascii="Times New Roman" w:hAnsi="Times New Roman" w:cs="Times New Roman"/>
          <w:bCs/>
          <w:sz w:val="24"/>
          <w:szCs w:val="24"/>
        </w:rPr>
        <w:t xml:space="preserve"> </w:t>
      </w:r>
      <w:proofErr w:type="spellStart"/>
      <w:r w:rsidR="008860CE">
        <w:rPr>
          <w:rFonts w:ascii="Times New Roman" w:hAnsi="Times New Roman" w:cs="Times New Roman"/>
          <w:bCs/>
          <w:sz w:val="24"/>
          <w:szCs w:val="24"/>
        </w:rPr>
        <w:t>daya</w:t>
      </w:r>
      <w:proofErr w:type="spellEnd"/>
      <w:r w:rsidR="008860CE">
        <w:rPr>
          <w:rFonts w:ascii="Times New Roman" w:hAnsi="Times New Roman" w:cs="Times New Roman"/>
          <w:bCs/>
          <w:sz w:val="24"/>
          <w:szCs w:val="24"/>
        </w:rPr>
        <w:t xml:space="preserve"> </w:t>
      </w:r>
      <w:proofErr w:type="spellStart"/>
      <w:r w:rsidR="008860CE">
        <w:rPr>
          <w:rFonts w:ascii="Times New Roman" w:hAnsi="Times New Roman" w:cs="Times New Roman"/>
          <w:bCs/>
          <w:sz w:val="24"/>
          <w:szCs w:val="24"/>
        </w:rPr>
        <w:t>jangkau</w:t>
      </w:r>
      <w:proofErr w:type="spellEnd"/>
      <w:r w:rsidR="008860CE">
        <w:rPr>
          <w:rFonts w:ascii="Times New Roman" w:hAnsi="Times New Roman" w:cs="Times New Roman"/>
          <w:bCs/>
          <w:sz w:val="24"/>
          <w:szCs w:val="24"/>
        </w:rPr>
        <w:t xml:space="preserve"> dan </w:t>
      </w:r>
      <w:proofErr w:type="spellStart"/>
      <w:r w:rsidR="008860CE">
        <w:rPr>
          <w:rFonts w:ascii="Times New Roman" w:hAnsi="Times New Roman" w:cs="Times New Roman"/>
          <w:bCs/>
          <w:sz w:val="24"/>
          <w:szCs w:val="24"/>
        </w:rPr>
        <w:t>kualitasnya</w:t>
      </w:r>
      <w:proofErr w:type="spellEnd"/>
      <w:r w:rsidR="008860CE">
        <w:rPr>
          <w:rFonts w:ascii="Times New Roman" w:hAnsi="Times New Roman" w:cs="Times New Roman"/>
          <w:bCs/>
          <w:sz w:val="24"/>
          <w:szCs w:val="24"/>
        </w:rPr>
        <w:t xml:space="preserve"> </w:t>
      </w:r>
      <w:proofErr w:type="spellStart"/>
      <w:r w:rsidR="008860CE">
        <w:rPr>
          <w:rFonts w:ascii="Times New Roman" w:hAnsi="Times New Roman" w:cs="Times New Roman"/>
          <w:bCs/>
          <w:sz w:val="24"/>
          <w:szCs w:val="24"/>
        </w:rPr>
        <w:t>mencakup</w:t>
      </w:r>
      <w:proofErr w:type="spellEnd"/>
      <w:r w:rsidR="008860CE">
        <w:rPr>
          <w:rFonts w:ascii="Times New Roman" w:hAnsi="Times New Roman" w:cs="Times New Roman"/>
          <w:bCs/>
          <w:sz w:val="24"/>
          <w:szCs w:val="24"/>
        </w:rPr>
        <w:t>:</w:t>
      </w:r>
    </w:p>
    <w:p w14:paraId="0AAEB7A8" w14:textId="0E8AF4F2" w:rsidR="002C35C3" w:rsidRDefault="002C35C3" w:rsidP="000B0BD9">
      <w:pPr>
        <w:pStyle w:val="ListParagraph"/>
        <w:numPr>
          <w:ilvl w:val="0"/>
          <w:numId w:val="73"/>
        </w:numPr>
        <w:autoSpaceDE w:val="0"/>
        <w:autoSpaceDN w:val="0"/>
        <w:adjustRightInd w:val="0"/>
        <w:spacing w:after="0" w:line="480" w:lineRule="auto"/>
        <w:jc w:val="both"/>
        <w:rPr>
          <w:rFonts w:asciiTheme="majorBidi" w:hAnsiTheme="majorBidi" w:cstheme="majorBidi"/>
          <w:sz w:val="24"/>
          <w:szCs w:val="24"/>
        </w:rPr>
      </w:pPr>
      <w:proofErr w:type="spellStart"/>
      <w:r>
        <w:rPr>
          <w:rFonts w:asciiTheme="majorBidi" w:hAnsiTheme="majorBidi" w:cstheme="majorBidi"/>
          <w:sz w:val="24"/>
          <w:szCs w:val="24"/>
        </w:rPr>
        <w:t>Jangkauan</w:t>
      </w:r>
      <w:proofErr w:type="spellEnd"/>
      <w:r w:rsidR="00D92C42">
        <w:rPr>
          <w:rFonts w:asciiTheme="majorBidi" w:hAnsiTheme="majorBidi" w:cstheme="majorBidi"/>
          <w:sz w:val="24"/>
          <w:szCs w:val="24"/>
        </w:rPr>
        <w:t xml:space="preserve"> </w:t>
      </w:r>
      <w:r>
        <w:rPr>
          <w:rFonts w:asciiTheme="majorBidi" w:hAnsiTheme="majorBidi" w:cstheme="majorBidi"/>
          <w:sz w:val="24"/>
          <w:szCs w:val="24"/>
        </w:rPr>
        <w:t xml:space="preserve">Taman Pendidikan Al-Qur’an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sidR="00D92C42">
        <w:rPr>
          <w:rFonts w:asciiTheme="majorBidi" w:hAnsiTheme="majorBidi" w:cstheme="majorBidi"/>
          <w:sz w:val="24"/>
          <w:szCs w:val="24"/>
        </w:rPr>
        <w:t>usaha</w:t>
      </w:r>
      <w:proofErr w:type="spellEnd"/>
      <w:r w:rsidR="00D92C42">
        <w:rPr>
          <w:rFonts w:asciiTheme="majorBidi" w:hAnsiTheme="majorBidi" w:cstheme="majorBidi"/>
          <w:sz w:val="24"/>
          <w:szCs w:val="24"/>
        </w:rPr>
        <w:t xml:space="preserve"> </w:t>
      </w:r>
      <w:proofErr w:type="spellStart"/>
      <w:r w:rsidR="00D92C42">
        <w:rPr>
          <w:rFonts w:asciiTheme="majorBidi" w:hAnsiTheme="majorBidi" w:cstheme="majorBidi"/>
          <w:sz w:val="24"/>
          <w:szCs w:val="24"/>
        </w:rPr>
        <w:t>pemberantasan</w:t>
      </w:r>
      <w:proofErr w:type="spellEnd"/>
      <w:r w:rsidR="00D92C42">
        <w:rPr>
          <w:rFonts w:asciiTheme="majorBidi" w:hAnsiTheme="majorBidi" w:cstheme="majorBidi"/>
          <w:sz w:val="24"/>
          <w:szCs w:val="24"/>
        </w:rPr>
        <w:t xml:space="preserve"> </w:t>
      </w:r>
      <w:proofErr w:type="spellStart"/>
      <w:r w:rsidR="00D92C42">
        <w:rPr>
          <w:rFonts w:asciiTheme="majorBidi" w:hAnsiTheme="majorBidi" w:cstheme="majorBidi"/>
          <w:sz w:val="24"/>
          <w:szCs w:val="24"/>
        </w:rPr>
        <w:t>buta</w:t>
      </w:r>
      <w:proofErr w:type="spellEnd"/>
      <w:r w:rsidR="00D92C42">
        <w:rPr>
          <w:rFonts w:asciiTheme="majorBidi" w:hAnsiTheme="majorBidi" w:cstheme="majorBidi"/>
          <w:sz w:val="24"/>
          <w:szCs w:val="24"/>
        </w:rPr>
        <w:t xml:space="preserve"> </w:t>
      </w:r>
      <w:proofErr w:type="spellStart"/>
      <w:r w:rsidR="00D92C42">
        <w:rPr>
          <w:rFonts w:asciiTheme="majorBidi" w:hAnsiTheme="majorBidi" w:cstheme="majorBidi"/>
          <w:sz w:val="24"/>
          <w:szCs w:val="24"/>
        </w:rPr>
        <w:t>aksara</w:t>
      </w:r>
      <w:proofErr w:type="spellEnd"/>
      <w:r w:rsidR="00D92C42">
        <w:rPr>
          <w:rFonts w:asciiTheme="majorBidi" w:hAnsiTheme="majorBidi" w:cstheme="majorBidi"/>
          <w:sz w:val="24"/>
          <w:szCs w:val="24"/>
        </w:rPr>
        <w:t xml:space="preserve"> Al-Qur’an, </w:t>
      </w:r>
      <w:proofErr w:type="spellStart"/>
      <w:r w:rsidR="00D92C42">
        <w:rPr>
          <w:rFonts w:asciiTheme="majorBidi" w:hAnsiTheme="majorBidi" w:cstheme="majorBidi"/>
          <w:sz w:val="24"/>
          <w:szCs w:val="24"/>
        </w:rPr>
        <w:t>meliputi</w:t>
      </w:r>
      <w:proofErr w:type="spellEnd"/>
      <w:r w:rsidR="00D92C42">
        <w:rPr>
          <w:rFonts w:asciiTheme="majorBidi" w:hAnsiTheme="majorBidi" w:cstheme="majorBidi"/>
          <w:sz w:val="24"/>
          <w:szCs w:val="24"/>
        </w:rPr>
        <w:t xml:space="preserve"> </w:t>
      </w:r>
      <w:proofErr w:type="spellStart"/>
      <w:r w:rsidR="00D92C42">
        <w:rPr>
          <w:rFonts w:asciiTheme="majorBidi" w:hAnsiTheme="majorBidi" w:cstheme="majorBidi"/>
          <w:sz w:val="24"/>
          <w:szCs w:val="24"/>
        </w:rPr>
        <w:t>perencanaan</w:t>
      </w:r>
      <w:proofErr w:type="spellEnd"/>
      <w:r w:rsidR="00D92C42">
        <w:rPr>
          <w:rFonts w:asciiTheme="majorBidi" w:hAnsiTheme="majorBidi" w:cstheme="majorBidi"/>
          <w:sz w:val="24"/>
          <w:szCs w:val="24"/>
        </w:rPr>
        <w:t xml:space="preserve">, </w:t>
      </w:r>
      <w:proofErr w:type="spellStart"/>
      <w:r w:rsidR="00D92C42">
        <w:rPr>
          <w:rFonts w:asciiTheme="majorBidi" w:hAnsiTheme="majorBidi" w:cstheme="majorBidi"/>
          <w:sz w:val="24"/>
          <w:szCs w:val="24"/>
        </w:rPr>
        <w:t>pelaksanaan</w:t>
      </w:r>
      <w:proofErr w:type="spellEnd"/>
      <w:r w:rsidR="00D92C42">
        <w:rPr>
          <w:rFonts w:asciiTheme="majorBidi" w:hAnsiTheme="majorBidi" w:cstheme="majorBidi"/>
          <w:sz w:val="24"/>
          <w:szCs w:val="24"/>
        </w:rPr>
        <w:t xml:space="preserve">, </w:t>
      </w:r>
      <w:proofErr w:type="spellStart"/>
      <w:r w:rsidR="00D92C42">
        <w:rPr>
          <w:rFonts w:asciiTheme="majorBidi" w:hAnsiTheme="majorBidi" w:cstheme="majorBidi"/>
          <w:sz w:val="24"/>
          <w:szCs w:val="24"/>
        </w:rPr>
        <w:t>evaluasi</w:t>
      </w:r>
      <w:proofErr w:type="spellEnd"/>
      <w:r w:rsidR="00D92C42">
        <w:rPr>
          <w:rFonts w:asciiTheme="majorBidi" w:hAnsiTheme="majorBidi" w:cstheme="majorBidi"/>
          <w:sz w:val="24"/>
          <w:szCs w:val="24"/>
        </w:rPr>
        <w:t xml:space="preserve"> dan </w:t>
      </w:r>
      <w:proofErr w:type="spellStart"/>
      <w:r w:rsidR="00D92C42">
        <w:rPr>
          <w:rFonts w:asciiTheme="majorBidi" w:hAnsiTheme="majorBidi" w:cstheme="majorBidi"/>
          <w:sz w:val="24"/>
          <w:szCs w:val="24"/>
        </w:rPr>
        <w:t>pengawasan</w:t>
      </w:r>
      <w:proofErr w:type="spellEnd"/>
      <w:r w:rsidR="00D92C42">
        <w:rPr>
          <w:rFonts w:asciiTheme="majorBidi" w:hAnsiTheme="majorBidi" w:cstheme="majorBidi"/>
          <w:sz w:val="24"/>
          <w:szCs w:val="24"/>
        </w:rPr>
        <w:t>.</w:t>
      </w:r>
    </w:p>
    <w:p w14:paraId="480EBD67" w14:textId="30705DF5" w:rsidR="008860CE" w:rsidRDefault="002C35C3" w:rsidP="000B0BD9">
      <w:pPr>
        <w:pStyle w:val="ListParagraph"/>
        <w:numPr>
          <w:ilvl w:val="0"/>
          <w:numId w:val="73"/>
        </w:numPr>
        <w:autoSpaceDE w:val="0"/>
        <w:autoSpaceDN w:val="0"/>
        <w:adjustRightInd w:val="0"/>
        <w:spacing w:after="0" w:line="480" w:lineRule="auto"/>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sidR="008860CE">
        <w:rPr>
          <w:rFonts w:asciiTheme="majorBidi" w:hAnsiTheme="majorBidi" w:cstheme="majorBidi"/>
          <w:sz w:val="24"/>
          <w:szCs w:val="24"/>
        </w:rPr>
        <w:t xml:space="preserve"> </w:t>
      </w:r>
      <w:proofErr w:type="spellStart"/>
      <w:r w:rsidR="008860CE">
        <w:rPr>
          <w:rFonts w:asciiTheme="majorBidi" w:hAnsiTheme="majorBidi" w:cstheme="majorBidi"/>
          <w:sz w:val="24"/>
          <w:szCs w:val="24"/>
        </w:rPr>
        <w:t>membaca</w:t>
      </w:r>
      <w:proofErr w:type="spellEnd"/>
      <w:r w:rsidR="008860CE">
        <w:rPr>
          <w:rFonts w:asciiTheme="majorBidi" w:hAnsiTheme="majorBidi" w:cstheme="majorBidi"/>
          <w:sz w:val="24"/>
          <w:szCs w:val="24"/>
        </w:rPr>
        <w:t xml:space="preserve"> Al-Qur’an </w:t>
      </w:r>
      <w:proofErr w:type="spellStart"/>
      <w:r w:rsidR="008860CE">
        <w:rPr>
          <w:rFonts w:asciiTheme="majorBidi" w:hAnsiTheme="majorBidi" w:cstheme="majorBidi"/>
          <w:sz w:val="24"/>
          <w:szCs w:val="24"/>
        </w:rPr>
        <w:t>dengan</w:t>
      </w:r>
      <w:proofErr w:type="spellEnd"/>
      <w:r w:rsidR="008860CE">
        <w:rPr>
          <w:rFonts w:asciiTheme="majorBidi" w:hAnsiTheme="majorBidi" w:cstheme="majorBidi"/>
          <w:sz w:val="24"/>
          <w:szCs w:val="24"/>
        </w:rPr>
        <w:t xml:space="preserve"> </w:t>
      </w:r>
      <w:proofErr w:type="spellStart"/>
      <w:r w:rsidR="008860CE">
        <w:rPr>
          <w:rFonts w:asciiTheme="majorBidi" w:hAnsiTheme="majorBidi" w:cstheme="majorBidi"/>
          <w:sz w:val="24"/>
          <w:szCs w:val="24"/>
        </w:rPr>
        <w:t>baik</w:t>
      </w:r>
      <w:proofErr w:type="spellEnd"/>
      <w:r w:rsidR="008860CE">
        <w:rPr>
          <w:rFonts w:asciiTheme="majorBidi" w:hAnsiTheme="majorBidi" w:cstheme="majorBidi"/>
          <w:sz w:val="24"/>
          <w:szCs w:val="24"/>
        </w:rPr>
        <w:t xml:space="preserve"> dan </w:t>
      </w:r>
      <w:proofErr w:type="spellStart"/>
      <w:r w:rsidR="008860CE">
        <w:rPr>
          <w:rFonts w:asciiTheme="majorBidi" w:hAnsiTheme="majorBidi" w:cstheme="majorBidi"/>
          <w:sz w:val="24"/>
          <w:szCs w:val="24"/>
        </w:rPr>
        <w:t>benar</w:t>
      </w:r>
      <w:proofErr w:type="spellEnd"/>
      <w:r w:rsidR="008860CE">
        <w:rPr>
          <w:rFonts w:asciiTheme="majorBidi" w:hAnsiTheme="majorBidi" w:cstheme="majorBidi"/>
          <w:sz w:val="24"/>
          <w:szCs w:val="24"/>
        </w:rPr>
        <w:t xml:space="preserve"> </w:t>
      </w:r>
      <w:proofErr w:type="spellStart"/>
      <w:r w:rsidR="008860CE">
        <w:rPr>
          <w:rFonts w:asciiTheme="majorBidi" w:hAnsiTheme="majorBidi" w:cstheme="majorBidi"/>
          <w:sz w:val="24"/>
          <w:szCs w:val="24"/>
        </w:rPr>
        <w:t>sesuai</w:t>
      </w:r>
      <w:proofErr w:type="spellEnd"/>
      <w:r w:rsidR="008860CE">
        <w:rPr>
          <w:rFonts w:asciiTheme="majorBidi" w:hAnsiTheme="majorBidi" w:cstheme="majorBidi"/>
          <w:sz w:val="24"/>
          <w:szCs w:val="24"/>
        </w:rPr>
        <w:t xml:space="preserve"> </w:t>
      </w:r>
      <w:proofErr w:type="spellStart"/>
      <w:r w:rsidR="008860CE">
        <w:rPr>
          <w:rFonts w:asciiTheme="majorBidi" w:hAnsiTheme="majorBidi" w:cstheme="majorBidi"/>
          <w:sz w:val="24"/>
          <w:szCs w:val="24"/>
        </w:rPr>
        <w:t>dengan</w:t>
      </w:r>
      <w:proofErr w:type="spellEnd"/>
      <w:r w:rsidR="008860CE">
        <w:rPr>
          <w:rFonts w:asciiTheme="majorBidi" w:hAnsiTheme="majorBidi" w:cstheme="majorBidi"/>
          <w:sz w:val="24"/>
          <w:szCs w:val="24"/>
        </w:rPr>
        <w:t xml:space="preserve"> </w:t>
      </w:r>
      <w:proofErr w:type="spellStart"/>
      <w:r w:rsidR="008860CE">
        <w:rPr>
          <w:rFonts w:asciiTheme="majorBidi" w:hAnsiTheme="majorBidi" w:cstheme="majorBidi"/>
          <w:sz w:val="24"/>
          <w:szCs w:val="24"/>
        </w:rPr>
        <w:t>kaidah</w:t>
      </w:r>
      <w:proofErr w:type="spellEnd"/>
      <w:r w:rsidR="008860CE">
        <w:rPr>
          <w:rFonts w:asciiTheme="majorBidi" w:hAnsiTheme="majorBidi" w:cstheme="majorBidi"/>
          <w:sz w:val="24"/>
          <w:szCs w:val="24"/>
        </w:rPr>
        <w:t xml:space="preserve"> </w:t>
      </w:r>
      <w:proofErr w:type="spellStart"/>
      <w:r w:rsidR="008860CE">
        <w:rPr>
          <w:rFonts w:asciiTheme="majorBidi" w:hAnsiTheme="majorBidi" w:cstheme="majorBidi"/>
          <w:sz w:val="24"/>
          <w:szCs w:val="24"/>
        </w:rPr>
        <w:t>Ilmu</w:t>
      </w:r>
      <w:proofErr w:type="spellEnd"/>
      <w:r w:rsidR="008860CE">
        <w:rPr>
          <w:rFonts w:asciiTheme="majorBidi" w:hAnsiTheme="majorBidi" w:cstheme="majorBidi"/>
          <w:sz w:val="24"/>
          <w:szCs w:val="24"/>
        </w:rPr>
        <w:t xml:space="preserve"> Tajwid. </w:t>
      </w:r>
      <w:proofErr w:type="spellStart"/>
      <w:r w:rsidR="008860CE">
        <w:rPr>
          <w:rFonts w:asciiTheme="majorBidi" w:hAnsiTheme="majorBidi" w:cstheme="majorBidi"/>
          <w:sz w:val="24"/>
          <w:szCs w:val="24"/>
        </w:rPr>
        <w:t>Kriterianya</w:t>
      </w:r>
      <w:proofErr w:type="spellEnd"/>
      <w:r w:rsidR="008860CE">
        <w:rPr>
          <w:rFonts w:asciiTheme="majorBidi" w:hAnsiTheme="majorBidi" w:cstheme="majorBidi"/>
          <w:sz w:val="24"/>
          <w:szCs w:val="24"/>
        </w:rPr>
        <w:t xml:space="preserve"> </w:t>
      </w:r>
      <w:proofErr w:type="spellStart"/>
      <w:r w:rsidR="008860CE">
        <w:rPr>
          <w:rFonts w:asciiTheme="majorBidi" w:hAnsiTheme="majorBidi" w:cstheme="majorBidi"/>
          <w:sz w:val="24"/>
          <w:szCs w:val="24"/>
        </w:rPr>
        <w:t>yaitu</w:t>
      </w:r>
      <w:proofErr w:type="spellEnd"/>
      <w:r w:rsidR="008860CE">
        <w:rPr>
          <w:rFonts w:asciiTheme="majorBidi" w:hAnsiTheme="majorBidi" w:cstheme="majorBidi"/>
          <w:sz w:val="24"/>
          <w:szCs w:val="24"/>
        </w:rPr>
        <w:t xml:space="preserve"> </w:t>
      </w:r>
      <w:proofErr w:type="spellStart"/>
      <w:r w:rsidR="008860CE">
        <w:rPr>
          <w:rFonts w:asciiTheme="majorBidi" w:hAnsiTheme="majorBidi" w:cstheme="majorBidi"/>
          <w:sz w:val="24"/>
          <w:szCs w:val="24"/>
        </w:rPr>
        <w:t>makhorijul</w:t>
      </w:r>
      <w:proofErr w:type="spellEnd"/>
      <w:r w:rsidR="008860CE">
        <w:rPr>
          <w:rFonts w:asciiTheme="majorBidi" w:hAnsiTheme="majorBidi" w:cstheme="majorBidi"/>
          <w:sz w:val="24"/>
          <w:szCs w:val="24"/>
        </w:rPr>
        <w:t xml:space="preserve"> </w:t>
      </w:r>
      <w:proofErr w:type="spellStart"/>
      <w:r w:rsidR="008860CE">
        <w:rPr>
          <w:rFonts w:asciiTheme="majorBidi" w:hAnsiTheme="majorBidi" w:cstheme="majorBidi"/>
          <w:sz w:val="24"/>
          <w:szCs w:val="24"/>
        </w:rPr>
        <w:t>huruf</w:t>
      </w:r>
      <w:proofErr w:type="spellEnd"/>
      <w:r w:rsidR="008860CE">
        <w:rPr>
          <w:rFonts w:asciiTheme="majorBidi" w:hAnsiTheme="majorBidi" w:cstheme="majorBidi"/>
          <w:sz w:val="24"/>
          <w:szCs w:val="24"/>
        </w:rPr>
        <w:t xml:space="preserve">, tajwid, dan </w:t>
      </w:r>
      <w:proofErr w:type="spellStart"/>
      <w:r w:rsidR="008860CE">
        <w:rPr>
          <w:rFonts w:asciiTheme="majorBidi" w:hAnsiTheme="majorBidi" w:cstheme="majorBidi"/>
          <w:sz w:val="24"/>
          <w:szCs w:val="24"/>
        </w:rPr>
        <w:t>kelancaran</w:t>
      </w:r>
      <w:proofErr w:type="spellEnd"/>
      <w:r w:rsidR="008860CE">
        <w:rPr>
          <w:rFonts w:asciiTheme="majorBidi" w:hAnsiTheme="majorBidi" w:cstheme="majorBidi"/>
          <w:sz w:val="24"/>
          <w:szCs w:val="24"/>
        </w:rPr>
        <w:t xml:space="preserve"> </w:t>
      </w:r>
      <w:proofErr w:type="spellStart"/>
      <w:r w:rsidR="008860CE">
        <w:rPr>
          <w:rFonts w:asciiTheme="majorBidi" w:hAnsiTheme="majorBidi" w:cstheme="majorBidi"/>
          <w:sz w:val="24"/>
          <w:szCs w:val="24"/>
        </w:rPr>
        <w:t>bacaan</w:t>
      </w:r>
      <w:proofErr w:type="spellEnd"/>
      <w:r w:rsidR="008860CE">
        <w:rPr>
          <w:rFonts w:asciiTheme="majorBidi" w:hAnsiTheme="majorBidi" w:cstheme="majorBidi"/>
          <w:sz w:val="24"/>
          <w:szCs w:val="24"/>
        </w:rPr>
        <w:t>.</w:t>
      </w:r>
    </w:p>
    <w:p w14:paraId="0B534961" w14:textId="23A87D28" w:rsidR="00C66EE8" w:rsidRPr="00172112" w:rsidRDefault="00C66EE8" w:rsidP="00C66EE8">
      <w:pPr>
        <w:pStyle w:val="ListParagraph"/>
        <w:numPr>
          <w:ilvl w:val="0"/>
          <w:numId w:val="6"/>
        </w:numPr>
        <w:autoSpaceDE w:val="0"/>
        <w:autoSpaceDN w:val="0"/>
        <w:adjustRightInd w:val="0"/>
        <w:spacing w:after="0" w:line="480" w:lineRule="auto"/>
        <w:jc w:val="both"/>
        <w:rPr>
          <w:rFonts w:ascii="Times New Roman" w:hAnsi="Times New Roman" w:cs="Times New Roman"/>
          <w:b/>
          <w:sz w:val="24"/>
          <w:szCs w:val="24"/>
          <w:lang w:val="id-ID"/>
        </w:rPr>
      </w:pPr>
      <w:bookmarkStart w:id="0" w:name="_Hlk52219214"/>
      <w:r>
        <w:rPr>
          <w:rFonts w:ascii="Times New Roman" w:hAnsi="Times New Roman" w:cs="Times New Roman"/>
          <w:b/>
          <w:sz w:val="24"/>
          <w:szCs w:val="24"/>
        </w:rPr>
        <w:t xml:space="preserve">Baca </w:t>
      </w:r>
      <w:proofErr w:type="spellStart"/>
      <w:r>
        <w:rPr>
          <w:rFonts w:ascii="Times New Roman" w:hAnsi="Times New Roman" w:cs="Times New Roman"/>
          <w:b/>
          <w:sz w:val="24"/>
          <w:szCs w:val="24"/>
        </w:rPr>
        <w:t>Tulis</w:t>
      </w:r>
      <w:proofErr w:type="spellEnd"/>
      <w:r>
        <w:rPr>
          <w:rFonts w:ascii="Times New Roman" w:hAnsi="Times New Roman" w:cs="Times New Roman"/>
          <w:b/>
          <w:sz w:val="24"/>
          <w:szCs w:val="24"/>
        </w:rPr>
        <w:t xml:space="preserve"> Al-Qur’an</w:t>
      </w:r>
    </w:p>
    <w:p w14:paraId="577AB86F" w14:textId="77777777" w:rsidR="00C66EE8" w:rsidRDefault="00C66EE8" w:rsidP="00D742E3">
      <w:pPr>
        <w:pStyle w:val="ListParagraph"/>
        <w:autoSpaceDE w:val="0"/>
        <w:autoSpaceDN w:val="0"/>
        <w:adjustRightInd w:val="0"/>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Kata </w:t>
      </w:r>
      <w:r w:rsidRPr="00D742E3">
        <w:rPr>
          <w:rFonts w:ascii="Times New Roman" w:hAnsi="Times New Roman" w:cs="Times New Roman"/>
          <w:bCs/>
          <w:i/>
          <w:iCs/>
          <w:sz w:val="24"/>
          <w:szCs w:val="24"/>
        </w:rPr>
        <w:t>“</w:t>
      </w:r>
      <w:proofErr w:type="spellStart"/>
      <w:r w:rsidRPr="00D742E3">
        <w:rPr>
          <w:rFonts w:ascii="Times New Roman" w:hAnsi="Times New Roman" w:cs="Times New Roman"/>
          <w:bCs/>
          <w:i/>
          <w:iCs/>
          <w:sz w:val="24"/>
          <w:szCs w:val="24"/>
        </w:rPr>
        <w:t>baca</w:t>
      </w:r>
      <w:proofErr w:type="spellEnd"/>
      <w:r w:rsidRPr="00D742E3">
        <w:rPr>
          <w:rFonts w:ascii="Times New Roman" w:hAnsi="Times New Roman" w:cs="Times New Roman"/>
          <w:bCs/>
          <w:i/>
          <w:iCs/>
          <w:sz w:val="24"/>
          <w:szCs w:val="24"/>
        </w:rPr>
        <w:t xml:space="preserve">, </w:t>
      </w:r>
      <w:proofErr w:type="spellStart"/>
      <w:r w:rsidRPr="00D742E3">
        <w:rPr>
          <w:rFonts w:ascii="Times New Roman" w:hAnsi="Times New Roman" w:cs="Times New Roman"/>
          <w:bCs/>
          <w:i/>
          <w:iCs/>
          <w:sz w:val="24"/>
          <w:szCs w:val="24"/>
        </w:rPr>
        <w:t>membaca</w:t>
      </w:r>
      <w:proofErr w:type="spellEnd"/>
      <w:r w:rsidRPr="00D742E3">
        <w:rPr>
          <w:rFonts w:ascii="Times New Roman" w:hAnsi="Times New Roman" w:cs="Times New Roman"/>
          <w:bCs/>
          <w:i/>
          <w:i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Kamus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Besar</w:t>
      </w:r>
      <w:proofErr w:type="spellEnd"/>
      <w:r>
        <w:rPr>
          <w:rFonts w:ascii="Times New Roman" w:hAnsi="Times New Roman" w:cs="Times New Roman"/>
          <w:bCs/>
          <w:sz w:val="24"/>
          <w:szCs w:val="24"/>
        </w:rPr>
        <w:t xml:space="preserve"> Bahasa Indonesia </w:t>
      </w:r>
      <w:proofErr w:type="spellStart"/>
      <w:r>
        <w:rPr>
          <w:rFonts w:ascii="Times New Roman" w:hAnsi="Times New Roman" w:cs="Times New Roman"/>
          <w:bCs/>
          <w:sz w:val="24"/>
          <w:szCs w:val="24"/>
        </w:rPr>
        <w:t>diartikan</w:t>
      </w:r>
      <w:proofErr w:type="spellEnd"/>
      <w:r>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17"/>
      </w:r>
    </w:p>
    <w:p w14:paraId="1A027044" w14:textId="00294298" w:rsidR="00C66EE8" w:rsidRDefault="00C66EE8" w:rsidP="0016357E">
      <w:pPr>
        <w:pStyle w:val="ListParagraph"/>
        <w:numPr>
          <w:ilvl w:val="0"/>
          <w:numId w:val="7"/>
        </w:numPr>
        <w:autoSpaceDE w:val="0"/>
        <w:autoSpaceDN w:val="0"/>
        <w:adjustRightInd w:val="0"/>
        <w:spacing w:after="0"/>
        <w:jc w:val="both"/>
        <w:rPr>
          <w:rFonts w:ascii="Times New Roman" w:hAnsi="Times New Roman" w:cs="Times New Roman"/>
          <w:bCs/>
          <w:sz w:val="24"/>
          <w:szCs w:val="24"/>
        </w:rPr>
      </w:pPr>
      <w:proofErr w:type="spellStart"/>
      <w:r>
        <w:rPr>
          <w:rFonts w:ascii="Times New Roman" w:hAnsi="Times New Roman" w:cs="Times New Roman"/>
          <w:bCs/>
          <w:sz w:val="24"/>
          <w:szCs w:val="24"/>
        </w:rPr>
        <w:t>Melihat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memahami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tertulis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melisankan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hati</w:t>
      </w:r>
      <w:proofErr w:type="spellEnd"/>
      <w:r>
        <w:rPr>
          <w:rFonts w:ascii="Times New Roman" w:hAnsi="Times New Roman" w:cs="Times New Roman"/>
          <w:bCs/>
          <w:sz w:val="24"/>
          <w:szCs w:val="24"/>
        </w:rPr>
        <w:t>)</w:t>
      </w:r>
    </w:p>
    <w:p w14:paraId="6A99906E" w14:textId="77777777" w:rsidR="00C66EE8" w:rsidRDefault="00C66EE8" w:rsidP="0016357E">
      <w:pPr>
        <w:pStyle w:val="ListParagraph"/>
        <w:numPr>
          <w:ilvl w:val="0"/>
          <w:numId w:val="7"/>
        </w:numPr>
        <w:autoSpaceDE w:val="0"/>
        <w:autoSpaceDN w:val="0"/>
        <w:adjustRightInd w:val="0"/>
        <w:spacing w:after="0"/>
        <w:jc w:val="both"/>
        <w:rPr>
          <w:rFonts w:ascii="Times New Roman" w:hAnsi="Times New Roman" w:cs="Times New Roman"/>
          <w:bCs/>
          <w:sz w:val="24"/>
          <w:szCs w:val="24"/>
        </w:rPr>
      </w:pPr>
      <w:proofErr w:type="spellStart"/>
      <w:r>
        <w:rPr>
          <w:rFonts w:ascii="Times New Roman" w:hAnsi="Times New Roman" w:cs="Times New Roman"/>
          <w:bCs/>
          <w:sz w:val="24"/>
          <w:szCs w:val="24"/>
        </w:rPr>
        <w:t>Mengeja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melafalkan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tertulis</w:t>
      </w:r>
      <w:proofErr w:type="spellEnd"/>
    </w:p>
    <w:p w14:paraId="2046C0DA" w14:textId="77777777" w:rsidR="00C66EE8" w:rsidRDefault="00C66EE8" w:rsidP="0016357E">
      <w:pPr>
        <w:pStyle w:val="ListParagraph"/>
        <w:numPr>
          <w:ilvl w:val="0"/>
          <w:numId w:val="7"/>
        </w:numPr>
        <w:autoSpaceDE w:val="0"/>
        <w:autoSpaceDN w:val="0"/>
        <w:adjustRightInd w:val="0"/>
        <w:spacing w:after="0"/>
        <w:jc w:val="both"/>
        <w:rPr>
          <w:rFonts w:ascii="Times New Roman" w:hAnsi="Times New Roman" w:cs="Times New Roman"/>
          <w:bCs/>
          <w:sz w:val="24"/>
          <w:szCs w:val="24"/>
        </w:rPr>
      </w:pPr>
      <w:proofErr w:type="spellStart"/>
      <w:r>
        <w:rPr>
          <w:rFonts w:ascii="Times New Roman" w:hAnsi="Times New Roman" w:cs="Times New Roman"/>
          <w:bCs/>
          <w:sz w:val="24"/>
          <w:szCs w:val="24"/>
        </w:rPr>
        <w:t>Mengucapkan</w:t>
      </w:r>
      <w:proofErr w:type="spellEnd"/>
    </w:p>
    <w:p w14:paraId="55612C75" w14:textId="77777777" w:rsidR="00C66EE8" w:rsidRDefault="00C66EE8" w:rsidP="0016357E">
      <w:pPr>
        <w:pStyle w:val="ListParagraph"/>
        <w:numPr>
          <w:ilvl w:val="0"/>
          <w:numId w:val="7"/>
        </w:numPr>
        <w:autoSpaceDE w:val="0"/>
        <w:autoSpaceDN w:val="0"/>
        <w:adjustRightInd w:val="0"/>
        <w:spacing w:after="0"/>
        <w:jc w:val="both"/>
        <w:rPr>
          <w:rFonts w:ascii="Times New Roman" w:hAnsi="Times New Roman" w:cs="Times New Roman"/>
          <w:bCs/>
          <w:sz w:val="24"/>
          <w:szCs w:val="24"/>
        </w:rPr>
      </w:pPr>
      <w:proofErr w:type="spellStart"/>
      <w:r>
        <w:rPr>
          <w:rFonts w:ascii="Times New Roman" w:hAnsi="Times New Roman" w:cs="Times New Roman"/>
          <w:bCs/>
          <w:sz w:val="24"/>
          <w:szCs w:val="24"/>
        </w:rPr>
        <w:t>Mengetahui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meramalkan</w:t>
      </w:r>
      <w:proofErr w:type="spellEnd"/>
    </w:p>
    <w:p w14:paraId="0BF3665D" w14:textId="309AFCA5" w:rsidR="00C66EE8" w:rsidRDefault="00C66EE8" w:rsidP="0016357E">
      <w:pPr>
        <w:pStyle w:val="ListParagraph"/>
        <w:numPr>
          <w:ilvl w:val="0"/>
          <w:numId w:val="7"/>
        </w:numPr>
        <w:autoSpaceDE w:val="0"/>
        <w:autoSpaceDN w:val="0"/>
        <w:adjustRightInd w:val="0"/>
        <w:spacing w:after="0"/>
        <w:jc w:val="both"/>
        <w:rPr>
          <w:rFonts w:ascii="Times New Roman" w:hAnsi="Times New Roman" w:cs="Times New Roman"/>
          <w:bCs/>
          <w:sz w:val="24"/>
          <w:szCs w:val="24"/>
        </w:rPr>
      </w:pPr>
      <w:proofErr w:type="spellStart"/>
      <w:r>
        <w:rPr>
          <w:rFonts w:ascii="Times New Roman" w:hAnsi="Times New Roman" w:cs="Times New Roman"/>
          <w:bCs/>
          <w:sz w:val="24"/>
          <w:szCs w:val="24"/>
        </w:rPr>
        <w:t>Memperhitungkan</w:t>
      </w:r>
      <w:proofErr w:type="spellEnd"/>
    </w:p>
    <w:p w14:paraId="44DB04E2" w14:textId="77777777" w:rsidR="00D742E3" w:rsidRDefault="00D742E3" w:rsidP="00D742E3">
      <w:pPr>
        <w:pStyle w:val="ListParagraph"/>
        <w:autoSpaceDE w:val="0"/>
        <w:autoSpaceDN w:val="0"/>
        <w:adjustRightInd w:val="0"/>
        <w:spacing w:after="0"/>
        <w:ind w:left="1800"/>
        <w:jc w:val="both"/>
        <w:rPr>
          <w:rFonts w:ascii="Times New Roman" w:hAnsi="Times New Roman" w:cs="Times New Roman"/>
          <w:bCs/>
          <w:sz w:val="24"/>
          <w:szCs w:val="24"/>
        </w:rPr>
      </w:pPr>
    </w:p>
    <w:p w14:paraId="13AAB9CE" w14:textId="77777777" w:rsidR="00C66EE8" w:rsidRDefault="00C66EE8" w:rsidP="000C3FAB">
      <w:pPr>
        <w:pStyle w:val="ListParagraph"/>
        <w:autoSpaceDE w:val="0"/>
        <w:autoSpaceDN w:val="0"/>
        <w:adjustRightInd w:val="0"/>
        <w:spacing w:after="0" w:line="480" w:lineRule="auto"/>
        <w:ind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Soedarso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kompleks</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memerlukan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sejumlah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besar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tindakan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terpisah-pisah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mencakup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penggunaan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pengertian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khayalan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pengamatan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ingatan</w:t>
      </w:r>
      <w:proofErr w:type="spellEnd"/>
      <w:r>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18"/>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Senada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lastRenderedPageBreak/>
        <w:t>menurut</w:t>
      </w:r>
      <w:proofErr w:type="spellEnd"/>
      <w:r>
        <w:rPr>
          <w:rFonts w:ascii="Times New Roman" w:hAnsi="Times New Roman" w:cs="Times New Roman"/>
          <w:bCs/>
          <w:sz w:val="24"/>
          <w:szCs w:val="24"/>
        </w:rPr>
        <w:t xml:space="preserve"> Dalman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bukunya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menyatakan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berpikir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memahami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teks</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dibaca</w:t>
      </w:r>
      <w:proofErr w:type="spellEnd"/>
      <w:r>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19"/>
      </w:r>
    </w:p>
    <w:p w14:paraId="7A907408" w14:textId="77777777" w:rsidR="00D742E3" w:rsidRDefault="00C66EE8" w:rsidP="000C3FAB">
      <w:pPr>
        <w:pStyle w:val="ListParagraph"/>
        <w:autoSpaceDE w:val="0"/>
        <w:autoSpaceDN w:val="0"/>
        <w:adjustRightInd w:val="0"/>
        <w:spacing w:after="0" w:line="480" w:lineRule="auto"/>
        <w:ind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pemaparan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kognitif</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menemukan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terdapat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tulisan. </w:t>
      </w:r>
      <w:proofErr w:type="spellStart"/>
      <w:r w:rsidR="00D742E3">
        <w:rPr>
          <w:rFonts w:ascii="Times New Roman" w:hAnsi="Times New Roman" w:cs="Times New Roman"/>
          <w:bCs/>
          <w:sz w:val="24"/>
          <w:szCs w:val="24"/>
        </w:rPr>
        <w:t>M</w:t>
      </w:r>
      <w:r>
        <w:rPr>
          <w:rFonts w:ascii="Times New Roman" w:hAnsi="Times New Roman" w:cs="Times New Roman"/>
          <w:bCs/>
          <w:sz w:val="24"/>
          <w:szCs w:val="24"/>
        </w:rPr>
        <w:t>embaca</w:t>
      </w:r>
      <w:proofErr w:type="spellEnd"/>
      <w:r w:rsidR="00D742E3">
        <w:rPr>
          <w:rFonts w:ascii="Times New Roman" w:hAnsi="Times New Roman" w:cs="Times New Roman"/>
          <w:bCs/>
          <w:sz w:val="24"/>
          <w:szCs w:val="24"/>
        </w:rPr>
        <w:t xml:space="preserve"> yang </w:t>
      </w:r>
      <w:proofErr w:type="spellStart"/>
      <w:r w:rsidR="00D742E3">
        <w:rPr>
          <w:rFonts w:ascii="Times New Roman" w:hAnsi="Times New Roman" w:cs="Times New Roman"/>
          <w:bCs/>
          <w:sz w:val="24"/>
          <w:szCs w:val="24"/>
        </w:rPr>
        <w:t>dimaksud</w:t>
      </w:r>
      <w:proofErr w:type="spellEnd"/>
      <w:r w:rsidR="00D742E3">
        <w:rPr>
          <w:rFonts w:ascii="Times New Roman" w:hAnsi="Times New Roman" w:cs="Times New Roman"/>
          <w:bCs/>
          <w:sz w:val="24"/>
          <w:szCs w:val="24"/>
        </w:rPr>
        <w:t xml:space="preserve"> </w:t>
      </w:r>
      <w:proofErr w:type="spellStart"/>
      <w:r w:rsidR="00D742E3">
        <w:rPr>
          <w:rFonts w:ascii="Times New Roman" w:hAnsi="Times New Roman" w:cs="Times New Roman"/>
          <w:bCs/>
          <w:sz w:val="24"/>
          <w:szCs w:val="24"/>
        </w:rPr>
        <w:t>dalam</w:t>
      </w:r>
      <w:proofErr w:type="spellEnd"/>
      <w:r w:rsidR="00D742E3">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khusus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merujuk</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Al-Qur’an.</w:t>
      </w:r>
    </w:p>
    <w:p w14:paraId="3DD0B4DF" w14:textId="434F5041" w:rsidR="00C66EE8" w:rsidRPr="00D742E3" w:rsidRDefault="00C66EE8" w:rsidP="00D742E3">
      <w:pPr>
        <w:pStyle w:val="ListParagraph"/>
        <w:autoSpaceDE w:val="0"/>
        <w:autoSpaceDN w:val="0"/>
        <w:adjustRightInd w:val="0"/>
        <w:spacing w:after="0" w:line="480" w:lineRule="auto"/>
        <w:ind w:firstLine="360"/>
        <w:jc w:val="both"/>
        <w:rPr>
          <w:rFonts w:ascii="Times New Roman" w:hAnsi="Times New Roman" w:cs="Times New Roman"/>
          <w:bCs/>
          <w:sz w:val="24"/>
          <w:szCs w:val="24"/>
        </w:rPr>
      </w:pPr>
      <w:r w:rsidRPr="00D742E3">
        <w:rPr>
          <w:rFonts w:ascii="Times New Roman" w:hAnsi="Times New Roman" w:cs="Times New Roman"/>
          <w:bCs/>
          <w:sz w:val="24"/>
          <w:szCs w:val="24"/>
        </w:rPr>
        <w:t xml:space="preserve">Kata </w:t>
      </w:r>
      <w:r w:rsidRPr="00D742E3">
        <w:rPr>
          <w:rFonts w:ascii="Times New Roman" w:hAnsi="Times New Roman" w:cs="Times New Roman"/>
          <w:bCs/>
          <w:i/>
          <w:iCs/>
          <w:sz w:val="24"/>
          <w:szCs w:val="24"/>
        </w:rPr>
        <w:t>“</w:t>
      </w:r>
      <w:proofErr w:type="spellStart"/>
      <w:r w:rsidRPr="00D742E3">
        <w:rPr>
          <w:rFonts w:ascii="Times New Roman" w:hAnsi="Times New Roman" w:cs="Times New Roman"/>
          <w:bCs/>
          <w:i/>
          <w:iCs/>
          <w:sz w:val="24"/>
          <w:szCs w:val="24"/>
        </w:rPr>
        <w:t>menulis</w:t>
      </w:r>
      <w:proofErr w:type="spellEnd"/>
      <w:r w:rsidRPr="00D742E3">
        <w:rPr>
          <w:rFonts w:ascii="Times New Roman" w:hAnsi="Times New Roman" w:cs="Times New Roman"/>
          <w:bCs/>
          <w:i/>
          <w:iCs/>
          <w:sz w:val="24"/>
          <w:szCs w:val="24"/>
        </w:rPr>
        <w:t>”</w:t>
      </w:r>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dalam</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Kamus</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Besar</w:t>
      </w:r>
      <w:proofErr w:type="spellEnd"/>
      <w:r w:rsidRPr="00D742E3">
        <w:rPr>
          <w:rFonts w:ascii="Times New Roman" w:hAnsi="Times New Roman" w:cs="Times New Roman"/>
          <w:bCs/>
          <w:sz w:val="24"/>
          <w:szCs w:val="24"/>
        </w:rPr>
        <w:t xml:space="preserve"> Bahasa Indonesia </w:t>
      </w:r>
      <w:proofErr w:type="spellStart"/>
      <w:r w:rsidRPr="00D742E3">
        <w:rPr>
          <w:rFonts w:ascii="Times New Roman" w:hAnsi="Times New Roman" w:cs="Times New Roman"/>
          <w:bCs/>
          <w:sz w:val="24"/>
          <w:szCs w:val="24"/>
        </w:rPr>
        <w:t>diartikan</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sebagai</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membuat</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aksara</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angka</w:t>
      </w:r>
      <w:proofErr w:type="spellEnd"/>
      <w:r w:rsidRPr="00D742E3">
        <w:rPr>
          <w:rFonts w:ascii="Times New Roman" w:hAnsi="Times New Roman" w:cs="Times New Roman"/>
          <w:bCs/>
          <w:sz w:val="24"/>
          <w:szCs w:val="24"/>
        </w:rPr>
        <w:t xml:space="preserve">, dan </w:t>
      </w:r>
      <w:proofErr w:type="spellStart"/>
      <w:r w:rsidRPr="00D742E3">
        <w:rPr>
          <w:rFonts w:ascii="Times New Roman" w:hAnsi="Times New Roman" w:cs="Times New Roman"/>
          <w:bCs/>
          <w:sz w:val="24"/>
          <w:szCs w:val="24"/>
        </w:rPr>
        <w:t>sebagainya</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dengan</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pena</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pensil</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kapur</w:t>
      </w:r>
      <w:proofErr w:type="spellEnd"/>
      <w:r w:rsidRPr="00D742E3">
        <w:rPr>
          <w:rFonts w:ascii="Times New Roman" w:hAnsi="Times New Roman" w:cs="Times New Roman"/>
          <w:bCs/>
          <w:sz w:val="24"/>
          <w:szCs w:val="24"/>
        </w:rPr>
        <w:t xml:space="preserve">, dan </w:t>
      </w:r>
      <w:proofErr w:type="spellStart"/>
      <w:r w:rsidRPr="00D742E3">
        <w:rPr>
          <w:rFonts w:ascii="Times New Roman" w:hAnsi="Times New Roman" w:cs="Times New Roman"/>
          <w:bCs/>
          <w:sz w:val="24"/>
          <w:szCs w:val="24"/>
        </w:rPr>
        <w:t>sebagainya</w:t>
      </w:r>
      <w:proofErr w:type="spellEnd"/>
      <w:r w:rsidRPr="00D742E3">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20"/>
      </w:r>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Menulis</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tidak</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hanya</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sekedar</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membuat</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aksara</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akan</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tetapi</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menulis</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dapat</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diartikan</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sebagai</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cara</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mengungkapkan</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sesuatu</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sampai</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menjadi</w:t>
      </w:r>
      <w:proofErr w:type="spellEnd"/>
      <w:r w:rsidRPr="00D742E3">
        <w:rPr>
          <w:rFonts w:ascii="Times New Roman" w:hAnsi="Times New Roman" w:cs="Times New Roman"/>
          <w:bCs/>
          <w:sz w:val="24"/>
          <w:szCs w:val="24"/>
        </w:rPr>
        <w:t xml:space="preserve"> tulisan yang </w:t>
      </w:r>
      <w:proofErr w:type="spellStart"/>
      <w:r w:rsidRPr="00D742E3">
        <w:rPr>
          <w:rFonts w:ascii="Times New Roman" w:hAnsi="Times New Roman" w:cs="Times New Roman"/>
          <w:bCs/>
          <w:sz w:val="24"/>
          <w:szCs w:val="24"/>
        </w:rPr>
        <w:t>layak</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dikatakan</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sebagai</w:t>
      </w:r>
      <w:proofErr w:type="spellEnd"/>
      <w:r w:rsidRPr="00D742E3">
        <w:rPr>
          <w:rFonts w:ascii="Times New Roman" w:hAnsi="Times New Roman" w:cs="Times New Roman"/>
          <w:bCs/>
          <w:sz w:val="24"/>
          <w:szCs w:val="24"/>
        </w:rPr>
        <w:t xml:space="preserve"> tulisan, </w:t>
      </w:r>
      <w:proofErr w:type="spellStart"/>
      <w:r w:rsidRPr="00D742E3">
        <w:rPr>
          <w:rFonts w:ascii="Times New Roman" w:hAnsi="Times New Roman" w:cs="Times New Roman"/>
          <w:bCs/>
          <w:sz w:val="24"/>
          <w:szCs w:val="24"/>
        </w:rPr>
        <w:t>seperti</w:t>
      </w:r>
      <w:proofErr w:type="spellEnd"/>
      <w:r w:rsidRPr="00D742E3">
        <w:rPr>
          <w:rFonts w:ascii="Times New Roman" w:hAnsi="Times New Roman" w:cs="Times New Roman"/>
          <w:bCs/>
          <w:sz w:val="24"/>
          <w:szCs w:val="24"/>
        </w:rPr>
        <w:t xml:space="preserve"> tulisan di </w:t>
      </w:r>
      <w:proofErr w:type="spellStart"/>
      <w:r w:rsidRPr="00D742E3">
        <w:rPr>
          <w:rFonts w:ascii="Times New Roman" w:hAnsi="Times New Roman" w:cs="Times New Roman"/>
          <w:bCs/>
          <w:sz w:val="24"/>
          <w:szCs w:val="24"/>
        </w:rPr>
        <w:t>buku</w:t>
      </w:r>
      <w:proofErr w:type="spellEnd"/>
      <w:r w:rsidRPr="00D742E3">
        <w:rPr>
          <w:rFonts w:ascii="Times New Roman" w:hAnsi="Times New Roman" w:cs="Times New Roman"/>
          <w:bCs/>
          <w:sz w:val="24"/>
          <w:szCs w:val="24"/>
        </w:rPr>
        <w:t xml:space="preserve">, media </w:t>
      </w:r>
      <w:proofErr w:type="spellStart"/>
      <w:r w:rsidRPr="00D742E3">
        <w:rPr>
          <w:rFonts w:ascii="Times New Roman" w:hAnsi="Times New Roman" w:cs="Times New Roman"/>
          <w:bCs/>
          <w:sz w:val="24"/>
          <w:szCs w:val="24"/>
        </w:rPr>
        <w:t>massa</w:t>
      </w:r>
      <w:proofErr w:type="spellEnd"/>
      <w:r w:rsidRPr="00D742E3">
        <w:rPr>
          <w:rFonts w:ascii="Times New Roman" w:hAnsi="Times New Roman" w:cs="Times New Roman"/>
          <w:bCs/>
          <w:sz w:val="24"/>
          <w:szCs w:val="24"/>
        </w:rPr>
        <w:t xml:space="preserve">, blog dan </w:t>
      </w:r>
      <w:proofErr w:type="spellStart"/>
      <w:r w:rsidRPr="00D742E3">
        <w:rPr>
          <w:rFonts w:ascii="Times New Roman" w:hAnsi="Times New Roman" w:cs="Times New Roman"/>
          <w:bCs/>
          <w:sz w:val="24"/>
          <w:szCs w:val="24"/>
        </w:rPr>
        <w:t>sebagainya</w:t>
      </w:r>
      <w:proofErr w:type="spellEnd"/>
      <w:r w:rsidRPr="00D742E3">
        <w:rPr>
          <w:rFonts w:ascii="Times New Roman" w:hAnsi="Times New Roman" w:cs="Times New Roman"/>
          <w:bCs/>
          <w:sz w:val="24"/>
          <w:szCs w:val="24"/>
        </w:rPr>
        <w:t>.</w:t>
      </w:r>
      <w:r w:rsidR="00D0338D"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Menulis</w:t>
      </w:r>
      <w:proofErr w:type="spellEnd"/>
      <w:r w:rsidRPr="00D742E3">
        <w:rPr>
          <w:rFonts w:ascii="Times New Roman" w:hAnsi="Times New Roman" w:cs="Times New Roman"/>
          <w:bCs/>
          <w:sz w:val="24"/>
          <w:szCs w:val="24"/>
        </w:rPr>
        <w:t xml:space="preserve"> </w:t>
      </w:r>
      <w:r w:rsidR="00D742E3">
        <w:rPr>
          <w:rFonts w:ascii="Times New Roman" w:hAnsi="Times New Roman" w:cs="Times New Roman"/>
          <w:bCs/>
          <w:sz w:val="24"/>
          <w:szCs w:val="24"/>
        </w:rPr>
        <w:t xml:space="preserve">yang </w:t>
      </w:r>
      <w:proofErr w:type="spellStart"/>
      <w:r w:rsidR="00D742E3" w:rsidRPr="00D742E3">
        <w:rPr>
          <w:rFonts w:ascii="Times New Roman" w:hAnsi="Times New Roman" w:cs="Times New Roman"/>
          <w:bCs/>
          <w:sz w:val="24"/>
          <w:szCs w:val="24"/>
        </w:rPr>
        <w:t>dimaksud</w:t>
      </w:r>
      <w:proofErr w:type="spellEnd"/>
      <w:r w:rsidR="00D742E3" w:rsidRPr="00D742E3">
        <w:rPr>
          <w:rFonts w:ascii="Times New Roman" w:hAnsi="Times New Roman" w:cs="Times New Roman"/>
          <w:bCs/>
          <w:sz w:val="24"/>
          <w:szCs w:val="24"/>
        </w:rPr>
        <w:t xml:space="preserve"> </w:t>
      </w:r>
      <w:proofErr w:type="spellStart"/>
      <w:r w:rsidR="00D742E3" w:rsidRPr="00D742E3">
        <w:rPr>
          <w:rFonts w:ascii="Times New Roman" w:hAnsi="Times New Roman" w:cs="Times New Roman"/>
          <w:bCs/>
          <w:sz w:val="24"/>
          <w:szCs w:val="24"/>
        </w:rPr>
        <w:t>dalam</w:t>
      </w:r>
      <w:proofErr w:type="spellEnd"/>
      <w:r w:rsidR="00D742E3" w:rsidRPr="00D742E3">
        <w:rPr>
          <w:rFonts w:ascii="Times New Roman" w:hAnsi="Times New Roman" w:cs="Times New Roman"/>
          <w:bCs/>
          <w:sz w:val="24"/>
          <w:szCs w:val="24"/>
        </w:rPr>
        <w:t xml:space="preserve"> </w:t>
      </w:r>
      <w:proofErr w:type="spellStart"/>
      <w:r w:rsidR="00D742E3" w:rsidRPr="00D742E3">
        <w:rPr>
          <w:rFonts w:ascii="Times New Roman" w:hAnsi="Times New Roman" w:cs="Times New Roman"/>
          <w:bCs/>
          <w:sz w:val="24"/>
          <w:szCs w:val="24"/>
        </w:rPr>
        <w:t>penelitian</w:t>
      </w:r>
      <w:proofErr w:type="spellEnd"/>
      <w:r w:rsidR="00D742E3" w:rsidRPr="00D742E3">
        <w:rPr>
          <w:rFonts w:ascii="Times New Roman" w:hAnsi="Times New Roman" w:cs="Times New Roman"/>
          <w:bCs/>
          <w:sz w:val="24"/>
          <w:szCs w:val="24"/>
        </w:rPr>
        <w:t xml:space="preserve"> </w:t>
      </w:r>
      <w:proofErr w:type="spellStart"/>
      <w:r w:rsidR="00D742E3" w:rsidRPr="00D742E3">
        <w:rPr>
          <w:rFonts w:ascii="Times New Roman" w:hAnsi="Times New Roman" w:cs="Times New Roman"/>
          <w:bCs/>
          <w:sz w:val="24"/>
          <w:szCs w:val="24"/>
        </w:rPr>
        <w:t>ini</w:t>
      </w:r>
      <w:proofErr w:type="spellEnd"/>
      <w:r w:rsidR="00D742E3" w:rsidRPr="00D742E3">
        <w:rPr>
          <w:rFonts w:ascii="Times New Roman" w:hAnsi="Times New Roman" w:cs="Times New Roman"/>
          <w:bCs/>
          <w:sz w:val="24"/>
          <w:szCs w:val="24"/>
        </w:rPr>
        <w:t xml:space="preserve"> </w:t>
      </w:r>
      <w:proofErr w:type="spellStart"/>
      <w:r w:rsidR="00D742E3" w:rsidRPr="00D742E3">
        <w:rPr>
          <w:rFonts w:ascii="Times New Roman" w:hAnsi="Times New Roman" w:cs="Times New Roman"/>
          <w:bCs/>
          <w:sz w:val="24"/>
          <w:szCs w:val="24"/>
        </w:rPr>
        <w:t>yaitu</w:t>
      </w:r>
      <w:proofErr w:type="spellEnd"/>
      <w:r w:rsidRPr="00D742E3">
        <w:rPr>
          <w:rFonts w:ascii="Times New Roman" w:hAnsi="Times New Roman" w:cs="Times New Roman"/>
          <w:bCs/>
          <w:sz w:val="24"/>
          <w:szCs w:val="24"/>
        </w:rPr>
        <w:t xml:space="preserve"> </w:t>
      </w:r>
      <w:proofErr w:type="spellStart"/>
      <w:r w:rsidRPr="00D742E3">
        <w:rPr>
          <w:rFonts w:ascii="Times New Roman" w:hAnsi="Times New Roman" w:cs="Times New Roman"/>
          <w:bCs/>
          <w:sz w:val="24"/>
          <w:szCs w:val="24"/>
        </w:rPr>
        <w:t>menulis</w:t>
      </w:r>
      <w:proofErr w:type="spellEnd"/>
      <w:r w:rsidRPr="00D742E3">
        <w:rPr>
          <w:rFonts w:ascii="Times New Roman" w:hAnsi="Times New Roman" w:cs="Times New Roman"/>
          <w:bCs/>
          <w:sz w:val="24"/>
          <w:szCs w:val="24"/>
        </w:rPr>
        <w:t xml:space="preserve"> </w:t>
      </w:r>
      <w:proofErr w:type="spellStart"/>
      <w:r w:rsidR="00D742E3">
        <w:rPr>
          <w:rFonts w:ascii="Times New Roman" w:hAnsi="Times New Roman" w:cs="Times New Roman"/>
          <w:bCs/>
          <w:sz w:val="24"/>
          <w:szCs w:val="24"/>
        </w:rPr>
        <w:t>aksara</w:t>
      </w:r>
      <w:proofErr w:type="spellEnd"/>
      <w:r w:rsidR="00D742E3" w:rsidRPr="00D742E3">
        <w:rPr>
          <w:rFonts w:ascii="Times New Roman" w:hAnsi="Times New Roman" w:cs="Times New Roman"/>
          <w:bCs/>
          <w:sz w:val="24"/>
          <w:szCs w:val="24"/>
        </w:rPr>
        <w:t xml:space="preserve"> </w:t>
      </w:r>
      <w:r w:rsidRPr="00D742E3">
        <w:rPr>
          <w:rFonts w:ascii="Times New Roman" w:hAnsi="Times New Roman" w:cs="Times New Roman"/>
          <w:bCs/>
          <w:sz w:val="24"/>
          <w:szCs w:val="24"/>
        </w:rPr>
        <w:t>Al-Qur’an.</w:t>
      </w:r>
    </w:p>
    <w:p w14:paraId="3AC93ED1" w14:textId="33A2EA19" w:rsidR="00433514" w:rsidRDefault="00C66EE8" w:rsidP="00441094">
      <w:pPr>
        <w:pStyle w:val="ListParagraph"/>
        <w:autoSpaceDE w:val="0"/>
        <w:autoSpaceDN w:val="0"/>
        <w:adjustRightInd w:val="0"/>
        <w:spacing w:after="0" w:line="480" w:lineRule="auto"/>
        <w:ind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pemaparan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disimpulkan</w:t>
      </w:r>
      <w:proofErr w:type="spellEnd"/>
      <w:r>
        <w:rPr>
          <w:rFonts w:ascii="Times New Roman" w:hAnsi="Times New Roman" w:cs="Times New Roman"/>
          <w:bCs/>
          <w:sz w:val="24"/>
          <w:szCs w:val="24"/>
        </w:rPr>
        <w:t xml:space="preserve">, Baca </w:t>
      </w:r>
      <w:proofErr w:type="spellStart"/>
      <w:r>
        <w:rPr>
          <w:rFonts w:ascii="Times New Roman" w:hAnsi="Times New Roman" w:cs="Times New Roman"/>
          <w:bCs/>
          <w:sz w:val="24"/>
          <w:szCs w:val="24"/>
        </w:rPr>
        <w:t>Tulis</w:t>
      </w:r>
      <w:proofErr w:type="spellEnd"/>
      <w:r>
        <w:rPr>
          <w:rFonts w:ascii="Times New Roman" w:hAnsi="Times New Roman" w:cs="Times New Roman"/>
          <w:bCs/>
          <w:sz w:val="24"/>
          <w:szCs w:val="24"/>
        </w:rPr>
        <w:t xml:space="preserve"> Al-Qur’an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membelajarkan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menulis</w:t>
      </w:r>
      <w:proofErr w:type="spellEnd"/>
      <w:r>
        <w:rPr>
          <w:rFonts w:ascii="Times New Roman" w:hAnsi="Times New Roman" w:cs="Times New Roman"/>
          <w:bCs/>
          <w:sz w:val="24"/>
          <w:szCs w:val="24"/>
        </w:rPr>
        <w:t xml:space="preserve"> Al-Qur’an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teoritis</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praktis</w:t>
      </w:r>
      <w:proofErr w:type="spellEnd"/>
      <w:r>
        <w:rPr>
          <w:rFonts w:ascii="Times New Roman" w:hAnsi="Times New Roman" w:cs="Times New Roman"/>
          <w:bCs/>
          <w:sz w:val="24"/>
          <w:szCs w:val="24"/>
        </w:rPr>
        <w:t xml:space="preserve"> </w:t>
      </w:r>
      <w:proofErr w:type="spellStart"/>
      <w:r w:rsidR="00C35CF5">
        <w:rPr>
          <w:rFonts w:ascii="Times New Roman" w:hAnsi="Times New Roman" w:cs="Times New Roman"/>
          <w:bCs/>
          <w:sz w:val="24"/>
          <w:szCs w:val="24"/>
        </w:rPr>
        <w:t>kepada</w:t>
      </w:r>
      <w:proofErr w:type="spellEnd"/>
      <w:r w:rsidR="00C35CF5">
        <w:rPr>
          <w:rFonts w:ascii="Times New Roman" w:hAnsi="Times New Roman" w:cs="Times New Roman"/>
          <w:bCs/>
          <w:sz w:val="24"/>
          <w:szCs w:val="24"/>
        </w:rPr>
        <w:t xml:space="preserve"> individua tau </w:t>
      </w:r>
      <w:proofErr w:type="spellStart"/>
      <w:r w:rsidR="00C35CF5">
        <w:rPr>
          <w:rFonts w:ascii="Times New Roman" w:hAnsi="Times New Roman" w:cs="Times New Roman"/>
          <w:bCs/>
          <w:sz w:val="24"/>
          <w:szCs w:val="24"/>
        </w:rPr>
        <w:t>kelompok</w:t>
      </w:r>
      <w:proofErr w:type="spellEnd"/>
      <w:r w:rsidR="00C35CF5">
        <w:rPr>
          <w:rFonts w:ascii="Times New Roman" w:hAnsi="Times New Roman" w:cs="Times New Roman"/>
          <w:bCs/>
          <w:sz w:val="24"/>
          <w:szCs w:val="24"/>
        </w:rPr>
        <w:t xml:space="preserve"> yang </w:t>
      </w:r>
      <w:proofErr w:type="spellStart"/>
      <w:r w:rsidR="00C35CF5">
        <w:rPr>
          <w:rFonts w:ascii="Times New Roman" w:hAnsi="Times New Roman" w:cs="Times New Roman"/>
          <w:bCs/>
          <w:sz w:val="24"/>
          <w:szCs w:val="24"/>
        </w:rPr>
        <w:t>disertai</w:t>
      </w:r>
      <w:proofErr w:type="spellEnd"/>
      <w:r w:rsidR="00C35CF5">
        <w:rPr>
          <w:rFonts w:ascii="Times New Roman" w:hAnsi="Times New Roman" w:cs="Times New Roman"/>
          <w:bCs/>
          <w:sz w:val="24"/>
          <w:szCs w:val="24"/>
        </w:rPr>
        <w:t xml:space="preserve"> </w:t>
      </w:r>
      <w:proofErr w:type="spellStart"/>
      <w:r w:rsidR="00C35CF5">
        <w:rPr>
          <w:rFonts w:ascii="Times New Roman" w:hAnsi="Times New Roman" w:cs="Times New Roman"/>
          <w:bCs/>
          <w:sz w:val="24"/>
          <w:szCs w:val="24"/>
        </w:rPr>
        <w:t>dengan</w:t>
      </w:r>
      <w:proofErr w:type="spellEnd"/>
      <w:r w:rsidR="00C35CF5">
        <w:rPr>
          <w:rFonts w:ascii="Times New Roman" w:hAnsi="Times New Roman" w:cs="Times New Roman"/>
          <w:bCs/>
          <w:sz w:val="24"/>
          <w:szCs w:val="24"/>
        </w:rPr>
        <w:t xml:space="preserve"> </w:t>
      </w:r>
      <w:proofErr w:type="spellStart"/>
      <w:r w:rsidR="00C35CF5">
        <w:rPr>
          <w:rFonts w:ascii="Times New Roman" w:hAnsi="Times New Roman" w:cs="Times New Roman"/>
          <w:bCs/>
          <w:sz w:val="24"/>
          <w:szCs w:val="24"/>
        </w:rPr>
        <w:t>pemberian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motivasi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bimbingan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pemahaman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penghayatan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isi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terkandung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Al-Qur’an </w:t>
      </w:r>
      <w:proofErr w:type="spellStart"/>
      <w:r>
        <w:rPr>
          <w:rFonts w:ascii="Times New Roman" w:hAnsi="Times New Roman" w:cs="Times New Roman"/>
          <w:bCs/>
          <w:sz w:val="24"/>
          <w:szCs w:val="24"/>
        </w:rPr>
        <w:t>sehingga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sidR="00C35CF5">
        <w:rPr>
          <w:rFonts w:ascii="Times New Roman" w:hAnsi="Times New Roman" w:cs="Times New Roman"/>
          <w:bCs/>
          <w:sz w:val="24"/>
          <w:szCs w:val="24"/>
        </w:rPr>
        <w:t xml:space="preserve"> </w:t>
      </w:r>
      <w:proofErr w:type="spellStart"/>
      <w:r w:rsidR="00C35CF5">
        <w:rPr>
          <w:rFonts w:ascii="Times New Roman" w:hAnsi="Times New Roman" w:cs="Times New Roman"/>
          <w:bCs/>
          <w:sz w:val="24"/>
          <w:szCs w:val="24"/>
        </w:rPr>
        <w:t>diamalkan</w:t>
      </w:r>
      <w:proofErr w:type="spellEnd"/>
      <w:r w:rsidR="00C35CF5">
        <w:rPr>
          <w:rFonts w:ascii="Times New Roman" w:hAnsi="Times New Roman" w:cs="Times New Roman"/>
          <w:bCs/>
          <w:sz w:val="24"/>
          <w:szCs w:val="24"/>
        </w:rPr>
        <w:t xml:space="preserve"> </w:t>
      </w:r>
      <w:proofErr w:type="spellStart"/>
      <w:r w:rsidR="00C35CF5">
        <w:rPr>
          <w:rFonts w:ascii="Times New Roman" w:hAnsi="Times New Roman" w:cs="Times New Roman"/>
          <w:bCs/>
          <w:sz w:val="24"/>
          <w:szCs w:val="24"/>
        </w:rPr>
        <w:t>dalam</w:t>
      </w:r>
      <w:proofErr w:type="spellEnd"/>
      <w:r w:rsidR="00C35CF5">
        <w:rPr>
          <w:rFonts w:ascii="Times New Roman" w:hAnsi="Times New Roman" w:cs="Times New Roman"/>
          <w:bCs/>
          <w:sz w:val="24"/>
          <w:szCs w:val="24"/>
        </w:rPr>
        <w:t xml:space="preserve"> </w:t>
      </w:r>
      <w:proofErr w:type="spellStart"/>
      <w:r w:rsidR="00C35CF5">
        <w:rPr>
          <w:rFonts w:ascii="Times New Roman" w:hAnsi="Times New Roman" w:cs="Times New Roman"/>
          <w:bCs/>
          <w:sz w:val="24"/>
          <w:szCs w:val="24"/>
        </w:rPr>
        <w:t>kehidupan</w:t>
      </w:r>
      <w:proofErr w:type="spellEnd"/>
      <w:r w:rsidR="00C35CF5">
        <w:rPr>
          <w:rFonts w:ascii="Times New Roman" w:hAnsi="Times New Roman" w:cs="Times New Roman"/>
          <w:bCs/>
          <w:sz w:val="24"/>
          <w:szCs w:val="24"/>
        </w:rPr>
        <w:t xml:space="preserve"> </w:t>
      </w:r>
      <w:proofErr w:type="spellStart"/>
      <w:r w:rsidR="00C35CF5">
        <w:rPr>
          <w:rFonts w:ascii="Times New Roman" w:hAnsi="Times New Roman" w:cs="Times New Roman"/>
          <w:bCs/>
          <w:sz w:val="24"/>
          <w:szCs w:val="24"/>
        </w:rPr>
        <w:t>sehari-hari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manifestasi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iman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taqwa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Allah SWT.</w:t>
      </w:r>
    </w:p>
    <w:p w14:paraId="0BFBA2B8" w14:textId="5B19F4EA" w:rsidR="00994803" w:rsidRDefault="00994803" w:rsidP="00441094">
      <w:pPr>
        <w:pStyle w:val="ListParagraph"/>
        <w:autoSpaceDE w:val="0"/>
        <w:autoSpaceDN w:val="0"/>
        <w:adjustRightInd w:val="0"/>
        <w:spacing w:after="0" w:line="480" w:lineRule="auto"/>
        <w:ind w:firstLine="360"/>
        <w:jc w:val="both"/>
        <w:rPr>
          <w:rFonts w:ascii="Times New Roman" w:hAnsi="Times New Roman" w:cs="Times New Roman"/>
          <w:bCs/>
          <w:sz w:val="24"/>
          <w:szCs w:val="24"/>
        </w:rPr>
      </w:pPr>
    </w:p>
    <w:p w14:paraId="0DD5A8A0" w14:textId="34412A79" w:rsidR="00994803" w:rsidRDefault="00994803" w:rsidP="00441094">
      <w:pPr>
        <w:pStyle w:val="ListParagraph"/>
        <w:autoSpaceDE w:val="0"/>
        <w:autoSpaceDN w:val="0"/>
        <w:adjustRightInd w:val="0"/>
        <w:spacing w:after="0" w:line="480" w:lineRule="auto"/>
        <w:ind w:firstLine="360"/>
        <w:jc w:val="both"/>
        <w:rPr>
          <w:rFonts w:ascii="Times New Roman" w:hAnsi="Times New Roman" w:cs="Times New Roman"/>
          <w:bCs/>
          <w:sz w:val="24"/>
          <w:szCs w:val="24"/>
        </w:rPr>
      </w:pPr>
    </w:p>
    <w:p w14:paraId="430729A4" w14:textId="77777777" w:rsidR="00994803" w:rsidRPr="00441094" w:rsidRDefault="00994803" w:rsidP="00441094">
      <w:pPr>
        <w:pStyle w:val="ListParagraph"/>
        <w:autoSpaceDE w:val="0"/>
        <w:autoSpaceDN w:val="0"/>
        <w:adjustRightInd w:val="0"/>
        <w:spacing w:after="0" w:line="480" w:lineRule="auto"/>
        <w:ind w:firstLine="360"/>
        <w:jc w:val="both"/>
        <w:rPr>
          <w:rFonts w:ascii="Times New Roman" w:hAnsi="Times New Roman" w:cs="Times New Roman"/>
          <w:bCs/>
          <w:sz w:val="24"/>
          <w:szCs w:val="24"/>
        </w:rPr>
      </w:pPr>
    </w:p>
    <w:bookmarkEnd w:id="0"/>
    <w:p w14:paraId="74D0CB0D" w14:textId="77777777" w:rsidR="00C66EE8" w:rsidRPr="00713E2D" w:rsidRDefault="00C66EE8" w:rsidP="00C66EE8">
      <w:pPr>
        <w:pStyle w:val="ListParagraph"/>
        <w:numPr>
          <w:ilvl w:val="0"/>
          <w:numId w:val="6"/>
        </w:numPr>
        <w:autoSpaceDE w:val="0"/>
        <w:autoSpaceDN w:val="0"/>
        <w:adjustRightInd w:val="0"/>
        <w:spacing w:after="0" w:line="480" w:lineRule="auto"/>
        <w:jc w:val="both"/>
        <w:rPr>
          <w:rFonts w:ascii="Times New Roman" w:hAnsi="Times New Roman" w:cs="Times New Roman"/>
          <w:b/>
          <w:sz w:val="24"/>
          <w:szCs w:val="24"/>
          <w:lang w:val="id-ID"/>
        </w:rPr>
      </w:pPr>
      <w:proofErr w:type="spellStart"/>
      <w:r>
        <w:rPr>
          <w:rFonts w:ascii="Times New Roman" w:hAnsi="Times New Roman" w:cs="Times New Roman"/>
          <w:b/>
          <w:sz w:val="24"/>
          <w:szCs w:val="24"/>
        </w:rPr>
        <w:lastRenderedPageBreak/>
        <w:t>Pemberantasan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Buta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Aksara</w:t>
      </w:r>
      <w:proofErr w:type="spellEnd"/>
      <w:r>
        <w:rPr>
          <w:rFonts w:ascii="Times New Roman" w:hAnsi="Times New Roman" w:cs="Times New Roman"/>
          <w:b/>
          <w:sz w:val="24"/>
          <w:szCs w:val="24"/>
        </w:rPr>
        <w:t xml:space="preserve"> Al-Qur’an</w:t>
      </w:r>
    </w:p>
    <w:p w14:paraId="791C7111" w14:textId="3C9EE000" w:rsidR="00C66EE8" w:rsidRDefault="003E1689" w:rsidP="0022432A">
      <w:pPr>
        <w:pStyle w:val="ListParagraph"/>
        <w:autoSpaceDE w:val="0"/>
        <w:autoSpaceDN w:val="0"/>
        <w:adjustRightInd w:val="0"/>
        <w:spacing w:after="0" w:line="480" w:lineRule="auto"/>
        <w:ind w:left="786" w:firstLine="654"/>
        <w:jc w:val="both"/>
        <w:rPr>
          <w:rFonts w:ascii="Times New Roman" w:hAnsi="Times New Roman" w:cs="Times New Roman"/>
          <w:bCs/>
          <w:sz w:val="24"/>
          <w:szCs w:val="24"/>
        </w:rPr>
      </w:pPr>
      <w:proofErr w:type="spellStart"/>
      <w:r>
        <w:rPr>
          <w:rFonts w:ascii="Times New Roman" w:hAnsi="Times New Roman" w:cs="Times New Roman"/>
          <w:bCs/>
          <w:sz w:val="24"/>
          <w:szCs w:val="24"/>
        </w:rPr>
        <w:t>Pemberantasan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Kamus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Besar</w:t>
      </w:r>
      <w:proofErr w:type="spellEnd"/>
      <w:r>
        <w:rPr>
          <w:rFonts w:ascii="Times New Roman" w:hAnsi="Times New Roman" w:cs="Times New Roman"/>
          <w:bCs/>
          <w:sz w:val="24"/>
          <w:szCs w:val="24"/>
        </w:rPr>
        <w:t xml:space="preserve"> Bahasa Indonesia </w:t>
      </w:r>
      <w:proofErr w:type="spellStart"/>
      <w:r>
        <w:rPr>
          <w:rFonts w:ascii="Times New Roman" w:hAnsi="Times New Roman" w:cs="Times New Roman"/>
          <w:bCs/>
          <w:sz w:val="24"/>
          <w:szCs w:val="24"/>
        </w:rPr>
        <w:t>berasal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kata </w:t>
      </w:r>
      <w:proofErr w:type="spellStart"/>
      <w:r>
        <w:rPr>
          <w:rFonts w:ascii="Times New Roman" w:hAnsi="Times New Roman" w:cs="Times New Roman"/>
          <w:bCs/>
          <w:sz w:val="24"/>
          <w:szCs w:val="24"/>
        </w:rPr>
        <w:t>berantas</w:t>
      </w:r>
      <w:proofErr w:type="spellEnd"/>
      <w:r>
        <w:rPr>
          <w:rFonts w:ascii="Times New Roman" w:hAnsi="Times New Roman" w:cs="Times New Roman"/>
          <w:bCs/>
          <w:sz w:val="24"/>
          <w:szCs w:val="24"/>
        </w:rPr>
        <w:t xml:space="preserve"> / </w:t>
      </w:r>
      <w:proofErr w:type="spellStart"/>
      <w:r>
        <w:rPr>
          <w:rFonts w:ascii="Times New Roman" w:hAnsi="Times New Roman" w:cs="Times New Roman"/>
          <w:bCs/>
          <w:sz w:val="24"/>
          <w:szCs w:val="24"/>
        </w:rPr>
        <w:t>memberantas</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berarti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membasmi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memusnahkan</w:t>
      </w:r>
      <w:proofErr w:type="spellEnd"/>
      <w:r>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21"/>
      </w:r>
      <w:r>
        <w:rPr>
          <w:rFonts w:ascii="Times New Roman" w:hAnsi="Times New Roman" w:cs="Times New Roman"/>
          <w:bCs/>
          <w:sz w:val="24"/>
          <w:szCs w:val="24"/>
        </w:rPr>
        <w:t xml:space="preserve"> </w:t>
      </w:r>
      <w:proofErr w:type="spellStart"/>
      <w:r w:rsidR="00C66EE8">
        <w:rPr>
          <w:rFonts w:ascii="Times New Roman" w:hAnsi="Times New Roman" w:cs="Times New Roman"/>
          <w:bCs/>
          <w:sz w:val="24"/>
          <w:szCs w:val="24"/>
        </w:rPr>
        <w:t>Pemberantasan</w:t>
      </w:r>
      <w:proofErr w:type="spellEnd"/>
      <w:r w:rsidR="00C66EE8">
        <w:rPr>
          <w:rFonts w:ascii="Times New Roman" w:hAnsi="Times New Roman" w:cs="Times New Roman"/>
          <w:bCs/>
          <w:sz w:val="24"/>
          <w:szCs w:val="24"/>
        </w:rPr>
        <w:t xml:space="preserve"> </w:t>
      </w:r>
      <w:proofErr w:type="spellStart"/>
      <w:r w:rsidR="00C66EE8">
        <w:rPr>
          <w:rFonts w:ascii="Times New Roman" w:hAnsi="Times New Roman" w:cs="Times New Roman"/>
          <w:bCs/>
          <w:sz w:val="24"/>
          <w:szCs w:val="24"/>
        </w:rPr>
        <w:t>adalah</w:t>
      </w:r>
      <w:proofErr w:type="spellEnd"/>
      <w:r w:rsidR="00C66EE8">
        <w:rPr>
          <w:rFonts w:ascii="Times New Roman" w:hAnsi="Times New Roman" w:cs="Times New Roman"/>
          <w:bCs/>
          <w:sz w:val="24"/>
          <w:szCs w:val="24"/>
        </w:rPr>
        <w:t xml:space="preserve"> </w:t>
      </w:r>
      <w:proofErr w:type="spellStart"/>
      <w:r w:rsidR="00C66EE8">
        <w:rPr>
          <w:rFonts w:ascii="Times New Roman" w:hAnsi="Times New Roman" w:cs="Times New Roman"/>
          <w:bCs/>
          <w:sz w:val="24"/>
          <w:szCs w:val="24"/>
        </w:rPr>
        <w:t>pencegahan</w:t>
      </w:r>
      <w:proofErr w:type="spellEnd"/>
      <w:r w:rsidR="00C66EE8">
        <w:rPr>
          <w:rFonts w:ascii="Times New Roman" w:hAnsi="Times New Roman" w:cs="Times New Roman"/>
          <w:bCs/>
          <w:sz w:val="24"/>
          <w:szCs w:val="24"/>
        </w:rPr>
        <w:t xml:space="preserve">, </w:t>
      </w:r>
      <w:proofErr w:type="spellStart"/>
      <w:r w:rsidR="00C66EE8">
        <w:rPr>
          <w:rFonts w:ascii="Times New Roman" w:hAnsi="Times New Roman" w:cs="Times New Roman"/>
          <w:bCs/>
          <w:sz w:val="24"/>
          <w:szCs w:val="24"/>
        </w:rPr>
        <w:t>pengucilan</w:t>
      </w:r>
      <w:proofErr w:type="spellEnd"/>
      <w:r w:rsidR="00C66EE8">
        <w:rPr>
          <w:rFonts w:ascii="Times New Roman" w:hAnsi="Times New Roman" w:cs="Times New Roman"/>
          <w:bCs/>
          <w:sz w:val="24"/>
          <w:szCs w:val="24"/>
        </w:rPr>
        <w:t xml:space="preserve"> </w:t>
      </w:r>
      <w:proofErr w:type="spellStart"/>
      <w:r w:rsidR="00C66EE8">
        <w:rPr>
          <w:rFonts w:ascii="Times New Roman" w:hAnsi="Times New Roman" w:cs="Times New Roman"/>
          <w:bCs/>
          <w:sz w:val="24"/>
          <w:szCs w:val="24"/>
        </w:rPr>
        <w:t>perkembangan</w:t>
      </w:r>
      <w:proofErr w:type="spellEnd"/>
      <w:r w:rsidR="00C66EE8">
        <w:rPr>
          <w:rFonts w:ascii="Times New Roman" w:hAnsi="Times New Roman" w:cs="Times New Roman"/>
          <w:bCs/>
          <w:sz w:val="24"/>
          <w:szCs w:val="24"/>
        </w:rPr>
        <w:t xml:space="preserve"> </w:t>
      </w:r>
      <w:proofErr w:type="spellStart"/>
      <w:r w:rsidR="00C66EE8">
        <w:rPr>
          <w:rFonts w:ascii="Times New Roman" w:hAnsi="Times New Roman" w:cs="Times New Roman"/>
          <w:bCs/>
          <w:sz w:val="24"/>
          <w:szCs w:val="24"/>
        </w:rPr>
        <w:t>atau</w:t>
      </w:r>
      <w:proofErr w:type="spellEnd"/>
      <w:r w:rsidR="00C66EE8">
        <w:rPr>
          <w:rFonts w:ascii="Times New Roman" w:hAnsi="Times New Roman" w:cs="Times New Roman"/>
          <w:bCs/>
          <w:sz w:val="24"/>
          <w:szCs w:val="24"/>
        </w:rPr>
        <w:t xml:space="preserve"> </w:t>
      </w:r>
      <w:proofErr w:type="spellStart"/>
      <w:r w:rsidR="00C66EE8">
        <w:rPr>
          <w:rFonts w:ascii="Times New Roman" w:hAnsi="Times New Roman" w:cs="Times New Roman"/>
          <w:bCs/>
          <w:sz w:val="24"/>
          <w:szCs w:val="24"/>
        </w:rPr>
        <w:t>pemusnahan</w:t>
      </w:r>
      <w:proofErr w:type="spellEnd"/>
      <w:r w:rsidR="00C66EE8">
        <w:rPr>
          <w:rFonts w:ascii="Times New Roman" w:hAnsi="Times New Roman" w:cs="Times New Roman"/>
          <w:bCs/>
          <w:sz w:val="24"/>
          <w:szCs w:val="24"/>
        </w:rPr>
        <w:t xml:space="preserve"> </w:t>
      </w:r>
      <w:proofErr w:type="spellStart"/>
      <w:r w:rsidR="00C66EE8">
        <w:rPr>
          <w:rFonts w:ascii="Times New Roman" w:hAnsi="Times New Roman" w:cs="Times New Roman"/>
          <w:bCs/>
          <w:sz w:val="24"/>
          <w:szCs w:val="24"/>
        </w:rPr>
        <w:t>penyakit</w:t>
      </w:r>
      <w:proofErr w:type="spellEnd"/>
      <w:r w:rsidR="00C66EE8">
        <w:rPr>
          <w:rFonts w:ascii="Times New Roman" w:hAnsi="Times New Roman" w:cs="Times New Roman"/>
          <w:bCs/>
          <w:sz w:val="24"/>
          <w:szCs w:val="24"/>
        </w:rPr>
        <w:t>.</w:t>
      </w:r>
      <w:r w:rsidR="00C66EE8">
        <w:rPr>
          <w:rStyle w:val="FootnoteReference"/>
          <w:rFonts w:ascii="Times New Roman" w:hAnsi="Times New Roman" w:cs="Times New Roman"/>
          <w:bCs/>
          <w:sz w:val="24"/>
          <w:szCs w:val="24"/>
        </w:rPr>
        <w:footnoteReference w:id="22"/>
      </w:r>
      <w:r w:rsidR="00C66EE8">
        <w:rPr>
          <w:rFonts w:ascii="Times New Roman" w:hAnsi="Times New Roman" w:cs="Times New Roman"/>
          <w:bCs/>
          <w:sz w:val="24"/>
          <w:szCs w:val="24"/>
        </w:rPr>
        <w:t xml:space="preserve"> </w:t>
      </w:r>
      <w:r w:rsidR="00C66EE8" w:rsidRPr="00ED6659">
        <w:rPr>
          <w:rFonts w:ascii="Times New Roman" w:hAnsi="Times New Roman" w:cs="Times New Roman"/>
          <w:bCs/>
          <w:sz w:val="24"/>
          <w:szCs w:val="24"/>
          <w:lang w:val="id-ID"/>
        </w:rPr>
        <w:t>Buta aksara adalah seseorang yang tidak dapat membaca</w:t>
      </w:r>
      <w:r w:rsidR="00E93776">
        <w:rPr>
          <w:rFonts w:ascii="Times New Roman" w:hAnsi="Times New Roman" w:cs="Times New Roman"/>
          <w:bCs/>
          <w:sz w:val="24"/>
          <w:szCs w:val="24"/>
        </w:rPr>
        <w:t xml:space="preserve"> dan </w:t>
      </w:r>
      <w:r w:rsidR="00C66EE8" w:rsidRPr="00ED6659">
        <w:rPr>
          <w:rFonts w:ascii="Times New Roman" w:hAnsi="Times New Roman" w:cs="Times New Roman"/>
          <w:bCs/>
          <w:sz w:val="24"/>
          <w:szCs w:val="24"/>
          <w:lang w:val="id-ID"/>
        </w:rPr>
        <w:t>menulis</w:t>
      </w:r>
      <w:r w:rsidR="00E93776">
        <w:rPr>
          <w:rFonts w:ascii="Times New Roman" w:hAnsi="Times New Roman" w:cs="Times New Roman"/>
          <w:bCs/>
          <w:sz w:val="24"/>
          <w:szCs w:val="24"/>
        </w:rPr>
        <w:t xml:space="preserve"> </w:t>
      </w:r>
      <w:r w:rsidR="00C66EE8" w:rsidRPr="00ED6659">
        <w:rPr>
          <w:rFonts w:ascii="Times New Roman" w:hAnsi="Times New Roman" w:cs="Times New Roman"/>
          <w:bCs/>
          <w:sz w:val="24"/>
          <w:szCs w:val="24"/>
          <w:lang w:val="id-ID"/>
        </w:rPr>
        <w:t xml:space="preserve">dalam </w:t>
      </w:r>
      <w:r w:rsidR="00C66EE8">
        <w:rPr>
          <w:rFonts w:ascii="Times New Roman" w:hAnsi="Times New Roman" w:cs="Times New Roman"/>
          <w:bCs/>
          <w:sz w:val="24"/>
          <w:szCs w:val="24"/>
          <w:lang w:val="id-ID"/>
        </w:rPr>
        <w:t>aksara</w:t>
      </w:r>
      <w:r w:rsidR="00C66EE8" w:rsidRPr="00ED6659">
        <w:rPr>
          <w:rFonts w:ascii="Times New Roman" w:hAnsi="Times New Roman" w:cs="Times New Roman"/>
          <w:bCs/>
          <w:sz w:val="24"/>
          <w:szCs w:val="24"/>
          <w:lang w:val="id-ID"/>
        </w:rPr>
        <w:t xml:space="preserve"> latin dan berhitung dengan angka Arab, sedangkan buta aksara fungsional adalah seseorang yang tidak dapat memanfaatkan kemampuan baca, tulis, dan berhitung dalam kehidupan sehari-hari.</w:t>
      </w:r>
      <w:r w:rsidR="00C66EE8">
        <w:rPr>
          <w:rStyle w:val="FootnoteReference"/>
          <w:rFonts w:ascii="Times New Roman" w:hAnsi="Times New Roman" w:cs="Times New Roman"/>
          <w:bCs/>
          <w:sz w:val="24"/>
          <w:szCs w:val="24"/>
        </w:rPr>
        <w:footnoteReference w:id="23"/>
      </w:r>
      <w:r w:rsidR="0022432A">
        <w:rPr>
          <w:rFonts w:ascii="Times New Roman" w:hAnsi="Times New Roman" w:cs="Times New Roman"/>
          <w:bCs/>
          <w:sz w:val="24"/>
          <w:szCs w:val="24"/>
        </w:rPr>
        <w:t xml:space="preserve"> Hal yang </w:t>
      </w:r>
      <w:proofErr w:type="spellStart"/>
      <w:r w:rsidR="0022432A">
        <w:rPr>
          <w:rFonts w:ascii="Times New Roman" w:hAnsi="Times New Roman" w:cs="Times New Roman"/>
          <w:bCs/>
          <w:sz w:val="24"/>
          <w:szCs w:val="24"/>
        </w:rPr>
        <w:t>akan</w:t>
      </w:r>
      <w:proofErr w:type="spellEnd"/>
      <w:r w:rsidR="0022432A">
        <w:rPr>
          <w:rFonts w:ascii="Times New Roman" w:hAnsi="Times New Roman" w:cs="Times New Roman"/>
          <w:bCs/>
          <w:sz w:val="24"/>
          <w:szCs w:val="24"/>
        </w:rPr>
        <w:t xml:space="preserve"> </w:t>
      </w:r>
      <w:proofErr w:type="spellStart"/>
      <w:r w:rsidR="0022432A">
        <w:rPr>
          <w:rFonts w:ascii="Times New Roman" w:hAnsi="Times New Roman" w:cs="Times New Roman"/>
          <w:bCs/>
          <w:sz w:val="24"/>
          <w:szCs w:val="24"/>
        </w:rPr>
        <w:t>dimusnahkan</w:t>
      </w:r>
      <w:proofErr w:type="spellEnd"/>
      <w:r w:rsidR="0022432A">
        <w:rPr>
          <w:rFonts w:ascii="Times New Roman" w:hAnsi="Times New Roman" w:cs="Times New Roman"/>
          <w:bCs/>
          <w:sz w:val="24"/>
          <w:szCs w:val="24"/>
        </w:rPr>
        <w:t xml:space="preserve"> </w:t>
      </w:r>
      <w:proofErr w:type="spellStart"/>
      <w:r w:rsidR="0022432A">
        <w:rPr>
          <w:rFonts w:ascii="Times New Roman" w:hAnsi="Times New Roman" w:cs="Times New Roman"/>
          <w:bCs/>
          <w:sz w:val="24"/>
          <w:szCs w:val="24"/>
        </w:rPr>
        <w:t>dalam</w:t>
      </w:r>
      <w:proofErr w:type="spellEnd"/>
      <w:r w:rsidR="0022432A">
        <w:rPr>
          <w:rFonts w:ascii="Times New Roman" w:hAnsi="Times New Roman" w:cs="Times New Roman"/>
          <w:bCs/>
          <w:sz w:val="24"/>
          <w:szCs w:val="24"/>
        </w:rPr>
        <w:t xml:space="preserve"> </w:t>
      </w:r>
      <w:proofErr w:type="spellStart"/>
      <w:r w:rsidR="0022432A">
        <w:rPr>
          <w:rFonts w:ascii="Times New Roman" w:hAnsi="Times New Roman" w:cs="Times New Roman"/>
          <w:bCs/>
          <w:sz w:val="24"/>
          <w:szCs w:val="24"/>
        </w:rPr>
        <w:t>penelitian</w:t>
      </w:r>
      <w:proofErr w:type="spellEnd"/>
      <w:r w:rsidR="0022432A">
        <w:rPr>
          <w:rFonts w:ascii="Times New Roman" w:hAnsi="Times New Roman" w:cs="Times New Roman"/>
          <w:bCs/>
          <w:sz w:val="24"/>
          <w:szCs w:val="24"/>
        </w:rPr>
        <w:t xml:space="preserve"> </w:t>
      </w:r>
      <w:proofErr w:type="spellStart"/>
      <w:r w:rsidR="0022432A">
        <w:rPr>
          <w:rFonts w:ascii="Times New Roman" w:hAnsi="Times New Roman" w:cs="Times New Roman"/>
          <w:bCs/>
          <w:sz w:val="24"/>
          <w:szCs w:val="24"/>
        </w:rPr>
        <w:t>ini</w:t>
      </w:r>
      <w:proofErr w:type="spellEnd"/>
      <w:r w:rsidR="0022432A">
        <w:rPr>
          <w:rFonts w:ascii="Times New Roman" w:hAnsi="Times New Roman" w:cs="Times New Roman"/>
          <w:bCs/>
          <w:sz w:val="24"/>
          <w:szCs w:val="24"/>
        </w:rPr>
        <w:t xml:space="preserve"> </w:t>
      </w:r>
      <w:proofErr w:type="spellStart"/>
      <w:r w:rsidR="0022432A">
        <w:rPr>
          <w:rFonts w:ascii="Times New Roman" w:hAnsi="Times New Roman" w:cs="Times New Roman"/>
          <w:bCs/>
          <w:sz w:val="24"/>
          <w:szCs w:val="24"/>
        </w:rPr>
        <w:t>yaitu</w:t>
      </w:r>
      <w:proofErr w:type="spellEnd"/>
      <w:r w:rsidR="0022432A">
        <w:rPr>
          <w:rFonts w:ascii="Times New Roman" w:hAnsi="Times New Roman" w:cs="Times New Roman"/>
          <w:bCs/>
          <w:sz w:val="24"/>
          <w:szCs w:val="24"/>
        </w:rPr>
        <w:t xml:space="preserve"> </w:t>
      </w:r>
      <w:proofErr w:type="spellStart"/>
      <w:r w:rsidR="0022432A">
        <w:rPr>
          <w:rFonts w:ascii="Times New Roman" w:hAnsi="Times New Roman" w:cs="Times New Roman"/>
          <w:bCs/>
          <w:sz w:val="24"/>
          <w:szCs w:val="24"/>
        </w:rPr>
        <w:t>penyakit</w:t>
      </w:r>
      <w:proofErr w:type="spellEnd"/>
      <w:r w:rsidR="0022432A">
        <w:rPr>
          <w:rFonts w:ascii="Times New Roman" w:hAnsi="Times New Roman" w:cs="Times New Roman"/>
          <w:bCs/>
          <w:sz w:val="24"/>
          <w:szCs w:val="24"/>
        </w:rPr>
        <w:t xml:space="preserve"> </w:t>
      </w:r>
      <w:proofErr w:type="spellStart"/>
      <w:r w:rsidR="0022432A">
        <w:rPr>
          <w:rFonts w:ascii="Times New Roman" w:hAnsi="Times New Roman" w:cs="Times New Roman"/>
          <w:bCs/>
          <w:sz w:val="24"/>
          <w:szCs w:val="24"/>
        </w:rPr>
        <w:t>buta</w:t>
      </w:r>
      <w:proofErr w:type="spellEnd"/>
      <w:r w:rsidR="0022432A">
        <w:rPr>
          <w:rFonts w:ascii="Times New Roman" w:hAnsi="Times New Roman" w:cs="Times New Roman"/>
          <w:bCs/>
          <w:sz w:val="24"/>
          <w:szCs w:val="24"/>
        </w:rPr>
        <w:t xml:space="preserve"> </w:t>
      </w:r>
      <w:proofErr w:type="spellStart"/>
      <w:r w:rsidR="0022432A">
        <w:rPr>
          <w:rFonts w:ascii="Times New Roman" w:hAnsi="Times New Roman" w:cs="Times New Roman"/>
          <w:bCs/>
          <w:sz w:val="24"/>
          <w:szCs w:val="24"/>
        </w:rPr>
        <w:t>aksara</w:t>
      </w:r>
      <w:proofErr w:type="spellEnd"/>
      <w:r w:rsidR="0022432A">
        <w:rPr>
          <w:rFonts w:ascii="Times New Roman" w:hAnsi="Times New Roman" w:cs="Times New Roman"/>
          <w:bCs/>
          <w:sz w:val="24"/>
          <w:szCs w:val="24"/>
        </w:rPr>
        <w:t xml:space="preserve"> Al-Qur’an, </w:t>
      </w:r>
      <w:proofErr w:type="spellStart"/>
      <w:r w:rsidR="0022432A">
        <w:rPr>
          <w:rFonts w:ascii="Times New Roman" w:hAnsi="Times New Roman" w:cs="Times New Roman"/>
          <w:bCs/>
          <w:sz w:val="24"/>
          <w:szCs w:val="24"/>
        </w:rPr>
        <w:t>yaitu</w:t>
      </w:r>
      <w:proofErr w:type="spellEnd"/>
      <w:r w:rsidR="0022432A">
        <w:rPr>
          <w:rFonts w:ascii="Times New Roman" w:hAnsi="Times New Roman" w:cs="Times New Roman"/>
          <w:bCs/>
          <w:sz w:val="24"/>
          <w:szCs w:val="24"/>
        </w:rPr>
        <w:t xml:space="preserve"> </w:t>
      </w:r>
      <w:proofErr w:type="spellStart"/>
      <w:r w:rsidR="00C66EE8" w:rsidRPr="0022432A">
        <w:rPr>
          <w:rFonts w:ascii="Times New Roman" w:hAnsi="Times New Roman" w:cs="Times New Roman"/>
          <w:bCs/>
          <w:sz w:val="24"/>
          <w:szCs w:val="24"/>
        </w:rPr>
        <w:t>seseorang</w:t>
      </w:r>
      <w:proofErr w:type="spellEnd"/>
      <w:r w:rsidR="00C66EE8" w:rsidRPr="0022432A">
        <w:rPr>
          <w:rFonts w:ascii="Times New Roman" w:hAnsi="Times New Roman" w:cs="Times New Roman"/>
          <w:bCs/>
          <w:sz w:val="24"/>
          <w:szCs w:val="24"/>
        </w:rPr>
        <w:t xml:space="preserve"> yang </w:t>
      </w:r>
      <w:proofErr w:type="spellStart"/>
      <w:r w:rsidR="00C66EE8" w:rsidRPr="0022432A">
        <w:rPr>
          <w:rFonts w:ascii="Times New Roman" w:hAnsi="Times New Roman" w:cs="Times New Roman"/>
          <w:bCs/>
          <w:sz w:val="24"/>
          <w:szCs w:val="24"/>
        </w:rPr>
        <w:t>tidak</w:t>
      </w:r>
      <w:proofErr w:type="spellEnd"/>
      <w:r w:rsidR="00C66EE8" w:rsidRPr="0022432A">
        <w:rPr>
          <w:rFonts w:ascii="Times New Roman" w:hAnsi="Times New Roman" w:cs="Times New Roman"/>
          <w:bCs/>
          <w:sz w:val="24"/>
          <w:szCs w:val="24"/>
        </w:rPr>
        <w:t xml:space="preserve"> </w:t>
      </w:r>
      <w:proofErr w:type="spellStart"/>
      <w:r w:rsidR="00C66EE8" w:rsidRPr="0022432A">
        <w:rPr>
          <w:rFonts w:ascii="Times New Roman" w:hAnsi="Times New Roman" w:cs="Times New Roman"/>
          <w:bCs/>
          <w:sz w:val="24"/>
          <w:szCs w:val="24"/>
        </w:rPr>
        <w:t>dapat</w:t>
      </w:r>
      <w:proofErr w:type="spellEnd"/>
      <w:r w:rsidR="00C66EE8" w:rsidRPr="0022432A">
        <w:rPr>
          <w:rFonts w:ascii="Times New Roman" w:hAnsi="Times New Roman" w:cs="Times New Roman"/>
          <w:bCs/>
          <w:sz w:val="24"/>
          <w:szCs w:val="24"/>
        </w:rPr>
        <w:t xml:space="preserve"> </w:t>
      </w:r>
      <w:proofErr w:type="spellStart"/>
      <w:r w:rsidR="00C66EE8" w:rsidRPr="0022432A">
        <w:rPr>
          <w:rFonts w:ascii="Times New Roman" w:hAnsi="Times New Roman" w:cs="Times New Roman"/>
          <w:bCs/>
          <w:sz w:val="24"/>
          <w:szCs w:val="24"/>
        </w:rPr>
        <w:t>membaca</w:t>
      </w:r>
      <w:proofErr w:type="spellEnd"/>
      <w:r w:rsidR="00C66EE8" w:rsidRPr="0022432A">
        <w:rPr>
          <w:rFonts w:ascii="Times New Roman" w:hAnsi="Times New Roman" w:cs="Times New Roman"/>
          <w:bCs/>
          <w:sz w:val="24"/>
          <w:szCs w:val="24"/>
        </w:rPr>
        <w:t xml:space="preserve"> dan </w:t>
      </w:r>
      <w:proofErr w:type="spellStart"/>
      <w:r w:rsidR="00C66EE8" w:rsidRPr="0022432A">
        <w:rPr>
          <w:rFonts w:ascii="Times New Roman" w:hAnsi="Times New Roman" w:cs="Times New Roman"/>
          <w:bCs/>
          <w:sz w:val="24"/>
          <w:szCs w:val="24"/>
        </w:rPr>
        <w:t>menulis</w:t>
      </w:r>
      <w:proofErr w:type="spellEnd"/>
      <w:r w:rsidR="00C66EE8" w:rsidRPr="0022432A">
        <w:rPr>
          <w:rFonts w:ascii="Times New Roman" w:hAnsi="Times New Roman" w:cs="Times New Roman"/>
          <w:bCs/>
          <w:sz w:val="24"/>
          <w:szCs w:val="24"/>
        </w:rPr>
        <w:t xml:space="preserve"> Al-Qur’an.</w:t>
      </w:r>
    </w:p>
    <w:p w14:paraId="360428D5" w14:textId="010A6B2A" w:rsidR="00AD709B" w:rsidRPr="00AD709B" w:rsidRDefault="00AD709B" w:rsidP="0022432A">
      <w:pPr>
        <w:pStyle w:val="ListParagraph"/>
        <w:autoSpaceDE w:val="0"/>
        <w:autoSpaceDN w:val="0"/>
        <w:adjustRightInd w:val="0"/>
        <w:spacing w:after="0" w:line="480" w:lineRule="auto"/>
        <w:ind w:left="786" w:firstLine="654"/>
        <w:jc w:val="both"/>
        <w:rPr>
          <w:rFonts w:asciiTheme="majorBidi" w:hAnsiTheme="majorBidi" w:cstheme="majorBidi"/>
          <w:sz w:val="24"/>
          <w:szCs w:val="24"/>
        </w:rPr>
      </w:pPr>
      <w:r w:rsidRPr="00AD709B">
        <w:rPr>
          <w:rFonts w:asciiTheme="majorBidi" w:hAnsiTheme="majorBidi" w:cstheme="majorBidi"/>
          <w:sz w:val="24"/>
          <w:szCs w:val="24"/>
        </w:rPr>
        <w:t xml:space="preserve">Al-Qur’an </w:t>
      </w:r>
      <w:proofErr w:type="spellStart"/>
      <w:r w:rsidRPr="00AD709B">
        <w:rPr>
          <w:rFonts w:asciiTheme="majorBidi" w:hAnsiTheme="majorBidi" w:cstheme="majorBidi"/>
          <w:sz w:val="24"/>
          <w:szCs w:val="24"/>
        </w:rPr>
        <w:t>merupakan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sebuah</w:t>
      </w:r>
      <w:proofErr w:type="spellEnd"/>
      <w:r w:rsidRPr="00AD709B">
        <w:rPr>
          <w:rFonts w:asciiTheme="majorBidi" w:hAnsiTheme="majorBidi" w:cstheme="majorBidi"/>
          <w:sz w:val="24"/>
          <w:szCs w:val="24"/>
        </w:rPr>
        <w:t xml:space="preserve"> kitab </w:t>
      </w:r>
      <w:proofErr w:type="spellStart"/>
      <w:r w:rsidRPr="00AD709B">
        <w:rPr>
          <w:rFonts w:asciiTheme="majorBidi" w:hAnsiTheme="majorBidi" w:cstheme="majorBidi"/>
          <w:sz w:val="24"/>
          <w:szCs w:val="24"/>
        </w:rPr>
        <w:t>suci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umat</w:t>
      </w:r>
      <w:proofErr w:type="spellEnd"/>
      <w:r w:rsidRPr="00AD709B">
        <w:rPr>
          <w:rFonts w:asciiTheme="majorBidi" w:hAnsiTheme="majorBidi" w:cstheme="majorBidi"/>
          <w:sz w:val="24"/>
          <w:szCs w:val="24"/>
        </w:rPr>
        <w:t xml:space="preserve"> Islam yang </w:t>
      </w:r>
      <w:proofErr w:type="spellStart"/>
      <w:r w:rsidRPr="00AD709B">
        <w:rPr>
          <w:rFonts w:asciiTheme="majorBidi" w:hAnsiTheme="majorBidi" w:cstheme="majorBidi"/>
          <w:sz w:val="24"/>
          <w:szCs w:val="24"/>
        </w:rPr>
        <w:t>dijadikan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landasan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utama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untuk</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menjalani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kehidupan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sehari-hari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Setiap</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mukmin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mempunyai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kewajiban</w:t>
      </w:r>
      <w:proofErr w:type="spellEnd"/>
      <w:r w:rsidRPr="00AD709B">
        <w:rPr>
          <w:rFonts w:asciiTheme="majorBidi" w:hAnsiTheme="majorBidi" w:cstheme="majorBidi"/>
          <w:sz w:val="24"/>
          <w:szCs w:val="24"/>
        </w:rPr>
        <w:t xml:space="preserve"> dan </w:t>
      </w:r>
      <w:proofErr w:type="spellStart"/>
      <w:r w:rsidRPr="00AD709B">
        <w:rPr>
          <w:rFonts w:asciiTheme="majorBidi" w:hAnsiTheme="majorBidi" w:cstheme="majorBidi"/>
          <w:sz w:val="24"/>
          <w:szCs w:val="24"/>
        </w:rPr>
        <w:t>tanggung</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jawab</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terhadap</w:t>
      </w:r>
      <w:proofErr w:type="spellEnd"/>
      <w:r w:rsidRPr="00AD709B">
        <w:rPr>
          <w:rFonts w:asciiTheme="majorBidi" w:hAnsiTheme="majorBidi" w:cstheme="majorBidi"/>
          <w:sz w:val="24"/>
          <w:szCs w:val="24"/>
        </w:rPr>
        <w:t xml:space="preserve"> </w:t>
      </w:r>
      <w:r>
        <w:rPr>
          <w:rFonts w:asciiTheme="majorBidi" w:hAnsiTheme="majorBidi" w:cstheme="majorBidi"/>
          <w:sz w:val="24"/>
          <w:szCs w:val="24"/>
        </w:rPr>
        <w:t>A</w:t>
      </w:r>
      <w:r w:rsidRPr="00AD709B">
        <w:rPr>
          <w:rFonts w:asciiTheme="majorBidi" w:hAnsiTheme="majorBidi" w:cstheme="majorBidi"/>
          <w:sz w:val="24"/>
          <w:szCs w:val="24"/>
        </w:rPr>
        <w:t xml:space="preserve">l-Qur’an. </w:t>
      </w:r>
      <w:proofErr w:type="spellStart"/>
      <w:r w:rsidRPr="00AD709B">
        <w:rPr>
          <w:rFonts w:asciiTheme="majorBidi" w:hAnsiTheme="majorBidi" w:cstheme="majorBidi"/>
          <w:sz w:val="24"/>
          <w:szCs w:val="24"/>
        </w:rPr>
        <w:t>Diantara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kewajiban</w:t>
      </w:r>
      <w:proofErr w:type="spellEnd"/>
      <w:r w:rsidRPr="00AD709B">
        <w:rPr>
          <w:rFonts w:asciiTheme="majorBidi" w:hAnsiTheme="majorBidi" w:cstheme="majorBidi"/>
          <w:sz w:val="24"/>
          <w:szCs w:val="24"/>
        </w:rPr>
        <w:t xml:space="preserve"> dan </w:t>
      </w:r>
      <w:proofErr w:type="spellStart"/>
      <w:r w:rsidRPr="00AD709B">
        <w:rPr>
          <w:rFonts w:asciiTheme="majorBidi" w:hAnsiTheme="majorBidi" w:cstheme="majorBidi"/>
          <w:sz w:val="24"/>
          <w:szCs w:val="24"/>
        </w:rPr>
        <w:t>tanggung</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jawab</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itu</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ialah</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mempelajari</w:t>
      </w:r>
      <w:proofErr w:type="spellEnd"/>
      <w:r w:rsidRPr="00AD709B">
        <w:rPr>
          <w:rFonts w:asciiTheme="majorBidi" w:hAnsiTheme="majorBidi" w:cstheme="majorBidi"/>
          <w:sz w:val="24"/>
          <w:szCs w:val="24"/>
        </w:rPr>
        <w:t xml:space="preserve"> dan </w:t>
      </w:r>
      <w:proofErr w:type="spellStart"/>
      <w:r w:rsidRPr="00AD709B">
        <w:rPr>
          <w:rFonts w:asciiTheme="majorBidi" w:hAnsiTheme="majorBidi" w:cstheme="majorBidi"/>
          <w:sz w:val="24"/>
          <w:szCs w:val="24"/>
        </w:rPr>
        <w:t>mengajarkannya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Sebagai</w:t>
      </w:r>
      <w:proofErr w:type="spellEnd"/>
      <w:r w:rsidRPr="00AD709B">
        <w:rPr>
          <w:rFonts w:asciiTheme="majorBidi" w:hAnsiTheme="majorBidi" w:cstheme="majorBidi"/>
          <w:sz w:val="24"/>
          <w:szCs w:val="24"/>
        </w:rPr>
        <w:t xml:space="preserve"> kitab </w:t>
      </w:r>
      <w:proofErr w:type="spellStart"/>
      <w:r w:rsidRPr="00AD709B">
        <w:rPr>
          <w:rFonts w:asciiTheme="majorBidi" w:hAnsiTheme="majorBidi" w:cstheme="majorBidi"/>
          <w:sz w:val="24"/>
          <w:szCs w:val="24"/>
        </w:rPr>
        <w:t>suci</w:t>
      </w:r>
      <w:proofErr w:type="spellEnd"/>
      <w:r w:rsidRPr="00AD709B">
        <w:rPr>
          <w:rFonts w:asciiTheme="majorBidi" w:hAnsiTheme="majorBidi" w:cstheme="majorBidi"/>
          <w:sz w:val="24"/>
          <w:szCs w:val="24"/>
        </w:rPr>
        <w:t xml:space="preserve"> yang </w:t>
      </w:r>
      <w:proofErr w:type="spellStart"/>
      <w:r w:rsidRPr="00AD709B">
        <w:rPr>
          <w:rFonts w:asciiTheme="majorBidi" w:hAnsiTheme="majorBidi" w:cstheme="majorBidi"/>
          <w:sz w:val="24"/>
          <w:szCs w:val="24"/>
        </w:rPr>
        <w:t>diagungkan</w:t>
      </w:r>
      <w:proofErr w:type="spellEnd"/>
      <w:r w:rsidRPr="00AD709B">
        <w:rPr>
          <w:rFonts w:asciiTheme="majorBidi" w:hAnsiTheme="majorBidi" w:cstheme="majorBidi"/>
          <w:sz w:val="24"/>
          <w:szCs w:val="24"/>
        </w:rPr>
        <w:t xml:space="preserve"> dan </w:t>
      </w:r>
      <w:proofErr w:type="spellStart"/>
      <w:r w:rsidRPr="00AD709B">
        <w:rPr>
          <w:rFonts w:asciiTheme="majorBidi" w:hAnsiTheme="majorBidi" w:cstheme="majorBidi"/>
          <w:sz w:val="24"/>
          <w:szCs w:val="24"/>
        </w:rPr>
        <w:t>sumber</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tertinggi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norma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hukum</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kehidupan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ayat-ayat</w:t>
      </w:r>
      <w:proofErr w:type="spellEnd"/>
      <w:r w:rsidRPr="00AD709B">
        <w:rPr>
          <w:rFonts w:asciiTheme="majorBidi" w:hAnsiTheme="majorBidi" w:cstheme="majorBidi"/>
          <w:sz w:val="24"/>
          <w:szCs w:val="24"/>
        </w:rPr>
        <w:t xml:space="preserve"> yang </w:t>
      </w:r>
      <w:proofErr w:type="spellStart"/>
      <w:r w:rsidRPr="00AD709B">
        <w:rPr>
          <w:rFonts w:asciiTheme="majorBidi" w:hAnsiTheme="majorBidi" w:cstheme="majorBidi"/>
          <w:sz w:val="24"/>
          <w:szCs w:val="24"/>
        </w:rPr>
        <w:t>terdapat</w:t>
      </w:r>
      <w:proofErr w:type="spellEnd"/>
      <w:r w:rsidRPr="00AD709B">
        <w:rPr>
          <w:rFonts w:asciiTheme="majorBidi" w:hAnsiTheme="majorBidi" w:cstheme="majorBidi"/>
          <w:sz w:val="24"/>
          <w:szCs w:val="24"/>
        </w:rPr>
        <w:t xml:space="preserve"> di </w:t>
      </w:r>
      <w:proofErr w:type="spellStart"/>
      <w:r w:rsidRPr="00AD709B">
        <w:rPr>
          <w:rFonts w:asciiTheme="majorBidi" w:hAnsiTheme="majorBidi" w:cstheme="majorBidi"/>
          <w:sz w:val="24"/>
          <w:szCs w:val="24"/>
        </w:rPr>
        <w:t>dalam</w:t>
      </w:r>
      <w:proofErr w:type="spellEnd"/>
      <w:r w:rsidRPr="00AD709B">
        <w:rPr>
          <w:rFonts w:asciiTheme="majorBidi" w:hAnsiTheme="majorBidi" w:cstheme="majorBidi"/>
          <w:sz w:val="24"/>
          <w:szCs w:val="24"/>
        </w:rPr>
        <w:t xml:space="preserve"> </w:t>
      </w:r>
      <w:r>
        <w:rPr>
          <w:rFonts w:asciiTheme="majorBidi" w:hAnsiTheme="majorBidi" w:cstheme="majorBidi"/>
          <w:sz w:val="24"/>
          <w:szCs w:val="24"/>
        </w:rPr>
        <w:t>A</w:t>
      </w:r>
      <w:r w:rsidRPr="00AD709B">
        <w:rPr>
          <w:rFonts w:asciiTheme="majorBidi" w:hAnsiTheme="majorBidi" w:cstheme="majorBidi"/>
          <w:sz w:val="24"/>
          <w:szCs w:val="24"/>
        </w:rPr>
        <w:t>l</w:t>
      </w:r>
      <w:r>
        <w:rPr>
          <w:rFonts w:asciiTheme="majorBidi" w:hAnsiTheme="majorBidi" w:cstheme="majorBidi"/>
          <w:sz w:val="24"/>
          <w:szCs w:val="24"/>
        </w:rPr>
        <w:t>-</w:t>
      </w:r>
      <w:r w:rsidRPr="00AD709B">
        <w:rPr>
          <w:rFonts w:asciiTheme="majorBidi" w:hAnsiTheme="majorBidi" w:cstheme="majorBidi"/>
          <w:sz w:val="24"/>
          <w:szCs w:val="24"/>
        </w:rPr>
        <w:t xml:space="preserve">Qur’an </w:t>
      </w:r>
      <w:proofErr w:type="spellStart"/>
      <w:r w:rsidRPr="00AD709B">
        <w:rPr>
          <w:rFonts w:asciiTheme="majorBidi" w:hAnsiTheme="majorBidi" w:cstheme="majorBidi"/>
          <w:sz w:val="24"/>
          <w:szCs w:val="24"/>
        </w:rPr>
        <w:t>banyak</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memberi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norma-norma</w:t>
      </w:r>
      <w:proofErr w:type="spellEnd"/>
      <w:r w:rsidRPr="00AD709B">
        <w:rPr>
          <w:rFonts w:asciiTheme="majorBidi" w:hAnsiTheme="majorBidi" w:cstheme="majorBidi"/>
          <w:sz w:val="24"/>
          <w:szCs w:val="24"/>
        </w:rPr>
        <w:t xml:space="preserve"> yang </w:t>
      </w:r>
      <w:proofErr w:type="spellStart"/>
      <w:r w:rsidRPr="00AD709B">
        <w:rPr>
          <w:rFonts w:asciiTheme="majorBidi" w:hAnsiTheme="majorBidi" w:cstheme="majorBidi"/>
          <w:sz w:val="24"/>
          <w:szCs w:val="24"/>
        </w:rPr>
        <w:t>secara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langsung</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memotivasi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umatnya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untuk</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belajar</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mentradisikan</w:t>
      </w:r>
      <w:proofErr w:type="spellEnd"/>
      <w:r w:rsidRPr="00AD709B">
        <w:rPr>
          <w:rFonts w:asciiTheme="majorBidi" w:hAnsiTheme="majorBidi" w:cstheme="majorBidi"/>
          <w:sz w:val="24"/>
          <w:szCs w:val="24"/>
        </w:rPr>
        <w:t xml:space="preserve">, dan </w:t>
      </w:r>
      <w:proofErr w:type="spellStart"/>
      <w:r w:rsidRPr="00AD709B">
        <w:rPr>
          <w:rFonts w:asciiTheme="majorBidi" w:hAnsiTheme="majorBidi" w:cstheme="majorBidi"/>
          <w:sz w:val="24"/>
          <w:szCs w:val="24"/>
        </w:rPr>
        <w:t>mengaplikasikan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kemampuan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baca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tulis</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dalam</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kehidupan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Membaca</w:t>
      </w:r>
      <w:proofErr w:type="spellEnd"/>
      <w:r w:rsidRPr="00AD709B">
        <w:rPr>
          <w:rFonts w:asciiTheme="majorBidi" w:hAnsiTheme="majorBidi" w:cstheme="majorBidi"/>
          <w:sz w:val="24"/>
          <w:szCs w:val="24"/>
        </w:rPr>
        <w:t xml:space="preserve"> </w:t>
      </w:r>
      <w:r w:rsidR="00A40F81">
        <w:rPr>
          <w:rFonts w:asciiTheme="majorBidi" w:hAnsiTheme="majorBidi" w:cstheme="majorBidi"/>
          <w:sz w:val="24"/>
          <w:szCs w:val="24"/>
        </w:rPr>
        <w:t>A</w:t>
      </w:r>
      <w:r w:rsidRPr="00AD709B">
        <w:rPr>
          <w:rFonts w:asciiTheme="majorBidi" w:hAnsiTheme="majorBidi" w:cstheme="majorBidi"/>
          <w:sz w:val="24"/>
          <w:szCs w:val="24"/>
        </w:rPr>
        <w:t xml:space="preserve">l-Qur’an </w:t>
      </w:r>
      <w:proofErr w:type="spellStart"/>
      <w:r w:rsidRPr="00AD709B">
        <w:rPr>
          <w:rFonts w:asciiTheme="majorBidi" w:hAnsiTheme="majorBidi" w:cstheme="majorBidi"/>
          <w:sz w:val="24"/>
          <w:szCs w:val="24"/>
        </w:rPr>
        <w:t>dengan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fasih</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sesuai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dengan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aturan</w:t>
      </w:r>
      <w:proofErr w:type="spellEnd"/>
      <w:r w:rsidRPr="00AD709B">
        <w:rPr>
          <w:rFonts w:asciiTheme="majorBidi" w:hAnsiTheme="majorBidi" w:cstheme="majorBidi"/>
          <w:sz w:val="24"/>
          <w:szCs w:val="24"/>
        </w:rPr>
        <w:t>/</w:t>
      </w:r>
      <w:proofErr w:type="spellStart"/>
      <w:r w:rsidRPr="00AD709B">
        <w:rPr>
          <w:rFonts w:asciiTheme="majorBidi" w:hAnsiTheme="majorBidi" w:cstheme="majorBidi"/>
          <w:sz w:val="24"/>
          <w:szCs w:val="24"/>
        </w:rPr>
        <w:t>kaidah</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dalam</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ilmu</w:t>
      </w:r>
      <w:proofErr w:type="spellEnd"/>
      <w:r w:rsidRPr="00AD709B">
        <w:rPr>
          <w:rFonts w:asciiTheme="majorBidi" w:hAnsiTheme="majorBidi" w:cstheme="majorBidi"/>
          <w:sz w:val="24"/>
          <w:szCs w:val="24"/>
        </w:rPr>
        <w:t xml:space="preserve"> tajwid </w:t>
      </w:r>
      <w:proofErr w:type="spellStart"/>
      <w:r w:rsidRPr="00AD709B">
        <w:rPr>
          <w:rFonts w:asciiTheme="majorBidi" w:hAnsiTheme="majorBidi" w:cstheme="majorBidi"/>
          <w:sz w:val="24"/>
          <w:szCs w:val="24"/>
        </w:rPr>
        <w:t>merupakan</w:t>
      </w:r>
      <w:proofErr w:type="spellEnd"/>
      <w:r w:rsidRPr="00AD709B">
        <w:rPr>
          <w:rFonts w:asciiTheme="majorBidi" w:hAnsiTheme="majorBidi" w:cstheme="majorBidi"/>
          <w:sz w:val="24"/>
          <w:szCs w:val="24"/>
        </w:rPr>
        <w:t xml:space="preserve"> salah </w:t>
      </w:r>
      <w:proofErr w:type="spellStart"/>
      <w:r w:rsidRPr="00AD709B">
        <w:rPr>
          <w:rFonts w:asciiTheme="majorBidi" w:hAnsiTheme="majorBidi" w:cstheme="majorBidi"/>
          <w:sz w:val="24"/>
          <w:szCs w:val="24"/>
        </w:rPr>
        <w:t>satu</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kemahiran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utama</w:t>
      </w:r>
      <w:proofErr w:type="spellEnd"/>
      <w:r w:rsidRPr="00AD709B">
        <w:rPr>
          <w:rFonts w:asciiTheme="majorBidi" w:hAnsiTheme="majorBidi" w:cstheme="majorBidi"/>
          <w:sz w:val="24"/>
          <w:szCs w:val="24"/>
        </w:rPr>
        <w:t xml:space="preserve"> yang </w:t>
      </w:r>
      <w:proofErr w:type="spellStart"/>
      <w:r w:rsidRPr="00AD709B">
        <w:rPr>
          <w:rFonts w:asciiTheme="majorBidi" w:hAnsiTheme="majorBidi" w:cstheme="majorBidi"/>
          <w:sz w:val="24"/>
          <w:szCs w:val="24"/>
        </w:rPr>
        <w:t>hendak</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lastRenderedPageBreak/>
        <w:t>dicapai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dalam</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pembelajaran</w:t>
      </w:r>
      <w:proofErr w:type="spellEnd"/>
      <w:r w:rsidRPr="00AD709B">
        <w:rPr>
          <w:rFonts w:asciiTheme="majorBidi" w:hAnsiTheme="majorBidi" w:cstheme="majorBidi"/>
          <w:sz w:val="24"/>
          <w:szCs w:val="24"/>
        </w:rPr>
        <w:t xml:space="preserve"> </w:t>
      </w:r>
      <w:r w:rsidR="008C5A26">
        <w:rPr>
          <w:rFonts w:asciiTheme="majorBidi" w:hAnsiTheme="majorBidi" w:cstheme="majorBidi"/>
          <w:sz w:val="24"/>
          <w:szCs w:val="24"/>
        </w:rPr>
        <w:t>A</w:t>
      </w:r>
      <w:r w:rsidRPr="00AD709B">
        <w:rPr>
          <w:rFonts w:asciiTheme="majorBidi" w:hAnsiTheme="majorBidi" w:cstheme="majorBidi"/>
          <w:sz w:val="24"/>
          <w:szCs w:val="24"/>
        </w:rPr>
        <w:t xml:space="preserve">l-Qur’an. TPA </w:t>
      </w:r>
      <w:proofErr w:type="spellStart"/>
      <w:r w:rsidRPr="00AD709B">
        <w:rPr>
          <w:rFonts w:asciiTheme="majorBidi" w:hAnsiTheme="majorBidi" w:cstheme="majorBidi"/>
          <w:sz w:val="24"/>
          <w:szCs w:val="24"/>
        </w:rPr>
        <w:t>adalah</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lembaga</w:t>
      </w:r>
      <w:proofErr w:type="spellEnd"/>
      <w:r w:rsidRPr="00AD709B">
        <w:rPr>
          <w:rFonts w:asciiTheme="majorBidi" w:hAnsiTheme="majorBidi" w:cstheme="majorBidi"/>
          <w:sz w:val="24"/>
          <w:szCs w:val="24"/>
        </w:rPr>
        <w:t xml:space="preserve"> non formal yang </w:t>
      </w:r>
      <w:proofErr w:type="spellStart"/>
      <w:r w:rsidRPr="00AD709B">
        <w:rPr>
          <w:rFonts w:asciiTheme="majorBidi" w:hAnsiTheme="majorBidi" w:cstheme="majorBidi"/>
          <w:sz w:val="24"/>
          <w:szCs w:val="24"/>
        </w:rPr>
        <w:t>mengajarkan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baca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tulis</w:t>
      </w:r>
      <w:proofErr w:type="spellEnd"/>
      <w:r w:rsidRPr="00AD709B">
        <w:rPr>
          <w:rFonts w:asciiTheme="majorBidi" w:hAnsiTheme="majorBidi" w:cstheme="majorBidi"/>
          <w:sz w:val="24"/>
          <w:szCs w:val="24"/>
        </w:rPr>
        <w:t xml:space="preserve"> </w:t>
      </w:r>
      <w:r w:rsidR="00A40F81">
        <w:rPr>
          <w:rFonts w:asciiTheme="majorBidi" w:hAnsiTheme="majorBidi" w:cstheme="majorBidi"/>
          <w:sz w:val="24"/>
          <w:szCs w:val="24"/>
        </w:rPr>
        <w:t>A</w:t>
      </w:r>
      <w:r w:rsidRPr="00AD709B">
        <w:rPr>
          <w:rFonts w:asciiTheme="majorBidi" w:hAnsiTheme="majorBidi" w:cstheme="majorBidi"/>
          <w:sz w:val="24"/>
          <w:szCs w:val="24"/>
        </w:rPr>
        <w:t xml:space="preserve">l-Qur’an. </w:t>
      </w:r>
      <w:proofErr w:type="spellStart"/>
      <w:r w:rsidRPr="00AD709B">
        <w:rPr>
          <w:rFonts w:asciiTheme="majorBidi" w:hAnsiTheme="majorBidi" w:cstheme="majorBidi"/>
          <w:sz w:val="24"/>
          <w:szCs w:val="24"/>
        </w:rPr>
        <w:t>Selain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itu</w:t>
      </w:r>
      <w:proofErr w:type="spellEnd"/>
      <w:r w:rsidRPr="00AD709B">
        <w:rPr>
          <w:rFonts w:asciiTheme="majorBidi" w:hAnsiTheme="majorBidi" w:cstheme="majorBidi"/>
          <w:sz w:val="24"/>
          <w:szCs w:val="24"/>
        </w:rPr>
        <w:t xml:space="preserve">, TPA </w:t>
      </w:r>
      <w:proofErr w:type="spellStart"/>
      <w:r w:rsidRPr="00AD709B">
        <w:rPr>
          <w:rFonts w:asciiTheme="majorBidi" w:hAnsiTheme="majorBidi" w:cstheme="majorBidi"/>
          <w:sz w:val="24"/>
          <w:szCs w:val="24"/>
        </w:rPr>
        <w:t>tujuannya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untuk</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menciptakan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generasi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Qur’ani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yaitu</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generasi</w:t>
      </w:r>
      <w:proofErr w:type="spellEnd"/>
      <w:r w:rsidRPr="00AD709B">
        <w:rPr>
          <w:rFonts w:asciiTheme="majorBidi" w:hAnsiTheme="majorBidi" w:cstheme="majorBidi"/>
          <w:sz w:val="24"/>
          <w:szCs w:val="24"/>
        </w:rPr>
        <w:t xml:space="preserve"> yang </w:t>
      </w:r>
      <w:proofErr w:type="spellStart"/>
      <w:r w:rsidRPr="00AD709B">
        <w:rPr>
          <w:rFonts w:asciiTheme="majorBidi" w:hAnsiTheme="majorBidi" w:cstheme="majorBidi"/>
          <w:sz w:val="24"/>
          <w:szCs w:val="24"/>
        </w:rPr>
        <w:t>mampu</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membaca</w:t>
      </w:r>
      <w:proofErr w:type="spellEnd"/>
      <w:r w:rsidRPr="00AD709B">
        <w:rPr>
          <w:rFonts w:asciiTheme="majorBidi" w:hAnsiTheme="majorBidi" w:cstheme="majorBidi"/>
          <w:sz w:val="24"/>
          <w:szCs w:val="24"/>
        </w:rPr>
        <w:t xml:space="preserve"> dan </w:t>
      </w:r>
      <w:proofErr w:type="spellStart"/>
      <w:r w:rsidRPr="00AD709B">
        <w:rPr>
          <w:rFonts w:asciiTheme="majorBidi" w:hAnsiTheme="majorBidi" w:cstheme="majorBidi"/>
          <w:sz w:val="24"/>
          <w:szCs w:val="24"/>
        </w:rPr>
        <w:t>menulis</w:t>
      </w:r>
      <w:proofErr w:type="spellEnd"/>
      <w:r w:rsidRPr="00AD709B">
        <w:rPr>
          <w:rFonts w:asciiTheme="majorBidi" w:hAnsiTheme="majorBidi" w:cstheme="majorBidi"/>
          <w:sz w:val="24"/>
          <w:szCs w:val="24"/>
        </w:rPr>
        <w:t xml:space="preserve"> </w:t>
      </w:r>
      <w:r w:rsidR="008C5A26">
        <w:rPr>
          <w:rFonts w:asciiTheme="majorBidi" w:hAnsiTheme="majorBidi" w:cstheme="majorBidi"/>
          <w:sz w:val="24"/>
          <w:szCs w:val="24"/>
        </w:rPr>
        <w:t>A</w:t>
      </w:r>
      <w:r w:rsidRPr="00AD709B">
        <w:rPr>
          <w:rFonts w:asciiTheme="majorBidi" w:hAnsiTheme="majorBidi" w:cstheme="majorBidi"/>
          <w:sz w:val="24"/>
          <w:szCs w:val="24"/>
        </w:rPr>
        <w:t xml:space="preserve">l-Qur’an, </w:t>
      </w:r>
      <w:proofErr w:type="spellStart"/>
      <w:r w:rsidRPr="00AD709B">
        <w:rPr>
          <w:rFonts w:asciiTheme="majorBidi" w:hAnsiTheme="majorBidi" w:cstheme="majorBidi"/>
          <w:sz w:val="24"/>
          <w:szCs w:val="24"/>
        </w:rPr>
        <w:t>mengetahui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serta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mengamalkannya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dalam</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kehidupannya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Kualitas</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hasil</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akhir</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mengacu</w:t>
      </w:r>
      <w:proofErr w:type="spellEnd"/>
      <w:r w:rsidRPr="00AD709B">
        <w:rPr>
          <w:rFonts w:asciiTheme="majorBidi" w:hAnsiTheme="majorBidi" w:cstheme="majorBidi"/>
          <w:sz w:val="24"/>
          <w:szCs w:val="24"/>
        </w:rPr>
        <w:t xml:space="preserve"> pada </w:t>
      </w:r>
      <w:proofErr w:type="spellStart"/>
      <w:r w:rsidRPr="00AD709B">
        <w:rPr>
          <w:rFonts w:asciiTheme="majorBidi" w:hAnsiTheme="majorBidi" w:cstheme="majorBidi"/>
          <w:sz w:val="24"/>
          <w:szCs w:val="24"/>
        </w:rPr>
        <w:t>kualitas</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unjuk</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kerja</w:t>
      </w:r>
      <w:proofErr w:type="spellEnd"/>
      <w:r w:rsidRPr="00AD709B">
        <w:rPr>
          <w:rFonts w:asciiTheme="majorBidi" w:hAnsiTheme="majorBidi" w:cstheme="majorBidi"/>
          <w:sz w:val="24"/>
          <w:szCs w:val="24"/>
        </w:rPr>
        <w:t xml:space="preserve"> yang </w:t>
      </w:r>
      <w:proofErr w:type="spellStart"/>
      <w:r w:rsidRPr="00AD709B">
        <w:rPr>
          <w:rFonts w:asciiTheme="majorBidi" w:hAnsiTheme="majorBidi" w:cstheme="majorBidi"/>
          <w:sz w:val="24"/>
          <w:szCs w:val="24"/>
        </w:rPr>
        <w:t>ada</w:t>
      </w:r>
      <w:proofErr w:type="spellEnd"/>
      <w:r w:rsidRPr="00AD709B">
        <w:rPr>
          <w:rFonts w:asciiTheme="majorBidi" w:hAnsiTheme="majorBidi" w:cstheme="majorBidi"/>
          <w:sz w:val="24"/>
          <w:szCs w:val="24"/>
        </w:rPr>
        <w:t xml:space="preserve"> pada TPA </w:t>
      </w:r>
      <w:proofErr w:type="spellStart"/>
      <w:r w:rsidRPr="00AD709B">
        <w:rPr>
          <w:rFonts w:asciiTheme="majorBidi" w:hAnsiTheme="majorBidi" w:cstheme="majorBidi"/>
          <w:sz w:val="24"/>
          <w:szCs w:val="24"/>
        </w:rPr>
        <w:t>setelah</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mengikuti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kegiatan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pembelajaran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Semakin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baik</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kualitas</w:t>
      </w:r>
      <w:proofErr w:type="spellEnd"/>
      <w:r w:rsidRPr="00AD709B">
        <w:rPr>
          <w:rFonts w:asciiTheme="majorBidi" w:hAnsiTheme="majorBidi" w:cstheme="majorBidi"/>
          <w:sz w:val="24"/>
          <w:szCs w:val="24"/>
        </w:rPr>
        <w:t xml:space="preserve"> yang </w:t>
      </w:r>
      <w:proofErr w:type="spellStart"/>
      <w:r w:rsidRPr="00AD709B">
        <w:rPr>
          <w:rFonts w:asciiTheme="majorBidi" w:hAnsiTheme="majorBidi" w:cstheme="majorBidi"/>
          <w:sz w:val="24"/>
          <w:szCs w:val="24"/>
        </w:rPr>
        <w:t>diberikan</w:t>
      </w:r>
      <w:proofErr w:type="spellEnd"/>
      <w:r w:rsidRPr="00AD709B">
        <w:rPr>
          <w:rFonts w:asciiTheme="majorBidi" w:hAnsiTheme="majorBidi" w:cstheme="majorBidi"/>
          <w:sz w:val="24"/>
          <w:szCs w:val="24"/>
        </w:rPr>
        <w:t xml:space="preserve"> TPA </w:t>
      </w:r>
      <w:proofErr w:type="spellStart"/>
      <w:r w:rsidRPr="00AD709B">
        <w:rPr>
          <w:rFonts w:asciiTheme="majorBidi" w:hAnsiTheme="majorBidi" w:cstheme="majorBidi"/>
          <w:sz w:val="24"/>
          <w:szCs w:val="24"/>
        </w:rPr>
        <w:t>maka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tingkat</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keberhasilannya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semakin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tinggi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sebaliknya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semakin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rendah</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kualitas</w:t>
      </w:r>
      <w:proofErr w:type="spellEnd"/>
      <w:r w:rsidRPr="00AD709B">
        <w:rPr>
          <w:rFonts w:asciiTheme="majorBidi" w:hAnsiTheme="majorBidi" w:cstheme="majorBidi"/>
          <w:sz w:val="24"/>
          <w:szCs w:val="24"/>
        </w:rPr>
        <w:t xml:space="preserve"> yang </w:t>
      </w:r>
      <w:proofErr w:type="spellStart"/>
      <w:r w:rsidRPr="00AD709B">
        <w:rPr>
          <w:rFonts w:asciiTheme="majorBidi" w:hAnsiTheme="majorBidi" w:cstheme="majorBidi"/>
          <w:sz w:val="24"/>
          <w:szCs w:val="24"/>
        </w:rPr>
        <w:t>diberikan</w:t>
      </w:r>
      <w:proofErr w:type="spellEnd"/>
      <w:r w:rsidRPr="00AD709B">
        <w:rPr>
          <w:rFonts w:asciiTheme="majorBidi" w:hAnsiTheme="majorBidi" w:cstheme="majorBidi"/>
          <w:sz w:val="24"/>
          <w:szCs w:val="24"/>
        </w:rPr>
        <w:t xml:space="preserve"> </w:t>
      </w:r>
      <w:r w:rsidR="008C5A26">
        <w:rPr>
          <w:rFonts w:asciiTheme="majorBidi" w:hAnsiTheme="majorBidi" w:cstheme="majorBidi"/>
          <w:sz w:val="24"/>
          <w:szCs w:val="24"/>
        </w:rPr>
        <w:t>TPA</w:t>
      </w:r>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maka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tingkat</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keberhasil</w:t>
      </w:r>
      <w:r w:rsidR="00982C34">
        <w:rPr>
          <w:rFonts w:asciiTheme="majorBidi" w:hAnsiTheme="majorBidi" w:cstheme="majorBidi"/>
          <w:sz w:val="24"/>
          <w:szCs w:val="24"/>
        </w:rPr>
        <w:t>ann</w:t>
      </w:r>
      <w:r w:rsidRPr="00AD709B">
        <w:rPr>
          <w:rFonts w:asciiTheme="majorBidi" w:hAnsiTheme="majorBidi" w:cstheme="majorBidi"/>
          <w:sz w:val="24"/>
          <w:szCs w:val="24"/>
        </w:rPr>
        <w:t>nya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akan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rendah</w:t>
      </w:r>
      <w:proofErr w:type="spellEnd"/>
      <w:r w:rsidRPr="00AD709B">
        <w:rPr>
          <w:rFonts w:asciiTheme="majorBidi" w:hAnsiTheme="majorBidi" w:cstheme="majorBidi"/>
          <w:sz w:val="24"/>
          <w:szCs w:val="24"/>
        </w:rPr>
        <w:t>.</w:t>
      </w:r>
    </w:p>
    <w:p w14:paraId="53EE0090" w14:textId="68F1B2AE" w:rsidR="00FB4AAD" w:rsidRDefault="00AD709B" w:rsidP="00982C34">
      <w:pPr>
        <w:pStyle w:val="ListParagraph"/>
        <w:autoSpaceDE w:val="0"/>
        <w:autoSpaceDN w:val="0"/>
        <w:adjustRightInd w:val="0"/>
        <w:spacing w:after="0" w:line="480" w:lineRule="auto"/>
        <w:ind w:firstLine="654"/>
        <w:jc w:val="both"/>
        <w:rPr>
          <w:rFonts w:asciiTheme="majorBidi" w:hAnsiTheme="majorBidi" w:cstheme="majorBidi"/>
          <w:sz w:val="24"/>
          <w:szCs w:val="24"/>
        </w:rPr>
      </w:pPr>
      <w:proofErr w:type="spellStart"/>
      <w:r w:rsidRPr="00AD709B">
        <w:rPr>
          <w:rFonts w:asciiTheme="majorBidi" w:hAnsiTheme="majorBidi" w:cstheme="majorBidi"/>
          <w:sz w:val="24"/>
          <w:szCs w:val="24"/>
        </w:rPr>
        <w:t>Berdasarkan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uraian</w:t>
      </w:r>
      <w:proofErr w:type="spellEnd"/>
      <w:r w:rsidRPr="00AD709B">
        <w:rPr>
          <w:rFonts w:asciiTheme="majorBidi" w:hAnsiTheme="majorBidi" w:cstheme="majorBidi"/>
          <w:sz w:val="24"/>
          <w:szCs w:val="24"/>
        </w:rPr>
        <w:t xml:space="preserve"> di </w:t>
      </w:r>
      <w:proofErr w:type="spellStart"/>
      <w:r w:rsidRPr="00AD709B">
        <w:rPr>
          <w:rFonts w:asciiTheme="majorBidi" w:hAnsiTheme="majorBidi" w:cstheme="majorBidi"/>
          <w:sz w:val="24"/>
          <w:szCs w:val="24"/>
        </w:rPr>
        <w:t>atas</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dapat</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digambarkan</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kerangka</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konseptual</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sebagai</w:t>
      </w:r>
      <w:proofErr w:type="spellEnd"/>
      <w:r w:rsidRPr="00AD709B">
        <w:rPr>
          <w:rFonts w:asciiTheme="majorBidi" w:hAnsiTheme="majorBidi" w:cstheme="majorBidi"/>
          <w:sz w:val="24"/>
          <w:szCs w:val="24"/>
        </w:rPr>
        <w:t xml:space="preserve"> </w:t>
      </w:r>
      <w:proofErr w:type="spellStart"/>
      <w:r w:rsidRPr="00AD709B">
        <w:rPr>
          <w:rFonts w:asciiTheme="majorBidi" w:hAnsiTheme="majorBidi" w:cstheme="majorBidi"/>
          <w:sz w:val="24"/>
          <w:szCs w:val="24"/>
        </w:rPr>
        <w:t>berikut</w:t>
      </w:r>
      <w:proofErr w:type="spellEnd"/>
      <w:r w:rsidRPr="00AD709B">
        <w:rPr>
          <w:rFonts w:asciiTheme="majorBidi" w:hAnsiTheme="majorBidi" w:cstheme="majorBidi"/>
          <w:sz w:val="24"/>
          <w:szCs w:val="24"/>
        </w:rPr>
        <w:t>:</w:t>
      </w:r>
    </w:p>
    <w:p w14:paraId="1B60B4B9" w14:textId="77777777" w:rsidR="00441094" w:rsidRPr="00FB4AAD" w:rsidRDefault="00441094" w:rsidP="00FB4AAD">
      <w:pPr>
        <w:pStyle w:val="ListParagraph"/>
        <w:autoSpaceDE w:val="0"/>
        <w:autoSpaceDN w:val="0"/>
        <w:adjustRightInd w:val="0"/>
        <w:spacing w:after="0" w:line="480" w:lineRule="auto"/>
        <w:ind w:left="786" w:firstLine="654"/>
        <w:jc w:val="both"/>
        <w:rPr>
          <w:rFonts w:asciiTheme="majorBidi" w:hAnsiTheme="majorBidi" w:cstheme="majorBidi"/>
          <w:sz w:val="24"/>
          <w:szCs w:val="24"/>
        </w:rPr>
      </w:pPr>
    </w:p>
    <w:p w14:paraId="4FC8FA71" w14:textId="05231D3F" w:rsidR="009E4D31" w:rsidRDefault="00FB4AAD" w:rsidP="0022432A">
      <w:pPr>
        <w:pStyle w:val="ListParagraph"/>
        <w:autoSpaceDE w:val="0"/>
        <w:autoSpaceDN w:val="0"/>
        <w:adjustRightInd w:val="0"/>
        <w:spacing w:after="0" w:line="480" w:lineRule="auto"/>
        <w:ind w:left="786" w:firstLine="654"/>
        <w:jc w:val="both"/>
        <w:rPr>
          <w:rFonts w:asciiTheme="majorBidi" w:hAnsiTheme="majorBidi" w:cstheme="majorBidi"/>
          <w:bCs/>
          <w:sz w:val="24"/>
          <w:szCs w:val="24"/>
          <w:lang w:val="id-ID"/>
        </w:rPr>
      </w:pPr>
      <w:r>
        <w:rPr>
          <w:rFonts w:asciiTheme="majorBidi" w:hAnsiTheme="majorBidi" w:cstheme="majorBidi"/>
          <w:bCs/>
          <w:noProof/>
          <w:sz w:val="24"/>
          <w:szCs w:val="24"/>
          <w:lang w:val="id-ID"/>
        </w:rPr>
        <mc:AlternateContent>
          <mc:Choice Requires="wps">
            <w:drawing>
              <wp:anchor distT="0" distB="0" distL="114300" distR="114300" simplePos="0" relativeHeight="251696128" behindDoc="0" locked="0" layoutInCell="1" allowOverlap="1" wp14:anchorId="721F504C" wp14:editId="3DA5E6A2">
                <wp:simplePos x="0" y="0"/>
                <wp:positionH relativeFrom="column">
                  <wp:posOffset>2848610</wp:posOffset>
                </wp:positionH>
                <wp:positionV relativeFrom="paragraph">
                  <wp:posOffset>215265</wp:posOffset>
                </wp:positionV>
                <wp:extent cx="45719" cy="330506"/>
                <wp:effectExtent l="57150" t="0" r="50165" b="50800"/>
                <wp:wrapNone/>
                <wp:docPr id="16" name="Straight Arrow Connector 16"/>
                <wp:cNvGraphicFramePr/>
                <a:graphic xmlns:a="http://schemas.openxmlformats.org/drawingml/2006/main">
                  <a:graphicData uri="http://schemas.microsoft.com/office/word/2010/wordprocessingShape">
                    <wps:wsp>
                      <wps:cNvCnPr/>
                      <wps:spPr>
                        <a:xfrm flipH="1">
                          <a:off x="0" y="0"/>
                          <a:ext cx="45719" cy="3305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BD2CEF" id="_x0000_t32" coordsize="21600,21600" o:spt="32" o:oned="t" path="m,l21600,21600e" filled="f">
                <v:path arrowok="t" fillok="f" o:connecttype="none"/>
                <o:lock v:ext="edit" shapetype="t"/>
              </v:shapetype>
              <v:shape id="Straight Arrow Connector 16" o:spid="_x0000_s1026" type="#_x0000_t32" style="position:absolute;margin-left:224.3pt;margin-top:16.95pt;width:3.6pt;height:2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" strokecolor="black [3040]">
                <v:stroke endarrow="block"/>
              </v:shape>
            </w:pict>
          </mc:Fallback>
        </mc:AlternateContent>
      </w:r>
      <w:r>
        <w:rPr>
          <w:rFonts w:asciiTheme="majorBidi" w:hAnsiTheme="majorBidi" w:cstheme="majorBidi"/>
          <w:bCs/>
          <w:noProof/>
          <w:sz w:val="24"/>
          <w:szCs w:val="24"/>
          <w:lang w:val="id-ID"/>
        </w:rPr>
        <mc:AlternateContent>
          <mc:Choice Requires="wps">
            <w:drawing>
              <wp:anchor distT="0" distB="0" distL="114300" distR="114300" simplePos="0" relativeHeight="251691008" behindDoc="0" locked="0" layoutInCell="1" allowOverlap="1" wp14:anchorId="4F3E60E9" wp14:editId="638D03EE">
                <wp:simplePos x="0" y="0"/>
                <wp:positionH relativeFrom="column">
                  <wp:posOffset>2455545</wp:posOffset>
                </wp:positionH>
                <wp:positionV relativeFrom="paragraph">
                  <wp:posOffset>-154305</wp:posOffset>
                </wp:positionV>
                <wp:extent cx="914400" cy="3524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91440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3D563525" w14:textId="53626863" w:rsidR="00E531C8" w:rsidRPr="009E4D31" w:rsidRDefault="00E531C8" w:rsidP="009E4D31">
                            <w:pPr>
                              <w:jc w:val="center"/>
                              <w:rPr>
                                <w:rFonts w:asciiTheme="majorBidi" w:hAnsiTheme="majorBidi" w:cstheme="majorBidi"/>
                                <w:sz w:val="24"/>
                                <w:szCs w:val="24"/>
                              </w:rPr>
                            </w:pPr>
                            <w:r w:rsidRPr="009E4D31">
                              <w:rPr>
                                <w:rFonts w:asciiTheme="majorBidi" w:hAnsiTheme="majorBidi" w:cstheme="majorBidi"/>
                                <w:sz w:val="24"/>
                                <w:szCs w:val="24"/>
                              </w:rPr>
                              <w:t>TPA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E60E9" id="Rectangle 1" o:spid="_x0000_s1026" style="position:absolute;left:0;text-align:left;margin-left:193.35pt;margin-top:-12.15pt;width:1in;height:27.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" fillcolor="white [3201]" strokecolor="black [3200]" strokeweight="2pt">
                <v:textbox>
                  <w:txbxContent>
                    <w:p w14:paraId="3D563525" w14:textId="53626863" w:rsidR="00E531C8" w:rsidRPr="009E4D31" w:rsidRDefault="00E531C8" w:rsidP="009E4D31">
                      <w:pPr>
                        <w:jc w:val="center"/>
                        <w:rPr>
                          <w:rFonts w:asciiTheme="majorBidi" w:hAnsiTheme="majorBidi" w:cstheme="majorBidi"/>
                          <w:sz w:val="24"/>
                          <w:szCs w:val="24"/>
                        </w:rPr>
                      </w:pPr>
                      <w:r w:rsidRPr="009E4D31">
                        <w:rPr>
                          <w:rFonts w:asciiTheme="majorBidi" w:hAnsiTheme="majorBidi" w:cstheme="majorBidi"/>
                          <w:sz w:val="24"/>
                          <w:szCs w:val="24"/>
                        </w:rPr>
                        <w:t>TPA</w:t>
                      </w:r>
                    </w:p>
                  </w:txbxContent>
                </v:textbox>
              </v:rect>
            </w:pict>
          </mc:Fallback>
        </mc:AlternateContent>
      </w:r>
    </w:p>
    <w:p w14:paraId="6BF605F2" w14:textId="46CAB27C" w:rsidR="009E4D31" w:rsidRDefault="009E4D31" w:rsidP="0022432A">
      <w:pPr>
        <w:pStyle w:val="ListParagraph"/>
        <w:autoSpaceDE w:val="0"/>
        <w:autoSpaceDN w:val="0"/>
        <w:adjustRightInd w:val="0"/>
        <w:spacing w:after="0" w:line="480" w:lineRule="auto"/>
        <w:ind w:left="786" w:firstLine="654"/>
        <w:jc w:val="both"/>
        <w:rPr>
          <w:rFonts w:asciiTheme="majorBidi" w:hAnsiTheme="majorBidi" w:cstheme="majorBidi"/>
          <w:bCs/>
          <w:sz w:val="24"/>
          <w:szCs w:val="24"/>
          <w:lang w:val="id-ID"/>
        </w:rPr>
      </w:pPr>
      <w:r>
        <w:rPr>
          <w:rFonts w:asciiTheme="majorBidi" w:hAnsiTheme="majorBidi" w:cstheme="majorBidi"/>
          <w:bCs/>
          <w:noProof/>
          <w:sz w:val="24"/>
          <w:szCs w:val="24"/>
          <w:lang w:val="id-ID"/>
        </w:rPr>
        <mc:AlternateContent>
          <mc:Choice Requires="wps">
            <w:drawing>
              <wp:anchor distT="0" distB="0" distL="114300" distR="114300" simplePos="0" relativeHeight="251695104" behindDoc="0" locked="0" layoutInCell="1" allowOverlap="1" wp14:anchorId="1B569A2E" wp14:editId="264D075B">
                <wp:simplePos x="0" y="0"/>
                <wp:positionH relativeFrom="column">
                  <wp:posOffset>1467455</wp:posOffset>
                </wp:positionH>
                <wp:positionV relativeFrom="paragraph">
                  <wp:posOffset>191930</wp:posOffset>
                </wp:positionV>
                <wp:extent cx="2864385" cy="407624"/>
                <wp:effectExtent l="0" t="0" r="12700" b="12065"/>
                <wp:wrapNone/>
                <wp:docPr id="3" name="Rectangle 3"/>
                <wp:cNvGraphicFramePr/>
                <a:graphic xmlns:a="http://schemas.openxmlformats.org/drawingml/2006/main">
                  <a:graphicData uri="http://schemas.microsoft.com/office/word/2010/wordprocessingShape">
                    <wps:wsp>
                      <wps:cNvSpPr/>
                      <wps:spPr>
                        <a:xfrm>
                          <a:off x="0" y="0"/>
                          <a:ext cx="2864385" cy="407624"/>
                        </a:xfrm>
                        <a:prstGeom prst="rect">
                          <a:avLst/>
                        </a:prstGeom>
                      </wps:spPr>
                      <wps:style>
                        <a:lnRef idx="2">
                          <a:schemeClr val="dk1"/>
                        </a:lnRef>
                        <a:fillRef idx="1">
                          <a:schemeClr val="lt1"/>
                        </a:fillRef>
                        <a:effectRef idx="0">
                          <a:schemeClr val="dk1"/>
                        </a:effectRef>
                        <a:fontRef idx="minor">
                          <a:schemeClr val="dk1"/>
                        </a:fontRef>
                      </wps:style>
                      <wps:txbx>
                        <w:txbxContent>
                          <w:p w14:paraId="66D4A72F" w14:textId="51D7D3ED" w:rsidR="00E531C8" w:rsidRPr="009E4D31" w:rsidRDefault="00E531C8" w:rsidP="009E4D31">
                            <w:pPr>
                              <w:jc w:val="center"/>
                              <w:rPr>
                                <w:rFonts w:asciiTheme="majorBidi" w:hAnsiTheme="majorBidi" w:cstheme="majorBidi"/>
                                <w:sz w:val="24"/>
                                <w:szCs w:val="24"/>
                              </w:rPr>
                            </w:pPr>
                            <w:r w:rsidRPr="009E4D31">
                              <w:rPr>
                                <w:rFonts w:asciiTheme="majorBidi" w:hAnsiTheme="majorBidi" w:cstheme="majorBidi"/>
                                <w:sz w:val="24"/>
                                <w:szCs w:val="24"/>
                              </w:rPr>
                              <w:t>Pembelajaran Baca Tulis Al-Qur’an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69A2E" id="Rectangle 3" o:spid="_x0000_s1027" style="position:absolute;left:0;text-align:left;margin-left:115.55pt;margin-top:15.1pt;width:225.55pt;height:3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" fillcolor="white [3201]" strokecolor="black [3200]" strokeweight="2pt">
                <v:textbox>
                  <w:txbxContent>
                    <w:p w14:paraId="66D4A72F" w14:textId="51D7D3ED" w:rsidR="00E531C8" w:rsidRPr="009E4D31" w:rsidRDefault="00E531C8" w:rsidP="009E4D31">
                      <w:pPr>
                        <w:jc w:val="center"/>
                        <w:rPr>
                          <w:rFonts w:asciiTheme="majorBidi" w:hAnsiTheme="majorBidi" w:cstheme="majorBidi"/>
                          <w:sz w:val="24"/>
                          <w:szCs w:val="24"/>
                        </w:rPr>
                      </w:pPr>
                      <w:r w:rsidRPr="009E4D31">
                        <w:rPr>
                          <w:rFonts w:asciiTheme="majorBidi" w:hAnsiTheme="majorBidi" w:cstheme="majorBidi"/>
                          <w:sz w:val="24"/>
                          <w:szCs w:val="24"/>
                        </w:rPr>
                        <w:t>Pembelajaran Baca Tulis Al-Qur’an</w:t>
                      </w:r>
                    </w:p>
                  </w:txbxContent>
                </v:textbox>
              </v:rect>
            </w:pict>
          </mc:Fallback>
        </mc:AlternateContent>
      </w:r>
    </w:p>
    <w:p w14:paraId="5CBDF672" w14:textId="748A68AD" w:rsidR="009E4D31" w:rsidRDefault="00A40F81" w:rsidP="009E4D31">
      <w:pPr>
        <w:pStyle w:val="ListParagraph"/>
        <w:spacing w:line="480" w:lineRule="auto"/>
        <w:ind w:left="360" w:right="36"/>
        <w:jc w:val="both"/>
        <w:rPr>
          <w:rFonts w:asciiTheme="majorBidi" w:hAnsiTheme="majorBidi" w:cstheme="majorBidi"/>
          <w:bCs/>
          <w:sz w:val="24"/>
          <w:szCs w:val="24"/>
          <w:lang w:val="id-ID"/>
        </w:rPr>
      </w:pPr>
      <w:r>
        <w:rPr>
          <w:rFonts w:asciiTheme="majorBidi" w:hAnsiTheme="majorBidi" w:cstheme="majorBidi"/>
          <w:bCs/>
          <w:noProof/>
          <w:sz w:val="24"/>
          <w:szCs w:val="24"/>
          <w:lang w:val="id-ID"/>
        </w:rPr>
        <mc:AlternateContent>
          <mc:Choice Requires="wps">
            <w:drawing>
              <wp:anchor distT="0" distB="0" distL="114300" distR="114300" simplePos="0" relativeHeight="251698176" behindDoc="0" locked="0" layoutInCell="1" allowOverlap="1" wp14:anchorId="7569ECEC" wp14:editId="2F1C504A">
                <wp:simplePos x="0" y="0"/>
                <wp:positionH relativeFrom="column">
                  <wp:posOffset>2867538</wp:posOffset>
                </wp:positionH>
                <wp:positionV relativeFrom="paragraph">
                  <wp:posOffset>214355</wp:posOffset>
                </wp:positionV>
                <wp:extent cx="45719" cy="330506"/>
                <wp:effectExtent l="57150" t="0" r="50165" b="50800"/>
                <wp:wrapNone/>
                <wp:docPr id="18" name="Straight Arrow Connector 18"/>
                <wp:cNvGraphicFramePr/>
                <a:graphic xmlns:a="http://schemas.openxmlformats.org/drawingml/2006/main">
                  <a:graphicData uri="http://schemas.microsoft.com/office/word/2010/wordprocessingShape">
                    <wps:wsp>
                      <wps:cNvCnPr/>
                      <wps:spPr>
                        <a:xfrm flipH="1">
                          <a:off x="0" y="0"/>
                          <a:ext cx="45719" cy="3305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C9AA3" id="Straight Arrow Connector 18" o:spid="_x0000_s1026" type="#_x0000_t32" style="position:absolute;margin-left:225.8pt;margin-top:16.9pt;width:3.6pt;height:2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" strokecolor="black [3040]">
                <v:stroke endarrow="block"/>
              </v:shape>
            </w:pict>
          </mc:Fallback>
        </mc:AlternateContent>
      </w:r>
    </w:p>
    <w:p w14:paraId="05141029" w14:textId="05BC0307" w:rsidR="009E4D31" w:rsidRDefault="009E4D31" w:rsidP="009E4D31">
      <w:pPr>
        <w:pStyle w:val="ListParagraph"/>
        <w:spacing w:line="480" w:lineRule="auto"/>
        <w:ind w:left="360" w:right="36"/>
        <w:jc w:val="both"/>
        <w:rPr>
          <w:rFonts w:asciiTheme="majorBidi" w:hAnsiTheme="majorBidi" w:cstheme="majorBidi"/>
          <w:bCs/>
          <w:sz w:val="24"/>
          <w:szCs w:val="24"/>
          <w:lang w:val="id-ID"/>
        </w:rPr>
      </w:pPr>
      <w:r>
        <w:rPr>
          <w:rFonts w:asciiTheme="majorBidi" w:hAnsiTheme="majorBidi" w:cstheme="majorBidi"/>
          <w:bCs/>
          <w:noProof/>
          <w:sz w:val="24"/>
          <w:szCs w:val="24"/>
          <w:lang w:val="id-ID"/>
        </w:rPr>
        <mc:AlternateContent>
          <mc:Choice Requires="wps">
            <w:drawing>
              <wp:anchor distT="0" distB="0" distL="114300" distR="114300" simplePos="0" relativeHeight="251693056" behindDoc="0" locked="0" layoutInCell="1" allowOverlap="1" wp14:anchorId="53E88BE5" wp14:editId="1DA9BA27">
                <wp:simplePos x="0" y="0"/>
                <wp:positionH relativeFrom="margin">
                  <wp:posOffset>1424206</wp:posOffset>
                </wp:positionH>
                <wp:positionV relativeFrom="paragraph">
                  <wp:posOffset>240344</wp:posOffset>
                </wp:positionV>
                <wp:extent cx="2908246" cy="936433"/>
                <wp:effectExtent l="0" t="0" r="26035" b="16510"/>
                <wp:wrapNone/>
                <wp:docPr id="2" name="Rectangle 2"/>
                <wp:cNvGraphicFramePr/>
                <a:graphic xmlns:a="http://schemas.openxmlformats.org/drawingml/2006/main">
                  <a:graphicData uri="http://schemas.microsoft.com/office/word/2010/wordprocessingShape">
                    <wps:wsp>
                      <wps:cNvSpPr/>
                      <wps:spPr>
                        <a:xfrm>
                          <a:off x="0" y="0"/>
                          <a:ext cx="2908246" cy="936433"/>
                        </a:xfrm>
                        <a:prstGeom prst="rect">
                          <a:avLst/>
                        </a:prstGeom>
                      </wps:spPr>
                      <wps:style>
                        <a:lnRef idx="2">
                          <a:schemeClr val="dk1"/>
                        </a:lnRef>
                        <a:fillRef idx="1">
                          <a:schemeClr val="lt1"/>
                        </a:fillRef>
                        <a:effectRef idx="0">
                          <a:schemeClr val="dk1"/>
                        </a:effectRef>
                        <a:fontRef idx="minor">
                          <a:schemeClr val="dk1"/>
                        </a:fontRef>
                      </wps:style>
                      <wps:txbx>
                        <w:txbxContent>
                          <w:p w14:paraId="3796D1CD" w14:textId="46EAA44D" w:rsidR="00E531C8" w:rsidRPr="00A40F81" w:rsidRDefault="00E531C8" w:rsidP="00A40F81">
                            <w:pPr>
                              <w:jc w:val="center"/>
                              <w:rPr>
                                <w:rFonts w:asciiTheme="majorBidi" w:hAnsiTheme="majorBidi" w:cstheme="majorBidi"/>
                                <w:sz w:val="24"/>
                                <w:szCs w:val="24"/>
                              </w:rPr>
                            </w:pPr>
                            <w:r w:rsidRPr="00A40F81">
                              <w:rPr>
                                <w:rFonts w:asciiTheme="majorBidi" w:hAnsiTheme="majorBidi" w:cstheme="majorBidi"/>
                                <w:sz w:val="24"/>
                                <w:szCs w:val="24"/>
                              </w:rPr>
                              <w:t>Menciptakan generasi Qur’ani yang mampu membaca dan menulis Al-Qur’an, mengetahui serta mengamalkan dalam kehidupannya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88BE5" id="Rectangle 2" o:spid="_x0000_s1028" style="position:absolute;left:0;text-align:left;margin-left:112.15pt;margin-top:18.9pt;width:229pt;height:73.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" fillcolor="white [3201]" strokecolor="black [3200]" strokeweight="2pt">
                <v:textbox>
                  <w:txbxContent>
                    <w:p w14:paraId="3796D1CD" w14:textId="46EAA44D" w:rsidR="00E531C8" w:rsidRPr="00A40F81" w:rsidRDefault="00E531C8" w:rsidP="00A40F81">
                      <w:pPr>
                        <w:jc w:val="center"/>
                        <w:rPr>
                          <w:rFonts w:asciiTheme="majorBidi" w:hAnsiTheme="majorBidi" w:cstheme="majorBidi"/>
                          <w:sz w:val="24"/>
                          <w:szCs w:val="24"/>
                        </w:rPr>
                      </w:pPr>
                      <w:r w:rsidRPr="00A40F81">
                        <w:rPr>
                          <w:rFonts w:asciiTheme="majorBidi" w:hAnsiTheme="majorBidi" w:cstheme="majorBidi"/>
                          <w:sz w:val="24"/>
                          <w:szCs w:val="24"/>
                        </w:rPr>
                        <w:t>Menciptakan generasi Qur’ani yang mampu membaca dan menulis Al-Qur’an, mengetahui serta mengamalkan dalam kehidupannya</w:t>
                      </w:r>
                    </w:p>
                  </w:txbxContent>
                </v:textbox>
                <w10:wrap anchorx="margin"/>
              </v:rect>
            </w:pict>
          </mc:Fallback>
        </mc:AlternateContent>
      </w:r>
    </w:p>
    <w:p w14:paraId="7BB07DDE" w14:textId="591604A8" w:rsidR="009E4D31" w:rsidRDefault="009E4D31" w:rsidP="009E4D31">
      <w:pPr>
        <w:pStyle w:val="ListParagraph"/>
        <w:spacing w:line="480" w:lineRule="auto"/>
        <w:ind w:left="360" w:right="36"/>
        <w:jc w:val="both"/>
        <w:rPr>
          <w:rFonts w:asciiTheme="majorBidi" w:hAnsiTheme="majorBidi" w:cstheme="majorBidi"/>
          <w:bCs/>
          <w:sz w:val="24"/>
          <w:szCs w:val="24"/>
          <w:lang w:val="id-ID"/>
        </w:rPr>
      </w:pPr>
    </w:p>
    <w:p w14:paraId="04C46365" w14:textId="5292A160" w:rsidR="009E4D31" w:rsidRDefault="009E4D31" w:rsidP="009E4D31">
      <w:pPr>
        <w:pStyle w:val="ListParagraph"/>
        <w:spacing w:line="480" w:lineRule="auto"/>
        <w:ind w:left="360" w:right="36"/>
        <w:jc w:val="both"/>
        <w:rPr>
          <w:rFonts w:asciiTheme="majorBidi" w:hAnsiTheme="majorBidi" w:cstheme="majorBidi"/>
          <w:bCs/>
          <w:sz w:val="24"/>
          <w:szCs w:val="24"/>
          <w:lang w:val="id-ID"/>
        </w:rPr>
      </w:pPr>
    </w:p>
    <w:p w14:paraId="3033C5AA" w14:textId="77777777" w:rsidR="009E4D31" w:rsidRDefault="009E4D31" w:rsidP="009E4D31">
      <w:pPr>
        <w:pStyle w:val="ListParagraph"/>
        <w:spacing w:line="480" w:lineRule="auto"/>
        <w:ind w:left="360" w:right="36"/>
        <w:jc w:val="both"/>
        <w:rPr>
          <w:rFonts w:asciiTheme="majorBidi" w:hAnsiTheme="majorBidi" w:cstheme="majorBidi"/>
          <w:b/>
          <w:sz w:val="24"/>
          <w:szCs w:val="24"/>
        </w:rPr>
      </w:pPr>
    </w:p>
    <w:p w14:paraId="12C00F3A" w14:textId="3F633A3C" w:rsidR="000202ED" w:rsidRPr="00B93CBB" w:rsidRDefault="00B01DF2" w:rsidP="009E4D31">
      <w:pPr>
        <w:pStyle w:val="ListParagraph"/>
        <w:numPr>
          <w:ilvl w:val="0"/>
          <w:numId w:val="1"/>
        </w:numPr>
        <w:spacing w:line="480" w:lineRule="auto"/>
        <w:ind w:right="36"/>
        <w:jc w:val="both"/>
        <w:rPr>
          <w:rFonts w:asciiTheme="majorBidi" w:hAnsiTheme="majorBidi" w:cstheme="majorBidi"/>
          <w:b/>
          <w:sz w:val="24"/>
          <w:szCs w:val="24"/>
        </w:rPr>
      </w:pPr>
      <w:proofErr w:type="spellStart"/>
      <w:r w:rsidRPr="00B93CBB">
        <w:rPr>
          <w:rFonts w:asciiTheme="majorBidi" w:hAnsiTheme="majorBidi" w:cstheme="majorBidi"/>
          <w:b/>
          <w:sz w:val="24"/>
          <w:szCs w:val="24"/>
        </w:rPr>
        <w:t>Sistematika</w:t>
      </w:r>
      <w:proofErr w:type="spellEnd"/>
      <w:r w:rsidRPr="00B93CBB">
        <w:rPr>
          <w:rFonts w:asciiTheme="majorBidi" w:hAnsiTheme="majorBidi" w:cstheme="majorBidi"/>
          <w:b/>
          <w:sz w:val="24"/>
          <w:szCs w:val="24"/>
        </w:rPr>
        <w:t xml:space="preserve"> </w:t>
      </w:r>
      <w:proofErr w:type="spellStart"/>
      <w:r w:rsidRPr="00B93CBB">
        <w:rPr>
          <w:rFonts w:asciiTheme="majorBidi" w:hAnsiTheme="majorBidi" w:cstheme="majorBidi"/>
          <w:b/>
          <w:sz w:val="24"/>
          <w:szCs w:val="24"/>
        </w:rPr>
        <w:t>Pembahasan</w:t>
      </w:r>
      <w:proofErr w:type="spellEnd"/>
    </w:p>
    <w:p w14:paraId="6D14DAEA" w14:textId="4D2CB8D1" w:rsidR="00AE1CA3" w:rsidRPr="00752811" w:rsidRDefault="00AE1CA3" w:rsidP="00DD2C74">
      <w:pPr>
        <w:pStyle w:val="ListParagraph"/>
        <w:spacing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DD2C74">
        <w:rPr>
          <w:rFonts w:ascii="Times New Roman" w:hAnsi="Times New Roman" w:cs="Times New Roman"/>
          <w:sz w:val="24"/>
          <w:szCs w:val="24"/>
        </w:rPr>
        <w:tab/>
      </w:r>
      <w:r w:rsidRPr="00752811">
        <w:rPr>
          <w:rFonts w:ascii="Times New Roman" w:hAnsi="Times New Roman" w:cs="Times New Roman"/>
          <w:sz w:val="24"/>
          <w:szCs w:val="24"/>
          <w:lang w:val="id-ID"/>
        </w:rPr>
        <w:t>Sistematika dalam penulisan penelitian ini tersusun dalam lima bagian yang nantinya dapat mempermudah dalam penyajian dan pembahasan serta pemahaman terhadap apa yang akan diteliti, berikut ini sistematika penelitian:</w:t>
      </w:r>
    </w:p>
    <w:p w14:paraId="18F4A57B" w14:textId="7106CB9B" w:rsidR="00DD2C74" w:rsidRDefault="00AE1CA3" w:rsidP="00DD2C74">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b/>
          <w:sz w:val="24"/>
          <w:szCs w:val="24"/>
          <w:lang w:val="id-ID"/>
        </w:rPr>
        <w:lastRenderedPageBreak/>
        <w:t>BAB I</w:t>
      </w:r>
      <w:r>
        <w:rPr>
          <w:rFonts w:ascii="Times New Roman" w:hAnsi="Times New Roman" w:cs="Times New Roman"/>
          <w:b/>
          <w:iCs/>
          <w:sz w:val="24"/>
          <w:szCs w:val="24"/>
          <w:lang w:val="id-ID"/>
        </w:rPr>
        <w:t xml:space="preserve"> </w:t>
      </w:r>
      <w:r>
        <w:rPr>
          <w:rFonts w:ascii="Times New Roman" w:hAnsi="Times New Roman" w:cs="Times New Roman"/>
          <w:b/>
          <w:sz w:val="24"/>
          <w:szCs w:val="24"/>
          <w:lang w:val="id-ID"/>
        </w:rPr>
        <w:t>P</w:t>
      </w:r>
      <w:r w:rsidRPr="00CA4013">
        <w:rPr>
          <w:rFonts w:ascii="Times New Roman" w:hAnsi="Times New Roman" w:cs="Times New Roman"/>
          <w:b/>
          <w:sz w:val="24"/>
          <w:szCs w:val="24"/>
          <w:lang w:val="id-ID"/>
        </w:rPr>
        <w:t>endahuluan</w:t>
      </w:r>
      <w:r>
        <w:rPr>
          <w:rFonts w:ascii="Times New Roman" w:hAnsi="Times New Roman" w:cs="Times New Roman"/>
          <w:b/>
          <w:sz w:val="24"/>
          <w:szCs w:val="24"/>
          <w:lang w:val="id-ID"/>
        </w:rPr>
        <w:t>,</w:t>
      </w:r>
      <w:r>
        <w:rPr>
          <w:rFonts w:ascii="Times New Roman" w:hAnsi="Times New Roman" w:cs="Times New Roman"/>
          <w:sz w:val="24"/>
          <w:szCs w:val="24"/>
          <w:lang w:val="id-ID"/>
        </w:rPr>
        <w:t xml:space="preserve"> </w:t>
      </w:r>
      <w:proofErr w:type="spellStart"/>
      <w:r w:rsidR="00842DA4">
        <w:rPr>
          <w:rFonts w:ascii="Times New Roman" w:hAnsi="Times New Roman" w:cs="Times New Roman"/>
          <w:sz w:val="24"/>
          <w:szCs w:val="24"/>
        </w:rPr>
        <w:t>terdiri</w:t>
      </w:r>
      <w:proofErr w:type="spellEnd"/>
      <w:r w:rsidR="00842DA4">
        <w:rPr>
          <w:rFonts w:ascii="Times New Roman" w:hAnsi="Times New Roman" w:cs="Times New Roman"/>
          <w:sz w:val="24"/>
          <w:szCs w:val="24"/>
        </w:rPr>
        <w:t xml:space="preserve"> </w:t>
      </w:r>
      <w:proofErr w:type="spellStart"/>
      <w:r w:rsidR="00842DA4">
        <w:rPr>
          <w:rFonts w:ascii="Times New Roman" w:hAnsi="Times New Roman" w:cs="Times New Roman"/>
          <w:sz w:val="24"/>
          <w:szCs w:val="24"/>
        </w:rPr>
        <w:t>dari</w:t>
      </w:r>
      <w:proofErr w:type="spellEnd"/>
      <w:r w:rsidR="00842DA4" w:rsidRPr="00752811">
        <w:rPr>
          <w:rFonts w:ascii="Times New Roman" w:hAnsi="Times New Roman" w:cs="Times New Roman"/>
          <w:sz w:val="24"/>
          <w:szCs w:val="24"/>
          <w:lang w:val="id-ID"/>
        </w:rPr>
        <w:t xml:space="preserve"> latar belakang</w:t>
      </w:r>
      <w:r w:rsidR="00842DA4">
        <w:rPr>
          <w:rFonts w:ascii="Times New Roman" w:hAnsi="Times New Roman" w:cs="Times New Roman"/>
          <w:sz w:val="24"/>
          <w:szCs w:val="24"/>
        </w:rPr>
        <w:t xml:space="preserve"> </w:t>
      </w:r>
      <w:proofErr w:type="spellStart"/>
      <w:r w:rsidR="00842DA4">
        <w:rPr>
          <w:rFonts w:ascii="Times New Roman" w:hAnsi="Times New Roman" w:cs="Times New Roman"/>
          <w:sz w:val="24"/>
          <w:szCs w:val="24"/>
        </w:rPr>
        <w:t>masalah</w:t>
      </w:r>
      <w:proofErr w:type="spellEnd"/>
      <w:r w:rsidR="00842DA4" w:rsidRPr="00752811">
        <w:rPr>
          <w:rFonts w:ascii="Times New Roman" w:hAnsi="Times New Roman" w:cs="Times New Roman"/>
          <w:sz w:val="24"/>
          <w:szCs w:val="24"/>
          <w:lang w:val="id-ID"/>
        </w:rPr>
        <w:t xml:space="preserve">, </w:t>
      </w:r>
      <w:proofErr w:type="spellStart"/>
      <w:r w:rsidR="00842DA4">
        <w:rPr>
          <w:rFonts w:ascii="Times New Roman" w:hAnsi="Times New Roman" w:cs="Times New Roman"/>
          <w:sz w:val="24"/>
          <w:szCs w:val="24"/>
        </w:rPr>
        <w:t>identifikasi</w:t>
      </w:r>
      <w:proofErr w:type="spellEnd"/>
      <w:r w:rsidR="00842DA4">
        <w:rPr>
          <w:rFonts w:ascii="Times New Roman" w:hAnsi="Times New Roman" w:cs="Times New Roman"/>
          <w:sz w:val="24"/>
          <w:szCs w:val="24"/>
        </w:rPr>
        <w:t xml:space="preserve"> </w:t>
      </w:r>
      <w:proofErr w:type="spellStart"/>
      <w:r w:rsidR="00842DA4">
        <w:rPr>
          <w:rFonts w:ascii="Times New Roman" w:hAnsi="Times New Roman" w:cs="Times New Roman"/>
          <w:sz w:val="24"/>
          <w:szCs w:val="24"/>
        </w:rPr>
        <w:t>masalah</w:t>
      </w:r>
      <w:proofErr w:type="spellEnd"/>
      <w:r w:rsidR="00842DA4">
        <w:rPr>
          <w:rFonts w:ascii="Times New Roman" w:hAnsi="Times New Roman" w:cs="Times New Roman"/>
          <w:sz w:val="24"/>
          <w:szCs w:val="24"/>
        </w:rPr>
        <w:t xml:space="preserve">, </w:t>
      </w:r>
      <w:r w:rsidR="00842DA4" w:rsidRPr="00752811">
        <w:rPr>
          <w:rFonts w:ascii="Times New Roman" w:hAnsi="Times New Roman" w:cs="Times New Roman"/>
          <w:sz w:val="24"/>
          <w:szCs w:val="24"/>
          <w:lang w:val="id-ID"/>
        </w:rPr>
        <w:t>rumusan masalah, bata</w:t>
      </w:r>
      <w:r w:rsidR="00842DA4">
        <w:rPr>
          <w:rFonts w:ascii="Times New Roman" w:hAnsi="Times New Roman" w:cs="Times New Roman"/>
          <w:sz w:val="24"/>
          <w:szCs w:val="24"/>
          <w:lang w:val="id-ID"/>
        </w:rPr>
        <w:t xml:space="preserve">san masalah, tujuan </w:t>
      </w:r>
      <w:r w:rsidR="00842DA4">
        <w:rPr>
          <w:rFonts w:ascii="Times New Roman" w:hAnsi="Times New Roman" w:cs="Times New Roman"/>
          <w:sz w:val="24"/>
          <w:szCs w:val="24"/>
        </w:rPr>
        <w:t>d</w:t>
      </w:r>
      <w:r w:rsidR="00842DA4">
        <w:rPr>
          <w:rFonts w:ascii="Times New Roman" w:hAnsi="Times New Roman" w:cs="Times New Roman"/>
          <w:sz w:val="24"/>
          <w:szCs w:val="24"/>
          <w:lang w:val="id-ID"/>
        </w:rPr>
        <w:t xml:space="preserve">an </w:t>
      </w:r>
      <w:proofErr w:type="spellStart"/>
      <w:r w:rsidR="00842DA4">
        <w:rPr>
          <w:rFonts w:ascii="Times New Roman" w:hAnsi="Times New Roman" w:cs="Times New Roman"/>
          <w:sz w:val="24"/>
          <w:szCs w:val="24"/>
        </w:rPr>
        <w:t>manfaat</w:t>
      </w:r>
      <w:proofErr w:type="spellEnd"/>
      <w:r w:rsidR="00842DA4" w:rsidRPr="00752811">
        <w:rPr>
          <w:rFonts w:ascii="Times New Roman" w:hAnsi="Times New Roman" w:cs="Times New Roman"/>
          <w:sz w:val="24"/>
          <w:szCs w:val="24"/>
          <w:lang w:val="id-ID"/>
        </w:rPr>
        <w:t xml:space="preserve"> penelitian, </w:t>
      </w:r>
      <w:proofErr w:type="spellStart"/>
      <w:r w:rsidR="00842DA4">
        <w:rPr>
          <w:rFonts w:ascii="Times New Roman" w:hAnsi="Times New Roman" w:cs="Times New Roman"/>
          <w:sz w:val="24"/>
          <w:szCs w:val="24"/>
        </w:rPr>
        <w:t>tinjauan</w:t>
      </w:r>
      <w:proofErr w:type="spellEnd"/>
      <w:r w:rsidR="00842DA4">
        <w:rPr>
          <w:rFonts w:ascii="Times New Roman" w:hAnsi="Times New Roman" w:cs="Times New Roman"/>
          <w:sz w:val="24"/>
          <w:szCs w:val="24"/>
        </w:rPr>
        <w:t xml:space="preserve"> </w:t>
      </w:r>
      <w:proofErr w:type="spellStart"/>
      <w:r w:rsidR="00842DA4">
        <w:rPr>
          <w:rFonts w:ascii="Times New Roman" w:hAnsi="Times New Roman" w:cs="Times New Roman"/>
          <w:sz w:val="24"/>
          <w:szCs w:val="24"/>
        </w:rPr>
        <w:t>pustaka</w:t>
      </w:r>
      <w:proofErr w:type="spellEnd"/>
      <w:r w:rsidR="00842DA4">
        <w:rPr>
          <w:rFonts w:ascii="Times New Roman" w:hAnsi="Times New Roman" w:cs="Times New Roman"/>
          <w:sz w:val="24"/>
          <w:szCs w:val="24"/>
        </w:rPr>
        <w:t xml:space="preserve">, </w:t>
      </w:r>
      <w:proofErr w:type="spellStart"/>
      <w:r w:rsidR="00842DA4">
        <w:rPr>
          <w:rFonts w:ascii="Times New Roman" w:hAnsi="Times New Roman" w:cs="Times New Roman"/>
          <w:sz w:val="24"/>
          <w:szCs w:val="24"/>
        </w:rPr>
        <w:t>kerangka</w:t>
      </w:r>
      <w:proofErr w:type="spellEnd"/>
      <w:r w:rsidR="00842DA4">
        <w:rPr>
          <w:rFonts w:ascii="Times New Roman" w:hAnsi="Times New Roman" w:cs="Times New Roman"/>
          <w:sz w:val="24"/>
          <w:szCs w:val="24"/>
        </w:rPr>
        <w:t xml:space="preserve"> </w:t>
      </w:r>
      <w:proofErr w:type="spellStart"/>
      <w:r w:rsidR="00842DA4">
        <w:rPr>
          <w:rFonts w:ascii="Times New Roman" w:hAnsi="Times New Roman" w:cs="Times New Roman"/>
          <w:sz w:val="24"/>
          <w:szCs w:val="24"/>
        </w:rPr>
        <w:t>teori</w:t>
      </w:r>
      <w:proofErr w:type="spellEnd"/>
      <w:r w:rsidR="00842DA4">
        <w:rPr>
          <w:rFonts w:ascii="Times New Roman" w:hAnsi="Times New Roman" w:cs="Times New Roman"/>
          <w:sz w:val="24"/>
          <w:szCs w:val="24"/>
        </w:rPr>
        <w:t xml:space="preserve">, dan </w:t>
      </w:r>
      <w:proofErr w:type="spellStart"/>
      <w:r w:rsidR="00842DA4">
        <w:rPr>
          <w:rFonts w:ascii="Times New Roman" w:hAnsi="Times New Roman" w:cs="Times New Roman"/>
          <w:sz w:val="24"/>
          <w:szCs w:val="24"/>
        </w:rPr>
        <w:t>sistematika</w:t>
      </w:r>
      <w:proofErr w:type="spellEnd"/>
      <w:r w:rsidR="00842DA4">
        <w:rPr>
          <w:rFonts w:ascii="Times New Roman" w:hAnsi="Times New Roman" w:cs="Times New Roman"/>
          <w:sz w:val="24"/>
          <w:szCs w:val="24"/>
        </w:rPr>
        <w:t xml:space="preserve"> </w:t>
      </w:r>
      <w:proofErr w:type="spellStart"/>
      <w:r w:rsidR="00842DA4">
        <w:rPr>
          <w:rFonts w:ascii="Times New Roman" w:hAnsi="Times New Roman" w:cs="Times New Roman"/>
          <w:sz w:val="24"/>
          <w:szCs w:val="24"/>
        </w:rPr>
        <w:t>pembahasan</w:t>
      </w:r>
      <w:proofErr w:type="spellEnd"/>
      <w:r w:rsidR="00842DA4">
        <w:rPr>
          <w:rFonts w:ascii="Times New Roman" w:hAnsi="Times New Roman" w:cs="Times New Roman"/>
          <w:sz w:val="24"/>
          <w:szCs w:val="24"/>
        </w:rPr>
        <w:t>.</w:t>
      </w:r>
    </w:p>
    <w:p w14:paraId="70C9E3FD" w14:textId="779F0FAD" w:rsidR="00DD2C74" w:rsidRDefault="00AE1CA3" w:rsidP="00DD2C74">
      <w:pPr>
        <w:pStyle w:val="ListParagraph"/>
        <w:spacing w:line="480" w:lineRule="auto"/>
        <w:ind w:left="284" w:firstLine="436"/>
        <w:jc w:val="both"/>
        <w:rPr>
          <w:rFonts w:ascii="Times New Roman" w:hAnsi="Times New Roman" w:cs="Times New Roman"/>
          <w:bCs/>
          <w:sz w:val="24"/>
          <w:szCs w:val="24"/>
        </w:rPr>
      </w:pPr>
      <w:r w:rsidRPr="00DD2C74">
        <w:rPr>
          <w:rFonts w:ascii="Times New Roman" w:hAnsi="Times New Roman" w:cs="Times New Roman"/>
          <w:b/>
          <w:sz w:val="24"/>
          <w:szCs w:val="24"/>
          <w:lang w:val="id-ID"/>
        </w:rPr>
        <w:t xml:space="preserve">BAB II </w:t>
      </w:r>
      <w:proofErr w:type="spellStart"/>
      <w:r w:rsidR="00427CCD" w:rsidRPr="00DD2C74">
        <w:rPr>
          <w:rFonts w:ascii="Times New Roman" w:hAnsi="Times New Roman" w:cs="Times New Roman"/>
          <w:b/>
          <w:sz w:val="24"/>
          <w:szCs w:val="24"/>
        </w:rPr>
        <w:t>Tinjauan</w:t>
      </w:r>
      <w:proofErr w:type="spellEnd"/>
      <w:r w:rsidR="00427CCD" w:rsidRPr="00DD2C74">
        <w:rPr>
          <w:rFonts w:ascii="Times New Roman" w:hAnsi="Times New Roman" w:cs="Times New Roman"/>
          <w:b/>
          <w:sz w:val="24"/>
          <w:szCs w:val="24"/>
        </w:rPr>
        <w:t xml:space="preserve"> </w:t>
      </w:r>
      <w:proofErr w:type="spellStart"/>
      <w:r w:rsidR="0090290E" w:rsidRPr="00DD2C74">
        <w:rPr>
          <w:rFonts w:ascii="Times New Roman" w:hAnsi="Times New Roman" w:cs="Times New Roman"/>
          <w:b/>
          <w:sz w:val="24"/>
          <w:szCs w:val="24"/>
        </w:rPr>
        <w:t>Teori</w:t>
      </w:r>
      <w:proofErr w:type="spellEnd"/>
      <w:r w:rsidRPr="00DD2C74">
        <w:rPr>
          <w:rFonts w:ascii="Times New Roman" w:hAnsi="Times New Roman" w:cs="Times New Roman"/>
          <w:b/>
          <w:sz w:val="24"/>
          <w:szCs w:val="24"/>
          <w:lang w:val="id-ID"/>
        </w:rPr>
        <w:t>,</w:t>
      </w:r>
      <w:r w:rsidRPr="00DD2C74">
        <w:rPr>
          <w:rFonts w:ascii="Times New Roman" w:hAnsi="Times New Roman" w:cs="Times New Roman"/>
          <w:b/>
          <w:sz w:val="24"/>
          <w:szCs w:val="24"/>
        </w:rPr>
        <w:t xml:space="preserve"> </w:t>
      </w:r>
      <w:proofErr w:type="spellStart"/>
      <w:r w:rsidR="00842DA4" w:rsidRPr="00DD2C74">
        <w:rPr>
          <w:rFonts w:ascii="Times New Roman" w:hAnsi="Times New Roman" w:cs="Times New Roman"/>
          <w:bCs/>
          <w:sz w:val="24"/>
          <w:szCs w:val="24"/>
        </w:rPr>
        <w:t>berisi</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tinjauan</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tentang</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teori</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daya</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jangkau</w:t>
      </w:r>
      <w:proofErr w:type="spellEnd"/>
      <w:r w:rsidR="00842DA4" w:rsidRPr="00DD2C74">
        <w:rPr>
          <w:rFonts w:ascii="Times New Roman" w:hAnsi="Times New Roman" w:cs="Times New Roman"/>
          <w:bCs/>
          <w:sz w:val="24"/>
          <w:szCs w:val="24"/>
        </w:rPr>
        <w:t xml:space="preserve"> </w:t>
      </w:r>
      <w:r w:rsidR="00842DA4">
        <w:rPr>
          <w:rFonts w:ascii="Times New Roman" w:hAnsi="Times New Roman" w:cs="Times New Roman"/>
          <w:bCs/>
          <w:sz w:val="24"/>
          <w:szCs w:val="24"/>
        </w:rPr>
        <w:t>T</w:t>
      </w:r>
      <w:r w:rsidR="00842DA4" w:rsidRPr="00DD2C74">
        <w:rPr>
          <w:rFonts w:ascii="Times New Roman" w:hAnsi="Times New Roman" w:cs="Times New Roman"/>
          <w:bCs/>
          <w:sz w:val="24"/>
          <w:szCs w:val="24"/>
        </w:rPr>
        <w:t xml:space="preserve">aman </w:t>
      </w:r>
      <w:r w:rsidR="00842DA4">
        <w:rPr>
          <w:rFonts w:ascii="Times New Roman" w:hAnsi="Times New Roman" w:cs="Times New Roman"/>
          <w:bCs/>
          <w:sz w:val="24"/>
          <w:szCs w:val="24"/>
        </w:rPr>
        <w:t>P</w:t>
      </w:r>
      <w:r w:rsidR="00842DA4" w:rsidRPr="00DD2C74">
        <w:rPr>
          <w:rFonts w:ascii="Times New Roman" w:hAnsi="Times New Roman" w:cs="Times New Roman"/>
          <w:bCs/>
          <w:sz w:val="24"/>
          <w:szCs w:val="24"/>
        </w:rPr>
        <w:t xml:space="preserve">endidikan </w:t>
      </w:r>
      <w:r w:rsidR="00842DA4">
        <w:rPr>
          <w:rFonts w:ascii="Times New Roman" w:hAnsi="Times New Roman" w:cs="Times New Roman"/>
          <w:bCs/>
          <w:sz w:val="24"/>
          <w:szCs w:val="24"/>
        </w:rPr>
        <w:t>A</w:t>
      </w:r>
      <w:r w:rsidR="00842DA4" w:rsidRPr="00DD2C74">
        <w:rPr>
          <w:rFonts w:ascii="Times New Roman" w:hAnsi="Times New Roman" w:cs="Times New Roman"/>
          <w:bCs/>
          <w:sz w:val="24"/>
          <w:szCs w:val="24"/>
        </w:rPr>
        <w:t>l-</w:t>
      </w:r>
      <w:r w:rsidR="00842DA4">
        <w:rPr>
          <w:rFonts w:ascii="Times New Roman" w:hAnsi="Times New Roman" w:cs="Times New Roman"/>
          <w:bCs/>
          <w:sz w:val="24"/>
          <w:szCs w:val="24"/>
        </w:rPr>
        <w:t>Q</w:t>
      </w:r>
      <w:r w:rsidR="00842DA4" w:rsidRPr="00DD2C74">
        <w:rPr>
          <w:rFonts w:ascii="Times New Roman" w:hAnsi="Times New Roman" w:cs="Times New Roman"/>
          <w:bCs/>
          <w:sz w:val="24"/>
          <w:szCs w:val="24"/>
        </w:rPr>
        <w:t xml:space="preserve">ur’an, </w:t>
      </w:r>
      <w:proofErr w:type="spellStart"/>
      <w:r w:rsidR="00441094">
        <w:rPr>
          <w:rFonts w:ascii="Times New Roman" w:hAnsi="Times New Roman" w:cs="Times New Roman"/>
          <w:bCs/>
          <w:sz w:val="24"/>
          <w:szCs w:val="24"/>
        </w:rPr>
        <w:t>latar</w:t>
      </w:r>
      <w:proofErr w:type="spellEnd"/>
      <w:r w:rsidR="00441094">
        <w:rPr>
          <w:rFonts w:ascii="Times New Roman" w:hAnsi="Times New Roman" w:cs="Times New Roman"/>
          <w:bCs/>
          <w:sz w:val="24"/>
          <w:szCs w:val="24"/>
        </w:rPr>
        <w:t xml:space="preserve"> </w:t>
      </w:r>
      <w:proofErr w:type="spellStart"/>
      <w:r w:rsidR="00441094">
        <w:rPr>
          <w:rFonts w:ascii="Times New Roman" w:hAnsi="Times New Roman" w:cs="Times New Roman"/>
          <w:bCs/>
          <w:sz w:val="24"/>
          <w:szCs w:val="24"/>
        </w:rPr>
        <w:t>belakang</w:t>
      </w:r>
      <w:proofErr w:type="spellEnd"/>
      <w:r w:rsidR="00441094">
        <w:rPr>
          <w:rFonts w:ascii="Times New Roman" w:hAnsi="Times New Roman" w:cs="Times New Roman"/>
          <w:bCs/>
          <w:sz w:val="24"/>
          <w:szCs w:val="24"/>
        </w:rPr>
        <w:t xml:space="preserve"> program </w:t>
      </w:r>
      <w:proofErr w:type="spellStart"/>
      <w:r w:rsidR="00441094">
        <w:rPr>
          <w:rFonts w:ascii="Times New Roman" w:hAnsi="Times New Roman" w:cs="Times New Roman"/>
          <w:bCs/>
          <w:sz w:val="24"/>
          <w:szCs w:val="24"/>
        </w:rPr>
        <w:t>pemberantasan</w:t>
      </w:r>
      <w:proofErr w:type="spellEnd"/>
      <w:r w:rsidR="00441094">
        <w:rPr>
          <w:rFonts w:ascii="Times New Roman" w:hAnsi="Times New Roman" w:cs="Times New Roman"/>
          <w:bCs/>
          <w:sz w:val="24"/>
          <w:szCs w:val="24"/>
        </w:rPr>
        <w:t xml:space="preserve"> </w:t>
      </w:r>
      <w:proofErr w:type="spellStart"/>
      <w:r w:rsidR="00441094">
        <w:rPr>
          <w:rFonts w:ascii="Times New Roman" w:hAnsi="Times New Roman" w:cs="Times New Roman"/>
          <w:bCs/>
          <w:sz w:val="24"/>
          <w:szCs w:val="24"/>
        </w:rPr>
        <w:t>buta</w:t>
      </w:r>
      <w:proofErr w:type="spellEnd"/>
      <w:r w:rsidR="00441094">
        <w:rPr>
          <w:rFonts w:ascii="Times New Roman" w:hAnsi="Times New Roman" w:cs="Times New Roman"/>
          <w:bCs/>
          <w:sz w:val="24"/>
          <w:szCs w:val="24"/>
        </w:rPr>
        <w:t xml:space="preserve"> </w:t>
      </w:r>
      <w:proofErr w:type="spellStart"/>
      <w:r w:rsidR="00441094">
        <w:rPr>
          <w:rFonts w:ascii="Times New Roman" w:hAnsi="Times New Roman" w:cs="Times New Roman"/>
          <w:bCs/>
          <w:sz w:val="24"/>
          <w:szCs w:val="24"/>
        </w:rPr>
        <w:t>aksara</w:t>
      </w:r>
      <w:proofErr w:type="spellEnd"/>
      <w:r w:rsidR="00441094">
        <w:rPr>
          <w:rFonts w:ascii="Times New Roman" w:hAnsi="Times New Roman" w:cs="Times New Roman"/>
          <w:bCs/>
          <w:sz w:val="24"/>
          <w:szCs w:val="24"/>
        </w:rPr>
        <w:t xml:space="preserve"> Al-Qur’an</w:t>
      </w:r>
      <w:r w:rsidR="00842DA4" w:rsidRPr="00DD2C74">
        <w:rPr>
          <w:rFonts w:ascii="Times New Roman" w:hAnsi="Times New Roman" w:cs="Times New Roman"/>
          <w:bCs/>
          <w:sz w:val="24"/>
          <w:szCs w:val="24"/>
        </w:rPr>
        <w:t xml:space="preserve">, </w:t>
      </w:r>
      <w:proofErr w:type="spellStart"/>
      <w:r w:rsidR="00441094">
        <w:rPr>
          <w:rFonts w:ascii="Times New Roman" w:hAnsi="Times New Roman" w:cs="Times New Roman"/>
          <w:bCs/>
          <w:sz w:val="24"/>
          <w:szCs w:val="24"/>
        </w:rPr>
        <w:t>landasar</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pelaksanaan</w:t>
      </w:r>
      <w:proofErr w:type="spellEnd"/>
      <w:r w:rsidR="00842DA4" w:rsidRPr="00DD2C74">
        <w:rPr>
          <w:rFonts w:ascii="Times New Roman" w:hAnsi="Times New Roman" w:cs="Times New Roman"/>
          <w:bCs/>
          <w:sz w:val="24"/>
          <w:szCs w:val="24"/>
        </w:rPr>
        <w:t xml:space="preserve"> </w:t>
      </w:r>
      <w:proofErr w:type="spellStart"/>
      <w:r w:rsidR="00441094">
        <w:rPr>
          <w:rFonts w:ascii="Times New Roman" w:hAnsi="Times New Roman" w:cs="Times New Roman"/>
          <w:bCs/>
          <w:sz w:val="24"/>
          <w:szCs w:val="24"/>
        </w:rPr>
        <w:t>kegiatan</w:t>
      </w:r>
      <w:proofErr w:type="spellEnd"/>
      <w:r w:rsidR="0044109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pemberantasan</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buta</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aksara</w:t>
      </w:r>
      <w:proofErr w:type="spellEnd"/>
      <w:r w:rsidR="00842DA4" w:rsidRPr="00DD2C74">
        <w:rPr>
          <w:rFonts w:ascii="Times New Roman" w:hAnsi="Times New Roman" w:cs="Times New Roman"/>
          <w:bCs/>
          <w:sz w:val="24"/>
          <w:szCs w:val="24"/>
        </w:rPr>
        <w:t xml:space="preserve"> </w:t>
      </w:r>
      <w:r w:rsidR="00842DA4">
        <w:rPr>
          <w:rFonts w:ascii="Times New Roman" w:hAnsi="Times New Roman" w:cs="Times New Roman"/>
          <w:bCs/>
          <w:sz w:val="24"/>
          <w:szCs w:val="24"/>
        </w:rPr>
        <w:t>A</w:t>
      </w:r>
      <w:r w:rsidR="00842DA4" w:rsidRPr="00DD2C74">
        <w:rPr>
          <w:rFonts w:ascii="Times New Roman" w:hAnsi="Times New Roman" w:cs="Times New Roman"/>
          <w:bCs/>
          <w:sz w:val="24"/>
          <w:szCs w:val="24"/>
        </w:rPr>
        <w:t>l-</w:t>
      </w:r>
      <w:r w:rsidR="00842DA4">
        <w:rPr>
          <w:rFonts w:ascii="Times New Roman" w:hAnsi="Times New Roman" w:cs="Times New Roman"/>
          <w:bCs/>
          <w:sz w:val="24"/>
          <w:szCs w:val="24"/>
        </w:rPr>
        <w:t>Q</w:t>
      </w:r>
      <w:r w:rsidR="00842DA4" w:rsidRPr="00DD2C74">
        <w:rPr>
          <w:rFonts w:ascii="Times New Roman" w:hAnsi="Times New Roman" w:cs="Times New Roman"/>
          <w:bCs/>
          <w:sz w:val="24"/>
          <w:szCs w:val="24"/>
        </w:rPr>
        <w:t xml:space="preserve">ur’an, </w:t>
      </w:r>
      <w:proofErr w:type="spellStart"/>
      <w:r w:rsidR="00842DA4" w:rsidRPr="00DD2C74">
        <w:rPr>
          <w:rFonts w:ascii="Times New Roman" w:hAnsi="Times New Roman" w:cs="Times New Roman"/>
          <w:bCs/>
          <w:sz w:val="24"/>
          <w:szCs w:val="24"/>
        </w:rPr>
        <w:t>metode</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pemberantasan</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buta</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aksara</w:t>
      </w:r>
      <w:proofErr w:type="spellEnd"/>
      <w:r w:rsidR="00842DA4" w:rsidRPr="00DD2C74">
        <w:rPr>
          <w:rFonts w:ascii="Times New Roman" w:hAnsi="Times New Roman" w:cs="Times New Roman"/>
          <w:bCs/>
          <w:sz w:val="24"/>
          <w:szCs w:val="24"/>
        </w:rPr>
        <w:t xml:space="preserve"> </w:t>
      </w:r>
      <w:r w:rsidR="00842DA4">
        <w:rPr>
          <w:rFonts w:ascii="Times New Roman" w:hAnsi="Times New Roman" w:cs="Times New Roman"/>
          <w:bCs/>
          <w:sz w:val="24"/>
          <w:szCs w:val="24"/>
        </w:rPr>
        <w:t>A</w:t>
      </w:r>
      <w:r w:rsidR="00842DA4" w:rsidRPr="00DD2C74">
        <w:rPr>
          <w:rFonts w:ascii="Times New Roman" w:hAnsi="Times New Roman" w:cs="Times New Roman"/>
          <w:bCs/>
          <w:sz w:val="24"/>
          <w:szCs w:val="24"/>
        </w:rPr>
        <w:t>l-</w:t>
      </w:r>
      <w:r w:rsidR="00842DA4">
        <w:rPr>
          <w:rFonts w:ascii="Times New Roman" w:hAnsi="Times New Roman" w:cs="Times New Roman"/>
          <w:bCs/>
          <w:sz w:val="24"/>
          <w:szCs w:val="24"/>
        </w:rPr>
        <w:t>Q</w:t>
      </w:r>
      <w:r w:rsidR="00842DA4" w:rsidRPr="00DD2C74">
        <w:rPr>
          <w:rFonts w:ascii="Times New Roman" w:hAnsi="Times New Roman" w:cs="Times New Roman"/>
          <w:bCs/>
          <w:sz w:val="24"/>
          <w:szCs w:val="24"/>
        </w:rPr>
        <w:t xml:space="preserve">ur’an, dan </w:t>
      </w:r>
      <w:r w:rsidR="00441094">
        <w:rPr>
          <w:rFonts w:ascii="Times New Roman" w:hAnsi="Times New Roman" w:cs="Times New Roman"/>
          <w:bCs/>
          <w:sz w:val="24"/>
          <w:szCs w:val="24"/>
        </w:rPr>
        <w:t xml:space="preserve">strategi </w:t>
      </w:r>
      <w:proofErr w:type="spellStart"/>
      <w:r w:rsidR="00441094">
        <w:rPr>
          <w:rFonts w:ascii="Times New Roman" w:hAnsi="Times New Roman" w:cs="Times New Roman"/>
          <w:bCs/>
          <w:sz w:val="24"/>
          <w:szCs w:val="24"/>
        </w:rPr>
        <w:t>pemberantasan</w:t>
      </w:r>
      <w:proofErr w:type="spellEnd"/>
      <w:r w:rsidR="00441094">
        <w:rPr>
          <w:rFonts w:ascii="Times New Roman" w:hAnsi="Times New Roman" w:cs="Times New Roman"/>
          <w:bCs/>
          <w:sz w:val="24"/>
          <w:szCs w:val="24"/>
        </w:rPr>
        <w:t xml:space="preserve"> </w:t>
      </w:r>
      <w:proofErr w:type="spellStart"/>
      <w:r w:rsidR="00441094">
        <w:rPr>
          <w:rFonts w:ascii="Times New Roman" w:hAnsi="Times New Roman" w:cs="Times New Roman"/>
          <w:bCs/>
          <w:sz w:val="24"/>
          <w:szCs w:val="24"/>
        </w:rPr>
        <w:t>buta</w:t>
      </w:r>
      <w:proofErr w:type="spellEnd"/>
      <w:r w:rsidR="00441094">
        <w:rPr>
          <w:rFonts w:ascii="Times New Roman" w:hAnsi="Times New Roman" w:cs="Times New Roman"/>
          <w:bCs/>
          <w:sz w:val="24"/>
          <w:szCs w:val="24"/>
        </w:rPr>
        <w:t xml:space="preserve"> </w:t>
      </w:r>
      <w:proofErr w:type="spellStart"/>
      <w:r w:rsidR="00441094">
        <w:rPr>
          <w:rFonts w:ascii="Times New Roman" w:hAnsi="Times New Roman" w:cs="Times New Roman"/>
          <w:bCs/>
          <w:sz w:val="24"/>
          <w:szCs w:val="24"/>
        </w:rPr>
        <w:t>aksara</w:t>
      </w:r>
      <w:proofErr w:type="spellEnd"/>
      <w:r w:rsidR="00441094">
        <w:rPr>
          <w:rFonts w:ascii="Times New Roman" w:hAnsi="Times New Roman" w:cs="Times New Roman"/>
          <w:bCs/>
          <w:sz w:val="24"/>
          <w:szCs w:val="24"/>
        </w:rPr>
        <w:t xml:space="preserve"> Al-Qur’an.</w:t>
      </w:r>
    </w:p>
    <w:p w14:paraId="6F03BBC2" w14:textId="4BD96256" w:rsidR="00DD2C74" w:rsidRDefault="00AE1CA3" w:rsidP="00DD2C74">
      <w:pPr>
        <w:pStyle w:val="ListParagraph"/>
        <w:spacing w:line="480" w:lineRule="auto"/>
        <w:ind w:left="284" w:firstLine="425"/>
        <w:jc w:val="both"/>
        <w:rPr>
          <w:rFonts w:ascii="Times New Roman" w:hAnsi="Times New Roman" w:cs="Times New Roman"/>
          <w:bCs/>
          <w:sz w:val="24"/>
          <w:szCs w:val="24"/>
        </w:rPr>
      </w:pPr>
      <w:r w:rsidRPr="00DD2C74">
        <w:rPr>
          <w:rFonts w:ascii="Times New Roman" w:hAnsi="Times New Roman" w:cs="Times New Roman"/>
          <w:b/>
          <w:sz w:val="24"/>
          <w:szCs w:val="24"/>
          <w:lang w:val="id-ID"/>
        </w:rPr>
        <w:t>BAB II</w:t>
      </w:r>
      <w:r w:rsidR="00DD2C74">
        <w:rPr>
          <w:rFonts w:ascii="Times New Roman" w:hAnsi="Times New Roman" w:cs="Times New Roman"/>
          <w:b/>
          <w:sz w:val="24"/>
          <w:szCs w:val="24"/>
        </w:rPr>
        <w:t xml:space="preserve">I </w:t>
      </w:r>
      <w:proofErr w:type="spellStart"/>
      <w:r w:rsidR="005273E3" w:rsidRPr="00DD2C74">
        <w:rPr>
          <w:rFonts w:ascii="Times New Roman" w:hAnsi="Times New Roman" w:cs="Times New Roman"/>
          <w:b/>
          <w:sz w:val="24"/>
          <w:szCs w:val="24"/>
        </w:rPr>
        <w:t>Metodologi</w:t>
      </w:r>
      <w:proofErr w:type="spellEnd"/>
      <w:r w:rsidR="005273E3" w:rsidRPr="00DD2C74">
        <w:rPr>
          <w:rFonts w:ascii="Times New Roman" w:hAnsi="Times New Roman" w:cs="Times New Roman"/>
          <w:b/>
          <w:sz w:val="24"/>
          <w:szCs w:val="24"/>
        </w:rPr>
        <w:t xml:space="preserve"> </w:t>
      </w:r>
      <w:proofErr w:type="spellStart"/>
      <w:r w:rsidR="005273E3" w:rsidRPr="00DD2C74">
        <w:rPr>
          <w:rFonts w:ascii="Times New Roman" w:hAnsi="Times New Roman" w:cs="Times New Roman"/>
          <w:b/>
          <w:sz w:val="24"/>
          <w:szCs w:val="24"/>
        </w:rPr>
        <w:t>Penelitian</w:t>
      </w:r>
      <w:proofErr w:type="spellEnd"/>
      <w:r w:rsidR="005273E3" w:rsidRPr="00DD2C74">
        <w:rPr>
          <w:rFonts w:ascii="Times New Roman" w:hAnsi="Times New Roman" w:cs="Times New Roman"/>
          <w:b/>
          <w:sz w:val="24"/>
          <w:szCs w:val="24"/>
        </w:rPr>
        <w:t xml:space="preserve">, </w:t>
      </w:r>
      <w:proofErr w:type="spellStart"/>
      <w:r w:rsidR="00842DA4" w:rsidRPr="00DD2C74">
        <w:rPr>
          <w:rFonts w:ascii="Times New Roman" w:hAnsi="Times New Roman" w:cs="Times New Roman"/>
          <w:bCs/>
          <w:sz w:val="24"/>
          <w:szCs w:val="24"/>
        </w:rPr>
        <w:t>berisi</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jenis</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penelitian</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jenis</w:t>
      </w:r>
      <w:proofErr w:type="spellEnd"/>
      <w:r w:rsidR="00842DA4" w:rsidRPr="00DD2C74">
        <w:rPr>
          <w:rFonts w:ascii="Times New Roman" w:hAnsi="Times New Roman" w:cs="Times New Roman"/>
          <w:bCs/>
          <w:sz w:val="24"/>
          <w:szCs w:val="24"/>
        </w:rPr>
        <w:t xml:space="preserve"> dan </w:t>
      </w:r>
      <w:proofErr w:type="spellStart"/>
      <w:r w:rsidR="00842DA4" w:rsidRPr="00DD2C74">
        <w:rPr>
          <w:rFonts w:ascii="Times New Roman" w:hAnsi="Times New Roman" w:cs="Times New Roman"/>
          <w:bCs/>
          <w:sz w:val="24"/>
          <w:szCs w:val="24"/>
        </w:rPr>
        <w:t>sumber</w:t>
      </w:r>
      <w:proofErr w:type="spellEnd"/>
      <w:r w:rsidR="00842DA4" w:rsidRPr="00DD2C74">
        <w:rPr>
          <w:rFonts w:ascii="Times New Roman" w:hAnsi="Times New Roman" w:cs="Times New Roman"/>
          <w:bCs/>
          <w:sz w:val="24"/>
          <w:szCs w:val="24"/>
        </w:rPr>
        <w:t xml:space="preserve"> data, </w:t>
      </w:r>
      <w:proofErr w:type="spellStart"/>
      <w:r w:rsidR="00842DA4" w:rsidRPr="00DD2C74">
        <w:rPr>
          <w:rFonts w:ascii="Times New Roman" w:hAnsi="Times New Roman" w:cs="Times New Roman"/>
          <w:bCs/>
          <w:sz w:val="24"/>
          <w:szCs w:val="24"/>
        </w:rPr>
        <w:t>teknik</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pengumpulan</w:t>
      </w:r>
      <w:proofErr w:type="spellEnd"/>
      <w:r w:rsidR="00842DA4" w:rsidRPr="00DD2C74">
        <w:rPr>
          <w:rFonts w:ascii="Times New Roman" w:hAnsi="Times New Roman" w:cs="Times New Roman"/>
          <w:bCs/>
          <w:sz w:val="24"/>
          <w:szCs w:val="24"/>
        </w:rPr>
        <w:t xml:space="preserve"> data, </w:t>
      </w:r>
      <w:proofErr w:type="spellStart"/>
      <w:r w:rsidR="00267C4B">
        <w:rPr>
          <w:rFonts w:ascii="Times New Roman" w:hAnsi="Times New Roman" w:cs="Times New Roman"/>
          <w:bCs/>
          <w:sz w:val="24"/>
          <w:szCs w:val="24"/>
        </w:rPr>
        <w:t>responden</w:t>
      </w:r>
      <w:proofErr w:type="spellEnd"/>
      <w:r w:rsidR="00267C4B">
        <w:rPr>
          <w:rFonts w:ascii="Times New Roman" w:hAnsi="Times New Roman" w:cs="Times New Roman"/>
          <w:bCs/>
          <w:sz w:val="24"/>
          <w:szCs w:val="24"/>
        </w:rPr>
        <w:t xml:space="preserve"> </w:t>
      </w:r>
      <w:proofErr w:type="spellStart"/>
      <w:r w:rsidR="00267C4B">
        <w:rPr>
          <w:rFonts w:ascii="Times New Roman" w:hAnsi="Times New Roman" w:cs="Times New Roman"/>
          <w:bCs/>
          <w:sz w:val="24"/>
          <w:szCs w:val="24"/>
        </w:rPr>
        <w:t>penelitian</w:t>
      </w:r>
      <w:proofErr w:type="spellEnd"/>
      <w:r w:rsidR="00267C4B">
        <w:rPr>
          <w:rFonts w:ascii="Times New Roman" w:hAnsi="Times New Roman" w:cs="Times New Roman"/>
          <w:bCs/>
          <w:sz w:val="24"/>
          <w:szCs w:val="24"/>
        </w:rPr>
        <w:t xml:space="preserve">, </w:t>
      </w:r>
      <w:r w:rsidR="00842DA4" w:rsidRPr="00DD2C74">
        <w:rPr>
          <w:rFonts w:ascii="Times New Roman" w:hAnsi="Times New Roman" w:cs="Times New Roman"/>
          <w:bCs/>
          <w:sz w:val="24"/>
          <w:szCs w:val="24"/>
        </w:rPr>
        <w:t xml:space="preserve">dan </w:t>
      </w:r>
      <w:proofErr w:type="spellStart"/>
      <w:r w:rsidR="00842DA4" w:rsidRPr="00DD2C74">
        <w:rPr>
          <w:rFonts w:ascii="Times New Roman" w:hAnsi="Times New Roman" w:cs="Times New Roman"/>
          <w:bCs/>
          <w:sz w:val="24"/>
          <w:szCs w:val="24"/>
        </w:rPr>
        <w:t>teknik</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analisis</w:t>
      </w:r>
      <w:proofErr w:type="spellEnd"/>
      <w:r w:rsidR="00842DA4" w:rsidRPr="00DD2C74">
        <w:rPr>
          <w:rFonts w:ascii="Times New Roman" w:hAnsi="Times New Roman" w:cs="Times New Roman"/>
          <w:bCs/>
          <w:sz w:val="24"/>
          <w:szCs w:val="24"/>
        </w:rPr>
        <w:t xml:space="preserve"> data.</w:t>
      </w:r>
    </w:p>
    <w:p w14:paraId="16F3B052" w14:textId="460A6E9A" w:rsidR="00DD2C74" w:rsidRPr="00DD2C74" w:rsidRDefault="00B87E6D" w:rsidP="00DD2C74">
      <w:pPr>
        <w:pStyle w:val="ListParagraph"/>
        <w:spacing w:line="480" w:lineRule="auto"/>
        <w:ind w:left="284" w:firstLine="425"/>
        <w:jc w:val="both"/>
        <w:rPr>
          <w:rFonts w:ascii="Times New Roman" w:hAnsi="Times New Roman" w:cs="Times New Roman"/>
          <w:bCs/>
          <w:sz w:val="24"/>
          <w:szCs w:val="24"/>
        </w:rPr>
      </w:pPr>
      <w:r w:rsidRPr="00DD2C74">
        <w:rPr>
          <w:rFonts w:ascii="Times New Roman" w:hAnsi="Times New Roman" w:cs="Times New Roman"/>
          <w:b/>
          <w:sz w:val="24"/>
          <w:szCs w:val="24"/>
          <w:lang w:val="id-ID"/>
        </w:rPr>
        <w:t>BAB IV</w:t>
      </w:r>
      <w:r w:rsidR="00DD2C74" w:rsidRPr="00DD2C74">
        <w:rPr>
          <w:rFonts w:ascii="Times New Roman" w:hAnsi="Times New Roman" w:cs="Times New Roman"/>
          <w:b/>
          <w:sz w:val="24"/>
          <w:szCs w:val="24"/>
        </w:rPr>
        <w:t xml:space="preserve"> </w:t>
      </w:r>
      <w:proofErr w:type="spellStart"/>
      <w:r w:rsidR="00DD2C74">
        <w:rPr>
          <w:rFonts w:ascii="Times New Roman" w:hAnsi="Times New Roman" w:cs="Times New Roman"/>
          <w:b/>
          <w:sz w:val="24"/>
          <w:szCs w:val="24"/>
        </w:rPr>
        <w:t>Temuan</w:t>
      </w:r>
      <w:proofErr w:type="spellEnd"/>
      <w:r w:rsidRPr="00DD2C74">
        <w:rPr>
          <w:rFonts w:ascii="Times New Roman" w:hAnsi="Times New Roman" w:cs="Times New Roman"/>
          <w:b/>
          <w:sz w:val="24"/>
          <w:szCs w:val="24"/>
        </w:rPr>
        <w:t xml:space="preserve"> </w:t>
      </w:r>
      <w:r w:rsidR="003E6823" w:rsidRPr="00DD2C74">
        <w:rPr>
          <w:rFonts w:ascii="Times New Roman" w:hAnsi="Times New Roman" w:cs="Times New Roman"/>
          <w:b/>
          <w:sz w:val="24"/>
          <w:szCs w:val="24"/>
        </w:rPr>
        <w:t xml:space="preserve">dan </w:t>
      </w:r>
      <w:proofErr w:type="spellStart"/>
      <w:r w:rsidR="003E6823" w:rsidRPr="00DD2C74">
        <w:rPr>
          <w:rFonts w:ascii="Times New Roman" w:hAnsi="Times New Roman" w:cs="Times New Roman"/>
          <w:b/>
          <w:sz w:val="24"/>
          <w:szCs w:val="24"/>
        </w:rPr>
        <w:t>Pembahasan</w:t>
      </w:r>
      <w:proofErr w:type="spellEnd"/>
      <w:r w:rsidR="003E6823" w:rsidRPr="00DD2C74">
        <w:rPr>
          <w:rFonts w:ascii="Times New Roman" w:hAnsi="Times New Roman" w:cs="Times New Roman"/>
          <w:b/>
          <w:sz w:val="24"/>
          <w:szCs w:val="24"/>
        </w:rPr>
        <w:t xml:space="preserve"> </w:t>
      </w:r>
      <w:proofErr w:type="spellStart"/>
      <w:r w:rsidRPr="00DD2C74">
        <w:rPr>
          <w:rFonts w:ascii="Times New Roman" w:hAnsi="Times New Roman" w:cs="Times New Roman"/>
          <w:b/>
          <w:sz w:val="24"/>
          <w:szCs w:val="24"/>
        </w:rPr>
        <w:t>Penelitian</w:t>
      </w:r>
      <w:proofErr w:type="spellEnd"/>
      <w:r w:rsidR="006D7280" w:rsidRPr="00DD2C74">
        <w:rPr>
          <w:rFonts w:ascii="Times New Roman" w:hAnsi="Times New Roman" w:cs="Times New Roman"/>
          <w:b/>
          <w:sz w:val="24"/>
          <w:szCs w:val="24"/>
        </w:rPr>
        <w:t xml:space="preserve">, </w:t>
      </w:r>
      <w:proofErr w:type="spellStart"/>
      <w:r w:rsidR="00842DA4" w:rsidRPr="00DD2C74">
        <w:rPr>
          <w:rFonts w:ascii="Times New Roman" w:hAnsi="Times New Roman" w:cs="Times New Roman"/>
          <w:bCs/>
          <w:sz w:val="24"/>
          <w:szCs w:val="24"/>
        </w:rPr>
        <w:t>berisi</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daya</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jangkau</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kualitas</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taman</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pendidikan</w:t>
      </w:r>
      <w:proofErr w:type="spellEnd"/>
      <w:r w:rsidR="00842DA4" w:rsidRPr="00DD2C74">
        <w:rPr>
          <w:rFonts w:ascii="Times New Roman" w:hAnsi="Times New Roman" w:cs="Times New Roman"/>
          <w:bCs/>
          <w:sz w:val="24"/>
          <w:szCs w:val="24"/>
        </w:rPr>
        <w:t xml:space="preserve"> al-</w:t>
      </w:r>
      <w:proofErr w:type="spellStart"/>
      <w:r w:rsidR="00842DA4" w:rsidRPr="00DD2C74">
        <w:rPr>
          <w:rFonts w:ascii="Times New Roman" w:hAnsi="Times New Roman" w:cs="Times New Roman"/>
          <w:bCs/>
          <w:sz w:val="24"/>
          <w:szCs w:val="24"/>
        </w:rPr>
        <w:t>qur’an</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dalam</w:t>
      </w:r>
      <w:proofErr w:type="spellEnd"/>
      <w:r w:rsidR="00842DA4" w:rsidRPr="00DD2C74">
        <w:rPr>
          <w:rFonts w:ascii="Times New Roman" w:hAnsi="Times New Roman" w:cs="Times New Roman"/>
          <w:bCs/>
          <w:sz w:val="24"/>
          <w:szCs w:val="24"/>
        </w:rPr>
        <w:t xml:space="preserve"> </w:t>
      </w:r>
      <w:proofErr w:type="spellStart"/>
      <w:r w:rsidR="00842DA4">
        <w:rPr>
          <w:rFonts w:ascii="Times New Roman" w:hAnsi="Times New Roman" w:cs="Times New Roman"/>
          <w:bCs/>
          <w:sz w:val="24"/>
          <w:szCs w:val="24"/>
        </w:rPr>
        <w:t>pemberantasan</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buta</w:t>
      </w:r>
      <w:proofErr w:type="spellEnd"/>
      <w:r w:rsidR="00842DA4" w:rsidRPr="00DD2C74">
        <w:rPr>
          <w:rFonts w:ascii="Times New Roman" w:hAnsi="Times New Roman" w:cs="Times New Roman"/>
          <w:bCs/>
          <w:sz w:val="24"/>
          <w:szCs w:val="24"/>
        </w:rPr>
        <w:t xml:space="preserve"> </w:t>
      </w:r>
      <w:proofErr w:type="spellStart"/>
      <w:r w:rsidR="00842DA4" w:rsidRPr="00DD2C74">
        <w:rPr>
          <w:rFonts w:ascii="Times New Roman" w:hAnsi="Times New Roman" w:cs="Times New Roman"/>
          <w:bCs/>
          <w:sz w:val="24"/>
          <w:szCs w:val="24"/>
        </w:rPr>
        <w:t>aksara</w:t>
      </w:r>
      <w:proofErr w:type="spellEnd"/>
      <w:r w:rsidR="00842DA4" w:rsidRPr="00DD2C74">
        <w:rPr>
          <w:rFonts w:ascii="Times New Roman" w:hAnsi="Times New Roman" w:cs="Times New Roman"/>
          <w:bCs/>
          <w:sz w:val="24"/>
          <w:szCs w:val="24"/>
        </w:rPr>
        <w:t xml:space="preserve"> </w:t>
      </w:r>
      <w:r w:rsidR="00842DA4">
        <w:rPr>
          <w:rFonts w:ascii="Times New Roman" w:hAnsi="Times New Roman" w:cs="Times New Roman"/>
          <w:bCs/>
          <w:sz w:val="24"/>
          <w:szCs w:val="24"/>
        </w:rPr>
        <w:t>A</w:t>
      </w:r>
      <w:r w:rsidR="00842DA4" w:rsidRPr="00DD2C74">
        <w:rPr>
          <w:rFonts w:ascii="Times New Roman" w:hAnsi="Times New Roman" w:cs="Times New Roman"/>
          <w:bCs/>
          <w:sz w:val="24"/>
          <w:szCs w:val="24"/>
        </w:rPr>
        <w:t>l-</w:t>
      </w:r>
      <w:r w:rsidR="00842DA4">
        <w:rPr>
          <w:rFonts w:ascii="Times New Roman" w:hAnsi="Times New Roman" w:cs="Times New Roman"/>
          <w:bCs/>
          <w:sz w:val="24"/>
          <w:szCs w:val="24"/>
        </w:rPr>
        <w:t>Q</w:t>
      </w:r>
      <w:r w:rsidR="00842DA4" w:rsidRPr="00DD2C74">
        <w:rPr>
          <w:rFonts w:ascii="Times New Roman" w:hAnsi="Times New Roman" w:cs="Times New Roman"/>
          <w:bCs/>
          <w:sz w:val="24"/>
          <w:szCs w:val="24"/>
        </w:rPr>
        <w:t xml:space="preserve">ur’an di </w:t>
      </w:r>
      <w:proofErr w:type="spellStart"/>
      <w:r w:rsidR="00842DA4" w:rsidRPr="00DD2C74">
        <w:rPr>
          <w:rFonts w:ascii="Times New Roman" w:hAnsi="Times New Roman" w:cs="Times New Roman"/>
          <w:bCs/>
          <w:sz w:val="24"/>
          <w:szCs w:val="24"/>
        </w:rPr>
        <w:t>kabupaten</w:t>
      </w:r>
      <w:proofErr w:type="spellEnd"/>
      <w:r w:rsidR="0090290E" w:rsidRPr="00DD2C74">
        <w:rPr>
          <w:rFonts w:ascii="Times New Roman" w:hAnsi="Times New Roman" w:cs="Times New Roman"/>
          <w:bCs/>
          <w:sz w:val="24"/>
          <w:szCs w:val="24"/>
        </w:rPr>
        <w:t xml:space="preserve"> </w:t>
      </w:r>
      <w:r w:rsidR="00DD2C74">
        <w:rPr>
          <w:rFonts w:ascii="Times New Roman" w:hAnsi="Times New Roman" w:cs="Times New Roman"/>
          <w:bCs/>
          <w:sz w:val="24"/>
          <w:szCs w:val="24"/>
        </w:rPr>
        <w:t>PALI</w:t>
      </w:r>
      <w:r w:rsidR="0090290E" w:rsidRPr="00DD2C74">
        <w:rPr>
          <w:rFonts w:ascii="Times New Roman" w:hAnsi="Times New Roman" w:cs="Times New Roman"/>
          <w:bCs/>
          <w:sz w:val="24"/>
          <w:szCs w:val="24"/>
        </w:rPr>
        <w:t xml:space="preserve">, </w:t>
      </w:r>
      <w:proofErr w:type="spellStart"/>
      <w:r w:rsidR="00DD2C74" w:rsidRPr="00DD2C74">
        <w:rPr>
          <w:rFonts w:ascii="Times New Roman" w:hAnsi="Times New Roman" w:cs="Times New Roman"/>
          <w:sz w:val="24"/>
          <w:szCs w:val="24"/>
        </w:rPr>
        <w:t>kendala</w:t>
      </w:r>
      <w:proofErr w:type="spellEnd"/>
      <w:r w:rsidR="00DD2C74" w:rsidRPr="00DD2C74">
        <w:rPr>
          <w:rFonts w:ascii="Times New Roman" w:hAnsi="Times New Roman" w:cs="Times New Roman"/>
          <w:sz w:val="24"/>
          <w:szCs w:val="24"/>
        </w:rPr>
        <w:t xml:space="preserve"> yang </w:t>
      </w:r>
      <w:proofErr w:type="spellStart"/>
      <w:r w:rsidR="00DD2C74" w:rsidRPr="00DD2C74">
        <w:rPr>
          <w:rFonts w:ascii="Times New Roman" w:hAnsi="Times New Roman" w:cs="Times New Roman"/>
          <w:sz w:val="24"/>
          <w:szCs w:val="24"/>
        </w:rPr>
        <w:t>terdapat</w:t>
      </w:r>
      <w:proofErr w:type="spellEnd"/>
      <w:r w:rsidR="00DD2C74" w:rsidRPr="00DD2C74">
        <w:rPr>
          <w:rFonts w:ascii="Times New Roman" w:hAnsi="Times New Roman" w:cs="Times New Roman"/>
          <w:sz w:val="24"/>
          <w:szCs w:val="24"/>
        </w:rPr>
        <w:t xml:space="preserve"> </w:t>
      </w:r>
      <w:proofErr w:type="spellStart"/>
      <w:r w:rsidR="00DD2C74" w:rsidRPr="00DD2C74">
        <w:rPr>
          <w:rFonts w:ascii="Times New Roman" w:hAnsi="Times New Roman" w:cs="Times New Roman"/>
          <w:sz w:val="24"/>
          <w:szCs w:val="24"/>
        </w:rPr>
        <w:t>dalam</w:t>
      </w:r>
      <w:proofErr w:type="spellEnd"/>
      <w:r w:rsidR="00DD2C74" w:rsidRPr="00DD2C74">
        <w:rPr>
          <w:rFonts w:ascii="Times New Roman" w:hAnsi="Times New Roman" w:cs="Times New Roman"/>
          <w:sz w:val="24"/>
          <w:szCs w:val="24"/>
        </w:rPr>
        <w:t xml:space="preserve"> program </w:t>
      </w:r>
      <w:proofErr w:type="spellStart"/>
      <w:r w:rsidR="00DD2C74" w:rsidRPr="00DD2C74">
        <w:rPr>
          <w:rFonts w:ascii="Times New Roman" w:hAnsi="Times New Roman" w:cs="Times New Roman"/>
          <w:sz w:val="24"/>
          <w:szCs w:val="24"/>
        </w:rPr>
        <w:t>pemberantasan</w:t>
      </w:r>
      <w:proofErr w:type="spellEnd"/>
      <w:r w:rsidR="00DD2C74" w:rsidRPr="00DD2C74">
        <w:rPr>
          <w:rFonts w:ascii="Times New Roman" w:hAnsi="Times New Roman" w:cs="Times New Roman"/>
          <w:sz w:val="24"/>
          <w:szCs w:val="24"/>
        </w:rPr>
        <w:t xml:space="preserve"> </w:t>
      </w:r>
      <w:proofErr w:type="spellStart"/>
      <w:r w:rsidR="00DD2C74" w:rsidRPr="00DD2C74">
        <w:rPr>
          <w:rFonts w:ascii="Times New Roman" w:hAnsi="Times New Roman" w:cs="Times New Roman"/>
          <w:sz w:val="24"/>
          <w:szCs w:val="24"/>
        </w:rPr>
        <w:t>buta</w:t>
      </w:r>
      <w:proofErr w:type="spellEnd"/>
      <w:r w:rsidR="00DD2C74" w:rsidRPr="00DD2C74">
        <w:rPr>
          <w:rFonts w:ascii="Times New Roman" w:hAnsi="Times New Roman" w:cs="Times New Roman"/>
          <w:sz w:val="24"/>
          <w:szCs w:val="24"/>
        </w:rPr>
        <w:t xml:space="preserve"> </w:t>
      </w:r>
      <w:proofErr w:type="spellStart"/>
      <w:r w:rsidR="00DD2C74" w:rsidRPr="00DD2C74">
        <w:rPr>
          <w:rFonts w:ascii="Times New Roman" w:hAnsi="Times New Roman" w:cs="Times New Roman"/>
          <w:sz w:val="24"/>
          <w:szCs w:val="24"/>
        </w:rPr>
        <w:t>aksara</w:t>
      </w:r>
      <w:proofErr w:type="spellEnd"/>
      <w:r w:rsidR="00DD2C74" w:rsidRPr="00DD2C74">
        <w:rPr>
          <w:rFonts w:ascii="Times New Roman" w:hAnsi="Times New Roman" w:cs="Times New Roman"/>
          <w:sz w:val="24"/>
          <w:szCs w:val="24"/>
        </w:rPr>
        <w:t xml:space="preserve"> Al-Qur’an di </w:t>
      </w:r>
      <w:proofErr w:type="spellStart"/>
      <w:r w:rsidR="00DD2C74" w:rsidRPr="00DD2C74">
        <w:rPr>
          <w:rFonts w:ascii="Times New Roman" w:hAnsi="Times New Roman" w:cs="Times New Roman"/>
          <w:sz w:val="24"/>
          <w:szCs w:val="24"/>
        </w:rPr>
        <w:t>Kabupaten</w:t>
      </w:r>
      <w:proofErr w:type="spellEnd"/>
      <w:r w:rsidR="00DD2C74" w:rsidRPr="00DD2C74">
        <w:rPr>
          <w:rFonts w:ascii="Times New Roman" w:hAnsi="Times New Roman" w:cs="Times New Roman"/>
          <w:sz w:val="24"/>
          <w:szCs w:val="24"/>
        </w:rPr>
        <w:t xml:space="preserve"> PALI</w:t>
      </w:r>
      <w:r w:rsidR="00DD2C74">
        <w:rPr>
          <w:rFonts w:ascii="Times New Roman" w:hAnsi="Times New Roman" w:cs="Times New Roman"/>
          <w:sz w:val="24"/>
          <w:szCs w:val="24"/>
        </w:rPr>
        <w:t xml:space="preserve">, dan </w:t>
      </w:r>
      <w:proofErr w:type="spellStart"/>
      <w:r w:rsidR="00C20E7B">
        <w:rPr>
          <w:rFonts w:ascii="Times New Roman" w:hAnsi="Times New Roman" w:cs="Times New Roman"/>
          <w:sz w:val="24"/>
          <w:szCs w:val="24"/>
        </w:rPr>
        <w:t>l</w:t>
      </w:r>
      <w:r w:rsidR="009F2CEF">
        <w:rPr>
          <w:rFonts w:ascii="Times New Roman" w:hAnsi="Times New Roman" w:cs="Times New Roman"/>
          <w:sz w:val="24"/>
          <w:szCs w:val="24"/>
        </w:rPr>
        <w:t>angkah-langkah</w:t>
      </w:r>
      <w:proofErr w:type="spellEnd"/>
      <w:r w:rsidR="009F2CEF">
        <w:rPr>
          <w:rFonts w:ascii="Times New Roman" w:hAnsi="Times New Roman" w:cs="Times New Roman"/>
          <w:sz w:val="24"/>
          <w:szCs w:val="24"/>
        </w:rPr>
        <w:t xml:space="preserve"> </w:t>
      </w:r>
      <w:proofErr w:type="spellStart"/>
      <w:r w:rsidR="009F2CEF">
        <w:rPr>
          <w:rFonts w:ascii="Times New Roman" w:hAnsi="Times New Roman" w:cs="Times New Roman"/>
          <w:sz w:val="24"/>
          <w:szCs w:val="24"/>
        </w:rPr>
        <w:t>optimalisasi</w:t>
      </w:r>
      <w:proofErr w:type="spellEnd"/>
      <w:r w:rsidR="00DD2C74" w:rsidRPr="00DD2C74">
        <w:rPr>
          <w:rFonts w:ascii="Times New Roman" w:hAnsi="Times New Roman" w:cs="Times New Roman"/>
          <w:sz w:val="24"/>
          <w:szCs w:val="24"/>
        </w:rPr>
        <w:t xml:space="preserve"> program </w:t>
      </w:r>
      <w:proofErr w:type="spellStart"/>
      <w:r w:rsidR="00DD2C74" w:rsidRPr="00DD2C74">
        <w:rPr>
          <w:rFonts w:ascii="Times New Roman" w:hAnsi="Times New Roman" w:cs="Times New Roman"/>
          <w:sz w:val="24"/>
          <w:szCs w:val="24"/>
        </w:rPr>
        <w:t>pemberantasan</w:t>
      </w:r>
      <w:proofErr w:type="spellEnd"/>
      <w:r w:rsidR="00DD2C74" w:rsidRPr="00DD2C74">
        <w:rPr>
          <w:rFonts w:ascii="Times New Roman" w:hAnsi="Times New Roman" w:cs="Times New Roman"/>
          <w:sz w:val="24"/>
          <w:szCs w:val="24"/>
        </w:rPr>
        <w:t xml:space="preserve"> </w:t>
      </w:r>
      <w:proofErr w:type="spellStart"/>
      <w:r w:rsidR="00DD2C74" w:rsidRPr="00DD2C74">
        <w:rPr>
          <w:rFonts w:ascii="Times New Roman" w:hAnsi="Times New Roman" w:cs="Times New Roman"/>
          <w:sz w:val="24"/>
          <w:szCs w:val="24"/>
        </w:rPr>
        <w:t>buta</w:t>
      </w:r>
      <w:proofErr w:type="spellEnd"/>
      <w:r w:rsidR="00DD2C74" w:rsidRPr="00DD2C74">
        <w:rPr>
          <w:rFonts w:ascii="Times New Roman" w:hAnsi="Times New Roman" w:cs="Times New Roman"/>
          <w:sz w:val="24"/>
          <w:szCs w:val="24"/>
        </w:rPr>
        <w:t xml:space="preserve"> </w:t>
      </w:r>
      <w:proofErr w:type="spellStart"/>
      <w:r w:rsidR="00DD2C74" w:rsidRPr="00DD2C74">
        <w:rPr>
          <w:rFonts w:ascii="Times New Roman" w:hAnsi="Times New Roman" w:cs="Times New Roman"/>
          <w:sz w:val="24"/>
          <w:szCs w:val="24"/>
        </w:rPr>
        <w:t>aksara</w:t>
      </w:r>
      <w:proofErr w:type="spellEnd"/>
      <w:r w:rsidR="00DD2C74" w:rsidRPr="00DD2C74">
        <w:rPr>
          <w:rFonts w:ascii="Times New Roman" w:hAnsi="Times New Roman" w:cs="Times New Roman"/>
          <w:sz w:val="24"/>
          <w:szCs w:val="24"/>
        </w:rPr>
        <w:t xml:space="preserve"> Al-Qur’an di </w:t>
      </w:r>
      <w:proofErr w:type="spellStart"/>
      <w:r w:rsidR="00DD2C74" w:rsidRPr="00DD2C74">
        <w:rPr>
          <w:rFonts w:ascii="Times New Roman" w:hAnsi="Times New Roman" w:cs="Times New Roman"/>
          <w:sz w:val="24"/>
          <w:szCs w:val="24"/>
        </w:rPr>
        <w:t>Kabupaten</w:t>
      </w:r>
      <w:proofErr w:type="spellEnd"/>
      <w:r w:rsidR="00DD2C74" w:rsidRPr="00DD2C74">
        <w:rPr>
          <w:rFonts w:ascii="Times New Roman" w:hAnsi="Times New Roman" w:cs="Times New Roman"/>
          <w:sz w:val="24"/>
          <w:szCs w:val="24"/>
        </w:rPr>
        <w:t xml:space="preserve"> PALI</w:t>
      </w:r>
      <w:r w:rsidR="00DD2C74">
        <w:rPr>
          <w:rFonts w:ascii="Times New Roman" w:hAnsi="Times New Roman" w:cs="Times New Roman"/>
          <w:sz w:val="24"/>
          <w:szCs w:val="24"/>
        </w:rPr>
        <w:t>.</w:t>
      </w:r>
    </w:p>
    <w:p w14:paraId="59E67E20" w14:textId="1301F9A4" w:rsidR="00DA0A28" w:rsidRPr="00DA0A28" w:rsidRDefault="00AE1CA3" w:rsidP="00DD2C74">
      <w:pPr>
        <w:pStyle w:val="ListParagraph"/>
        <w:spacing w:line="480" w:lineRule="auto"/>
        <w:ind w:left="284" w:firstLine="425"/>
        <w:jc w:val="both"/>
        <w:rPr>
          <w:rFonts w:ascii="Times New Roman" w:hAnsi="Times New Roman" w:cs="Times New Roman"/>
          <w:sz w:val="24"/>
          <w:szCs w:val="24"/>
        </w:rPr>
        <w:sectPr w:rsidR="00DA0A28" w:rsidRPr="00DA0A28" w:rsidSect="00994803">
          <w:pgSz w:w="11920" w:h="16840"/>
          <w:pgMar w:top="1701" w:right="1701" w:bottom="1701" w:left="2268" w:header="720" w:footer="720" w:gutter="0"/>
          <w:pgNumType w:start="5"/>
          <w:cols w:space="720"/>
          <w:titlePg/>
          <w:docGrid w:linePitch="299"/>
        </w:sectPr>
      </w:pPr>
      <w:r w:rsidRPr="00DD2C74">
        <w:rPr>
          <w:rFonts w:ascii="Times New Roman" w:hAnsi="Times New Roman" w:cs="Times New Roman"/>
          <w:b/>
          <w:sz w:val="24"/>
          <w:szCs w:val="24"/>
          <w:lang w:val="id-ID"/>
        </w:rPr>
        <w:t>BAB V</w:t>
      </w:r>
      <w:r w:rsidR="00DD2C74" w:rsidRPr="00DD2C74">
        <w:rPr>
          <w:rFonts w:ascii="Times New Roman" w:hAnsi="Times New Roman" w:cs="Times New Roman"/>
          <w:b/>
          <w:sz w:val="24"/>
          <w:szCs w:val="24"/>
        </w:rPr>
        <w:t xml:space="preserve"> </w:t>
      </w:r>
      <w:r w:rsidRPr="00DD2C74">
        <w:rPr>
          <w:rFonts w:ascii="Times New Roman" w:hAnsi="Times New Roman" w:cs="Times New Roman"/>
          <w:b/>
          <w:sz w:val="24"/>
          <w:szCs w:val="24"/>
          <w:lang w:val="id-ID"/>
        </w:rPr>
        <w:t>Penutup</w:t>
      </w:r>
      <w:r w:rsidRPr="00DD2C74">
        <w:rPr>
          <w:rFonts w:ascii="Times New Roman" w:hAnsi="Times New Roman" w:cs="Times New Roman"/>
          <w:sz w:val="24"/>
          <w:szCs w:val="24"/>
          <w:lang w:val="id-ID"/>
        </w:rPr>
        <w:t xml:space="preserve"> yang terdiri dari </w:t>
      </w:r>
      <w:r w:rsidR="00842DA4" w:rsidRPr="00DD2C74">
        <w:rPr>
          <w:rFonts w:ascii="Times New Roman" w:hAnsi="Times New Roman" w:cs="Times New Roman"/>
          <w:sz w:val="24"/>
          <w:szCs w:val="24"/>
        </w:rPr>
        <w:t>s</w:t>
      </w:r>
      <w:r w:rsidR="00842DA4" w:rsidRPr="00DD2C74">
        <w:rPr>
          <w:rFonts w:ascii="Times New Roman" w:hAnsi="Times New Roman" w:cs="Times New Roman"/>
          <w:sz w:val="24"/>
          <w:szCs w:val="24"/>
          <w:lang w:val="id-ID"/>
        </w:rPr>
        <w:t>impulan</w:t>
      </w:r>
      <w:r w:rsidR="00842DA4" w:rsidRPr="00DD2C74">
        <w:rPr>
          <w:rFonts w:ascii="Times New Roman" w:hAnsi="Times New Roman" w:cs="Times New Roman"/>
          <w:sz w:val="24"/>
          <w:szCs w:val="24"/>
        </w:rPr>
        <w:t xml:space="preserve">, </w:t>
      </w:r>
      <w:proofErr w:type="spellStart"/>
      <w:r w:rsidR="00842DA4" w:rsidRPr="00DD2C74">
        <w:rPr>
          <w:rFonts w:ascii="Times New Roman" w:hAnsi="Times New Roman" w:cs="Times New Roman"/>
          <w:sz w:val="24"/>
          <w:szCs w:val="24"/>
        </w:rPr>
        <w:t>implikasi</w:t>
      </w:r>
      <w:proofErr w:type="spellEnd"/>
      <w:r w:rsidR="00842DA4" w:rsidRPr="00DD2C74">
        <w:rPr>
          <w:rFonts w:ascii="Times New Roman" w:hAnsi="Times New Roman" w:cs="Times New Roman"/>
          <w:sz w:val="24"/>
          <w:szCs w:val="24"/>
          <w:lang w:val="id-ID"/>
        </w:rPr>
        <w:t xml:space="preserve"> dan </w:t>
      </w:r>
      <w:r w:rsidR="00842DA4" w:rsidRPr="00DD2C74">
        <w:rPr>
          <w:rFonts w:ascii="Times New Roman" w:hAnsi="Times New Roman" w:cs="Times New Roman"/>
          <w:sz w:val="24"/>
          <w:szCs w:val="24"/>
        </w:rPr>
        <w:t>s</w:t>
      </w:r>
      <w:r w:rsidR="00842DA4" w:rsidRPr="00DD2C74">
        <w:rPr>
          <w:rFonts w:ascii="Times New Roman" w:hAnsi="Times New Roman" w:cs="Times New Roman"/>
          <w:sz w:val="24"/>
          <w:szCs w:val="24"/>
          <w:lang w:val="id-ID"/>
        </w:rPr>
        <w:t>aran</w:t>
      </w:r>
      <w:r w:rsidR="00DA0A28">
        <w:rPr>
          <w:rFonts w:ascii="Times New Roman" w:hAnsi="Times New Roman" w:cs="Times New Roman"/>
          <w:sz w:val="24"/>
          <w:szCs w:val="24"/>
        </w:rPr>
        <w:t>.</w:t>
      </w:r>
    </w:p>
    <w:p w14:paraId="29C9DB7A" w14:textId="40EEF49F" w:rsidR="00704B0B" w:rsidRPr="00DA0A28" w:rsidRDefault="00704B0B" w:rsidP="00BB2461">
      <w:pPr>
        <w:spacing w:after="0" w:line="276" w:lineRule="auto"/>
        <w:jc w:val="center"/>
        <w:rPr>
          <w:rFonts w:asciiTheme="majorBidi" w:hAnsiTheme="majorBidi" w:cstheme="majorBidi"/>
          <w:sz w:val="24"/>
          <w:szCs w:val="24"/>
          <w:lang w:val="id-ID"/>
        </w:rPr>
      </w:pPr>
      <w:bookmarkStart w:id="1" w:name="_Hlk55389568"/>
      <w:r w:rsidRPr="00DA0A28">
        <w:rPr>
          <w:rFonts w:asciiTheme="majorBidi" w:hAnsiTheme="majorBidi" w:cstheme="majorBidi"/>
          <w:b/>
          <w:sz w:val="24"/>
          <w:szCs w:val="24"/>
        </w:rPr>
        <w:lastRenderedPageBreak/>
        <w:t>BAB II</w:t>
      </w:r>
    </w:p>
    <w:p w14:paraId="5519191A" w14:textId="77777777" w:rsidR="0005288B" w:rsidRDefault="00704B0B" w:rsidP="00BB2461">
      <w:pPr>
        <w:pStyle w:val="Default"/>
        <w:spacing w:line="276" w:lineRule="auto"/>
        <w:jc w:val="center"/>
        <w:rPr>
          <w:b/>
          <w:lang w:val="en-US"/>
        </w:rPr>
      </w:pPr>
      <w:r>
        <w:rPr>
          <w:b/>
          <w:lang w:val="en-US"/>
        </w:rPr>
        <w:t xml:space="preserve">TINJAUAN TENTANG </w:t>
      </w:r>
      <w:r w:rsidR="0048058C">
        <w:rPr>
          <w:b/>
          <w:lang w:val="en-US"/>
        </w:rPr>
        <w:t>PEMBERANTASAN</w:t>
      </w:r>
    </w:p>
    <w:p w14:paraId="3FF5A9E4" w14:textId="09A33446" w:rsidR="00704B0B" w:rsidRDefault="00704B0B" w:rsidP="00BB2461">
      <w:pPr>
        <w:pStyle w:val="Default"/>
        <w:spacing w:line="276" w:lineRule="auto"/>
        <w:jc w:val="center"/>
        <w:rPr>
          <w:b/>
          <w:lang w:val="en-US"/>
        </w:rPr>
      </w:pPr>
      <w:r>
        <w:rPr>
          <w:b/>
          <w:lang w:val="en-US"/>
        </w:rPr>
        <w:t>BUTA AKSARA AL-QUR’AN</w:t>
      </w:r>
    </w:p>
    <w:p w14:paraId="4E83701C" w14:textId="77777777" w:rsidR="00704B0B" w:rsidRDefault="00704B0B" w:rsidP="00704B0B">
      <w:pPr>
        <w:pStyle w:val="Default"/>
        <w:spacing w:line="480" w:lineRule="auto"/>
        <w:jc w:val="center"/>
        <w:rPr>
          <w:b/>
          <w:lang w:val="en-US"/>
        </w:rPr>
      </w:pPr>
    </w:p>
    <w:p w14:paraId="2370CBAC" w14:textId="4159D4D2" w:rsidR="00704B0B" w:rsidRDefault="001A2955" w:rsidP="000B0BD9">
      <w:pPr>
        <w:pStyle w:val="Default"/>
        <w:numPr>
          <w:ilvl w:val="0"/>
          <w:numId w:val="21"/>
        </w:numPr>
        <w:spacing w:line="480" w:lineRule="auto"/>
        <w:rPr>
          <w:b/>
          <w:lang w:val="en-US"/>
        </w:rPr>
      </w:pPr>
      <w:proofErr w:type="spellStart"/>
      <w:r>
        <w:rPr>
          <w:b/>
          <w:lang w:val="en-US"/>
        </w:rPr>
        <w:t>Pemberantasan</w:t>
      </w:r>
      <w:proofErr w:type="spellEnd"/>
      <w:r>
        <w:rPr>
          <w:b/>
          <w:lang w:val="en-US"/>
        </w:rPr>
        <w:t xml:space="preserve"> </w:t>
      </w:r>
      <w:proofErr w:type="spellStart"/>
      <w:r>
        <w:rPr>
          <w:b/>
          <w:lang w:val="en-US"/>
        </w:rPr>
        <w:t>Buta</w:t>
      </w:r>
      <w:proofErr w:type="spellEnd"/>
      <w:r>
        <w:rPr>
          <w:b/>
          <w:lang w:val="en-US"/>
        </w:rPr>
        <w:t xml:space="preserve"> </w:t>
      </w:r>
      <w:proofErr w:type="spellStart"/>
      <w:r>
        <w:rPr>
          <w:b/>
          <w:lang w:val="en-US"/>
        </w:rPr>
        <w:t>Aksara</w:t>
      </w:r>
      <w:proofErr w:type="spellEnd"/>
      <w:r>
        <w:rPr>
          <w:b/>
          <w:lang w:val="en-US"/>
        </w:rPr>
        <w:t xml:space="preserve"> Al-Qur’an</w:t>
      </w:r>
    </w:p>
    <w:p w14:paraId="08199BE1" w14:textId="77777777" w:rsidR="008E0C53" w:rsidRPr="008E0C53" w:rsidRDefault="008E0C53" w:rsidP="000B0BD9">
      <w:pPr>
        <w:pStyle w:val="Default"/>
        <w:numPr>
          <w:ilvl w:val="0"/>
          <w:numId w:val="80"/>
        </w:numPr>
        <w:spacing w:line="480" w:lineRule="auto"/>
        <w:jc w:val="both"/>
        <w:rPr>
          <w:b/>
          <w:bCs/>
          <w:lang w:val="en-US"/>
        </w:rPr>
      </w:pPr>
      <w:proofErr w:type="spellStart"/>
      <w:r w:rsidRPr="008E0C53">
        <w:rPr>
          <w:b/>
          <w:bCs/>
          <w:lang w:val="en-US"/>
        </w:rPr>
        <w:t>Pengertian</w:t>
      </w:r>
      <w:proofErr w:type="spellEnd"/>
      <w:r w:rsidRPr="008E0C53">
        <w:rPr>
          <w:b/>
          <w:bCs/>
          <w:lang w:val="en-US"/>
        </w:rPr>
        <w:t xml:space="preserve"> </w:t>
      </w:r>
      <w:proofErr w:type="spellStart"/>
      <w:r w:rsidRPr="008E0C53">
        <w:rPr>
          <w:b/>
          <w:bCs/>
          <w:lang w:val="en-US"/>
        </w:rPr>
        <w:t>Buta</w:t>
      </w:r>
      <w:proofErr w:type="spellEnd"/>
      <w:r w:rsidRPr="008E0C53">
        <w:rPr>
          <w:b/>
          <w:bCs/>
          <w:lang w:val="en-US"/>
        </w:rPr>
        <w:t xml:space="preserve"> </w:t>
      </w:r>
      <w:proofErr w:type="spellStart"/>
      <w:r w:rsidRPr="008E0C53">
        <w:rPr>
          <w:b/>
          <w:bCs/>
          <w:lang w:val="en-US"/>
        </w:rPr>
        <w:t>Aksara</w:t>
      </w:r>
      <w:proofErr w:type="spellEnd"/>
      <w:r w:rsidRPr="008E0C53">
        <w:rPr>
          <w:b/>
          <w:bCs/>
          <w:lang w:val="en-US"/>
        </w:rPr>
        <w:t xml:space="preserve"> Al-Qur’an</w:t>
      </w:r>
    </w:p>
    <w:p w14:paraId="5080B394" w14:textId="7F7A0B8A" w:rsidR="00704B0B" w:rsidRDefault="00704B0B" w:rsidP="00DE302D">
      <w:pPr>
        <w:pStyle w:val="Default"/>
        <w:spacing w:line="480" w:lineRule="auto"/>
        <w:ind w:left="720" w:firstLine="360"/>
        <w:jc w:val="both"/>
        <w:rPr>
          <w:lang w:val="en-US"/>
        </w:rPr>
      </w:pP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Kamus</w:t>
      </w:r>
      <w:proofErr w:type="spellEnd"/>
      <w:r>
        <w:rPr>
          <w:lang w:val="en-US"/>
        </w:rPr>
        <w:t xml:space="preserve"> </w:t>
      </w:r>
      <w:proofErr w:type="spellStart"/>
      <w:r>
        <w:rPr>
          <w:lang w:val="en-US"/>
        </w:rPr>
        <w:t>Besar</w:t>
      </w:r>
      <w:proofErr w:type="spellEnd"/>
      <w:r>
        <w:rPr>
          <w:lang w:val="en-US"/>
        </w:rPr>
        <w:t xml:space="preserve"> Bahasa Indonesia </w:t>
      </w:r>
      <w:proofErr w:type="spellStart"/>
      <w:r>
        <w:rPr>
          <w:lang w:val="en-US"/>
        </w:rPr>
        <w:t>artinya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tuna </w:t>
      </w:r>
      <w:proofErr w:type="spellStart"/>
      <w:r>
        <w:rPr>
          <w:lang w:val="en-US"/>
        </w:rPr>
        <w:t>aksara</w:t>
      </w:r>
      <w:proofErr w:type="spellEnd"/>
      <w:r>
        <w:rPr>
          <w:lang w:val="en-US"/>
        </w:rPr>
        <w:t>.</w:t>
      </w:r>
      <w:r>
        <w:rPr>
          <w:rStyle w:val="FootnoteReference"/>
          <w:lang w:val="en-US"/>
        </w:rPr>
        <w:footnoteReference w:id="24"/>
      </w:r>
      <w:r>
        <w:rPr>
          <w:lang w:val="en-US"/>
        </w:rPr>
        <w:t xml:space="preserve">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dua</w:t>
      </w:r>
      <w:proofErr w:type="spellEnd"/>
      <w:r>
        <w:rPr>
          <w:lang w:val="en-US"/>
        </w:rPr>
        <w:t xml:space="preserve"> kata </w:t>
      </w:r>
      <w:proofErr w:type="spellStart"/>
      <w:r>
        <w:rPr>
          <w:lang w:val="en-US"/>
        </w:rPr>
        <w:t>yaitu</w:t>
      </w:r>
      <w:proofErr w:type="spellEnd"/>
      <w:r>
        <w:rPr>
          <w:lang w:val="en-US"/>
        </w:rPr>
        <w:t xml:space="preserve"> </w:t>
      </w:r>
      <w:proofErr w:type="spellStart"/>
      <w:r>
        <w:rPr>
          <w:lang w:val="en-US"/>
        </w:rPr>
        <w:t>buta</w:t>
      </w:r>
      <w:proofErr w:type="spellEnd"/>
      <w:r>
        <w:rPr>
          <w:lang w:val="en-US"/>
        </w:rPr>
        <w:t xml:space="preserve"> dan </w:t>
      </w:r>
      <w:proofErr w:type="spellStart"/>
      <w:r>
        <w:rPr>
          <w:lang w:val="en-US"/>
        </w:rPr>
        <w:t>aksara</w:t>
      </w:r>
      <w:proofErr w:type="spellEnd"/>
      <w:r>
        <w:rPr>
          <w:lang w:val="en-US"/>
        </w:rPr>
        <w:t xml:space="preserve">. </w:t>
      </w:r>
      <w:proofErr w:type="spellStart"/>
      <w:r>
        <w:rPr>
          <w:lang w:val="en-US"/>
        </w:rPr>
        <w:t>Buta</w:t>
      </w:r>
      <w:proofErr w:type="spellEnd"/>
      <w:r>
        <w:rPr>
          <w:lang w:val="en-US"/>
        </w:rPr>
        <w:t xml:space="preserve"> </w:t>
      </w:r>
      <w:proofErr w:type="spellStart"/>
      <w:r>
        <w:rPr>
          <w:lang w:val="en-US"/>
        </w:rPr>
        <w:t>diartikan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melihat</w:t>
      </w:r>
      <w:proofErr w:type="spellEnd"/>
      <w:r>
        <w:rPr>
          <w:lang w:val="en-US"/>
        </w:rPr>
        <w:t xml:space="preserve">, </w:t>
      </w:r>
      <w:proofErr w:type="spellStart"/>
      <w:r>
        <w:rPr>
          <w:lang w:val="en-US"/>
        </w:rPr>
        <w:t>mengenali</w:t>
      </w:r>
      <w:proofErr w:type="spellEnd"/>
      <w:r>
        <w:rPr>
          <w:lang w:val="en-US"/>
        </w:rPr>
        <w:t xml:space="preserve"> </w:t>
      </w:r>
      <w:proofErr w:type="spellStart"/>
      <w:r>
        <w:rPr>
          <w:lang w:val="en-US"/>
        </w:rPr>
        <w:t>sesuatu</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dan </w:t>
      </w:r>
      <w:proofErr w:type="spellStart"/>
      <w:r>
        <w:rPr>
          <w:lang w:val="en-US"/>
        </w:rPr>
        <w:t>warna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melihat</w:t>
      </w:r>
      <w:proofErr w:type="spellEnd"/>
      <w:r>
        <w:rPr>
          <w:lang w:val="en-US"/>
        </w:rPr>
        <w:t xml:space="preserve">. Jika </w:t>
      </w:r>
      <w:proofErr w:type="spellStart"/>
      <w:r>
        <w:rPr>
          <w:lang w:val="en-US"/>
        </w:rPr>
        <w:t>dikiaskan</w:t>
      </w:r>
      <w:proofErr w:type="spellEnd"/>
      <w:r>
        <w:rPr>
          <w:lang w:val="en-US"/>
        </w:rPr>
        <w:t xml:space="preserve"> </w:t>
      </w:r>
      <w:proofErr w:type="spellStart"/>
      <w:r>
        <w:rPr>
          <w:lang w:val="en-US"/>
        </w:rPr>
        <w:t>makna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buta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mengerti</w:t>
      </w:r>
      <w:proofErr w:type="spellEnd"/>
      <w:r>
        <w:rPr>
          <w:lang w:val="en-US"/>
        </w:rPr>
        <w:t xml:space="preserve"> </w:t>
      </w:r>
      <w:proofErr w:type="spellStart"/>
      <w:r>
        <w:rPr>
          <w:lang w:val="en-US"/>
        </w:rPr>
        <w:t>apapun</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membedakan</w:t>
      </w:r>
      <w:proofErr w:type="spellEnd"/>
      <w:r>
        <w:rPr>
          <w:lang w:val="en-US"/>
        </w:rPr>
        <w:t xml:space="preserve"> </w:t>
      </w:r>
      <w:proofErr w:type="spellStart"/>
      <w:r>
        <w:rPr>
          <w:lang w:val="en-US"/>
        </w:rPr>
        <w:t>antara</w:t>
      </w:r>
      <w:proofErr w:type="spellEnd"/>
      <w:r>
        <w:rPr>
          <w:lang w:val="en-US"/>
        </w:rPr>
        <w:t xml:space="preserve"> yang </w:t>
      </w:r>
      <w:proofErr w:type="spellStart"/>
      <w:r>
        <w:rPr>
          <w:lang w:val="en-US"/>
        </w:rPr>
        <w:t>benar</w:t>
      </w:r>
      <w:proofErr w:type="spellEnd"/>
      <w:r>
        <w:rPr>
          <w:lang w:val="en-US"/>
        </w:rPr>
        <w:t xml:space="preserve"> dan yang salah.</w:t>
      </w:r>
      <w:r>
        <w:rPr>
          <w:rStyle w:val="FootnoteReference"/>
          <w:lang w:val="en-US"/>
        </w:rPr>
        <w:footnoteReference w:id="25"/>
      </w:r>
      <w:r>
        <w:rPr>
          <w:lang w:val="en-US"/>
        </w:rPr>
        <w:t xml:space="preserve"> </w:t>
      </w:r>
      <w:proofErr w:type="spellStart"/>
      <w:r>
        <w:rPr>
          <w:lang w:val="en-US"/>
        </w:rPr>
        <w:t>Aksara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sistem</w:t>
      </w:r>
      <w:proofErr w:type="spellEnd"/>
      <w:r>
        <w:rPr>
          <w:lang w:val="en-US"/>
        </w:rPr>
        <w:t xml:space="preserve"> </w:t>
      </w:r>
      <w:proofErr w:type="spellStart"/>
      <w:r>
        <w:rPr>
          <w:lang w:val="en-US"/>
        </w:rPr>
        <w:t>tanda</w:t>
      </w:r>
      <w:proofErr w:type="spellEnd"/>
      <w:r>
        <w:rPr>
          <w:lang w:val="en-US"/>
        </w:rPr>
        <w:t xml:space="preserve"> </w:t>
      </w:r>
      <w:proofErr w:type="spellStart"/>
      <w:r>
        <w:rPr>
          <w:lang w:val="en-US"/>
        </w:rPr>
        <w:t>grafis</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sistem</w:t>
      </w:r>
      <w:proofErr w:type="spellEnd"/>
      <w:r>
        <w:rPr>
          <w:lang w:val="en-US"/>
        </w:rPr>
        <w:t xml:space="preserve"> tulisan yang </w:t>
      </w:r>
      <w:proofErr w:type="spellStart"/>
      <w:r>
        <w:rPr>
          <w:lang w:val="en-US"/>
        </w:rPr>
        <w:t>digunakan</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berkomunikasi</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sistem</w:t>
      </w:r>
      <w:proofErr w:type="spellEnd"/>
      <w:r>
        <w:rPr>
          <w:lang w:val="en-US"/>
        </w:rPr>
        <w:t xml:space="preserve"> tulisan </w:t>
      </w:r>
      <w:proofErr w:type="spellStart"/>
      <w:r>
        <w:rPr>
          <w:lang w:val="en-US"/>
        </w:rPr>
        <w:t>ini</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menyimpan</w:t>
      </w:r>
      <w:proofErr w:type="spellEnd"/>
      <w:r>
        <w:rPr>
          <w:lang w:val="en-US"/>
        </w:rPr>
        <w:t xml:space="preserve"> </w:t>
      </w:r>
      <w:proofErr w:type="spellStart"/>
      <w:r>
        <w:rPr>
          <w:lang w:val="en-US"/>
        </w:rPr>
        <w:t>kekayaan</w:t>
      </w:r>
      <w:proofErr w:type="spellEnd"/>
      <w:r>
        <w:rPr>
          <w:lang w:val="en-US"/>
        </w:rPr>
        <w:t xml:space="preserve"> </w:t>
      </w:r>
      <w:proofErr w:type="spellStart"/>
      <w:r>
        <w:rPr>
          <w:lang w:val="en-US"/>
        </w:rPr>
        <w:t>akal</w:t>
      </w:r>
      <w:proofErr w:type="spellEnd"/>
      <w:r>
        <w:rPr>
          <w:lang w:val="en-US"/>
        </w:rPr>
        <w:t xml:space="preserve"> </w:t>
      </w:r>
      <w:proofErr w:type="spellStart"/>
      <w:r>
        <w:rPr>
          <w:lang w:val="en-US"/>
        </w:rPr>
        <w:t>budinya</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mengingat</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peristiwa</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mengingat</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batasnya</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dikatakan</w:t>
      </w:r>
      <w:proofErr w:type="spellEnd"/>
      <w:r>
        <w:rPr>
          <w:lang w:val="en-US"/>
        </w:rPr>
        <w:t xml:space="preserve"> tulisan </w:t>
      </w:r>
      <w:proofErr w:type="spellStart"/>
      <w:r>
        <w:rPr>
          <w:lang w:val="en-US"/>
        </w:rPr>
        <w:t>sebagai</w:t>
      </w:r>
      <w:proofErr w:type="spellEnd"/>
      <w:r>
        <w:rPr>
          <w:lang w:val="en-US"/>
        </w:rPr>
        <w:t xml:space="preserve"> </w:t>
      </w:r>
      <w:proofErr w:type="spellStart"/>
      <w:r>
        <w:rPr>
          <w:lang w:val="en-US"/>
        </w:rPr>
        <w:t>sumbangan</w:t>
      </w:r>
      <w:proofErr w:type="spellEnd"/>
      <w:r>
        <w:rPr>
          <w:lang w:val="en-US"/>
        </w:rPr>
        <w:t xml:space="preserve"> yang sangat </w:t>
      </w:r>
      <w:proofErr w:type="spellStart"/>
      <w:r>
        <w:rPr>
          <w:lang w:val="en-US"/>
        </w:rPr>
        <w:t>berarti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pencatatan</w:t>
      </w:r>
      <w:proofErr w:type="spellEnd"/>
      <w:r>
        <w:rPr>
          <w:lang w:val="en-US"/>
        </w:rPr>
        <w:t xml:space="preserve"> </w:t>
      </w:r>
      <w:proofErr w:type="spellStart"/>
      <w:r>
        <w:rPr>
          <w:lang w:val="en-US"/>
        </w:rPr>
        <w:t>sejarah</w:t>
      </w:r>
      <w:proofErr w:type="spellEnd"/>
      <w:r>
        <w:rPr>
          <w:lang w:val="en-US"/>
        </w:rPr>
        <w:t xml:space="preserve"> dan </w:t>
      </w:r>
      <w:proofErr w:type="spellStart"/>
      <w:r>
        <w:rPr>
          <w:lang w:val="en-US"/>
        </w:rPr>
        <w:t>berbagai</w:t>
      </w:r>
      <w:proofErr w:type="spellEnd"/>
      <w:r>
        <w:rPr>
          <w:lang w:val="en-US"/>
        </w:rPr>
        <w:t xml:space="preserve"> </w:t>
      </w:r>
      <w:proofErr w:type="spellStart"/>
      <w:r>
        <w:rPr>
          <w:lang w:val="en-US"/>
        </w:rPr>
        <w:t>macam</w:t>
      </w:r>
      <w:proofErr w:type="spellEnd"/>
      <w:r>
        <w:rPr>
          <w:lang w:val="en-US"/>
        </w:rPr>
        <w:t xml:space="preserve"> </w:t>
      </w:r>
      <w:proofErr w:type="spellStart"/>
      <w:r>
        <w:rPr>
          <w:lang w:val="en-US"/>
        </w:rPr>
        <w:t>peristiwa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manusia</w:t>
      </w:r>
      <w:proofErr w:type="spellEnd"/>
      <w:r>
        <w:rPr>
          <w:lang w:val="en-US"/>
        </w:rPr>
        <w:t>. Tanda-</w:t>
      </w:r>
      <w:proofErr w:type="spellStart"/>
      <w:r>
        <w:rPr>
          <w:lang w:val="en-US"/>
        </w:rPr>
        <w:t>tanda</w:t>
      </w:r>
      <w:proofErr w:type="spellEnd"/>
      <w:r>
        <w:rPr>
          <w:lang w:val="en-US"/>
        </w:rPr>
        <w:t xml:space="preserve"> </w:t>
      </w:r>
      <w:proofErr w:type="spellStart"/>
      <w:r>
        <w:rPr>
          <w:lang w:val="en-US"/>
        </w:rPr>
        <w:t>grafis</w:t>
      </w:r>
      <w:proofErr w:type="spellEnd"/>
      <w:r>
        <w:rPr>
          <w:lang w:val="en-US"/>
        </w:rPr>
        <w:t xml:space="preserve"> yang </w:t>
      </w:r>
      <w:proofErr w:type="spellStart"/>
      <w:r>
        <w:rPr>
          <w:lang w:val="en-US"/>
        </w:rPr>
        <w:t>digunakan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pencatatan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huruf</w:t>
      </w:r>
      <w:proofErr w:type="spellEnd"/>
      <w:r>
        <w:rPr>
          <w:lang w:val="en-US"/>
        </w:rPr>
        <w:t>.</w:t>
      </w:r>
      <w:r>
        <w:rPr>
          <w:rStyle w:val="FootnoteReference"/>
          <w:lang w:val="en-US"/>
        </w:rPr>
        <w:footnoteReference w:id="26"/>
      </w:r>
      <w:r>
        <w:rPr>
          <w:lang w:val="en-US"/>
        </w:rPr>
        <w:t xml:space="preserve"> </w:t>
      </w:r>
    </w:p>
    <w:p w14:paraId="7476260E" w14:textId="77777777" w:rsidR="00704B0B" w:rsidRDefault="00704B0B" w:rsidP="00DE302D">
      <w:pPr>
        <w:pStyle w:val="Default"/>
        <w:spacing w:line="480" w:lineRule="auto"/>
        <w:ind w:left="720" w:firstLine="720"/>
        <w:jc w:val="both"/>
        <w:rPr>
          <w:lang w:val="en-US"/>
        </w:rPr>
      </w:pPr>
      <w:proofErr w:type="spellStart"/>
      <w:r>
        <w:rPr>
          <w:lang w:val="en-US"/>
        </w:rPr>
        <w:t>Menurut</w:t>
      </w:r>
      <w:proofErr w:type="spellEnd"/>
      <w:r>
        <w:rPr>
          <w:lang w:val="en-US"/>
        </w:rPr>
        <w:t xml:space="preserve"> </w:t>
      </w:r>
      <w:proofErr w:type="spellStart"/>
      <w:r>
        <w:rPr>
          <w:lang w:val="en-US"/>
        </w:rPr>
        <w:t>Napitulu</w:t>
      </w:r>
      <w:proofErr w:type="spellEnd"/>
      <w:r>
        <w:rPr>
          <w:lang w:val="en-US"/>
        </w:rPr>
        <w:t xml:space="preserve">, </w:t>
      </w:r>
      <w:proofErr w:type="spellStart"/>
      <w:r>
        <w:rPr>
          <w:lang w:val="en-US"/>
        </w:rPr>
        <w:t>keaksaraan</w:t>
      </w:r>
      <w:proofErr w:type="spellEnd"/>
      <w:r>
        <w:rPr>
          <w:lang w:val="en-US"/>
        </w:rPr>
        <w:t xml:space="preserve"> </w:t>
      </w:r>
      <w:proofErr w:type="spellStart"/>
      <w:r>
        <w:rPr>
          <w:lang w:val="en-US"/>
        </w:rPr>
        <w:t>didefinisikan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luas</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pengetahuan</w:t>
      </w:r>
      <w:proofErr w:type="spellEnd"/>
      <w:r>
        <w:rPr>
          <w:lang w:val="en-US"/>
        </w:rPr>
        <w:t xml:space="preserve"> </w:t>
      </w:r>
      <w:proofErr w:type="spellStart"/>
      <w:r>
        <w:rPr>
          <w:lang w:val="en-US"/>
        </w:rPr>
        <w:t>dasar</w:t>
      </w:r>
      <w:proofErr w:type="spellEnd"/>
      <w:r>
        <w:rPr>
          <w:lang w:val="en-US"/>
        </w:rPr>
        <w:t xml:space="preserve"> dan </w:t>
      </w:r>
      <w:proofErr w:type="spellStart"/>
      <w:r>
        <w:rPr>
          <w:lang w:val="en-US"/>
        </w:rPr>
        <w:t>keterampilan</w:t>
      </w:r>
      <w:proofErr w:type="spellEnd"/>
      <w:r>
        <w:rPr>
          <w:lang w:val="en-US"/>
        </w:rPr>
        <w:t xml:space="preserve"> yang </w:t>
      </w:r>
      <w:proofErr w:type="spellStart"/>
      <w:r>
        <w:rPr>
          <w:lang w:val="en-US"/>
        </w:rPr>
        <w:t>diperlukan</w:t>
      </w:r>
      <w:proofErr w:type="spellEnd"/>
      <w:r>
        <w:rPr>
          <w:lang w:val="en-US"/>
        </w:rPr>
        <w:t xml:space="preserve"> oleh </w:t>
      </w:r>
      <w:proofErr w:type="spellStart"/>
      <w:r>
        <w:rPr>
          <w:lang w:val="en-US"/>
        </w:rPr>
        <w:t>semua</w:t>
      </w:r>
      <w:proofErr w:type="spellEnd"/>
      <w:r>
        <w:rPr>
          <w:lang w:val="en-US"/>
        </w:rPr>
        <w:t xml:space="preserve"> orang </w:t>
      </w:r>
      <w:proofErr w:type="spellStart"/>
      <w:r>
        <w:rPr>
          <w:lang w:val="en-US"/>
        </w:rPr>
        <w:lastRenderedPageBreak/>
        <w:t>didalam</w:t>
      </w:r>
      <w:proofErr w:type="spellEnd"/>
      <w:r>
        <w:rPr>
          <w:lang w:val="en-US"/>
        </w:rPr>
        <w:t xml:space="preserve"> dunia yang </w:t>
      </w:r>
      <w:proofErr w:type="spellStart"/>
      <w:r>
        <w:rPr>
          <w:lang w:val="en-US"/>
        </w:rPr>
        <w:t>berubah</w:t>
      </w:r>
      <w:proofErr w:type="spellEnd"/>
      <w:r>
        <w:rPr>
          <w:lang w:val="en-US"/>
        </w:rPr>
        <w:t xml:space="preserve"> </w:t>
      </w:r>
      <w:proofErr w:type="spellStart"/>
      <w:r>
        <w:rPr>
          <w:lang w:val="en-US"/>
        </w:rPr>
        <w:t>cepat</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hak</w:t>
      </w:r>
      <w:proofErr w:type="spellEnd"/>
      <w:r>
        <w:rPr>
          <w:lang w:val="en-US"/>
        </w:rPr>
        <w:t xml:space="preserve"> </w:t>
      </w:r>
      <w:proofErr w:type="spellStart"/>
      <w:r>
        <w:rPr>
          <w:lang w:val="en-US"/>
        </w:rPr>
        <w:t>asasi</w:t>
      </w:r>
      <w:proofErr w:type="spellEnd"/>
      <w:r>
        <w:rPr>
          <w:lang w:val="en-US"/>
        </w:rPr>
        <w:t xml:space="preserve"> </w:t>
      </w:r>
      <w:proofErr w:type="spellStart"/>
      <w:r>
        <w:rPr>
          <w:lang w:val="en-US"/>
        </w:rPr>
        <w:t>manusia</w:t>
      </w:r>
      <w:proofErr w:type="spellEnd"/>
      <w:r>
        <w:rPr>
          <w:lang w:val="en-US"/>
        </w:rPr>
        <w:t>.</w:t>
      </w:r>
      <w:r>
        <w:rPr>
          <w:rStyle w:val="FootnoteReference"/>
          <w:lang w:val="en-US"/>
        </w:rPr>
        <w:footnoteReference w:id="27"/>
      </w:r>
      <w:r>
        <w:rPr>
          <w:lang w:val="en-US"/>
        </w:rPr>
        <w:t xml:space="preserve"> Di </w:t>
      </w:r>
      <w:proofErr w:type="spellStart"/>
      <w:r>
        <w:rPr>
          <w:lang w:val="en-US"/>
        </w:rPr>
        <w:t>dalam</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keaksaraan</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keterampilan</w:t>
      </w:r>
      <w:proofErr w:type="spellEnd"/>
      <w:r>
        <w:rPr>
          <w:lang w:val="en-US"/>
        </w:rPr>
        <w:t xml:space="preserve"> yang </w:t>
      </w:r>
      <w:proofErr w:type="spellStart"/>
      <w:r>
        <w:rPr>
          <w:lang w:val="en-US"/>
        </w:rPr>
        <w:t>diperlukan</w:t>
      </w:r>
      <w:proofErr w:type="spellEnd"/>
      <w:r>
        <w:rPr>
          <w:lang w:val="en-US"/>
        </w:rPr>
        <w:t xml:space="preserve"> pada </w:t>
      </w:r>
      <w:proofErr w:type="spellStart"/>
      <w:r>
        <w:rPr>
          <w:lang w:val="en-US"/>
        </w:rPr>
        <w:t>dirinya</w:t>
      </w:r>
      <w:proofErr w:type="spellEnd"/>
      <w:r>
        <w:rPr>
          <w:lang w:val="en-US"/>
        </w:rPr>
        <w:t xml:space="preserve"> dan salah </w:t>
      </w:r>
      <w:proofErr w:type="spellStart"/>
      <w:r>
        <w:rPr>
          <w:lang w:val="en-US"/>
        </w:rPr>
        <w:t>satu</w:t>
      </w:r>
      <w:proofErr w:type="spellEnd"/>
      <w:r>
        <w:rPr>
          <w:lang w:val="en-US"/>
        </w:rPr>
        <w:t xml:space="preserve"> </w:t>
      </w:r>
      <w:proofErr w:type="spellStart"/>
      <w:r>
        <w:rPr>
          <w:lang w:val="en-US"/>
        </w:rPr>
        <w:t>pondasi</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keterampilan-keterampilan</w:t>
      </w:r>
      <w:proofErr w:type="spellEnd"/>
      <w:r>
        <w:rPr>
          <w:lang w:val="en-US"/>
        </w:rPr>
        <w:t xml:space="preserve"> </w:t>
      </w:r>
      <w:proofErr w:type="spellStart"/>
      <w:r>
        <w:rPr>
          <w:lang w:val="en-US"/>
        </w:rPr>
        <w:t>hidup</w:t>
      </w:r>
      <w:proofErr w:type="spellEnd"/>
      <w:r>
        <w:rPr>
          <w:lang w:val="en-US"/>
        </w:rPr>
        <w:t xml:space="preserve"> yang lain.</w:t>
      </w:r>
      <w:r>
        <w:rPr>
          <w:rStyle w:val="FootnoteReference"/>
          <w:lang w:val="en-US"/>
        </w:rPr>
        <w:footnoteReference w:id="28"/>
      </w:r>
      <w:r>
        <w:rPr>
          <w:lang w:val="en-US"/>
        </w:rPr>
        <w:t xml:space="preserve"> </w:t>
      </w:r>
      <w:proofErr w:type="spellStart"/>
      <w:r>
        <w:rPr>
          <w:lang w:val="en-US"/>
        </w:rPr>
        <w:t>Disamping</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keaksaraan</w:t>
      </w:r>
      <w:proofErr w:type="spellEnd"/>
      <w:r>
        <w:rPr>
          <w:lang w:val="en-US"/>
        </w:rPr>
        <w:t xml:space="preserve"> juga </w:t>
      </w:r>
      <w:proofErr w:type="spellStart"/>
      <w:r>
        <w:rPr>
          <w:lang w:val="en-US"/>
        </w:rPr>
        <w:t>merupakan</w:t>
      </w:r>
      <w:proofErr w:type="spellEnd"/>
      <w:r>
        <w:rPr>
          <w:lang w:val="en-US"/>
        </w:rPr>
        <w:t xml:space="preserve"> </w:t>
      </w:r>
      <w:proofErr w:type="spellStart"/>
      <w:r>
        <w:rPr>
          <w:lang w:val="en-US"/>
        </w:rPr>
        <w:t>katalisator</w:t>
      </w:r>
      <w:proofErr w:type="spellEnd"/>
      <w:r>
        <w:rPr>
          <w:lang w:val="en-US"/>
        </w:rPr>
        <w:t xml:space="preserve"> yang </w:t>
      </w:r>
      <w:proofErr w:type="spellStart"/>
      <w:r>
        <w:rPr>
          <w:lang w:val="en-US"/>
        </w:rPr>
        <w:t>berperan</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kegiatan-kegiatan</w:t>
      </w:r>
      <w:proofErr w:type="spellEnd"/>
      <w:r>
        <w:rPr>
          <w:lang w:val="en-US"/>
        </w:rPr>
        <w:t xml:space="preserve"> </w:t>
      </w:r>
      <w:proofErr w:type="spellStart"/>
      <w:r>
        <w:rPr>
          <w:lang w:val="en-US"/>
        </w:rPr>
        <w:t>pendidikan</w:t>
      </w:r>
      <w:proofErr w:type="spellEnd"/>
      <w:r>
        <w:rPr>
          <w:lang w:val="en-US"/>
        </w:rPr>
        <w:t xml:space="preserve">, </w:t>
      </w:r>
      <w:proofErr w:type="spellStart"/>
      <w:r>
        <w:rPr>
          <w:lang w:val="en-US"/>
        </w:rPr>
        <w:t>sosial</w:t>
      </w:r>
      <w:proofErr w:type="spellEnd"/>
      <w:r>
        <w:rPr>
          <w:lang w:val="en-US"/>
        </w:rPr>
        <w:t xml:space="preserve">, </w:t>
      </w:r>
      <w:proofErr w:type="spellStart"/>
      <w:r>
        <w:rPr>
          <w:lang w:val="en-US"/>
        </w:rPr>
        <w:t>kebudayaan</w:t>
      </w:r>
      <w:proofErr w:type="spellEnd"/>
      <w:r>
        <w:rPr>
          <w:lang w:val="en-US"/>
        </w:rPr>
        <w:t xml:space="preserve">, </w:t>
      </w:r>
      <w:proofErr w:type="spellStart"/>
      <w:r>
        <w:rPr>
          <w:lang w:val="en-US"/>
        </w:rPr>
        <w:t>politik</w:t>
      </w:r>
      <w:proofErr w:type="spellEnd"/>
      <w:r>
        <w:rPr>
          <w:lang w:val="en-US"/>
        </w:rPr>
        <w:t xml:space="preserve">, </w:t>
      </w:r>
      <w:proofErr w:type="spellStart"/>
      <w:r>
        <w:rPr>
          <w:lang w:val="en-US"/>
        </w:rPr>
        <w:t>ekonomi</w:t>
      </w:r>
      <w:proofErr w:type="spellEnd"/>
      <w:r>
        <w:rPr>
          <w:lang w:val="en-US"/>
        </w:rPr>
        <w:t xml:space="preserve"> dan </w:t>
      </w:r>
      <w:proofErr w:type="spellStart"/>
      <w:r>
        <w:rPr>
          <w:lang w:val="en-US"/>
        </w:rPr>
        <w:t>pemberdayaan</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sarana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sepanjang</w:t>
      </w:r>
      <w:proofErr w:type="spellEnd"/>
      <w:r>
        <w:rPr>
          <w:lang w:val="en-US"/>
        </w:rPr>
        <w:t xml:space="preserve"> </w:t>
      </w:r>
      <w:proofErr w:type="spellStart"/>
      <w:r>
        <w:rPr>
          <w:lang w:val="en-US"/>
        </w:rPr>
        <w:t>hayat</w:t>
      </w:r>
      <w:proofErr w:type="spellEnd"/>
      <w:r>
        <w:rPr>
          <w:lang w:val="en-US"/>
        </w:rPr>
        <w:t>.</w:t>
      </w:r>
      <w:r>
        <w:rPr>
          <w:rStyle w:val="FootnoteReference"/>
          <w:lang w:val="en-US"/>
        </w:rPr>
        <w:footnoteReference w:id="29"/>
      </w:r>
    </w:p>
    <w:p w14:paraId="739ED980" w14:textId="77777777" w:rsidR="00704B0B" w:rsidRDefault="00704B0B" w:rsidP="00DE302D">
      <w:pPr>
        <w:pStyle w:val="Default"/>
        <w:spacing w:line="480" w:lineRule="auto"/>
        <w:ind w:left="720" w:firstLine="720"/>
        <w:jc w:val="both"/>
        <w:rPr>
          <w:lang w:val="en-US"/>
        </w:rPr>
      </w:pPr>
      <w:proofErr w:type="spellStart"/>
      <w:r>
        <w:rPr>
          <w:lang w:val="en-US"/>
        </w:rPr>
        <w:t>Menurut</w:t>
      </w:r>
      <w:proofErr w:type="spellEnd"/>
      <w:r>
        <w:rPr>
          <w:lang w:val="en-US"/>
        </w:rPr>
        <w:t xml:space="preserve"> Siti </w:t>
      </w:r>
      <w:proofErr w:type="spellStart"/>
      <w:r>
        <w:rPr>
          <w:lang w:val="en-US"/>
        </w:rPr>
        <w:t>Maf’ullah</w:t>
      </w:r>
      <w:proofErr w:type="spellEnd"/>
      <w:r>
        <w:rPr>
          <w:lang w:val="en-US"/>
        </w:rPr>
        <w:t xml:space="preserve">,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w:t>
      </w:r>
      <w:proofErr w:type="spellStart"/>
      <w:r>
        <w:rPr>
          <w:lang w:val="en-US"/>
        </w:rPr>
        <w:t>adalah</w:t>
      </w:r>
      <w:proofErr w:type="spellEnd"/>
      <w:r>
        <w:rPr>
          <w:lang w:val="en-US"/>
        </w:rPr>
        <w:t xml:space="preserve"> orang yang </w:t>
      </w:r>
      <w:proofErr w:type="spellStart"/>
      <w:r>
        <w:rPr>
          <w:lang w:val="en-US"/>
        </w:rPr>
        <w:t>tidak</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menulis</w:t>
      </w:r>
      <w:proofErr w:type="spellEnd"/>
      <w:r>
        <w:rPr>
          <w:lang w:val="en-US"/>
        </w:rPr>
        <w:t xml:space="preserve"> dan </w:t>
      </w:r>
      <w:proofErr w:type="spellStart"/>
      <w:r>
        <w:rPr>
          <w:lang w:val="en-US"/>
        </w:rPr>
        <w:t>berhitung</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menerapkannya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sehari-hari</w:t>
      </w:r>
      <w:proofErr w:type="spellEnd"/>
      <w:r>
        <w:rPr>
          <w:lang w:val="en-US"/>
        </w:rPr>
        <w:t>.</w:t>
      </w:r>
      <w:r>
        <w:rPr>
          <w:rStyle w:val="FootnoteReference"/>
          <w:lang w:val="en-US"/>
        </w:rPr>
        <w:footnoteReference w:id="30"/>
      </w:r>
      <w:r>
        <w:rPr>
          <w:lang w:val="en-US"/>
        </w:rPr>
        <w:t xml:space="preserve">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seseorang</w:t>
      </w:r>
      <w:proofErr w:type="spellEnd"/>
      <w:r>
        <w:rPr>
          <w:lang w:val="en-US"/>
        </w:rPr>
        <w:t xml:space="preserve"> yang </w:t>
      </w:r>
      <w:proofErr w:type="spellStart"/>
      <w:r>
        <w:rPr>
          <w:lang w:val="en-US"/>
        </w:rPr>
        <w:t>tidak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menulis</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huruf</w:t>
      </w:r>
      <w:proofErr w:type="spellEnd"/>
      <w:r>
        <w:rPr>
          <w:lang w:val="en-US"/>
        </w:rPr>
        <w:t xml:space="preserve"> </w:t>
      </w:r>
      <w:proofErr w:type="spellStart"/>
      <w:r>
        <w:rPr>
          <w:lang w:val="en-US"/>
        </w:rPr>
        <w:t>latin</w:t>
      </w:r>
      <w:proofErr w:type="spellEnd"/>
      <w:r>
        <w:rPr>
          <w:lang w:val="en-US"/>
        </w:rPr>
        <w:t xml:space="preserve"> dan </w:t>
      </w:r>
      <w:proofErr w:type="spellStart"/>
      <w:r>
        <w:rPr>
          <w:lang w:val="en-US"/>
        </w:rPr>
        <w:t>berhitung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angka</w:t>
      </w:r>
      <w:proofErr w:type="spellEnd"/>
      <w:r>
        <w:rPr>
          <w:lang w:val="en-US"/>
        </w:rPr>
        <w:t xml:space="preserve"> Arab.</w:t>
      </w:r>
      <w:r>
        <w:rPr>
          <w:rStyle w:val="FootnoteReference"/>
          <w:lang w:val="en-US"/>
        </w:rPr>
        <w:footnoteReference w:id="31"/>
      </w:r>
      <w:r>
        <w:rPr>
          <w:lang w:val="en-US"/>
        </w:rPr>
        <w:t xml:space="preserve">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juga </w:t>
      </w:r>
      <w:proofErr w:type="spellStart"/>
      <w:r>
        <w:rPr>
          <w:lang w:val="en-US"/>
        </w:rPr>
        <w:t>diartikan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tahu</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mengerti</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sesuatu</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menulis</w:t>
      </w:r>
      <w:proofErr w:type="spellEnd"/>
      <w:r>
        <w:rPr>
          <w:lang w:val="en-US"/>
        </w:rPr>
        <w:t xml:space="preserve"> dan </w:t>
      </w:r>
      <w:proofErr w:type="spellStart"/>
      <w:r>
        <w:rPr>
          <w:lang w:val="en-US"/>
        </w:rPr>
        <w:t>membaca</w:t>
      </w:r>
      <w:proofErr w:type="spellEnd"/>
      <w:r>
        <w:rPr>
          <w:lang w:val="en-US"/>
        </w:rPr>
        <w:t xml:space="preserve"> yang </w:t>
      </w:r>
      <w:proofErr w:type="spellStart"/>
      <w:r>
        <w:rPr>
          <w:lang w:val="en-US"/>
        </w:rPr>
        <w:t>merupakan</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literasi</w:t>
      </w:r>
      <w:proofErr w:type="spellEnd"/>
      <w:r>
        <w:rPr>
          <w:lang w:val="en-US"/>
        </w:rPr>
        <w:t>.</w:t>
      </w:r>
      <w:r>
        <w:rPr>
          <w:rStyle w:val="FootnoteReference"/>
          <w:lang w:val="en-US"/>
        </w:rPr>
        <w:footnoteReference w:id="32"/>
      </w:r>
      <w:r>
        <w:rPr>
          <w:lang w:val="en-US"/>
        </w:rPr>
        <w:t xml:space="preserve"> </w:t>
      </w:r>
      <w:proofErr w:type="spellStart"/>
      <w:r>
        <w:rPr>
          <w:lang w:val="en-US"/>
        </w:rPr>
        <w:t>Dalam</w:t>
      </w:r>
      <w:proofErr w:type="spellEnd"/>
      <w:r>
        <w:rPr>
          <w:lang w:val="en-US"/>
        </w:rPr>
        <w:t xml:space="preserve"> </w:t>
      </w:r>
      <w:proofErr w:type="spellStart"/>
      <w:r>
        <w:rPr>
          <w:lang w:val="en-US"/>
        </w:rPr>
        <w:t>perkembangan</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w:t>
      </w:r>
      <w:proofErr w:type="spellStart"/>
      <w:r>
        <w:rPr>
          <w:lang w:val="en-US"/>
        </w:rPr>
        <w:t>diartikan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ketidakmampuan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pada </w:t>
      </w:r>
      <w:proofErr w:type="spellStart"/>
      <w:r>
        <w:rPr>
          <w:lang w:val="en-US"/>
        </w:rPr>
        <w:t>tingkat</w:t>
      </w:r>
      <w:proofErr w:type="spellEnd"/>
      <w:r>
        <w:rPr>
          <w:lang w:val="en-US"/>
        </w:rPr>
        <w:t xml:space="preserve"> yang </w:t>
      </w:r>
      <w:proofErr w:type="spellStart"/>
      <w:r>
        <w:rPr>
          <w:lang w:val="en-US"/>
        </w:rPr>
        <w:t>baik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berkomunikasi</w:t>
      </w:r>
      <w:proofErr w:type="spellEnd"/>
      <w:r>
        <w:rPr>
          <w:lang w:val="en-US"/>
        </w:rPr>
        <w:t xml:space="preserve"> </w:t>
      </w:r>
      <w:proofErr w:type="spellStart"/>
      <w:r>
        <w:rPr>
          <w:lang w:val="en-US"/>
        </w:rPr>
        <w:t>dengan</w:t>
      </w:r>
      <w:proofErr w:type="spellEnd"/>
      <w:r>
        <w:rPr>
          <w:lang w:val="en-US"/>
        </w:rPr>
        <w:t xml:space="preserve"> orang lain.</w:t>
      </w:r>
    </w:p>
    <w:p w14:paraId="300AEB6D" w14:textId="77777777" w:rsidR="00704B0B" w:rsidRDefault="00704B0B" w:rsidP="00DE302D">
      <w:pPr>
        <w:pStyle w:val="Default"/>
        <w:spacing w:line="480" w:lineRule="auto"/>
        <w:ind w:left="720" w:firstLine="720"/>
        <w:jc w:val="both"/>
        <w:rPr>
          <w:lang w:val="en-US"/>
        </w:rPr>
      </w:pPr>
      <w:proofErr w:type="spellStart"/>
      <w:r>
        <w:rPr>
          <w:lang w:val="en-US"/>
        </w:rPr>
        <w:t>Berdasarkan</w:t>
      </w:r>
      <w:proofErr w:type="spellEnd"/>
      <w:r>
        <w:rPr>
          <w:lang w:val="en-US"/>
        </w:rPr>
        <w:t xml:space="preserve"> </w:t>
      </w:r>
      <w:proofErr w:type="spellStart"/>
      <w:r>
        <w:rPr>
          <w:lang w:val="en-US"/>
        </w:rPr>
        <w:t>uraian</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ketidakmampuan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melihat</w:t>
      </w:r>
      <w:proofErr w:type="spellEnd"/>
      <w:r>
        <w:rPr>
          <w:lang w:val="en-US"/>
        </w:rPr>
        <w:t xml:space="preserve">, </w:t>
      </w:r>
      <w:proofErr w:type="spellStart"/>
      <w:r>
        <w:rPr>
          <w:lang w:val="en-US"/>
        </w:rPr>
        <w:t>mengenali</w:t>
      </w:r>
      <w:proofErr w:type="spellEnd"/>
      <w:r>
        <w:rPr>
          <w:lang w:val="en-US"/>
        </w:rPr>
        <w:t xml:space="preserve"> dan </w:t>
      </w:r>
      <w:proofErr w:type="spellStart"/>
      <w:r>
        <w:rPr>
          <w:lang w:val="en-US"/>
        </w:rPr>
        <w:t>membaca</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simbol</w:t>
      </w:r>
      <w:proofErr w:type="spellEnd"/>
      <w:r>
        <w:rPr>
          <w:lang w:val="en-US"/>
        </w:rPr>
        <w:t xml:space="preserve"> yang </w:t>
      </w:r>
      <w:proofErr w:type="spellStart"/>
      <w:r>
        <w:rPr>
          <w:lang w:val="en-US"/>
        </w:rPr>
        <w:t>mengakibatkan</w:t>
      </w:r>
      <w:proofErr w:type="spellEnd"/>
      <w:r>
        <w:rPr>
          <w:lang w:val="en-US"/>
        </w:rPr>
        <w:t xml:space="preserve"> </w:t>
      </w:r>
      <w:proofErr w:type="spellStart"/>
      <w:r>
        <w:rPr>
          <w:lang w:val="en-US"/>
        </w:rPr>
        <w:lastRenderedPageBreak/>
        <w:t>ketidakmampuan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berkomunikasi</w:t>
      </w:r>
      <w:proofErr w:type="spellEnd"/>
      <w:r>
        <w:rPr>
          <w:lang w:val="en-US"/>
        </w:rPr>
        <w:t xml:space="preserve">.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juga </w:t>
      </w:r>
      <w:proofErr w:type="spellStart"/>
      <w:r>
        <w:rPr>
          <w:lang w:val="en-US"/>
        </w:rPr>
        <w:t>dapat</w:t>
      </w:r>
      <w:proofErr w:type="spellEnd"/>
      <w:r>
        <w:rPr>
          <w:lang w:val="en-US"/>
        </w:rPr>
        <w:t xml:space="preserve"> </w:t>
      </w:r>
      <w:proofErr w:type="spellStart"/>
      <w:r>
        <w:rPr>
          <w:lang w:val="en-US"/>
        </w:rPr>
        <w:t>diartikan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ketidakmampuan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menggunakan</w:t>
      </w:r>
      <w:proofErr w:type="spellEnd"/>
      <w:r>
        <w:rPr>
          <w:lang w:val="en-US"/>
        </w:rPr>
        <w:t xml:space="preserve"> Bahasa dan </w:t>
      </w:r>
      <w:proofErr w:type="spellStart"/>
      <w:r>
        <w:rPr>
          <w:lang w:val="en-US"/>
        </w:rPr>
        <w:t>menggunakannya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mengerti</w:t>
      </w:r>
      <w:proofErr w:type="spellEnd"/>
      <w:r>
        <w:rPr>
          <w:lang w:val="en-US"/>
        </w:rPr>
        <w:t xml:space="preserve"> </w:t>
      </w:r>
      <w:proofErr w:type="spellStart"/>
      <w:r>
        <w:rPr>
          <w:lang w:val="en-US"/>
        </w:rPr>
        <w:t>sebuah</w:t>
      </w:r>
      <w:proofErr w:type="spellEnd"/>
      <w:r>
        <w:rPr>
          <w:lang w:val="en-US"/>
        </w:rPr>
        <w:t xml:space="preserve"> </w:t>
      </w:r>
      <w:proofErr w:type="spellStart"/>
      <w:r>
        <w:rPr>
          <w:lang w:val="en-US"/>
        </w:rPr>
        <w:t>bacaan</w:t>
      </w:r>
      <w:proofErr w:type="spellEnd"/>
      <w:r>
        <w:rPr>
          <w:lang w:val="en-US"/>
        </w:rPr>
        <w:t xml:space="preserve">, </w:t>
      </w:r>
      <w:proofErr w:type="spellStart"/>
      <w:r>
        <w:rPr>
          <w:lang w:val="en-US"/>
        </w:rPr>
        <w:t>mendengarkan</w:t>
      </w:r>
      <w:proofErr w:type="spellEnd"/>
      <w:r>
        <w:rPr>
          <w:lang w:val="en-US"/>
        </w:rPr>
        <w:t xml:space="preserve"> </w:t>
      </w:r>
      <w:proofErr w:type="spellStart"/>
      <w:r>
        <w:rPr>
          <w:lang w:val="en-US"/>
        </w:rPr>
        <w:t>perkataan</w:t>
      </w:r>
      <w:proofErr w:type="spellEnd"/>
      <w:r>
        <w:rPr>
          <w:lang w:val="en-US"/>
        </w:rPr>
        <w:t xml:space="preserve">, </w:t>
      </w:r>
      <w:proofErr w:type="spellStart"/>
      <w:r>
        <w:rPr>
          <w:lang w:val="en-US"/>
        </w:rPr>
        <w:t>mengungkapkannya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tulisan dan </w:t>
      </w:r>
      <w:proofErr w:type="spellStart"/>
      <w:r>
        <w:rPr>
          <w:lang w:val="en-US"/>
        </w:rPr>
        <w:t>berbicara</w:t>
      </w:r>
      <w:proofErr w:type="spellEnd"/>
      <w:r>
        <w:rPr>
          <w:lang w:val="en-US"/>
        </w:rPr>
        <w:t>.</w:t>
      </w:r>
    </w:p>
    <w:p w14:paraId="2DF68C0A" w14:textId="77777777" w:rsidR="00704B0B" w:rsidRDefault="00704B0B" w:rsidP="00DE302D">
      <w:pPr>
        <w:pStyle w:val="Default"/>
        <w:spacing w:line="480" w:lineRule="auto"/>
        <w:ind w:left="720" w:firstLine="720"/>
        <w:jc w:val="both"/>
        <w:rPr>
          <w:lang w:val="en-US"/>
        </w:rPr>
      </w:pPr>
      <w:r>
        <w:rPr>
          <w:lang w:val="en-US"/>
        </w:rPr>
        <w:t xml:space="preserve">Al-Qur’an </w:t>
      </w:r>
      <w:proofErr w:type="spellStart"/>
      <w:r>
        <w:rPr>
          <w:lang w:val="en-US"/>
        </w:rPr>
        <w:t>adalah</w:t>
      </w:r>
      <w:proofErr w:type="spellEnd"/>
      <w:r>
        <w:rPr>
          <w:lang w:val="en-US"/>
        </w:rPr>
        <w:t xml:space="preserve"> kitab </w:t>
      </w:r>
      <w:proofErr w:type="spellStart"/>
      <w:r>
        <w:rPr>
          <w:lang w:val="en-US"/>
        </w:rPr>
        <w:t>suci</w:t>
      </w:r>
      <w:proofErr w:type="spellEnd"/>
      <w:r>
        <w:rPr>
          <w:lang w:val="en-US"/>
        </w:rPr>
        <w:t xml:space="preserve"> </w:t>
      </w:r>
      <w:proofErr w:type="spellStart"/>
      <w:r>
        <w:rPr>
          <w:lang w:val="en-US"/>
        </w:rPr>
        <w:t>umat</w:t>
      </w:r>
      <w:proofErr w:type="spellEnd"/>
      <w:r>
        <w:rPr>
          <w:lang w:val="en-US"/>
        </w:rPr>
        <w:t xml:space="preserve"> Islam yang </w:t>
      </w:r>
      <w:proofErr w:type="spellStart"/>
      <w:r>
        <w:rPr>
          <w:lang w:val="en-US"/>
        </w:rPr>
        <w:t>diturunkan</w:t>
      </w:r>
      <w:proofErr w:type="spellEnd"/>
      <w:r>
        <w:rPr>
          <w:lang w:val="en-US"/>
        </w:rPr>
        <w:t xml:space="preserve"> Allah SWT. </w:t>
      </w:r>
      <w:proofErr w:type="spellStart"/>
      <w:r>
        <w:rPr>
          <w:lang w:val="en-US"/>
        </w:rPr>
        <w:t>kepada</w:t>
      </w:r>
      <w:proofErr w:type="spellEnd"/>
      <w:r>
        <w:rPr>
          <w:lang w:val="en-US"/>
        </w:rPr>
        <w:t xml:space="preserve"> Nabi Muhammad SAW </w:t>
      </w:r>
      <w:proofErr w:type="spellStart"/>
      <w:r>
        <w:rPr>
          <w:lang w:val="en-US"/>
        </w:rPr>
        <w:t>sebagai</w:t>
      </w:r>
      <w:proofErr w:type="spellEnd"/>
      <w:r>
        <w:rPr>
          <w:lang w:val="en-US"/>
        </w:rPr>
        <w:t xml:space="preserve"> salah </w:t>
      </w:r>
      <w:proofErr w:type="spellStart"/>
      <w:r>
        <w:rPr>
          <w:lang w:val="en-US"/>
        </w:rPr>
        <w:t>satu</w:t>
      </w:r>
      <w:proofErr w:type="spellEnd"/>
      <w:r>
        <w:rPr>
          <w:lang w:val="en-US"/>
        </w:rPr>
        <w:t xml:space="preserve"> </w:t>
      </w:r>
      <w:proofErr w:type="spellStart"/>
      <w:r>
        <w:rPr>
          <w:lang w:val="en-US"/>
        </w:rPr>
        <w:t>rahmat</w:t>
      </w:r>
      <w:proofErr w:type="spellEnd"/>
      <w:r>
        <w:rPr>
          <w:lang w:val="en-US"/>
        </w:rPr>
        <w:t xml:space="preserve"> yang </w:t>
      </w:r>
      <w:proofErr w:type="spellStart"/>
      <w:r>
        <w:rPr>
          <w:lang w:val="en-US"/>
        </w:rPr>
        <w:t>tiada</w:t>
      </w:r>
      <w:proofErr w:type="spellEnd"/>
      <w:r>
        <w:rPr>
          <w:lang w:val="en-US"/>
        </w:rPr>
        <w:t xml:space="preserve"> </w:t>
      </w:r>
      <w:proofErr w:type="spellStart"/>
      <w:r>
        <w:rPr>
          <w:lang w:val="en-US"/>
        </w:rPr>
        <w:t>taranya</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alam</w:t>
      </w:r>
      <w:proofErr w:type="spellEnd"/>
      <w:r>
        <w:rPr>
          <w:lang w:val="en-US"/>
        </w:rPr>
        <w:t xml:space="preserve"> </w:t>
      </w:r>
      <w:proofErr w:type="spellStart"/>
      <w:r>
        <w:rPr>
          <w:lang w:val="en-US"/>
        </w:rPr>
        <w:t>semesta</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bahasa</w:t>
      </w:r>
      <w:proofErr w:type="spellEnd"/>
      <w:r>
        <w:rPr>
          <w:lang w:val="en-US"/>
        </w:rPr>
        <w:t xml:space="preserve">, Al-Qur’an </w:t>
      </w:r>
      <w:proofErr w:type="spellStart"/>
      <w:r>
        <w:rPr>
          <w:lang w:val="en-US"/>
        </w:rPr>
        <w:t>berasal</w:t>
      </w:r>
      <w:proofErr w:type="spellEnd"/>
      <w:r>
        <w:rPr>
          <w:lang w:val="en-US"/>
        </w:rPr>
        <w:t xml:space="preserve"> </w:t>
      </w:r>
      <w:proofErr w:type="spellStart"/>
      <w:r>
        <w:rPr>
          <w:lang w:val="en-US"/>
        </w:rPr>
        <w:t>dari</w:t>
      </w:r>
      <w:proofErr w:type="spellEnd"/>
      <w:r>
        <w:rPr>
          <w:lang w:val="en-US"/>
        </w:rPr>
        <w:t xml:space="preserve"> kata </w:t>
      </w:r>
      <w:proofErr w:type="spellStart"/>
      <w:r>
        <w:rPr>
          <w:i/>
          <w:lang w:val="en-US"/>
        </w:rPr>
        <w:t>Qoro’a</w:t>
      </w:r>
      <w:proofErr w:type="spellEnd"/>
      <w:r>
        <w:rPr>
          <w:i/>
          <w:lang w:val="en-US"/>
        </w:rPr>
        <w:t xml:space="preserve"> </w:t>
      </w:r>
      <w:r>
        <w:rPr>
          <w:lang w:val="en-US"/>
        </w:rPr>
        <w:t xml:space="preserve">yang </w:t>
      </w:r>
      <w:proofErr w:type="spellStart"/>
      <w:r>
        <w:rPr>
          <w:lang w:val="en-US"/>
        </w:rPr>
        <w:t>memiliki</w:t>
      </w:r>
      <w:proofErr w:type="spellEnd"/>
      <w:r>
        <w:rPr>
          <w:lang w:val="en-US"/>
        </w:rPr>
        <w:t xml:space="preserve"> arti </w:t>
      </w:r>
      <w:proofErr w:type="spellStart"/>
      <w:r>
        <w:rPr>
          <w:lang w:val="en-US"/>
        </w:rPr>
        <w:t>mengumpulkan</w:t>
      </w:r>
      <w:proofErr w:type="spellEnd"/>
      <w:r>
        <w:rPr>
          <w:lang w:val="en-US"/>
        </w:rPr>
        <w:t xml:space="preserve"> dan </w:t>
      </w:r>
      <w:proofErr w:type="spellStart"/>
      <w:r>
        <w:rPr>
          <w:lang w:val="en-US"/>
        </w:rPr>
        <w:t>menghimpun</w:t>
      </w:r>
      <w:proofErr w:type="spellEnd"/>
      <w:r>
        <w:rPr>
          <w:lang w:val="en-US"/>
        </w:rPr>
        <w:t>.</w:t>
      </w:r>
      <w:r>
        <w:rPr>
          <w:rStyle w:val="FootnoteReference"/>
          <w:lang w:val="en-US"/>
        </w:rPr>
        <w:footnoteReference w:id="33"/>
      </w:r>
      <w:r>
        <w:rPr>
          <w:lang w:val="en-US"/>
        </w:rPr>
        <w:t xml:space="preserve"> </w:t>
      </w:r>
      <w:proofErr w:type="spellStart"/>
      <w:r>
        <w:rPr>
          <w:lang w:val="en-US"/>
        </w:rPr>
        <w:t>Secara</w:t>
      </w:r>
      <w:proofErr w:type="spellEnd"/>
      <w:r>
        <w:rPr>
          <w:lang w:val="en-US"/>
        </w:rPr>
        <w:t xml:space="preserve"> </w:t>
      </w:r>
      <w:proofErr w:type="spellStart"/>
      <w:r>
        <w:rPr>
          <w:lang w:val="en-US"/>
        </w:rPr>
        <w:t>istilah</w:t>
      </w:r>
      <w:proofErr w:type="spellEnd"/>
      <w:r>
        <w:rPr>
          <w:lang w:val="en-US"/>
        </w:rPr>
        <w:t xml:space="preserve">, Al-Qur’an </w:t>
      </w:r>
      <w:proofErr w:type="spellStart"/>
      <w:r>
        <w:rPr>
          <w:lang w:val="en-US"/>
        </w:rPr>
        <w:t>adalah</w:t>
      </w:r>
      <w:proofErr w:type="spellEnd"/>
      <w:r>
        <w:rPr>
          <w:lang w:val="en-US"/>
        </w:rPr>
        <w:t xml:space="preserve"> kalam Allah yang </w:t>
      </w:r>
      <w:proofErr w:type="spellStart"/>
      <w:r>
        <w:rPr>
          <w:lang w:val="en-US"/>
        </w:rPr>
        <w:t>mengandung</w:t>
      </w:r>
      <w:proofErr w:type="spellEnd"/>
      <w:r>
        <w:rPr>
          <w:lang w:val="en-US"/>
        </w:rPr>
        <w:t xml:space="preserve"> </w:t>
      </w:r>
      <w:proofErr w:type="spellStart"/>
      <w:r>
        <w:rPr>
          <w:lang w:val="en-US"/>
        </w:rPr>
        <w:t>mukjizat</w:t>
      </w:r>
      <w:proofErr w:type="spellEnd"/>
      <w:r>
        <w:rPr>
          <w:lang w:val="en-US"/>
        </w:rPr>
        <w:t xml:space="preserve"> yang </w:t>
      </w:r>
      <w:proofErr w:type="spellStart"/>
      <w:r>
        <w:rPr>
          <w:lang w:val="en-US"/>
        </w:rPr>
        <w:t>diturunkan</w:t>
      </w:r>
      <w:proofErr w:type="spellEnd"/>
      <w:r>
        <w:rPr>
          <w:lang w:val="en-US"/>
        </w:rPr>
        <w:t xml:space="preserve"> </w:t>
      </w:r>
      <w:proofErr w:type="spellStart"/>
      <w:r>
        <w:rPr>
          <w:lang w:val="en-US"/>
        </w:rPr>
        <w:t>kepada</w:t>
      </w:r>
      <w:proofErr w:type="spellEnd"/>
      <w:r>
        <w:rPr>
          <w:lang w:val="en-US"/>
        </w:rPr>
        <w:t xml:space="preserve"> Nabi Muhammad SAW, </w:t>
      </w:r>
      <w:proofErr w:type="spellStart"/>
      <w:r>
        <w:rPr>
          <w:lang w:val="en-US"/>
        </w:rPr>
        <w:t>tertulis</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mushaf</w:t>
      </w:r>
      <w:proofErr w:type="spellEnd"/>
      <w:r>
        <w:rPr>
          <w:lang w:val="en-US"/>
        </w:rPr>
        <w:t xml:space="preserve">, </w:t>
      </w:r>
      <w:proofErr w:type="spellStart"/>
      <w:r>
        <w:rPr>
          <w:lang w:val="en-US"/>
        </w:rPr>
        <w:t>dinukilkan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kita</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mutawatir</w:t>
      </w:r>
      <w:proofErr w:type="spellEnd"/>
      <w:r>
        <w:rPr>
          <w:lang w:val="en-US"/>
        </w:rPr>
        <w:t xml:space="preserve">, dan </w:t>
      </w:r>
      <w:proofErr w:type="spellStart"/>
      <w:r>
        <w:rPr>
          <w:lang w:val="en-US"/>
        </w:rPr>
        <w:t>membacanya</w:t>
      </w:r>
      <w:proofErr w:type="spellEnd"/>
      <w:r>
        <w:rPr>
          <w:lang w:val="en-US"/>
        </w:rPr>
        <w:t xml:space="preserve"> </w:t>
      </w:r>
      <w:proofErr w:type="spellStart"/>
      <w:r>
        <w:rPr>
          <w:lang w:val="en-US"/>
        </w:rPr>
        <w:t>merupakan</w:t>
      </w:r>
      <w:proofErr w:type="spellEnd"/>
      <w:r>
        <w:rPr>
          <w:lang w:val="en-US"/>
        </w:rPr>
        <w:t xml:space="preserve"> ibadah.</w:t>
      </w:r>
      <w:r>
        <w:rPr>
          <w:rStyle w:val="FootnoteReference"/>
          <w:lang w:val="en-US"/>
        </w:rPr>
        <w:footnoteReference w:id="34"/>
      </w:r>
      <w:r>
        <w:rPr>
          <w:lang w:val="en-US"/>
        </w:rPr>
        <w:t xml:space="preserve"> </w:t>
      </w:r>
    </w:p>
    <w:p w14:paraId="6667347F" w14:textId="77777777" w:rsidR="00704B0B" w:rsidRDefault="00704B0B" w:rsidP="00DE302D">
      <w:pPr>
        <w:pStyle w:val="Default"/>
        <w:spacing w:line="480" w:lineRule="auto"/>
        <w:ind w:left="720" w:firstLine="720"/>
        <w:jc w:val="both"/>
        <w:rPr>
          <w:lang w:val="en-US"/>
        </w:rPr>
      </w:pPr>
      <w:r>
        <w:rPr>
          <w:lang w:val="en-US"/>
        </w:rPr>
        <w:t>Surah Al</w:t>
      </w:r>
      <w:proofErr w:type="gramStart"/>
      <w:r>
        <w:rPr>
          <w:lang w:val="en-US"/>
        </w:rPr>
        <w:t>-‘</w:t>
      </w:r>
      <w:proofErr w:type="spellStart"/>
      <w:proofErr w:type="gramEnd"/>
      <w:r>
        <w:rPr>
          <w:lang w:val="en-US"/>
        </w:rPr>
        <w:t>Alaq</w:t>
      </w:r>
      <w:proofErr w:type="spellEnd"/>
      <w:r>
        <w:rPr>
          <w:lang w:val="en-US"/>
        </w:rPr>
        <w:t xml:space="preserve"> </w:t>
      </w:r>
      <w:proofErr w:type="spellStart"/>
      <w:r>
        <w:rPr>
          <w:lang w:val="en-US"/>
        </w:rPr>
        <w:t>ayat</w:t>
      </w:r>
      <w:proofErr w:type="spellEnd"/>
      <w:r>
        <w:rPr>
          <w:lang w:val="en-US"/>
        </w:rPr>
        <w:t xml:space="preserve"> 1-5 yang </w:t>
      </w:r>
      <w:proofErr w:type="spellStart"/>
      <w:r>
        <w:rPr>
          <w:lang w:val="en-US"/>
        </w:rPr>
        <w:t>pertama</w:t>
      </w:r>
      <w:proofErr w:type="spellEnd"/>
      <w:r>
        <w:rPr>
          <w:lang w:val="en-US"/>
        </w:rPr>
        <w:t xml:space="preserve"> </w:t>
      </w:r>
      <w:proofErr w:type="spellStart"/>
      <w:r>
        <w:rPr>
          <w:lang w:val="en-US"/>
        </w:rPr>
        <w:t>diturunkan</w:t>
      </w:r>
      <w:proofErr w:type="spellEnd"/>
      <w:r>
        <w:rPr>
          <w:lang w:val="en-US"/>
        </w:rPr>
        <w:t xml:space="preserve"> </w:t>
      </w:r>
      <w:proofErr w:type="spellStart"/>
      <w:r>
        <w:rPr>
          <w:lang w:val="en-US"/>
        </w:rPr>
        <w:t>bermakna</w:t>
      </w:r>
      <w:proofErr w:type="spellEnd"/>
      <w:r>
        <w:rPr>
          <w:lang w:val="en-US"/>
        </w:rPr>
        <w:t xml:space="preserve"> “</w:t>
      </w:r>
      <w:proofErr w:type="spellStart"/>
      <w:r>
        <w:rPr>
          <w:lang w:val="en-US"/>
        </w:rPr>
        <w:t>bacaan</w:t>
      </w:r>
      <w:proofErr w:type="spellEnd"/>
      <w:r>
        <w:rPr>
          <w:lang w:val="en-US"/>
        </w:rPr>
        <w:t xml:space="preserve">”. Kitab </w:t>
      </w:r>
      <w:proofErr w:type="spellStart"/>
      <w:r>
        <w:rPr>
          <w:lang w:val="en-US"/>
        </w:rPr>
        <w:t>suci</w:t>
      </w:r>
      <w:proofErr w:type="spellEnd"/>
      <w:r>
        <w:rPr>
          <w:lang w:val="en-US"/>
        </w:rPr>
        <w:t xml:space="preserve"> yang </w:t>
      </w:r>
      <w:proofErr w:type="spellStart"/>
      <w:r>
        <w:rPr>
          <w:lang w:val="en-US"/>
        </w:rPr>
        <w:t>bermakna</w:t>
      </w:r>
      <w:proofErr w:type="spellEnd"/>
      <w:r>
        <w:rPr>
          <w:lang w:val="en-US"/>
        </w:rPr>
        <w:t xml:space="preserve"> </w:t>
      </w:r>
      <w:proofErr w:type="spellStart"/>
      <w:r>
        <w:rPr>
          <w:lang w:val="en-US"/>
        </w:rPr>
        <w:t>bacaan</w:t>
      </w:r>
      <w:proofErr w:type="spellEnd"/>
      <w:r>
        <w:rPr>
          <w:lang w:val="en-US"/>
        </w:rPr>
        <w:t xml:space="preserve"> </w:t>
      </w:r>
      <w:proofErr w:type="spellStart"/>
      <w:r>
        <w:rPr>
          <w:lang w:val="en-US"/>
        </w:rPr>
        <w:t>mesti</w:t>
      </w:r>
      <w:proofErr w:type="spellEnd"/>
      <w:r>
        <w:rPr>
          <w:lang w:val="en-US"/>
        </w:rPr>
        <w:t xml:space="preserve"> </w:t>
      </w:r>
      <w:proofErr w:type="spellStart"/>
      <w:r>
        <w:rPr>
          <w:lang w:val="en-US"/>
        </w:rPr>
        <w:t>dibaca</w:t>
      </w:r>
      <w:proofErr w:type="spellEnd"/>
      <w:r>
        <w:rPr>
          <w:lang w:val="en-US"/>
        </w:rPr>
        <w:t xml:space="preserve"> agar </w:t>
      </w:r>
      <w:proofErr w:type="spellStart"/>
      <w:r>
        <w:rPr>
          <w:lang w:val="en-US"/>
        </w:rPr>
        <w:t>tuntunan</w:t>
      </w:r>
      <w:proofErr w:type="spellEnd"/>
      <w:r>
        <w:rPr>
          <w:lang w:val="en-US"/>
        </w:rPr>
        <w:t xml:space="preserve"> </w:t>
      </w:r>
      <w:proofErr w:type="spellStart"/>
      <w:r>
        <w:rPr>
          <w:lang w:val="en-US"/>
        </w:rPr>
        <w:t>Illahi</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dijadikan</w:t>
      </w:r>
      <w:proofErr w:type="spellEnd"/>
      <w:r>
        <w:rPr>
          <w:lang w:val="en-US"/>
        </w:rPr>
        <w:t xml:space="preserve"> </w:t>
      </w:r>
      <w:proofErr w:type="spellStart"/>
      <w:r>
        <w:rPr>
          <w:lang w:val="en-US"/>
        </w:rPr>
        <w:t>petunjuk</w:t>
      </w:r>
      <w:proofErr w:type="spellEnd"/>
      <w:r>
        <w:rPr>
          <w:lang w:val="en-US"/>
        </w:rPr>
        <w:t xml:space="preserve"> dan </w:t>
      </w:r>
      <w:proofErr w:type="spellStart"/>
      <w:r>
        <w:rPr>
          <w:lang w:val="en-US"/>
        </w:rPr>
        <w:t>pedoman</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tanpa</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mustahil</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diketahui</w:t>
      </w:r>
      <w:proofErr w:type="spellEnd"/>
      <w:r>
        <w:rPr>
          <w:lang w:val="en-US"/>
        </w:rPr>
        <w:t xml:space="preserve"> </w:t>
      </w:r>
      <w:proofErr w:type="spellStart"/>
      <w:r>
        <w:rPr>
          <w:lang w:val="en-US"/>
        </w:rPr>
        <w:t>ajaran</w:t>
      </w:r>
      <w:proofErr w:type="spellEnd"/>
      <w:r>
        <w:rPr>
          <w:lang w:val="en-US"/>
        </w:rPr>
        <w:t xml:space="preserve"> Allah SWT.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dan </w:t>
      </w:r>
      <w:proofErr w:type="spellStart"/>
      <w:r>
        <w:rPr>
          <w:lang w:val="en-US"/>
        </w:rPr>
        <w:t>benar</w:t>
      </w:r>
      <w:proofErr w:type="spellEnd"/>
      <w:r>
        <w:rPr>
          <w:lang w:val="en-US"/>
        </w:rPr>
        <w:t xml:space="preserve">. Allah SWT </w:t>
      </w:r>
      <w:proofErr w:type="spellStart"/>
      <w:r>
        <w:rPr>
          <w:lang w:val="en-US"/>
        </w:rPr>
        <w:t>berfirman</w:t>
      </w:r>
      <w:proofErr w:type="spellEnd"/>
      <w:r>
        <w:rPr>
          <w:lang w:val="en-US"/>
        </w:rPr>
        <w:t xml:space="preserve"> </w:t>
      </w:r>
      <w:proofErr w:type="spellStart"/>
      <w:r>
        <w:rPr>
          <w:lang w:val="en-US"/>
        </w:rPr>
        <w:t>dalam</w:t>
      </w:r>
      <w:proofErr w:type="spellEnd"/>
      <w:r>
        <w:rPr>
          <w:lang w:val="en-US"/>
        </w:rPr>
        <w:t xml:space="preserve"> QS. Al-</w:t>
      </w:r>
      <w:proofErr w:type="spellStart"/>
      <w:proofErr w:type="gramStart"/>
      <w:r>
        <w:rPr>
          <w:lang w:val="en-US"/>
        </w:rPr>
        <w:t>Alaq</w:t>
      </w:r>
      <w:proofErr w:type="spellEnd"/>
      <w:r>
        <w:rPr>
          <w:lang w:val="en-US"/>
        </w:rPr>
        <w:t xml:space="preserve"> :</w:t>
      </w:r>
      <w:proofErr w:type="gramEnd"/>
      <w:r>
        <w:rPr>
          <w:lang w:val="en-US"/>
        </w:rPr>
        <w:t xml:space="preserve"> 1-5.</w:t>
      </w:r>
      <w:r>
        <w:rPr>
          <w:rStyle w:val="FootnoteReference"/>
          <w:lang w:val="en-US"/>
        </w:rPr>
        <w:footnoteReference w:id="35"/>
      </w:r>
    </w:p>
    <w:p w14:paraId="2055D650" w14:textId="77777777" w:rsidR="00704B0B" w:rsidRDefault="00704B0B" w:rsidP="00704B0B">
      <w:pPr>
        <w:pStyle w:val="Default"/>
        <w:bidi/>
        <w:spacing w:line="360" w:lineRule="auto"/>
        <w:ind w:left="51" w:right="709"/>
        <w:contextualSpacing/>
        <w:rPr>
          <w:rFonts w:cs="LPMQ Isep Misbah"/>
          <w:szCs w:val="28"/>
          <w:rtl/>
          <w:lang w:val="en-US"/>
        </w:rPr>
      </w:pPr>
      <w:r>
        <w:rPr>
          <w:rFonts w:cs="LPMQ Isep Misbah"/>
          <w:szCs w:val="28"/>
          <w:rtl/>
          <w:lang w:val="en-US"/>
        </w:rPr>
        <w:t>اِقْرَأْ بِاسْمِ رَبِّكَ الَّذِيْ خَلَقَۚ خَلَقَ الْاِنْسَانَ مِنْ عَلَقٍۚ اِقْرَأْ وَرَبُّكَ الْاَكْرَمُۙ الَّذِيْ عَلَّمَ بِالْقَلَمِۙ عَلَّمَ الْاِنْسَانَ مَا لَمْ يَعْلَمْۗ</w:t>
      </w:r>
    </w:p>
    <w:p w14:paraId="180B7D4D" w14:textId="77777777" w:rsidR="00704B0B" w:rsidRPr="00DB770D" w:rsidRDefault="00704B0B" w:rsidP="00704B0B">
      <w:pPr>
        <w:pStyle w:val="Default"/>
        <w:spacing w:line="480" w:lineRule="auto"/>
        <w:ind w:firstLine="720"/>
        <w:rPr>
          <w:lang w:val="en-US"/>
        </w:rPr>
      </w:pPr>
      <w:proofErr w:type="spellStart"/>
      <w:proofErr w:type="gramStart"/>
      <w:r w:rsidRPr="00DB770D">
        <w:rPr>
          <w:lang w:val="en-US"/>
        </w:rPr>
        <w:t>Artinya</w:t>
      </w:r>
      <w:proofErr w:type="spellEnd"/>
      <w:r w:rsidRPr="00DB770D">
        <w:rPr>
          <w:lang w:val="en-US"/>
        </w:rPr>
        <w:t xml:space="preserve"> :</w:t>
      </w:r>
      <w:proofErr w:type="gramEnd"/>
    </w:p>
    <w:p w14:paraId="0BD2BC55" w14:textId="77777777" w:rsidR="00704B0B" w:rsidRDefault="00704B0B" w:rsidP="000B0BD9">
      <w:pPr>
        <w:pStyle w:val="Default"/>
        <w:numPr>
          <w:ilvl w:val="0"/>
          <w:numId w:val="47"/>
        </w:numPr>
        <w:contextualSpacing/>
        <w:rPr>
          <w:lang w:val="en-US"/>
        </w:rPr>
      </w:pPr>
      <w:proofErr w:type="spellStart"/>
      <w:r w:rsidRPr="00DB770D">
        <w:rPr>
          <w:lang w:val="en-US"/>
        </w:rPr>
        <w:t>Bacalah</w:t>
      </w:r>
      <w:proofErr w:type="spellEnd"/>
      <w:r w:rsidRPr="00DB770D">
        <w:rPr>
          <w:lang w:val="en-US"/>
        </w:rPr>
        <w:t xml:space="preserve"> </w:t>
      </w:r>
      <w:proofErr w:type="spellStart"/>
      <w:r w:rsidRPr="00DB770D">
        <w:rPr>
          <w:lang w:val="en-US"/>
        </w:rPr>
        <w:t>dengan</w:t>
      </w:r>
      <w:proofErr w:type="spellEnd"/>
      <w:r w:rsidRPr="00DB770D">
        <w:rPr>
          <w:lang w:val="en-US"/>
        </w:rPr>
        <w:t xml:space="preserve"> (</w:t>
      </w:r>
      <w:proofErr w:type="spellStart"/>
      <w:r w:rsidRPr="00DB770D">
        <w:rPr>
          <w:lang w:val="en-US"/>
        </w:rPr>
        <w:t>menyebut</w:t>
      </w:r>
      <w:proofErr w:type="spellEnd"/>
      <w:r w:rsidRPr="00DB770D">
        <w:rPr>
          <w:lang w:val="en-US"/>
        </w:rPr>
        <w:t xml:space="preserve">) </w:t>
      </w:r>
      <w:proofErr w:type="spellStart"/>
      <w:r w:rsidRPr="00DB770D">
        <w:rPr>
          <w:lang w:val="en-US"/>
        </w:rPr>
        <w:t>nama</w:t>
      </w:r>
      <w:proofErr w:type="spellEnd"/>
      <w:r w:rsidRPr="00DB770D">
        <w:rPr>
          <w:lang w:val="en-US"/>
        </w:rPr>
        <w:t xml:space="preserve"> </w:t>
      </w:r>
      <w:proofErr w:type="spellStart"/>
      <w:r w:rsidRPr="00DB770D">
        <w:rPr>
          <w:lang w:val="en-US"/>
        </w:rPr>
        <w:t>Tuhanmu</w:t>
      </w:r>
      <w:proofErr w:type="spellEnd"/>
      <w:r w:rsidRPr="00DB770D">
        <w:rPr>
          <w:lang w:val="en-US"/>
        </w:rPr>
        <w:t xml:space="preserve"> yang </w:t>
      </w:r>
      <w:proofErr w:type="spellStart"/>
      <w:r w:rsidRPr="00DB770D">
        <w:rPr>
          <w:lang w:val="en-US"/>
        </w:rPr>
        <w:t>menciptakan</w:t>
      </w:r>
      <w:proofErr w:type="spellEnd"/>
    </w:p>
    <w:p w14:paraId="2E8FB5B0" w14:textId="77777777" w:rsidR="00704B0B" w:rsidRDefault="00704B0B" w:rsidP="000B0BD9">
      <w:pPr>
        <w:pStyle w:val="Default"/>
        <w:numPr>
          <w:ilvl w:val="0"/>
          <w:numId w:val="47"/>
        </w:numPr>
        <w:contextualSpacing/>
        <w:rPr>
          <w:lang w:val="en-US"/>
        </w:rPr>
      </w:pPr>
      <w:proofErr w:type="spellStart"/>
      <w:r w:rsidRPr="00DB770D">
        <w:rPr>
          <w:lang w:val="en-US"/>
        </w:rPr>
        <w:t>Dia</w:t>
      </w:r>
      <w:proofErr w:type="spellEnd"/>
      <w:r w:rsidRPr="00DB770D">
        <w:rPr>
          <w:lang w:val="en-US"/>
        </w:rPr>
        <w:t xml:space="preserve"> </w:t>
      </w:r>
      <w:proofErr w:type="spellStart"/>
      <w:r w:rsidRPr="00DB770D">
        <w:rPr>
          <w:lang w:val="en-US"/>
        </w:rPr>
        <w:t>telah</w:t>
      </w:r>
      <w:proofErr w:type="spellEnd"/>
      <w:r w:rsidRPr="00DB770D">
        <w:rPr>
          <w:lang w:val="en-US"/>
        </w:rPr>
        <w:t xml:space="preserve"> </w:t>
      </w:r>
      <w:proofErr w:type="spellStart"/>
      <w:r w:rsidRPr="00DB770D">
        <w:rPr>
          <w:lang w:val="en-US"/>
        </w:rPr>
        <w:t>menciptakan</w:t>
      </w:r>
      <w:proofErr w:type="spellEnd"/>
      <w:r w:rsidRPr="00DB770D">
        <w:rPr>
          <w:lang w:val="en-US"/>
        </w:rPr>
        <w:t xml:space="preserve"> </w:t>
      </w:r>
      <w:proofErr w:type="spellStart"/>
      <w:r w:rsidRPr="00DB770D">
        <w:rPr>
          <w:lang w:val="en-US"/>
        </w:rPr>
        <w:t>manusia</w:t>
      </w:r>
      <w:proofErr w:type="spellEnd"/>
      <w:r w:rsidRPr="00DB770D">
        <w:rPr>
          <w:lang w:val="en-US"/>
        </w:rPr>
        <w:t xml:space="preserve"> </w:t>
      </w:r>
      <w:proofErr w:type="spellStart"/>
      <w:r w:rsidRPr="00DB770D">
        <w:rPr>
          <w:lang w:val="en-US"/>
        </w:rPr>
        <w:t>dari</w:t>
      </w:r>
      <w:proofErr w:type="spellEnd"/>
      <w:r w:rsidRPr="00DB770D">
        <w:rPr>
          <w:lang w:val="en-US"/>
        </w:rPr>
        <w:t xml:space="preserve"> </w:t>
      </w:r>
      <w:proofErr w:type="spellStart"/>
      <w:r w:rsidRPr="00DB770D">
        <w:rPr>
          <w:lang w:val="en-US"/>
        </w:rPr>
        <w:t>segumpal</w:t>
      </w:r>
      <w:proofErr w:type="spellEnd"/>
      <w:r w:rsidRPr="00DB770D">
        <w:rPr>
          <w:lang w:val="en-US"/>
        </w:rPr>
        <w:t xml:space="preserve"> </w:t>
      </w:r>
      <w:proofErr w:type="spellStart"/>
      <w:r w:rsidRPr="00DB770D">
        <w:rPr>
          <w:lang w:val="en-US"/>
        </w:rPr>
        <w:t>darah</w:t>
      </w:r>
      <w:proofErr w:type="spellEnd"/>
    </w:p>
    <w:p w14:paraId="5A39EC3D" w14:textId="77777777" w:rsidR="00704B0B" w:rsidRDefault="00704B0B" w:rsidP="000B0BD9">
      <w:pPr>
        <w:pStyle w:val="Default"/>
        <w:numPr>
          <w:ilvl w:val="0"/>
          <w:numId w:val="47"/>
        </w:numPr>
        <w:contextualSpacing/>
        <w:rPr>
          <w:lang w:val="en-US"/>
        </w:rPr>
      </w:pPr>
      <w:proofErr w:type="spellStart"/>
      <w:r w:rsidRPr="00DB770D">
        <w:rPr>
          <w:lang w:val="en-US"/>
        </w:rPr>
        <w:t>Bacalah</w:t>
      </w:r>
      <w:proofErr w:type="spellEnd"/>
      <w:r w:rsidRPr="00DB770D">
        <w:rPr>
          <w:lang w:val="en-US"/>
        </w:rPr>
        <w:t xml:space="preserve">, dan </w:t>
      </w:r>
      <w:proofErr w:type="spellStart"/>
      <w:r w:rsidRPr="00DB770D">
        <w:rPr>
          <w:lang w:val="en-US"/>
        </w:rPr>
        <w:t>Tuhanmulah</w:t>
      </w:r>
      <w:proofErr w:type="spellEnd"/>
      <w:r w:rsidRPr="00DB770D">
        <w:rPr>
          <w:lang w:val="en-US"/>
        </w:rPr>
        <w:t xml:space="preserve"> Yang </w:t>
      </w:r>
      <w:proofErr w:type="spellStart"/>
      <w:r w:rsidRPr="00DB770D">
        <w:rPr>
          <w:lang w:val="en-US"/>
        </w:rPr>
        <w:t>Maha</w:t>
      </w:r>
      <w:proofErr w:type="spellEnd"/>
      <w:r>
        <w:rPr>
          <w:lang w:val="en-US"/>
        </w:rPr>
        <w:t xml:space="preserve"> </w:t>
      </w:r>
      <w:proofErr w:type="spellStart"/>
      <w:r w:rsidRPr="00DB770D">
        <w:rPr>
          <w:lang w:val="en-US"/>
        </w:rPr>
        <w:t>mulia</w:t>
      </w:r>
      <w:proofErr w:type="spellEnd"/>
    </w:p>
    <w:p w14:paraId="7B28CF0D" w14:textId="77777777" w:rsidR="00704B0B" w:rsidRDefault="00704B0B" w:rsidP="000B0BD9">
      <w:pPr>
        <w:pStyle w:val="Default"/>
        <w:numPr>
          <w:ilvl w:val="0"/>
          <w:numId w:val="47"/>
        </w:numPr>
        <w:contextualSpacing/>
        <w:rPr>
          <w:lang w:val="en-US"/>
        </w:rPr>
      </w:pPr>
      <w:r w:rsidRPr="00DB770D">
        <w:rPr>
          <w:lang w:val="en-US"/>
        </w:rPr>
        <w:lastRenderedPageBreak/>
        <w:t xml:space="preserve">Yang </w:t>
      </w:r>
      <w:proofErr w:type="spellStart"/>
      <w:r w:rsidRPr="00DB770D">
        <w:rPr>
          <w:lang w:val="en-US"/>
        </w:rPr>
        <w:t>mengajar</w:t>
      </w:r>
      <w:proofErr w:type="spellEnd"/>
      <w:r w:rsidRPr="00DB770D">
        <w:rPr>
          <w:lang w:val="en-US"/>
        </w:rPr>
        <w:t xml:space="preserve"> (</w:t>
      </w:r>
      <w:proofErr w:type="spellStart"/>
      <w:r w:rsidRPr="00DB770D">
        <w:rPr>
          <w:lang w:val="en-US"/>
        </w:rPr>
        <w:t>manusia</w:t>
      </w:r>
      <w:proofErr w:type="spellEnd"/>
      <w:r w:rsidRPr="00DB770D">
        <w:rPr>
          <w:lang w:val="en-US"/>
        </w:rPr>
        <w:t xml:space="preserve">) </w:t>
      </w:r>
      <w:proofErr w:type="spellStart"/>
      <w:r w:rsidRPr="00DB770D">
        <w:rPr>
          <w:lang w:val="en-US"/>
        </w:rPr>
        <w:t>dengan</w:t>
      </w:r>
      <w:proofErr w:type="spellEnd"/>
      <w:r w:rsidRPr="00DB770D">
        <w:rPr>
          <w:lang w:val="en-US"/>
        </w:rPr>
        <w:t xml:space="preserve"> </w:t>
      </w:r>
      <w:proofErr w:type="spellStart"/>
      <w:r w:rsidRPr="00DB770D">
        <w:rPr>
          <w:lang w:val="en-US"/>
        </w:rPr>
        <w:t>pena</w:t>
      </w:r>
      <w:proofErr w:type="spellEnd"/>
    </w:p>
    <w:p w14:paraId="679C1F54" w14:textId="77777777" w:rsidR="00704B0B" w:rsidRDefault="00704B0B" w:rsidP="000B0BD9">
      <w:pPr>
        <w:pStyle w:val="Default"/>
        <w:numPr>
          <w:ilvl w:val="0"/>
          <w:numId w:val="47"/>
        </w:numPr>
        <w:contextualSpacing/>
        <w:rPr>
          <w:lang w:val="en-US"/>
        </w:rPr>
      </w:pPr>
      <w:proofErr w:type="spellStart"/>
      <w:r w:rsidRPr="00DB770D">
        <w:rPr>
          <w:lang w:val="en-US"/>
        </w:rPr>
        <w:t>Dia</w:t>
      </w:r>
      <w:proofErr w:type="spellEnd"/>
      <w:r w:rsidRPr="00DB770D">
        <w:rPr>
          <w:lang w:val="en-US"/>
        </w:rPr>
        <w:t xml:space="preserve"> </w:t>
      </w:r>
      <w:proofErr w:type="spellStart"/>
      <w:r w:rsidRPr="00DB770D">
        <w:rPr>
          <w:lang w:val="en-US"/>
        </w:rPr>
        <w:t>mengajarkan</w:t>
      </w:r>
      <w:proofErr w:type="spellEnd"/>
      <w:r w:rsidRPr="00DB770D">
        <w:rPr>
          <w:lang w:val="en-US"/>
        </w:rPr>
        <w:t xml:space="preserve"> </w:t>
      </w:r>
      <w:proofErr w:type="spellStart"/>
      <w:r w:rsidRPr="00DB770D">
        <w:rPr>
          <w:lang w:val="en-US"/>
        </w:rPr>
        <w:t>manusia</w:t>
      </w:r>
      <w:proofErr w:type="spellEnd"/>
      <w:r w:rsidRPr="00DB770D">
        <w:rPr>
          <w:lang w:val="en-US"/>
        </w:rPr>
        <w:t xml:space="preserve"> </w:t>
      </w:r>
      <w:proofErr w:type="spellStart"/>
      <w:r w:rsidRPr="00DB770D">
        <w:rPr>
          <w:lang w:val="en-US"/>
        </w:rPr>
        <w:t>apa</w:t>
      </w:r>
      <w:proofErr w:type="spellEnd"/>
      <w:r w:rsidRPr="00DB770D">
        <w:rPr>
          <w:lang w:val="en-US"/>
        </w:rPr>
        <w:t xml:space="preserve"> yang </w:t>
      </w:r>
      <w:proofErr w:type="spellStart"/>
      <w:r w:rsidRPr="00DB770D">
        <w:rPr>
          <w:lang w:val="en-US"/>
        </w:rPr>
        <w:t>tidak</w:t>
      </w:r>
      <w:proofErr w:type="spellEnd"/>
      <w:r w:rsidRPr="00DB770D">
        <w:rPr>
          <w:lang w:val="en-US"/>
        </w:rPr>
        <w:t xml:space="preserve"> </w:t>
      </w:r>
      <w:proofErr w:type="spellStart"/>
      <w:r w:rsidRPr="00DB770D">
        <w:rPr>
          <w:lang w:val="en-US"/>
        </w:rPr>
        <w:t>diketahuinya</w:t>
      </w:r>
      <w:proofErr w:type="spellEnd"/>
      <w:r w:rsidRPr="00DB770D">
        <w:rPr>
          <w:lang w:val="en-US"/>
        </w:rPr>
        <w:t>.</w:t>
      </w:r>
    </w:p>
    <w:p w14:paraId="6B6AD239" w14:textId="77777777" w:rsidR="00704B0B" w:rsidRPr="00DB770D" w:rsidRDefault="00704B0B" w:rsidP="00704B0B">
      <w:pPr>
        <w:pStyle w:val="Default"/>
        <w:ind w:left="1070"/>
        <w:contextualSpacing/>
        <w:rPr>
          <w:lang w:val="en-US"/>
        </w:rPr>
      </w:pPr>
    </w:p>
    <w:p w14:paraId="7C0FC672" w14:textId="77777777" w:rsidR="00704B0B" w:rsidRDefault="00704B0B" w:rsidP="00704B0B">
      <w:pPr>
        <w:pStyle w:val="Default"/>
        <w:spacing w:line="480" w:lineRule="auto"/>
        <w:ind w:left="720" w:firstLine="720"/>
        <w:jc w:val="both"/>
        <w:rPr>
          <w:lang w:val="en-US"/>
        </w:rPr>
      </w:pPr>
      <w:r>
        <w:rPr>
          <w:lang w:val="en-US"/>
        </w:rPr>
        <w:t xml:space="preserve">Pada </w:t>
      </w:r>
      <w:proofErr w:type="spellStart"/>
      <w:r>
        <w:rPr>
          <w:lang w:val="en-US"/>
        </w:rPr>
        <w:t>ayat</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telah</w:t>
      </w:r>
      <w:proofErr w:type="spellEnd"/>
      <w:r>
        <w:rPr>
          <w:lang w:val="en-US"/>
        </w:rPr>
        <w:t xml:space="preserve"> </w:t>
      </w:r>
      <w:proofErr w:type="spellStart"/>
      <w:r>
        <w:rPr>
          <w:lang w:val="en-US"/>
        </w:rPr>
        <w:t>jelas</w:t>
      </w:r>
      <w:proofErr w:type="spellEnd"/>
      <w:r>
        <w:rPr>
          <w:lang w:val="en-US"/>
        </w:rPr>
        <w:t xml:space="preserve"> </w:t>
      </w:r>
      <w:proofErr w:type="spellStart"/>
      <w:r>
        <w:rPr>
          <w:lang w:val="en-US"/>
        </w:rPr>
        <w:t>penilaian</w:t>
      </w:r>
      <w:proofErr w:type="spellEnd"/>
      <w:r>
        <w:rPr>
          <w:lang w:val="en-US"/>
        </w:rPr>
        <w:t xml:space="preserve"> yang </w:t>
      </w:r>
      <w:proofErr w:type="spellStart"/>
      <w:r>
        <w:rPr>
          <w:lang w:val="en-US"/>
        </w:rPr>
        <w:t>tertinggi</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kepandaian</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w:t>
      </w:r>
      <w:proofErr w:type="spellStart"/>
      <w:r>
        <w:rPr>
          <w:lang w:val="en-US"/>
        </w:rPr>
        <w:t>Menurut</w:t>
      </w:r>
      <w:proofErr w:type="spellEnd"/>
      <w:r>
        <w:rPr>
          <w:lang w:val="en-US"/>
        </w:rPr>
        <w:t xml:space="preserve"> </w:t>
      </w:r>
      <w:proofErr w:type="spellStart"/>
      <w:r>
        <w:rPr>
          <w:lang w:val="en-US"/>
        </w:rPr>
        <w:t>Syaikh</w:t>
      </w:r>
      <w:proofErr w:type="spellEnd"/>
      <w:r>
        <w:rPr>
          <w:lang w:val="en-US"/>
        </w:rPr>
        <w:t xml:space="preserve"> Muhammad Abduh </w:t>
      </w:r>
      <w:proofErr w:type="spellStart"/>
      <w:r>
        <w:rPr>
          <w:lang w:val="en-US"/>
        </w:rPr>
        <w:t>dalam</w:t>
      </w:r>
      <w:proofErr w:type="spellEnd"/>
      <w:r>
        <w:rPr>
          <w:lang w:val="en-US"/>
        </w:rPr>
        <w:t xml:space="preserve"> </w:t>
      </w:r>
      <w:proofErr w:type="spellStart"/>
      <w:r>
        <w:rPr>
          <w:lang w:val="en-US"/>
        </w:rPr>
        <w:t>tafsirnya</w:t>
      </w:r>
      <w:proofErr w:type="spellEnd"/>
      <w:r>
        <w:rPr>
          <w:lang w:val="en-US"/>
        </w:rPr>
        <w:t xml:space="preserve"> </w:t>
      </w:r>
      <w:proofErr w:type="spellStart"/>
      <w:r>
        <w:rPr>
          <w:lang w:val="en-US"/>
        </w:rPr>
        <w:t>mengungkapkan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didapat</w:t>
      </w:r>
      <w:proofErr w:type="spellEnd"/>
      <w:r>
        <w:rPr>
          <w:lang w:val="en-US"/>
        </w:rPr>
        <w:t xml:space="preserve"> kata-kata yang </w:t>
      </w:r>
      <w:proofErr w:type="spellStart"/>
      <w:r>
        <w:rPr>
          <w:lang w:val="en-US"/>
        </w:rPr>
        <w:t>lebih</w:t>
      </w:r>
      <w:proofErr w:type="spellEnd"/>
      <w:r>
        <w:rPr>
          <w:lang w:val="en-US"/>
        </w:rPr>
        <w:t xml:space="preserve"> </w:t>
      </w:r>
      <w:proofErr w:type="spellStart"/>
      <w:r>
        <w:rPr>
          <w:lang w:val="en-US"/>
        </w:rPr>
        <w:t>mendalam</w:t>
      </w:r>
      <w:proofErr w:type="spellEnd"/>
      <w:r>
        <w:rPr>
          <w:lang w:val="en-US"/>
        </w:rPr>
        <w:t xml:space="preserve"> dan </w:t>
      </w:r>
      <w:proofErr w:type="spellStart"/>
      <w:r>
        <w:rPr>
          <w:lang w:val="en-US"/>
        </w:rPr>
        <w:t>alasan</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sempurna</w:t>
      </w:r>
      <w:proofErr w:type="spellEnd"/>
      <w:r>
        <w:rPr>
          <w:lang w:val="en-US"/>
        </w:rPr>
        <w:t xml:space="preserve"> </w:t>
      </w:r>
      <w:proofErr w:type="spellStart"/>
      <w:r>
        <w:rPr>
          <w:lang w:val="en-US"/>
        </w:rPr>
        <w:t>daripada</w:t>
      </w:r>
      <w:proofErr w:type="spellEnd"/>
      <w:r>
        <w:rPr>
          <w:lang w:val="en-US"/>
        </w:rPr>
        <w:t xml:space="preserve"> </w:t>
      </w:r>
      <w:proofErr w:type="spellStart"/>
      <w:r>
        <w:rPr>
          <w:lang w:val="en-US"/>
        </w:rPr>
        <w:t>ayat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didalam</w:t>
      </w:r>
      <w:proofErr w:type="spellEnd"/>
      <w:r>
        <w:rPr>
          <w:lang w:val="en-US"/>
        </w:rPr>
        <w:t xml:space="preserve"> </w:t>
      </w:r>
      <w:proofErr w:type="spellStart"/>
      <w:r>
        <w:rPr>
          <w:lang w:val="en-US"/>
        </w:rPr>
        <w:t>menyatakan</w:t>
      </w:r>
      <w:proofErr w:type="spellEnd"/>
      <w:r>
        <w:rPr>
          <w:lang w:val="en-US"/>
        </w:rPr>
        <w:t xml:space="preserve"> </w:t>
      </w:r>
      <w:proofErr w:type="spellStart"/>
      <w:r>
        <w:rPr>
          <w:lang w:val="en-US"/>
        </w:rPr>
        <w:t>kepentingan</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w:t>
      </w:r>
      <w:proofErr w:type="spellStart"/>
      <w:r>
        <w:rPr>
          <w:lang w:val="en-US"/>
        </w:rPr>
        <w:t>ilmu</w:t>
      </w:r>
      <w:proofErr w:type="spellEnd"/>
      <w:r>
        <w:rPr>
          <w:lang w:val="en-US"/>
        </w:rPr>
        <w:t xml:space="preserve"> </w:t>
      </w:r>
      <w:proofErr w:type="spellStart"/>
      <w:r>
        <w:rPr>
          <w:lang w:val="en-US"/>
        </w:rPr>
        <w:t>pengetahuan</w:t>
      </w:r>
      <w:proofErr w:type="spellEnd"/>
      <w:r>
        <w:rPr>
          <w:lang w:val="en-US"/>
        </w:rPr>
        <w:t xml:space="preserve"> dan </w:t>
      </w:r>
      <w:proofErr w:type="spellStart"/>
      <w:r>
        <w:rPr>
          <w:lang w:val="en-US"/>
        </w:rPr>
        <w:t>segala</w:t>
      </w:r>
      <w:proofErr w:type="spellEnd"/>
      <w:r>
        <w:rPr>
          <w:lang w:val="en-US"/>
        </w:rPr>
        <w:t xml:space="preserve"> </w:t>
      </w:r>
      <w:proofErr w:type="spellStart"/>
      <w:r>
        <w:rPr>
          <w:lang w:val="en-US"/>
        </w:rPr>
        <w:t>cabangnya</w:t>
      </w:r>
      <w:proofErr w:type="spellEnd"/>
      <w:r>
        <w:rPr>
          <w:lang w:val="en-US"/>
        </w:rPr>
        <w:t>.</w:t>
      </w:r>
      <w:r>
        <w:rPr>
          <w:rStyle w:val="FootnoteReference"/>
          <w:lang w:val="en-US"/>
        </w:rPr>
        <w:footnoteReference w:id="36"/>
      </w:r>
      <w:r>
        <w:rPr>
          <w:lang w:val="en-US"/>
        </w:rPr>
        <w:t xml:space="preserve"> </w:t>
      </w:r>
      <w:proofErr w:type="spellStart"/>
      <w:r>
        <w:rPr>
          <w:lang w:val="en-US"/>
        </w:rPr>
        <w:t>Maksud</w:t>
      </w:r>
      <w:proofErr w:type="spellEnd"/>
      <w:r>
        <w:rPr>
          <w:lang w:val="en-US"/>
        </w:rPr>
        <w:t xml:space="preserve"> </w:t>
      </w:r>
      <w:proofErr w:type="spellStart"/>
      <w:r>
        <w:rPr>
          <w:lang w:val="en-US"/>
        </w:rPr>
        <w:t>ayat</w:t>
      </w:r>
      <w:proofErr w:type="spellEnd"/>
      <w:r>
        <w:rPr>
          <w:lang w:val="en-US"/>
        </w:rPr>
        <w:t xml:space="preserve"> yang </w:t>
      </w:r>
      <w:proofErr w:type="spellStart"/>
      <w:r>
        <w:rPr>
          <w:lang w:val="en-US"/>
        </w:rPr>
        <w:t>dikemukakan</w:t>
      </w:r>
      <w:proofErr w:type="spellEnd"/>
      <w:r>
        <w:rPr>
          <w:lang w:val="en-US"/>
        </w:rPr>
        <w:t xml:space="preserve"> oleh </w:t>
      </w:r>
      <w:proofErr w:type="spellStart"/>
      <w:r>
        <w:rPr>
          <w:lang w:val="en-US"/>
        </w:rPr>
        <w:t>Syaikh</w:t>
      </w:r>
      <w:proofErr w:type="spellEnd"/>
      <w:r>
        <w:rPr>
          <w:lang w:val="en-US"/>
        </w:rPr>
        <w:t xml:space="preserve"> Muhammad Abduh </w:t>
      </w:r>
      <w:proofErr w:type="spellStart"/>
      <w:r>
        <w:rPr>
          <w:lang w:val="en-US"/>
        </w:rPr>
        <w:t>adalah</w:t>
      </w:r>
      <w:proofErr w:type="spellEnd"/>
      <w:r>
        <w:rPr>
          <w:lang w:val="en-US"/>
        </w:rPr>
        <w:t xml:space="preserve"> </w:t>
      </w:r>
      <w:proofErr w:type="spellStart"/>
      <w:r>
        <w:rPr>
          <w:lang w:val="en-US"/>
        </w:rPr>
        <w:t>pentingnya</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w:t>
      </w:r>
      <w:proofErr w:type="spellStart"/>
      <w:r>
        <w:rPr>
          <w:lang w:val="en-US"/>
        </w:rPr>
        <w:t>ilmu</w:t>
      </w:r>
      <w:proofErr w:type="spellEnd"/>
      <w:r>
        <w:rPr>
          <w:lang w:val="en-US"/>
        </w:rPr>
        <w:t xml:space="preserve"> </w:t>
      </w:r>
      <w:proofErr w:type="spellStart"/>
      <w:r>
        <w:rPr>
          <w:lang w:val="en-US"/>
        </w:rPr>
        <w:t>pengetahuan</w:t>
      </w:r>
      <w:proofErr w:type="spellEnd"/>
      <w:r>
        <w:rPr>
          <w:lang w:val="en-US"/>
        </w:rPr>
        <w:t xml:space="preserve">. </w:t>
      </w:r>
    </w:p>
    <w:p w14:paraId="043CF96E" w14:textId="77777777" w:rsidR="00704B0B" w:rsidRDefault="00704B0B" w:rsidP="00704B0B">
      <w:pPr>
        <w:pStyle w:val="Default"/>
        <w:spacing w:line="480" w:lineRule="auto"/>
        <w:ind w:left="720" w:firstLine="720"/>
        <w:jc w:val="both"/>
        <w:rPr>
          <w:lang w:val="en-US"/>
        </w:rPr>
      </w:pPr>
      <w:r>
        <w:rPr>
          <w:lang w:val="en-US"/>
        </w:rPr>
        <w:t xml:space="preserve">Al-Qur’an </w:t>
      </w:r>
      <w:proofErr w:type="spellStart"/>
      <w:r>
        <w:rPr>
          <w:lang w:val="en-US"/>
        </w:rPr>
        <w:t>telah</w:t>
      </w:r>
      <w:proofErr w:type="spellEnd"/>
      <w:r>
        <w:rPr>
          <w:lang w:val="en-US"/>
        </w:rPr>
        <w:t xml:space="preserve"> </w:t>
      </w:r>
      <w:proofErr w:type="spellStart"/>
      <w:r>
        <w:rPr>
          <w:lang w:val="en-US"/>
        </w:rPr>
        <w:t>terbukti</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pelita</w:t>
      </w:r>
      <w:proofErr w:type="spellEnd"/>
      <w:r>
        <w:rPr>
          <w:lang w:val="en-US"/>
        </w:rPr>
        <w:t xml:space="preserve"> yang agung </w:t>
      </w:r>
      <w:proofErr w:type="spellStart"/>
      <w:r>
        <w:rPr>
          <w:lang w:val="en-US"/>
        </w:rPr>
        <w:t>dalam</w:t>
      </w:r>
      <w:proofErr w:type="spellEnd"/>
      <w:r>
        <w:rPr>
          <w:lang w:val="en-US"/>
        </w:rPr>
        <w:t xml:space="preserve"> </w:t>
      </w:r>
      <w:proofErr w:type="spellStart"/>
      <w:r>
        <w:rPr>
          <w:lang w:val="en-US"/>
        </w:rPr>
        <w:t>memimpin</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mengarungi</w:t>
      </w:r>
      <w:proofErr w:type="spellEnd"/>
      <w:r>
        <w:rPr>
          <w:lang w:val="en-US"/>
        </w:rPr>
        <w:t xml:space="preserve"> </w:t>
      </w:r>
      <w:proofErr w:type="spellStart"/>
      <w:r>
        <w:rPr>
          <w:lang w:val="en-US"/>
        </w:rPr>
        <w:t>perjalanan</w:t>
      </w:r>
      <w:proofErr w:type="spellEnd"/>
      <w:r>
        <w:rPr>
          <w:lang w:val="en-US"/>
        </w:rPr>
        <w:t xml:space="preserve"> </w:t>
      </w:r>
      <w:proofErr w:type="spellStart"/>
      <w:r>
        <w:rPr>
          <w:lang w:val="en-US"/>
        </w:rPr>
        <w:t>hidupnya</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utama</w:t>
      </w:r>
      <w:proofErr w:type="spellEnd"/>
      <w:r>
        <w:rPr>
          <w:lang w:val="en-US"/>
        </w:rPr>
        <w:t xml:space="preserve"> </w:t>
      </w:r>
      <w:proofErr w:type="spellStart"/>
      <w:r>
        <w:rPr>
          <w:lang w:val="en-US"/>
        </w:rPr>
        <w:t>diturunkannya</w:t>
      </w:r>
      <w:proofErr w:type="spellEnd"/>
      <w:r>
        <w:rPr>
          <w:lang w:val="en-US"/>
        </w:rPr>
        <w:t xml:space="preserve"> Al-Qur’an </w:t>
      </w:r>
      <w:proofErr w:type="spellStart"/>
      <w:r>
        <w:rPr>
          <w:lang w:val="en-US"/>
        </w:rPr>
        <w:t>adalah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dibaca</w:t>
      </w:r>
      <w:proofErr w:type="spellEnd"/>
      <w:r>
        <w:rPr>
          <w:lang w:val="en-US"/>
        </w:rPr>
        <w:t xml:space="preserve">, </w:t>
      </w:r>
      <w:proofErr w:type="spellStart"/>
      <w:r>
        <w:rPr>
          <w:lang w:val="en-US"/>
        </w:rPr>
        <w:t>didengarkan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diperdengarkan</w:t>
      </w:r>
      <w:proofErr w:type="spellEnd"/>
      <w:r>
        <w:rPr>
          <w:lang w:val="en-US"/>
        </w:rPr>
        <w:t xml:space="preserve">, juga </w:t>
      </w:r>
      <w:proofErr w:type="spellStart"/>
      <w:r>
        <w:rPr>
          <w:lang w:val="en-US"/>
        </w:rPr>
        <w:t>untuk</w:t>
      </w:r>
      <w:proofErr w:type="spellEnd"/>
      <w:r>
        <w:rPr>
          <w:lang w:val="en-US"/>
        </w:rPr>
        <w:t xml:space="preserve"> </w:t>
      </w:r>
      <w:proofErr w:type="spellStart"/>
      <w:r>
        <w:rPr>
          <w:lang w:val="en-US"/>
        </w:rPr>
        <w:t>diperhatikan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direnungkan</w:t>
      </w:r>
      <w:proofErr w:type="spellEnd"/>
      <w:r>
        <w:rPr>
          <w:lang w:val="en-US"/>
        </w:rPr>
        <w:t xml:space="preserve"> dan </w:t>
      </w:r>
      <w:proofErr w:type="spellStart"/>
      <w:r>
        <w:rPr>
          <w:lang w:val="en-US"/>
        </w:rPr>
        <w:t>kemudian</w:t>
      </w:r>
      <w:proofErr w:type="spellEnd"/>
      <w:r>
        <w:rPr>
          <w:lang w:val="en-US"/>
        </w:rPr>
        <w:t xml:space="preserve"> </w:t>
      </w:r>
      <w:proofErr w:type="spellStart"/>
      <w:r>
        <w:rPr>
          <w:lang w:val="en-US"/>
        </w:rPr>
        <w:t>diaktualisasikan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kehidupan</w:t>
      </w:r>
      <w:proofErr w:type="spellEnd"/>
      <w:r>
        <w:rPr>
          <w:lang w:val="en-US"/>
        </w:rPr>
        <w:t>.</w:t>
      </w:r>
      <w:r>
        <w:rPr>
          <w:rStyle w:val="FootnoteReference"/>
          <w:lang w:val="en-US"/>
        </w:rPr>
        <w:footnoteReference w:id="37"/>
      </w:r>
      <w:r>
        <w:rPr>
          <w:lang w:val="en-US"/>
        </w:rPr>
        <w:t xml:space="preserve"> </w:t>
      </w:r>
      <w:proofErr w:type="spellStart"/>
      <w:r>
        <w:rPr>
          <w:lang w:val="en-US"/>
        </w:rPr>
        <w:t>Setiap</w:t>
      </w:r>
      <w:proofErr w:type="spellEnd"/>
      <w:r>
        <w:rPr>
          <w:lang w:val="en-US"/>
        </w:rPr>
        <w:t xml:space="preserve"> </w:t>
      </w:r>
      <w:proofErr w:type="spellStart"/>
      <w:r>
        <w:rPr>
          <w:lang w:val="en-US"/>
        </w:rPr>
        <w:t>mukmin</w:t>
      </w:r>
      <w:proofErr w:type="spellEnd"/>
      <w:r>
        <w:rPr>
          <w:lang w:val="en-US"/>
        </w:rPr>
        <w:t xml:space="preserve"> </w:t>
      </w:r>
      <w:proofErr w:type="spellStart"/>
      <w:r>
        <w:rPr>
          <w:lang w:val="en-US"/>
        </w:rPr>
        <w:t>yakin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saja</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termasuk</w:t>
      </w:r>
      <w:proofErr w:type="spellEnd"/>
      <w:r>
        <w:rPr>
          <w:lang w:val="en-US"/>
        </w:rPr>
        <w:t xml:space="preserve"> </w:t>
      </w:r>
      <w:proofErr w:type="spellStart"/>
      <w:r>
        <w:rPr>
          <w:lang w:val="en-US"/>
        </w:rPr>
        <w:t>amal</w:t>
      </w:r>
      <w:proofErr w:type="spellEnd"/>
      <w:r>
        <w:rPr>
          <w:lang w:val="en-US"/>
        </w:rPr>
        <w:t xml:space="preserve"> yang sangat </w:t>
      </w:r>
      <w:proofErr w:type="spellStart"/>
      <w:r>
        <w:rPr>
          <w:lang w:val="en-US"/>
        </w:rPr>
        <w:t>mulia</w:t>
      </w:r>
      <w:proofErr w:type="spellEnd"/>
      <w:r>
        <w:rPr>
          <w:lang w:val="en-US"/>
        </w:rPr>
        <w:t xml:space="preserve"> dan </w:t>
      </w:r>
      <w:proofErr w:type="spellStart"/>
      <w:r>
        <w:rPr>
          <w:lang w:val="en-US"/>
        </w:rPr>
        <w:t>akan</w:t>
      </w:r>
      <w:proofErr w:type="spellEnd"/>
      <w:r>
        <w:rPr>
          <w:lang w:val="en-US"/>
        </w:rPr>
        <w:t xml:space="preserve"> </w:t>
      </w:r>
      <w:proofErr w:type="spellStart"/>
      <w:r>
        <w:rPr>
          <w:lang w:val="en-US"/>
        </w:rPr>
        <w:t>mendapat</w:t>
      </w:r>
      <w:proofErr w:type="spellEnd"/>
      <w:r>
        <w:rPr>
          <w:lang w:val="en-US"/>
        </w:rPr>
        <w:t xml:space="preserve"> </w:t>
      </w:r>
      <w:proofErr w:type="spellStart"/>
      <w:r>
        <w:rPr>
          <w:lang w:val="en-US"/>
        </w:rPr>
        <w:t>pahala</w:t>
      </w:r>
      <w:proofErr w:type="spellEnd"/>
      <w:r>
        <w:rPr>
          <w:lang w:val="en-US"/>
        </w:rPr>
        <w:t xml:space="preserve"> yang </w:t>
      </w:r>
      <w:proofErr w:type="spellStart"/>
      <w:r>
        <w:rPr>
          <w:lang w:val="en-US"/>
        </w:rPr>
        <w:t>berlipat</w:t>
      </w:r>
      <w:proofErr w:type="spellEnd"/>
      <w:r>
        <w:rPr>
          <w:lang w:val="en-US"/>
        </w:rPr>
        <w:t xml:space="preserve">, </w:t>
      </w:r>
      <w:proofErr w:type="spellStart"/>
      <w:r>
        <w:rPr>
          <w:lang w:val="en-US"/>
        </w:rPr>
        <w:t>sebab</w:t>
      </w:r>
      <w:proofErr w:type="spellEnd"/>
      <w:r>
        <w:rPr>
          <w:lang w:val="en-US"/>
        </w:rPr>
        <w:t xml:space="preserve"> yang </w:t>
      </w:r>
      <w:proofErr w:type="spellStart"/>
      <w:r>
        <w:rPr>
          <w:lang w:val="en-US"/>
        </w:rPr>
        <w:t>dibacanya</w:t>
      </w:r>
      <w:proofErr w:type="spellEnd"/>
      <w:r>
        <w:rPr>
          <w:lang w:val="en-US"/>
        </w:rPr>
        <w:t xml:space="preserve"> </w:t>
      </w:r>
      <w:proofErr w:type="spellStart"/>
      <w:r>
        <w:rPr>
          <w:lang w:val="en-US"/>
        </w:rPr>
        <w:t>adalah</w:t>
      </w:r>
      <w:proofErr w:type="spellEnd"/>
      <w:r>
        <w:rPr>
          <w:lang w:val="en-US"/>
        </w:rPr>
        <w:t xml:space="preserve"> kitab </w:t>
      </w:r>
      <w:proofErr w:type="spellStart"/>
      <w:r>
        <w:rPr>
          <w:lang w:val="en-US"/>
        </w:rPr>
        <w:t>suci</w:t>
      </w:r>
      <w:proofErr w:type="spellEnd"/>
      <w:r>
        <w:rPr>
          <w:lang w:val="en-US"/>
        </w:rPr>
        <w:t xml:space="preserve"> </w:t>
      </w:r>
      <w:proofErr w:type="spellStart"/>
      <w:r>
        <w:rPr>
          <w:lang w:val="en-US"/>
        </w:rPr>
        <w:t>Illahi</w:t>
      </w:r>
      <w:proofErr w:type="spellEnd"/>
      <w:r>
        <w:rPr>
          <w:lang w:val="en-US"/>
        </w:rPr>
        <w:t xml:space="preserve">. Al-Qur’an </w:t>
      </w:r>
      <w:proofErr w:type="spellStart"/>
      <w:r>
        <w:rPr>
          <w:lang w:val="en-US"/>
        </w:rPr>
        <w:t>adalah</w:t>
      </w:r>
      <w:proofErr w:type="spellEnd"/>
      <w:r>
        <w:rPr>
          <w:lang w:val="en-US"/>
        </w:rPr>
        <w:t xml:space="preserve"> </w:t>
      </w:r>
      <w:proofErr w:type="spellStart"/>
      <w:r>
        <w:rPr>
          <w:lang w:val="en-US"/>
        </w:rPr>
        <w:t>sebaik-baik</w:t>
      </w:r>
      <w:proofErr w:type="spellEnd"/>
      <w:r>
        <w:rPr>
          <w:lang w:val="en-US"/>
        </w:rPr>
        <w:t xml:space="preserve"> </w:t>
      </w:r>
      <w:proofErr w:type="spellStart"/>
      <w:r>
        <w:rPr>
          <w:lang w:val="en-US"/>
        </w:rPr>
        <w:t>bacaan</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mukmin</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dikala</w:t>
      </w:r>
      <w:proofErr w:type="spellEnd"/>
      <w:r>
        <w:rPr>
          <w:lang w:val="en-US"/>
        </w:rPr>
        <w:t xml:space="preserve"> </w:t>
      </w:r>
      <w:proofErr w:type="spellStart"/>
      <w:r>
        <w:rPr>
          <w:lang w:val="en-US"/>
        </w:rPr>
        <w:t>senang</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susah</w:t>
      </w:r>
      <w:proofErr w:type="spellEnd"/>
      <w:r>
        <w:rPr>
          <w:lang w:val="en-US"/>
        </w:rPr>
        <w:t xml:space="preserve">, </w:t>
      </w:r>
      <w:proofErr w:type="spellStart"/>
      <w:r>
        <w:rPr>
          <w:lang w:val="en-US"/>
        </w:rPr>
        <w:t>dikala</w:t>
      </w:r>
      <w:proofErr w:type="spellEnd"/>
      <w:r>
        <w:rPr>
          <w:lang w:val="en-US"/>
        </w:rPr>
        <w:t xml:space="preserve"> </w:t>
      </w:r>
      <w:proofErr w:type="spellStart"/>
      <w:r>
        <w:rPr>
          <w:lang w:val="en-US"/>
        </w:rPr>
        <w:t>gembira</w:t>
      </w:r>
      <w:proofErr w:type="spellEnd"/>
      <w:r>
        <w:rPr>
          <w:lang w:val="en-US"/>
        </w:rPr>
        <w:t xml:space="preserve"> </w:t>
      </w:r>
      <w:proofErr w:type="spellStart"/>
      <w:r>
        <w:rPr>
          <w:lang w:val="en-US"/>
        </w:rPr>
        <w:t>ataupun</w:t>
      </w:r>
      <w:proofErr w:type="spellEnd"/>
      <w:r>
        <w:rPr>
          <w:lang w:val="en-US"/>
        </w:rPr>
        <w:t xml:space="preserve"> </w:t>
      </w:r>
      <w:proofErr w:type="spellStart"/>
      <w:r>
        <w:rPr>
          <w:lang w:val="en-US"/>
        </w:rPr>
        <w:t>sedih</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bukan</w:t>
      </w:r>
      <w:proofErr w:type="spellEnd"/>
      <w:r>
        <w:rPr>
          <w:lang w:val="en-US"/>
        </w:rPr>
        <w:t xml:space="preserve"> </w:t>
      </w:r>
      <w:proofErr w:type="spellStart"/>
      <w:r>
        <w:rPr>
          <w:lang w:val="en-US"/>
        </w:rPr>
        <w:t>saja</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amal</w:t>
      </w:r>
      <w:proofErr w:type="spellEnd"/>
      <w:r>
        <w:rPr>
          <w:lang w:val="en-US"/>
        </w:rPr>
        <w:t xml:space="preserve"> dan ibadah </w:t>
      </w:r>
      <w:proofErr w:type="spellStart"/>
      <w:r>
        <w:rPr>
          <w:lang w:val="en-US"/>
        </w:rPr>
        <w:t>tetapi</w:t>
      </w:r>
      <w:proofErr w:type="spellEnd"/>
      <w:r>
        <w:rPr>
          <w:lang w:val="en-US"/>
        </w:rPr>
        <w:t xml:space="preserve"> juga </w:t>
      </w:r>
      <w:proofErr w:type="spellStart"/>
      <w:r>
        <w:rPr>
          <w:lang w:val="en-US"/>
        </w:rPr>
        <w:t>menjadi</w:t>
      </w:r>
      <w:proofErr w:type="spellEnd"/>
      <w:r>
        <w:rPr>
          <w:lang w:val="en-US"/>
        </w:rPr>
        <w:t xml:space="preserve"> </w:t>
      </w:r>
      <w:proofErr w:type="spellStart"/>
      <w:r>
        <w:rPr>
          <w:lang w:val="en-US"/>
        </w:rPr>
        <w:t>obat</w:t>
      </w:r>
      <w:proofErr w:type="spellEnd"/>
      <w:r>
        <w:rPr>
          <w:lang w:val="en-US"/>
        </w:rPr>
        <w:t xml:space="preserve"> </w:t>
      </w:r>
      <w:proofErr w:type="spellStart"/>
      <w:r>
        <w:rPr>
          <w:lang w:val="en-US"/>
        </w:rPr>
        <w:t>penawar</w:t>
      </w:r>
      <w:proofErr w:type="spellEnd"/>
      <w:r>
        <w:rPr>
          <w:lang w:val="en-US"/>
        </w:rPr>
        <w:t xml:space="preserve"> </w:t>
      </w:r>
      <w:proofErr w:type="spellStart"/>
      <w:r>
        <w:rPr>
          <w:lang w:val="en-US"/>
        </w:rPr>
        <w:t>bagi</w:t>
      </w:r>
      <w:proofErr w:type="spellEnd"/>
      <w:r>
        <w:rPr>
          <w:lang w:val="en-US"/>
        </w:rPr>
        <w:t xml:space="preserve"> yang </w:t>
      </w:r>
      <w:proofErr w:type="spellStart"/>
      <w:r>
        <w:rPr>
          <w:lang w:val="en-US"/>
        </w:rPr>
        <w:t>gelisah</w:t>
      </w:r>
      <w:proofErr w:type="spellEnd"/>
      <w:r>
        <w:rPr>
          <w:lang w:val="en-US"/>
        </w:rPr>
        <w:t xml:space="preserve"> </w:t>
      </w:r>
      <w:proofErr w:type="spellStart"/>
      <w:r>
        <w:rPr>
          <w:lang w:val="en-US"/>
        </w:rPr>
        <w:t>jiwanya</w:t>
      </w:r>
      <w:proofErr w:type="spellEnd"/>
      <w:r>
        <w:rPr>
          <w:lang w:val="en-US"/>
        </w:rPr>
        <w:t>.</w:t>
      </w:r>
      <w:r>
        <w:rPr>
          <w:rStyle w:val="FootnoteReference"/>
          <w:lang w:val="en-US"/>
        </w:rPr>
        <w:footnoteReference w:id="38"/>
      </w:r>
      <w:r>
        <w:rPr>
          <w:lang w:val="en-US"/>
        </w:rPr>
        <w:t xml:space="preserve"> Al-Qur’an </w:t>
      </w:r>
      <w:proofErr w:type="spellStart"/>
      <w:r>
        <w:rPr>
          <w:lang w:val="en-US"/>
        </w:rPr>
        <w:t>adalah</w:t>
      </w:r>
      <w:proofErr w:type="spellEnd"/>
      <w:r>
        <w:rPr>
          <w:lang w:val="en-US"/>
        </w:rPr>
        <w:t xml:space="preserve"> </w:t>
      </w:r>
      <w:proofErr w:type="spellStart"/>
      <w:r>
        <w:rPr>
          <w:lang w:val="en-US"/>
        </w:rPr>
        <w:t>cahaya</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membacanya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memperoleh</w:t>
      </w:r>
      <w:proofErr w:type="spellEnd"/>
      <w:r>
        <w:rPr>
          <w:lang w:val="en-US"/>
        </w:rPr>
        <w:t xml:space="preserve"> </w:t>
      </w:r>
      <w:proofErr w:type="spellStart"/>
      <w:r>
        <w:rPr>
          <w:lang w:val="en-US"/>
        </w:rPr>
        <w:t>kebaikan</w:t>
      </w:r>
      <w:proofErr w:type="spellEnd"/>
      <w:r>
        <w:rPr>
          <w:lang w:val="en-US"/>
        </w:rPr>
        <w:t xml:space="preserve"> dan </w:t>
      </w:r>
      <w:proofErr w:type="spellStart"/>
      <w:r>
        <w:rPr>
          <w:lang w:val="en-US"/>
        </w:rPr>
        <w:t>keutamaan</w:t>
      </w:r>
      <w:proofErr w:type="spellEnd"/>
      <w:r>
        <w:rPr>
          <w:lang w:val="en-US"/>
        </w:rPr>
        <w:t xml:space="preserve"> yang </w:t>
      </w:r>
      <w:proofErr w:type="spellStart"/>
      <w:r>
        <w:rPr>
          <w:lang w:val="en-US"/>
        </w:rPr>
        <w:t>luar</w:t>
      </w:r>
      <w:proofErr w:type="spellEnd"/>
      <w:r>
        <w:rPr>
          <w:lang w:val="en-US"/>
        </w:rPr>
        <w:t xml:space="preserve"> </w:t>
      </w:r>
      <w:proofErr w:type="spellStart"/>
      <w:r>
        <w:rPr>
          <w:lang w:val="en-US"/>
        </w:rPr>
        <w:t>biasa</w:t>
      </w:r>
      <w:proofErr w:type="spellEnd"/>
      <w:r>
        <w:rPr>
          <w:lang w:val="en-US"/>
        </w:rPr>
        <w:t>.</w:t>
      </w:r>
    </w:p>
    <w:p w14:paraId="3239A7BC" w14:textId="77777777" w:rsidR="00704B0B" w:rsidRDefault="00704B0B" w:rsidP="00704B0B">
      <w:pPr>
        <w:pStyle w:val="Default"/>
        <w:spacing w:line="480" w:lineRule="auto"/>
        <w:ind w:left="720" w:firstLine="720"/>
        <w:jc w:val="both"/>
        <w:rPr>
          <w:lang w:val="en-US"/>
        </w:rPr>
      </w:pPr>
      <w:r>
        <w:rPr>
          <w:lang w:val="en-US"/>
        </w:rPr>
        <w:lastRenderedPageBreak/>
        <w:t>Ayat-</w:t>
      </w:r>
      <w:proofErr w:type="spellStart"/>
      <w:r>
        <w:rPr>
          <w:lang w:val="en-US"/>
        </w:rPr>
        <w:t>ayat</w:t>
      </w:r>
      <w:proofErr w:type="spellEnd"/>
      <w:r>
        <w:rPr>
          <w:lang w:val="en-US"/>
        </w:rPr>
        <w:t xml:space="preserve"> </w:t>
      </w:r>
      <w:proofErr w:type="spellStart"/>
      <w:r>
        <w:rPr>
          <w:lang w:val="en-US"/>
        </w:rPr>
        <w:t>suci</w:t>
      </w:r>
      <w:proofErr w:type="spellEnd"/>
      <w:r>
        <w:rPr>
          <w:lang w:val="en-US"/>
        </w:rPr>
        <w:t xml:space="preserve"> Al-Qur’an </w:t>
      </w:r>
      <w:proofErr w:type="spellStart"/>
      <w:r>
        <w:rPr>
          <w:lang w:val="en-US"/>
        </w:rPr>
        <w:t>dapat</w:t>
      </w:r>
      <w:proofErr w:type="spellEnd"/>
      <w:r>
        <w:rPr>
          <w:lang w:val="en-US"/>
        </w:rPr>
        <w:t xml:space="preserve"> </w:t>
      </w:r>
      <w:proofErr w:type="spellStart"/>
      <w:r>
        <w:rPr>
          <w:lang w:val="en-US"/>
        </w:rPr>
        <w:t>dibaca</w:t>
      </w:r>
      <w:proofErr w:type="spellEnd"/>
      <w:r>
        <w:rPr>
          <w:lang w:val="en-US"/>
        </w:rPr>
        <w:t xml:space="preserve"> pada </w:t>
      </w:r>
      <w:proofErr w:type="spellStart"/>
      <w:r>
        <w:rPr>
          <w:lang w:val="en-US"/>
        </w:rPr>
        <w:t>saat</w:t>
      </w:r>
      <w:proofErr w:type="spellEnd"/>
      <w:r>
        <w:rPr>
          <w:lang w:val="en-US"/>
        </w:rPr>
        <w:t xml:space="preserve"> </w:t>
      </w:r>
      <w:proofErr w:type="spellStart"/>
      <w:r>
        <w:rPr>
          <w:lang w:val="en-US"/>
        </w:rPr>
        <w:t>suka</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duka</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pelajaran</w:t>
      </w:r>
      <w:proofErr w:type="spellEnd"/>
      <w:r>
        <w:rPr>
          <w:lang w:val="en-US"/>
        </w:rPr>
        <w:t xml:space="preserve"> dan </w:t>
      </w:r>
      <w:proofErr w:type="spellStart"/>
      <w:r>
        <w:rPr>
          <w:lang w:val="en-US"/>
        </w:rPr>
        <w:t>manfaat</w:t>
      </w:r>
      <w:proofErr w:type="spellEnd"/>
      <w:r>
        <w:rPr>
          <w:lang w:val="en-US"/>
        </w:rPr>
        <w:t xml:space="preserve"> </w:t>
      </w:r>
      <w:proofErr w:type="spellStart"/>
      <w:r>
        <w:rPr>
          <w:lang w:val="en-US"/>
        </w:rPr>
        <w:t>dari</w:t>
      </w:r>
      <w:proofErr w:type="spellEnd"/>
      <w:r>
        <w:rPr>
          <w:lang w:val="en-US"/>
        </w:rPr>
        <w:t xml:space="preserve"> Al-Qur’an </w:t>
      </w:r>
      <w:proofErr w:type="spellStart"/>
      <w:r>
        <w:rPr>
          <w:lang w:val="en-US"/>
        </w:rPr>
        <w:t>tersebut</w:t>
      </w:r>
      <w:proofErr w:type="spellEnd"/>
      <w:r>
        <w:rPr>
          <w:lang w:val="en-US"/>
        </w:rPr>
        <w:t xml:space="preserve"> </w:t>
      </w:r>
      <w:proofErr w:type="spellStart"/>
      <w:r>
        <w:rPr>
          <w:lang w:val="en-US"/>
        </w:rPr>
        <w:t>bernilai</w:t>
      </w:r>
      <w:proofErr w:type="spellEnd"/>
      <w:r>
        <w:rPr>
          <w:lang w:val="en-US"/>
        </w:rPr>
        <w:t xml:space="preserve"> ibadah dan </w:t>
      </w:r>
      <w:proofErr w:type="spellStart"/>
      <w:r>
        <w:rPr>
          <w:lang w:val="en-US"/>
        </w:rPr>
        <w:t>bernilai</w:t>
      </w:r>
      <w:proofErr w:type="spellEnd"/>
      <w:r>
        <w:rPr>
          <w:lang w:val="en-US"/>
        </w:rPr>
        <w:t xml:space="preserve"> </w:t>
      </w:r>
      <w:proofErr w:type="spellStart"/>
      <w:r>
        <w:rPr>
          <w:lang w:val="en-US"/>
        </w:rPr>
        <w:t>pahala</w:t>
      </w:r>
      <w:proofErr w:type="spellEnd"/>
      <w:r>
        <w:rPr>
          <w:lang w:val="en-US"/>
        </w:rPr>
        <w:t xml:space="preserve"> </w:t>
      </w:r>
      <w:proofErr w:type="spellStart"/>
      <w:r>
        <w:rPr>
          <w:lang w:val="en-US"/>
        </w:rPr>
        <w:t>bagi</w:t>
      </w:r>
      <w:proofErr w:type="spellEnd"/>
      <w:r>
        <w:rPr>
          <w:lang w:val="en-US"/>
        </w:rPr>
        <w:t xml:space="preserve"> orang yang </w:t>
      </w:r>
      <w:proofErr w:type="spellStart"/>
      <w:r>
        <w:rPr>
          <w:lang w:val="en-US"/>
        </w:rPr>
        <w:t>membaca</w:t>
      </w:r>
      <w:proofErr w:type="spellEnd"/>
      <w:r>
        <w:rPr>
          <w:lang w:val="en-US"/>
        </w:rPr>
        <w:t xml:space="preserve"> dan </w:t>
      </w:r>
      <w:proofErr w:type="spellStart"/>
      <w:r>
        <w:rPr>
          <w:lang w:val="en-US"/>
        </w:rPr>
        <w:t>mendengarnya</w:t>
      </w:r>
      <w:proofErr w:type="spellEnd"/>
      <w:r>
        <w:rPr>
          <w:lang w:val="en-US"/>
        </w:rPr>
        <w:t xml:space="preserve">. </w:t>
      </w:r>
      <w:proofErr w:type="spellStart"/>
      <w:r>
        <w:rPr>
          <w:lang w:val="en-US"/>
        </w:rPr>
        <w:t>Seyogyanya</w:t>
      </w:r>
      <w:proofErr w:type="spellEnd"/>
      <w:r>
        <w:rPr>
          <w:lang w:val="en-US"/>
        </w:rPr>
        <w:t xml:space="preserve"> </w:t>
      </w:r>
      <w:proofErr w:type="spellStart"/>
      <w:r>
        <w:rPr>
          <w:lang w:val="en-US"/>
        </w:rPr>
        <w:t>mempelajari</w:t>
      </w:r>
      <w:proofErr w:type="spellEnd"/>
      <w:r>
        <w:rPr>
          <w:lang w:val="en-US"/>
        </w:rPr>
        <w:t xml:space="preserve"> Al-Qur’an </w:t>
      </w:r>
      <w:proofErr w:type="spellStart"/>
      <w:r>
        <w:rPr>
          <w:lang w:val="en-US"/>
        </w:rPr>
        <w:t>dimulai</w:t>
      </w:r>
      <w:proofErr w:type="spellEnd"/>
      <w:r>
        <w:rPr>
          <w:lang w:val="en-US"/>
        </w:rPr>
        <w:t xml:space="preserve"> </w:t>
      </w:r>
      <w:proofErr w:type="spellStart"/>
      <w:r>
        <w:rPr>
          <w:lang w:val="en-US"/>
        </w:rPr>
        <w:t>sejak</w:t>
      </w:r>
      <w:proofErr w:type="spellEnd"/>
      <w:r>
        <w:rPr>
          <w:lang w:val="en-US"/>
        </w:rPr>
        <w:t xml:space="preserve"> </w:t>
      </w:r>
      <w:proofErr w:type="spellStart"/>
      <w:r>
        <w:rPr>
          <w:lang w:val="en-US"/>
        </w:rPr>
        <w:t>kanak-kanak</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berhak</w:t>
      </w:r>
      <w:proofErr w:type="spellEnd"/>
      <w:r>
        <w:rPr>
          <w:lang w:val="en-US"/>
        </w:rPr>
        <w:t xml:space="preserve"> </w:t>
      </w:r>
      <w:proofErr w:type="spellStart"/>
      <w:r>
        <w:rPr>
          <w:lang w:val="en-US"/>
        </w:rPr>
        <w:t>mendapat</w:t>
      </w:r>
      <w:proofErr w:type="spellEnd"/>
      <w:r>
        <w:rPr>
          <w:lang w:val="en-US"/>
        </w:rPr>
        <w:t xml:space="preserve"> </w:t>
      </w:r>
      <w:proofErr w:type="spellStart"/>
      <w:r>
        <w:rPr>
          <w:lang w:val="en-US"/>
        </w:rPr>
        <w:t>pelajaran</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dari</w:t>
      </w:r>
      <w:proofErr w:type="spellEnd"/>
      <w:r>
        <w:rPr>
          <w:lang w:val="en-US"/>
        </w:rPr>
        <w:t xml:space="preserve"> orang </w:t>
      </w:r>
      <w:proofErr w:type="spellStart"/>
      <w:r>
        <w:rPr>
          <w:lang w:val="en-US"/>
        </w:rPr>
        <w:t>dewasa</w:t>
      </w:r>
      <w:proofErr w:type="spellEnd"/>
      <w:r>
        <w:rPr>
          <w:lang w:val="en-US"/>
        </w:rPr>
        <w:t xml:space="preserve"> </w:t>
      </w:r>
      <w:proofErr w:type="spellStart"/>
      <w:r>
        <w:rPr>
          <w:lang w:val="en-US"/>
        </w:rPr>
        <w:t>terutama</w:t>
      </w:r>
      <w:proofErr w:type="spellEnd"/>
      <w:r>
        <w:rPr>
          <w:lang w:val="en-US"/>
        </w:rPr>
        <w:t xml:space="preserve"> </w:t>
      </w:r>
      <w:proofErr w:type="spellStart"/>
      <w:r>
        <w:rPr>
          <w:lang w:val="en-US"/>
        </w:rPr>
        <w:t>kedua</w:t>
      </w:r>
      <w:proofErr w:type="spellEnd"/>
      <w:r>
        <w:rPr>
          <w:lang w:val="en-US"/>
        </w:rPr>
        <w:t xml:space="preserve"> orang </w:t>
      </w:r>
      <w:proofErr w:type="spellStart"/>
      <w:r>
        <w:rPr>
          <w:lang w:val="en-US"/>
        </w:rPr>
        <w:t>tuanya</w:t>
      </w:r>
      <w:proofErr w:type="spellEnd"/>
      <w:r>
        <w:rPr>
          <w:lang w:val="en-US"/>
        </w:rPr>
        <w:t>.</w:t>
      </w:r>
      <w:r>
        <w:rPr>
          <w:rStyle w:val="FootnoteReference"/>
          <w:lang w:val="en-US"/>
        </w:rPr>
        <w:footnoteReference w:id="39"/>
      </w:r>
      <w:r>
        <w:rPr>
          <w:lang w:val="en-US"/>
        </w:rPr>
        <w:t xml:space="preserve"> Orang </w:t>
      </w:r>
      <w:proofErr w:type="spellStart"/>
      <w:r>
        <w:rPr>
          <w:lang w:val="en-US"/>
        </w:rPr>
        <w:t>tuanya</w:t>
      </w:r>
      <w:proofErr w:type="spellEnd"/>
      <w:r>
        <w:rPr>
          <w:lang w:val="en-US"/>
        </w:rPr>
        <w:t xml:space="preserve"> </w:t>
      </w:r>
      <w:proofErr w:type="spellStart"/>
      <w:r>
        <w:rPr>
          <w:lang w:val="en-US"/>
        </w:rPr>
        <w:t>mempunyai</w:t>
      </w:r>
      <w:proofErr w:type="spellEnd"/>
      <w:r>
        <w:rPr>
          <w:lang w:val="en-US"/>
        </w:rPr>
        <w:t xml:space="preserve"> </w:t>
      </w:r>
      <w:proofErr w:type="spellStart"/>
      <w:r>
        <w:rPr>
          <w:lang w:val="en-US"/>
        </w:rPr>
        <w:t>tanggung</w:t>
      </w:r>
      <w:proofErr w:type="spellEnd"/>
      <w:r>
        <w:rPr>
          <w:lang w:val="en-US"/>
        </w:rPr>
        <w:t xml:space="preserve"> </w:t>
      </w:r>
      <w:proofErr w:type="spellStart"/>
      <w:r>
        <w:rPr>
          <w:lang w:val="en-US"/>
        </w:rPr>
        <w:t>jawab</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mengajarkan</w:t>
      </w:r>
      <w:proofErr w:type="spellEnd"/>
      <w:r>
        <w:rPr>
          <w:lang w:val="en-US"/>
        </w:rPr>
        <w:t xml:space="preserve"> Al-Qur’an </w:t>
      </w:r>
      <w:proofErr w:type="spellStart"/>
      <w:r>
        <w:rPr>
          <w:lang w:val="en-US"/>
        </w:rPr>
        <w:t>kepada</w:t>
      </w:r>
      <w:proofErr w:type="spellEnd"/>
      <w:r>
        <w:rPr>
          <w:lang w:val="en-US"/>
        </w:rPr>
        <w:t xml:space="preserve"> </w:t>
      </w:r>
      <w:proofErr w:type="spellStart"/>
      <w:r>
        <w:rPr>
          <w:lang w:val="en-US"/>
        </w:rPr>
        <w:t>anak-anaknya</w:t>
      </w:r>
      <w:proofErr w:type="spellEnd"/>
      <w:r>
        <w:rPr>
          <w:lang w:val="en-US"/>
        </w:rPr>
        <w:t xml:space="preserve"> </w:t>
      </w:r>
      <w:proofErr w:type="spellStart"/>
      <w:r>
        <w:rPr>
          <w:lang w:val="en-US"/>
        </w:rPr>
        <w:t>supaya</w:t>
      </w:r>
      <w:proofErr w:type="spellEnd"/>
      <w:r>
        <w:rPr>
          <w:lang w:val="en-US"/>
        </w:rPr>
        <w:t xml:space="preserve"> </w:t>
      </w:r>
      <w:proofErr w:type="spellStart"/>
      <w:r>
        <w:rPr>
          <w:lang w:val="en-US"/>
        </w:rPr>
        <w:t>bebas</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Al-Qur’an.</w:t>
      </w:r>
    </w:p>
    <w:p w14:paraId="68E4A8AB" w14:textId="77777777" w:rsidR="00704B0B" w:rsidRDefault="00704B0B" w:rsidP="00704B0B">
      <w:pPr>
        <w:pStyle w:val="Default"/>
        <w:spacing w:line="480" w:lineRule="auto"/>
        <w:ind w:left="720" w:firstLine="720"/>
        <w:jc w:val="both"/>
        <w:rPr>
          <w:lang w:val="en-US"/>
        </w:rPr>
      </w:pP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Al-Qur’an </w:t>
      </w:r>
      <w:proofErr w:type="spellStart"/>
      <w:r>
        <w:rPr>
          <w:lang w:val="en-US"/>
        </w:rPr>
        <w:t>berarti</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memahami</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Al-Qur’an </w:t>
      </w:r>
      <w:proofErr w:type="spellStart"/>
      <w:r>
        <w:rPr>
          <w:lang w:val="en-US"/>
        </w:rPr>
        <w:t>adalah</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w:t>
      </w:r>
      <w:proofErr w:type="spellStart"/>
      <w:r>
        <w:rPr>
          <w:lang w:val="en-US"/>
        </w:rPr>
        <w:t>aksara</w:t>
      </w:r>
      <w:proofErr w:type="spellEnd"/>
      <w:r>
        <w:rPr>
          <w:lang w:val="en-US"/>
        </w:rPr>
        <w:t xml:space="preserve"> yang </w:t>
      </w:r>
      <w:proofErr w:type="spellStart"/>
      <w:r>
        <w:rPr>
          <w:lang w:val="en-US"/>
        </w:rPr>
        <w:t>membangun</w:t>
      </w:r>
      <w:proofErr w:type="spellEnd"/>
      <w:r>
        <w:rPr>
          <w:lang w:val="en-US"/>
        </w:rPr>
        <w:t xml:space="preserve"> </w:t>
      </w:r>
      <w:proofErr w:type="spellStart"/>
      <w:r>
        <w:rPr>
          <w:lang w:val="en-US"/>
        </w:rPr>
        <w:t>kalimat-kalimat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ayat</w:t>
      </w:r>
      <w:proofErr w:type="spellEnd"/>
      <w:r>
        <w:rPr>
          <w:lang w:val="en-US"/>
        </w:rPr>
        <w:t xml:space="preserve"> Al-Qur’an yang </w:t>
      </w:r>
      <w:proofErr w:type="spellStart"/>
      <w:r>
        <w:rPr>
          <w:lang w:val="en-US"/>
        </w:rPr>
        <w:t>dikhawatirkan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memahami</w:t>
      </w:r>
      <w:proofErr w:type="spellEnd"/>
      <w:r>
        <w:rPr>
          <w:lang w:val="en-US"/>
        </w:rPr>
        <w:t xml:space="preserve"> </w:t>
      </w:r>
      <w:proofErr w:type="spellStart"/>
      <w:r>
        <w:rPr>
          <w:lang w:val="en-US"/>
        </w:rPr>
        <w:t>makna</w:t>
      </w:r>
      <w:proofErr w:type="spellEnd"/>
      <w:r>
        <w:rPr>
          <w:lang w:val="en-US"/>
        </w:rPr>
        <w:t xml:space="preserve"> yang </w:t>
      </w:r>
      <w:proofErr w:type="spellStart"/>
      <w:r>
        <w:rPr>
          <w:lang w:val="en-US"/>
        </w:rPr>
        <w:t>terkandung</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ayat</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pedoman</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umat</w:t>
      </w:r>
      <w:proofErr w:type="spellEnd"/>
      <w:r>
        <w:rPr>
          <w:lang w:val="en-US"/>
        </w:rPr>
        <w:t xml:space="preserve"> Islam.</w:t>
      </w:r>
      <w:r>
        <w:rPr>
          <w:rStyle w:val="FootnoteReference"/>
          <w:lang w:val="en-US"/>
        </w:rPr>
        <w:footnoteReference w:id="40"/>
      </w:r>
      <w:r>
        <w:rPr>
          <w:lang w:val="en-US"/>
        </w:rPr>
        <w:t xml:space="preserve"> </w:t>
      </w:r>
      <w:proofErr w:type="spellStart"/>
      <w:r>
        <w:rPr>
          <w:lang w:val="en-US"/>
        </w:rPr>
        <w:t>Kriteria</w:t>
      </w:r>
      <w:proofErr w:type="spellEnd"/>
      <w:r>
        <w:rPr>
          <w:lang w:val="en-US"/>
        </w:rPr>
        <w:t xml:space="preserve">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Al-Qur’an </w:t>
      </w:r>
      <w:proofErr w:type="spellStart"/>
      <w:r>
        <w:rPr>
          <w:lang w:val="en-US"/>
        </w:rPr>
        <w:t>adalah</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membunyikan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aksara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benar</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tanda-tanda</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simbol</w:t>
      </w:r>
      <w:proofErr w:type="spellEnd"/>
      <w:r>
        <w:rPr>
          <w:lang w:val="en-US"/>
        </w:rPr>
        <w:t xml:space="preserve"> yang </w:t>
      </w:r>
      <w:proofErr w:type="spellStart"/>
      <w:r>
        <w:rPr>
          <w:lang w:val="en-US"/>
        </w:rPr>
        <w:t>biasa</w:t>
      </w:r>
      <w:proofErr w:type="spellEnd"/>
      <w:r>
        <w:rPr>
          <w:lang w:val="en-US"/>
        </w:rPr>
        <w:t xml:space="preserve"> </w:t>
      </w:r>
      <w:proofErr w:type="spellStart"/>
      <w:r>
        <w:rPr>
          <w:lang w:val="en-US"/>
        </w:rPr>
        <w:t>dipergunakan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kaidah</w:t>
      </w:r>
      <w:proofErr w:type="spellEnd"/>
      <w:r>
        <w:rPr>
          <w:lang w:val="en-US"/>
        </w:rPr>
        <w:t xml:space="preserve"> </w:t>
      </w:r>
      <w:proofErr w:type="spellStart"/>
      <w:r>
        <w:rPr>
          <w:lang w:val="en-US"/>
        </w:rPr>
        <w:t>penulisan</w:t>
      </w:r>
      <w:proofErr w:type="spellEnd"/>
      <w:r>
        <w:rPr>
          <w:lang w:val="en-US"/>
        </w:rPr>
        <w:t xml:space="preserve"> </w:t>
      </w:r>
      <w:proofErr w:type="spellStart"/>
      <w:r>
        <w:rPr>
          <w:lang w:val="en-US"/>
        </w:rPr>
        <w:t>ayat-ayat</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benar</w:t>
      </w:r>
      <w:proofErr w:type="spellEnd"/>
      <w:r>
        <w:rPr>
          <w:lang w:val="en-US"/>
        </w:rPr>
        <w:t>.</w:t>
      </w:r>
      <w:r>
        <w:rPr>
          <w:rStyle w:val="FootnoteReference"/>
          <w:lang w:val="en-US"/>
        </w:rPr>
        <w:footnoteReference w:id="41"/>
      </w:r>
    </w:p>
    <w:p w14:paraId="3332BAB6" w14:textId="668057D4" w:rsidR="00704B0B" w:rsidRPr="001B7D8F" w:rsidRDefault="00704B0B" w:rsidP="00DA60FC">
      <w:pPr>
        <w:pStyle w:val="Default"/>
        <w:spacing w:line="480" w:lineRule="auto"/>
        <w:ind w:left="720" w:firstLine="720"/>
        <w:jc w:val="both"/>
        <w:rPr>
          <w:lang w:val="en-US"/>
        </w:rPr>
      </w:pPr>
      <w:proofErr w:type="spellStart"/>
      <w:r>
        <w:rPr>
          <w:lang w:val="en-US"/>
        </w:rPr>
        <w:t>Berdasarkan</w:t>
      </w:r>
      <w:proofErr w:type="spellEnd"/>
      <w:r>
        <w:rPr>
          <w:lang w:val="en-US"/>
        </w:rPr>
        <w:t xml:space="preserve"> </w:t>
      </w:r>
      <w:proofErr w:type="spellStart"/>
      <w:r>
        <w:rPr>
          <w:lang w:val="en-US"/>
        </w:rPr>
        <w:t>pemaparan</w:t>
      </w:r>
      <w:proofErr w:type="spellEnd"/>
      <w:r>
        <w:rPr>
          <w:lang w:val="en-US"/>
        </w:rPr>
        <w:t xml:space="preserve"> </w:t>
      </w:r>
      <w:proofErr w:type="spellStart"/>
      <w:r>
        <w:rPr>
          <w:lang w:val="en-US"/>
        </w:rPr>
        <w:t>diatas</w:t>
      </w:r>
      <w:proofErr w:type="spellEnd"/>
      <w:r>
        <w:rPr>
          <w:lang w:val="en-US"/>
        </w:rPr>
        <w:t xml:space="preserve"> </w:t>
      </w:r>
      <w:proofErr w:type="spellStart"/>
      <w:r>
        <w:rPr>
          <w:lang w:val="en-US"/>
        </w:rPr>
        <w:t>disimpulkan</w:t>
      </w:r>
      <w:proofErr w:type="spellEnd"/>
      <w:r>
        <w:rPr>
          <w:lang w:val="en-US"/>
        </w:rPr>
        <w:t xml:space="preserve">, </w:t>
      </w:r>
      <w:proofErr w:type="spellStart"/>
      <w:r>
        <w:rPr>
          <w:lang w:val="en-US"/>
        </w:rPr>
        <w:t>memberantas</w:t>
      </w:r>
      <w:proofErr w:type="spellEnd"/>
      <w:r>
        <w:rPr>
          <w:lang w:val="en-US"/>
        </w:rPr>
        <w:t xml:space="preserve">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Al-Qur’an </w:t>
      </w:r>
      <w:proofErr w:type="spellStart"/>
      <w:r>
        <w:rPr>
          <w:lang w:val="en-US"/>
        </w:rPr>
        <w:t>maksudnya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usaha</w:t>
      </w:r>
      <w:proofErr w:type="spellEnd"/>
      <w:r>
        <w:rPr>
          <w:lang w:val="en-US"/>
        </w:rPr>
        <w:t xml:space="preserve"> yang </w:t>
      </w:r>
      <w:proofErr w:type="spellStart"/>
      <w:r>
        <w:rPr>
          <w:lang w:val="en-US"/>
        </w:rPr>
        <w:t>dilakukan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mengurangi</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menghilangkan</w:t>
      </w:r>
      <w:proofErr w:type="spellEnd"/>
      <w:r>
        <w:rPr>
          <w:lang w:val="en-US"/>
        </w:rPr>
        <w:t xml:space="preserve"> </w:t>
      </w:r>
      <w:proofErr w:type="spellStart"/>
      <w:r>
        <w:rPr>
          <w:lang w:val="en-US"/>
        </w:rPr>
        <w:t>banyaknya</w:t>
      </w:r>
      <w:proofErr w:type="spellEnd"/>
      <w:r>
        <w:rPr>
          <w:lang w:val="en-US"/>
        </w:rPr>
        <w:t xml:space="preserve">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Al-Qur’an yang </w:t>
      </w:r>
      <w:proofErr w:type="spellStart"/>
      <w:r>
        <w:rPr>
          <w:lang w:val="en-US"/>
        </w:rPr>
        <w:lastRenderedPageBreak/>
        <w:t>terjadi</w:t>
      </w:r>
      <w:proofErr w:type="spellEnd"/>
      <w:r>
        <w:rPr>
          <w:lang w:val="en-US"/>
        </w:rPr>
        <w:t xml:space="preserve"> pada </w:t>
      </w:r>
      <w:proofErr w:type="spellStart"/>
      <w:r>
        <w:rPr>
          <w:lang w:val="en-US"/>
        </w:rPr>
        <w:t>seseorang</w:t>
      </w:r>
      <w:proofErr w:type="spellEnd"/>
      <w:r>
        <w:rPr>
          <w:lang w:val="en-US"/>
        </w:rPr>
        <w:t xml:space="preserve"> agar </w:t>
      </w:r>
      <w:proofErr w:type="spellStart"/>
      <w:r>
        <w:rPr>
          <w:lang w:val="en-US"/>
        </w:rPr>
        <w:t>manusia</w:t>
      </w:r>
      <w:proofErr w:type="spellEnd"/>
      <w:r>
        <w:rPr>
          <w:lang w:val="en-US"/>
        </w:rPr>
        <w:t xml:space="preserve"> yang </w:t>
      </w:r>
      <w:proofErr w:type="spellStart"/>
      <w:r>
        <w:rPr>
          <w:lang w:val="en-US"/>
        </w:rPr>
        <w:t>beragama</w:t>
      </w:r>
      <w:proofErr w:type="spellEnd"/>
      <w:r>
        <w:rPr>
          <w:lang w:val="en-US"/>
        </w:rPr>
        <w:t xml:space="preserve"> Islam </w:t>
      </w:r>
      <w:proofErr w:type="spellStart"/>
      <w:r>
        <w:rPr>
          <w:lang w:val="en-US"/>
        </w:rPr>
        <w:t>dapat</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menulis</w:t>
      </w:r>
      <w:proofErr w:type="spellEnd"/>
      <w:r>
        <w:rPr>
          <w:lang w:val="en-US"/>
        </w:rPr>
        <w:t xml:space="preserve">, </w:t>
      </w:r>
      <w:proofErr w:type="spellStart"/>
      <w:r>
        <w:rPr>
          <w:lang w:val="en-US"/>
        </w:rPr>
        <w:t>memahami</w:t>
      </w:r>
      <w:proofErr w:type="spellEnd"/>
      <w:r>
        <w:rPr>
          <w:lang w:val="en-US"/>
        </w:rPr>
        <w:t xml:space="preserve">, </w:t>
      </w:r>
      <w:proofErr w:type="spellStart"/>
      <w:r>
        <w:rPr>
          <w:lang w:val="en-US"/>
        </w:rPr>
        <w:t>mengerti</w:t>
      </w:r>
      <w:proofErr w:type="spellEnd"/>
      <w:r>
        <w:rPr>
          <w:lang w:val="en-US"/>
        </w:rPr>
        <w:t xml:space="preserve"> dan </w:t>
      </w:r>
      <w:proofErr w:type="spellStart"/>
      <w:r>
        <w:rPr>
          <w:lang w:val="en-US"/>
        </w:rPr>
        <w:t>mengamalkan</w:t>
      </w:r>
      <w:proofErr w:type="spellEnd"/>
      <w:r>
        <w:rPr>
          <w:lang w:val="en-US"/>
        </w:rPr>
        <w:t xml:space="preserve"> Al-Qur’an </w:t>
      </w:r>
      <w:proofErr w:type="spellStart"/>
      <w:r>
        <w:rPr>
          <w:lang w:val="en-US"/>
        </w:rPr>
        <w:t>sebagai</w:t>
      </w:r>
      <w:proofErr w:type="spellEnd"/>
      <w:r>
        <w:rPr>
          <w:lang w:val="en-US"/>
        </w:rPr>
        <w:t xml:space="preserve"> </w:t>
      </w:r>
      <w:proofErr w:type="spellStart"/>
      <w:r>
        <w:rPr>
          <w:lang w:val="en-US"/>
        </w:rPr>
        <w:t>pedoman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menjalani</w:t>
      </w:r>
      <w:proofErr w:type="spellEnd"/>
      <w:r>
        <w:rPr>
          <w:lang w:val="en-US"/>
        </w:rPr>
        <w:t xml:space="preserve"> </w:t>
      </w:r>
      <w:proofErr w:type="spellStart"/>
      <w:r>
        <w:rPr>
          <w:lang w:val="en-US"/>
        </w:rPr>
        <w:t>hidup</w:t>
      </w:r>
      <w:proofErr w:type="spellEnd"/>
      <w:r>
        <w:rPr>
          <w:lang w:val="en-US"/>
        </w:rPr>
        <w:t xml:space="preserve"> di dunia </w:t>
      </w:r>
      <w:proofErr w:type="spellStart"/>
      <w:r>
        <w:rPr>
          <w:lang w:val="en-US"/>
        </w:rPr>
        <w:t>ini</w:t>
      </w:r>
      <w:proofErr w:type="spellEnd"/>
      <w:r>
        <w:rPr>
          <w:lang w:val="en-US"/>
        </w:rPr>
        <w:t>.</w:t>
      </w:r>
    </w:p>
    <w:p w14:paraId="3C31A25F" w14:textId="71A396C8" w:rsidR="00704B0B" w:rsidRDefault="00DE302D" w:rsidP="000B0BD9">
      <w:pPr>
        <w:pStyle w:val="Default"/>
        <w:numPr>
          <w:ilvl w:val="0"/>
          <w:numId w:val="80"/>
        </w:numPr>
        <w:spacing w:line="480" w:lineRule="auto"/>
        <w:ind w:left="709" w:hanging="283"/>
        <w:rPr>
          <w:b/>
          <w:lang w:val="en-US"/>
        </w:rPr>
      </w:pPr>
      <w:proofErr w:type="spellStart"/>
      <w:r>
        <w:rPr>
          <w:b/>
          <w:lang w:val="en-US"/>
        </w:rPr>
        <w:t>Latar</w:t>
      </w:r>
      <w:proofErr w:type="spellEnd"/>
      <w:r>
        <w:rPr>
          <w:b/>
          <w:lang w:val="en-US"/>
        </w:rPr>
        <w:t xml:space="preserve"> </w:t>
      </w:r>
      <w:proofErr w:type="spellStart"/>
      <w:r>
        <w:rPr>
          <w:b/>
          <w:lang w:val="en-US"/>
        </w:rPr>
        <w:t>Belakang</w:t>
      </w:r>
      <w:proofErr w:type="spellEnd"/>
      <w:r>
        <w:rPr>
          <w:b/>
          <w:lang w:val="en-US"/>
        </w:rPr>
        <w:t xml:space="preserve"> Program </w:t>
      </w:r>
      <w:proofErr w:type="spellStart"/>
      <w:r>
        <w:rPr>
          <w:b/>
          <w:lang w:val="en-US"/>
        </w:rPr>
        <w:t>Pemberantasan</w:t>
      </w:r>
      <w:proofErr w:type="spellEnd"/>
      <w:r>
        <w:rPr>
          <w:b/>
          <w:lang w:val="en-US"/>
        </w:rPr>
        <w:t xml:space="preserve"> </w:t>
      </w:r>
      <w:proofErr w:type="spellStart"/>
      <w:r>
        <w:rPr>
          <w:b/>
          <w:lang w:val="en-US"/>
        </w:rPr>
        <w:t>Buta</w:t>
      </w:r>
      <w:proofErr w:type="spellEnd"/>
      <w:r>
        <w:rPr>
          <w:b/>
          <w:lang w:val="en-US"/>
        </w:rPr>
        <w:t xml:space="preserve"> </w:t>
      </w:r>
      <w:proofErr w:type="spellStart"/>
      <w:r>
        <w:rPr>
          <w:b/>
          <w:lang w:val="en-US"/>
        </w:rPr>
        <w:t>Aksara</w:t>
      </w:r>
      <w:proofErr w:type="spellEnd"/>
      <w:r>
        <w:rPr>
          <w:b/>
          <w:lang w:val="en-US"/>
        </w:rPr>
        <w:t xml:space="preserve"> Al-Qur’an</w:t>
      </w:r>
    </w:p>
    <w:p w14:paraId="405BEF30" w14:textId="77777777" w:rsidR="007F6084" w:rsidRDefault="007F6084" w:rsidP="007F6084">
      <w:pPr>
        <w:pStyle w:val="ListParagraph"/>
        <w:spacing w:after="0" w:line="480" w:lineRule="auto"/>
        <w:ind w:firstLine="654"/>
        <w:jc w:val="both"/>
        <w:rPr>
          <w:rFonts w:ascii="Times New Roman" w:hAnsi="Times New Roman" w:cs="Times New Roman"/>
          <w:sz w:val="24"/>
          <w:szCs w:val="24"/>
        </w:rPr>
      </w:pPr>
      <w:proofErr w:type="spellStart"/>
      <w:r w:rsidRPr="00B74B96">
        <w:rPr>
          <w:rFonts w:ascii="Times New Roman" w:hAnsi="Times New Roman" w:cs="Times New Roman"/>
          <w:sz w:val="24"/>
          <w:szCs w:val="24"/>
        </w:rPr>
        <w:t>Masalah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buta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aksara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adalah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masalah</w:t>
      </w:r>
      <w:proofErr w:type="spellEnd"/>
      <w:r w:rsidRPr="00B74B96">
        <w:rPr>
          <w:rFonts w:ascii="Times New Roman" w:hAnsi="Times New Roman" w:cs="Times New Roman"/>
          <w:sz w:val="24"/>
          <w:szCs w:val="24"/>
        </w:rPr>
        <w:t xml:space="preserve"> dunia, </w:t>
      </w:r>
      <w:proofErr w:type="spellStart"/>
      <w:r w:rsidRPr="00B74B96">
        <w:rPr>
          <w:rFonts w:ascii="Times New Roman" w:hAnsi="Times New Roman" w:cs="Times New Roman"/>
          <w:sz w:val="24"/>
          <w:szCs w:val="24"/>
        </w:rPr>
        <w:t>bahkan</w:t>
      </w:r>
      <w:proofErr w:type="spellEnd"/>
      <w:r w:rsidRPr="00B74B96">
        <w:rPr>
          <w:rFonts w:ascii="Times New Roman" w:hAnsi="Times New Roman" w:cs="Times New Roman"/>
          <w:sz w:val="24"/>
          <w:szCs w:val="24"/>
        </w:rPr>
        <w:t xml:space="preserve"> UNESCO </w:t>
      </w:r>
      <w:proofErr w:type="spellStart"/>
      <w:r w:rsidRPr="00B74B96">
        <w:rPr>
          <w:rFonts w:ascii="Times New Roman" w:hAnsi="Times New Roman" w:cs="Times New Roman"/>
          <w:sz w:val="24"/>
          <w:szCs w:val="24"/>
        </w:rPr>
        <w:t>melalui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Deklarasi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Dakkar</w:t>
      </w:r>
      <w:proofErr w:type="spellEnd"/>
      <w:r w:rsidRPr="00B74B96">
        <w:rPr>
          <w:rFonts w:ascii="Times New Roman" w:hAnsi="Times New Roman" w:cs="Times New Roman"/>
          <w:sz w:val="24"/>
          <w:szCs w:val="24"/>
        </w:rPr>
        <w:t xml:space="preserve"> 2013 </w:t>
      </w:r>
      <w:proofErr w:type="spellStart"/>
      <w:r w:rsidRPr="00B74B96">
        <w:rPr>
          <w:rFonts w:ascii="Times New Roman" w:hAnsi="Times New Roman" w:cs="Times New Roman"/>
          <w:sz w:val="24"/>
          <w:szCs w:val="24"/>
        </w:rPr>
        <w:t>telah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mendeklarasikan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bahwa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masalah</w:t>
      </w:r>
      <w:proofErr w:type="spellEnd"/>
      <w:r w:rsidRPr="00B74B96">
        <w:rPr>
          <w:rFonts w:ascii="Times New Roman" w:hAnsi="Times New Roman" w:cs="Times New Roman"/>
          <w:sz w:val="24"/>
          <w:szCs w:val="24"/>
        </w:rPr>
        <w:t xml:space="preserve"> tuna </w:t>
      </w:r>
      <w:proofErr w:type="spellStart"/>
      <w:r w:rsidRPr="00B74B96">
        <w:rPr>
          <w:rFonts w:ascii="Times New Roman" w:hAnsi="Times New Roman" w:cs="Times New Roman"/>
          <w:sz w:val="24"/>
          <w:szCs w:val="24"/>
        </w:rPr>
        <w:t>aksara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adalah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masalah</w:t>
      </w:r>
      <w:proofErr w:type="spellEnd"/>
      <w:r w:rsidRPr="00B74B96">
        <w:rPr>
          <w:rFonts w:ascii="Times New Roman" w:hAnsi="Times New Roman" w:cs="Times New Roman"/>
          <w:sz w:val="24"/>
          <w:szCs w:val="24"/>
        </w:rPr>
        <w:t xml:space="preserve"> dunia.</w:t>
      </w:r>
      <w:r w:rsidRPr="00B74B96">
        <w:rPr>
          <w:rStyle w:val="FootnoteReference"/>
          <w:rFonts w:ascii="Times New Roman" w:hAnsi="Times New Roman" w:cs="Times New Roman"/>
          <w:sz w:val="24"/>
          <w:szCs w:val="24"/>
        </w:rPr>
        <w:footnoteReference w:id="42"/>
      </w:r>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Panyandang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buta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aksara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terbanyak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berada</w:t>
      </w:r>
      <w:proofErr w:type="spellEnd"/>
      <w:r w:rsidRPr="00B74B96">
        <w:rPr>
          <w:rFonts w:ascii="Times New Roman" w:hAnsi="Times New Roman" w:cs="Times New Roman"/>
          <w:sz w:val="24"/>
          <w:szCs w:val="24"/>
        </w:rPr>
        <w:t xml:space="preserve"> di dunia </w:t>
      </w:r>
      <w:proofErr w:type="spellStart"/>
      <w:r w:rsidRPr="00B74B96">
        <w:rPr>
          <w:rFonts w:ascii="Times New Roman" w:hAnsi="Times New Roman" w:cs="Times New Roman"/>
          <w:sz w:val="24"/>
          <w:szCs w:val="24"/>
        </w:rPr>
        <w:t>ketiga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atau</w:t>
      </w:r>
      <w:proofErr w:type="spellEnd"/>
      <w:r w:rsidRPr="00B74B96">
        <w:rPr>
          <w:rFonts w:ascii="Times New Roman" w:hAnsi="Times New Roman" w:cs="Times New Roman"/>
          <w:sz w:val="24"/>
          <w:szCs w:val="24"/>
        </w:rPr>
        <w:t xml:space="preserve"> di negara </w:t>
      </w:r>
      <w:proofErr w:type="spellStart"/>
      <w:r w:rsidRPr="00B74B96">
        <w:rPr>
          <w:rFonts w:ascii="Times New Roman" w:hAnsi="Times New Roman" w:cs="Times New Roman"/>
          <w:sz w:val="24"/>
          <w:szCs w:val="24"/>
        </w:rPr>
        <w:t>berkembang</w:t>
      </w:r>
      <w:proofErr w:type="spellEnd"/>
      <w:r w:rsidRPr="00B74B96">
        <w:rPr>
          <w:rFonts w:ascii="Times New Roman" w:hAnsi="Times New Roman" w:cs="Times New Roman"/>
          <w:sz w:val="24"/>
          <w:szCs w:val="24"/>
        </w:rPr>
        <w:t xml:space="preserve">. Indonesia </w:t>
      </w:r>
      <w:proofErr w:type="spellStart"/>
      <w:r w:rsidRPr="00B74B96">
        <w:rPr>
          <w:rFonts w:ascii="Times New Roman" w:hAnsi="Times New Roman" w:cs="Times New Roman"/>
          <w:sz w:val="24"/>
          <w:szCs w:val="24"/>
        </w:rPr>
        <w:t>termasuk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kat</w:t>
      </w:r>
      <w:r>
        <w:rPr>
          <w:rFonts w:ascii="Times New Roman" w:hAnsi="Times New Roman" w:cs="Times New Roman"/>
          <w:sz w:val="24"/>
          <w:szCs w:val="24"/>
        </w:rPr>
        <w:t>e</w:t>
      </w:r>
      <w:r w:rsidRPr="00B74B96">
        <w:rPr>
          <w:rFonts w:ascii="Times New Roman" w:hAnsi="Times New Roman" w:cs="Times New Roman"/>
          <w:sz w:val="24"/>
          <w:szCs w:val="24"/>
        </w:rPr>
        <w:t>gori</w:t>
      </w:r>
      <w:proofErr w:type="spellEnd"/>
      <w:r w:rsidRPr="00B74B96">
        <w:rPr>
          <w:rFonts w:ascii="Times New Roman" w:hAnsi="Times New Roman" w:cs="Times New Roman"/>
          <w:sz w:val="24"/>
          <w:szCs w:val="24"/>
        </w:rPr>
        <w:t xml:space="preserve"> negara </w:t>
      </w:r>
      <w:proofErr w:type="spellStart"/>
      <w:r w:rsidRPr="00B74B96">
        <w:rPr>
          <w:rFonts w:ascii="Times New Roman" w:hAnsi="Times New Roman" w:cs="Times New Roman"/>
          <w:sz w:val="24"/>
          <w:szCs w:val="24"/>
        </w:rPr>
        <w:t>berkembang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Dengan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demikian</w:t>
      </w:r>
      <w:proofErr w:type="spellEnd"/>
      <w:r w:rsidRPr="00B74B96">
        <w:rPr>
          <w:rFonts w:ascii="Times New Roman" w:hAnsi="Times New Roman" w:cs="Times New Roman"/>
          <w:sz w:val="24"/>
          <w:szCs w:val="24"/>
        </w:rPr>
        <w:t xml:space="preserve"> Indonesia </w:t>
      </w:r>
      <w:proofErr w:type="spellStart"/>
      <w:r w:rsidRPr="00B74B96">
        <w:rPr>
          <w:rFonts w:ascii="Times New Roman" w:hAnsi="Times New Roman" w:cs="Times New Roman"/>
          <w:sz w:val="24"/>
          <w:szCs w:val="24"/>
        </w:rPr>
        <w:t>harus</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bertanggung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jawab</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untuk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menuntaskan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penduduknya</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masih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terpapar</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buta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aksara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Penyandang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buta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aksara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berkorelasi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dengan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kualitas</w:t>
      </w:r>
      <w:proofErr w:type="spellEnd"/>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B74B96">
        <w:rPr>
          <w:rFonts w:ascii="Times New Roman" w:hAnsi="Times New Roman" w:cs="Times New Roman"/>
          <w:sz w:val="24"/>
          <w:szCs w:val="24"/>
        </w:rPr>
        <w:t>ndeks</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pengembangan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Sumber</w:t>
      </w:r>
      <w:proofErr w:type="spellEnd"/>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B74B96">
        <w:rPr>
          <w:rFonts w:ascii="Times New Roman" w:hAnsi="Times New Roman" w:cs="Times New Roman"/>
          <w:sz w:val="24"/>
          <w:szCs w:val="24"/>
        </w:rPr>
        <w:t>aya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Manusia</w:t>
      </w:r>
      <w:proofErr w:type="spellEnd"/>
      <w:r w:rsidRPr="00B74B96">
        <w:rPr>
          <w:rFonts w:ascii="Times New Roman" w:hAnsi="Times New Roman" w:cs="Times New Roman"/>
          <w:sz w:val="24"/>
          <w:szCs w:val="24"/>
        </w:rPr>
        <w:t xml:space="preserve"> </w:t>
      </w:r>
      <w:r w:rsidRPr="00B74B96">
        <w:rPr>
          <w:rFonts w:ascii="Times New Roman" w:hAnsi="Times New Roman" w:cs="Times New Roman"/>
          <w:i/>
          <w:iCs/>
          <w:sz w:val="24"/>
          <w:szCs w:val="24"/>
        </w:rPr>
        <w:t xml:space="preserve">(Human Development </w:t>
      </w:r>
      <w:proofErr w:type="spellStart"/>
      <w:r w:rsidRPr="00B74B96">
        <w:rPr>
          <w:rFonts w:ascii="Times New Roman" w:hAnsi="Times New Roman" w:cs="Times New Roman"/>
          <w:i/>
          <w:iCs/>
          <w:sz w:val="24"/>
          <w:szCs w:val="24"/>
        </w:rPr>
        <w:t>Indexs</w:t>
      </w:r>
      <w:proofErr w:type="spellEnd"/>
      <w:r w:rsidRPr="00B74B96">
        <w:rPr>
          <w:rFonts w:ascii="Times New Roman" w:hAnsi="Times New Roman" w:cs="Times New Roman"/>
          <w:i/>
          <w:iCs/>
          <w:sz w:val="24"/>
          <w:szCs w:val="24"/>
        </w:rPr>
        <w:t>).</w:t>
      </w:r>
      <w:r w:rsidRPr="00B74B96">
        <w:rPr>
          <w:rFonts w:ascii="Times New Roman" w:hAnsi="Times New Roman" w:cs="Times New Roman"/>
          <w:sz w:val="24"/>
          <w:szCs w:val="24"/>
        </w:rPr>
        <w:t xml:space="preserve"> Salah </w:t>
      </w:r>
      <w:proofErr w:type="spellStart"/>
      <w:r w:rsidRPr="00B74B96">
        <w:rPr>
          <w:rFonts w:ascii="Times New Roman" w:hAnsi="Times New Roman" w:cs="Times New Roman"/>
          <w:sz w:val="24"/>
          <w:szCs w:val="24"/>
        </w:rPr>
        <w:t>satu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indikator</w:t>
      </w:r>
      <w:proofErr w:type="spellEnd"/>
      <w:r w:rsidRPr="00B74B96">
        <w:rPr>
          <w:rFonts w:ascii="Times New Roman" w:hAnsi="Times New Roman" w:cs="Times New Roman"/>
          <w:sz w:val="24"/>
          <w:szCs w:val="24"/>
        </w:rPr>
        <w:t xml:space="preserve"> HDI </w:t>
      </w:r>
      <w:proofErr w:type="spellStart"/>
      <w:r w:rsidRPr="00B74B96">
        <w:rPr>
          <w:rFonts w:ascii="Times New Roman" w:hAnsi="Times New Roman" w:cs="Times New Roman"/>
          <w:sz w:val="24"/>
          <w:szCs w:val="24"/>
        </w:rPr>
        <w:t>adalah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kemampuan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dalam</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pendidikan</w:t>
      </w:r>
      <w:proofErr w:type="spellEnd"/>
      <w:r w:rsidRPr="00B74B96">
        <w:rPr>
          <w:rFonts w:ascii="Times New Roman" w:hAnsi="Times New Roman" w:cs="Times New Roman"/>
          <w:sz w:val="24"/>
          <w:szCs w:val="24"/>
        </w:rPr>
        <w:t>.</w:t>
      </w:r>
    </w:p>
    <w:p w14:paraId="21F3E2B3" w14:textId="77777777" w:rsidR="007F6084" w:rsidRPr="00EC14A2" w:rsidRDefault="007F6084" w:rsidP="007F6084">
      <w:pPr>
        <w:pStyle w:val="ListParagraph"/>
        <w:spacing w:after="0" w:line="480" w:lineRule="auto"/>
        <w:ind w:left="786" w:firstLine="588"/>
        <w:jc w:val="both"/>
        <w:rPr>
          <w:rFonts w:ascii="Times New Roman" w:hAnsi="Times New Roman" w:cs="Times New Roman"/>
          <w:sz w:val="24"/>
          <w:szCs w:val="24"/>
        </w:rPr>
      </w:pPr>
      <w:proofErr w:type="spellStart"/>
      <w:r w:rsidRPr="00EC14A2">
        <w:rPr>
          <w:rFonts w:ascii="Times New Roman" w:hAnsi="Times New Roman" w:cs="Times New Roman"/>
          <w:sz w:val="24"/>
          <w:szCs w:val="24"/>
        </w:rPr>
        <w:t>Seperti</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dikemuka</w:t>
      </w:r>
      <w:r>
        <w:rPr>
          <w:rFonts w:ascii="Times New Roman" w:hAnsi="Times New Roman" w:cs="Times New Roman"/>
          <w:sz w:val="24"/>
          <w:szCs w:val="24"/>
        </w:rPr>
        <w:t>ka</w:t>
      </w:r>
      <w:r w:rsidRPr="00EC14A2">
        <w:rPr>
          <w:rFonts w:ascii="Times New Roman" w:hAnsi="Times New Roman" w:cs="Times New Roman"/>
          <w:sz w:val="24"/>
          <w:szCs w:val="24"/>
        </w:rPr>
        <w:t>n</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Fitta</w:t>
      </w:r>
      <w:proofErr w:type="spellEnd"/>
      <w:r w:rsidRPr="00EC14A2">
        <w:rPr>
          <w:rFonts w:ascii="Times New Roman" w:hAnsi="Times New Roman" w:cs="Times New Roman"/>
          <w:sz w:val="24"/>
          <w:szCs w:val="24"/>
        </w:rPr>
        <w:t xml:space="preserve"> et al</w:t>
      </w:r>
      <w:r>
        <w:rPr>
          <w:rFonts w:ascii="Times New Roman" w:hAnsi="Times New Roman" w:cs="Times New Roman"/>
          <w:sz w:val="24"/>
          <w:szCs w:val="24"/>
        </w:rPr>
        <w:t>l</w:t>
      </w:r>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tidak</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adanya</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kemampuan</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individu</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atau</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warga</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masyarakat</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dalam</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membaca</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atau</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menulis</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huruf</w:t>
      </w:r>
      <w:proofErr w:type="spellEnd"/>
      <w:r w:rsidRPr="00EC14A2">
        <w:rPr>
          <w:rFonts w:ascii="Times New Roman" w:hAnsi="Times New Roman" w:cs="Times New Roman"/>
          <w:sz w:val="24"/>
          <w:szCs w:val="24"/>
        </w:rPr>
        <w:t xml:space="preserve"> dan kata</w:t>
      </w:r>
      <w:r>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akan</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mempunyai</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pengaruh</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dalam</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ketidakmampuan</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untuk</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memahami</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menganalisis</w:t>
      </w:r>
      <w:proofErr w:type="spellEnd"/>
      <w:r w:rsidRPr="00EC14A2">
        <w:rPr>
          <w:rFonts w:ascii="Times New Roman" w:hAnsi="Times New Roman" w:cs="Times New Roman"/>
          <w:sz w:val="24"/>
          <w:szCs w:val="24"/>
        </w:rPr>
        <w:t xml:space="preserve">, dan </w:t>
      </w:r>
      <w:proofErr w:type="spellStart"/>
      <w:r w:rsidRPr="00EC14A2">
        <w:rPr>
          <w:rFonts w:ascii="Times New Roman" w:hAnsi="Times New Roman" w:cs="Times New Roman"/>
          <w:sz w:val="24"/>
          <w:szCs w:val="24"/>
        </w:rPr>
        <w:t>memecahkan</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permasalahan</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kehidupan</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Potret</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buta</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huruf</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ini</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identik</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dengan</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kantong</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kemiskinan</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pengetahuan</w:t>
      </w:r>
      <w:proofErr w:type="spellEnd"/>
      <w:r w:rsidRPr="00EC14A2">
        <w:rPr>
          <w:rFonts w:ascii="Times New Roman" w:hAnsi="Times New Roman" w:cs="Times New Roman"/>
          <w:sz w:val="24"/>
          <w:szCs w:val="24"/>
        </w:rPr>
        <w:t xml:space="preserve"> dan </w:t>
      </w:r>
      <w:proofErr w:type="spellStart"/>
      <w:r w:rsidRPr="00EC14A2">
        <w:rPr>
          <w:rFonts w:ascii="Times New Roman" w:hAnsi="Times New Roman" w:cs="Times New Roman"/>
          <w:sz w:val="24"/>
          <w:szCs w:val="24"/>
        </w:rPr>
        <w:t>ket</w:t>
      </w:r>
      <w:r>
        <w:rPr>
          <w:rFonts w:ascii="Times New Roman" w:hAnsi="Times New Roman" w:cs="Times New Roman"/>
          <w:sz w:val="24"/>
          <w:szCs w:val="24"/>
        </w:rPr>
        <w:t>e</w:t>
      </w:r>
      <w:r w:rsidRPr="00EC14A2">
        <w:rPr>
          <w:rFonts w:ascii="Times New Roman" w:hAnsi="Times New Roman" w:cs="Times New Roman"/>
          <w:sz w:val="24"/>
          <w:szCs w:val="24"/>
        </w:rPr>
        <w:t>rampilan</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serta</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keterbelakangan</w:t>
      </w:r>
      <w:proofErr w:type="spellEnd"/>
      <w:r w:rsidRPr="00EC14A2">
        <w:rPr>
          <w:rFonts w:ascii="Times New Roman" w:hAnsi="Times New Roman" w:cs="Times New Roman"/>
          <w:sz w:val="24"/>
          <w:szCs w:val="24"/>
        </w:rPr>
        <w:t xml:space="preserve">. Hal </w:t>
      </w:r>
      <w:proofErr w:type="spellStart"/>
      <w:r w:rsidRPr="00EC14A2">
        <w:rPr>
          <w:rFonts w:ascii="Times New Roman" w:hAnsi="Times New Roman" w:cs="Times New Roman"/>
          <w:sz w:val="24"/>
          <w:szCs w:val="24"/>
        </w:rPr>
        <w:t>ini</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berdampak</w:t>
      </w:r>
      <w:proofErr w:type="spellEnd"/>
      <w:r w:rsidRPr="00EC14A2">
        <w:rPr>
          <w:rFonts w:ascii="Times New Roman" w:hAnsi="Times New Roman" w:cs="Times New Roman"/>
          <w:sz w:val="24"/>
          <w:szCs w:val="24"/>
        </w:rPr>
        <w:t xml:space="preserve"> pada </w:t>
      </w:r>
      <w:proofErr w:type="spellStart"/>
      <w:r w:rsidRPr="00EC14A2">
        <w:rPr>
          <w:rFonts w:ascii="Times New Roman" w:hAnsi="Times New Roman" w:cs="Times New Roman"/>
          <w:sz w:val="24"/>
          <w:szCs w:val="24"/>
        </w:rPr>
        <w:t>produktivitas</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kesejahteraan</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pengembangan</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peradaban</w:t>
      </w:r>
      <w:proofErr w:type="spellEnd"/>
      <w:r w:rsidRPr="00EC14A2">
        <w:rPr>
          <w:rFonts w:ascii="Times New Roman" w:hAnsi="Times New Roman" w:cs="Times New Roman"/>
          <w:sz w:val="24"/>
          <w:szCs w:val="24"/>
        </w:rPr>
        <w:t xml:space="preserve">, dan </w:t>
      </w:r>
      <w:proofErr w:type="spellStart"/>
      <w:r w:rsidRPr="00EC14A2">
        <w:rPr>
          <w:rFonts w:ascii="Times New Roman" w:hAnsi="Times New Roman" w:cs="Times New Roman"/>
          <w:sz w:val="24"/>
          <w:szCs w:val="24"/>
        </w:rPr>
        <w:t>pembanguan</w:t>
      </w:r>
      <w:proofErr w:type="spellEnd"/>
      <w:r w:rsidRPr="00EC14A2">
        <w:rPr>
          <w:rFonts w:ascii="Times New Roman" w:hAnsi="Times New Roman" w:cs="Times New Roman"/>
          <w:sz w:val="24"/>
          <w:szCs w:val="24"/>
        </w:rPr>
        <w:t xml:space="preserve"> </w:t>
      </w:r>
      <w:proofErr w:type="spellStart"/>
      <w:r w:rsidRPr="00EC14A2">
        <w:rPr>
          <w:rFonts w:ascii="Times New Roman" w:hAnsi="Times New Roman" w:cs="Times New Roman"/>
          <w:sz w:val="24"/>
          <w:szCs w:val="24"/>
        </w:rPr>
        <w:t>umat</w:t>
      </w:r>
      <w:proofErr w:type="spellEnd"/>
      <w:r w:rsidRPr="00EC14A2">
        <w:rPr>
          <w:rFonts w:ascii="Times New Roman" w:hAnsi="Times New Roman" w:cs="Times New Roman"/>
          <w:sz w:val="24"/>
          <w:szCs w:val="24"/>
        </w:rPr>
        <w:t xml:space="preserve"> yang </w:t>
      </w:r>
      <w:proofErr w:type="spellStart"/>
      <w:r w:rsidRPr="00EC14A2">
        <w:rPr>
          <w:rFonts w:ascii="Times New Roman" w:hAnsi="Times New Roman" w:cs="Times New Roman"/>
          <w:sz w:val="24"/>
          <w:szCs w:val="24"/>
        </w:rPr>
        <w:t>rendah</w:t>
      </w:r>
      <w:proofErr w:type="spellEnd"/>
      <w:r w:rsidRPr="00EC14A2">
        <w:rPr>
          <w:rFonts w:ascii="Times New Roman" w:hAnsi="Times New Roman" w:cs="Times New Roman"/>
          <w:sz w:val="24"/>
          <w:szCs w:val="24"/>
        </w:rPr>
        <w:t>.</w:t>
      </w:r>
    </w:p>
    <w:p w14:paraId="244CB3D6" w14:textId="77777777" w:rsidR="007F6084" w:rsidRDefault="007F6084" w:rsidP="007F6084">
      <w:pPr>
        <w:pStyle w:val="ListParagraph"/>
        <w:spacing w:after="0" w:line="480" w:lineRule="auto"/>
        <w:ind w:left="786" w:firstLine="588"/>
        <w:jc w:val="both"/>
        <w:rPr>
          <w:rFonts w:ascii="Times New Roman" w:hAnsi="Times New Roman" w:cs="Times New Roman"/>
          <w:sz w:val="24"/>
          <w:szCs w:val="24"/>
        </w:rPr>
      </w:pP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BF6C1D">
        <w:rPr>
          <w:rFonts w:ascii="Times New Roman" w:hAnsi="Times New Roman" w:cs="Times New Roman"/>
          <w:sz w:val="24"/>
          <w:szCs w:val="24"/>
        </w:rPr>
        <w:t>elajar</w:t>
      </w:r>
      <w:proofErr w:type="spellEnd"/>
      <w:r w:rsidRPr="00BF6C1D">
        <w:rPr>
          <w:rFonts w:ascii="Times New Roman" w:hAnsi="Times New Roman" w:cs="Times New Roman"/>
          <w:sz w:val="24"/>
          <w:szCs w:val="24"/>
        </w:rPr>
        <w:t xml:space="preserve"> Al-Qur’an </w:t>
      </w:r>
      <w:proofErr w:type="spellStart"/>
      <w:r w:rsidRPr="00BF6C1D">
        <w:rPr>
          <w:rFonts w:ascii="Times New Roman" w:hAnsi="Times New Roman" w:cs="Times New Roman"/>
          <w:sz w:val="24"/>
          <w:szCs w:val="24"/>
        </w:rPr>
        <w:t>merupakan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kebiasaan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anak-anak</w:t>
      </w:r>
      <w:proofErr w:type="spellEnd"/>
      <w:r w:rsidRPr="00BF6C1D">
        <w:rPr>
          <w:rFonts w:ascii="Times New Roman" w:hAnsi="Times New Roman" w:cs="Times New Roman"/>
          <w:sz w:val="24"/>
          <w:szCs w:val="24"/>
        </w:rPr>
        <w:t xml:space="preserve"> Muslim tempo </w:t>
      </w:r>
      <w:proofErr w:type="spellStart"/>
      <w:r w:rsidRPr="00BF6C1D">
        <w:rPr>
          <w:rFonts w:ascii="Times New Roman" w:hAnsi="Times New Roman" w:cs="Times New Roman"/>
          <w:sz w:val="24"/>
          <w:szCs w:val="24"/>
        </w:rPr>
        <w:t>dulu</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sambil</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bermain</w:t>
      </w:r>
      <w:proofErr w:type="spellEnd"/>
      <w:r w:rsidRPr="00BF6C1D">
        <w:rPr>
          <w:rFonts w:ascii="Times New Roman" w:hAnsi="Times New Roman" w:cs="Times New Roman"/>
          <w:sz w:val="24"/>
          <w:szCs w:val="24"/>
        </w:rPr>
        <w:t xml:space="preserve">-main. </w:t>
      </w:r>
      <w:proofErr w:type="spellStart"/>
      <w:r>
        <w:rPr>
          <w:rFonts w:ascii="Times New Roman" w:hAnsi="Times New Roman" w:cs="Times New Roman"/>
          <w:sz w:val="24"/>
          <w:szCs w:val="24"/>
        </w:rPr>
        <w:t>D</w:t>
      </w:r>
      <w:r w:rsidRPr="00BF6C1D">
        <w:rPr>
          <w:rFonts w:ascii="Times New Roman" w:hAnsi="Times New Roman" w:cs="Times New Roman"/>
          <w:sz w:val="24"/>
          <w:szCs w:val="24"/>
        </w:rPr>
        <w:t>isamping</w:t>
      </w:r>
      <w:proofErr w:type="spellEnd"/>
      <w:r w:rsidRPr="00BF6C1D">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BF6C1D">
        <w:rPr>
          <w:rFonts w:ascii="Times New Roman" w:hAnsi="Times New Roman" w:cs="Times New Roman"/>
          <w:sz w:val="24"/>
          <w:szCs w:val="24"/>
        </w:rPr>
        <w:t>egiatan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mengaji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sebagai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aktivitas</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belajar</w:t>
      </w:r>
      <w:proofErr w:type="spellEnd"/>
      <w:r w:rsidRPr="00BF6C1D">
        <w:rPr>
          <w:rFonts w:ascii="Times New Roman" w:hAnsi="Times New Roman" w:cs="Times New Roman"/>
          <w:sz w:val="24"/>
          <w:szCs w:val="24"/>
        </w:rPr>
        <w:t xml:space="preserve"> juga </w:t>
      </w:r>
      <w:proofErr w:type="spellStart"/>
      <w:r w:rsidRPr="00BF6C1D">
        <w:rPr>
          <w:rFonts w:ascii="Times New Roman" w:hAnsi="Times New Roman" w:cs="Times New Roman"/>
          <w:sz w:val="24"/>
          <w:szCs w:val="24"/>
        </w:rPr>
        <w:t>merupakan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suatu</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hiburan</w:t>
      </w:r>
      <w:proofErr w:type="spellEnd"/>
      <w:r w:rsidRPr="00BF6C1D">
        <w:rPr>
          <w:rFonts w:ascii="Times New Roman" w:hAnsi="Times New Roman" w:cs="Times New Roman"/>
          <w:sz w:val="24"/>
          <w:szCs w:val="24"/>
        </w:rPr>
        <w:t xml:space="preserve">. Akhir </w:t>
      </w:r>
      <w:proofErr w:type="spellStart"/>
      <w:r w:rsidRPr="00BF6C1D">
        <w:rPr>
          <w:rFonts w:ascii="Times New Roman" w:hAnsi="Times New Roman" w:cs="Times New Roman"/>
          <w:sz w:val="24"/>
          <w:szCs w:val="24"/>
        </w:rPr>
        <w:t>tahun</w:t>
      </w:r>
      <w:proofErr w:type="spellEnd"/>
      <w:r w:rsidRPr="00BF6C1D">
        <w:rPr>
          <w:rFonts w:ascii="Times New Roman" w:hAnsi="Times New Roman" w:cs="Times New Roman"/>
          <w:sz w:val="24"/>
          <w:szCs w:val="24"/>
        </w:rPr>
        <w:t xml:space="preserve"> 1970-</w:t>
      </w:r>
      <w:r w:rsidRPr="00BF6C1D">
        <w:rPr>
          <w:rFonts w:ascii="Times New Roman" w:hAnsi="Times New Roman" w:cs="Times New Roman"/>
          <w:sz w:val="24"/>
          <w:szCs w:val="24"/>
        </w:rPr>
        <w:lastRenderedPageBreak/>
        <w:t xml:space="preserve">an </w:t>
      </w:r>
      <w:proofErr w:type="spellStart"/>
      <w:r w:rsidRPr="00BF6C1D">
        <w:rPr>
          <w:rFonts w:ascii="Times New Roman" w:hAnsi="Times New Roman" w:cs="Times New Roman"/>
          <w:sz w:val="24"/>
          <w:szCs w:val="24"/>
        </w:rPr>
        <w:t>informasi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melalui</w:t>
      </w:r>
      <w:proofErr w:type="spellEnd"/>
      <w:r w:rsidRPr="00BF6C1D">
        <w:rPr>
          <w:rFonts w:ascii="Times New Roman" w:hAnsi="Times New Roman" w:cs="Times New Roman"/>
          <w:sz w:val="24"/>
          <w:szCs w:val="24"/>
        </w:rPr>
        <w:t xml:space="preserve"> media </w:t>
      </w:r>
      <w:proofErr w:type="spellStart"/>
      <w:r w:rsidRPr="00BF6C1D">
        <w:rPr>
          <w:rFonts w:ascii="Times New Roman" w:hAnsi="Times New Roman" w:cs="Times New Roman"/>
          <w:sz w:val="24"/>
          <w:szCs w:val="24"/>
        </w:rPr>
        <w:t>televisi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mulai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memasuki</w:t>
      </w:r>
      <w:proofErr w:type="spellEnd"/>
      <w:r w:rsidRPr="00BF6C1D">
        <w:rPr>
          <w:rFonts w:ascii="Times New Roman" w:hAnsi="Times New Roman" w:cs="Times New Roman"/>
          <w:sz w:val="24"/>
          <w:szCs w:val="24"/>
        </w:rPr>
        <w:t xml:space="preserve"> kampung-kampung dan </w:t>
      </w:r>
      <w:proofErr w:type="spellStart"/>
      <w:r w:rsidRPr="00BF6C1D">
        <w:rPr>
          <w:rFonts w:ascii="Times New Roman" w:hAnsi="Times New Roman" w:cs="Times New Roman"/>
          <w:sz w:val="24"/>
          <w:szCs w:val="24"/>
        </w:rPr>
        <w:t>rumah-rumah</w:t>
      </w:r>
      <w:proofErr w:type="spellEnd"/>
      <w:r w:rsidRPr="00BF6C1D">
        <w:rPr>
          <w:rFonts w:ascii="Times New Roman" w:hAnsi="Times New Roman" w:cs="Times New Roman"/>
          <w:sz w:val="24"/>
          <w:szCs w:val="24"/>
        </w:rPr>
        <w:t xml:space="preserve"> di </w:t>
      </w:r>
      <w:proofErr w:type="spellStart"/>
      <w:r w:rsidRPr="00BF6C1D">
        <w:rPr>
          <w:rFonts w:ascii="Times New Roman" w:hAnsi="Times New Roman" w:cs="Times New Roman"/>
          <w:sz w:val="24"/>
          <w:szCs w:val="24"/>
        </w:rPr>
        <w:t>pe</w:t>
      </w:r>
      <w:r>
        <w:rPr>
          <w:rFonts w:ascii="Times New Roman" w:hAnsi="Times New Roman" w:cs="Times New Roman"/>
          <w:sz w:val="24"/>
          <w:szCs w:val="24"/>
        </w:rPr>
        <w:t>r</w:t>
      </w:r>
      <w:r w:rsidRPr="00BF6C1D">
        <w:rPr>
          <w:rFonts w:ascii="Times New Roman" w:hAnsi="Times New Roman" w:cs="Times New Roman"/>
          <w:sz w:val="24"/>
          <w:szCs w:val="24"/>
        </w:rPr>
        <w:t>desaan</w:t>
      </w:r>
      <w:proofErr w:type="spellEnd"/>
      <w:r w:rsidRPr="00BF6C1D">
        <w:rPr>
          <w:rFonts w:ascii="Times New Roman" w:hAnsi="Times New Roman" w:cs="Times New Roman"/>
          <w:sz w:val="24"/>
          <w:szCs w:val="24"/>
        </w:rPr>
        <w:t xml:space="preserve">. Waktu Maghrib </w:t>
      </w:r>
      <w:proofErr w:type="spellStart"/>
      <w:r w:rsidRPr="00BF6C1D">
        <w:rPr>
          <w:rFonts w:ascii="Times New Roman" w:hAnsi="Times New Roman" w:cs="Times New Roman"/>
          <w:sz w:val="24"/>
          <w:szCs w:val="24"/>
        </w:rPr>
        <w:t>sebagai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waktu</w:t>
      </w:r>
      <w:proofErr w:type="spellEnd"/>
      <w:r w:rsidRPr="00BF6C1D">
        <w:rPr>
          <w:rFonts w:ascii="Times New Roman" w:hAnsi="Times New Roman" w:cs="Times New Roman"/>
          <w:sz w:val="24"/>
          <w:szCs w:val="24"/>
        </w:rPr>
        <w:t xml:space="preserve"> yang </w:t>
      </w:r>
      <w:proofErr w:type="spellStart"/>
      <w:r w:rsidRPr="00BF6C1D">
        <w:rPr>
          <w:rFonts w:ascii="Times New Roman" w:hAnsi="Times New Roman" w:cs="Times New Roman"/>
          <w:sz w:val="24"/>
          <w:szCs w:val="24"/>
        </w:rPr>
        <w:t>biasanya</w:t>
      </w:r>
      <w:proofErr w:type="spellEnd"/>
      <w:r w:rsidRPr="00BF6C1D">
        <w:rPr>
          <w:rFonts w:ascii="Times New Roman" w:hAnsi="Times New Roman" w:cs="Times New Roman"/>
          <w:sz w:val="24"/>
          <w:szCs w:val="24"/>
        </w:rPr>
        <w:t xml:space="preserve"> paling </w:t>
      </w:r>
      <w:proofErr w:type="spellStart"/>
      <w:r w:rsidRPr="00BF6C1D">
        <w:rPr>
          <w:rFonts w:ascii="Times New Roman" w:hAnsi="Times New Roman" w:cs="Times New Roman"/>
          <w:sz w:val="24"/>
          <w:szCs w:val="24"/>
        </w:rPr>
        <w:t>banyak</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dihadiri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anak-anak</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untuk</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mengaji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justru</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diambil</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alih</w:t>
      </w:r>
      <w:proofErr w:type="spellEnd"/>
      <w:r w:rsidRPr="00BF6C1D">
        <w:rPr>
          <w:rFonts w:ascii="Times New Roman" w:hAnsi="Times New Roman" w:cs="Times New Roman"/>
          <w:sz w:val="24"/>
          <w:szCs w:val="24"/>
        </w:rPr>
        <w:t xml:space="preserve"> oleh acara </w:t>
      </w:r>
      <w:proofErr w:type="spellStart"/>
      <w:r w:rsidRPr="00BF6C1D">
        <w:rPr>
          <w:rFonts w:ascii="Times New Roman" w:hAnsi="Times New Roman" w:cs="Times New Roman"/>
          <w:sz w:val="24"/>
          <w:szCs w:val="24"/>
        </w:rPr>
        <w:t>televisi</w:t>
      </w:r>
      <w:proofErr w:type="spellEnd"/>
      <w:r w:rsidRPr="00BF6C1D">
        <w:rPr>
          <w:rFonts w:ascii="Times New Roman" w:hAnsi="Times New Roman" w:cs="Times New Roman"/>
          <w:sz w:val="24"/>
          <w:szCs w:val="24"/>
        </w:rPr>
        <w:t xml:space="preserve"> yang paling </w:t>
      </w:r>
      <w:proofErr w:type="spellStart"/>
      <w:r w:rsidRPr="00BF6C1D">
        <w:rPr>
          <w:rFonts w:ascii="Times New Roman" w:hAnsi="Times New Roman" w:cs="Times New Roman"/>
          <w:sz w:val="24"/>
          <w:szCs w:val="24"/>
        </w:rPr>
        <w:t>menarik</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untuk</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ditonton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Perang</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antara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mengaji</w:t>
      </w:r>
      <w:proofErr w:type="spellEnd"/>
      <w:r w:rsidRPr="00BF6C1D">
        <w:rPr>
          <w:rFonts w:ascii="Times New Roman" w:hAnsi="Times New Roman" w:cs="Times New Roman"/>
          <w:sz w:val="24"/>
          <w:szCs w:val="24"/>
        </w:rPr>
        <w:t xml:space="preserve"> dan </w:t>
      </w:r>
      <w:proofErr w:type="spellStart"/>
      <w:r w:rsidRPr="00BF6C1D">
        <w:rPr>
          <w:rFonts w:ascii="Times New Roman" w:hAnsi="Times New Roman" w:cs="Times New Roman"/>
          <w:sz w:val="24"/>
          <w:szCs w:val="24"/>
        </w:rPr>
        <w:t>menonton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televisi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saat</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itu</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dimenangkan</w:t>
      </w:r>
      <w:proofErr w:type="spellEnd"/>
      <w:r w:rsidRPr="00BF6C1D">
        <w:rPr>
          <w:rFonts w:ascii="Times New Roman" w:hAnsi="Times New Roman" w:cs="Times New Roman"/>
          <w:sz w:val="24"/>
          <w:szCs w:val="24"/>
        </w:rPr>
        <w:t xml:space="preserve"> oleh acara </w:t>
      </w:r>
      <w:proofErr w:type="spellStart"/>
      <w:r w:rsidRPr="00BF6C1D">
        <w:rPr>
          <w:rFonts w:ascii="Times New Roman" w:hAnsi="Times New Roman" w:cs="Times New Roman"/>
          <w:sz w:val="24"/>
          <w:szCs w:val="24"/>
        </w:rPr>
        <w:t>televisi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Seiring</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dengan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berkurangnya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jumlah</w:t>
      </w:r>
      <w:proofErr w:type="spellEnd"/>
      <w:r w:rsidRPr="00BF6C1D">
        <w:rPr>
          <w:rFonts w:ascii="Times New Roman" w:hAnsi="Times New Roman" w:cs="Times New Roman"/>
          <w:sz w:val="24"/>
          <w:szCs w:val="24"/>
        </w:rPr>
        <w:t xml:space="preserve"> guru </w:t>
      </w:r>
      <w:proofErr w:type="spellStart"/>
      <w:r w:rsidRPr="00BF6C1D">
        <w:rPr>
          <w:rFonts w:ascii="Times New Roman" w:hAnsi="Times New Roman" w:cs="Times New Roman"/>
          <w:sz w:val="24"/>
          <w:szCs w:val="24"/>
        </w:rPr>
        <w:t>ngaji</w:t>
      </w:r>
      <w:proofErr w:type="spellEnd"/>
      <w:r w:rsidRPr="00BF6C1D">
        <w:rPr>
          <w:rFonts w:ascii="Times New Roman" w:hAnsi="Times New Roman" w:cs="Times New Roman"/>
          <w:sz w:val="24"/>
          <w:szCs w:val="24"/>
        </w:rPr>
        <w:t xml:space="preserve"> dan </w:t>
      </w:r>
      <w:proofErr w:type="spellStart"/>
      <w:r w:rsidRPr="00BF6C1D">
        <w:rPr>
          <w:rFonts w:ascii="Times New Roman" w:hAnsi="Times New Roman" w:cs="Times New Roman"/>
          <w:sz w:val="24"/>
          <w:szCs w:val="24"/>
        </w:rPr>
        <w:t>tempat</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mengaji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anak-anak</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Muslimpun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banyak</w:t>
      </w:r>
      <w:proofErr w:type="spellEnd"/>
      <w:r w:rsidRPr="00BF6C1D">
        <w:rPr>
          <w:rFonts w:ascii="Times New Roman" w:hAnsi="Times New Roman" w:cs="Times New Roman"/>
          <w:sz w:val="24"/>
          <w:szCs w:val="24"/>
        </w:rPr>
        <w:t xml:space="preserve"> yang </w:t>
      </w:r>
      <w:proofErr w:type="spellStart"/>
      <w:r w:rsidRPr="00BF6C1D">
        <w:rPr>
          <w:rFonts w:ascii="Times New Roman" w:hAnsi="Times New Roman" w:cs="Times New Roman"/>
          <w:sz w:val="24"/>
          <w:szCs w:val="24"/>
        </w:rPr>
        <w:t>tidak</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bisa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membaca</w:t>
      </w:r>
      <w:proofErr w:type="spellEnd"/>
      <w:r w:rsidRPr="00BF6C1D">
        <w:rPr>
          <w:rFonts w:ascii="Times New Roman" w:hAnsi="Times New Roman" w:cs="Times New Roman"/>
          <w:sz w:val="24"/>
          <w:szCs w:val="24"/>
        </w:rPr>
        <w:t xml:space="preserve"> Al-Qur’an.</w:t>
      </w:r>
      <w:r w:rsidRPr="00B74B96">
        <w:rPr>
          <w:rStyle w:val="FootnoteReference"/>
          <w:rFonts w:ascii="Times New Roman" w:hAnsi="Times New Roman" w:cs="Times New Roman"/>
          <w:sz w:val="24"/>
          <w:szCs w:val="24"/>
        </w:rPr>
        <w:footnoteReference w:id="43"/>
      </w:r>
    </w:p>
    <w:p w14:paraId="2D9BE52C" w14:textId="77777777" w:rsidR="007F6084" w:rsidRPr="00D86B10" w:rsidRDefault="007F6084" w:rsidP="007F6084">
      <w:pPr>
        <w:pStyle w:val="ListParagraph"/>
        <w:spacing w:after="0" w:line="480" w:lineRule="auto"/>
        <w:ind w:left="786" w:firstLine="588"/>
        <w:jc w:val="both"/>
        <w:rPr>
          <w:rFonts w:ascii="Times New Roman" w:hAnsi="Times New Roman" w:cs="Times New Roman"/>
          <w:sz w:val="24"/>
          <w:szCs w:val="24"/>
        </w:rPr>
      </w:pPr>
      <w:proofErr w:type="spellStart"/>
      <w:r w:rsidRPr="000639AF">
        <w:rPr>
          <w:rFonts w:ascii="Times New Roman" w:hAnsi="Times New Roman" w:cs="Times New Roman"/>
          <w:sz w:val="24"/>
          <w:szCs w:val="24"/>
        </w:rPr>
        <w:t>Sebagai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umat</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muslim</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perlu</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khawatir</w:t>
      </w:r>
      <w:proofErr w:type="spellEnd"/>
      <w:r w:rsidRPr="000639AF">
        <w:rPr>
          <w:rFonts w:ascii="Times New Roman" w:hAnsi="Times New Roman" w:cs="Times New Roman"/>
          <w:sz w:val="24"/>
          <w:szCs w:val="24"/>
        </w:rPr>
        <w:t xml:space="preserve"> dan </w:t>
      </w:r>
      <w:proofErr w:type="spellStart"/>
      <w:r w:rsidRPr="000639AF">
        <w:rPr>
          <w:rFonts w:ascii="Times New Roman" w:hAnsi="Times New Roman" w:cs="Times New Roman"/>
          <w:sz w:val="24"/>
          <w:szCs w:val="24"/>
        </w:rPr>
        <w:t>prihatin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terhadap</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anak-anak</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sebagai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generasi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penerus</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terhadap</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maju</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pesatnya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ilmu</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pengetahuan</w:t>
      </w:r>
      <w:proofErr w:type="spellEnd"/>
      <w:r w:rsidRPr="000639AF">
        <w:rPr>
          <w:rFonts w:ascii="Times New Roman" w:hAnsi="Times New Roman" w:cs="Times New Roman"/>
          <w:sz w:val="24"/>
          <w:szCs w:val="24"/>
        </w:rPr>
        <w:t xml:space="preserve"> dan </w:t>
      </w:r>
      <w:proofErr w:type="spellStart"/>
      <w:r w:rsidRPr="000639AF">
        <w:rPr>
          <w:rFonts w:ascii="Times New Roman" w:hAnsi="Times New Roman" w:cs="Times New Roman"/>
          <w:sz w:val="24"/>
          <w:szCs w:val="24"/>
        </w:rPr>
        <w:t>teknologi</w:t>
      </w:r>
      <w:proofErr w:type="spellEnd"/>
      <w:r w:rsidRPr="000639AF">
        <w:rPr>
          <w:rFonts w:ascii="Times New Roman" w:hAnsi="Times New Roman" w:cs="Times New Roman"/>
          <w:sz w:val="24"/>
          <w:szCs w:val="24"/>
        </w:rPr>
        <w:t xml:space="preserve"> yang </w:t>
      </w:r>
      <w:proofErr w:type="spellStart"/>
      <w:r w:rsidRPr="000639AF">
        <w:rPr>
          <w:rFonts w:ascii="Times New Roman" w:hAnsi="Times New Roman" w:cs="Times New Roman"/>
          <w:sz w:val="24"/>
          <w:szCs w:val="24"/>
        </w:rPr>
        <w:t>berdampak</w:t>
      </w:r>
      <w:proofErr w:type="spellEnd"/>
      <w:r w:rsidRPr="000639AF">
        <w:rPr>
          <w:rFonts w:ascii="Times New Roman" w:hAnsi="Times New Roman" w:cs="Times New Roman"/>
          <w:sz w:val="24"/>
          <w:szCs w:val="24"/>
        </w:rPr>
        <w:t xml:space="preserve"> pada </w:t>
      </w:r>
      <w:proofErr w:type="spellStart"/>
      <w:r w:rsidRPr="000639AF">
        <w:rPr>
          <w:rFonts w:ascii="Times New Roman" w:hAnsi="Times New Roman" w:cs="Times New Roman"/>
          <w:sz w:val="24"/>
          <w:szCs w:val="24"/>
        </w:rPr>
        <w:t>terjadinya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pergeseran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budaya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sehingga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berpengaruh</w:t>
      </w:r>
      <w:proofErr w:type="spellEnd"/>
      <w:r w:rsidRPr="000639AF">
        <w:rPr>
          <w:rFonts w:ascii="Times New Roman" w:hAnsi="Times New Roman" w:cs="Times New Roman"/>
          <w:sz w:val="24"/>
          <w:szCs w:val="24"/>
        </w:rPr>
        <w:t xml:space="preserve"> pada </w:t>
      </w:r>
      <w:proofErr w:type="spellStart"/>
      <w:r w:rsidRPr="000639AF">
        <w:rPr>
          <w:rFonts w:ascii="Times New Roman" w:hAnsi="Times New Roman" w:cs="Times New Roman"/>
          <w:sz w:val="24"/>
          <w:szCs w:val="24"/>
        </w:rPr>
        <w:t>pelaksanaan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kegiatan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pembelajaran</w:t>
      </w:r>
      <w:proofErr w:type="spellEnd"/>
      <w:r w:rsidRPr="000639AF">
        <w:rPr>
          <w:rFonts w:ascii="Times New Roman" w:hAnsi="Times New Roman" w:cs="Times New Roman"/>
          <w:sz w:val="24"/>
          <w:szCs w:val="24"/>
        </w:rPr>
        <w:t xml:space="preserve"> </w:t>
      </w:r>
      <w:r>
        <w:rPr>
          <w:rFonts w:ascii="Times New Roman" w:hAnsi="Times New Roman" w:cs="Times New Roman"/>
          <w:sz w:val="24"/>
          <w:szCs w:val="24"/>
        </w:rPr>
        <w:t>A</w:t>
      </w:r>
      <w:r w:rsidRPr="000639AF">
        <w:rPr>
          <w:rFonts w:ascii="Times New Roman" w:hAnsi="Times New Roman" w:cs="Times New Roman"/>
          <w:sz w:val="24"/>
          <w:szCs w:val="24"/>
        </w:rPr>
        <w:t>l-Qur’an. Anak-</w:t>
      </w:r>
      <w:proofErr w:type="spellStart"/>
      <w:r w:rsidRPr="000639AF">
        <w:rPr>
          <w:rFonts w:ascii="Times New Roman" w:hAnsi="Times New Roman" w:cs="Times New Roman"/>
          <w:sz w:val="24"/>
          <w:szCs w:val="24"/>
        </w:rPr>
        <w:t>anak</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sekarang</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lebih</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suka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bermain</w:t>
      </w:r>
      <w:proofErr w:type="spellEnd"/>
      <w:r w:rsidRPr="000639AF">
        <w:rPr>
          <w:rFonts w:ascii="Times New Roman" w:hAnsi="Times New Roman" w:cs="Times New Roman"/>
          <w:sz w:val="24"/>
          <w:szCs w:val="24"/>
        </w:rPr>
        <w:t xml:space="preserve"> </w:t>
      </w:r>
      <w:r w:rsidRPr="00A00931">
        <w:rPr>
          <w:rFonts w:ascii="Times New Roman" w:hAnsi="Times New Roman" w:cs="Times New Roman"/>
          <w:i/>
          <w:iCs/>
          <w:sz w:val="24"/>
          <w:szCs w:val="24"/>
        </w:rPr>
        <w:t>game</w:t>
      </w:r>
      <w:r w:rsidRPr="000639AF">
        <w:rPr>
          <w:rFonts w:ascii="Times New Roman" w:hAnsi="Times New Roman" w:cs="Times New Roman"/>
          <w:sz w:val="24"/>
          <w:szCs w:val="24"/>
        </w:rPr>
        <w:t xml:space="preserve"> dan internet </w:t>
      </w:r>
      <w:proofErr w:type="spellStart"/>
      <w:r w:rsidRPr="000639AF">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0639AF">
        <w:rPr>
          <w:rFonts w:ascii="Times New Roman" w:hAnsi="Times New Roman" w:cs="Times New Roman"/>
          <w:sz w:val="24"/>
          <w:szCs w:val="24"/>
        </w:rPr>
        <w:t xml:space="preserve">pada </w:t>
      </w:r>
      <w:proofErr w:type="spellStart"/>
      <w:r w:rsidRPr="000639AF">
        <w:rPr>
          <w:rFonts w:ascii="Times New Roman" w:hAnsi="Times New Roman" w:cs="Times New Roman"/>
          <w:sz w:val="24"/>
          <w:szCs w:val="24"/>
        </w:rPr>
        <w:t>membaca</w:t>
      </w:r>
      <w:proofErr w:type="spellEnd"/>
      <w:r w:rsidRPr="000639AF">
        <w:rPr>
          <w:rFonts w:ascii="Times New Roman" w:hAnsi="Times New Roman" w:cs="Times New Roman"/>
          <w:sz w:val="24"/>
          <w:szCs w:val="24"/>
        </w:rPr>
        <w:t xml:space="preserve"> </w:t>
      </w:r>
      <w:r>
        <w:rPr>
          <w:rFonts w:ascii="Times New Roman" w:hAnsi="Times New Roman" w:cs="Times New Roman"/>
          <w:sz w:val="24"/>
          <w:szCs w:val="24"/>
        </w:rPr>
        <w:t>A</w:t>
      </w:r>
      <w:r w:rsidRPr="000639AF">
        <w:rPr>
          <w:rFonts w:ascii="Times New Roman" w:hAnsi="Times New Roman" w:cs="Times New Roman"/>
          <w:sz w:val="24"/>
          <w:szCs w:val="24"/>
        </w:rPr>
        <w:t xml:space="preserve">l-Qur’an. </w:t>
      </w:r>
      <w:proofErr w:type="spellStart"/>
      <w:r w:rsidRPr="000639AF">
        <w:rPr>
          <w:rFonts w:ascii="Times New Roman" w:hAnsi="Times New Roman" w:cs="Times New Roman"/>
          <w:sz w:val="24"/>
          <w:szCs w:val="24"/>
        </w:rPr>
        <w:t>Ketidakpedulian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manusia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dalam</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belajar</w:t>
      </w:r>
      <w:proofErr w:type="spellEnd"/>
      <w:r w:rsidRPr="000639AF">
        <w:rPr>
          <w:rFonts w:ascii="Times New Roman" w:hAnsi="Times New Roman" w:cs="Times New Roman"/>
          <w:sz w:val="24"/>
          <w:szCs w:val="24"/>
        </w:rPr>
        <w:t xml:space="preserve"> </w:t>
      </w:r>
      <w:r>
        <w:rPr>
          <w:rFonts w:ascii="Times New Roman" w:hAnsi="Times New Roman" w:cs="Times New Roman"/>
          <w:sz w:val="24"/>
          <w:szCs w:val="24"/>
        </w:rPr>
        <w:t>A</w:t>
      </w:r>
      <w:r w:rsidRPr="000639AF">
        <w:rPr>
          <w:rFonts w:ascii="Times New Roman" w:hAnsi="Times New Roman" w:cs="Times New Roman"/>
          <w:sz w:val="24"/>
          <w:szCs w:val="24"/>
        </w:rPr>
        <w:t xml:space="preserve">l-Qur’an </w:t>
      </w:r>
      <w:proofErr w:type="spellStart"/>
      <w:r w:rsidRPr="000639AF">
        <w:rPr>
          <w:rFonts w:ascii="Times New Roman" w:hAnsi="Times New Roman" w:cs="Times New Roman"/>
          <w:sz w:val="24"/>
          <w:szCs w:val="24"/>
        </w:rPr>
        <w:t>akan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mengakibatkan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terjadinya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peningkatan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buta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huruf</w:t>
      </w:r>
      <w:proofErr w:type="spellEnd"/>
      <w:r w:rsidRPr="000639AF">
        <w:rPr>
          <w:rFonts w:ascii="Times New Roman" w:hAnsi="Times New Roman" w:cs="Times New Roman"/>
          <w:sz w:val="24"/>
          <w:szCs w:val="24"/>
        </w:rPr>
        <w:t xml:space="preserve"> </w:t>
      </w:r>
      <w:r>
        <w:rPr>
          <w:rFonts w:ascii="Times New Roman" w:hAnsi="Times New Roman" w:cs="Times New Roman"/>
          <w:sz w:val="24"/>
          <w:szCs w:val="24"/>
        </w:rPr>
        <w:t>A</w:t>
      </w:r>
      <w:r w:rsidRPr="000639AF">
        <w:rPr>
          <w:rFonts w:ascii="Times New Roman" w:hAnsi="Times New Roman" w:cs="Times New Roman"/>
          <w:sz w:val="24"/>
          <w:szCs w:val="24"/>
        </w:rPr>
        <w:t xml:space="preserve">l-Qur’an yang pada </w:t>
      </w:r>
      <w:proofErr w:type="spellStart"/>
      <w:r w:rsidRPr="000639AF">
        <w:rPr>
          <w:rFonts w:ascii="Times New Roman" w:hAnsi="Times New Roman" w:cs="Times New Roman"/>
          <w:sz w:val="24"/>
          <w:szCs w:val="24"/>
        </w:rPr>
        <w:t>akhirnya</w:t>
      </w:r>
      <w:proofErr w:type="spellEnd"/>
      <w:r w:rsidRPr="000639AF">
        <w:rPr>
          <w:rFonts w:ascii="Times New Roman" w:hAnsi="Times New Roman" w:cs="Times New Roman"/>
          <w:sz w:val="24"/>
          <w:szCs w:val="24"/>
        </w:rPr>
        <w:t xml:space="preserve"> </w:t>
      </w:r>
      <w:r>
        <w:rPr>
          <w:rFonts w:ascii="Times New Roman" w:hAnsi="Times New Roman" w:cs="Times New Roman"/>
          <w:sz w:val="24"/>
          <w:szCs w:val="24"/>
        </w:rPr>
        <w:t>A</w:t>
      </w:r>
      <w:r w:rsidRPr="000639AF">
        <w:rPr>
          <w:rFonts w:ascii="Times New Roman" w:hAnsi="Times New Roman" w:cs="Times New Roman"/>
          <w:sz w:val="24"/>
          <w:szCs w:val="24"/>
        </w:rPr>
        <w:t xml:space="preserve">l-Qur’an </w:t>
      </w:r>
      <w:proofErr w:type="spellStart"/>
      <w:r w:rsidRPr="000639AF">
        <w:rPr>
          <w:rFonts w:ascii="Times New Roman" w:hAnsi="Times New Roman" w:cs="Times New Roman"/>
          <w:sz w:val="24"/>
          <w:szCs w:val="24"/>
        </w:rPr>
        <w:t>tidak</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lagi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dibaca</w:t>
      </w:r>
      <w:proofErr w:type="spellEnd"/>
      <w:r w:rsidRPr="000639AF">
        <w:rPr>
          <w:rFonts w:ascii="Times New Roman" w:hAnsi="Times New Roman" w:cs="Times New Roman"/>
          <w:sz w:val="24"/>
          <w:szCs w:val="24"/>
        </w:rPr>
        <w:t xml:space="preserve"> dan </w:t>
      </w:r>
      <w:proofErr w:type="spellStart"/>
      <w:r w:rsidRPr="000639AF">
        <w:rPr>
          <w:rFonts w:ascii="Times New Roman" w:hAnsi="Times New Roman" w:cs="Times New Roman"/>
          <w:sz w:val="24"/>
          <w:szCs w:val="24"/>
        </w:rPr>
        <w:t>dipahami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apalagi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diamalkan</w:t>
      </w:r>
      <w:proofErr w:type="spellEnd"/>
      <w:r w:rsidRPr="000639AF">
        <w:rPr>
          <w:rFonts w:ascii="Times New Roman" w:hAnsi="Times New Roman" w:cs="Times New Roman"/>
          <w:sz w:val="24"/>
          <w:szCs w:val="24"/>
        </w:rPr>
        <w:t>.</w:t>
      </w:r>
      <w:r w:rsidRPr="000639AF">
        <w:rPr>
          <w:rStyle w:val="FootnoteReference"/>
          <w:rFonts w:ascii="Times New Roman" w:hAnsi="Times New Roman" w:cs="Times New Roman"/>
          <w:sz w:val="24"/>
          <w:szCs w:val="24"/>
        </w:rPr>
        <w:footnoteReference w:id="44"/>
      </w:r>
    </w:p>
    <w:p w14:paraId="50B386F3" w14:textId="77777777" w:rsidR="007F6084" w:rsidRDefault="007F6084" w:rsidP="007F6084">
      <w:pPr>
        <w:pStyle w:val="ListParagraph"/>
        <w:spacing w:after="0" w:line="480" w:lineRule="auto"/>
        <w:ind w:left="786" w:firstLine="588"/>
        <w:jc w:val="both"/>
        <w:rPr>
          <w:rFonts w:ascii="Times New Roman" w:hAnsi="Times New Roman" w:cs="Times New Roman"/>
          <w:sz w:val="24"/>
          <w:szCs w:val="24"/>
        </w:rPr>
      </w:pPr>
      <w:r w:rsidRPr="00BF6C1D">
        <w:rPr>
          <w:rFonts w:ascii="Times New Roman" w:hAnsi="Times New Roman" w:cs="Times New Roman"/>
          <w:sz w:val="24"/>
          <w:szCs w:val="24"/>
        </w:rPr>
        <w:t xml:space="preserve">Akhir </w:t>
      </w:r>
      <w:proofErr w:type="spellStart"/>
      <w:r w:rsidRPr="00BF6C1D">
        <w:rPr>
          <w:rFonts w:ascii="Times New Roman" w:hAnsi="Times New Roman" w:cs="Times New Roman"/>
          <w:sz w:val="24"/>
          <w:szCs w:val="24"/>
        </w:rPr>
        <w:t>tahun</w:t>
      </w:r>
      <w:proofErr w:type="spellEnd"/>
      <w:r w:rsidRPr="00BF6C1D">
        <w:rPr>
          <w:rFonts w:ascii="Times New Roman" w:hAnsi="Times New Roman" w:cs="Times New Roman"/>
          <w:sz w:val="24"/>
          <w:szCs w:val="24"/>
        </w:rPr>
        <w:t xml:space="preserve"> 1980-</w:t>
      </w:r>
      <w:proofErr w:type="gramStart"/>
      <w:r w:rsidRPr="00BF6C1D">
        <w:rPr>
          <w:rFonts w:ascii="Times New Roman" w:hAnsi="Times New Roman" w:cs="Times New Roman"/>
          <w:sz w:val="24"/>
          <w:szCs w:val="24"/>
        </w:rPr>
        <w:t>an</w:t>
      </w:r>
      <w:proofErr w:type="gram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dapat</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dikatakan</w:t>
      </w:r>
      <w:proofErr w:type="spellEnd"/>
      <w:r w:rsidRPr="00BF6C1D">
        <w:rPr>
          <w:rFonts w:ascii="Times New Roman" w:hAnsi="Times New Roman" w:cs="Times New Roman"/>
          <w:sz w:val="24"/>
          <w:szCs w:val="24"/>
        </w:rPr>
        <w:t xml:space="preserve"> era </w:t>
      </w:r>
      <w:proofErr w:type="spellStart"/>
      <w:r w:rsidRPr="00BF6C1D">
        <w:rPr>
          <w:rFonts w:ascii="Times New Roman" w:hAnsi="Times New Roman" w:cs="Times New Roman"/>
          <w:sz w:val="24"/>
          <w:szCs w:val="24"/>
        </w:rPr>
        <w:t>baru</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dalam</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mengaji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Munculnya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metode</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Iqro</w:t>
      </w:r>
      <w:proofErr w:type="spellEnd"/>
      <w:r w:rsidRPr="00BF6C1D">
        <w:rPr>
          <w:rFonts w:ascii="Times New Roman" w:hAnsi="Times New Roman" w:cs="Times New Roman"/>
          <w:sz w:val="24"/>
          <w:szCs w:val="24"/>
        </w:rPr>
        <w:t xml:space="preserve">’ yang </w:t>
      </w:r>
      <w:proofErr w:type="spellStart"/>
      <w:r w:rsidRPr="00BF6C1D">
        <w:rPr>
          <w:rFonts w:ascii="Times New Roman" w:hAnsi="Times New Roman" w:cs="Times New Roman"/>
          <w:sz w:val="24"/>
          <w:szCs w:val="24"/>
        </w:rPr>
        <w:t>diresmikan</w:t>
      </w:r>
      <w:proofErr w:type="spellEnd"/>
      <w:r w:rsidRPr="00BF6C1D">
        <w:rPr>
          <w:rFonts w:ascii="Times New Roman" w:hAnsi="Times New Roman" w:cs="Times New Roman"/>
          <w:sz w:val="24"/>
          <w:szCs w:val="24"/>
        </w:rPr>
        <w:t xml:space="preserve"> oleh Menteri Agama RI </w:t>
      </w:r>
      <w:proofErr w:type="spellStart"/>
      <w:r w:rsidRPr="00BF6C1D">
        <w:rPr>
          <w:rFonts w:ascii="Times New Roman" w:hAnsi="Times New Roman" w:cs="Times New Roman"/>
          <w:sz w:val="24"/>
          <w:szCs w:val="24"/>
        </w:rPr>
        <w:t>saat</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itu</w:t>
      </w:r>
      <w:proofErr w:type="spellEnd"/>
      <w:r w:rsidRPr="00BF6C1D">
        <w:rPr>
          <w:rFonts w:ascii="Times New Roman" w:hAnsi="Times New Roman" w:cs="Times New Roman"/>
          <w:sz w:val="24"/>
          <w:szCs w:val="24"/>
        </w:rPr>
        <w:t xml:space="preserve"> Bapak Prof. </w:t>
      </w:r>
      <w:proofErr w:type="spellStart"/>
      <w:r w:rsidRPr="00BF6C1D">
        <w:rPr>
          <w:rFonts w:ascii="Times New Roman" w:hAnsi="Times New Roman" w:cs="Times New Roman"/>
          <w:sz w:val="24"/>
          <w:szCs w:val="24"/>
        </w:rPr>
        <w:t>Munawir</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Syadzali</w:t>
      </w:r>
      <w:proofErr w:type="spellEnd"/>
      <w:r w:rsidRPr="00BF6C1D">
        <w:rPr>
          <w:rFonts w:ascii="Times New Roman" w:hAnsi="Times New Roman" w:cs="Times New Roman"/>
          <w:sz w:val="24"/>
          <w:szCs w:val="24"/>
        </w:rPr>
        <w:t xml:space="preserve">, guru-guru </w:t>
      </w:r>
      <w:proofErr w:type="spellStart"/>
      <w:r w:rsidRPr="00BF6C1D">
        <w:rPr>
          <w:rFonts w:ascii="Times New Roman" w:hAnsi="Times New Roman" w:cs="Times New Roman"/>
          <w:sz w:val="24"/>
          <w:szCs w:val="24"/>
        </w:rPr>
        <w:t>mengaji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dididik</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secara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besar-besaran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melalui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Penataran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Metode</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Iqro</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Tempat-tempat</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mengajipun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bermunculan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dengan</w:t>
      </w:r>
      <w:proofErr w:type="spellEnd"/>
      <w:r w:rsidRPr="00BF6C1D">
        <w:rPr>
          <w:rFonts w:ascii="Times New Roman" w:hAnsi="Times New Roman" w:cs="Times New Roman"/>
          <w:sz w:val="24"/>
          <w:szCs w:val="24"/>
        </w:rPr>
        <w:t xml:space="preserve"> model </w:t>
      </w:r>
      <w:proofErr w:type="spellStart"/>
      <w:r w:rsidRPr="00BF6C1D">
        <w:rPr>
          <w:rFonts w:ascii="Times New Roman" w:hAnsi="Times New Roman" w:cs="Times New Roman"/>
          <w:sz w:val="24"/>
          <w:szCs w:val="24"/>
        </w:rPr>
        <w:t>baru</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berupa</w:t>
      </w:r>
      <w:proofErr w:type="spellEnd"/>
      <w:r w:rsidRPr="00BF6C1D">
        <w:rPr>
          <w:rFonts w:ascii="Times New Roman" w:hAnsi="Times New Roman" w:cs="Times New Roman"/>
          <w:sz w:val="24"/>
          <w:szCs w:val="24"/>
        </w:rPr>
        <w:t xml:space="preserve"> Taman Kanak-</w:t>
      </w:r>
      <w:proofErr w:type="spellStart"/>
      <w:r w:rsidRPr="00BF6C1D">
        <w:rPr>
          <w:rFonts w:ascii="Times New Roman" w:hAnsi="Times New Roman" w:cs="Times New Roman"/>
          <w:sz w:val="24"/>
          <w:szCs w:val="24"/>
        </w:rPr>
        <w:t>kanak</w:t>
      </w:r>
      <w:proofErr w:type="spellEnd"/>
      <w:r w:rsidRPr="00BF6C1D">
        <w:rPr>
          <w:rFonts w:ascii="Times New Roman" w:hAnsi="Times New Roman" w:cs="Times New Roman"/>
          <w:sz w:val="24"/>
          <w:szCs w:val="24"/>
        </w:rPr>
        <w:t xml:space="preserve"> Al-</w:t>
      </w:r>
      <w:proofErr w:type="spellStart"/>
      <w:r w:rsidRPr="00BF6C1D">
        <w:rPr>
          <w:rFonts w:ascii="Times New Roman" w:hAnsi="Times New Roman" w:cs="Times New Roman"/>
          <w:sz w:val="24"/>
          <w:szCs w:val="24"/>
        </w:rPr>
        <w:t>Qur</w:t>
      </w:r>
      <w:proofErr w:type="spellEnd"/>
      <w:r w:rsidRPr="00BF6C1D">
        <w:rPr>
          <w:rFonts w:ascii="Times New Roman" w:hAnsi="Times New Roman" w:cs="Times New Roman"/>
          <w:sz w:val="24"/>
          <w:szCs w:val="24"/>
        </w:rPr>
        <w:t xml:space="preserve">’ an (TKA) dan Taman Pendidikan Al-Qur’an (TPA) </w:t>
      </w:r>
      <w:proofErr w:type="spellStart"/>
      <w:r w:rsidRPr="00BF6C1D">
        <w:rPr>
          <w:rFonts w:ascii="Times New Roman" w:hAnsi="Times New Roman" w:cs="Times New Roman"/>
          <w:sz w:val="24"/>
          <w:szCs w:val="24"/>
        </w:rPr>
        <w:t>tentu</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dengan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manajemen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baru</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Hasilnya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luar</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biasa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jika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sebelumnya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jumlah</w:t>
      </w:r>
      <w:proofErr w:type="spellEnd"/>
      <w:r w:rsidRPr="00BF6C1D">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BF6C1D">
        <w:rPr>
          <w:rFonts w:ascii="Times New Roman" w:hAnsi="Times New Roman" w:cs="Times New Roman"/>
          <w:sz w:val="24"/>
          <w:szCs w:val="24"/>
        </w:rPr>
        <w:t xml:space="preserve"> SD-SMP </w:t>
      </w:r>
      <w:r w:rsidRPr="00BF6C1D">
        <w:rPr>
          <w:rFonts w:ascii="Times New Roman" w:hAnsi="Times New Roman" w:cs="Times New Roman"/>
          <w:sz w:val="24"/>
          <w:szCs w:val="24"/>
        </w:rPr>
        <w:lastRenderedPageBreak/>
        <w:t xml:space="preserve">yang </w:t>
      </w:r>
      <w:proofErr w:type="spellStart"/>
      <w:r w:rsidRPr="00BF6C1D">
        <w:rPr>
          <w:rFonts w:ascii="Times New Roman" w:hAnsi="Times New Roman" w:cs="Times New Roman"/>
          <w:sz w:val="24"/>
          <w:szCs w:val="24"/>
        </w:rPr>
        <w:t>pintar</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membaca</w:t>
      </w:r>
      <w:proofErr w:type="spellEnd"/>
      <w:r w:rsidRPr="00BF6C1D">
        <w:rPr>
          <w:rFonts w:ascii="Times New Roman" w:hAnsi="Times New Roman" w:cs="Times New Roman"/>
          <w:sz w:val="24"/>
          <w:szCs w:val="24"/>
        </w:rPr>
        <w:t xml:space="preserve"> Al-Qur’an </w:t>
      </w:r>
      <w:proofErr w:type="spellStart"/>
      <w:r w:rsidRPr="00BF6C1D">
        <w:rPr>
          <w:rFonts w:ascii="Times New Roman" w:hAnsi="Times New Roman" w:cs="Times New Roman"/>
          <w:sz w:val="24"/>
          <w:szCs w:val="24"/>
        </w:rPr>
        <w:t>hanya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sekitar</w:t>
      </w:r>
      <w:proofErr w:type="spellEnd"/>
      <w:r w:rsidRPr="00BF6C1D">
        <w:rPr>
          <w:rFonts w:ascii="Times New Roman" w:hAnsi="Times New Roman" w:cs="Times New Roman"/>
          <w:sz w:val="24"/>
          <w:szCs w:val="24"/>
        </w:rPr>
        <w:t xml:space="preserve"> 10%, </w:t>
      </w:r>
      <w:proofErr w:type="spellStart"/>
      <w:r w:rsidRPr="00BF6C1D">
        <w:rPr>
          <w:rFonts w:ascii="Times New Roman" w:hAnsi="Times New Roman" w:cs="Times New Roman"/>
          <w:sz w:val="24"/>
          <w:szCs w:val="24"/>
        </w:rPr>
        <w:t>dengan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munculnya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metode</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Iqro</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ini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jumlah</w:t>
      </w:r>
      <w:proofErr w:type="spellEnd"/>
      <w:r w:rsidRPr="00BF6C1D">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BF6C1D">
        <w:rPr>
          <w:rFonts w:ascii="Times New Roman" w:hAnsi="Times New Roman" w:cs="Times New Roman"/>
          <w:sz w:val="24"/>
          <w:szCs w:val="24"/>
        </w:rPr>
        <w:t xml:space="preserve"> yang </w:t>
      </w:r>
      <w:proofErr w:type="spellStart"/>
      <w:r w:rsidRPr="00BF6C1D">
        <w:rPr>
          <w:rFonts w:ascii="Times New Roman" w:hAnsi="Times New Roman" w:cs="Times New Roman"/>
          <w:sz w:val="24"/>
          <w:szCs w:val="24"/>
        </w:rPr>
        <w:t>pintar</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membaca</w:t>
      </w:r>
      <w:proofErr w:type="spellEnd"/>
      <w:r w:rsidRPr="00BF6C1D">
        <w:rPr>
          <w:rFonts w:ascii="Times New Roman" w:hAnsi="Times New Roman" w:cs="Times New Roman"/>
          <w:sz w:val="24"/>
          <w:szCs w:val="24"/>
        </w:rPr>
        <w:t xml:space="preserve"> Al-Qur’an </w:t>
      </w:r>
      <w:proofErr w:type="spellStart"/>
      <w:r w:rsidRPr="00BF6C1D">
        <w:rPr>
          <w:rFonts w:ascii="Times New Roman" w:hAnsi="Times New Roman" w:cs="Times New Roman"/>
          <w:sz w:val="24"/>
          <w:szCs w:val="24"/>
        </w:rPr>
        <w:t>dapat</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didongkrak</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menjadi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sekitar</w:t>
      </w:r>
      <w:proofErr w:type="spellEnd"/>
      <w:r w:rsidRPr="00BF6C1D">
        <w:rPr>
          <w:rFonts w:ascii="Times New Roman" w:hAnsi="Times New Roman" w:cs="Times New Roman"/>
          <w:sz w:val="24"/>
          <w:szCs w:val="24"/>
        </w:rPr>
        <w:t xml:space="preserve"> 30%, </w:t>
      </w:r>
      <w:proofErr w:type="spellStart"/>
      <w:r w:rsidRPr="00BF6C1D">
        <w:rPr>
          <w:rFonts w:ascii="Times New Roman" w:hAnsi="Times New Roman" w:cs="Times New Roman"/>
          <w:sz w:val="24"/>
          <w:szCs w:val="24"/>
        </w:rPr>
        <w:t>suatu</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peningkatan</w:t>
      </w:r>
      <w:proofErr w:type="spellEnd"/>
      <w:r w:rsidRPr="00BF6C1D">
        <w:rPr>
          <w:rFonts w:ascii="Times New Roman" w:hAnsi="Times New Roman" w:cs="Times New Roman"/>
          <w:sz w:val="24"/>
          <w:szCs w:val="24"/>
        </w:rPr>
        <w:t xml:space="preserve"> yang </w:t>
      </w:r>
      <w:proofErr w:type="spellStart"/>
      <w:r w:rsidRPr="00BF6C1D">
        <w:rPr>
          <w:rFonts w:ascii="Times New Roman" w:hAnsi="Times New Roman" w:cs="Times New Roman"/>
          <w:sz w:val="24"/>
          <w:szCs w:val="24"/>
        </w:rPr>
        <w:t>luar</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biasa</w:t>
      </w:r>
      <w:proofErr w:type="spellEnd"/>
      <w:r w:rsidRPr="00BF6C1D">
        <w:rPr>
          <w:rFonts w:ascii="Times New Roman" w:hAnsi="Times New Roman" w:cs="Times New Roman"/>
          <w:sz w:val="24"/>
          <w:szCs w:val="24"/>
        </w:rPr>
        <w:t>.</w:t>
      </w:r>
    </w:p>
    <w:p w14:paraId="124CFA70" w14:textId="77777777" w:rsidR="007F6084" w:rsidRDefault="007F6084" w:rsidP="007F6084">
      <w:pPr>
        <w:pStyle w:val="ListParagraph"/>
        <w:spacing w:after="0" w:line="480" w:lineRule="auto"/>
        <w:ind w:left="786" w:firstLine="588"/>
        <w:jc w:val="both"/>
        <w:rPr>
          <w:rFonts w:ascii="Times New Roman" w:hAnsi="Times New Roman" w:cs="Times New Roman"/>
          <w:sz w:val="24"/>
          <w:szCs w:val="24"/>
        </w:rPr>
      </w:pPr>
      <w:proofErr w:type="spellStart"/>
      <w:r w:rsidRPr="00BF6C1D">
        <w:rPr>
          <w:rFonts w:ascii="Times New Roman" w:hAnsi="Times New Roman" w:cs="Times New Roman"/>
          <w:sz w:val="24"/>
          <w:szCs w:val="24"/>
        </w:rPr>
        <w:t>Hingga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awal</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tahun</w:t>
      </w:r>
      <w:proofErr w:type="spellEnd"/>
      <w:r w:rsidRPr="00BF6C1D">
        <w:rPr>
          <w:rFonts w:ascii="Times New Roman" w:hAnsi="Times New Roman" w:cs="Times New Roman"/>
          <w:sz w:val="24"/>
          <w:szCs w:val="24"/>
        </w:rPr>
        <w:t xml:space="preserve"> 2000-an, </w:t>
      </w:r>
      <w:proofErr w:type="spellStart"/>
      <w:r w:rsidRPr="00BF6C1D">
        <w:rPr>
          <w:rFonts w:ascii="Times New Roman" w:hAnsi="Times New Roman" w:cs="Times New Roman"/>
          <w:sz w:val="24"/>
          <w:szCs w:val="24"/>
        </w:rPr>
        <w:t>jumlah</w:t>
      </w:r>
      <w:proofErr w:type="spellEnd"/>
      <w:r w:rsidRPr="00BF6C1D">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BF6C1D">
        <w:rPr>
          <w:rFonts w:ascii="Times New Roman" w:hAnsi="Times New Roman" w:cs="Times New Roman"/>
          <w:sz w:val="24"/>
          <w:szCs w:val="24"/>
        </w:rPr>
        <w:t xml:space="preserve"> SD-SMP yang </w:t>
      </w:r>
      <w:proofErr w:type="spellStart"/>
      <w:r w:rsidRPr="00BF6C1D">
        <w:rPr>
          <w:rFonts w:ascii="Times New Roman" w:hAnsi="Times New Roman" w:cs="Times New Roman"/>
          <w:sz w:val="24"/>
          <w:szCs w:val="24"/>
        </w:rPr>
        <w:t>pintar</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membaca</w:t>
      </w:r>
      <w:proofErr w:type="spellEnd"/>
      <w:r w:rsidRPr="00BF6C1D">
        <w:rPr>
          <w:rFonts w:ascii="Times New Roman" w:hAnsi="Times New Roman" w:cs="Times New Roman"/>
          <w:sz w:val="24"/>
          <w:szCs w:val="24"/>
        </w:rPr>
        <w:t xml:space="preserve"> Al-Qur’an </w:t>
      </w:r>
      <w:proofErr w:type="spellStart"/>
      <w:r w:rsidRPr="00BF6C1D">
        <w:rPr>
          <w:rFonts w:ascii="Times New Roman" w:hAnsi="Times New Roman" w:cs="Times New Roman"/>
          <w:sz w:val="24"/>
          <w:szCs w:val="24"/>
        </w:rPr>
        <w:t>masih</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bertahan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sekitar</w:t>
      </w:r>
      <w:proofErr w:type="spellEnd"/>
      <w:r w:rsidRPr="00BF6C1D">
        <w:rPr>
          <w:rFonts w:ascii="Times New Roman" w:hAnsi="Times New Roman" w:cs="Times New Roman"/>
          <w:sz w:val="24"/>
          <w:szCs w:val="24"/>
        </w:rPr>
        <w:t xml:space="preserve"> 30%. </w:t>
      </w:r>
      <w:proofErr w:type="spellStart"/>
      <w:r w:rsidRPr="00BF6C1D">
        <w:rPr>
          <w:rFonts w:ascii="Times New Roman" w:hAnsi="Times New Roman" w:cs="Times New Roman"/>
          <w:sz w:val="24"/>
          <w:szCs w:val="24"/>
        </w:rPr>
        <w:t>Mereka</w:t>
      </w:r>
      <w:proofErr w:type="spellEnd"/>
      <w:r w:rsidRPr="00BF6C1D">
        <w:rPr>
          <w:rFonts w:ascii="Times New Roman" w:hAnsi="Times New Roman" w:cs="Times New Roman"/>
          <w:sz w:val="24"/>
          <w:szCs w:val="24"/>
        </w:rPr>
        <w:t xml:space="preserve"> yang </w:t>
      </w:r>
      <w:proofErr w:type="spellStart"/>
      <w:r w:rsidRPr="00BF6C1D">
        <w:rPr>
          <w:rFonts w:ascii="Times New Roman" w:hAnsi="Times New Roman" w:cs="Times New Roman"/>
          <w:sz w:val="24"/>
          <w:szCs w:val="24"/>
        </w:rPr>
        <w:t>pintar</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membaca</w:t>
      </w:r>
      <w:proofErr w:type="spellEnd"/>
      <w:r w:rsidRPr="00BF6C1D">
        <w:rPr>
          <w:rFonts w:ascii="Times New Roman" w:hAnsi="Times New Roman" w:cs="Times New Roman"/>
          <w:sz w:val="24"/>
          <w:szCs w:val="24"/>
        </w:rPr>
        <w:t xml:space="preserve"> Al-Qur’an </w:t>
      </w:r>
      <w:proofErr w:type="spellStart"/>
      <w:r w:rsidRPr="00BF6C1D">
        <w:rPr>
          <w:rFonts w:ascii="Times New Roman" w:hAnsi="Times New Roman" w:cs="Times New Roman"/>
          <w:sz w:val="24"/>
          <w:szCs w:val="24"/>
        </w:rPr>
        <w:t>itu</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adalah</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mereka</w:t>
      </w:r>
      <w:proofErr w:type="spellEnd"/>
      <w:r w:rsidRPr="00BF6C1D">
        <w:rPr>
          <w:rFonts w:ascii="Times New Roman" w:hAnsi="Times New Roman" w:cs="Times New Roman"/>
          <w:sz w:val="24"/>
          <w:szCs w:val="24"/>
        </w:rPr>
        <w:t xml:space="preserve"> yang </w:t>
      </w:r>
      <w:proofErr w:type="spellStart"/>
      <w:r w:rsidRPr="00BF6C1D">
        <w:rPr>
          <w:rFonts w:ascii="Times New Roman" w:hAnsi="Times New Roman" w:cs="Times New Roman"/>
          <w:sz w:val="24"/>
          <w:szCs w:val="24"/>
        </w:rPr>
        <w:t>pernah</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memasuki</w:t>
      </w:r>
      <w:proofErr w:type="spellEnd"/>
      <w:r w:rsidRPr="00BF6C1D">
        <w:rPr>
          <w:rFonts w:ascii="Times New Roman" w:hAnsi="Times New Roman" w:cs="Times New Roman"/>
          <w:sz w:val="24"/>
          <w:szCs w:val="24"/>
        </w:rPr>
        <w:t xml:space="preserve"> TKA dan TPA, </w:t>
      </w:r>
      <w:proofErr w:type="spellStart"/>
      <w:r w:rsidRPr="00BF6C1D">
        <w:rPr>
          <w:rFonts w:ascii="Times New Roman" w:hAnsi="Times New Roman" w:cs="Times New Roman"/>
          <w:sz w:val="24"/>
          <w:szCs w:val="24"/>
        </w:rPr>
        <w:t>artinya</w:t>
      </w:r>
      <w:proofErr w:type="spellEnd"/>
      <w:r w:rsidRPr="00BF6C1D">
        <w:rPr>
          <w:rFonts w:ascii="Times New Roman" w:hAnsi="Times New Roman" w:cs="Times New Roman"/>
          <w:sz w:val="24"/>
          <w:szCs w:val="24"/>
        </w:rPr>
        <w:t xml:space="preserve"> para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BF6C1D">
        <w:rPr>
          <w:rFonts w:ascii="Times New Roman" w:hAnsi="Times New Roman" w:cs="Times New Roman"/>
          <w:sz w:val="24"/>
          <w:szCs w:val="24"/>
        </w:rPr>
        <w:t xml:space="preserve"> yang </w:t>
      </w:r>
      <w:proofErr w:type="spellStart"/>
      <w:r w:rsidRPr="00BF6C1D">
        <w:rPr>
          <w:rFonts w:ascii="Times New Roman" w:hAnsi="Times New Roman" w:cs="Times New Roman"/>
          <w:sz w:val="24"/>
          <w:szCs w:val="24"/>
        </w:rPr>
        <w:t>tidak</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pernah</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memasuki</w:t>
      </w:r>
      <w:proofErr w:type="spellEnd"/>
      <w:r w:rsidRPr="00BF6C1D">
        <w:rPr>
          <w:rFonts w:ascii="Times New Roman" w:hAnsi="Times New Roman" w:cs="Times New Roman"/>
          <w:sz w:val="24"/>
          <w:szCs w:val="24"/>
        </w:rPr>
        <w:t xml:space="preserve"> TKA dan TPA </w:t>
      </w:r>
      <w:proofErr w:type="spellStart"/>
      <w:r w:rsidRPr="00BF6C1D">
        <w:rPr>
          <w:rFonts w:ascii="Times New Roman" w:hAnsi="Times New Roman" w:cs="Times New Roman"/>
          <w:sz w:val="24"/>
          <w:szCs w:val="24"/>
        </w:rPr>
        <w:t>hingga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tamat</w:t>
      </w:r>
      <w:proofErr w:type="spellEnd"/>
      <w:r w:rsidRPr="00BF6C1D">
        <w:rPr>
          <w:rFonts w:ascii="Times New Roman" w:hAnsi="Times New Roman" w:cs="Times New Roman"/>
          <w:sz w:val="24"/>
          <w:szCs w:val="24"/>
        </w:rPr>
        <w:t xml:space="preserve"> SMA, </w:t>
      </w:r>
      <w:proofErr w:type="spellStart"/>
      <w:r w:rsidRPr="00BF6C1D">
        <w:rPr>
          <w:rFonts w:ascii="Times New Roman" w:hAnsi="Times New Roman" w:cs="Times New Roman"/>
          <w:sz w:val="24"/>
          <w:szCs w:val="24"/>
        </w:rPr>
        <w:t>bahkan</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hingga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menjadi</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mahasiswapun</w:t>
      </w:r>
      <w:proofErr w:type="spellEnd"/>
      <w:r w:rsidRPr="00BF6C1D">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bisa</w:t>
      </w:r>
      <w:proofErr w:type="spellEnd"/>
      <w:r w:rsidRPr="00BF6C1D">
        <w:rPr>
          <w:rFonts w:ascii="Times New Roman" w:hAnsi="Times New Roman" w:cs="Times New Roman"/>
          <w:sz w:val="24"/>
          <w:szCs w:val="24"/>
        </w:rPr>
        <w:t xml:space="preserve"> </w:t>
      </w:r>
      <w:proofErr w:type="spellStart"/>
      <w:r w:rsidRPr="00BF6C1D">
        <w:rPr>
          <w:rFonts w:ascii="Times New Roman" w:hAnsi="Times New Roman" w:cs="Times New Roman"/>
          <w:sz w:val="24"/>
          <w:szCs w:val="24"/>
        </w:rPr>
        <w:t>membaca</w:t>
      </w:r>
      <w:proofErr w:type="spellEnd"/>
      <w:r w:rsidRPr="00BF6C1D">
        <w:rPr>
          <w:rFonts w:ascii="Times New Roman" w:hAnsi="Times New Roman" w:cs="Times New Roman"/>
          <w:sz w:val="24"/>
          <w:szCs w:val="24"/>
        </w:rPr>
        <w:t xml:space="preserve"> Al-Qur’an.</w:t>
      </w:r>
      <w:r w:rsidRPr="00B74B96">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Buta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huruf</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merupakan</w:t>
      </w:r>
      <w:proofErr w:type="spellEnd"/>
      <w:r w:rsidRPr="000639AF">
        <w:rPr>
          <w:rFonts w:ascii="Times New Roman" w:hAnsi="Times New Roman" w:cs="Times New Roman"/>
          <w:sz w:val="24"/>
          <w:szCs w:val="24"/>
        </w:rPr>
        <w:t xml:space="preserve"> salah </w:t>
      </w:r>
      <w:proofErr w:type="spellStart"/>
      <w:r w:rsidRPr="000639AF">
        <w:rPr>
          <w:rFonts w:ascii="Times New Roman" w:hAnsi="Times New Roman" w:cs="Times New Roman"/>
          <w:sz w:val="24"/>
          <w:szCs w:val="24"/>
        </w:rPr>
        <w:t>satu</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faktor</w:t>
      </w:r>
      <w:proofErr w:type="spellEnd"/>
      <w:r w:rsidRPr="000639AF">
        <w:rPr>
          <w:rFonts w:ascii="Times New Roman" w:hAnsi="Times New Roman" w:cs="Times New Roman"/>
          <w:sz w:val="24"/>
          <w:szCs w:val="24"/>
        </w:rPr>
        <w:t xml:space="preserve"> yang </w:t>
      </w:r>
      <w:proofErr w:type="spellStart"/>
      <w:r w:rsidRPr="000639AF">
        <w:rPr>
          <w:rFonts w:ascii="Times New Roman" w:hAnsi="Times New Roman" w:cs="Times New Roman"/>
          <w:sz w:val="24"/>
          <w:szCs w:val="24"/>
        </w:rPr>
        <w:t>menghambat</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kualitas</w:t>
      </w:r>
      <w:proofErr w:type="spellEnd"/>
      <w:r w:rsidRPr="000639AF">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0639AF">
        <w:rPr>
          <w:rFonts w:ascii="Times New Roman" w:hAnsi="Times New Roman" w:cs="Times New Roman"/>
          <w:sz w:val="24"/>
          <w:szCs w:val="24"/>
        </w:rPr>
        <w:t>umber</w:t>
      </w:r>
      <w:proofErr w:type="spellEnd"/>
      <w:r w:rsidRPr="000639AF">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0639AF">
        <w:rPr>
          <w:rFonts w:ascii="Times New Roman" w:hAnsi="Times New Roman" w:cs="Times New Roman"/>
          <w:sz w:val="24"/>
          <w:szCs w:val="24"/>
        </w:rPr>
        <w:t>aya</w:t>
      </w:r>
      <w:proofErr w:type="spellEnd"/>
      <w:r w:rsidRPr="000639AF">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0639AF">
        <w:rPr>
          <w:rFonts w:ascii="Times New Roman" w:hAnsi="Times New Roman" w:cs="Times New Roman"/>
          <w:sz w:val="24"/>
          <w:szCs w:val="24"/>
        </w:rPr>
        <w:t>anusia</w:t>
      </w:r>
      <w:proofErr w:type="spellEnd"/>
      <w:r w:rsidRPr="000639AF">
        <w:rPr>
          <w:rFonts w:ascii="Times New Roman" w:hAnsi="Times New Roman" w:cs="Times New Roman"/>
          <w:sz w:val="24"/>
          <w:szCs w:val="24"/>
        </w:rPr>
        <w:t xml:space="preserve">. Salah </w:t>
      </w:r>
      <w:proofErr w:type="spellStart"/>
      <w:r w:rsidRPr="000639AF">
        <w:rPr>
          <w:rFonts w:ascii="Times New Roman" w:hAnsi="Times New Roman" w:cs="Times New Roman"/>
          <w:sz w:val="24"/>
          <w:szCs w:val="24"/>
        </w:rPr>
        <w:t>satu</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hal</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mendasar</w:t>
      </w:r>
      <w:proofErr w:type="spellEnd"/>
      <w:r w:rsidRPr="000639AF">
        <w:rPr>
          <w:rFonts w:ascii="Times New Roman" w:hAnsi="Times New Roman" w:cs="Times New Roman"/>
          <w:sz w:val="24"/>
          <w:szCs w:val="24"/>
        </w:rPr>
        <w:t xml:space="preserve"> yang </w:t>
      </w:r>
      <w:proofErr w:type="spellStart"/>
      <w:r w:rsidRPr="000639AF">
        <w:rPr>
          <w:rFonts w:ascii="Times New Roman" w:hAnsi="Times New Roman" w:cs="Times New Roman"/>
          <w:sz w:val="24"/>
          <w:szCs w:val="24"/>
        </w:rPr>
        <w:t>harus</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dipenuhi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untuk</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meningkatkan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kualitas</w:t>
      </w:r>
      <w:proofErr w:type="spellEnd"/>
      <w:r w:rsidRPr="000639AF">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0639AF">
        <w:rPr>
          <w:rFonts w:ascii="Times New Roman" w:hAnsi="Times New Roman" w:cs="Times New Roman"/>
          <w:sz w:val="24"/>
          <w:szCs w:val="24"/>
        </w:rPr>
        <w:t>umber</w:t>
      </w:r>
      <w:proofErr w:type="spellEnd"/>
      <w:r w:rsidRPr="000639AF">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0639AF">
        <w:rPr>
          <w:rFonts w:ascii="Times New Roman" w:hAnsi="Times New Roman" w:cs="Times New Roman"/>
          <w:sz w:val="24"/>
          <w:szCs w:val="24"/>
        </w:rPr>
        <w:t>aya</w:t>
      </w:r>
      <w:proofErr w:type="spellEnd"/>
      <w:r w:rsidRPr="000639AF">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0639AF">
        <w:rPr>
          <w:rFonts w:ascii="Times New Roman" w:hAnsi="Times New Roman" w:cs="Times New Roman"/>
          <w:sz w:val="24"/>
          <w:szCs w:val="24"/>
        </w:rPr>
        <w:t>anusia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adalah</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pemberantasan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buta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huruf</w:t>
      </w:r>
      <w:proofErr w:type="spellEnd"/>
      <w:r w:rsidRPr="000639AF">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Al-Qur’an) </w:t>
      </w:r>
      <w:r w:rsidRPr="000639AF">
        <w:rPr>
          <w:rFonts w:ascii="Times New Roman" w:hAnsi="Times New Roman" w:cs="Times New Roman"/>
          <w:sz w:val="24"/>
          <w:szCs w:val="24"/>
        </w:rPr>
        <w:t xml:space="preserve">di </w:t>
      </w:r>
      <w:proofErr w:type="spellStart"/>
      <w:r w:rsidRPr="000639AF">
        <w:rPr>
          <w:rFonts w:ascii="Times New Roman" w:hAnsi="Times New Roman" w:cs="Times New Roman"/>
          <w:sz w:val="24"/>
          <w:szCs w:val="24"/>
        </w:rPr>
        <w:t>kalangan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masyarakat</w:t>
      </w:r>
      <w:proofErr w:type="spellEnd"/>
      <w:r w:rsidRPr="000639AF">
        <w:rPr>
          <w:rFonts w:ascii="Times New Roman" w:hAnsi="Times New Roman" w:cs="Times New Roman"/>
          <w:sz w:val="24"/>
          <w:szCs w:val="24"/>
        </w:rPr>
        <w:t>.</w:t>
      </w:r>
    </w:p>
    <w:p w14:paraId="2E304C37" w14:textId="77777777" w:rsidR="007F6084" w:rsidRPr="000639AF" w:rsidRDefault="007F6084" w:rsidP="007F6084">
      <w:pPr>
        <w:pStyle w:val="ListParagraph"/>
        <w:spacing w:after="0" w:line="480" w:lineRule="auto"/>
        <w:ind w:left="786" w:firstLine="588"/>
        <w:jc w:val="both"/>
        <w:rPr>
          <w:rFonts w:ascii="Times New Roman" w:hAnsi="Times New Roman" w:cs="Times New Roman"/>
          <w:sz w:val="24"/>
          <w:szCs w:val="24"/>
        </w:rPr>
      </w:pPr>
      <w:proofErr w:type="spellStart"/>
      <w:r w:rsidRPr="000639AF">
        <w:rPr>
          <w:rFonts w:ascii="Times New Roman" w:hAnsi="Times New Roman" w:cs="Times New Roman"/>
          <w:sz w:val="24"/>
          <w:szCs w:val="24"/>
        </w:rPr>
        <w:t>Kehadiran</w:t>
      </w:r>
      <w:proofErr w:type="spellEnd"/>
      <w:r w:rsidRPr="000639AF">
        <w:rPr>
          <w:rFonts w:ascii="Times New Roman" w:hAnsi="Times New Roman" w:cs="Times New Roman"/>
          <w:sz w:val="24"/>
          <w:szCs w:val="24"/>
        </w:rPr>
        <w:t xml:space="preserve"> </w:t>
      </w:r>
      <w:r>
        <w:rPr>
          <w:rFonts w:ascii="Times New Roman" w:hAnsi="Times New Roman" w:cs="Times New Roman"/>
          <w:sz w:val="24"/>
          <w:szCs w:val="24"/>
        </w:rPr>
        <w:t>A</w:t>
      </w:r>
      <w:r w:rsidRPr="000639AF">
        <w:rPr>
          <w:rFonts w:ascii="Times New Roman" w:hAnsi="Times New Roman" w:cs="Times New Roman"/>
          <w:sz w:val="24"/>
          <w:szCs w:val="24"/>
        </w:rPr>
        <w:t xml:space="preserve">l-Qur’an di </w:t>
      </w:r>
      <w:proofErr w:type="spellStart"/>
      <w:r w:rsidRPr="000639AF">
        <w:rPr>
          <w:rFonts w:ascii="Times New Roman" w:hAnsi="Times New Roman" w:cs="Times New Roman"/>
          <w:sz w:val="24"/>
          <w:szCs w:val="24"/>
        </w:rPr>
        <w:t>tengah</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umat</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kini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terasa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semakin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menghilang</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karena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kemampuan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membacanya</w:t>
      </w:r>
      <w:proofErr w:type="spellEnd"/>
      <w:r w:rsidRPr="000639AF">
        <w:rPr>
          <w:rFonts w:ascii="Times New Roman" w:hAnsi="Times New Roman" w:cs="Times New Roman"/>
          <w:sz w:val="24"/>
          <w:szCs w:val="24"/>
        </w:rPr>
        <w:t xml:space="preserve"> yang </w:t>
      </w:r>
      <w:proofErr w:type="spellStart"/>
      <w:r w:rsidRPr="000639AF">
        <w:rPr>
          <w:rFonts w:ascii="Times New Roman" w:hAnsi="Times New Roman" w:cs="Times New Roman"/>
          <w:sz w:val="24"/>
          <w:szCs w:val="24"/>
        </w:rPr>
        <w:t>semakin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menurun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Gairah</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anak-anak</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mengaji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semakin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turun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drastis</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Akibatnya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kemampuan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membaca</w:t>
      </w:r>
      <w:proofErr w:type="spellEnd"/>
      <w:r w:rsidRPr="000639AF">
        <w:rPr>
          <w:rFonts w:ascii="Times New Roman" w:hAnsi="Times New Roman" w:cs="Times New Roman"/>
          <w:sz w:val="24"/>
          <w:szCs w:val="24"/>
        </w:rPr>
        <w:t xml:space="preserve"> </w:t>
      </w:r>
      <w:r>
        <w:rPr>
          <w:rFonts w:ascii="Times New Roman" w:hAnsi="Times New Roman" w:cs="Times New Roman"/>
          <w:sz w:val="24"/>
          <w:szCs w:val="24"/>
        </w:rPr>
        <w:t>A</w:t>
      </w:r>
      <w:r w:rsidRPr="000639AF">
        <w:rPr>
          <w:rFonts w:ascii="Times New Roman" w:hAnsi="Times New Roman" w:cs="Times New Roman"/>
          <w:sz w:val="24"/>
          <w:szCs w:val="24"/>
        </w:rPr>
        <w:t xml:space="preserve">l-Qur’an dan </w:t>
      </w:r>
      <w:proofErr w:type="spellStart"/>
      <w:r w:rsidRPr="000639AF">
        <w:rPr>
          <w:rFonts w:ascii="Times New Roman" w:hAnsi="Times New Roman" w:cs="Times New Roman"/>
          <w:sz w:val="24"/>
          <w:szCs w:val="24"/>
        </w:rPr>
        <w:t>kebiasaan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beribadahpun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semakin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menurun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maka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tanpa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disadari</w:t>
      </w:r>
      <w:proofErr w:type="spellEnd"/>
      <w:r>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pelan-pelan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cahaya</w:t>
      </w:r>
      <w:proofErr w:type="spellEnd"/>
      <w:r w:rsidRPr="000639AF">
        <w:rPr>
          <w:rFonts w:ascii="Times New Roman" w:hAnsi="Times New Roman" w:cs="Times New Roman"/>
          <w:sz w:val="24"/>
          <w:szCs w:val="24"/>
        </w:rPr>
        <w:t xml:space="preserve"> </w:t>
      </w:r>
      <w:r>
        <w:rPr>
          <w:rFonts w:ascii="Times New Roman" w:hAnsi="Times New Roman" w:cs="Times New Roman"/>
          <w:sz w:val="24"/>
          <w:szCs w:val="24"/>
        </w:rPr>
        <w:t>A</w:t>
      </w:r>
      <w:r w:rsidRPr="000639AF">
        <w:rPr>
          <w:rFonts w:ascii="Times New Roman" w:hAnsi="Times New Roman" w:cs="Times New Roman"/>
          <w:sz w:val="24"/>
          <w:szCs w:val="24"/>
        </w:rPr>
        <w:t>l-</w:t>
      </w:r>
      <w:proofErr w:type="spellStart"/>
      <w:r w:rsidRPr="000639AF">
        <w:rPr>
          <w:rFonts w:ascii="Times New Roman" w:hAnsi="Times New Roman" w:cs="Times New Roman"/>
          <w:sz w:val="24"/>
          <w:szCs w:val="24"/>
        </w:rPr>
        <w:t>Qur’anpun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semakin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meredup</w:t>
      </w:r>
      <w:proofErr w:type="spellEnd"/>
      <w:r w:rsidRPr="000639AF">
        <w:rPr>
          <w:rFonts w:ascii="Times New Roman" w:hAnsi="Times New Roman" w:cs="Times New Roman"/>
          <w:sz w:val="24"/>
          <w:szCs w:val="24"/>
        </w:rPr>
        <w:t xml:space="preserve"> di </w:t>
      </w:r>
      <w:proofErr w:type="spellStart"/>
      <w:r w:rsidRPr="000639AF">
        <w:rPr>
          <w:rFonts w:ascii="Times New Roman" w:hAnsi="Times New Roman" w:cs="Times New Roman"/>
          <w:sz w:val="24"/>
          <w:szCs w:val="24"/>
        </w:rPr>
        <w:t>tengah</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kegelapan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umat</w:t>
      </w:r>
      <w:proofErr w:type="spellEnd"/>
      <w:r w:rsidRPr="000639AF">
        <w:rPr>
          <w:rFonts w:ascii="Times New Roman" w:hAnsi="Times New Roman" w:cs="Times New Roman"/>
          <w:sz w:val="24"/>
          <w:szCs w:val="24"/>
        </w:rPr>
        <w:t xml:space="preserve">. </w:t>
      </w:r>
      <w:r>
        <w:rPr>
          <w:rFonts w:ascii="Times New Roman" w:hAnsi="Times New Roman" w:cs="Times New Roman"/>
          <w:sz w:val="24"/>
          <w:szCs w:val="24"/>
        </w:rPr>
        <w:t>Hal y</w:t>
      </w:r>
      <w:r w:rsidRPr="000639AF">
        <w:rPr>
          <w:rFonts w:ascii="Times New Roman" w:hAnsi="Times New Roman" w:cs="Times New Roman"/>
          <w:sz w:val="24"/>
          <w:szCs w:val="24"/>
        </w:rPr>
        <w:t xml:space="preserve">ang </w:t>
      </w:r>
      <w:proofErr w:type="spellStart"/>
      <w:r w:rsidRPr="000639AF">
        <w:rPr>
          <w:rFonts w:ascii="Times New Roman" w:hAnsi="Times New Roman" w:cs="Times New Roman"/>
          <w:sz w:val="24"/>
          <w:szCs w:val="24"/>
        </w:rPr>
        <w:t>lebih</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memprihatinkan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lagi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karena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kenyataan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itu</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berkaitan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dengan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sikap</w:t>
      </w:r>
      <w:proofErr w:type="spellEnd"/>
      <w:r w:rsidRPr="000639AF">
        <w:rPr>
          <w:rFonts w:ascii="Times New Roman" w:hAnsi="Times New Roman" w:cs="Times New Roman"/>
          <w:sz w:val="24"/>
          <w:szCs w:val="24"/>
        </w:rPr>
        <w:t xml:space="preserve"> orang </w:t>
      </w:r>
      <w:proofErr w:type="spellStart"/>
      <w:r w:rsidRPr="000639AF">
        <w:rPr>
          <w:rFonts w:ascii="Times New Roman" w:hAnsi="Times New Roman" w:cs="Times New Roman"/>
          <w:sz w:val="24"/>
          <w:szCs w:val="24"/>
        </w:rPr>
        <w:t>tua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mereka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Tidak</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sedikit</w:t>
      </w:r>
      <w:proofErr w:type="spellEnd"/>
      <w:r w:rsidRPr="000639AF">
        <w:rPr>
          <w:rFonts w:ascii="Times New Roman" w:hAnsi="Times New Roman" w:cs="Times New Roman"/>
          <w:sz w:val="24"/>
          <w:szCs w:val="24"/>
        </w:rPr>
        <w:t xml:space="preserve"> orang </w:t>
      </w:r>
      <w:proofErr w:type="spellStart"/>
      <w:r w:rsidRPr="000639AF">
        <w:rPr>
          <w:rFonts w:ascii="Times New Roman" w:hAnsi="Times New Roman" w:cs="Times New Roman"/>
          <w:sz w:val="24"/>
          <w:szCs w:val="24"/>
        </w:rPr>
        <w:t>tua</w:t>
      </w:r>
      <w:proofErr w:type="spellEnd"/>
      <w:r w:rsidRPr="000639AF">
        <w:rPr>
          <w:rFonts w:ascii="Times New Roman" w:hAnsi="Times New Roman" w:cs="Times New Roman"/>
          <w:sz w:val="24"/>
          <w:szCs w:val="24"/>
        </w:rPr>
        <w:t xml:space="preserve"> yang </w:t>
      </w:r>
      <w:proofErr w:type="spellStart"/>
      <w:r w:rsidRPr="000639AF">
        <w:rPr>
          <w:rFonts w:ascii="Times New Roman" w:hAnsi="Times New Roman" w:cs="Times New Roman"/>
          <w:sz w:val="24"/>
          <w:szCs w:val="24"/>
        </w:rPr>
        <w:t>mulai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kurang</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atau</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bahkan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tidak</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lagi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peduli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dengan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kemampuan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mengaji</w:t>
      </w:r>
      <w:proofErr w:type="spellEnd"/>
      <w:r w:rsidRPr="000639AF">
        <w:rPr>
          <w:rFonts w:ascii="Times New Roman" w:hAnsi="Times New Roman" w:cs="Times New Roman"/>
          <w:sz w:val="24"/>
          <w:szCs w:val="24"/>
        </w:rPr>
        <w:t xml:space="preserve"> dan </w:t>
      </w:r>
      <w:proofErr w:type="spellStart"/>
      <w:r w:rsidRPr="000639AF">
        <w:rPr>
          <w:rFonts w:ascii="Times New Roman" w:hAnsi="Times New Roman" w:cs="Times New Roman"/>
          <w:sz w:val="24"/>
          <w:szCs w:val="24"/>
        </w:rPr>
        <w:t>disiplin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beribadah</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anak-anaknya</w:t>
      </w:r>
      <w:proofErr w:type="spellEnd"/>
      <w:r w:rsidRPr="000639AF">
        <w:rPr>
          <w:rFonts w:ascii="Times New Roman" w:hAnsi="Times New Roman" w:cs="Times New Roman"/>
          <w:sz w:val="24"/>
          <w:szCs w:val="24"/>
        </w:rPr>
        <w:t>.</w:t>
      </w:r>
    </w:p>
    <w:p w14:paraId="0DE8B64C" w14:textId="77777777" w:rsidR="007F6084" w:rsidRPr="000639AF" w:rsidRDefault="007F6084" w:rsidP="007F6084">
      <w:pPr>
        <w:pStyle w:val="ListParagraph"/>
        <w:spacing w:after="0" w:line="480" w:lineRule="auto"/>
        <w:ind w:left="786" w:firstLine="588"/>
        <w:jc w:val="both"/>
        <w:rPr>
          <w:rFonts w:ascii="Times New Roman" w:hAnsi="Times New Roman" w:cs="Times New Roman"/>
          <w:sz w:val="24"/>
          <w:szCs w:val="24"/>
        </w:rPr>
      </w:pPr>
      <w:proofErr w:type="spellStart"/>
      <w:r w:rsidRPr="000639AF">
        <w:rPr>
          <w:rFonts w:ascii="Times New Roman" w:hAnsi="Times New Roman" w:cs="Times New Roman"/>
          <w:sz w:val="24"/>
          <w:szCs w:val="24"/>
        </w:rPr>
        <w:lastRenderedPageBreak/>
        <w:t>Kenyataan</w:t>
      </w:r>
      <w:proofErr w:type="spellEnd"/>
      <w:r w:rsidRPr="000639AF">
        <w:rPr>
          <w:rFonts w:ascii="Times New Roman" w:hAnsi="Times New Roman" w:cs="Times New Roman"/>
          <w:sz w:val="24"/>
          <w:szCs w:val="24"/>
        </w:rPr>
        <w:t xml:space="preserve"> lain </w:t>
      </w:r>
      <w:proofErr w:type="spellStart"/>
      <w:r w:rsidRPr="000639AF">
        <w:rPr>
          <w:rFonts w:ascii="Times New Roman" w:hAnsi="Times New Roman" w:cs="Times New Roman"/>
          <w:sz w:val="24"/>
          <w:szCs w:val="24"/>
        </w:rPr>
        <w:t>mengindikasikan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masih</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banyaknya</w:t>
      </w:r>
      <w:proofErr w:type="spellEnd"/>
      <w:r w:rsidRPr="000639AF">
        <w:rPr>
          <w:rFonts w:ascii="Times New Roman" w:hAnsi="Times New Roman" w:cs="Times New Roman"/>
          <w:sz w:val="24"/>
          <w:szCs w:val="24"/>
        </w:rPr>
        <w:t xml:space="preserve"> orang </w:t>
      </w:r>
      <w:proofErr w:type="spellStart"/>
      <w:r w:rsidRPr="000639AF">
        <w:rPr>
          <w:rFonts w:ascii="Times New Roman" w:hAnsi="Times New Roman" w:cs="Times New Roman"/>
          <w:sz w:val="24"/>
          <w:szCs w:val="24"/>
        </w:rPr>
        <w:t>dewasa</w:t>
      </w:r>
      <w:proofErr w:type="spellEnd"/>
      <w:r w:rsidRPr="000639AF">
        <w:rPr>
          <w:rFonts w:ascii="Times New Roman" w:hAnsi="Times New Roman" w:cs="Times New Roman"/>
          <w:sz w:val="24"/>
          <w:szCs w:val="24"/>
        </w:rPr>
        <w:t xml:space="preserve"> dan </w:t>
      </w:r>
      <w:proofErr w:type="spellStart"/>
      <w:r w:rsidRPr="000639AF">
        <w:rPr>
          <w:rFonts w:ascii="Times New Roman" w:hAnsi="Times New Roman" w:cs="Times New Roman"/>
          <w:sz w:val="24"/>
          <w:szCs w:val="24"/>
        </w:rPr>
        <w:t>bahkan</w:t>
      </w:r>
      <w:proofErr w:type="spellEnd"/>
      <w:r w:rsidRPr="000639AF">
        <w:rPr>
          <w:rFonts w:ascii="Times New Roman" w:hAnsi="Times New Roman" w:cs="Times New Roman"/>
          <w:sz w:val="24"/>
          <w:szCs w:val="24"/>
        </w:rPr>
        <w:t xml:space="preserve"> orang </w:t>
      </w:r>
      <w:proofErr w:type="spellStart"/>
      <w:r w:rsidRPr="000639AF">
        <w:rPr>
          <w:rFonts w:ascii="Times New Roman" w:hAnsi="Times New Roman" w:cs="Times New Roman"/>
          <w:sz w:val="24"/>
          <w:szCs w:val="24"/>
        </w:rPr>
        <w:t>tua</w:t>
      </w:r>
      <w:proofErr w:type="spellEnd"/>
      <w:r w:rsidRPr="000639AF">
        <w:rPr>
          <w:rFonts w:ascii="Times New Roman" w:hAnsi="Times New Roman" w:cs="Times New Roman"/>
          <w:sz w:val="24"/>
          <w:szCs w:val="24"/>
        </w:rPr>
        <w:t xml:space="preserve"> yang </w:t>
      </w:r>
      <w:proofErr w:type="spellStart"/>
      <w:r w:rsidRPr="000639AF">
        <w:rPr>
          <w:rFonts w:ascii="Times New Roman" w:hAnsi="Times New Roman" w:cs="Times New Roman"/>
          <w:sz w:val="24"/>
          <w:szCs w:val="24"/>
        </w:rPr>
        <w:t>masih</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belum</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mampu</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membaca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huruf</w:t>
      </w:r>
      <w:proofErr w:type="spellEnd"/>
      <w:r w:rsidRPr="000639AF">
        <w:rPr>
          <w:rFonts w:ascii="Times New Roman" w:hAnsi="Times New Roman" w:cs="Times New Roman"/>
          <w:sz w:val="24"/>
          <w:szCs w:val="24"/>
        </w:rPr>
        <w:t xml:space="preserve"> </w:t>
      </w:r>
      <w:r>
        <w:rPr>
          <w:rFonts w:ascii="Times New Roman" w:hAnsi="Times New Roman" w:cs="Times New Roman"/>
          <w:sz w:val="24"/>
          <w:szCs w:val="24"/>
        </w:rPr>
        <w:t>A</w:t>
      </w:r>
      <w:r w:rsidRPr="000639AF">
        <w:rPr>
          <w:rFonts w:ascii="Times New Roman" w:hAnsi="Times New Roman" w:cs="Times New Roman"/>
          <w:sz w:val="24"/>
          <w:szCs w:val="24"/>
        </w:rPr>
        <w:t xml:space="preserve">l-Qur’an.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0639AF">
        <w:rPr>
          <w:rFonts w:ascii="Times New Roman" w:hAnsi="Times New Roman" w:cs="Times New Roman"/>
          <w:sz w:val="24"/>
          <w:szCs w:val="24"/>
        </w:rPr>
        <w:t>etika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dilaksanakan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latihan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manasik</w:t>
      </w:r>
      <w:proofErr w:type="spellEnd"/>
      <w:r w:rsidRPr="000639AF">
        <w:rPr>
          <w:rFonts w:ascii="Times New Roman" w:hAnsi="Times New Roman" w:cs="Times New Roman"/>
          <w:sz w:val="24"/>
          <w:szCs w:val="24"/>
        </w:rPr>
        <w:t xml:space="preserve"> haji </w:t>
      </w:r>
      <w:proofErr w:type="spellStart"/>
      <w:r w:rsidRPr="000639AF">
        <w:rPr>
          <w:rFonts w:ascii="Times New Roman" w:hAnsi="Times New Roman" w:cs="Times New Roman"/>
          <w:sz w:val="24"/>
          <w:szCs w:val="24"/>
        </w:rPr>
        <w:t>bagi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calon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jamaah</w:t>
      </w:r>
      <w:proofErr w:type="spellEnd"/>
      <w:r w:rsidRPr="000639AF">
        <w:rPr>
          <w:rFonts w:ascii="Times New Roman" w:hAnsi="Times New Roman" w:cs="Times New Roman"/>
          <w:sz w:val="24"/>
          <w:szCs w:val="24"/>
        </w:rPr>
        <w:t xml:space="preserve"> haji</w:t>
      </w:r>
      <w:r>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masih</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banyak</w:t>
      </w:r>
      <w:proofErr w:type="spellEnd"/>
      <w:r w:rsidRPr="000639AF">
        <w:rPr>
          <w:rFonts w:ascii="Times New Roman" w:hAnsi="Times New Roman" w:cs="Times New Roman"/>
          <w:sz w:val="24"/>
          <w:szCs w:val="24"/>
        </w:rPr>
        <w:t xml:space="preserve"> di </w:t>
      </w:r>
      <w:proofErr w:type="spellStart"/>
      <w:r w:rsidRPr="000639AF">
        <w:rPr>
          <w:rFonts w:ascii="Times New Roman" w:hAnsi="Times New Roman" w:cs="Times New Roman"/>
          <w:sz w:val="24"/>
          <w:szCs w:val="24"/>
        </w:rPr>
        <w:t>antaranya</w:t>
      </w:r>
      <w:proofErr w:type="spellEnd"/>
      <w:r w:rsidRPr="000639AF">
        <w:rPr>
          <w:rFonts w:ascii="Times New Roman" w:hAnsi="Times New Roman" w:cs="Times New Roman"/>
          <w:sz w:val="24"/>
          <w:szCs w:val="24"/>
        </w:rPr>
        <w:t xml:space="preserve"> yang </w:t>
      </w:r>
      <w:proofErr w:type="spellStart"/>
      <w:r w:rsidRPr="000639AF">
        <w:rPr>
          <w:rFonts w:ascii="Times New Roman" w:hAnsi="Times New Roman" w:cs="Times New Roman"/>
          <w:sz w:val="24"/>
          <w:szCs w:val="24"/>
        </w:rPr>
        <w:t>membaca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do’a-do’a</w:t>
      </w:r>
      <w:proofErr w:type="spellEnd"/>
      <w:r w:rsidRPr="000639AF">
        <w:rPr>
          <w:rFonts w:ascii="Times New Roman" w:hAnsi="Times New Roman" w:cs="Times New Roman"/>
          <w:sz w:val="24"/>
          <w:szCs w:val="24"/>
        </w:rPr>
        <w:t xml:space="preserve"> ibadah haji </w:t>
      </w:r>
      <w:proofErr w:type="spellStart"/>
      <w:r w:rsidRPr="000639AF">
        <w:rPr>
          <w:rFonts w:ascii="Times New Roman" w:hAnsi="Times New Roman" w:cs="Times New Roman"/>
          <w:sz w:val="24"/>
          <w:szCs w:val="24"/>
        </w:rPr>
        <w:t>dengan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menggunakan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huruf</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latin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Kondisi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ini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diperkirakan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masih</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belum</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akan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berubah</w:t>
      </w:r>
      <w:proofErr w:type="spellEnd"/>
      <w:r w:rsidRPr="000639AF">
        <w:rPr>
          <w:rFonts w:ascii="Times New Roman" w:hAnsi="Times New Roman" w:cs="Times New Roman"/>
          <w:sz w:val="24"/>
          <w:szCs w:val="24"/>
        </w:rPr>
        <w:t xml:space="preserve"> pada </w:t>
      </w:r>
      <w:proofErr w:type="spellStart"/>
      <w:r w:rsidRPr="000639AF">
        <w:rPr>
          <w:rFonts w:ascii="Times New Roman" w:hAnsi="Times New Roman" w:cs="Times New Roman"/>
          <w:sz w:val="24"/>
          <w:szCs w:val="24"/>
        </w:rPr>
        <w:t>sekitar</w:t>
      </w:r>
      <w:proofErr w:type="spellEnd"/>
      <w:r w:rsidRPr="000639AF">
        <w:rPr>
          <w:rFonts w:ascii="Times New Roman" w:hAnsi="Times New Roman" w:cs="Times New Roman"/>
          <w:sz w:val="24"/>
          <w:szCs w:val="24"/>
        </w:rPr>
        <w:t xml:space="preserve"> 30-40 </w:t>
      </w:r>
      <w:proofErr w:type="spellStart"/>
      <w:r w:rsidRPr="000639AF">
        <w:rPr>
          <w:rFonts w:ascii="Times New Roman" w:hAnsi="Times New Roman" w:cs="Times New Roman"/>
          <w:sz w:val="24"/>
          <w:szCs w:val="24"/>
        </w:rPr>
        <w:t>tahun</w:t>
      </w:r>
      <w:proofErr w:type="spellEnd"/>
      <w:r w:rsidRPr="000639AF">
        <w:rPr>
          <w:rFonts w:ascii="Times New Roman" w:hAnsi="Times New Roman" w:cs="Times New Roman"/>
          <w:sz w:val="24"/>
          <w:szCs w:val="24"/>
        </w:rPr>
        <w:t xml:space="preserve"> yang </w:t>
      </w:r>
      <w:proofErr w:type="spellStart"/>
      <w:r w:rsidRPr="000639AF">
        <w:rPr>
          <w:rFonts w:ascii="Times New Roman" w:hAnsi="Times New Roman" w:cs="Times New Roman"/>
          <w:sz w:val="24"/>
          <w:szCs w:val="24"/>
        </w:rPr>
        <w:t>akan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datang</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Sebab</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jika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sekitar</w:t>
      </w:r>
      <w:proofErr w:type="spellEnd"/>
      <w:r w:rsidRPr="000639AF">
        <w:rPr>
          <w:rFonts w:ascii="Times New Roman" w:hAnsi="Times New Roman" w:cs="Times New Roman"/>
          <w:sz w:val="24"/>
          <w:szCs w:val="24"/>
        </w:rPr>
        <w:t xml:space="preserve"> 90% </w:t>
      </w:r>
      <w:proofErr w:type="spellStart"/>
      <w:r w:rsidRPr="000639AF">
        <w:rPr>
          <w:rFonts w:ascii="Times New Roman" w:hAnsi="Times New Roman" w:cs="Times New Roman"/>
          <w:sz w:val="24"/>
          <w:szCs w:val="24"/>
        </w:rPr>
        <w:t>anak-anak</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usia</w:t>
      </w:r>
      <w:proofErr w:type="spellEnd"/>
      <w:r w:rsidRPr="000639AF">
        <w:rPr>
          <w:rFonts w:ascii="Times New Roman" w:hAnsi="Times New Roman" w:cs="Times New Roman"/>
          <w:sz w:val="24"/>
          <w:szCs w:val="24"/>
        </w:rPr>
        <w:t xml:space="preserve"> SD </w:t>
      </w:r>
      <w:proofErr w:type="spellStart"/>
      <w:r w:rsidRPr="000639AF">
        <w:rPr>
          <w:rFonts w:ascii="Times New Roman" w:hAnsi="Times New Roman" w:cs="Times New Roman"/>
          <w:sz w:val="24"/>
          <w:szCs w:val="24"/>
        </w:rPr>
        <w:t>saat</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ini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tidak</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mengikuti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pendidikan</w:t>
      </w:r>
      <w:proofErr w:type="spellEnd"/>
      <w:r w:rsidRPr="000639AF">
        <w:rPr>
          <w:rFonts w:ascii="Times New Roman" w:hAnsi="Times New Roman" w:cs="Times New Roman"/>
          <w:sz w:val="24"/>
          <w:szCs w:val="24"/>
        </w:rPr>
        <w:t xml:space="preserve"> </w:t>
      </w:r>
      <w:r>
        <w:rPr>
          <w:rFonts w:ascii="Times New Roman" w:hAnsi="Times New Roman" w:cs="Times New Roman"/>
          <w:sz w:val="24"/>
          <w:szCs w:val="24"/>
        </w:rPr>
        <w:t>A</w:t>
      </w:r>
      <w:r w:rsidRPr="000639AF">
        <w:rPr>
          <w:rFonts w:ascii="Times New Roman" w:hAnsi="Times New Roman" w:cs="Times New Roman"/>
          <w:sz w:val="24"/>
          <w:szCs w:val="24"/>
        </w:rPr>
        <w:t xml:space="preserve">l-Qur’an, </w:t>
      </w:r>
      <w:proofErr w:type="spellStart"/>
      <w:r w:rsidRPr="000639AF">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dengan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asumsi</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usia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mereka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saat</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ini</w:t>
      </w:r>
      <w:proofErr w:type="spellEnd"/>
      <w:r w:rsidRPr="000639AF">
        <w:rPr>
          <w:rFonts w:ascii="Times New Roman" w:hAnsi="Times New Roman" w:cs="Times New Roman"/>
          <w:sz w:val="24"/>
          <w:szCs w:val="24"/>
        </w:rPr>
        <w:t xml:space="preserve"> rata-rata 10 </w:t>
      </w:r>
      <w:proofErr w:type="spellStart"/>
      <w:r w:rsidRPr="000639AF">
        <w:rPr>
          <w:rFonts w:ascii="Times New Roman" w:hAnsi="Times New Roman" w:cs="Times New Roman"/>
          <w:sz w:val="24"/>
          <w:szCs w:val="24"/>
        </w:rPr>
        <w:t>tahun</w:t>
      </w:r>
      <w:proofErr w:type="spellEnd"/>
      <w:r w:rsidRPr="000639AF">
        <w:rPr>
          <w:rFonts w:ascii="Times New Roman" w:hAnsi="Times New Roman" w:cs="Times New Roman"/>
          <w:sz w:val="24"/>
          <w:szCs w:val="24"/>
        </w:rPr>
        <w:t xml:space="preserve">, pada 30-40 </w:t>
      </w:r>
      <w:proofErr w:type="spellStart"/>
      <w:r w:rsidRPr="000639AF">
        <w:rPr>
          <w:rFonts w:ascii="Times New Roman" w:hAnsi="Times New Roman" w:cs="Times New Roman"/>
          <w:sz w:val="24"/>
          <w:szCs w:val="24"/>
        </w:rPr>
        <w:t>tahun</w:t>
      </w:r>
      <w:proofErr w:type="spellEnd"/>
      <w:r w:rsidRPr="000639AF">
        <w:rPr>
          <w:rFonts w:ascii="Times New Roman" w:hAnsi="Times New Roman" w:cs="Times New Roman"/>
          <w:sz w:val="24"/>
          <w:szCs w:val="24"/>
        </w:rPr>
        <w:t xml:space="preserve"> yang </w:t>
      </w:r>
      <w:proofErr w:type="spellStart"/>
      <w:r w:rsidRPr="000639AF">
        <w:rPr>
          <w:rFonts w:ascii="Times New Roman" w:hAnsi="Times New Roman" w:cs="Times New Roman"/>
          <w:sz w:val="24"/>
          <w:szCs w:val="24"/>
        </w:rPr>
        <w:t>akan</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datang</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mereka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berusia</w:t>
      </w:r>
      <w:proofErr w:type="spellEnd"/>
      <w:r w:rsidRPr="000639AF">
        <w:rPr>
          <w:rFonts w:ascii="Times New Roman" w:hAnsi="Times New Roman" w:cs="Times New Roman"/>
          <w:sz w:val="24"/>
          <w:szCs w:val="24"/>
        </w:rPr>
        <w:t xml:space="preserve"> 40-50 </w:t>
      </w:r>
      <w:proofErr w:type="spellStart"/>
      <w:r w:rsidRPr="000639AF">
        <w:rPr>
          <w:rFonts w:ascii="Times New Roman" w:hAnsi="Times New Roman" w:cs="Times New Roman"/>
          <w:sz w:val="24"/>
          <w:szCs w:val="24"/>
        </w:rPr>
        <w:t>tahun</w:t>
      </w:r>
      <w:proofErr w:type="spellEnd"/>
      <w:r w:rsidRPr="000639AF">
        <w:rPr>
          <w:rFonts w:ascii="Times New Roman" w:hAnsi="Times New Roman" w:cs="Times New Roman"/>
          <w:sz w:val="24"/>
          <w:szCs w:val="24"/>
        </w:rPr>
        <w:t xml:space="preserve"> dan </w:t>
      </w:r>
      <w:proofErr w:type="spellStart"/>
      <w:r w:rsidRPr="000639AF">
        <w:rPr>
          <w:rFonts w:ascii="Times New Roman" w:hAnsi="Times New Roman" w:cs="Times New Roman"/>
          <w:sz w:val="24"/>
          <w:szCs w:val="24"/>
        </w:rPr>
        <w:t>masih</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belum</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mampu</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membaca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huruf</w:t>
      </w:r>
      <w:proofErr w:type="spellEnd"/>
      <w:r w:rsidRPr="000639AF">
        <w:rPr>
          <w:rFonts w:ascii="Times New Roman" w:hAnsi="Times New Roman" w:cs="Times New Roman"/>
          <w:sz w:val="24"/>
          <w:szCs w:val="24"/>
        </w:rPr>
        <w:t xml:space="preserve"> </w:t>
      </w:r>
      <w:r>
        <w:rPr>
          <w:rFonts w:ascii="Times New Roman" w:hAnsi="Times New Roman" w:cs="Times New Roman"/>
          <w:sz w:val="24"/>
          <w:szCs w:val="24"/>
        </w:rPr>
        <w:t>A</w:t>
      </w:r>
      <w:r w:rsidRPr="000639AF">
        <w:rPr>
          <w:rFonts w:ascii="Times New Roman" w:hAnsi="Times New Roman" w:cs="Times New Roman"/>
          <w:sz w:val="24"/>
          <w:szCs w:val="24"/>
        </w:rPr>
        <w:t xml:space="preserve">l-Qur’an. </w:t>
      </w:r>
      <w:proofErr w:type="spellStart"/>
      <w:r w:rsidRPr="000639AF">
        <w:rPr>
          <w:rFonts w:ascii="Times New Roman" w:hAnsi="Times New Roman" w:cs="Times New Roman"/>
          <w:sz w:val="24"/>
          <w:szCs w:val="24"/>
        </w:rPr>
        <w:t>Menurut</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catatan</w:t>
      </w:r>
      <w:proofErr w:type="spellEnd"/>
      <w:r w:rsidRPr="000639AF">
        <w:rPr>
          <w:rFonts w:ascii="Times New Roman" w:hAnsi="Times New Roman" w:cs="Times New Roman"/>
          <w:sz w:val="24"/>
          <w:szCs w:val="24"/>
        </w:rPr>
        <w:t xml:space="preserve"> salah </w:t>
      </w:r>
      <w:proofErr w:type="spellStart"/>
      <w:r w:rsidRPr="000639AF">
        <w:rPr>
          <w:rFonts w:ascii="Times New Roman" w:hAnsi="Times New Roman" w:cs="Times New Roman"/>
          <w:sz w:val="24"/>
          <w:szCs w:val="24"/>
        </w:rPr>
        <w:t>satu</w:t>
      </w:r>
      <w:proofErr w:type="spellEnd"/>
      <w:r w:rsidRPr="000639AF">
        <w:rPr>
          <w:rFonts w:ascii="Times New Roman" w:hAnsi="Times New Roman" w:cs="Times New Roman"/>
          <w:sz w:val="24"/>
          <w:szCs w:val="24"/>
        </w:rPr>
        <w:t xml:space="preserve"> biro </w:t>
      </w:r>
      <w:proofErr w:type="spellStart"/>
      <w:r w:rsidRPr="000639AF">
        <w:rPr>
          <w:rFonts w:ascii="Times New Roman" w:hAnsi="Times New Roman" w:cs="Times New Roman"/>
          <w:sz w:val="24"/>
          <w:szCs w:val="24"/>
        </w:rPr>
        <w:t>perjalanan</w:t>
      </w:r>
      <w:proofErr w:type="spellEnd"/>
      <w:r w:rsidRPr="000639AF">
        <w:rPr>
          <w:rFonts w:ascii="Times New Roman" w:hAnsi="Times New Roman" w:cs="Times New Roman"/>
          <w:sz w:val="24"/>
          <w:szCs w:val="24"/>
        </w:rPr>
        <w:t xml:space="preserve"> haji dan umrah, pada </w:t>
      </w:r>
      <w:proofErr w:type="spellStart"/>
      <w:r w:rsidRPr="000639AF">
        <w:rPr>
          <w:rFonts w:ascii="Times New Roman" w:hAnsi="Times New Roman" w:cs="Times New Roman"/>
          <w:sz w:val="24"/>
          <w:szCs w:val="24"/>
        </w:rPr>
        <w:t>usia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tersebut</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umumnya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masyarakat</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kita</w:t>
      </w:r>
      <w:proofErr w:type="spellEnd"/>
      <w:r w:rsidRPr="000639AF">
        <w:rPr>
          <w:rFonts w:ascii="Times New Roman" w:hAnsi="Times New Roman" w:cs="Times New Roman"/>
          <w:sz w:val="24"/>
          <w:szCs w:val="24"/>
        </w:rPr>
        <w:t xml:space="preserve"> </w:t>
      </w:r>
      <w:proofErr w:type="spellStart"/>
      <w:r w:rsidRPr="000639AF">
        <w:rPr>
          <w:rFonts w:ascii="Times New Roman" w:hAnsi="Times New Roman" w:cs="Times New Roman"/>
          <w:sz w:val="24"/>
          <w:szCs w:val="24"/>
        </w:rPr>
        <w:t>menjalankan</w:t>
      </w:r>
      <w:proofErr w:type="spellEnd"/>
      <w:r w:rsidRPr="000639AF">
        <w:rPr>
          <w:rFonts w:ascii="Times New Roman" w:hAnsi="Times New Roman" w:cs="Times New Roman"/>
          <w:sz w:val="24"/>
          <w:szCs w:val="24"/>
        </w:rPr>
        <w:t xml:space="preserve"> ibadah haji </w:t>
      </w:r>
      <w:proofErr w:type="spellStart"/>
      <w:r w:rsidRPr="000639AF">
        <w:rPr>
          <w:rFonts w:ascii="Times New Roman" w:hAnsi="Times New Roman" w:cs="Times New Roman"/>
          <w:sz w:val="24"/>
          <w:szCs w:val="24"/>
        </w:rPr>
        <w:t>ataupun</w:t>
      </w:r>
      <w:proofErr w:type="spellEnd"/>
      <w:r w:rsidRPr="000639AF">
        <w:rPr>
          <w:rFonts w:ascii="Times New Roman" w:hAnsi="Times New Roman" w:cs="Times New Roman"/>
          <w:sz w:val="24"/>
          <w:szCs w:val="24"/>
        </w:rPr>
        <w:t xml:space="preserve"> umrah.</w:t>
      </w:r>
      <w:r w:rsidRPr="000639AF">
        <w:rPr>
          <w:rStyle w:val="FootnoteReference"/>
          <w:rFonts w:ascii="Times New Roman" w:hAnsi="Times New Roman" w:cs="Times New Roman"/>
          <w:sz w:val="24"/>
          <w:szCs w:val="24"/>
        </w:rPr>
        <w:footnoteReference w:id="46"/>
      </w:r>
    </w:p>
    <w:p w14:paraId="33A62CB2" w14:textId="77777777" w:rsidR="007F6084" w:rsidRPr="000639AF" w:rsidRDefault="007F6084" w:rsidP="007F6084">
      <w:pPr>
        <w:pStyle w:val="FootnoteText"/>
        <w:spacing w:line="480" w:lineRule="auto"/>
        <w:ind w:left="786" w:firstLine="588"/>
        <w:jc w:val="both"/>
        <w:rPr>
          <w:rFonts w:ascii="Times New Roman" w:hAnsi="Times New Roman"/>
          <w:sz w:val="24"/>
          <w:szCs w:val="24"/>
        </w:rPr>
      </w:pPr>
      <w:proofErr w:type="spellStart"/>
      <w:r w:rsidRPr="000639AF">
        <w:rPr>
          <w:rFonts w:ascii="Times New Roman" w:hAnsi="Times New Roman"/>
          <w:sz w:val="24"/>
          <w:szCs w:val="24"/>
        </w:rPr>
        <w:t>Kemampuan</w:t>
      </w:r>
      <w:proofErr w:type="spellEnd"/>
      <w:r w:rsidRPr="000639AF">
        <w:rPr>
          <w:rFonts w:ascii="Times New Roman" w:hAnsi="Times New Roman"/>
          <w:sz w:val="24"/>
          <w:szCs w:val="24"/>
        </w:rPr>
        <w:t xml:space="preserve"> </w:t>
      </w:r>
      <w:r>
        <w:rPr>
          <w:rFonts w:ascii="Times New Roman" w:hAnsi="Times New Roman"/>
          <w:sz w:val="24"/>
          <w:szCs w:val="24"/>
        </w:rPr>
        <w:t>B</w:t>
      </w:r>
      <w:r w:rsidRPr="000639AF">
        <w:rPr>
          <w:rFonts w:ascii="Times New Roman" w:hAnsi="Times New Roman"/>
          <w:sz w:val="24"/>
          <w:szCs w:val="24"/>
        </w:rPr>
        <w:t>aca</w:t>
      </w:r>
      <w:r>
        <w:rPr>
          <w:rFonts w:ascii="Times New Roman" w:hAnsi="Times New Roman"/>
          <w:sz w:val="24"/>
          <w:szCs w:val="24"/>
        </w:rPr>
        <w:t xml:space="preserve"> </w:t>
      </w:r>
      <w:proofErr w:type="spellStart"/>
      <w:r>
        <w:rPr>
          <w:rFonts w:ascii="Times New Roman" w:hAnsi="Times New Roman"/>
          <w:sz w:val="24"/>
          <w:szCs w:val="24"/>
        </w:rPr>
        <w:t>Tulis</w:t>
      </w:r>
      <w:proofErr w:type="spellEnd"/>
      <w:r w:rsidRPr="000639AF">
        <w:rPr>
          <w:rFonts w:ascii="Times New Roman" w:hAnsi="Times New Roman"/>
          <w:sz w:val="24"/>
          <w:szCs w:val="24"/>
        </w:rPr>
        <w:t xml:space="preserve"> Al</w:t>
      </w:r>
      <w:r>
        <w:rPr>
          <w:rFonts w:ascii="Times New Roman" w:hAnsi="Times New Roman"/>
          <w:sz w:val="24"/>
          <w:szCs w:val="24"/>
        </w:rPr>
        <w:t>-Q</w:t>
      </w:r>
      <w:r w:rsidRPr="000639AF">
        <w:rPr>
          <w:rFonts w:ascii="Times New Roman" w:hAnsi="Times New Roman"/>
          <w:sz w:val="24"/>
          <w:szCs w:val="24"/>
        </w:rPr>
        <w:t xml:space="preserve">uran </w:t>
      </w:r>
      <w:proofErr w:type="spellStart"/>
      <w:r w:rsidRPr="000639AF">
        <w:rPr>
          <w:rFonts w:ascii="Times New Roman" w:hAnsi="Times New Roman"/>
          <w:sz w:val="24"/>
          <w:szCs w:val="24"/>
        </w:rPr>
        <w:t>umat</w:t>
      </w:r>
      <w:proofErr w:type="spellEnd"/>
      <w:r w:rsidRPr="000639AF">
        <w:rPr>
          <w:rFonts w:ascii="Times New Roman" w:hAnsi="Times New Roman"/>
          <w:sz w:val="24"/>
          <w:szCs w:val="24"/>
        </w:rPr>
        <w:t xml:space="preserve"> Islam </w:t>
      </w:r>
      <w:proofErr w:type="spellStart"/>
      <w:r w:rsidRPr="000639AF">
        <w:rPr>
          <w:rFonts w:ascii="Times New Roman" w:hAnsi="Times New Roman"/>
          <w:sz w:val="24"/>
          <w:szCs w:val="24"/>
        </w:rPr>
        <w:t>saat</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ini</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masih</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memprihatinkan</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karena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sebagian</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besar</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penduduk</w:t>
      </w:r>
      <w:proofErr w:type="spellEnd"/>
      <w:r w:rsidRPr="000639AF">
        <w:rPr>
          <w:rFonts w:ascii="Times New Roman" w:hAnsi="Times New Roman"/>
          <w:sz w:val="24"/>
          <w:szCs w:val="24"/>
        </w:rPr>
        <w:t xml:space="preserve"> negeri </w:t>
      </w:r>
      <w:proofErr w:type="spellStart"/>
      <w:r w:rsidRPr="000639AF">
        <w:rPr>
          <w:rFonts w:ascii="Times New Roman" w:hAnsi="Times New Roman"/>
          <w:sz w:val="24"/>
          <w:szCs w:val="24"/>
        </w:rPr>
        <w:t>ini</w:t>
      </w:r>
      <w:proofErr w:type="spellEnd"/>
      <w:r w:rsidRPr="000639AF">
        <w:rPr>
          <w:rFonts w:ascii="Times New Roman" w:hAnsi="Times New Roman"/>
          <w:sz w:val="24"/>
          <w:szCs w:val="24"/>
        </w:rPr>
        <w:t xml:space="preserve"> yang </w:t>
      </w:r>
      <w:proofErr w:type="spellStart"/>
      <w:r w:rsidRPr="00C00D6B">
        <w:rPr>
          <w:rFonts w:ascii="Times New Roman" w:hAnsi="Times New Roman"/>
          <w:i/>
          <w:iCs/>
          <w:sz w:val="24"/>
          <w:szCs w:val="24"/>
        </w:rPr>
        <w:t>notabene</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adalah</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beragama</w:t>
      </w:r>
      <w:proofErr w:type="spellEnd"/>
      <w:r w:rsidRPr="000639AF">
        <w:rPr>
          <w:rFonts w:ascii="Times New Roman" w:hAnsi="Times New Roman"/>
          <w:sz w:val="24"/>
          <w:szCs w:val="24"/>
        </w:rPr>
        <w:t xml:space="preserve"> Islam, </w:t>
      </w:r>
      <w:proofErr w:type="spellStart"/>
      <w:r w:rsidRPr="000639AF">
        <w:rPr>
          <w:rFonts w:ascii="Times New Roman" w:hAnsi="Times New Roman"/>
          <w:sz w:val="24"/>
          <w:szCs w:val="24"/>
        </w:rPr>
        <w:t>ternyata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kemampuan</w:t>
      </w:r>
      <w:proofErr w:type="spellEnd"/>
      <w:r w:rsidRPr="000639AF">
        <w:rPr>
          <w:rFonts w:ascii="Times New Roman" w:hAnsi="Times New Roman"/>
          <w:sz w:val="24"/>
          <w:szCs w:val="24"/>
        </w:rPr>
        <w:t xml:space="preserve"> </w:t>
      </w:r>
      <w:r>
        <w:rPr>
          <w:rFonts w:ascii="Times New Roman" w:hAnsi="Times New Roman"/>
          <w:sz w:val="24"/>
          <w:szCs w:val="24"/>
        </w:rPr>
        <w:t xml:space="preserve">Baca </w:t>
      </w:r>
      <w:proofErr w:type="spellStart"/>
      <w:r>
        <w:rPr>
          <w:rFonts w:ascii="Times New Roman" w:hAnsi="Times New Roman"/>
          <w:sz w:val="24"/>
          <w:szCs w:val="24"/>
        </w:rPr>
        <w:t>Tulis</w:t>
      </w:r>
      <w:proofErr w:type="spellEnd"/>
      <w:r w:rsidRPr="000639AF">
        <w:rPr>
          <w:rFonts w:ascii="Times New Roman" w:hAnsi="Times New Roman"/>
          <w:sz w:val="24"/>
          <w:szCs w:val="24"/>
        </w:rPr>
        <w:t xml:space="preserve"> Al</w:t>
      </w:r>
      <w:r>
        <w:rPr>
          <w:rFonts w:ascii="Times New Roman" w:hAnsi="Times New Roman"/>
          <w:sz w:val="24"/>
          <w:szCs w:val="24"/>
        </w:rPr>
        <w:t>-</w:t>
      </w:r>
      <w:proofErr w:type="spellStart"/>
      <w:r>
        <w:rPr>
          <w:rFonts w:ascii="Times New Roman" w:hAnsi="Times New Roman"/>
          <w:sz w:val="24"/>
          <w:szCs w:val="24"/>
        </w:rPr>
        <w:t>Q</w:t>
      </w:r>
      <w:r w:rsidRPr="000639AF">
        <w:rPr>
          <w:rFonts w:ascii="Times New Roman" w:hAnsi="Times New Roman"/>
          <w:sz w:val="24"/>
          <w:szCs w:val="24"/>
        </w:rPr>
        <w:t>ur</w:t>
      </w:r>
      <w:r>
        <w:rPr>
          <w:rFonts w:ascii="Times New Roman" w:hAnsi="Times New Roman"/>
          <w:sz w:val="24"/>
          <w:szCs w:val="24"/>
        </w:rPr>
        <w:t>’</w:t>
      </w:r>
      <w:r w:rsidRPr="000639AF">
        <w:rPr>
          <w:rFonts w:ascii="Times New Roman" w:hAnsi="Times New Roman"/>
          <w:sz w:val="24"/>
          <w:szCs w:val="24"/>
        </w:rPr>
        <w:t>annya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sangatlah</w:t>
      </w:r>
      <w:proofErr w:type="spellEnd"/>
      <w:r w:rsidRPr="000639AF">
        <w:rPr>
          <w:rFonts w:ascii="Times New Roman" w:hAnsi="Times New Roman"/>
          <w:sz w:val="24"/>
          <w:szCs w:val="24"/>
        </w:rPr>
        <w:t xml:space="preserve"> minim. Hasil </w:t>
      </w:r>
      <w:proofErr w:type="spellStart"/>
      <w:r w:rsidRPr="000639AF">
        <w:rPr>
          <w:rFonts w:ascii="Times New Roman" w:hAnsi="Times New Roman"/>
          <w:sz w:val="24"/>
          <w:szCs w:val="24"/>
        </w:rPr>
        <w:t>riset</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dari</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Institut</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Ilmu</w:t>
      </w:r>
      <w:proofErr w:type="spellEnd"/>
      <w:r w:rsidRPr="000639AF">
        <w:rPr>
          <w:rFonts w:ascii="Times New Roman" w:hAnsi="Times New Roman"/>
          <w:sz w:val="24"/>
          <w:szCs w:val="24"/>
        </w:rPr>
        <w:t xml:space="preserve"> Al</w:t>
      </w:r>
      <w:r>
        <w:rPr>
          <w:rFonts w:ascii="Times New Roman" w:hAnsi="Times New Roman"/>
          <w:sz w:val="24"/>
          <w:szCs w:val="24"/>
        </w:rPr>
        <w:t>-Q</w:t>
      </w:r>
      <w:r w:rsidRPr="000639AF">
        <w:rPr>
          <w:rFonts w:ascii="Times New Roman" w:hAnsi="Times New Roman"/>
          <w:sz w:val="24"/>
          <w:szCs w:val="24"/>
        </w:rPr>
        <w:t>ur</w:t>
      </w:r>
      <w:r>
        <w:rPr>
          <w:rFonts w:ascii="Times New Roman" w:hAnsi="Times New Roman"/>
          <w:sz w:val="24"/>
          <w:szCs w:val="24"/>
        </w:rPr>
        <w:t>’</w:t>
      </w:r>
      <w:r w:rsidRPr="000639AF">
        <w:rPr>
          <w:rFonts w:ascii="Times New Roman" w:hAnsi="Times New Roman"/>
          <w:sz w:val="24"/>
          <w:szCs w:val="24"/>
        </w:rPr>
        <w:t xml:space="preserve">an (IIQ) </w:t>
      </w:r>
      <w:proofErr w:type="spellStart"/>
      <w:r w:rsidRPr="000639AF">
        <w:rPr>
          <w:rFonts w:ascii="Times New Roman" w:hAnsi="Times New Roman"/>
          <w:sz w:val="24"/>
          <w:szCs w:val="24"/>
        </w:rPr>
        <w:t>mencatat</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sekitar</w:t>
      </w:r>
      <w:proofErr w:type="spellEnd"/>
      <w:r w:rsidRPr="000639AF">
        <w:rPr>
          <w:rFonts w:ascii="Times New Roman" w:hAnsi="Times New Roman"/>
          <w:sz w:val="24"/>
          <w:szCs w:val="24"/>
        </w:rPr>
        <w:t xml:space="preserve"> 65 </w:t>
      </w:r>
      <w:r>
        <w:rPr>
          <w:rFonts w:ascii="Times New Roman" w:hAnsi="Times New Roman"/>
          <w:sz w:val="24"/>
          <w:szCs w:val="24"/>
        </w:rPr>
        <w:t>%</w:t>
      </w:r>
      <w:r w:rsidRPr="000639AF">
        <w:rPr>
          <w:rFonts w:ascii="Times New Roman" w:hAnsi="Times New Roman"/>
          <w:sz w:val="24"/>
          <w:szCs w:val="24"/>
        </w:rPr>
        <w:t xml:space="preserve"> </w:t>
      </w:r>
      <w:proofErr w:type="spellStart"/>
      <w:r w:rsidRPr="000639AF">
        <w:rPr>
          <w:rFonts w:ascii="Times New Roman" w:hAnsi="Times New Roman"/>
          <w:sz w:val="24"/>
          <w:szCs w:val="24"/>
        </w:rPr>
        <w:t>masyarakat</w:t>
      </w:r>
      <w:proofErr w:type="spellEnd"/>
      <w:r w:rsidRPr="000639AF">
        <w:rPr>
          <w:rFonts w:ascii="Times New Roman" w:hAnsi="Times New Roman"/>
          <w:sz w:val="24"/>
          <w:szCs w:val="24"/>
        </w:rPr>
        <w:t xml:space="preserve"> Indonesia </w:t>
      </w:r>
      <w:proofErr w:type="spellStart"/>
      <w:r w:rsidRPr="000639AF">
        <w:rPr>
          <w:rFonts w:ascii="Times New Roman" w:hAnsi="Times New Roman"/>
          <w:sz w:val="24"/>
          <w:szCs w:val="24"/>
        </w:rPr>
        <w:t>buta</w:t>
      </w:r>
      <w:proofErr w:type="spellEnd"/>
      <w:r w:rsidRPr="000639AF">
        <w:rPr>
          <w:rFonts w:ascii="Times New Roman" w:hAnsi="Times New Roman"/>
          <w:sz w:val="24"/>
          <w:szCs w:val="24"/>
        </w:rPr>
        <w:t xml:space="preserve"> </w:t>
      </w:r>
      <w:proofErr w:type="spellStart"/>
      <w:r>
        <w:rPr>
          <w:rFonts w:ascii="Times New Roman" w:hAnsi="Times New Roman"/>
          <w:sz w:val="24"/>
          <w:szCs w:val="24"/>
        </w:rPr>
        <w:t>aksara</w:t>
      </w:r>
      <w:proofErr w:type="spellEnd"/>
      <w:r>
        <w:rPr>
          <w:rFonts w:ascii="Times New Roman" w:hAnsi="Times New Roman"/>
          <w:sz w:val="24"/>
          <w:szCs w:val="24"/>
        </w:rPr>
        <w:t xml:space="preserve"> </w:t>
      </w:r>
      <w:r w:rsidRPr="000639AF">
        <w:rPr>
          <w:rFonts w:ascii="Times New Roman" w:hAnsi="Times New Roman"/>
          <w:sz w:val="24"/>
          <w:szCs w:val="24"/>
        </w:rPr>
        <w:t>Al</w:t>
      </w:r>
      <w:r>
        <w:rPr>
          <w:rFonts w:ascii="Times New Roman" w:hAnsi="Times New Roman"/>
          <w:sz w:val="24"/>
          <w:szCs w:val="24"/>
        </w:rPr>
        <w:t>-Q</w:t>
      </w:r>
      <w:r w:rsidRPr="000639AF">
        <w:rPr>
          <w:rFonts w:ascii="Times New Roman" w:hAnsi="Times New Roman"/>
          <w:sz w:val="24"/>
          <w:szCs w:val="24"/>
        </w:rPr>
        <w:t>ur</w:t>
      </w:r>
      <w:r>
        <w:rPr>
          <w:rFonts w:ascii="Times New Roman" w:hAnsi="Times New Roman"/>
          <w:sz w:val="24"/>
          <w:szCs w:val="24"/>
        </w:rPr>
        <w:t>’</w:t>
      </w:r>
      <w:r w:rsidRPr="000639AF">
        <w:rPr>
          <w:rFonts w:ascii="Times New Roman" w:hAnsi="Times New Roman"/>
          <w:sz w:val="24"/>
          <w:szCs w:val="24"/>
        </w:rPr>
        <w:t xml:space="preserve">an. Dewan </w:t>
      </w:r>
      <w:proofErr w:type="spellStart"/>
      <w:r w:rsidRPr="000639AF">
        <w:rPr>
          <w:rFonts w:ascii="Times New Roman" w:hAnsi="Times New Roman"/>
          <w:sz w:val="24"/>
          <w:szCs w:val="24"/>
        </w:rPr>
        <w:t>Dakwah</w:t>
      </w:r>
      <w:proofErr w:type="spellEnd"/>
      <w:r w:rsidRPr="000639AF">
        <w:rPr>
          <w:rFonts w:ascii="Times New Roman" w:hAnsi="Times New Roman"/>
          <w:sz w:val="24"/>
          <w:szCs w:val="24"/>
        </w:rPr>
        <w:t xml:space="preserve"> Islamiyah Indonesia (DDII) </w:t>
      </w:r>
      <w:proofErr w:type="spellStart"/>
      <w:r w:rsidRPr="000639AF">
        <w:rPr>
          <w:rFonts w:ascii="Times New Roman" w:hAnsi="Times New Roman"/>
          <w:sz w:val="24"/>
          <w:szCs w:val="24"/>
        </w:rPr>
        <w:t>menilai</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bahwa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permasalahan</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tersebut</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harus</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menjadi</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perhatian</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bagi</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semua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kalangan</w:t>
      </w:r>
      <w:proofErr w:type="spellEnd"/>
      <w:r w:rsidRPr="000639AF">
        <w:rPr>
          <w:rFonts w:ascii="Times New Roman" w:hAnsi="Times New Roman"/>
          <w:sz w:val="24"/>
          <w:szCs w:val="24"/>
        </w:rPr>
        <w:t>.</w:t>
      </w:r>
      <w:r>
        <w:rPr>
          <w:rFonts w:ascii="Times New Roman" w:hAnsi="Times New Roman"/>
          <w:sz w:val="24"/>
          <w:szCs w:val="24"/>
        </w:rPr>
        <w:t xml:space="preserve"> </w:t>
      </w:r>
      <w:proofErr w:type="spellStart"/>
      <w:r w:rsidRPr="000639AF">
        <w:rPr>
          <w:rFonts w:ascii="Times New Roman" w:hAnsi="Times New Roman"/>
          <w:sz w:val="24"/>
          <w:szCs w:val="24"/>
        </w:rPr>
        <w:t>Lemahnya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kemampuan</w:t>
      </w:r>
      <w:proofErr w:type="spellEnd"/>
      <w:r w:rsidRPr="000639AF">
        <w:rPr>
          <w:rFonts w:ascii="Times New Roman" w:hAnsi="Times New Roman"/>
          <w:sz w:val="24"/>
          <w:szCs w:val="24"/>
        </w:rPr>
        <w:t xml:space="preserve"> </w:t>
      </w:r>
      <w:r>
        <w:rPr>
          <w:rFonts w:ascii="Times New Roman" w:hAnsi="Times New Roman"/>
          <w:sz w:val="24"/>
          <w:szCs w:val="24"/>
        </w:rPr>
        <w:t>B</w:t>
      </w:r>
      <w:r w:rsidRPr="000639AF">
        <w:rPr>
          <w:rFonts w:ascii="Times New Roman" w:hAnsi="Times New Roman"/>
          <w:sz w:val="24"/>
          <w:szCs w:val="24"/>
        </w:rPr>
        <w:t>aca</w:t>
      </w:r>
      <w:r>
        <w:rPr>
          <w:rFonts w:ascii="Times New Roman" w:hAnsi="Times New Roman"/>
          <w:sz w:val="24"/>
          <w:szCs w:val="24"/>
        </w:rPr>
        <w:t xml:space="preserve"> </w:t>
      </w:r>
      <w:proofErr w:type="spellStart"/>
      <w:r>
        <w:rPr>
          <w:rFonts w:ascii="Times New Roman" w:hAnsi="Times New Roman"/>
          <w:sz w:val="24"/>
          <w:szCs w:val="24"/>
        </w:rPr>
        <w:t>Tulis</w:t>
      </w:r>
      <w:proofErr w:type="spellEnd"/>
      <w:r w:rsidRPr="000639AF">
        <w:rPr>
          <w:rFonts w:ascii="Times New Roman" w:hAnsi="Times New Roman"/>
          <w:sz w:val="24"/>
          <w:szCs w:val="24"/>
        </w:rPr>
        <w:t xml:space="preserve"> Al</w:t>
      </w:r>
      <w:r>
        <w:rPr>
          <w:rFonts w:ascii="Times New Roman" w:hAnsi="Times New Roman"/>
          <w:sz w:val="24"/>
          <w:szCs w:val="24"/>
        </w:rPr>
        <w:t>-Q</w:t>
      </w:r>
      <w:r w:rsidRPr="000639AF">
        <w:rPr>
          <w:rFonts w:ascii="Times New Roman" w:hAnsi="Times New Roman"/>
          <w:sz w:val="24"/>
          <w:szCs w:val="24"/>
        </w:rPr>
        <w:t>ur</w:t>
      </w:r>
      <w:r>
        <w:rPr>
          <w:rFonts w:ascii="Times New Roman" w:hAnsi="Times New Roman"/>
          <w:sz w:val="24"/>
          <w:szCs w:val="24"/>
        </w:rPr>
        <w:t>’</w:t>
      </w:r>
      <w:r w:rsidRPr="000639AF">
        <w:rPr>
          <w:rFonts w:ascii="Times New Roman" w:hAnsi="Times New Roman"/>
          <w:sz w:val="24"/>
          <w:szCs w:val="24"/>
        </w:rPr>
        <w:t xml:space="preserve">an </w:t>
      </w:r>
      <w:proofErr w:type="spellStart"/>
      <w:r w:rsidRPr="000639AF">
        <w:rPr>
          <w:rFonts w:ascii="Times New Roman" w:hAnsi="Times New Roman"/>
          <w:sz w:val="24"/>
          <w:szCs w:val="24"/>
        </w:rPr>
        <w:t>tentu</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saja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berimplikasi</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terhadap</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berkurangnya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intensitas</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untuk</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selalu</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berinteraksi</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dengan</w:t>
      </w:r>
      <w:proofErr w:type="spellEnd"/>
      <w:r w:rsidRPr="000639AF">
        <w:rPr>
          <w:rFonts w:ascii="Times New Roman" w:hAnsi="Times New Roman"/>
          <w:sz w:val="24"/>
          <w:szCs w:val="24"/>
        </w:rPr>
        <w:t xml:space="preserve"> Al</w:t>
      </w:r>
      <w:r>
        <w:rPr>
          <w:rFonts w:ascii="Times New Roman" w:hAnsi="Times New Roman"/>
          <w:sz w:val="24"/>
          <w:szCs w:val="24"/>
        </w:rPr>
        <w:t>-Q</w:t>
      </w:r>
      <w:r w:rsidRPr="000639AF">
        <w:rPr>
          <w:rFonts w:ascii="Times New Roman" w:hAnsi="Times New Roman"/>
          <w:sz w:val="24"/>
          <w:szCs w:val="24"/>
        </w:rPr>
        <w:t>ur</w:t>
      </w:r>
      <w:r>
        <w:rPr>
          <w:rFonts w:ascii="Times New Roman" w:hAnsi="Times New Roman"/>
          <w:sz w:val="24"/>
          <w:szCs w:val="24"/>
        </w:rPr>
        <w:t>’</w:t>
      </w:r>
      <w:r w:rsidRPr="000639AF">
        <w:rPr>
          <w:rFonts w:ascii="Times New Roman" w:hAnsi="Times New Roman"/>
          <w:sz w:val="24"/>
          <w:szCs w:val="24"/>
        </w:rPr>
        <w:t xml:space="preserve">an yang pada </w:t>
      </w:r>
      <w:proofErr w:type="spellStart"/>
      <w:r w:rsidRPr="000639AF">
        <w:rPr>
          <w:rFonts w:ascii="Times New Roman" w:hAnsi="Times New Roman"/>
          <w:sz w:val="24"/>
          <w:szCs w:val="24"/>
        </w:rPr>
        <w:t>gilirannya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akan</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menyebabkan</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jauhnya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umat</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ini</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terhadap</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pengamalan</w:t>
      </w:r>
      <w:proofErr w:type="spellEnd"/>
      <w:r w:rsidRPr="000639AF">
        <w:rPr>
          <w:rFonts w:ascii="Times New Roman" w:hAnsi="Times New Roman"/>
          <w:sz w:val="24"/>
          <w:szCs w:val="24"/>
        </w:rPr>
        <w:t xml:space="preserve"> Al</w:t>
      </w:r>
      <w:r>
        <w:rPr>
          <w:rFonts w:ascii="Times New Roman" w:hAnsi="Times New Roman"/>
          <w:sz w:val="24"/>
          <w:szCs w:val="24"/>
        </w:rPr>
        <w:t>-Q</w:t>
      </w:r>
      <w:r w:rsidRPr="000639AF">
        <w:rPr>
          <w:rFonts w:ascii="Times New Roman" w:hAnsi="Times New Roman"/>
          <w:sz w:val="24"/>
          <w:szCs w:val="24"/>
        </w:rPr>
        <w:t>ur</w:t>
      </w:r>
      <w:r>
        <w:rPr>
          <w:rFonts w:ascii="Times New Roman" w:hAnsi="Times New Roman"/>
          <w:sz w:val="24"/>
          <w:szCs w:val="24"/>
        </w:rPr>
        <w:t>’</w:t>
      </w:r>
      <w:r w:rsidRPr="000639AF">
        <w:rPr>
          <w:rFonts w:ascii="Times New Roman" w:hAnsi="Times New Roman"/>
          <w:sz w:val="24"/>
          <w:szCs w:val="24"/>
        </w:rPr>
        <w:t>an</w:t>
      </w:r>
      <w:r>
        <w:rPr>
          <w:rFonts w:ascii="Times New Roman" w:hAnsi="Times New Roman"/>
          <w:sz w:val="24"/>
          <w:szCs w:val="24"/>
        </w:rPr>
        <w:t>.</w:t>
      </w:r>
    </w:p>
    <w:p w14:paraId="090D6D27" w14:textId="77777777" w:rsidR="007F6084" w:rsidRPr="000639AF" w:rsidRDefault="007F6084" w:rsidP="007F6084">
      <w:pPr>
        <w:pStyle w:val="FootnoteText"/>
        <w:spacing w:line="480" w:lineRule="auto"/>
        <w:ind w:left="786" w:firstLine="588"/>
        <w:jc w:val="both"/>
        <w:rPr>
          <w:rFonts w:ascii="Times New Roman" w:hAnsi="Times New Roman"/>
          <w:sz w:val="24"/>
          <w:szCs w:val="24"/>
        </w:rPr>
      </w:pPr>
      <w:proofErr w:type="spellStart"/>
      <w:r w:rsidRPr="000639AF">
        <w:rPr>
          <w:rFonts w:ascii="Times New Roman" w:hAnsi="Times New Roman"/>
          <w:sz w:val="24"/>
          <w:szCs w:val="24"/>
        </w:rPr>
        <w:lastRenderedPageBreak/>
        <w:t>Untuk</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mengatasi</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hal</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tersebut</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mengajarkan</w:t>
      </w:r>
      <w:proofErr w:type="spellEnd"/>
      <w:r w:rsidRPr="000639AF">
        <w:rPr>
          <w:rFonts w:ascii="Times New Roman" w:hAnsi="Times New Roman"/>
          <w:sz w:val="24"/>
          <w:szCs w:val="24"/>
        </w:rPr>
        <w:t xml:space="preserve"> Al</w:t>
      </w:r>
      <w:r>
        <w:rPr>
          <w:rFonts w:ascii="Times New Roman" w:hAnsi="Times New Roman"/>
          <w:sz w:val="24"/>
          <w:szCs w:val="24"/>
        </w:rPr>
        <w:t>-Q</w:t>
      </w:r>
      <w:r w:rsidRPr="000639AF">
        <w:rPr>
          <w:rFonts w:ascii="Times New Roman" w:hAnsi="Times New Roman"/>
          <w:sz w:val="24"/>
          <w:szCs w:val="24"/>
        </w:rPr>
        <w:t>ur</w:t>
      </w:r>
      <w:r>
        <w:rPr>
          <w:rFonts w:ascii="Times New Roman" w:hAnsi="Times New Roman"/>
          <w:sz w:val="24"/>
          <w:szCs w:val="24"/>
        </w:rPr>
        <w:t>’</w:t>
      </w:r>
      <w:r w:rsidRPr="000639AF">
        <w:rPr>
          <w:rFonts w:ascii="Times New Roman" w:hAnsi="Times New Roman"/>
          <w:sz w:val="24"/>
          <w:szCs w:val="24"/>
        </w:rPr>
        <w:t xml:space="preserve">an </w:t>
      </w:r>
      <w:proofErr w:type="spellStart"/>
      <w:r w:rsidRPr="000639AF">
        <w:rPr>
          <w:rFonts w:ascii="Times New Roman" w:hAnsi="Times New Roman"/>
          <w:sz w:val="24"/>
          <w:szCs w:val="24"/>
        </w:rPr>
        <w:t>harus</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diawali</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dari</w:t>
      </w:r>
      <w:proofErr w:type="spellEnd"/>
      <w:r w:rsidRPr="000639AF">
        <w:rPr>
          <w:rFonts w:ascii="Times New Roman" w:hAnsi="Times New Roman"/>
          <w:sz w:val="24"/>
          <w:szCs w:val="24"/>
        </w:rPr>
        <w:t xml:space="preserve"> masa </w:t>
      </w:r>
      <w:proofErr w:type="spellStart"/>
      <w:r w:rsidRPr="000639AF">
        <w:rPr>
          <w:rFonts w:ascii="Times New Roman" w:hAnsi="Times New Roman"/>
          <w:sz w:val="24"/>
          <w:szCs w:val="24"/>
        </w:rPr>
        <w:t>anak-anak</w:t>
      </w:r>
      <w:proofErr w:type="spellEnd"/>
      <w:r w:rsidRPr="000639AF">
        <w:rPr>
          <w:rFonts w:ascii="Times New Roman" w:hAnsi="Times New Roman"/>
          <w:sz w:val="24"/>
          <w:szCs w:val="24"/>
        </w:rPr>
        <w:t>. Anak-</w:t>
      </w:r>
      <w:proofErr w:type="spellStart"/>
      <w:r w:rsidRPr="000639AF">
        <w:rPr>
          <w:rFonts w:ascii="Times New Roman" w:hAnsi="Times New Roman"/>
          <w:sz w:val="24"/>
          <w:szCs w:val="24"/>
        </w:rPr>
        <w:t>anak</w:t>
      </w:r>
      <w:proofErr w:type="spellEnd"/>
      <w:r w:rsidRPr="000639AF">
        <w:rPr>
          <w:rFonts w:ascii="Times New Roman" w:hAnsi="Times New Roman"/>
          <w:sz w:val="24"/>
          <w:szCs w:val="24"/>
        </w:rPr>
        <w:t xml:space="preserve"> yang </w:t>
      </w:r>
      <w:proofErr w:type="spellStart"/>
      <w:r w:rsidRPr="000639AF">
        <w:rPr>
          <w:rFonts w:ascii="Times New Roman" w:hAnsi="Times New Roman"/>
          <w:sz w:val="24"/>
          <w:szCs w:val="24"/>
        </w:rPr>
        <w:t>memperoleh</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pembelajaran</w:t>
      </w:r>
      <w:proofErr w:type="spellEnd"/>
      <w:r w:rsidRPr="000639AF">
        <w:rPr>
          <w:rFonts w:ascii="Times New Roman" w:hAnsi="Times New Roman"/>
          <w:sz w:val="24"/>
          <w:szCs w:val="24"/>
        </w:rPr>
        <w:t xml:space="preserve"> Al</w:t>
      </w:r>
      <w:r>
        <w:rPr>
          <w:rFonts w:ascii="Times New Roman" w:hAnsi="Times New Roman"/>
          <w:sz w:val="24"/>
          <w:szCs w:val="24"/>
        </w:rPr>
        <w:t>-Q</w:t>
      </w:r>
      <w:r w:rsidRPr="000639AF">
        <w:rPr>
          <w:rFonts w:ascii="Times New Roman" w:hAnsi="Times New Roman"/>
          <w:sz w:val="24"/>
          <w:szCs w:val="24"/>
        </w:rPr>
        <w:t>ur</w:t>
      </w:r>
      <w:r>
        <w:rPr>
          <w:rFonts w:ascii="Times New Roman" w:hAnsi="Times New Roman"/>
          <w:sz w:val="24"/>
          <w:szCs w:val="24"/>
        </w:rPr>
        <w:t>’</w:t>
      </w:r>
      <w:r w:rsidRPr="000639AF">
        <w:rPr>
          <w:rFonts w:ascii="Times New Roman" w:hAnsi="Times New Roman"/>
          <w:sz w:val="24"/>
          <w:szCs w:val="24"/>
        </w:rPr>
        <w:t xml:space="preserve">an </w:t>
      </w:r>
      <w:proofErr w:type="spellStart"/>
      <w:r w:rsidRPr="000639AF">
        <w:rPr>
          <w:rFonts w:ascii="Times New Roman" w:hAnsi="Times New Roman"/>
          <w:sz w:val="24"/>
          <w:szCs w:val="24"/>
        </w:rPr>
        <w:t>dengan</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baik</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sejak</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dini</w:t>
      </w:r>
      <w:proofErr w:type="spellEnd"/>
      <w:r>
        <w:rPr>
          <w:rFonts w:ascii="Times New Roman" w:hAnsi="Times New Roman"/>
          <w:sz w:val="24"/>
          <w:szCs w:val="24"/>
        </w:rPr>
        <w:t xml:space="preserve"> </w:t>
      </w:r>
      <w:proofErr w:type="spellStart"/>
      <w:r w:rsidRPr="000639AF">
        <w:rPr>
          <w:rFonts w:ascii="Times New Roman" w:hAnsi="Times New Roman"/>
          <w:sz w:val="24"/>
          <w:szCs w:val="24"/>
        </w:rPr>
        <w:t>akan</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tumbuh</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berdasarkan</w:t>
      </w:r>
      <w:proofErr w:type="spellEnd"/>
      <w:r w:rsidRPr="000639AF">
        <w:rPr>
          <w:rFonts w:ascii="Times New Roman" w:hAnsi="Times New Roman"/>
          <w:sz w:val="24"/>
          <w:szCs w:val="24"/>
        </w:rPr>
        <w:t xml:space="preserve"> fitrah yang </w:t>
      </w:r>
      <w:proofErr w:type="spellStart"/>
      <w:r w:rsidRPr="000639AF">
        <w:rPr>
          <w:rFonts w:ascii="Times New Roman" w:hAnsi="Times New Roman"/>
          <w:sz w:val="24"/>
          <w:szCs w:val="24"/>
        </w:rPr>
        <w:t>baik</w:t>
      </w:r>
      <w:proofErr w:type="spellEnd"/>
      <w:r w:rsidRPr="000639AF">
        <w:rPr>
          <w:rFonts w:ascii="Times New Roman" w:hAnsi="Times New Roman"/>
          <w:sz w:val="24"/>
          <w:szCs w:val="24"/>
        </w:rPr>
        <w:t xml:space="preserve"> dan </w:t>
      </w:r>
      <w:proofErr w:type="spellStart"/>
      <w:r w:rsidRPr="000639AF">
        <w:rPr>
          <w:rFonts w:ascii="Times New Roman" w:hAnsi="Times New Roman"/>
          <w:sz w:val="24"/>
          <w:szCs w:val="24"/>
        </w:rPr>
        <w:t>hatinya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dituntun</w:t>
      </w:r>
      <w:proofErr w:type="spellEnd"/>
      <w:r w:rsidRPr="000639AF">
        <w:rPr>
          <w:rFonts w:ascii="Times New Roman" w:hAnsi="Times New Roman"/>
          <w:sz w:val="24"/>
          <w:szCs w:val="24"/>
        </w:rPr>
        <w:t xml:space="preserve"> oleh hikmah. </w:t>
      </w:r>
      <w:proofErr w:type="spellStart"/>
      <w:r w:rsidRPr="000639AF">
        <w:rPr>
          <w:rFonts w:ascii="Times New Roman" w:hAnsi="Times New Roman"/>
          <w:sz w:val="24"/>
          <w:szCs w:val="24"/>
        </w:rPr>
        <w:t>Mempelajari</w:t>
      </w:r>
      <w:proofErr w:type="spellEnd"/>
      <w:r w:rsidRPr="000639AF">
        <w:rPr>
          <w:rFonts w:ascii="Times New Roman" w:hAnsi="Times New Roman"/>
          <w:sz w:val="24"/>
          <w:szCs w:val="24"/>
        </w:rPr>
        <w:t xml:space="preserve"> Al</w:t>
      </w:r>
      <w:r>
        <w:rPr>
          <w:rFonts w:ascii="Times New Roman" w:hAnsi="Times New Roman"/>
          <w:sz w:val="24"/>
          <w:szCs w:val="24"/>
        </w:rPr>
        <w:t>-Q</w:t>
      </w:r>
      <w:r w:rsidRPr="000639AF">
        <w:rPr>
          <w:rFonts w:ascii="Times New Roman" w:hAnsi="Times New Roman"/>
          <w:sz w:val="24"/>
          <w:szCs w:val="24"/>
        </w:rPr>
        <w:t>ur</w:t>
      </w:r>
      <w:r>
        <w:rPr>
          <w:rFonts w:ascii="Times New Roman" w:hAnsi="Times New Roman"/>
          <w:sz w:val="24"/>
          <w:szCs w:val="24"/>
        </w:rPr>
        <w:t>’</w:t>
      </w:r>
      <w:r w:rsidRPr="000639AF">
        <w:rPr>
          <w:rFonts w:ascii="Times New Roman" w:hAnsi="Times New Roman"/>
          <w:sz w:val="24"/>
          <w:szCs w:val="24"/>
        </w:rPr>
        <w:t xml:space="preserve">an </w:t>
      </w:r>
      <w:proofErr w:type="spellStart"/>
      <w:r w:rsidRPr="000639AF">
        <w:rPr>
          <w:rFonts w:ascii="Times New Roman" w:hAnsi="Times New Roman"/>
          <w:sz w:val="24"/>
          <w:szCs w:val="24"/>
        </w:rPr>
        <w:t>dapat</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memberikan</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pengaruh</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baik</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terhadap</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diri</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seseorang</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Mengajarkannya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dengan</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cara</w:t>
      </w:r>
      <w:proofErr w:type="spellEnd"/>
      <w:r w:rsidRPr="000639AF">
        <w:rPr>
          <w:rFonts w:ascii="Times New Roman" w:hAnsi="Times New Roman"/>
          <w:sz w:val="24"/>
          <w:szCs w:val="24"/>
        </w:rPr>
        <w:t xml:space="preserve"> yang </w:t>
      </w:r>
      <w:proofErr w:type="spellStart"/>
      <w:r w:rsidRPr="000639AF">
        <w:rPr>
          <w:rFonts w:ascii="Times New Roman" w:hAnsi="Times New Roman"/>
          <w:sz w:val="24"/>
          <w:szCs w:val="24"/>
        </w:rPr>
        <w:t>baik</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tidak</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hanya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membuat</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anak</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menjadi</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cinta</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terhadap</w:t>
      </w:r>
      <w:proofErr w:type="spellEnd"/>
      <w:r w:rsidRPr="000639AF">
        <w:rPr>
          <w:rFonts w:ascii="Times New Roman" w:hAnsi="Times New Roman"/>
          <w:sz w:val="24"/>
          <w:szCs w:val="24"/>
        </w:rPr>
        <w:t xml:space="preserve"> Al</w:t>
      </w:r>
      <w:r>
        <w:rPr>
          <w:rFonts w:ascii="Times New Roman" w:hAnsi="Times New Roman"/>
          <w:sz w:val="24"/>
          <w:szCs w:val="24"/>
        </w:rPr>
        <w:t>-Q</w:t>
      </w:r>
      <w:r w:rsidRPr="000639AF">
        <w:rPr>
          <w:rFonts w:ascii="Times New Roman" w:hAnsi="Times New Roman"/>
          <w:sz w:val="24"/>
          <w:szCs w:val="24"/>
        </w:rPr>
        <w:t>ur</w:t>
      </w:r>
      <w:r>
        <w:rPr>
          <w:rFonts w:ascii="Times New Roman" w:hAnsi="Times New Roman"/>
          <w:sz w:val="24"/>
          <w:szCs w:val="24"/>
        </w:rPr>
        <w:t>’</w:t>
      </w:r>
      <w:r w:rsidRPr="000639AF">
        <w:rPr>
          <w:rFonts w:ascii="Times New Roman" w:hAnsi="Times New Roman"/>
          <w:sz w:val="24"/>
          <w:szCs w:val="24"/>
        </w:rPr>
        <w:t xml:space="preserve">an </w:t>
      </w:r>
      <w:proofErr w:type="spellStart"/>
      <w:r w:rsidRPr="000639AF">
        <w:rPr>
          <w:rFonts w:ascii="Times New Roman" w:hAnsi="Times New Roman"/>
          <w:sz w:val="24"/>
          <w:szCs w:val="24"/>
        </w:rPr>
        <w:t>tetapi</w:t>
      </w:r>
      <w:proofErr w:type="spellEnd"/>
      <w:r w:rsidRPr="000639AF">
        <w:rPr>
          <w:rFonts w:ascii="Times New Roman" w:hAnsi="Times New Roman"/>
          <w:sz w:val="24"/>
          <w:szCs w:val="24"/>
        </w:rPr>
        <w:t xml:space="preserve"> juga </w:t>
      </w:r>
      <w:proofErr w:type="spellStart"/>
      <w:r w:rsidRPr="000639AF">
        <w:rPr>
          <w:rFonts w:ascii="Times New Roman" w:hAnsi="Times New Roman"/>
          <w:sz w:val="24"/>
          <w:szCs w:val="24"/>
        </w:rPr>
        <w:t>meningkatkan</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kemampuan</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anak</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untuk</w:t>
      </w:r>
      <w:proofErr w:type="spellEnd"/>
      <w:r w:rsidRPr="000639AF">
        <w:rPr>
          <w:rFonts w:ascii="Times New Roman" w:hAnsi="Times New Roman"/>
          <w:sz w:val="24"/>
          <w:szCs w:val="24"/>
        </w:rPr>
        <w:t xml:space="preserve"> </w:t>
      </w:r>
      <w:proofErr w:type="spellStart"/>
      <w:r w:rsidRPr="000639AF">
        <w:rPr>
          <w:rFonts w:ascii="Times New Roman" w:hAnsi="Times New Roman"/>
          <w:sz w:val="24"/>
          <w:szCs w:val="24"/>
        </w:rPr>
        <w:t>mengingat</w:t>
      </w:r>
      <w:proofErr w:type="spellEnd"/>
      <w:r>
        <w:rPr>
          <w:rFonts w:ascii="Times New Roman" w:hAnsi="Times New Roman"/>
          <w:sz w:val="24"/>
          <w:szCs w:val="24"/>
        </w:rPr>
        <w:t xml:space="preserve">, </w:t>
      </w:r>
      <w:proofErr w:type="spellStart"/>
      <w:r w:rsidRPr="000639AF">
        <w:rPr>
          <w:rFonts w:ascii="Times New Roman" w:hAnsi="Times New Roman"/>
          <w:sz w:val="24"/>
          <w:szCs w:val="24"/>
        </w:rPr>
        <w:t>memahami</w:t>
      </w:r>
      <w:proofErr w:type="spellEnd"/>
      <w:r>
        <w:rPr>
          <w:rFonts w:ascii="Times New Roman" w:hAnsi="Times New Roman"/>
          <w:sz w:val="24"/>
          <w:szCs w:val="24"/>
        </w:rPr>
        <w:t xml:space="preserve">, dan </w:t>
      </w:r>
      <w:proofErr w:type="spellStart"/>
      <w:r>
        <w:rPr>
          <w:rFonts w:ascii="Times New Roman" w:hAnsi="Times New Roman"/>
          <w:sz w:val="24"/>
          <w:szCs w:val="24"/>
        </w:rPr>
        <w:t>mengamalkannya</w:t>
      </w:r>
      <w:proofErr w:type="spellEnd"/>
      <w:r w:rsidRPr="000639AF">
        <w:rPr>
          <w:rFonts w:ascii="Times New Roman" w:hAnsi="Times New Roman"/>
          <w:sz w:val="24"/>
          <w:szCs w:val="24"/>
        </w:rPr>
        <w:t>.</w:t>
      </w:r>
    </w:p>
    <w:p w14:paraId="63212564" w14:textId="300D28AA" w:rsidR="007F6084" w:rsidRPr="007F6084" w:rsidRDefault="007F6084" w:rsidP="007F6084">
      <w:pPr>
        <w:pStyle w:val="ListParagraph"/>
        <w:tabs>
          <w:tab w:val="left" w:pos="360"/>
        </w:tabs>
        <w:spacing w:after="0" w:line="480" w:lineRule="auto"/>
        <w:ind w:left="786"/>
        <w:jc w:val="both"/>
        <w:rPr>
          <w:rFonts w:asciiTheme="majorBidi" w:eastAsia="Arial" w:hAnsiTheme="majorBidi" w:cstheme="majorBidi"/>
          <w:sz w:val="24"/>
          <w:szCs w:val="24"/>
        </w:rPr>
      </w:pPr>
      <w:r>
        <w:rPr>
          <w:rFonts w:ascii="Times New Roman" w:hAnsi="Times New Roman" w:cs="Times New Roman"/>
          <w:sz w:val="24"/>
          <w:szCs w:val="24"/>
        </w:rPr>
        <w:tab/>
      </w:r>
      <w:proofErr w:type="spellStart"/>
      <w:r w:rsidRPr="007F6084">
        <w:rPr>
          <w:rFonts w:ascii="Times New Roman" w:hAnsi="Times New Roman" w:cs="Times New Roman"/>
          <w:sz w:val="24"/>
          <w:szCs w:val="24"/>
        </w:rPr>
        <w:t>Berdasarkan</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sejarah</w:t>
      </w:r>
      <w:proofErr w:type="spellEnd"/>
      <w:r w:rsidRPr="007F6084">
        <w:rPr>
          <w:rFonts w:ascii="Times New Roman" w:hAnsi="Times New Roman" w:cs="Times New Roman"/>
          <w:sz w:val="24"/>
          <w:szCs w:val="24"/>
        </w:rPr>
        <w:t xml:space="preserve">, program </w:t>
      </w:r>
      <w:proofErr w:type="spellStart"/>
      <w:r w:rsidRPr="007F6084">
        <w:rPr>
          <w:rFonts w:ascii="Times New Roman" w:hAnsi="Times New Roman" w:cs="Times New Roman"/>
          <w:sz w:val="24"/>
          <w:szCs w:val="24"/>
        </w:rPr>
        <w:t>pemberantasan</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buta</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aksara</w:t>
      </w:r>
      <w:proofErr w:type="spellEnd"/>
      <w:r w:rsidRPr="007F6084">
        <w:rPr>
          <w:rFonts w:ascii="Times New Roman" w:hAnsi="Times New Roman" w:cs="Times New Roman"/>
          <w:sz w:val="24"/>
          <w:szCs w:val="24"/>
        </w:rPr>
        <w:t xml:space="preserve"> Al-Qur’an </w:t>
      </w:r>
      <w:proofErr w:type="spellStart"/>
      <w:r w:rsidRPr="007F6084">
        <w:rPr>
          <w:rFonts w:ascii="Times New Roman" w:hAnsi="Times New Roman" w:cs="Times New Roman"/>
          <w:sz w:val="24"/>
          <w:szCs w:val="24"/>
        </w:rPr>
        <w:t>telah</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dilaksanakan</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sejak</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dahulu</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ditandai</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dengan</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penerbitan</w:t>
      </w:r>
      <w:proofErr w:type="spellEnd"/>
      <w:r w:rsidRPr="007F6084">
        <w:rPr>
          <w:rFonts w:ascii="Times New Roman" w:hAnsi="Times New Roman" w:cs="Times New Roman"/>
          <w:sz w:val="24"/>
          <w:szCs w:val="24"/>
        </w:rPr>
        <w:t xml:space="preserve"> Surat Keputusan Bersama Menteri </w:t>
      </w:r>
      <w:proofErr w:type="spellStart"/>
      <w:r w:rsidRPr="007F6084">
        <w:rPr>
          <w:rFonts w:ascii="Times New Roman" w:hAnsi="Times New Roman" w:cs="Times New Roman"/>
          <w:sz w:val="24"/>
          <w:szCs w:val="24"/>
        </w:rPr>
        <w:t>Dalam</w:t>
      </w:r>
      <w:proofErr w:type="spellEnd"/>
      <w:r w:rsidRPr="007F6084">
        <w:rPr>
          <w:rFonts w:ascii="Times New Roman" w:hAnsi="Times New Roman" w:cs="Times New Roman"/>
          <w:sz w:val="24"/>
          <w:szCs w:val="24"/>
        </w:rPr>
        <w:t xml:space="preserve"> Negeri dan Menteri Agama (SKB 2 Menteri) </w:t>
      </w:r>
      <w:proofErr w:type="spellStart"/>
      <w:r w:rsidRPr="007F6084">
        <w:rPr>
          <w:rFonts w:ascii="Times New Roman" w:hAnsi="Times New Roman" w:cs="Times New Roman"/>
          <w:sz w:val="24"/>
          <w:szCs w:val="24"/>
        </w:rPr>
        <w:t>Nomor</w:t>
      </w:r>
      <w:proofErr w:type="spellEnd"/>
      <w:r w:rsidRPr="007F6084">
        <w:rPr>
          <w:rFonts w:ascii="Times New Roman" w:hAnsi="Times New Roman" w:cs="Times New Roman"/>
          <w:sz w:val="24"/>
          <w:szCs w:val="24"/>
        </w:rPr>
        <w:t xml:space="preserve"> 128 dan 44 A </w:t>
      </w:r>
      <w:proofErr w:type="spellStart"/>
      <w:r w:rsidRPr="007F6084">
        <w:rPr>
          <w:rFonts w:ascii="Times New Roman" w:hAnsi="Times New Roman" w:cs="Times New Roman"/>
          <w:sz w:val="24"/>
          <w:szCs w:val="24"/>
        </w:rPr>
        <w:t>Tahun</w:t>
      </w:r>
      <w:proofErr w:type="spellEnd"/>
      <w:r w:rsidRPr="007F6084">
        <w:rPr>
          <w:rFonts w:ascii="Times New Roman" w:hAnsi="Times New Roman" w:cs="Times New Roman"/>
          <w:sz w:val="24"/>
          <w:szCs w:val="24"/>
        </w:rPr>
        <w:t xml:space="preserve"> 1982 </w:t>
      </w:r>
      <w:proofErr w:type="spellStart"/>
      <w:r w:rsidRPr="007F6084">
        <w:rPr>
          <w:rFonts w:ascii="Times New Roman" w:hAnsi="Times New Roman" w:cs="Times New Roman"/>
          <w:sz w:val="24"/>
          <w:szCs w:val="24"/>
        </w:rPr>
        <w:t>tentang</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usaha</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peningkatan</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kemampuan</w:t>
      </w:r>
      <w:proofErr w:type="spellEnd"/>
      <w:r w:rsidRPr="007F6084">
        <w:rPr>
          <w:rFonts w:ascii="Times New Roman" w:hAnsi="Times New Roman" w:cs="Times New Roman"/>
          <w:sz w:val="24"/>
          <w:szCs w:val="24"/>
        </w:rPr>
        <w:t xml:space="preserve"> Baca </w:t>
      </w:r>
      <w:proofErr w:type="spellStart"/>
      <w:r w:rsidRPr="007F6084">
        <w:rPr>
          <w:rFonts w:ascii="Times New Roman" w:hAnsi="Times New Roman" w:cs="Times New Roman"/>
          <w:sz w:val="24"/>
          <w:szCs w:val="24"/>
        </w:rPr>
        <w:t>Tulis</w:t>
      </w:r>
      <w:proofErr w:type="spellEnd"/>
      <w:r w:rsidRPr="007F6084">
        <w:rPr>
          <w:rFonts w:ascii="Times New Roman" w:hAnsi="Times New Roman" w:cs="Times New Roman"/>
          <w:sz w:val="24"/>
          <w:szCs w:val="24"/>
        </w:rPr>
        <w:t xml:space="preserve"> Al-Qur’an </w:t>
      </w:r>
      <w:proofErr w:type="spellStart"/>
      <w:r w:rsidRPr="007F6084">
        <w:rPr>
          <w:rFonts w:ascii="Times New Roman" w:hAnsi="Times New Roman" w:cs="Times New Roman"/>
          <w:sz w:val="24"/>
          <w:szCs w:val="24"/>
        </w:rPr>
        <w:t>bagi</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umat</w:t>
      </w:r>
      <w:proofErr w:type="spellEnd"/>
      <w:r w:rsidRPr="007F6084">
        <w:rPr>
          <w:rFonts w:ascii="Times New Roman" w:hAnsi="Times New Roman" w:cs="Times New Roman"/>
          <w:sz w:val="24"/>
          <w:szCs w:val="24"/>
        </w:rPr>
        <w:t xml:space="preserve"> Islam </w:t>
      </w:r>
      <w:proofErr w:type="spellStart"/>
      <w:r w:rsidRPr="007F6084">
        <w:rPr>
          <w:rFonts w:ascii="Times New Roman" w:hAnsi="Times New Roman" w:cs="Times New Roman"/>
          <w:sz w:val="24"/>
          <w:szCs w:val="24"/>
        </w:rPr>
        <w:t>dalam</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rangka</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peningkatan</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penghayatan</w:t>
      </w:r>
      <w:proofErr w:type="spellEnd"/>
      <w:r w:rsidRPr="007F6084">
        <w:rPr>
          <w:rFonts w:ascii="Times New Roman" w:hAnsi="Times New Roman" w:cs="Times New Roman"/>
          <w:sz w:val="24"/>
          <w:szCs w:val="24"/>
        </w:rPr>
        <w:t xml:space="preserve"> dan </w:t>
      </w:r>
      <w:proofErr w:type="spellStart"/>
      <w:r w:rsidRPr="007F6084">
        <w:rPr>
          <w:rFonts w:ascii="Times New Roman" w:hAnsi="Times New Roman" w:cs="Times New Roman"/>
          <w:sz w:val="24"/>
          <w:szCs w:val="24"/>
        </w:rPr>
        <w:t>pengamalan</w:t>
      </w:r>
      <w:proofErr w:type="spellEnd"/>
      <w:r w:rsidRPr="007F6084">
        <w:rPr>
          <w:rFonts w:ascii="Times New Roman" w:hAnsi="Times New Roman" w:cs="Times New Roman"/>
          <w:sz w:val="24"/>
          <w:szCs w:val="24"/>
        </w:rPr>
        <w:t xml:space="preserve"> Al-Qur’an </w:t>
      </w:r>
      <w:proofErr w:type="spellStart"/>
      <w:r w:rsidRPr="007F6084">
        <w:rPr>
          <w:rFonts w:ascii="Times New Roman" w:hAnsi="Times New Roman" w:cs="Times New Roman"/>
          <w:sz w:val="24"/>
          <w:szCs w:val="24"/>
        </w:rPr>
        <w:t>dalam</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kehidupan</w:t>
      </w:r>
      <w:proofErr w:type="spellEnd"/>
      <w:r w:rsidRPr="007F6084">
        <w:rPr>
          <w:rFonts w:ascii="Times New Roman" w:hAnsi="Times New Roman" w:cs="Times New Roman"/>
          <w:sz w:val="24"/>
          <w:szCs w:val="24"/>
        </w:rPr>
        <w:t xml:space="preserve"> </w:t>
      </w:r>
      <w:proofErr w:type="spellStart"/>
      <w:r w:rsidRPr="007F6084">
        <w:rPr>
          <w:rFonts w:ascii="Times New Roman" w:hAnsi="Times New Roman" w:cs="Times New Roman"/>
          <w:sz w:val="24"/>
          <w:szCs w:val="24"/>
        </w:rPr>
        <w:t>sehari-hari</w:t>
      </w:r>
      <w:proofErr w:type="spellEnd"/>
      <w:r w:rsidRPr="007F6084">
        <w:rPr>
          <w:rFonts w:ascii="Times New Roman" w:hAnsi="Times New Roman" w:cs="Times New Roman"/>
          <w:sz w:val="24"/>
          <w:szCs w:val="24"/>
        </w:rPr>
        <w:t>.</w:t>
      </w:r>
      <w:r>
        <w:rPr>
          <w:rStyle w:val="FootnoteReference"/>
          <w:rFonts w:asciiTheme="majorBidi" w:eastAsia="Arial" w:hAnsiTheme="majorBidi" w:cstheme="majorBidi"/>
          <w:sz w:val="24"/>
          <w:szCs w:val="24"/>
        </w:rPr>
        <w:footnoteReference w:id="47"/>
      </w:r>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Upaya</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pemberantasan</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buta</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aksara</w:t>
      </w:r>
      <w:proofErr w:type="spellEnd"/>
      <w:r w:rsidRPr="007F6084">
        <w:rPr>
          <w:rFonts w:asciiTheme="majorBidi" w:eastAsia="Arial" w:hAnsiTheme="majorBidi" w:cstheme="majorBidi"/>
          <w:sz w:val="24"/>
          <w:szCs w:val="24"/>
        </w:rPr>
        <w:t xml:space="preserve"> Al-Qur’an </w:t>
      </w:r>
      <w:proofErr w:type="spellStart"/>
      <w:r w:rsidRPr="007F6084">
        <w:rPr>
          <w:rFonts w:asciiTheme="majorBidi" w:eastAsia="Arial" w:hAnsiTheme="majorBidi" w:cstheme="majorBidi"/>
          <w:sz w:val="24"/>
          <w:szCs w:val="24"/>
        </w:rPr>
        <w:t>terus</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dilakukan</w:t>
      </w:r>
      <w:proofErr w:type="spellEnd"/>
      <w:r w:rsidRPr="007F6084">
        <w:rPr>
          <w:rFonts w:asciiTheme="majorBidi" w:eastAsia="Arial" w:hAnsiTheme="majorBidi" w:cstheme="majorBidi"/>
          <w:sz w:val="24"/>
          <w:szCs w:val="24"/>
        </w:rPr>
        <w:t xml:space="preserve">, pada </w:t>
      </w:r>
      <w:proofErr w:type="spellStart"/>
      <w:r w:rsidRPr="007F6084">
        <w:rPr>
          <w:rFonts w:asciiTheme="majorBidi" w:eastAsia="Arial" w:hAnsiTheme="majorBidi" w:cstheme="majorBidi"/>
          <w:sz w:val="24"/>
          <w:szCs w:val="24"/>
        </w:rPr>
        <w:t>tahun</w:t>
      </w:r>
      <w:proofErr w:type="spellEnd"/>
      <w:r w:rsidRPr="007F6084">
        <w:rPr>
          <w:rFonts w:asciiTheme="majorBidi" w:eastAsia="Arial" w:hAnsiTheme="majorBidi" w:cstheme="majorBidi"/>
          <w:sz w:val="24"/>
          <w:szCs w:val="24"/>
        </w:rPr>
        <w:t xml:space="preserve"> 2013 </w:t>
      </w:r>
      <w:proofErr w:type="spellStart"/>
      <w:r w:rsidRPr="007F6084">
        <w:rPr>
          <w:rFonts w:asciiTheme="majorBidi" w:eastAsia="Arial" w:hAnsiTheme="majorBidi" w:cstheme="majorBidi"/>
          <w:sz w:val="24"/>
          <w:szCs w:val="24"/>
        </w:rPr>
        <w:t>Pemerintah</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melalui</w:t>
      </w:r>
      <w:proofErr w:type="spellEnd"/>
      <w:r w:rsidRPr="007F6084">
        <w:rPr>
          <w:rFonts w:asciiTheme="majorBidi" w:eastAsia="Arial" w:hAnsiTheme="majorBidi" w:cstheme="majorBidi"/>
          <w:sz w:val="24"/>
          <w:szCs w:val="24"/>
        </w:rPr>
        <w:t xml:space="preserve"> Kementerian Agama </w:t>
      </w:r>
      <w:proofErr w:type="spellStart"/>
      <w:r w:rsidRPr="007F6084">
        <w:rPr>
          <w:rFonts w:asciiTheme="majorBidi" w:eastAsia="Arial" w:hAnsiTheme="majorBidi" w:cstheme="majorBidi"/>
          <w:sz w:val="24"/>
          <w:szCs w:val="24"/>
        </w:rPr>
        <w:t>melakukan</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terobosan</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baru</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berupa</w:t>
      </w:r>
      <w:proofErr w:type="spellEnd"/>
      <w:r w:rsidRPr="007F6084">
        <w:rPr>
          <w:rFonts w:asciiTheme="majorBidi" w:eastAsia="Arial" w:hAnsiTheme="majorBidi" w:cstheme="majorBidi"/>
          <w:sz w:val="24"/>
          <w:szCs w:val="24"/>
        </w:rPr>
        <w:t xml:space="preserve"> Gerakan Masyarakat Maghrib </w:t>
      </w:r>
      <w:proofErr w:type="spellStart"/>
      <w:r w:rsidRPr="007F6084">
        <w:rPr>
          <w:rFonts w:asciiTheme="majorBidi" w:eastAsia="Arial" w:hAnsiTheme="majorBidi" w:cstheme="majorBidi"/>
          <w:sz w:val="24"/>
          <w:szCs w:val="24"/>
        </w:rPr>
        <w:t>Mengaji</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Gemar</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Mengaji</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secara</w:t>
      </w:r>
      <w:proofErr w:type="spellEnd"/>
      <w:r w:rsidRPr="007F6084">
        <w:rPr>
          <w:rFonts w:asciiTheme="majorBidi" w:eastAsia="Arial" w:hAnsiTheme="majorBidi" w:cstheme="majorBidi"/>
          <w:sz w:val="24"/>
          <w:szCs w:val="24"/>
        </w:rPr>
        <w:t xml:space="preserve"> Nasional yang </w:t>
      </w:r>
      <w:proofErr w:type="spellStart"/>
      <w:r w:rsidRPr="007F6084">
        <w:rPr>
          <w:rFonts w:asciiTheme="majorBidi" w:eastAsia="Arial" w:hAnsiTheme="majorBidi" w:cstheme="majorBidi"/>
          <w:sz w:val="24"/>
          <w:szCs w:val="24"/>
        </w:rPr>
        <w:t>bertujuan</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untuk</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memberantas</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buta</w:t>
      </w:r>
      <w:proofErr w:type="spellEnd"/>
      <w:r w:rsidRPr="007F6084">
        <w:rPr>
          <w:rFonts w:asciiTheme="majorBidi" w:eastAsia="Arial" w:hAnsiTheme="majorBidi" w:cstheme="majorBidi"/>
          <w:sz w:val="24"/>
          <w:szCs w:val="24"/>
        </w:rPr>
        <w:t xml:space="preserve"> </w:t>
      </w:r>
      <w:proofErr w:type="spellStart"/>
      <w:r w:rsidRPr="007F6084">
        <w:rPr>
          <w:rFonts w:asciiTheme="majorBidi" w:eastAsia="Arial" w:hAnsiTheme="majorBidi" w:cstheme="majorBidi"/>
          <w:sz w:val="24"/>
          <w:szCs w:val="24"/>
        </w:rPr>
        <w:t>aksara</w:t>
      </w:r>
      <w:proofErr w:type="spellEnd"/>
      <w:r w:rsidRPr="007F6084">
        <w:rPr>
          <w:rFonts w:asciiTheme="majorBidi" w:eastAsia="Arial" w:hAnsiTheme="majorBidi" w:cstheme="majorBidi"/>
          <w:sz w:val="24"/>
          <w:szCs w:val="24"/>
        </w:rPr>
        <w:t xml:space="preserve"> Al-Qur’an.</w:t>
      </w:r>
      <w:r>
        <w:rPr>
          <w:rStyle w:val="FootnoteReference"/>
          <w:rFonts w:asciiTheme="majorBidi" w:eastAsia="Arial" w:hAnsiTheme="majorBidi" w:cstheme="majorBidi"/>
          <w:sz w:val="24"/>
          <w:szCs w:val="24"/>
        </w:rPr>
        <w:footnoteReference w:id="48"/>
      </w:r>
    </w:p>
    <w:p w14:paraId="09A45E53" w14:textId="1DEA0C66" w:rsidR="007F6084" w:rsidRDefault="007F6084" w:rsidP="007F6084">
      <w:pPr>
        <w:pStyle w:val="ListParagraph"/>
        <w:autoSpaceDE w:val="0"/>
        <w:autoSpaceDN w:val="0"/>
        <w:adjustRightInd w:val="0"/>
        <w:spacing w:after="0" w:line="480" w:lineRule="auto"/>
        <w:ind w:left="786" w:firstLine="654"/>
        <w:jc w:val="both"/>
        <w:rPr>
          <w:rFonts w:ascii="Times New Roman" w:hAnsi="Times New Roman" w:cs="Times New Roman"/>
          <w:bCs/>
          <w:sz w:val="24"/>
          <w:szCs w:val="24"/>
        </w:rPr>
      </w:pPr>
      <w:proofErr w:type="spellStart"/>
      <w:r>
        <w:rPr>
          <w:rFonts w:ascii="Times New Roman" w:hAnsi="Times New Roman" w:cs="Times New Roman"/>
          <w:sz w:val="24"/>
          <w:szCs w:val="24"/>
        </w:rPr>
        <w:t>Bermacam</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memberantas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kenyataannya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di Indonesia. </w:t>
      </w:r>
      <w:proofErr w:type="spellStart"/>
      <w:r>
        <w:rPr>
          <w:rFonts w:ascii="Times New Roman" w:hAnsi="Times New Roman" w:cs="Times New Roman"/>
          <w:bCs/>
          <w:sz w:val="24"/>
          <w:szCs w:val="24"/>
        </w:rPr>
        <w:t>Masalah</w:t>
      </w:r>
      <w:proofErr w:type="spellEnd"/>
      <w:r>
        <w:rPr>
          <w:rFonts w:ascii="Times New Roman" w:hAnsi="Times New Roman" w:cs="Times New Roman"/>
          <w:bCs/>
          <w:sz w:val="24"/>
          <w:szCs w:val="24"/>
        </w:rPr>
        <w:t xml:space="preserve"> Baca </w:t>
      </w:r>
      <w:proofErr w:type="spellStart"/>
      <w:r>
        <w:rPr>
          <w:rFonts w:ascii="Times New Roman" w:hAnsi="Times New Roman" w:cs="Times New Roman"/>
          <w:bCs/>
          <w:sz w:val="24"/>
          <w:szCs w:val="24"/>
        </w:rPr>
        <w:t>Tulis</w:t>
      </w:r>
      <w:proofErr w:type="spellEnd"/>
      <w:r>
        <w:rPr>
          <w:rFonts w:ascii="Times New Roman" w:hAnsi="Times New Roman" w:cs="Times New Roman"/>
          <w:bCs/>
          <w:sz w:val="24"/>
          <w:szCs w:val="24"/>
        </w:rPr>
        <w:t xml:space="preserve"> Al-Qur’an di Indonesia </w:t>
      </w:r>
      <w:proofErr w:type="spellStart"/>
      <w:r>
        <w:rPr>
          <w:rFonts w:ascii="Times New Roman" w:hAnsi="Times New Roman" w:cs="Times New Roman"/>
          <w:bCs/>
          <w:sz w:val="24"/>
          <w:szCs w:val="24"/>
        </w:rPr>
        <w:t>hingga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perbincangan</w:t>
      </w:r>
      <w:proofErr w:type="spellEnd"/>
      <w:r>
        <w:rPr>
          <w:rFonts w:ascii="Times New Roman" w:hAnsi="Times New Roman" w:cs="Times New Roman"/>
          <w:bCs/>
          <w:sz w:val="24"/>
          <w:szCs w:val="24"/>
        </w:rPr>
        <w:t xml:space="preserve">. 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pernyataan</w:t>
      </w:r>
      <w:proofErr w:type="spellEnd"/>
      <w:r>
        <w:rPr>
          <w:rFonts w:ascii="Times New Roman" w:hAnsi="Times New Roman" w:cs="Times New Roman"/>
          <w:bCs/>
          <w:sz w:val="24"/>
          <w:szCs w:val="24"/>
        </w:rPr>
        <w:t xml:space="preserve"> Menteri Agama pada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Publikasi</w:t>
      </w:r>
      <w:proofErr w:type="spellEnd"/>
      <w:r>
        <w:rPr>
          <w:rFonts w:ascii="Times New Roman" w:hAnsi="Times New Roman" w:cs="Times New Roman"/>
          <w:bCs/>
          <w:sz w:val="24"/>
          <w:szCs w:val="24"/>
        </w:rPr>
        <w:t xml:space="preserve"> MTQ Nasional XXVII di Sumatera Barat yang </w:t>
      </w:r>
      <w:proofErr w:type="spellStart"/>
      <w:r>
        <w:rPr>
          <w:rFonts w:ascii="Times New Roman" w:hAnsi="Times New Roman" w:cs="Times New Roman"/>
          <w:bCs/>
          <w:sz w:val="24"/>
          <w:szCs w:val="24"/>
        </w:rPr>
        <w:t>dilaksanakan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virtual pada </w:t>
      </w:r>
      <w:proofErr w:type="spellStart"/>
      <w:r>
        <w:rPr>
          <w:rFonts w:ascii="Times New Roman" w:hAnsi="Times New Roman" w:cs="Times New Roman"/>
          <w:bCs/>
          <w:sz w:val="24"/>
          <w:szCs w:val="24"/>
        </w:rPr>
        <w:t>tanggal</w:t>
      </w:r>
      <w:proofErr w:type="spellEnd"/>
      <w:r>
        <w:rPr>
          <w:rFonts w:ascii="Times New Roman" w:hAnsi="Times New Roman" w:cs="Times New Roman"/>
          <w:bCs/>
          <w:sz w:val="24"/>
          <w:szCs w:val="24"/>
        </w:rPr>
        <w:t xml:space="preserve"> 28 </w:t>
      </w:r>
      <w:proofErr w:type="spellStart"/>
      <w:r>
        <w:rPr>
          <w:rFonts w:ascii="Times New Roman" w:hAnsi="Times New Roman" w:cs="Times New Roman"/>
          <w:bCs/>
          <w:sz w:val="24"/>
          <w:szCs w:val="24"/>
        </w:rPr>
        <w:t>Juli</w:t>
      </w:r>
      <w:proofErr w:type="spellEnd"/>
      <w:r>
        <w:rPr>
          <w:rFonts w:ascii="Times New Roman" w:hAnsi="Times New Roman" w:cs="Times New Roman"/>
          <w:bCs/>
          <w:sz w:val="24"/>
          <w:szCs w:val="24"/>
        </w:rPr>
        <w:t xml:space="preserve"> 2020 yang </w:t>
      </w:r>
      <w:proofErr w:type="spellStart"/>
      <w:r>
        <w:rPr>
          <w:rFonts w:ascii="Times New Roman" w:hAnsi="Times New Roman" w:cs="Times New Roman"/>
          <w:bCs/>
          <w:sz w:val="24"/>
          <w:szCs w:val="24"/>
        </w:rPr>
        <w:t>menyatakan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muslim</w:t>
      </w:r>
      <w:proofErr w:type="spellEnd"/>
      <w:r>
        <w:rPr>
          <w:rFonts w:ascii="Times New Roman" w:hAnsi="Times New Roman" w:cs="Times New Roman"/>
          <w:bCs/>
          <w:sz w:val="24"/>
          <w:szCs w:val="24"/>
        </w:rPr>
        <w:t xml:space="preserve"> di Indonesia yang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mengalami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w:t>
      </w:r>
    </w:p>
    <w:p w14:paraId="2BC66B8D" w14:textId="71A523F0" w:rsidR="0086210B" w:rsidRPr="001A2955" w:rsidRDefault="007F6084" w:rsidP="001A2955">
      <w:pPr>
        <w:pStyle w:val="ListParagraph"/>
        <w:autoSpaceDE w:val="0"/>
        <w:autoSpaceDN w:val="0"/>
        <w:adjustRightInd w:val="0"/>
        <w:spacing w:after="0" w:line="480" w:lineRule="auto"/>
        <w:ind w:left="786" w:firstLine="654"/>
        <w:jc w:val="both"/>
        <w:rPr>
          <w:rFonts w:ascii="Times New Roman" w:hAnsi="Times New Roman" w:cs="Times New Roman"/>
          <w:bCs/>
          <w:sz w:val="24"/>
          <w:szCs w:val="24"/>
        </w:rPr>
      </w:pP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uraian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diperlukan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macam</w:t>
      </w:r>
      <w:proofErr w:type="spellEnd"/>
      <w:r>
        <w:rPr>
          <w:rFonts w:ascii="Times New Roman" w:hAnsi="Times New Roman" w:cs="Times New Roman"/>
          <w:bCs/>
          <w:sz w:val="24"/>
          <w:szCs w:val="24"/>
        </w:rPr>
        <w:t xml:space="preserve"> program </w:t>
      </w:r>
      <w:proofErr w:type="spellStart"/>
      <w:r w:rsidR="007C03D3">
        <w:rPr>
          <w:rFonts w:ascii="Times New Roman" w:hAnsi="Times New Roman" w:cs="Times New Roman"/>
          <w:bCs/>
          <w:sz w:val="24"/>
          <w:szCs w:val="24"/>
        </w:rPr>
        <w:t>nyata</w:t>
      </w:r>
      <w:proofErr w:type="spellEnd"/>
      <w:r w:rsidR="007C03D3">
        <w:rPr>
          <w:rFonts w:ascii="Times New Roman" w:hAnsi="Times New Roman" w:cs="Times New Roman"/>
          <w:bCs/>
          <w:sz w:val="24"/>
          <w:szCs w:val="24"/>
        </w:rPr>
        <w:t xml:space="preserve"> </w:t>
      </w:r>
      <w:r>
        <w:rPr>
          <w:rFonts w:ascii="Times New Roman" w:hAnsi="Times New Roman" w:cs="Times New Roman"/>
          <w:bCs/>
          <w:sz w:val="24"/>
          <w:szCs w:val="24"/>
        </w:rPr>
        <w:t xml:space="preserve">yang </w:t>
      </w:r>
      <w:proofErr w:type="spellStart"/>
      <w:r>
        <w:rPr>
          <w:rFonts w:ascii="Times New Roman" w:hAnsi="Times New Roman" w:cs="Times New Roman"/>
          <w:bCs/>
          <w:sz w:val="24"/>
          <w:szCs w:val="24"/>
        </w:rPr>
        <w:t>harus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dilaksanakan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usaha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memberantas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permasalahan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 yang </w:t>
      </w:r>
      <w:proofErr w:type="spellStart"/>
      <w:r>
        <w:rPr>
          <w:rFonts w:ascii="Times New Roman" w:hAnsi="Times New Roman" w:cs="Times New Roman"/>
          <w:bCs/>
          <w:sz w:val="24"/>
          <w:szCs w:val="24"/>
        </w:rPr>
        <w:t>terjadi</w:t>
      </w:r>
      <w:proofErr w:type="spellEnd"/>
      <w:r>
        <w:rPr>
          <w:rFonts w:ascii="Times New Roman" w:hAnsi="Times New Roman" w:cs="Times New Roman"/>
          <w:bCs/>
          <w:sz w:val="24"/>
          <w:szCs w:val="24"/>
        </w:rPr>
        <w:t xml:space="preserve"> di Indonesia, </w:t>
      </w:r>
      <w:proofErr w:type="spellStart"/>
      <w:r>
        <w:rPr>
          <w:rFonts w:ascii="Times New Roman" w:hAnsi="Times New Roman" w:cs="Times New Roman"/>
          <w:bCs/>
          <w:sz w:val="24"/>
          <w:szCs w:val="24"/>
        </w:rPr>
        <w:t>khususnya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daerah-daerah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tertinggal</w:t>
      </w:r>
      <w:proofErr w:type="spellEnd"/>
      <w:r>
        <w:rPr>
          <w:rFonts w:ascii="Times New Roman" w:hAnsi="Times New Roman" w:cs="Times New Roman"/>
          <w:bCs/>
          <w:sz w:val="24"/>
          <w:szCs w:val="24"/>
        </w:rPr>
        <w:t>.</w:t>
      </w:r>
      <w:r w:rsidR="007C03D3">
        <w:rPr>
          <w:rFonts w:ascii="Times New Roman" w:hAnsi="Times New Roman" w:cs="Times New Roman"/>
          <w:bCs/>
          <w:sz w:val="24"/>
          <w:szCs w:val="24"/>
        </w:rPr>
        <w:t xml:space="preserve"> </w:t>
      </w:r>
      <w:proofErr w:type="spellStart"/>
      <w:r w:rsidR="007C03D3">
        <w:rPr>
          <w:rFonts w:ascii="Times New Roman" w:hAnsi="Times New Roman" w:cs="Times New Roman"/>
          <w:bCs/>
          <w:sz w:val="24"/>
          <w:szCs w:val="24"/>
        </w:rPr>
        <w:t>Pelaksaan</w:t>
      </w:r>
      <w:proofErr w:type="spellEnd"/>
      <w:r w:rsidR="007C03D3">
        <w:rPr>
          <w:rFonts w:ascii="Times New Roman" w:hAnsi="Times New Roman" w:cs="Times New Roman"/>
          <w:bCs/>
          <w:sz w:val="24"/>
          <w:szCs w:val="24"/>
        </w:rPr>
        <w:t xml:space="preserve"> program-program </w:t>
      </w:r>
      <w:proofErr w:type="spellStart"/>
      <w:r w:rsidR="007C03D3">
        <w:rPr>
          <w:rFonts w:ascii="Times New Roman" w:hAnsi="Times New Roman" w:cs="Times New Roman"/>
          <w:bCs/>
          <w:sz w:val="24"/>
          <w:szCs w:val="24"/>
        </w:rPr>
        <w:t>tersebut</w:t>
      </w:r>
      <w:proofErr w:type="spellEnd"/>
      <w:r w:rsidR="007C03D3">
        <w:rPr>
          <w:rFonts w:ascii="Times New Roman" w:hAnsi="Times New Roman" w:cs="Times New Roman"/>
          <w:bCs/>
          <w:sz w:val="24"/>
          <w:szCs w:val="24"/>
        </w:rPr>
        <w:t xml:space="preserve"> juga </w:t>
      </w:r>
      <w:proofErr w:type="spellStart"/>
      <w:r w:rsidR="007C03D3">
        <w:rPr>
          <w:rFonts w:ascii="Times New Roman" w:hAnsi="Times New Roman" w:cs="Times New Roman"/>
          <w:bCs/>
          <w:sz w:val="24"/>
          <w:szCs w:val="24"/>
        </w:rPr>
        <w:t>harus</w:t>
      </w:r>
      <w:proofErr w:type="spellEnd"/>
      <w:r w:rsidR="007C03D3">
        <w:rPr>
          <w:rFonts w:ascii="Times New Roman" w:hAnsi="Times New Roman" w:cs="Times New Roman"/>
          <w:bCs/>
          <w:sz w:val="24"/>
          <w:szCs w:val="24"/>
        </w:rPr>
        <w:t xml:space="preserve"> </w:t>
      </w:r>
      <w:proofErr w:type="spellStart"/>
      <w:r w:rsidR="007C03D3">
        <w:rPr>
          <w:rFonts w:ascii="Times New Roman" w:hAnsi="Times New Roman" w:cs="Times New Roman"/>
          <w:bCs/>
          <w:sz w:val="24"/>
          <w:szCs w:val="24"/>
        </w:rPr>
        <w:t>adanya</w:t>
      </w:r>
      <w:proofErr w:type="spellEnd"/>
      <w:r w:rsidR="007C03D3">
        <w:rPr>
          <w:rFonts w:ascii="Times New Roman" w:hAnsi="Times New Roman" w:cs="Times New Roman"/>
          <w:bCs/>
          <w:sz w:val="24"/>
          <w:szCs w:val="24"/>
        </w:rPr>
        <w:t xml:space="preserve"> </w:t>
      </w:r>
      <w:proofErr w:type="spellStart"/>
      <w:r w:rsidR="00273B8B">
        <w:rPr>
          <w:rFonts w:ascii="Times New Roman" w:hAnsi="Times New Roman" w:cs="Times New Roman"/>
          <w:bCs/>
          <w:sz w:val="24"/>
          <w:szCs w:val="24"/>
        </w:rPr>
        <w:t>k</w:t>
      </w:r>
      <w:r w:rsidR="007C03D3">
        <w:rPr>
          <w:rFonts w:ascii="Times New Roman" w:hAnsi="Times New Roman" w:cs="Times New Roman"/>
          <w:bCs/>
          <w:sz w:val="24"/>
          <w:szCs w:val="24"/>
        </w:rPr>
        <w:t>erjasama</w:t>
      </w:r>
      <w:proofErr w:type="spellEnd"/>
      <w:r w:rsidR="007C03D3">
        <w:rPr>
          <w:rFonts w:ascii="Times New Roman" w:hAnsi="Times New Roman" w:cs="Times New Roman"/>
          <w:bCs/>
          <w:sz w:val="24"/>
          <w:szCs w:val="24"/>
        </w:rPr>
        <w:t xml:space="preserve"> yang </w:t>
      </w:r>
      <w:proofErr w:type="spellStart"/>
      <w:r w:rsidR="007C03D3">
        <w:rPr>
          <w:rFonts w:ascii="Times New Roman" w:hAnsi="Times New Roman" w:cs="Times New Roman"/>
          <w:bCs/>
          <w:sz w:val="24"/>
          <w:szCs w:val="24"/>
        </w:rPr>
        <w:t>baik</w:t>
      </w:r>
      <w:proofErr w:type="spellEnd"/>
      <w:r w:rsidR="007C03D3">
        <w:rPr>
          <w:rFonts w:ascii="Times New Roman" w:hAnsi="Times New Roman" w:cs="Times New Roman"/>
          <w:bCs/>
          <w:sz w:val="24"/>
          <w:szCs w:val="24"/>
        </w:rPr>
        <w:t xml:space="preserve"> </w:t>
      </w:r>
      <w:proofErr w:type="spellStart"/>
      <w:r w:rsidR="007C03D3">
        <w:rPr>
          <w:rFonts w:ascii="Times New Roman" w:hAnsi="Times New Roman" w:cs="Times New Roman"/>
          <w:bCs/>
          <w:sz w:val="24"/>
          <w:szCs w:val="24"/>
        </w:rPr>
        <w:t>diantara</w:t>
      </w:r>
      <w:proofErr w:type="spellEnd"/>
      <w:r w:rsidR="007C03D3">
        <w:rPr>
          <w:rFonts w:ascii="Times New Roman" w:hAnsi="Times New Roman" w:cs="Times New Roman"/>
          <w:bCs/>
          <w:sz w:val="24"/>
          <w:szCs w:val="24"/>
        </w:rPr>
        <w:t xml:space="preserve"> </w:t>
      </w:r>
      <w:proofErr w:type="spellStart"/>
      <w:r w:rsidR="007C03D3">
        <w:rPr>
          <w:rFonts w:ascii="Times New Roman" w:hAnsi="Times New Roman" w:cs="Times New Roman"/>
          <w:bCs/>
          <w:sz w:val="24"/>
          <w:szCs w:val="24"/>
        </w:rPr>
        <w:t>semua</w:t>
      </w:r>
      <w:proofErr w:type="spellEnd"/>
      <w:r w:rsidR="007C03D3">
        <w:rPr>
          <w:rFonts w:ascii="Times New Roman" w:hAnsi="Times New Roman" w:cs="Times New Roman"/>
          <w:bCs/>
          <w:sz w:val="24"/>
          <w:szCs w:val="24"/>
        </w:rPr>
        <w:t xml:space="preserve"> </w:t>
      </w:r>
      <w:proofErr w:type="spellStart"/>
      <w:r w:rsidR="007C03D3">
        <w:rPr>
          <w:rFonts w:ascii="Times New Roman" w:hAnsi="Times New Roman" w:cs="Times New Roman"/>
          <w:bCs/>
          <w:sz w:val="24"/>
          <w:szCs w:val="24"/>
        </w:rPr>
        <w:t>elemen</w:t>
      </w:r>
      <w:proofErr w:type="spellEnd"/>
      <w:r w:rsidR="007C03D3">
        <w:rPr>
          <w:rFonts w:ascii="Times New Roman" w:hAnsi="Times New Roman" w:cs="Times New Roman"/>
          <w:bCs/>
          <w:sz w:val="24"/>
          <w:szCs w:val="24"/>
        </w:rPr>
        <w:t xml:space="preserve"> </w:t>
      </w:r>
      <w:proofErr w:type="spellStart"/>
      <w:r w:rsidR="0003307B">
        <w:rPr>
          <w:rFonts w:ascii="Times New Roman" w:hAnsi="Times New Roman" w:cs="Times New Roman"/>
          <w:bCs/>
          <w:sz w:val="24"/>
          <w:szCs w:val="24"/>
        </w:rPr>
        <w:t>terkaitnya</w:t>
      </w:r>
      <w:proofErr w:type="spellEnd"/>
      <w:r w:rsidR="00273B8B">
        <w:rPr>
          <w:rFonts w:ascii="Times New Roman" w:hAnsi="Times New Roman" w:cs="Times New Roman"/>
          <w:bCs/>
          <w:sz w:val="24"/>
          <w:szCs w:val="24"/>
        </w:rPr>
        <w:t xml:space="preserve"> agar </w:t>
      </w:r>
      <w:proofErr w:type="spellStart"/>
      <w:r w:rsidR="00273B8B">
        <w:rPr>
          <w:rFonts w:ascii="Times New Roman" w:hAnsi="Times New Roman" w:cs="Times New Roman"/>
          <w:bCs/>
          <w:sz w:val="24"/>
          <w:szCs w:val="24"/>
        </w:rPr>
        <w:t>mampu</w:t>
      </w:r>
      <w:proofErr w:type="spellEnd"/>
      <w:r w:rsidR="00273B8B">
        <w:rPr>
          <w:rFonts w:ascii="Times New Roman" w:hAnsi="Times New Roman" w:cs="Times New Roman"/>
          <w:bCs/>
          <w:sz w:val="24"/>
          <w:szCs w:val="24"/>
        </w:rPr>
        <w:t xml:space="preserve"> </w:t>
      </w:r>
      <w:proofErr w:type="spellStart"/>
      <w:r w:rsidR="00273B8B">
        <w:rPr>
          <w:rFonts w:ascii="Times New Roman" w:hAnsi="Times New Roman" w:cs="Times New Roman"/>
          <w:bCs/>
          <w:sz w:val="24"/>
          <w:szCs w:val="24"/>
        </w:rPr>
        <w:t>mendapatkan</w:t>
      </w:r>
      <w:proofErr w:type="spellEnd"/>
      <w:r w:rsidR="00273B8B">
        <w:rPr>
          <w:rFonts w:ascii="Times New Roman" w:hAnsi="Times New Roman" w:cs="Times New Roman"/>
          <w:bCs/>
          <w:sz w:val="24"/>
          <w:szCs w:val="24"/>
        </w:rPr>
        <w:t xml:space="preserve"> </w:t>
      </w:r>
      <w:proofErr w:type="spellStart"/>
      <w:r w:rsidR="00273B8B">
        <w:rPr>
          <w:rFonts w:ascii="Times New Roman" w:hAnsi="Times New Roman" w:cs="Times New Roman"/>
          <w:bCs/>
          <w:sz w:val="24"/>
          <w:szCs w:val="24"/>
        </w:rPr>
        <w:t>pengaruh</w:t>
      </w:r>
      <w:proofErr w:type="spellEnd"/>
      <w:r w:rsidR="00273B8B">
        <w:rPr>
          <w:rFonts w:ascii="Times New Roman" w:hAnsi="Times New Roman" w:cs="Times New Roman"/>
          <w:bCs/>
          <w:sz w:val="24"/>
          <w:szCs w:val="24"/>
        </w:rPr>
        <w:t xml:space="preserve"> </w:t>
      </w:r>
      <w:proofErr w:type="spellStart"/>
      <w:r w:rsidR="00273B8B">
        <w:rPr>
          <w:rFonts w:ascii="Times New Roman" w:hAnsi="Times New Roman" w:cs="Times New Roman"/>
          <w:bCs/>
          <w:sz w:val="24"/>
          <w:szCs w:val="24"/>
        </w:rPr>
        <w:t>atau</w:t>
      </w:r>
      <w:proofErr w:type="spellEnd"/>
      <w:r w:rsidR="00273B8B">
        <w:rPr>
          <w:rFonts w:ascii="Times New Roman" w:hAnsi="Times New Roman" w:cs="Times New Roman"/>
          <w:bCs/>
          <w:sz w:val="24"/>
          <w:szCs w:val="24"/>
        </w:rPr>
        <w:t xml:space="preserve"> </w:t>
      </w:r>
      <w:proofErr w:type="spellStart"/>
      <w:r w:rsidR="00273B8B">
        <w:rPr>
          <w:rFonts w:ascii="Times New Roman" w:hAnsi="Times New Roman" w:cs="Times New Roman"/>
          <w:bCs/>
          <w:sz w:val="24"/>
          <w:szCs w:val="24"/>
        </w:rPr>
        <w:t>hasil</w:t>
      </w:r>
      <w:proofErr w:type="spellEnd"/>
      <w:r w:rsidR="00273B8B">
        <w:rPr>
          <w:rFonts w:ascii="Times New Roman" w:hAnsi="Times New Roman" w:cs="Times New Roman"/>
          <w:bCs/>
          <w:sz w:val="24"/>
          <w:szCs w:val="24"/>
        </w:rPr>
        <w:t xml:space="preserve"> yang </w:t>
      </w:r>
      <w:proofErr w:type="spellStart"/>
      <w:r w:rsidR="00273B8B">
        <w:rPr>
          <w:rFonts w:ascii="Times New Roman" w:hAnsi="Times New Roman" w:cs="Times New Roman"/>
          <w:bCs/>
          <w:sz w:val="24"/>
          <w:szCs w:val="24"/>
        </w:rPr>
        <w:t>signifikan</w:t>
      </w:r>
      <w:proofErr w:type="spellEnd"/>
      <w:r w:rsidR="00273B8B">
        <w:rPr>
          <w:rFonts w:ascii="Times New Roman" w:hAnsi="Times New Roman" w:cs="Times New Roman"/>
          <w:bCs/>
          <w:sz w:val="24"/>
          <w:szCs w:val="24"/>
        </w:rPr>
        <w:t xml:space="preserve"> </w:t>
      </w:r>
      <w:proofErr w:type="spellStart"/>
      <w:r w:rsidR="00273B8B">
        <w:rPr>
          <w:rFonts w:ascii="Times New Roman" w:hAnsi="Times New Roman" w:cs="Times New Roman"/>
          <w:bCs/>
          <w:sz w:val="24"/>
          <w:szCs w:val="24"/>
        </w:rPr>
        <w:t>dalam</w:t>
      </w:r>
      <w:proofErr w:type="spellEnd"/>
      <w:r w:rsidR="00273B8B">
        <w:rPr>
          <w:rFonts w:ascii="Times New Roman" w:hAnsi="Times New Roman" w:cs="Times New Roman"/>
          <w:bCs/>
          <w:sz w:val="24"/>
          <w:szCs w:val="24"/>
        </w:rPr>
        <w:t xml:space="preserve"> </w:t>
      </w:r>
      <w:proofErr w:type="spellStart"/>
      <w:r w:rsidR="00273B8B">
        <w:rPr>
          <w:rFonts w:ascii="Times New Roman" w:hAnsi="Times New Roman" w:cs="Times New Roman"/>
          <w:bCs/>
          <w:sz w:val="24"/>
          <w:szCs w:val="24"/>
        </w:rPr>
        <w:t>memberantas</w:t>
      </w:r>
      <w:proofErr w:type="spellEnd"/>
      <w:r w:rsidR="00273B8B">
        <w:rPr>
          <w:rFonts w:ascii="Times New Roman" w:hAnsi="Times New Roman" w:cs="Times New Roman"/>
          <w:bCs/>
          <w:sz w:val="24"/>
          <w:szCs w:val="24"/>
        </w:rPr>
        <w:t xml:space="preserve"> </w:t>
      </w:r>
      <w:proofErr w:type="spellStart"/>
      <w:r w:rsidR="00273B8B">
        <w:rPr>
          <w:rFonts w:ascii="Times New Roman" w:hAnsi="Times New Roman" w:cs="Times New Roman"/>
          <w:bCs/>
          <w:sz w:val="24"/>
          <w:szCs w:val="24"/>
        </w:rPr>
        <w:t>buta</w:t>
      </w:r>
      <w:proofErr w:type="spellEnd"/>
      <w:r w:rsidR="00273B8B">
        <w:rPr>
          <w:rFonts w:ascii="Times New Roman" w:hAnsi="Times New Roman" w:cs="Times New Roman"/>
          <w:bCs/>
          <w:sz w:val="24"/>
          <w:szCs w:val="24"/>
        </w:rPr>
        <w:t xml:space="preserve"> </w:t>
      </w:r>
      <w:proofErr w:type="spellStart"/>
      <w:r w:rsidR="00273B8B">
        <w:rPr>
          <w:rFonts w:ascii="Times New Roman" w:hAnsi="Times New Roman" w:cs="Times New Roman"/>
          <w:bCs/>
          <w:sz w:val="24"/>
          <w:szCs w:val="24"/>
        </w:rPr>
        <w:t>aksara</w:t>
      </w:r>
      <w:proofErr w:type="spellEnd"/>
      <w:r w:rsidR="00273B8B">
        <w:rPr>
          <w:rFonts w:ascii="Times New Roman" w:hAnsi="Times New Roman" w:cs="Times New Roman"/>
          <w:bCs/>
          <w:sz w:val="24"/>
          <w:szCs w:val="24"/>
        </w:rPr>
        <w:t xml:space="preserve"> Al-Qur’an yang </w:t>
      </w:r>
      <w:proofErr w:type="spellStart"/>
      <w:r w:rsidR="00273B8B">
        <w:rPr>
          <w:rFonts w:ascii="Times New Roman" w:hAnsi="Times New Roman" w:cs="Times New Roman"/>
          <w:bCs/>
          <w:sz w:val="24"/>
          <w:szCs w:val="24"/>
        </w:rPr>
        <w:t>terjadi</w:t>
      </w:r>
      <w:proofErr w:type="spellEnd"/>
      <w:r w:rsidR="00273B8B">
        <w:rPr>
          <w:rFonts w:ascii="Times New Roman" w:hAnsi="Times New Roman" w:cs="Times New Roman"/>
          <w:bCs/>
          <w:sz w:val="24"/>
          <w:szCs w:val="24"/>
        </w:rPr>
        <w:t xml:space="preserve"> di Indonesia</w:t>
      </w:r>
      <w:r w:rsidR="0003307B">
        <w:rPr>
          <w:rFonts w:ascii="Times New Roman" w:hAnsi="Times New Roman" w:cs="Times New Roman"/>
          <w:bCs/>
          <w:sz w:val="24"/>
          <w:szCs w:val="24"/>
        </w:rPr>
        <w:t>.</w:t>
      </w:r>
    </w:p>
    <w:p w14:paraId="483466BA" w14:textId="585AA227" w:rsidR="00704B0B" w:rsidRPr="00F13DE0" w:rsidRDefault="00C73783" w:rsidP="000B0BD9">
      <w:pPr>
        <w:pStyle w:val="ListParagraph"/>
        <w:numPr>
          <w:ilvl w:val="0"/>
          <w:numId w:val="80"/>
        </w:numPr>
        <w:spacing w:after="0" w:line="480" w:lineRule="auto"/>
        <w:ind w:left="709" w:hanging="283"/>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Landasan</w:t>
      </w:r>
      <w:proofErr w:type="spellEnd"/>
      <w:r w:rsidR="00704B0B" w:rsidRPr="00F13DE0">
        <w:rPr>
          <w:rFonts w:ascii="Times New Roman" w:hAnsi="Times New Roman" w:cs="Times New Roman"/>
          <w:b/>
          <w:color w:val="000000"/>
          <w:sz w:val="24"/>
          <w:szCs w:val="24"/>
        </w:rPr>
        <w:t xml:space="preserve"> </w:t>
      </w:r>
      <w:proofErr w:type="spellStart"/>
      <w:r w:rsidR="00704B0B">
        <w:rPr>
          <w:rFonts w:ascii="Times New Roman" w:hAnsi="Times New Roman" w:cs="Times New Roman"/>
          <w:b/>
          <w:color w:val="000000"/>
          <w:sz w:val="24"/>
          <w:szCs w:val="24"/>
        </w:rPr>
        <w:t>Pelaksanaan</w:t>
      </w:r>
      <w:proofErr w:type="spellEnd"/>
      <w:r w:rsidR="00704B0B">
        <w:rPr>
          <w:rFonts w:ascii="Times New Roman" w:hAnsi="Times New Roman" w:cs="Times New Roman"/>
          <w:b/>
          <w:color w:val="000000"/>
          <w:sz w:val="24"/>
          <w:szCs w:val="24"/>
        </w:rPr>
        <w:t xml:space="preserve"> </w:t>
      </w:r>
      <w:proofErr w:type="spellStart"/>
      <w:r w:rsidR="00EB7963">
        <w:rPr>
          <w:rFonts w:ascii="Times New Roman" w:hAnsi="Times New Roman" w:cs="Times New Roman"/>
          <w:b/>
          <w:color w:val="000000"/>
          <w:sz w:val="24"/>
          <w:szCs w:val="24"/>
        </w:rPr>
        <w:t>Kegiatan</w:t>
      </w:r>
      <w:proofErr w:type="spellEnd"/>
      <w:r w:rsidR="00EB7963">
        <w:rPr>
          <w:rFonts w:ascii="Times New Roman" w:hAnsi="Times New Roman" w:cs="Times New Roman"/>
          <w:b/>
          <w:color w:val="000000"/>
          <w:sz w:val="24"/>
          <w:szCs w:val="24"/>
        </w:rPr>
        <w:t xml:space="preserve"> </w:t>
      </w:r>
      <w:proofErr w:type="spellStart"/>
      <w:r w:rsidR="00704B0B">
        <w:rPr>
          <w:rFonts w:ascii="Times New Roman" w:hAnsi="Times New Roman" w:cs="Times New Roman"/>
          <w:b/>
          <w:color w:val="000000"/>
          <w:sz w:val="24"/>
          <w:szCs w:val="24"/>
        </w:rPr>
        <w:t>Pemberantasan</w:t>
      </w:r>
      <w:proofErr w:type="spellEnd"/>
      <w:r w:rsidR="00704B0B">
        <w:rPr>
          <w:rFonts w:ascii="Times New Roman" w:hAnsi="Times New Roman" w:cs="Times New Roman"/>
          <w:b/>
          <w:color w:val="000000"/>
          <w:sz w:val="24"/>
          <w:szCs w:val="24"/>
        </w:rPr>
        <w:t xml:space="preserve"> </w:t>
      </w:r>
      <w:proofErr w:type="spellStart"/>
      <w:r w:rsidR="00704B0B">
        <w:rPr>
          <w:rFonts w:ascii="Times New Roman" w:hAnsi="Times New Roman" w:cs="Times New Roman"/>
          <w:b/>
          <w:color w:val="000000"/>
          <w:sz w:val="24"/>
          <w:szCs w:val="24"/>
        </w:rPr>
        <w:t>Buta</w:t>
      </w:r>
      <w:proofErr w:type="spellEnd"/>
      <w:r w:rsidR="00704B0B">
        <w:rPr>
          <w:rFonts w:ascii="Times New Roman" w:hAnsi="Times New Roman" w:cs="Times New Roman"/>
          <w:b/>
          <w:color w:val="000000"/>
          <w:sz w:val="24"/>
          <w:szCs w:val="24"/>
        </w:rPr>
        <w:t xml:space="preserve"> </w:t>
      </w:r>
      <w:proofErr w:type="spellStart"/>
      <w:r w:rsidR="00704B0B">
        <w:rPr>
          <w:rFonts w:ascii="Times New Roman" w:hAnsi="Times New Roman" w:cs="Times New Roman"/>
          <w:b/>
          <w:color w:val="000000"/>
          <w:sz w:val="24"/>
          <w:szCs w:val="24"/>
        </w:rPr>
        <w:t>Aksara</w:t>
      </w:r>
      <w:proofErr w:type="spellEnd"/>
      <w:r w:rsidR="00704B0B">
        <w:rPr>
          <w:rFonts w:ascii="Times New Roman" w:hAnsi="Times New Roman" w:cs="Times New Roman"/>
          <w:b/>
          <w:color w:val="000000"/>
          <w:sz w:val="24"/>
          <w:szCs w:val="24"/>
        </w:rPr>
        <w:t xml:space="preserve"> Al-Qur’an</w:t>
      </w:r>
    </w:p>
    <w:p w14:paraId="67260436" w14:textId="0CDD8AA0" w:rsidR="001A2955" w:rsidRDefault="00704B0B" w:rsidP="00574A09">
      <w:pPr>
        <w:pStyle w:val="Default"/>
        <w:spacing w:line="480" w:lineRule="auto"/>
        <w:ind w:left="720" w:firstLine="720"/>
        <w:jc w:val="both"/>
        <w:rPr>
          <w:lang w:val="en-US"/>
        </w:rPr>
      </w:pPr>
      <w:r>
        <w:rPr>
          <w:lang w:val="en-US"/>
        </w:rPr>
        <w:t xml:space="preserve">Salah </w:t>
      </w:r>
      <w:proofErr w:type="spellStart"/>
      <w:r>
        <w:rPr>
          <w:lang w:val="en-US"/>
        </w:rPr>
        <w:t>satu</w:t>
      </w:r>
      <w:proofErr w:type="spellEnd"/>
      <w:r>
        <w:rPr>
          <w:lang w:val="en-US"/>
        </w:rPr>
        <w:t xml:space="preserve"> </w:t>
      </w:r>
      <w:proofErr w:type="spellStart"/>
      <w:r>
        <w:rPr>
          <w:lang w:val="en-US"/>
        </w:rPr>
        <w:t>upaya</w:t>
      </w:r>
      <w:proofErr w:type="spellEnd"/>
      <w:r>
        <w:rPr>
          <w:lang w:val="en-US"/>
        </w:rPr>
        <w:t xml:space="preserve"> yang </w:t>
      </w:r>
      <w:proofErr w:type="spellStart"/>
      <w:r>
        <w:rPr>
          <w:lang w:val="en-US"/>
        </w:rPr>
        <w:t>bisa</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memegang</w:t>
      </w:r>
      <w:proofErr w:type="spellEnd"/>
      <w:r>
        <w:rPr>
          <w:lang w:val="en-US"/>
        </w:rPr>
        <w:t xml:space="preserve"> </w:t>
      </w:r>
      <w:proofErr w:type="spellStart"/>
      <w:r>
        <w:rPr>
          <w:lang w:val="en-US"/>
        </w:rPr>
        <w:t>teguh</w:t>
      </w:r>
      <w:proofErr w:type="spellEnd"/>
      <w:r>
        <w:rPr>
          <w:lang w:val="en-US"/>
        </w:rPr>
        <w:t xml:space="preserve"> kitab </w:t>
      </w:r>
      <w:proofErr w:type="spellStart"/>
      <w:r>
        <w:rPr>
          <w:lang w:val="en-US"/>
        </w:rPr>
        <w:t>suci</w:t>
      </w:r>
      <w:proofErr w:type="spellEnd"/>
      <w:r>
        <w:rPr>
          <w:lang w:val="en-US"/>
        </w:rPr>
        <w:t xml:space="preserve"> Al-Qur’an, </w:t>
      </w:r>
      <w:proofErr w:type="spellStart"/>
      <w:r>
        <w:rPr>
          <w:lang w:val="en-US"/>
        </w:rPr>
        <w:t>umat</w:t>
      </w:r>
      <w:proofErr w:type="spellEnd"/>
      <w:r>
        <w:rPr>
          <w:lang w:val="en-US"/>
        </w:rPr>
        <w:t xml:space="preserve"> Islam </w:t>
      </w:r>
      <w:proofErr w:type="spellStart"/>
      <w:r>
        <w:rPr>
          <w:lang w:val="en-US"/>
        </w:rPr>
        <w:t>harus</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fasih</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menulis</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dan </w:t>
      </w:r>
      <w:proofErr w:type="spellStart"/>
      <w:r>
        <w:rPr>
          <w:lang w:val="en-US"/>
        </w:rPr>
        <w:t>benar</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mencapai</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diberikanlah</w:t>
      </w:r>
      <w:proofErr w:type="spellEnd"/>
      <w:r>
        <w:rPr>
          <w:lang w:val="en-US"/>
        </w:rPr>
        <w:t xml:space="preserve"> </w:t>
      </w:r>
      <w:proofErr w:type="spellStart"/>
      <w:r>
        <w:rPr>
          <w:lang w:val="en-US"/>
        </w:rPr>
        <w:t>pembelajaran</w:t>
      </w:r>
      <w:proofErr w:type="spellEnd"/>
      <w:r>
        <w:rPr>
          <w:lang w:val="en-US"/>
        </w:rPr>
        <w:t xml:space="preserve"> Baca </w:t>
      </w:r>
      <w:proofErr w:type="spellStart"/>
      <w:r>
        <w:rPr>
          <w:lang w:val="en-US"/>
        </w:rPr>
        <w:t>Tulis</w:t>
      </w:r>
      <w:proofErr w:type="spellEnd"/>
      <w:r>
        <w:rPr>
          <w:lang w:val="en-US"/>
        </w:rPr>
        <w:t xml:space="preserve"> Al-Qur’an yang </w:t>
      </w:r>
      <w:proofErr w:type="spellStart"/>
      <w:r>
        <w:rPr>
          <w:lang w:val="en-US"/>
        </w:rPr>
        <w:t>dimasukkan</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kurikulum</w:t>
      </w:r>
      <w:proofErr w:type="spellEnd"/>
      <w:r>
        <w:rPr>
          <w:lang w:val="en-US"/>
        </w:rPr>
        <w:t xml:space="preserve"> Pendidikan Agama Islam. Dasar </w:t>
      </w:r>
      <w:proofErr w:type="spellStart"/>
      <w:r>
        <w:rPr>
          <w:lang w:val="en-US"/>
        </w:rPr>
        <w:t>adanya</w:t>
      </w:r>
      <w:proofErr w:type="spellEnd"/>
      <w:r>
        <w:rPr>
          <w:lang w:val="en-US"/>
        </w:rPr>
        <w:t xml:space="preserve"> </w:t>
      </w:r>
      <w:proofErr w:type="spellStart"/>
      <w:r>
        <w:rPr>
          <w:lang w:val="en-US"/>
        </w:rPr>
        <w:t>pengajaran</w:t>
      </w:r>
      <w:proofErr w:type="spellEnd"/>
      <w:r>
        <w:rPr>
          <w:lang w:val="en-US"/>
        </w:rPr>
        <w:t xml:space="preserve"> </w:t>
      </w:r>
      <w:proofErr w:type="spellStart"/>
      <w:r>
        <w:rPr>
          <w:lang w:val="en-US"/>
        </w:rPr>
        <w:t>tentang</w:t>
      </w:r>
      <w:proofErr w:type="spellEnd"/>
      <w:r>
        <w:rPr>
          <w:lang w:val="en-US"/>
        </w:rPr>
        <w:t xml:space="preserve"> Al-Qur’an </w:t>
      </w:r>
      <w:proofErr w:type="spellStart"/>
      <w:r>
        <w:rPr>
          <w:lang w:val="en-US"/>
        </w:rPr>
        <w:t>yaitu</w:t>
      </w:r>
      <w:proofErr w:type="spellEnd"/>
      <w:r>
        <w:rPr>
          <w:lang w:val="en-US"/>
        </w:rPr>
        <w:t xml:space="preserve"> Al-Qur’an dan </w:t>
      </w:r>
      <w:proofErr w:type="spellStart"/>
      <w:r>
        <w:rPr>
          <w:lang w:val="en-US"/>
        </w:rPr>
        <w:t>hadits</w:t>
      </w:r>
      <w:proofErr w:type="spellEnd"/>
      <w:r>
        <w:rPr>
          <w:lang w:val="en-US"/>
        </w:rPr>
        <w:t xml:space="preserve"> yang </w:t>
      </w:r>
      <w:proofErr w:type="spellStart"/>
      <w:r>
        <w:rPr>
          <w:lang w:val="en-US"/>
        </w:rPr>
        <w:t>memerintahkan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melaksanakan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Al-Qur’an </w:t>
      </w:r>
      <w:proofErr w:type="spellStart"/>
      <w:r>
        <w:rPr>
          <w:lang w:val="en-US"/>
        </w:rPr>
        <w:t>kepada</w:t>
      </w:r>
      <w:proofErr w:type="spellEnd"/>
      <w:r>
        <w:rPr>
          <w:lang w:val="en-US"/>
        </w:rPr>
        <w:t xml:space="preserve"> </w:t>
      </w:r>
      <w:proofErr w:type="spellStart"/>
      <w:r>
        <w:rPr>
          <w:lang w:val="en-US"/>
        </w:rPr>
        <w:t>umat</w:t>
      </w:r>
      <w:proofErr w:type="spellEnd"/>
      <w:r>
        <w:rPr>
          <w:lang w:val="en-US"/>
        </w:rPr>
        <w:t xml:space="preserve"> Islam.</w:t>
      </w:r>
    </w:p>
    <w:p w14:paraId="01D23629" w14:textId="683FEBB6" w:rsidR="00704B0B" w:rsidRDefault="009B2A5D" w:rsidP="000B0BD9">
      <w:pPr>
        <w:pStyle w:val="Default"/>
        <w:numPr>
          <w:ilvl w:val="0"/>
          <w:numId w:val="38"/>
        </w:numPr>
        <w:spacing w:line="480" w:lineRule="auto"/>
        <w:ind w:left="1134" w:hanging="426"/>
        <w:jc w:val="both"/>
        <w:rPr>
          <w:lang w:val="en-US"/>
        </w:rPr>
      </w:pPr>
      <w:proofErr w:type="spellStart"/>
      <w:r>
        <w:rPr>
          <w:lang w:val="en-US"/>
        </w:rPr>
        <w:lastRenderedPageBreak/>
        <w:t>Landasan</w:t>
      </w:r>
      <w:proofErr w:type="spellEnd"/>
      <w:r w:rsidR="00704B0B">
        <w:rPr>
          <w:lang w:val="en-US"/>
        </w:rPr>
        <w:t xml:space="preserve"> Al-Qur’an</w:t>
      </w:r>
    </w:p>
    <w:p w14:paraId="78747E03" w14:textId="77777777" w:rsidR="00704B0B" w:rsidRDefault="00704B0B" w:rsidP="00704B0B">
      <w:pPr>
        <w:pStyle w:val="Default"/>
        <w:spacing w:line="480" w:lineRule="auto"/>
        <w:ind w:left="1134" w:firstLine="372"/>
        <w:jc w:val="both"/>
        <w:rPr>
          <w:lang w:val="en-US"/>
        </w:rPr>
      </w:pPr>
      <w:proofErr w:type="spellStart"/>
      <w:r w:rsidRPr="0021548E">
        <w:rPr>
          <w:lang w:val="en-US"/>
        </w:rPr>
        <w:t>Dalam</w:t>
      </w:r>
      <w:proofErr w:type="spellEnd"/>
      <w:r w:rsidRPr="0021548E">
        <w:rPr>
          <w:lang w:val="en-US"/>
        </w:rPr>
        <w:t xml:space="preserve"> tafsir An-Nur </w:t>
      </w:r>
      <w:proofErr w:type="spellStart"/>
      <w:r w:rsidRPr="0021548E">
        <w:rPr>
          <w:lang w:val="en-US"/>
        </w:rPr>
        <w:t>dijelaskan</w:t>
      </w:r>
      <w:proofErr w:type="spellEnd"/>
      <w:r w:rsidRPr="0021548E">
        <w:rPr>
          <w:lang w:val="en-US"/>
        </w:rPr>
        <w:t xml:space="preserve"> </w:t>
      </w:r>
      <w:proofErr w:type="spellStart"/>
      <w:r w:rsidRPr="0021548E">
        <w:rPr>
          <w:lang w:val="en-US"/>
        </w:rPr>
        <w:t>bahwa</w:t>
      </w:r>
      <w:proofErr w:type="spellEnd"/>
      <w:r w:rsidRPr="0021548E">
        <w:rPr>
          <w:lang w:val="en-US"/>
        </w:rPr>
        <w:t xml:space="preserve"> </w:t>
      </w:r>
      <w:proofErr w:type="spellStart"/>
      <w:r w:rsidRPr="0021548E">
        <w:rPr>
          <w:lang w:val="en-US"/>
        </w:rPr>
        <w:t>kamu</w:t>
      </w:r>
      <w:proofErr w:type="spellEnd"/>
      <w:r w:rsidRPr="0021548E">
        <w:rPr>
          <w:lang w:val="en-US"/>
        </w:rPr>
        <w:t xml:space="preserve"> (Muhammad SAW) </w:t>
      </w:r>
      <w:proofErr w:type="spellStart"/>
      <w:r w:rsidRPr="0021548E">
        <w:rPr>
          <w:lang w:val="en-US"/>
        </w:rPr>
        <w:t>hendaklah</w:t>
      </w:r>
      <w:proofErr w:type="spellEnd"/>
      <w:r w:rsidRPr="0021548E">
        <w:rPr>
          <w:lang w:val="en-US"/>
        </w:rPr>
        <w:t xml:space="preserve"> </w:t>
      </w:r>
      <w:proofErr w:type="spellStart"/>
      <w:r w:rsidRPr="0021548E">
        <w:rPr>
          <w:lang w:val="en-US"/>
        </w:rPr>
        <w:t>menjadi</w:t>
      </w:r>
      <w:proofErr w:type="spellEnd"/>
      <w:r w:rsidRPr="0021548E">
        <w:rPr>
          <w:lang w:val="en-US"/>
        </w:rPr>
        <w:t xml:space="preserve"> </w:t>
      </w:r>
      <w:proofErr w:type="spellStart"/>
      <w:r w:rsidRPr="0021548E">
        <w:rPr>
          <w:lang w:val="en-US"/>
        </w:rPr>
        <w:t>seorang</w:t>
      </w:r>
      <w:proofErr w:type="spellEnd"/>
      <w:r w:rsidRPr="0021548E">
        <w:rPr>
          <w:lang w:val="en-US"/>
        </w:rPr>
        <w:t xml:space="preserve"> yang </w:t>
      </w:r>
      <w:proofErr w:type="spellStart"/>
      <w:r w:rsidRPr="0021548E">
        <w:rPr>
          <w:lang w:val="en-US"/>
        </w:rPr>
        <w:t>dapat</w:t>
      </w:r>
      <w:proofErr w:type="spellEnd"/>
      <w:r w:rsidRPr="0021548E">
        <w:rPr>
          <w:lang w:val="en-US"/>
        </w:rPr>
        <w:t xml:space="preserve"> </w:t>
      </w:r>
      <w:proofErr w:type="spellStart"/>
      <w:r w:rsidRPr="0021548E">
        <w:rPr>
          <w:lang w:val="en-US"/>
        </w:rPr>
        <w:t>membaca</w:t>
      </w:r>
      <w:proofErr w:type="spellEnd"/>
      <w:r w:rsidRPr="0021548E">
        <w:rPr>
          <w:lang w:val="en-US"/>
        </w:rPr>
        <w:t xml:space="preserve"> </w:t>
      </w:r>
      <w:proofErr w:type="spellStart"/>
      <w:r w:rsidRPr="0021548E">
        <w:rPr>
          <w:lang w:val="en-US"/>
        </w:rPr>
        <w:t>dengan</w:t>
      </w:r>
      <w:proofErr w:type="spellEnd"/>
      <w:r w:rsidRPr="0021548E">
        <w:rPr>
          <w:lang w:val="en-US"/>
        </w:rPr>
        <w:t xml:space="preserve"> </w:t>
      </w:r>
      <w:proofErr w:type="spellStart"/>
      <w:r w:rsidRPr="0021548E">
        <w:rPr>
          <w:lang w:val="en-US"/>
        </w:rPr>
        <w:t>kodrat</w:t>
      </w:r>
      <w:proofErr w:type="spellEnd"/>
      <w:r w:rsidRPr="0021548E">
        <w:rPr>
          <w:lang w:val="en-US"/>
        </w:rPr>
        <w:t xml:space="preserve"> Allah SWT yang </w:t>
      </w:r>
      <w:proofErr w:type="spellStart"/>
      <w:r w:rsidRPr="0021548E">
        <w:rPr>
          <w:lang w:val="en-US"/>
        </w:rPr>
        <w:t>telah</w:t>
      </w:r>
      <w:proofErr w:type="spellEnd"/>
      <w:r w:rsidRPr="0021548E">
        <w:rPr>
          <w:lang w:val="en-US"/>
        </w:rPr>
        <w:t xml:space="preserve"> </w:t>
      </w:r>
      <w:proofErr w:type="spellStart"/>
      <w:r w:rsidRPr="0021548E">
        <w:rPr>
          <w:lang w:val="en-US"/>
        </w:rPr>
        <w:t>menciptakan</w:t>
      </w:r>
      <w:proofErr w:type="spellEnd"/>
      <w:r w:rsidRPr="0021548E">
        <w:rPr>
          <w:lang w:val="en-US"/>
        </w:rPr>
        <w:t xml:space="preserve"> </w:t>
      </w:r>
      <w:proofErr w:type="spellStart"/>
      <w:r w:rsidRPr="0021548E">
        <w:rPr>
          <w:lang w:val="en-US"/>
        </w:rPr>
        <w:t>dengan</w:t>
      </w:r>
      <w:proofErr w:type="spellEnd"/>
      <w:r w:rsidRPr="0021548E">
        <w:rPr>
          <w:lang w:val="en-US"/>
        </w:rPr>
        <w:t xml:space="preserve"> </w:t>
      </w:r>
      <w:proofErr w:type="spellStart"/>
      <w:r w:rsidRPr="0021548E">
        <w:rPr>
          <w:lang w:val="en-US"/>
        </w:rPr>
        <w:t>iradat</w:t>
      </w:r>
      <w:proofErr w:type="spellEnd"/>
      <w:r w:rsidRPr="0021548E">
        <w:rPr>
          <w:lang w:val="en-US"/>
        </w:rPr>
        <w:t xml:space="preserve">-Nya. </w:t>
      </w:r>
      <w:proofErr w:type="spellStart"/>
      <w:r w:rsidRPr="0021548E">
        <w:rPr>
          <w:lang w:val="en-US"/>
        </w:rPr>
        <w:t>Kemudian</w:t>
      </w:r>
      <w:proofErr w:type="spellEnd"/>
      <w:r w:rsidRPr="0021548E">
        <w:rPr>
          <w:lang w:val="en-US"/>
        </w:rPr>
        <w:t xml:space="preserve"> </w:t>
      </w:r>
      <w:proofErr w:type="spellStart"/>
      <w:r w:rsidRPr="0021548E">
        <w:rPr>
          <w:lang w:val="en-US"/>
        </w:rPr>
        <w:t>bacalah</w:t>
      </w:r>
      <w:proofErr w:type="spellEnd"/>
      <w:r w:rsidRPr="0021548E">
        <w:rPr>
          <w:lang w:val="en-US"/>
        </w:rPr>
        <w:t xml:space="preserve">, Allah SWT </w:t>
      </w:r>
      <w:proofErr w:type="spellStart"/>
      <w:r w:rsidRPr="0021548E">
        <w:rPr>
          <w:lang w:val="en-US"/>
        </w:rPr>
        <w:t>mengulangi</w:t>
      </w:r>
      <w:proofErr w:type="spellEnd"/>
      <w:r w:rsidRPr="0021548E">
        <w:rPr>
          <w:lang w:val="en-US"/>
        </w:rPr>
        <w:t xml:space="preserve"> </w:t>
      </w:r>
      <w:proofErr w:type="spellStart"/>
      <w:r w:rsidRPr="0021548E">
        <w:rPr>
          <w:lang w:val="en-US"/>
        </w:rPr>
        <w:t>perintah</w:t>
      </w:r>
      <w:proofErr w:type="spellEnd"/>
      <w:r w:rsidRPr="0021548E">
        <w:rPr>
          <w:lang w:val="en-US"/>
        </w:rPr>
        <w:t xml:space="preserve"> </w:t>
      </w:r>
      <w:proofErr w:type="spellStart"/>
      <w:r w:rsidRPr="0021548E">
        <w:rPr>
          <w:lang w:val="en-US"/>
        </w:rPr>
        <w:t>ini</w:t>
      </w:r>
      <w:proofErr w:type="spellEnd"/>
      <w:r w:rsidRPr="0021548E">
        <w:rPr>
          <w:lang w:val="en-US"/>
        </w:rPr>
        <w:t xml:space="preserve"> </w:t>
      </w:r>
      <w:proofErr w:type="spellStart"/>
      <w:r w:rsidRPr="0021548E">
        <w:rPr>
          <w:lang w:val="en-US"/>
        </w:rPr>
        <w:t>karena</w:t>
      </w:r>
      <w:proofErr w:type="spellEnd"/>
      <w:r w:rsidRPr="0021548E">
        <w:rPr>
          <w:lang w:val="en-US"/>
        </w:rPr>
        <w:t xml:space="preserve"> </w:t>
      </w:r>
      <w:proofErr w:type="spellStart"/>
      <w:r w:rsidRPr="0021548E">
        <w:rPr>
          <w:lang w:val="en-US"/>
        </w:rPr>
        <w:t>menurut</w:t>
      </w:r>
      <w:proofErr w:type="spellEnd"/>
      <w:r w:rsidRPr="0021548E">
        <w:rPr>
          <w:lang w:val="en-US"/>
        </w:rPr>
        <w:t xml:space="preserve"> </w:t>
      </w:r>
      <w:proofErr w:type="spellStart"/>
      <w:r w:rsidRPr="0021548E">
        <w:rPr>
          <w:lang w:val="en-US"/>
        </w:rPr>
        <w:t>pembiasaan</w:t>
      </w:r>
      <w:proofErr w:type="spellEnd"/>
      <w:r w:rsidRPr="0021548E">
        <w:rPr>
          <w:lang w:val="en-US"/>
        </w:rPr>
        <w:t xml:space="preserve">, </w:t>
      </w:r>
      <w:proofErr w:type="spellStart"/>
      <w:r w:rsidRPr="0021548E">
        <w:rPr>
          <w:lang w:val="en-US"/>
        </w:rPr>
        <w:t>seseorang</w:t>
      </w:r>
      <w:proofErr w:type="spellEnd"/>
      <w:r w:rsidRPr="0021548E">
        <w:rPr>
          <w:lang w:val="en-US"/>
        </w:rPr>
        <w:t xml:space="preserve"> </w:t>
      </w:r>
      <w:proofErr w:type="spellStart"/>
      <w:r w:rsidRPr="0021548E">
        <w:rPr>
          <w:lang w:val="en-US"/>
        </w:rPr>
        <w:t>baru</w:t>
      </w:r>
      <w:proofErr w:type="spellEnd"/>
      <w:r w:rsidRPr="0021548E">
        <w:rPr>
          <w:lang w:val="en-US"/>
        </w:rPr>
        <w:t xml:space="preserve"> </w:t>
      </w:r>
      <w:proofErr w:type="spellStart"/>
      <w:r w:rsidRPr="0021548E">
        <w:rPr>
          <w:lang w:val="en-US"/>
        </w:rPr>
        <w:t>bisa</w:t>
      </w:r>
      <w:proofErr w:type="spellEnd"/>
      <w:r w:rsidRPr="0021548E">
        <w:rPr>
          <w:lang w:val="en-US"/>
        </w:rPr>
        <w:t xml:space="preserve"> </w:t>
      </w:r>
      <w:proofErr w:type="spellStart"/>
      <w:r w:rsidRPr="0021548E">
        <w:rPr>
          <w:lang w:val="en-US"/>
        </w:rPr>
        <w:t>membaca</w:t>
      </w:r>
      <w:proofErr w:type="spellEnd"/>
      <w:r w:rsidRPr="0021548E">
        <w:rPr>
          <w:lang w:val="en-US"/>
        </w:rPr>
        <w:t xml:space="preserve"> </w:t>
      </w:r>
      <w:proofErr w:type="spellStart"/>
      <w:r w:rsidRPr="0021548E">
        <w:rPr>
          <w:lang w:val="en-US"/>
        </w:rPr>
        <w:t>sesuatu</w:t>
      </w:r>
      <w:proofErr w:type="spellEnd"/>
      <w:r w:rsidRPr="0021548E">
        <w:rPr>
          <w:lang w:val="en-US"/>
        </w:rPr>
        <w:t xml:space="preserve"> </w:t>
      </w:r>
      <w:proofErr w:type="spellStart"/>
      <w:r w:rsidRPr="0021548E">
        <w:rPr>
          <w:lang w:val="en-US"/>
        </w:rPr>
        <w:t>dengan</w:t>
      </w:r>
      <w:proofErr w:type="spellEnd"/>
      <w:r w:rsidRPr="0021548E">
        <w:rPr>
          <w:lang w:val="en-US"/>
        </w:rPr>
        <w:t xml:space="preserve"> </w:t>
      </w:r>
      <w:proofErr w:type="spellStart"/>
      <w:r w:rsidRPr="0021548E">
        <w:rPr>
          <w:lang w:val="en-US"/>
        </w:rPr>
        <w:t>lanc</w:t>
      </w:r>
      <w:r>
        <w:rPr>
          <w:lang w:val="en-US"/>
        </w:rPr>
        <w:t>a</w:t>
      </w:r>
      <w:r w:rsidRPr="0021548E">
        <w:rPr>
          <w:lang w:val="en-US"/>
        </w:rPr>
        <w:t>r</w:t>
      </w:r>
      <w:proofErr w:type="spellEnd"/>
      <w:r w:rsidRPr="0021548E">
        <w:rPr>
          <w:lang w:val="en-US"/>
        </w:rPr>
        <w:t xml:space="preserve"> </w:t>
      </w:r>
      <w:proofErr w:type="spellStart"/>
      <w:r w:rsidRPr="0021548E">
        <w:rPr>
          <w:lang w:val="en-US"/>
        </w:rPr>
        <w:t>setelah</w:t>
      </w:r>
      <w:proofErr w:type="spellEnd"/>
      <w:r w:rsidRPr="0021548E">
        <w:rPr>
          <w:lang w:val="en-US"/>
        </w:rPr>
        <w:t xml:space="preserve"> </w:t>
      </w:r>
      <w:proofErr w:type="spellStart"/>
      <w:r w:rsidRPr="0021548E">
        <w:rPr>
          <w:lang w:val="en-US"/>
        </w:rPr>
        <w:t>mengulangnya</w:t>
      </w:r>
      <w:proofErr w:type="spellEnd"/>
      <w:r w:rsidRPr="0021548E">
        <w:rPr>
          <w:lang w:val="en-US"/>
        </w:rPr>
        <w:t xml:space="preserve"> </w:t>
      </w:r>
      <w:proofErr w:type="spellStart"/>
      <w:r w:rsidRPr="0021548E">
        <w:rPr>
          <w:lang w:val="en-US"/>
        </w:rPr>
        <w:t>beberapa</w:t>
      </w:r>
      <w:proofErr w:type="spellEnd"/>
      <w:r w:rsidRPr="0021548E">
        <w:rPr>
          <w:lang w:val="en-US"/>
        </w:rPr>
        <w:t xml:space="preserve"> kali. </w:t>
      </w:r>
      <w:proofErr w:type="spellStart"/>
      <w:r w:rsidRPr="0021548E">
        <w:rPr>
          <w:lang w:val="en-US"/>
        </w:rPr>
        <w:t>Mengulang-ulangi</w:t>
      </w:r>
      <w:proofErr w:type="spellEnd"/>
      <w:r w:rsidRPr="0021548E">
        <w:rPr>
          <w:lang w:val="en-US"/>
        </w:rPr>
        <w:t xml:space="preserve"> </w:t>
      </w:r>
      <w:proofErr w:type="spellStart"/>
      <w:r w:rsidRPr="0021548E">
        <w:rPr>
          <w:lang w:val="en-US"/>
        </w:rPr>
        <w:t>perintah</w:t>
      </w:r>
      <w:proofErr w:type="spellEnd"/>
      <w:r w:rsidRPr="0021548E">
        <w:rPr>
          <w:lang w:val="en-US"/>
        </w:rPr>
        <w:t xml:space="preserve"> </w:t>
      </w:r>
      <w:proofErr w:type="spellStart"/>
      <w:r w:rsidRPr="0021548E">
        <w:rPr>
          <w:lang w:val="en-US"/>
        </w:rPr>
        <w:t>disini</w:t>
      </w:r>
      <w:proofErr w:type="spellEnd"/>
      <w:r w:rsidRPr="0021548E">
        <w:rPr>
          <w:lang w:val="en-US"/>
        </w:rPr>
        <w:t xml:space="preserve"> </w:t>
      </w:r>
      <w:proofErr w:type="spellStart"/>
      <w:r w:rsidRPr="0021548E">
        <w:rPr>
          <w:lang w:val="en-US"/>
        </w:rPr>
        <w:t>sebagai</w:t>
      </w:r>
      <w:proofErr w:type="spellEnd"/>
      <w:r w:rsidRPr="0021548E">
        <w:rPr>
          <w:lang w:val="en-US"/>
        </w:rPr>
        <w:t xml:space="preserve"> </w:t>
      </w:r>
      <w:proofErr w:type="spellStart"/>
      <w:r w:rsidRPr="0021548E">
        <w:rPr>
          <w:lang w:val="en-US"/>
        </w:rPr>
        <w:t>ganti</w:t>
      </w:r>
      <w:proofErr w:type="spellEnd"/>
      <w:r w:rsidRPr="0021548E">
        <w:rPr>
          <w:lang w:val="en-US"/>
        </w:rPr>
        <w:t xml:space="preserve"> </w:t>
      </w:r>
      <w:proofErr w:type="spellStart"/>
      <w:r w:rsidRPr="0021548E">
        <w:rPr>
          <w:lang w:val="en-US"/>
        </w:rPr>
        <w:t>mengulangi</w:t>
      </w:r>
      <w:proofErr w:type="spellEnd"/>
      <w:r w:rsidRPr="0021548E">
        <w:rPr>
          <w:lang w:val="en-US"/>
        </w:rPr>
        <w:t xml:space="preserve"> </w:t>
      </w:r>
      <w:proofErr w:type="spellStart"/>
      <w:r w:rsidRPr="0021548E">
        <w:rPr>
          <w:lang w:val="en-US"/>
        </w:rPr>
        <w:t>pembacaan</w:t>
      </w:r>
      <w:proofErr w:type="spellEnd"/>
      <w:r w:rsidRPr="0021548E">
        <w:rPr>
          <w:lang w:val="en-US"/>
        </w:rPr>
        <w:t xml:space="preserve">. </w:t>
      </w:r>
      <w:proofErr w:type="spellStart"/>
      <w:r w:rsidRPr="0021548E">
        <w:rPr>
          <w:lang w:val="en-US"/>
        </w:rPr>
        <w:t>Tuhan</w:t>
      </w:r>
      <w:proofErr w:type="spellEnd"/>
      <w:r w:rsidRPr="0021548E">
        <w:rPr>
          <w:lang w:val="en-US"/>
        </w:rPr>
        <w:t xml:space="preserve"> yang </w:t>
      </w:r>
      <w:proofErr w:type="spellStart"/>
      <w:r w:rsidRPr="0021548E">
        <w:rPr>
          <w:lang w:val="en-US"/>
        </w:rPr>
        <w:t>telah</w:t>
      </w:r>
      <w:proofErr w:type="spellEnd"/>
      <w:r w:rsidRPr="0021548E">
        <w:rPr>
          <w:lang w:val="en-US"/>
        </w:rPr>
        <w:t xml:space="preserve"> </w:t>
      </w:r>
      <w:proofErr w:type="spellStart"/>
      <w:r w:rsidRPr="0021548E">
        <w:rPr>
          <w:lang w:val="en-US"/>
        </w:rPr>
        <w:t>menjadikan</w:t>
      </w:r>
      <w:proofErr w:type="spellEnd"/>
      <w:r w:rsidRPr="0021548E">
        <w:rPr>
          <w:lang w:val="en-US"/>
        </w:rPr>
        <w:t xml:space="preserve"> </w:t>
      </w:r>
      <w:proofErr w:type="spellStart"/>
      <w:r w:rsidRPr="0021548E">
        <w:rPr>
          <w:lang w:val="en-US"/>
        </w:rPr>
        <w:t>pena</w:t>
      </w:r>
      <w:proofErr w:type="spellEnd"/>
      <w:r w:rsidRPr="0021548E">
        <w:rPr>
          <w:lang w:val="en-US"/>
        </w:rPr>
        <w:t xml:space="preserve"> (kalam) </w:t>
      </w:r>
      <w:proofErr w:type="spellStart"/>
      <w:r w:rsidRPr="0021548E">
        <w:rPr>
          <w:lang w:val="en-US"/>
        </w:rPr>
        <w:t>sebagai</w:t>
      </w:r>
      <w:proofErr w:type="spellEnd"/>
      <w:r w:rsidRPr="0021548E">
        <w:rPr>
          <w:lang w:val="en-US"/>
        </w:rPr>
        <w:t xml:space="preserve"> </w:t>
      </w:r>
      <w:proofErr w:type="spellStart"/>
      <w:r w:rsidRPr="0021548E">
        <w:rPr>
          <w:lang w:val="en-US"/>
        </w:rPr>
        <w:t>alat</w:t>
      </w:r>
      <w:proofErr w:type="spellEnd"/>
      <w:r w:rsidRPr="0021548E">
        <w:rPr>
          <w:lang w:val="en-US"/>
        </w:rPr>
        <w:t xml:space="preserve"> </w:t>
      </w:r>
      <w:proofErr w:type="spellStart"/>
      <w:r w:rsidRPr="0021548E">
        <w:rPr>
          <w:lang w:val="en-US"/>
        </w:rPr>
        <w:t>untuk</w:t>
      </w:r>
      <w:proofErr w:type="spellEnd"/>
      <w:r w:rsidRPr="0021548E">
        <w:rPr>
          <w:lang w:val="en-US"/>
        </w:rPr>
        <w:t xml:space="preserve"> </w:t>
      </w:r>
      <w:proofErr w:type="spellStart"/>
      <w:r w:rsidRPr="0021548E">
        <w:rPr>
          <w:lang w:val="en-US"/>
        </w:rPr>
        <w:t>mengungkapkan</w:t>
      </w:r>
      <w:proofErr w:type="spellEnd"/>
      <w:r w:rsidRPr="0021548E">
        <w:rPr>
          <w:lang w:val="en-US"/>
        </w:rPr>
        <w:t xml:space="preserve"> </w:t>
      </w:r>
      <w:proofErr w:type="spellStart"/>
      <w:r w:rsidRPr="0021548E">
        <w:rPr>
          <w:lang w:val="en-US"/>
        </w:rPr>
        <w:t>buah</w:t>
      </w:r>
      <w:proofErr w:type="spellEnd"/>
      <w:r w:rsidRPr="0021548E">
        <w:rPr>
          <w:lang w:val="en-US"/>
        </w:rPr>
        <w:t xml:space="preserve"> </w:t>
      </w:r>
      <w:proofErr w:type="spellStart"/>
      <w:r w:rsidRPr="0021548E">
        <w:rPr>
          <w:lang w:val="en-US"/>
        </w:rPr>
        <w:t>pikiran</w:t>
      </w:r>
      <w:proofErr w:type="spellEnd"/>
      <w:r w:rsidRPr="0021548E">
        <w:rPr>
          <w:lang w:val="en-US"/>
        </w:rPr>
        <w:t xml:space="preserve"> </w:t>
      </w:r>
      <w:proofErr w:type="spellStart"/>
      <w:r w:rsidRPr="0021548E">
        <w:rPr>
          <w:lang w:val="en-US"/>
        </w:rPr>
        <w:t>melalui</w:t>
      </w:r>
      <w:proofErr w:type="spellEnd"/>
      <w:r w:rsidRPr="0021548E">
        <w:rPr>
          <w:lang w:val="en-US"/>
        </w:rPr>
        <w:t xml:space="preserve"> tulisan dan </w:t>
      </w:r>
      <w:proofErr w:type="spellStart"/>
      <w:r w:rsidRPr="0021548E">
        <w:rPr>
          <w:lang w:val="en-US"/>
        </w:rPr>
        <w:t>untuk</w:t>
      </w:r>
      <w:proofErr w:type="spellEnd"/>
      <w:r w:rsidRPr="0021548E">
        <w:rPr>
          <w:lang w:val="en-US"/>
        </w:rPr>
        <w:t xml:space="preserve"> </w:t>
      </w:r>
      <w:proofErr w:type="spellStart"/>
      <w:r w:rsidRPr="0021548E">
        <w:rPr>
          <w:lang w:val="en-US"/>
        </w:rPr>
        <w:t>memberikan</w:t>
      </w:r>
      <w:proofErr w:type="spellEnd"/>
      <w:r w:rsidRPr="0021548E">
        <w:rPr>
          <w:lang w:val="en-US"/>
        </w:rPr>
        <w:t xml:space="preserve"> </w:t>
      </w:r>
      <w:proofErr w:type="spellStart"/>
      <w:r w:rsidRPr="0021548E">
        <w:rPr>
          <w:lang w:val="en-US"/>
        </w:rPr>
        <w:t>pengertian</w:t>
      </w:r>
      <w:proofErr w:type="spellEnd"/>
      <w:r w:rsidRPr="0021548E">
        <w:rPr>
          <w:lang w:val="en-US"/>
        </w:rPr>
        <w:t xml:space="preserve"> </w:t>
      </w:r>
      <w:proofErr w:type="spellStart"/>
      <w:r w:rsidRPr="0021548E">
        <w:rPr>
          <w:lang w:val="en-US"/>
        </w:rPr>
        <w:t>kepada</w:t>
      </w:r>
      <w:proofErr w:type="spellEnd"/>
      <w:r w:rsidRPr="0021548E">
        <w:rPr>
          <w:lang w:val="en-US"/>
        </w:rPr>
        <w:t xml:space="preserve"> orang lain. </w:t>
      </w:r>
      <w:proofErr w:type="spellStart"/>
      <w:r w:rsidRPr="0021548E">
        <w:rPr>
          <w:lang w:val="en-US"/>
        </w:rPr>
        <w:t>Dialah</w:t>
      </w:r>
      <w:proofErr w:type="spellEnd"/>
      <w:r w:rsidRPr="0021548E">
        <w:rPr>
          <w:lang w:val="en-US"/>
        </w:rPr>
        <w:t xml:space="preserve"> Allah SWT yang </w:t>
      </w:r>
      <w:proofErr w:type="spellStart"/>
      <w:r w:rsidRPr="0021548E">
        <w:rPr>
          <w:lang w:val="en-US"/>
        </w:rPr>
        <w:t>telah</w:t>
      </w:r>
      <w:proofErr w:type="spellEnd"/>
      <w:r w:rsidRPr="0021548E">
        <w:rPr>
          <w:lang w:val="en-US"/>
        </w:rPr>
        <w:t xml:space="preserve"> </w:t>
      </w:r>
      <w:proofErr w:type="spellStart"/>
      <w:r w:rsidRPr="0021548E">
        <w:rPr>
          <w:lang w:val="en-US"/>
        </w:rPr>
        <w:t>mengajari</w:t>
      </w:r>
      <w:proofErr w:type="spellEnd"/>
      <w:r w:rsidRPr="0021548E">
        <w:rPr>
          <w:lang w:val="en-US"/>
        </w:rPr>
        <w:t xml:space="preserve"> </w:t>
      </w:r>
      <w:proofErr w:type="spellStart"/>
      <w:r w:rsidRPr="0021548E">
        <w:rPr>
          <w:lang w:val="en-US"/>
        </w:rPr>
        <w:t>manusia</w:t>
      </w:r>
      <w:proofErr w:type="spellEnd"/>
      <w:r w:rsidRPr="0021548E">
        <w:rPr>
          <w:lang w:val="en-US"/>
        </w:rPr>
        <w:t xml:space="preserve"> </w:t>
      </w:r>
      <w:proofErr w:type="spellStart"/>
      <w:r w:rsidRPr="0021548E">
        <w:rPr>
          <w:lang w:val="en-US"/>
        </w:rPr>
        <w:t>apa-apa</w:t>
      </w:r>
      <w:proofErr w:type="spellEnd"/>
      <w:r w:rsidRPr="0021548E">
        <w:rPr>
          <w:lang w:val="en-US"/>
        </w:rPr>
        <w:t xml:space="preserve"> yang </w:t>
      </w:r>
      <w:proofErr w:type="spellStart"/>
      <w:r w:rsidRPr="0021548E">
        <w:rPr>
          <w:lang w:val="en-US"/>
        </w:rPr>
        <w:t>belum</w:t>
      </w:r>
      <w:proofErr w:type="spellEnd"/>
      <w:r w:rsidRPr="0021548E">
        <w:rPr>
          <w:lang w:val="en-US"/>
        </w:rPr>
        <w:t xml:space="preserve"> </w:t>
      </w:r>
      <w:proofErr w:type="spellStart"/>
      <w:r w:rsidRPr="0021548E">
        <w:rPr>
          <w:lang w:val="en-US"/>
        </w:rPr>
        <w:t>diketahui</w:t>
      </w:r>
      <w:proofErr w:type="spellEnd"/>
      <w:r w:rsidRPr="0021548E">
        <w:rPr>
          <w:lang w:val="en-US"/>
        </w:rPr>
        <w:t>.</w:t>
      </w:r>
      <w:r>
        <w:rPr>
          <w:rStyle w:val="FootnoteReference"/>
          <w:lang w:val="en-US"/>
        </w:rPr>
        <w:footnoteReference w:id="49"/>
      </w:r>
    </w:p>
    <w:p w14:paraId="28131EFF" w14:textId="77777777" w:rsidR="00704B0B" w:rsidRDefault="00704B0B" w:rsidP="00704B0B">
      <w:pPr>
        <w:pStyle w:val="Default"/>
        <w:bidi/>
        <w:spacing w:line="360" w:lineRule="auto"/>
        <w:ind w:left="51" w:right="993"/>
        <w:contextualSpacing/>
        <w:rPr>
          <w:rFonts w:cs="LPMQ Isep Misbah"/>
          <w:szCs w:val="28"/>
          <w:rtl/>
          <w:lang w:val="en-US"/>
        </w:rPr>
      </w:pPr>
      <w:r>
        <w:rPr>
          <w:rFonts w:cs="LPMQ Isep Misbah"/>
          <w:szCs w:val="28"/>
          <w:rtl/>
          <w:lang w:val="en-US"/>
        </w:rPr>
        <w:t>اِقْرَأْ بِاسْمِ رَبِّكَ الَّذِيْ خَلَقَۚ خَلَقَ الْاِنْسَانَ مِنْ عَلَقٍۚ اِقْرَأْ وَرَبُّكَ الْاَكْرَمُۙ الَّذِيْ عَلَّمَ بِالْقَلَمِۙ عَلَّمَ الْاِنْسَانَ مَا لَمْ يَعْلَمْۗ</w:t>
      </w:r>
    </w:p>
    <w:p w14:paraId="0098E865" w14:textId="77777777" w:rsidR="00704B0B" w:rsidRPr="00DB770D" w:rsidRDefault="00704B0B" w:rsidP="00704B0B">
      <w:pPr>
        <w:pStyle w:val="Default"/>
        <w:spacing w:line="480" w:lineRule="auto"/>
        <w:ind w:left="338" w:firstLine="720"/>
        <w:rPr>
          <w:lang w:val="en-US"/>
        </w:rPr>
      </w:pPr>
      <w:proofErr w:type="spellStart"/>
      <w:proofErr w:type="gramStart"/>
      <w:r w:rsidRPr="00DB770D">
        <w:rPr>
          <w:lang w:val="en-US"/>
        </w:rPr>
        <w:t>Artinya</w:t>
      </w:r>
      <w:proofErr w:type="spellEnd"/>
      <w:r w:rsidRPr="00DB770D">
        <w:rPr>
          <w:lang w:val="en-US"/>
        </w:rPr>
        <w:t xml:space="preserve"> :</w:t>
      </w:r>
      <w:proofErr w:type="gramEnd"/>
    </w:p>
    <w:p w14:paraId="0518104F" w14:textId="77777777" w:rsidR="00704B0B" w:rsidRDefault="00704B0B" w:rsidP="000B0BD9">
      <w:pPr>
        <w:pStyle w:val="Default"/>
        <w:numPr>
          <w:ilvl w:val="0"/>
          <w:numId w:val="49"/>
        </w:numPr>
        <w:ind w:left="1418"/>
        <w:contextualSpacing/>
        <w:rPr>
          <w:lang w:val="en-US"/>
        </w:rPr>
      </w:pPr>
      <w:proofErr w:type="spellStart"/>
      <w:r w:rsidRPr="00DB770D">
        <w:rPr>
          <w:lang w:val="en-US"/>
        </w:rPr>
        <w:t>Bacalah</w:t>
      </w:r>
      <w:proofErr w:type="spellEnd"/>
      <w:r w:rsidRPr="00DB770D">
        <w:rPr>
          <w:lang w:val="en-US"/>
        </w:rPr>
        <w:t xml:space="preserve"> </w:t>
      </w:r>
      <w:proofErr w:type="spellStart"/>
      <w:r w:rsidRPr="00DB770D">
        <w:rPr>
          <w:lang w:val="en-US"/>
        </w:rPr>
        <w:t>dengan</w:t>
      </w:r>
      <w:proofErr w:type="spellEnd"/>
      <w:r w:rsidRPr="00DB770D">
        <w:rPr>
          <w:lang w:val="en-US"/>
        </w:rPr>
        <w:t xml:space="preserve"> (</w:t>
      </w:r>
      <w:proofErr w:type="spellStart"/>
      <w:r w:rsidRPr="00DB770D">
        <w:rPr>
          <w:lang w:val="en-US"/>
        </w:rPr>
        <w:t>menyebut</w:t>
      </w:r>
      <w:proofErr w:type="spellEnd"/>
      <w:r w:rsidRPr="00DB770D">
        <w:rPr>
          <w:lang w:val="en-US"/>
        </w:rPr>
        <w:t xml:space="preserve">) </w:t>
      </w:r>
      <w:proofErr w:type="spellStart"/>
      <w:r w:rsidRPr="00DB770D">
        <w:rPr>
          <w:lang w:val="en-US"/>
        </w:rPr>
        <w:t>nama</w:t>
      </w:r>
      <w:proofErr w:type="spellEnd"/>
      <w:r w:rsidRPr="00DB770D">
        <w:rPr>
          <w:lang w:val="en-US"/>
        </w:rPr>
        <w:t xml:space="preserve"> </w:t>
      </w:r>
      <w:proofErr w:type="spellStart"/>
      <w:r w:rsidRPr="00DB770D">
        <w:rPr>
          <w:lang w:val="en-US"/>
        </w:rPr>
        <w:t>Tuhanmu</w:t>
      </w:r>
      <w:proofErr w:type="spellEnd"/>
      <w:r w:rsidRPr="00DB770D">
        <w:rPr>
          <w:lang w:val="en-US"/>
        </w:rPr>
        <w:t xml:space="preserve"> yang </w:t>
      </w:r>
      <w:proofErr w:type="spellStart"/>
      <w:r w:rsidRPr="00DB770D">
        <w:rPr>
          <w:lang w:val="en-US"/>
        </w:rPr>
        <w:t>menciptakan</w:t>
      </w:r>
      <w:proofErr w:type="spellEnd"/>
    </w:p>
    <w:p w14:paraId="07366139" w14:textId="77777777" w:rsidR="00704B0B" w:rsidRDefault="00704B0B" w:rsidP="000B0BD9">
      <w:pPr>
        <w:pStyle w:val="Default"/>
        <w:numPr>
          <w:ilvl w:val="0"/>
          <w:numId w:val="49"/>
        </w:numPr>
        <w:ind w:left="1418"/>
        <w:contextualSpacing/>
        <w:rPr>
          <w:lang w:val="en-US"/>
        </w:rPr>
      </w:pPr>
      <w:proofErr w:type="spellStart"/>
      <w:r w:rsidRPr="00DB770D">
        <w:rPr>
          <w:lang w:val="en-US"/>
        </w:rPr>
        <w:t>Dia</w:t>
      </w:r>
      <w:proofErr w:type="spellEnd"/>
      <w:r w:rsidRPr="00DB770D">
        <w:rPr>
          <w:lang w:val="en-US"/>
        </w:rPr>
        <w:t xml:space="preserve"> </w:t>
      </w:r>
      <w:proofErr w:type="spellStart"/>
      <w:r w:rsidRPr="00DB770D">
        <w:rPr>
          <w:lang w:val="en-US"/>
        </w:rPr>
        <w:t>telah</w:t>
      </w:r>
      <w:proofErr w:type="spellEnd"/>
      <w:r w:rsidRPr="00DB770D">
        <w:rPr>
          <w:lang w:val="en-US"/>
        </w:rPr>
        <w:t xml:space="preserve"> </w:t>
      </w:r>
      <w:proofErr w:type="spellStart"/>
      <w:r w:rsidRPr="00DB770D">
        <w:rPr>
          <w:lang w:val="en-US"/>
        </w:rPr>
        <w:t>menciptakan</w:t>
      </w:r>
      <w:proofErr w:type="spellEnd"/>
      <w:r w:rsidRPr="00DB770D">
        <w:rPr>
          <w:lang w:val="en-US"/>
        </w:rPr>
        <w:t xml:space="preserve"> </w:t>
      </w:r>
      <w:proofErr w:type="spellStart"/>
      <w:r w:rsidRPr="00DB770D">
        <w:rPr>
          <w:lang w:val="en-US"/>
        </w:rPr>
        <w:t>manusia</w:t>
      </w:r>
      <w:proofErr w:type="spellEnd"/>
      <w:r w:rsidRPr="00DB770D">
        <w:rPr>
          <w:lang w:val="en-US"/>
        </w:rPr>
        <w:t xml:space="preserve"> </w:t>
      </w:r>
      <w:proofErr w:type="spellStart"/>
      <w:r w:rsidRPr="00DB770D">
        <w:rPr>
          <w:lang w:val="en-US"/>
        </w:rPr>
        <w:t>dari</w:t>
      </w:r>
      <w:proofErr w:type="spellEnd"/>
      <w:r w:rsidRPr="00DB770D">
        <w:rPr>
          <w:lang w:val="en-US"/>
        </w:rPr>
        <w:t xml:space="preserve"> </w:t>
      </w:r>
      <w:proofErr w:type="spellStart"/>
      <w:r w:rsidRPr="00DB770D">
        <w:rPr>
          <w:lang w:val="en-US"/>
        </w:rPr>
        <w:t>segumpal</w:t>
      </w:r>
      <w:proofErr w:type="spellEnd"/>
      <w:r w:rsidRPr="00DB770D">
        <w:rPr>
          <w:lang w:val="en-US"/>
        </w:rPr>
        <w:t xml:space="preserve"> </w:t>
      </w:r>
      <w:proofErr w:type="spellStart"/>
      <w:r w:rsidRPr="00DB770D">
        <w:rPr>
          <w:lang w:val="en-US"/>
        </w:rPr>
        <w:t>darah</w:t>
      </w:r>
      <w:proofErr w:type="spellEnd"/>
    </w:p>
    <w:p w14:paraId="4C3C815C" w14:textId="77777777" w:rsidR="00704B0B" w:rsidRDefault="00704B0B" w:rsidP="000B0BD9">
      <w:pPr>
        <w:pStyle w:val="Default"/>
        <w:numPr>
          <w:ilvl w:val="0"/>
          <w:numId w:val="49"/>
        </w:numPr>
        <w:ind w:left="1418"/>
        <w:contextualSpacing/>
        <w:rPr>
          <w:lang w:val="en-US"/>
        </w:rPr>
      </w:pPr>
      <w:proofErr w:type="spellStart"/>
      <w:r w:rsidRPr="00DB770D">
        <w:rPr>
          <w:lang w:val="en-US"/>
        </w:rPr>
        <w:t>Bacalah</w:t>
      </w:r>
      <w:proofErr w:type="spellEnd"/>
      <w:r w:rsidRPr="00DB770D">
        <w:rPr>
          <w:lang w:val="en-US"/>
        </w:rPr>
        <w:t xml:space="preserve">, dan </w:t>
      </w:r>
      <w:proofErr w:type="spellStart"/>
      <w:r w:rsidRPr="00DB770D">
        <w:rPr>
          <w:lang w:val="en-US"/>
        </w:rPr>
        <w:t>Tuhanmulah</w:t>
      </w:r>
      <w:proofErr w:type="spellEnd"/>
      <w:r w:rsidRPr="00DB770D">
        <w:rPr>
          <w:lang w:val="en-US"/>
        </w:rPr>
        <w:t xml:space="preserve"> </w:t>
      </w:r>
      <w:r>
        <w:rPr>
          <w:lang w:val="en-US"/>
        </w:rPr>
        <w:t>y</w:t>
      </w:r>
      <w:r w:rsidRPr="00DB770D">
        <w:rPr>
          <w:lang w:val="en-US"/>
        </w:rPr>
        <w:t xml:space="preserve">ang </w:t>
      </w:r>
      <w:proofErr w:type="spellStart"/>
      <w:r>
        <w:rPr>
          <w:lang w:val="en-US"/>
        </w:rPr>
        <w:t>m</w:t>
      </w:r>
      <w:r w:rsidRPr="00DB770D">
        <w:rPr>
          <w:lang w:val="en-US"/>
        </w:rPr>
        <w:t>aha</w:t>
      </w:r>
      <w:proofErr w:type="spellEnd"/>
      <w:r>
        <w:rPr>
          <w:lang w:val="en-US"/>
        </w:rPr>
        <w:t xml:space="preserve"> </w:t>
      </w:r>
      <w:proofErr w:type="spellStart"/>
      <w:r w:rsidRPr="00DB770D">
        <w:rPr>
          <w:lang w:val="en-US"/>
        </w:rPr>
        <w:t>mulia</w:t>
      </w:r>
      <w:proofErr w:type="spellEnd"/>
    </w:p>
    <w:p w14:paraId="483B8317" w14:textId="77777777" w:rsidR="00704B0B" w:rsidRDefault="00704B0B" w:rsidP="000B0BD9">
      <w:pPr>
        <w:pStyle w:val="Default"/>
        <w:numPr>
          <w:ilvl w:val="0"/>
          <w:numId w:val="49"/>
        </w:numPr>
        <w:ind w:left="1418"/>
        <w:contextualSpacing/>
        <w:rPr>
          <w:lang w:val="en-US"/>
        </w:rPr>
      </w:pPr>
      <w:r w:rsidRPr="00DB770D">
        <w:rPr>
          <w:lang w:val="en-US"/>
        </w:rPr>
        <w:t xml:space="preserve">Yang </w:t>
      </w:r>
      <w:proofErr w:type="spellStart"/>
      <w:r w:rsidRPr="00DB770D">
        <w:rPr>
          <w:lang w:val="en-US"/>
        </w:rPr>
        <w:t>mengajar</w:t>
      </w:r>
      <w:proofErr w:type="spellEnd"/>
      <w:r w:rsidRPr="00DB770D">
        <w:rPr>
          <w:lang w:val="en-US"/>
        </w:rPr>
        <w:t xml:space="preserve"> (</w:t>
      </w:r>
      <w:proofErr w:type="spellStart"/>
      <w:r w:rsidRPr="00DB770D">
        <w:rPr>
          <w:lang w:val="en-US"/>
        </w:rPr>
        <w:t>manusia</w:t>
      </w:r>
      <w:proofErr w:type="spellEnd"/>
      <w:r w:rsidRPr="00DB770D">
        <w:rPr>
          <w:lang w:val="en-US"/>
        </w:rPr>
        <w:t xml:space="preserve">) </w:t>
      </w:r>
      <w:proofErr w:type="spellStart"/>
      <w:r w:rsidRPr="00DB770D">
        <w:rPr>
          <w:lang w:val="en-US"/>
        </w:rPr>
        <w:t>dengan</w:t>
      </w:r>
      <w:proofErr w:type="spellEnd"/>
      <w:r w:rsidRPr="00DB770D">
        <w:rPr>
          <w:lang w:val="en-US"/>
        </w:rPr>
        <w:t xml:space="preserve"> </w:t>
      </w:r>
      <w:proofErr w:type="spellStart"/>
      <w:r w:rsidRPr="00DB770D">
        <w:rPr>
          <w:lang w:val="en-US"/>
        </w:rPr>
        <w:t>pena</w:t>
      </w:r>
      <w:proofErr w:type="spellEnd"/>
    </w:p>
    <w:p w14:paraId="2E20DF26" w14:textId="77777777" w:rsidR="00704B0B" w:rsidRDefault="00704B0B" w:rsidP="000B0BD9">
      <w:pPr>
        <w:pStyle w:val="Default"/>
        <w:numPr>
          <w:ilvl w:val="0"/>
          <w:numId w:val="49"/>
        </w:numPr>
        <w:ind w:left="1418"/>
        <w:contextualSpacing/>
        <w:rPr>
          <w:lang w:val="en-US"/>
        </w:rPr>
      </w:pPr>
      <w:proofErr w:type="spellStart"/>
      <w:r w:rsidRPr="00DB770D">
        <w:rPr>
          <w:lang w:val="en-US"/>
        </w:rPr>
        <w:t>Dia</w:t>
      </w:r>
      <w:proofErr w:type="spellEnd"/>
      <w:r w:rsidRPr="00DB770D">
        <w:rPr>
          <w:lang w:val="en-US"/>
        </w:rPr>
        <w:t xml:space="preserve"> </w:t>
      </w:r>
      <w:proofErr w:type="spellStart"/>
      <w:r w:rsidRPr="00DB770D">
        <w:rPr>
          <w:lang w:val="en-US"/>
        </w:rPr>
        <w:t>mengajarkan</w:t>
      </w:r>
      <w:proofErr w:type="spellEnd"/>
      <w:r w:rsidRPr="00DB770D">
        <w:rPr>
          <w:lang w:val="en-US"/>
        </w:rPr>
        <w:t xml:space="preserve"> </w:t>
      </w:r>
      <w:proofErr w:type="spellStart"/>
      <w:r w:rsidRPr="00DB770D">
        <w:rPr>
          <w:lang w:val="en-US"/>
        </w:rPr>
        <w:t>manusia</w:t>
      </w:r>
      <w:proofErr w:type="spellEnd"/>
      <w:r w:rsidRPr="00DB770D">
        <w:rPr>
          <w:lang w:val="en-US"/>
        </w:rPr>
        <w:t xml:space="preserve"> </w:t>
      </w:r>
      <w:proofErr w:type="spellStart"/>
      <w:r w:rsidRPr="00DB770D">
        <w:rPr>
          <w:lang w:val="en-US"/>
        </w:rPr>
        <w:t>apa</w:t>
      </w:r>
      <w:proofErr w:type="spellEnd"/>
      <w:r w:rsidRPr="00DB770D">
        <w:rPr>
          <w:lang w:val="en-US"/>
        </w:rPr>
        <w:t xml:space="preserve"> yang </w:t>
      </w:r>
      <w:proofErr w:type="spellStart"/>
      <w:r w:rsidRPr="00DB770D">
        <w:rPr>
          <w:lang w:val="en-US"/>
        </w:rPr>
        <w:t>tidak</w:t>
      </w:r>
      <w:proofErr w:type="spellEnd"/>
      <w:r w:rsidRPr="00DB770D">
        <w:rPr>
          <w:lang w:val="en-US"/>
        </w:rPr>
        <w:t xml:space="preserve"> </w:t>
      </w:r>
      <w:proofErr w:type="spellStart"/>
      <w:r w:rsidRPr="00DB770D">
        <w:rPr>
          <w:lang w:val="en-US"/>
        </w:rPr>
        <w:t>diketahuinya</w:t>
      </w:r>
      <w:proofErr w:type="spellEnd"/>
      <w:r w:rsidRPr="00DB770D">
        <w:rPr>
          <w:lang w:val="en-US"/>
        </w:rPr>
        <w:t>.</w:t>
      </w:r>
      <w:r>
        <w:rPr>
          <w:rStyle w:val="FootnoteReference"/>
          <w:lang w:val="en-US"/>
        </w:rPr>
        <w:footnoteReference w:id="50"/>
      </w:r>
    </w:p>
    <w:p w14:paraId="3E1D8DD2" w14:textId="77777777" w:rsidR="00704B0B" w:rsidRPr="00DB770D" w:rsidRDefault="00704B0B" w:rsidP="00704B0B">
      <w:pPr>
        <w:pStyle w:val="Default"/>
        <w:ind w:left="1070"/>
        <w:contextualSpacing/>
        <w:rPr>
          <w:lang w:val="en-US"/>
        </w:rPr>
      </w:pPr>
    </w:p>
    <w:p w14:paraId="0ED6830A" w14:textId="77777777" w:rsidR="00704B0B" w:rsidRDefault="00704B0B" w:rsidP="00704B0B">
      <w:pPr>
        <w:pStyle w:val="Default"/>
        <w:spacing w:line="480" w:lineRule="auto"/>
        <w:ind w:left="1134" w:firstLine="720"/>
        <w:jc w:val="both"/>
        <w:rPr>
          <w:lang w:val="en-US"/>
        </w:rPr>
      </w:pPr>
      <w:r>
        <w:rPr>
          <w:lang w:val="en-US"/>
        </w:rPr>
        <w:t xml:space="preserve">Ayat </w:t>
      </w:r>
      <w:proofErr w:type="spellStart"/>
      <w:r>
        <w:rPr>
          <w:lang w:val="en-US"/>
        </w:rPr>
        <w:t>tersebut</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perintah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sekaligus</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wahyu</w:t>
      </w:r>
      <w:proofErr w:type="spellEnd"/>
      <w:r>
        <w:rPr>
          <w:lang w:val="en-US"/>
        </w:rPr>
        <w:t xml:space="preserve"> yang </w:t>
      </w:r>
      <w:proofErr w:type="spellStart"/>
      <w:r>
        <w:rPr>
          <w:lang w:val="en-US"/>
        </w:rPr>
        <w:t>pertama</w:t>
      </w:r>
      <w:proofErr w:type="spellEnd"/>
      <w:r>
        <w:rPr>
          <w:lang w:val="en-US"/>
        </w:rPr>
        <w:t xml:space="preserve"> yang </w:t>
      </w:r>
      <w:proofErr w:type="spellStart"/>
      <w:r>
        <w:rPr>
          <w:lang w:val="en-US"/>
        </w:rPr>
        <w:t>diterima</w:t>
      </w:r>
      <w:proofErr w:type="spellEnd"/>
      <w:r>
        <w:rPr>
          <w:lang w:val="en-US"/>
        </w:rPr>
        <w:t xml:space="preserve"> oleh Nabi Muhammad SAW. Kata </w:t>
      </w:r>
      <w:proofErr w:type="spellStart"/>
      <w:r>
        <w:rPr>
          <w:lang w:val="en-US"/>
        </w:rPr>
        <w:t>Iqro</w:t>
      </w:r>
      <w:proofErr w:type="spellEnd"/>
      <w:r>
        <w:rPr>
          <w:lang w:val="en-US"/>
        </w:rPr>
        <w:t>’ (</w:t>
      </w:r>
      <w:proofErr w:type="spellStart"/>
      <w:r>
        <w:rPr>
          <w:lang w:val="en-US"/>
        </w:rPr>
        <w:t>bacalah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disebutkan</w:t>
      </w:r>
      <w:proofErr w:type="spellEnd"/>
      <w:r>
        <w:rPr>
          <w:lang w:val="en-US"/>
        </w:rPr>
        <w:t xml:space="preserve"> </w:t>
      </w:r>
      <w:proofErr w:type="spellStart"/>
      <w:r>
        <w:rPr>
          <w:lang w:val="en-US"/>
        </w:rPr>
        <w:t>sebanyak</w:t>
      </w:r>
      <w:proofErr w:type="spellEnd"/>
      <w:r>
        <w:rPr>
          <w:lang w:val="en-US"/>
        </w:rPr>
        <w:t xml:space="preserve"> </w:t>
      </w:r>
      <w:proofErr w:type="spellStart"/>
      <w:r>
        <w:rPr>
          <w:lang w:val="en-US"/>
        </w:rPr>
        <w:t>dua</w:t>
      </w:r>
      <w:proofErr w:type="spellEnd"/>
      <w:r>
        <w:rPr>
          <w:lang w:val="en-US"/>
        </w:rPr>
        <w:t xml:space="preserve"> kali. </w:t>
      </w:r>
      <w:proofErr w:type="spellStart"/>
      <w:r>
        <w:rPr>
          <w:lang w:val="en-US"/>
        </w:rPr>
        <w:t>Mengungkapkan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makna</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berulang</w:t>
      </w:r>
      <w:proofErr w:type="spellEnd"/>
      <w:r>
        <w:rPr>
          <w:lang w:val="en-US"/>
        </w:rPr>
        <w:t xml:space="preserve"> kali agar </w:t>
      </w:r>
      <w:proofErr w:type="spellStart"/>
      <w:r>
        <w:rPr>
          <w:lang w:val="en-US"/>
        </w:rPr>
        <w:t>mampu</w:t>
      </w:r>
      <w:proofErr w:type="spellEnd"/>
      <w:r>
        <w:rPr>
          <w:lang w:val="en-US"/>
        </w:rPr>
        <w:t xml:space="preserve"> </w:t>
      </w:r>
      <w:proofErr w:type="spellStart"/>
      <w:r>
        <w:rPr>
          <w:lang w:val="en-US"/>
        </w:rPr>
        <w:t>memmba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lancar</w:t>
      </w:r>
      <w:proofErr w:type="spellEnd"/>
      <w:r>
        <w:rPr>
          <w:lang w:val="en-US"/>
        </w:rPr>
        <w:t xml:space="preserve">. </w:t>
      </w:r>
      <w:proofErr w:type="spellStart"/>
      <w:r>
        <w:rPr>
          <w:lang w:val="en-US"/>
        </w:rPr>
        <w:lastRenderedPageBreak/>
        <w:t>Perintah</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ditujukan</w:t>
      </w:r>
      <w:proofErr w:type="spellEnd"/>
      <w:r>
        <w:rPr>
          <w:lang w:val="en-US"/>
        </w:rPr>
        <w:t xml:space="preserve"> </w:t>
      </w:r>
      <w:proofErr w:type="spellStart"/>
      <w:r>
        <w:rPr>
          <w:lang w:val="en-US"/>
        </w:rPr>
        <w:t>kepada</w:t>
      </w:r>
      <w:proofErr w:type="spellEnd"/>
      <w:r>
        <w:rPr>
          <w:lang w:val="en-US"/>
        </w:rPr>
        <w:t xml:space="preserve"> Nabi Muhammad SAW </w:t>
      </w:r>
      <w:proofErr w:type="spellStart"/>
      <w:r>
        <w:rPr>
          <w:lang w:val="en-US"/>
        </w:rPr>
        <w:t>saja</w:t>
      </w:r>
      <w:proofErr w:type="spellEnd"/>
      <w:r>
        <w:rPr>
          <w:lang w:val="en-US"/>
        </w:rPr>
        <w:t xml:space="preserve">, </w:t>
      </w:r>
      <w:proofErr w:type="spellStart"/>
      <w:r>
        <w:rPr>
          <w:lang w:val="en-US"/>
        </w:rPr>
        <w:t>tetapi</w:t>
      </w:r>
      <w:proofErr w:type="spellEnd"/>
      <w:r>
        <w:rPr>
          <w:lang w:val="en-US"/>
        </w:rPr>
        <w:t xml:space="preserve"> juga </w:t>
      </w:r>
      <w:proofErr w:type="spellStart"/>
      <w:r>
        <w:rPr>
          <w:lang w:val="en-US"/>
        </w:rPr>
        <w:t>perintah</w:t>
      </w:r>
      <w:proofErr w:type="spellEnd"/>
      <w:r>
        <w:rPr>
          <w:lang w:val="en-US"/>
        </w:rPr>
        <w:t xml:space="preserve"> </w:t>
      </w:r>
      <w:proofErr w:type="spellStart"/>
      <w:r>
        <w:rPr>
          <w:lang w:val="en-US"/>
        </w:rPr>
        <w:t>bagi</w:t>
      </w:r>
      <w:proofErr w:type="spellEnd"/>
      <w:r>
        <w:rPr>
          <w:lang w:val="en-US"/>
        </w:rPr>
        <w:t xml:space="preserve"> para </w:t>
      </w:r>
      <w:proofErr w:type="spellStart"/>
      <w:r>
        <w:rPr>
          <w:lang w:val="en-US"/>
        </w:rPr>
        <w:t>pengikut</w:t>
      </w:r>
      <w:proofErr w:type="spellEnd"/>
      <w:r>
        <w:rPr>
          <w:lang w:val="en-US"/>
        </w:rPr>
        <w:t xml:space="preserve"> </w:t>
      </w:r>
      <w:proofErr w:type="spellStart"/>
      <w:r>
        <w:rPr>
          <w:lang w:val="en-US"/>
        </w:rPr>
        <w:t>beliau</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itu</w:t>
      </w:r>
      <w:proofErr w:type="spellEnd"/>
      <w:r>
        <w:rPr>
          <w:lang w:val="en-US"/>
        </w:rPr>
        <w:t xml:space="preserve"> sangat </w:t>
      </w:r>
      <w:proofErr w:type="spellStart"/>
      <w:r>
        <w:rPr>
          <w:lang w:val="en-US"/>
        </w:rPr>
        <w:t>penting</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pengantar</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membuka</w:t>
      </w:r>
      <w:proofErr w:type="spellEnd"/>
      <w:r>
        <w:rPr>
          <w:lang w:val="en-US"/>
        </w:rPr>
        <w:t xml:space="preserve"> </w:t>
      </w:r>
      <w:proofErr w:type="spellStart"/>
      <w:r>
        <w:rPr>
          <w:lang w:val="en-US"/>
        </w:rPr>
        <w:t>jendela</w:t>
      </w:r>
      <w:proofErr w:type="spellEnd"/>
      <w:r>
        <w:rPr>
          <w:lang w:val="en-US"/>
        </w:rPr>
        <w:t xml:space="preserve"> dunia.</w:t>
      </w:r>
    </w:p>
    <w:p w14:paraId="566DD0A0" w14:textId="77777777" w:rsidR="00704B0B" w:rsidRDefault="00704B0B" w:rsidP="00704B0B">
      <w:pPr>
        <w:pStyle w:val="Default"/>
        <w:spacing w:line="480" w:lineRule="auto"/>
        <w:ind w:left="1134" w:firstLine="720"/>
        <w:jc w:val="both"/>
        <w:rPr>
          <w:lang w:val="en-US"/>
        </w:rPr>
      </w:pPr>
      <w:proofErr w:type="spellStart"/>
      <w:r>
        <w:rPr>
          <w:lang w:val="en-US"/>
        </w:rPr>
        <w:t>Berdasarkan</w:t>
      </w:r>
      <w:proofErr w:type="spellEnd"/>
      <w:r>
        <w:rPr>
          <w:lang w:val="en-US"/>
        </w:rPr>
        <w:t xml:space="preserve"> </w:t>
      </w:r>
      <w:proofErr w:type="spellStart"/>
      <w:r>
        <w:rPr>
          <w:lang w:val="en-US"/>
        </w:rPr>
        <w:t>ayat-ayat</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diketahui</w:t>
      </w:r>
      <w:proofErr w:type="spellEnd"/>
      <w:r>
        <w:rPr>
          <w:lang w:val="en-US"/>
        </w:rPr>
        <w:t xml:space="preserve">, Allah SWT </w:t>
      </w:r>
      <w:proofErr w:type="spellStart"/>
      <w:r>
        <w:rPr>
          <w:lang w:val="en-US"/>
        </w:rPr>
        <w:t>telah</w:t>
      </w:r>
      <w:proofErr w:type="spellEnd"/>
      <w:r>
        <w:rPr>
          <w:lang w:val="en-US"/>
        </w:rPr>
        <w:t xml:space="preserve"> </w:t>
      </w:r>
      <w:proofErr w:type="spellStart"/>
      <w:r>
        <w:rPr>
          <w:lang w:val="en-US"/>
        </w:rPr>
        <w:t>menyerukan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umat</w:t>
      </w:r>
      <w:proofErr w:type="spellEnd"/>
      <w:r>
        <w:rPr>
          <w:lang w:val="en-US"/>
        </w:rPr>
        <w:t xml:space="preserve"> Islam </w:t>
      </w:r>
      <w:proofErr w:type="spellStart"/>
      <w:r>
        <w:rPr>
          <w:lang w:val="en-US"/>
        </w:rPr>
        <w:t>untuk</w:t>
      </w:r>
      <w:proofErr w:type="spellEnd"/>
      <w:r>
        <w:rPr>
          <w:lang w:val="en-US"/>
        </w:rPr>
        <w:t xml:space="preserve"> </w:t>
      </w:r>
      <w:proofErr w:type="spellStart"/>
      <w:r>
        <w:rPr>
          <w:lang w:val="en-US"/>
        </w:rPr>
        <w:t>belajar</w:t>
      </w:r>
      <w:proofErr w:type="spellEnd"/>
      <w:r>
        <w:rPr>
          <w:lang w:val="en-US"/>
        </w:rPr>
        <w:t xml:space="preserve"> Al-Qur’an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kemampuan</w:t>
      </w:r>
      <w:proofErr w:type="spellEnd"/>
      <w:r>
        <w:rPr>
          <w:lang w:val="en-US"/>
        </w:rPr>
        <w:t xml:space="preserve"> yang </w:t>
      </w:r>
      <w:proofErr w:type="spellStart"/>
      <w:r>
        <w:rPr>
          <w:lang w:val="en-US"/>
        </w:rPr>
        <w:t>dimiliki</w:t>
      </w:r>
      <w:proofErr w:type="spellEnd"/>
      <w:r>
        <w:rPr>
          <w:lang w:val="en-US"/>
        </w:rPr>
        <w:t xml:space="preserve"> oleh masing-masing </w:t>
      </w:r>
      <w:proofErr w:type="spellStart"/>
      <w:r>
        <w:rPr>
          <w:lang w:val="en-US"/>
        </w:rPr>
        <w:t>individu</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mempelajarinya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wajib</w:t>
      </w:r>
      <w:proofErr w:type="spellEnd"/>
      <w:r>
        <w:rPr>
          <w:lang w:val="en-US"/>
        </w:rPr>
        <w:t xml:space="preserve">. </w:t>
      </w:r>
      <w:proofErr w:type="spellStart"/>
      <w:r>
        <w:rPr>
          <w:lang w:val="en-US"/>
        </w:rPr>
        <w:t>Mempelajari</w:t>
      </w:r>
      <w:proofErr w:type="spellEnd"/>
      <w:r>
        <w:rPr>
          <w:lang w:val="en-US"/>
        </w:rPr>
        <w:t xml:space="preserve"> Al-Qur’an </w:t>
      </w:r>
      <w:proofErr w:type="spellStart"/>
      <w:r>
        <w:rPr>
          <w:lang w:val="en-US"/>
        </w:rPr>
        <w:t>terutama</w:t>
      </w:r>
      <w:proofErr w:type="spellEnd"/>
      <w:r>
        <w:rPr>
          <w:lang w:val="en-US"/>
        </w:rPr>
        <w:t xml:space="preserve"> </w:t>
      </w:r>
      <w:proofErr w:type="spellStart"/>
      <w:r>
        <w:rPr>
          <w:lang w:val="en-US"/>
        </w:rPr>
        <w:t>mempelajari</w:t>
      </w:r>
      <w:proofErr w:type="spellEnd"/>
      <w:r>
        <w:rPr>
          <w:lang w:val="en-US"/>
        </w:rPr>
        <w:t xml:space="preserve"> </w:t>
      </w:r>
      <w:proofErr w:type="spellStart"/>
      <w:r>
        <w:rPr>
          <w:lang w:val="en-US"/>
        </w:rPr>
        <w:t>baca</w:t>
      </w:r>
      <w:proofErr w:type="spellEnd"/>
      <w:r>
        <w:rPr>
          <w:lang w:val="en-US"/>
        </w:rPr>
        <w:t xml:space="preserve"> </w:t>
      </w:r>
      <w:proofErr w:type="spellStart"/>
      <w:r>
        <w:rPr>
          <w:lang w:val="en-US"/>
        </w:rPr>
        <w:t>tulis</w:t>
      </w:r>
      <w:proofErr w:type="spellEnd"/>
      <w:r>
        <w:rPr>
          <w:lang w:val="en-US"/>
        </w:rPr>
        <w:t xml:space="preserve"> Al-Qur’an </w:t>
      </w:r>
      <w:proofErr w:type="spellStart"/>
      <w:r>
        <w:rPr>
          <w:lang w:val="en-US"/>
        </w:rPr>
        <w:t>merupakan</w:t>
      </w:r>
      <w:proofErr w:type="spellEnd"/>
      <w:r>
        <w:rPr>
          <w:lang w:val="en-US"/>
        </w:rPr>
        <w:t xml:space="preserve"> </w:t>
      </w:r>
      <w:proofErr w:type="spellStart"/>
      <w:r>
        <w:rPr>
          <w:lang w:val="en-US"/>
        </w:rPr>
        <w:t>perintah</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ajaran</w:t>
      </w:r>
      <w:proofErr w:type="spellEnd"/>
      <w:r>
        <w:rPr>
          <w:lang w:val="en-US"/>
        </w:rPr>
        <w:t xml:space="preserve"> Islam.</w:t>
      </w:r>
    </w:p>
    <w:p w14:paraId="4DE97A98" w14:textId="208907B0" w:rsidR="00704B0B" w:rsidRDefault="009B2A5D" w:rsidP="000B0BD9">
      <w:pPr>
        <w:pStyle w:val="Default"/>
        <w:numPr>
          <w:ilvl w:val="0"/>
          <w:numId w:val="38"/>
        </w:numPr>
        <w:spacing w:line="480" w:lineRule="auto"/>
        <w:ind w:left="1134" w:hanging="425"/>
        <w:jc w:val="both"/>
        <w:rPr>
          <w:lang w:val="en-US"/>
        </w:rPr>
      </w:pPr>
      <w:proofErr w:type="spellStart"/>
      <w:r>
        <w:rPr>
          <w:lang w:val="en-US"/>
        </w:rPr>
        <w:t>Landasan</w:t>
      </w:r>
      <w:proofErr w:type="spellEnd"/>
      <w:r w:rsidR="00704B0B">
        <w:rPr>
          <w:lang w:val="en-US"/>
        </w:rPr>
        <w:t xml:space="preserve"> </w:t>
      </w:r>
      <w:proofErr w:type="spellStart"/>
      <w:r w:rsidR="00704B0B">
        <w:rPr>
          <w:lang w:val="en-US"/>
        </w:rPr>
        <w:t>Hadits</w:t>
      </w:r>
      <w:proofErr w:type="spellEnd"/>
    </w:p>
    <w:p w14:paraId="1110E559" w14:textId="77777777" w:rsidR="00704B0B" w:rsidRPr="00B86634" w:rsidRDefault="00704B0B" w:rsidP="00704B0B">
      <w:pPr>
        <w:pStyle w:val="Default"/>
        <w:spacing w:line="480" w:lineRule="auto"/>
        <w:ind w:left="1440" w:firstLine="22"/>
        <w:jc w:val="both"/>
        <w:rPr>
          <w:lang w:val="en-US"/>
        </w:rPr>
      </w:pPr>
      <w:r w:rsidRPr="00B86634">
        <w:rPr>
          <w:lang w:val="en-US"/>
        </w:rPr>
        <w:t xml:space="preserve">Dari Abu </w:t>
      </w:r>
      <w:proofErr w:type="spellStart"/>
      <w:r w:rsidRPr="00B86634">
        <w:rPr>
          <w:lang w:val="en-US"/>
        </w:rPr>
        <w:t>Umamah</w:t>
      </w:r>
      <w:proofErr w:type="spellEnd"/>
      <w:r w:rsidRPr="00B86634">
        <w:rPr>
          <w:lang w:val="en-US"/>
        </w:rPr>
        <w:t xml:space="preserve"> Al-</w:t>
      </w:r>
      <w:proofErr w:type="spellStart"/>
      <w:r w:rsidRPr="00B86634">
        <w:rPr>
          <w:lang w:val="en-US"/>
        </w:rPr>
        <w:t>Bahili</w:t>
      </w:r>
      <w:proofErr w:type="spellEnd"/>
      <w:r>
        <w:rPr>
          <w:lang w:val="en-US"/>
        </w:rPr>
        <w:t xml:space="preserve"> </w:t>
      </w:r>
      <w:proofErr w:type="spellStart"/>
      <w:r>
        <w:rPr>
          <w:lang w:val="en-US"/>
        </w:rPr>
        <w:t>r.a.</w:t>
      </w:r>
      <w:proofErr w:type="spellEnd"/>
      <w:r w:rsidRPr="00B86634">
        <w:rPr>
          <w:lang w:val="en-US"/>
        </w:rPr>
        <w:t xml:space="preserve">, </w:t>
      </w:r>
      <w:proofErr w:type="spellStart"/>
      <w:r w:rsidRPr="00B86634">
        <w:rPr>
          <w:lang w:val="en-US"/>
        </w:rPr>
        <w:t>Rasulullah</w:t>
      </w:r>
      <w:proofErr w:type="spellEnd"/>
      <w:r w:rsidRPr="00B86634">
        <w:rPr>
          <w:lang w:val="en-US"/>
        </w:rPr>
        <w:t xml:space="preserve"> SAW </w:t>
      </w:r>
      <w:proofErr w:type="spellStart"/>
      <w:r w:rsidRPr="00B86634">
        <w:rPr>
          <w:lang w:val="en-US"/>
        </w:rPr>
        <w:t>bersabda</w:t>
      </w:r>
      <w:proofErr w:type="spellEnd"/>
      <w:r w:rsidRPr="00B86634">
        <w:rPr>
          <w:lang w:val="en-US"/>
        </w:rPr>
        <w:t>:</w:t>
      </w:r>
    </w:p>
    <w:p w14:paraId="503B4FC9" w14:textId="77777777" w:rsidR="00704B0B" w:rsidRDefault="00704B0B" w:rsidP="00704B0B">
      <w:pPr>
        <w:pStyle w:val="Default"/>
        <w:spacing w:line="480" w:lineRule="auto"/>
        <w:ind w:left="1134"/>
        <w:jc w:val="both"/>
        <w:rPr>
          <w:lang w:val="en-US"/>
        </w:rPr>
      </w:pPr>
      <w:r w:rsidRPr="00B86634">
        <w:rPr>
          <w:i/>
          <w:iCs/>
          <w:lang w:val="en-US"/>
        </w:rPr>
        <w:t>“</w:t>
      </w:r>
      <w:proofErr w:type="spellStart"/>
      <w:r w:rsidRPr="00B86634">
        <w:rPr>
          <w:i/>
          <w:iCs/>
          <w:lang w:val="en-US"/>
        </w:rPr>
        <w:t>Bacalah</w:t>
      </w:r>
      <w:proofErr w:type="spellEnd"/>
      <w:r w:rsidRPr="00B86634">
        <w:rPr>
          <w:i/>
          <w:iCs/>
          <w:lang w:val="en-US"/>
        </w:rPr>
        <w:t xml:space="preserve"> Al-Qur’an, </w:t>
      </w:r>
      <w:proofErr w:type="spellStart"/>
      <w:r w:rsidRPr="00B86634">
        <w:rPr>
          <w:i/>
          <w:iCs/>
          <w:lang w:val="en-US"/>
        </w:rPr>
        <w:t>maka</w:t>
      </w:r>
      <w:proofErr w:type="spellEnd"/>
      <w:r w:rsidRPr="00B86634">
        <w:rPr>
          <w:i/>
          <w:iCs/>
          <w:lang w:val="en-US"/>
        </w:rPr>
        <w:t xml:space="preserve"> </w:t>
      </w:r>
      <w:proofErr w:type="spellStart"/>
      <w:r w:rsidRPr="00B86634">
        <w:rPr>
          <w:i/>
          <w:iCs/>
          <w:lang w:val="en-US"/>
        </w:rPr>
        <w:t>sesungguhnya</w:t>
      </w:r>
      <w:proofErr w:type="spellEnd"/>
      <w:r w:rsidRPr="00B86634">
        <w:rPr>
          <w:i/>
          <w:iCs/>
          <w:lang w:val="en-US"/>
        </w:rPr>
        <w:t xml:space="preserve"> </w:t>
      </w:r>
      <w:proofErr w:type="spellStart"/>
      <w:r w:rsidRPr="00B86634">
        <w:rPr>
          <w:i/>
          <w:iCs/>
          <w:lang w:val="en-US"/>
        </w:rPr>
        <w:t>ia</w:t>
      </w:r>
      <w:proofErr w:type="spellEnd"/>
      <w:r w:rsidRPr="00B86634">
        <w:rPr>
          <w:i/>
          <w:iCs/>
          <w:lang w:val="en-US"/>
        </w:rPr>
        <w:t xml:space="preserve"> </w:t>
      </w:r>
      <w:proofErr w:type="spellStart"/>
      <w:r w:rsidRPr="00B86634">
        <w:rPr>
          <w:i/>
          <w:iCs/>
          <w:lang w:val="en-US"/>
        </w:rPr>
        <w:t>akan</w:t>
      </w:r>
      <w:proofErr w:type="spellEnd"/>
      <w:r w:rsidRPr="00B86634">
        <w:rPr>
          <w:i/>
          <w:iCs/>
          <w:lang w:val="en-US"/>
        </w:rPr>
        <w:t xml:space="preserve"> </w:t>
      </w:r>
      <w:proofErr w:type="spellStart"/>
      <w:r w:rsidRPr="00B86634">
        <w:rPr>
          <w:i/>
          <w:iCs/>
          <w:lang w:val="en-US"/>
        </w:rPr>
        <w:t>datang</w:t>
      </w:r>
      <w:proofErr w:type="spellEnd"/>
      <w:r w:rsidRPr="00B86634">
        <w:rPr>
          <w:i/>
          <w:iCs/>
          <w:lang w:val="en-US"/>
        </w:rPr>
        <w:t xml:space="preserve"> di </w:t>
      </w:r>
      <w:proofErr w:type="spellStart"/>
      <w:r w:rsidRPr="00B86634">
        <w:rPr>
          <w:i/>
          <w:iCs/>
          <w:lang w:val="en-US"/>
        </w:rPr>
        <w:t>hari</w:t>
      </w:r>
      <w:proofErr w:type="spellEnd"/>
      <w:r w:rsidRPr="00B86634">
        <w:rPr>
          <w:i/>
          <w:iCs/>
          <w:lang w:val="en-US"/>
        </w:rPr>
        <w:t xml:space="preserve"> </w:t>
      </w:r>
      <w:proofErr w:type="spellStart"/>
      <w:r w:rsidRPr="00B86634">
        <w:rPr>
          <w:i/>
          <w:iCs/>
          <w:lang w:val="en-US"/>
        </w:rPr>
        <w:t>kiamat</w:t>
      </w:r>
      <w:proofErr w:type="spellEnd"/>
      <w:r>
        <w:rPr>
          <w:i/>
          <w:iCs/>
          <w:lang w:val="en-US"/>
        </w:rPr>
        <w:t xml:space="preserve"> </w:t>
      </w:r>
      <w:proofErr w:type="spellStart"/>
      <w:r w:rsidRPr="00B86634">
        <w:rPr>
          <w:i/>
          <w:iCs/>
          <w:lang w:val="en-US"/>
        </w:rPr>
        <w:t>untuk</w:t>
      </w:r>
      <w:proofErr w:type="spellEnd"/>
      <w:r w:rsidRPr="00B86634">
        <w:rPr>
          <w:i/>
          <w:iCs/>
          <w:lang w:val="en-US"/>
        </w:rPr>
        <w:t xml:space="preserve"> </w:t>
      </w:r>
      <w:proofErr w:type="spellStart"/>
      <w:r w:rsidRPr="00B86634">
        <w:rPr>
          <w:i/>
          <w:iCs/>
          <w:lang w:val="en-US"/>
        </w:rPr>
        <w:t>memberikan</w:t>
      </w:r>
      <w:proofErr w:type="spellEnd"/>
      <w:r w:rsidRPr="00B86634">
        <w:rPr>
          <w:i/>
          <w:iCs/>
          <w:lang w:val="en-US"/>
        </w:rPr>
        <w:t xml:space="preserve"> </w:t>
      </w:r>
      <w:proofErr w:type="spellStart"/>
      <w:r w:rsidRPr="00B86634">
        <w:rPr>
          <w:i/>
          <w:iCs/>
          <w:lang w:val="en-US"/>
        </w:rPr>
        <w:t>syafaat</w:t>
      </w:r>
      <w:proofErr w:type="spellEnd"/>
      <w:r w:rsidRPr="00B86634">
        <w:rPr>
          <w:i/>
          <w:iCs/>
          <w:lang w:val="en-US"/>
        </w:rPr>
        <w:t xml:space="preserve"> </w:t>
      </w:r>
      <w:proofErr w:type="spellStart"/>
      <w:r w:rsidRPr="00B86634">
        <w:rPr>
          <w:i/>
          <w:iCs/>
          <w:lang w:val="en-US"/>
        </w:rPr>
        <w:t>kepada</w:t>
      </w:r>
      <w:proofErr w:type="spellEnd"/>
      <w:r w:rsidRPr="00B86634">
        <w:rPr>
          <w:i/>
          <w:iCs/>
          <w:lang w:val="en-US"/>
        </w:rPr>
        <w:t xml:space="preserve"> </w:t>
      </w:r>
      <w:proofErr w:type="spellStart"/>
      <w:r w:rsidRPr="00B86634">
        <w:rPr>
          <w:i/>
          <w:iCs/>
          <w:lang w:val="en-US"/>
        </w:rPr>
        <w:t>pembacanya</w:t>
      </w:r>
      <w:proofErr w:type="spellEnd"/>
      <w:r w:rsidRPr="00B86634">
        <w:rPr>
          <w:i/>
          <w:iCs/>
          <w:lang w:val="en-US"/>
        </w:rPr>
        <w:t>”.</w:t>
      </w:r>
      <w:r>
        <w:rPr>
          <w:lang w:val="en-US"/>
        </w:rPr>
        <w:t xml:space="preserve"> (HR. Muslim)</w:t>
      </w:r>
    </w:p>
    <w:p w14:paraId="0E70C4AA" w14:textId="0018073C" w:rsidR="00704B0B" w:rsidRDefault="00704B0B" w:rsidP="00704B0B">
      <w:pPr>
        <w:pStyle w:val="Default"/>
        <w:spacing w:line="480" w:lineRule="auto"/>
        <w:ind w:left="1134" w:firstLine="228"/>
        <w:jc w:val="both"/>
        <w:rPr>
          <w:bCs/>
        </w:rPr>
      </w:pPr>
      <w:proofErr w:type="spellStart"/>
      <w:r>
        <w:rPr>
          <w:lang w:val="en-US"/>
        </w:rPr>
        <w:t>Hadits</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memberi</w:t>
      </w:r>
      <w:proofErr w:type="spellEnd"/>
      <w:r>
        <w:rPr>
          <w:lang w:val="en-US"/>
        </w:rPr>
        <w:t xml:space="preserve"> </w:t>
      </w:r>
      <w:proofErr w:type="spellStart"/>
      <w:r>
        <w:rPr>
          <w:lang w:val="en-US"/>
        </w:rPr>
        <w:t>pengertian</w:t>
      </w:r>
      <w:proofErr w:type="spellEnd"/>
      <w:r>
        <w:rPr>
          <w:lang w:val="en-US"/>
        </w:rPr>
        <w:t xml:space="preserve"> </w:t>
      </w:r>
      <w:proofErr w:type="spellStart"/>
      <w:r>
        <w:rPr>
          <w:lang w:val="en-US"/>
        </w:rPr>
        <w:t>betapa</w:t>
      </w:r>
      <w:proofErr w:type="spellEnd"/>
      <w:r>
        <w:rPr>
          <w:lang w:val="en-US"/>
        </w:rPr>
        <w:t xml:space="preserve"> </w:t>
      </w:r>
      <w:proofErr w:type="spellStart"/>
      <w:r>
        <w:rPr>
          <w:lang w:val="en-US"/>
        </w:rPr>
        <w:t>dahsyatnya</w:t>
      </w:r>
      <w:proofErr w:type="spellEnd"/>
      <w:r>
        <w:rPr>
          <w:lang w:val="en-US"/>
        </w:rPr>
        <w:t xml:space="preserve"> Al-Qur’an, </w:t>
      </w:r>
      <w:proofErr w:type="spellStart"/>
      <w:r>
        <w:rPr>
          <w:lang w:val="en-US"/>
        </w:rPr>
        <w:t>setiap</w:t>
      </w:r>
      <w:proofErr w:type="spellEnd"/>
      <w:r>
        <w:rPr>
          <w:lang w:val="en-US"/>
        </w:rPr>
        <w:t xml:space="preserve"> </w:t>
      </w:r>
      <w:proofErr w:type="spellStart"/>
      <w:r>
        <w:rPr>
          <w:lang w:val="en-US"/>
        </w:rPr>
        <w:t>muslim</w:t>
      </w:r>
      <w:proofErr w:type="spellEnd"/>
      <w:r>
        <w:rPr>
          <w:lang w:val="en-US"/>
        </w:rPr>
        <w:t xml:space="preserve"> yang </w:t>
      </w:r>
      <w:proofErr w:type="spellStart"/>
      <w:r>
        <w:rPr>
          <w:lang w:val="en-US"/>
        </w:rPr>
        <w:t>percaya</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akan</w:t>
      </w:r>
      <w:proofErr w:type="spellEnd"/>
      <w:r>
        <w:rPr>
          <w:lang w:val="en-US"/>
        </w:rPr>
        <w:t xml:space="preserve"> </w:t>
      </w:r>
      <w:proofErr w:type="spellStart"/>
      <w:r>
        <w:rPr>
          <w:lang w:val="en-US"/>
        </w:rPr>
        <w:t>memberi</w:t>
      </w:r>
      <w:proofErr w:type="spellEnd"/>
      <w:r>
        <w:rPr>
          <w:lang w:val="en-US"/>
        </w:rPr>
        <w:t xml:space="preserve"> </w:t>
      </w:r>
      <w:proofErr w:type="spellStart"/>
      <w:r>
        <w:rPr>
          <w:lang w:val="en-US"/>
        </w:rPr>
        <w:t>pertolongan</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kiamat</w:t>
      </w:r>
      <w:proofErr w:type="spellEnd"/>
      <w:r>
        <w:rPr>
          <w:lang w:val="en-US"/>
        </w:rPr>
        <w:t>.</w:t>
      </w:r>
      <w:r>
        <w:rPr>
          <w:bCs/>
        </w:rPr>
        <w:tab/>
      </w:r>
    </w:p>
    <w:p w14:paraId="34DA2E56" w14:textId="31307329" w:rsidR="00574A09" w:rsidRDefault="00574A09" w:rsidP="00704B0B">
      <w:pPr>
        <w:pStyle w:val="Default"/>
        <w:spacing w:line="480" w:lineRule="auto"/>
        <w:ind w:left="1134" w:firstLine="228"/>
        <w:jc w:val="both"/>
        <w:rPr>
          <w:bCs/>
        </w:rPr>
      </w:pPr>
    </w:p>
    <w:p w14:paraId="2ABEABCF" w14:textId="77777777" w:rsidR="00574A09" w:rsidRDefault="00574A09" w:rsidP="00704B0B">
      <w:pPr>
        <w:pStyle w:val="Default"/>
        <w:spacing w:line="480" w:lineRule="auto"/>
        <w:ind w:left="1134" w:firstLine="228"/>
        <w:jc w:val="both"/>
        <w:rPr>
          <w:bCs/>
        </w:rPr>
      </w:pPr>
    </w:p>
    <w:p w14:paraId="09AFE4D5" w14:textId="73FE5BE3" w:rsidR="00574A09" w:rsidRPr="00574A09" w:rsidRDefault="00574A09" w:rsidP="000B0BD9">
      <w:pPr>
        <w:pStyle w:val="Default"/>
        <w:numPr>
          <w:ilvl w:val="0"/>
          <w:numId w:val="38"/>
        </w:numPr>
        <w:spacing w:line="480" w:lineRule="auto"/>
        <w:jc w:val="both"/>
        <w:rPr>
          <w:lang w:val="en-US"/>
        </w:rPr>
      </w:pPr>
      <w:proofErr w:type="spellStart"/>
      <w:r>
        <w:rPr>
          <w:bCs/>
          <w:lang w:val="en-US"/>
        </w:rPr>
        <w:t>Landasan</w:t>
      </w:r>
      <w:proofErr w:type="spellEnd"/>
      <w:r>
        <w:rPr>
          <w:bCs/>
          <w:lang w:val="en-US"/>
        </w:rPr>
        <w:t xml:space="preserve"> </w:t>
      </w:r>
      <w:proofErr w:type="spellStart"/>
      <w:r>
        <w:rPr>
          <w:bCs/>
          <w:lang w:val="en-US"/>
        </w:rPr>
        <w:t>Yuridis</w:t>
      </w:r>
      <w:proofErr w:type="spellEnd"/>
    </w:p>
    <w:p w14:paraId="17355DCA" w14:textId="77777777" w:rsidR="00704B0B" w:rsidRDefault="00704B0B" w:rsidP="00704B0B">
      <w:pPr>
        <w:tabs>
          <w:tab w:val="left" w:pos="360"/>
        </w:tabs>
        <w:spacing w:after="0" w:line="480" w:lineRule="auto"/>
        <w:ind w:left="1080"/>
        <w:contextualSpacing/>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Landasan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Yuridis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dasar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pelaksanaan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pemberantasan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w:t>
      </w:r>
    </w:p>
    <w:p w14:paraId="5B272218" w14:textId="77777777" w:rsidR="004147E8" w:rsidRDefault="00704B0B" w:rsidP="000B0BD9">
      <w:pPr>
        <w:pStyle w:val="ListParagraph"/>
        <w:numPr>
          <w:ilvl w:val="0"/>
          <w:numId w:val="70"/>
        </w:numPr>
        <w:tabs>
          <w:tab w:val="left" w:pos="360"/>
        </w:tabs>
        <w:spacing w:after="0" w:line="480" w:lineRule="auto"/>
        <w:jc w:val="both"/>
        <w:rPr>
          <w:rFonts w:ascii="Times New Roman" w:hAnsi="Times New Roman" w:cs="Times New Roman"/>
          <w:bCs/>
          <w:sz w:val="24"/>
          <w:szCs w:val="24"/>
        </w:rPr>
      </w:pPr>
      <w:r w:rsidRPr="00317F14">
        <w:rPr>
          <w:rFonts w:ascii="Times New Roman" w:hAnsi="Times New Roman" w:cs="Times New Roman"/>
          <w:bCs/>
          <w:sz w:val="24"/>
          <w:szCs w:val="24"/>
        </w:rPr>
        <w:t xml:space="preserve">Surat Keputusan Bersama Menteri Agama dan Menteri </w:t>
      </w:r>
      <w:proofErr w:type="spellStart"/>
      <w:r w:rsidRPr="00317F14">
        <w:rPr>
          <w:rFonts w:ascii="Times New Roman" w:hAnsi="Times New Roman" w:cs="Times New Roman"/>
          <w:bCs/>
          <w:sz w:val="24"/>
          <w:szCs w:val="24"/>
        </w:rPr>
        <w:t>Dalam</w:t>
      </w:r>
      <w:proofErr w:type="spellEnd"/>
      <w:r w:rsidRPr="00317F14">
        <w:rPr>
          <w:rFonts w:ascii="Times New Roman" w:hAnsi="Times New Roman" w:cs="Times New Roman"/>
          <w:bCs/>
          <w:sz w:val="24"/>
          <w:szCs w:val="24"/>
        </w:rPr>
        <w:t xml:space="preserve"> Negeri RI </w:t>
      </w:r>
      <w:proofErr w:type="spellStart"/>
      <w:r w:rsidRPr="00317F14">
        <w:rPr>
          <w:rFonts w:ascii="Times New Roman" w:hAnsi="Times New Roman" w:cs="Times New Roman"/>
          <w:bCs/>
          <w:sz w:val="24"/>
          <w:szCs w:val="24"/>
        </w:rPr>
        <w:t>Nomor</w:t>
      </w:r>
      <w:proofErr w:type="spellEnd"/>
      <w:r w:rsidRPr="00317F14">
        <w:rPr>
          <w:rFonts w:ascii="Times New Roman" w:hAnsi="Times New Roman" w:cs="Times New Roman"/>
          <w:bCs/>
          <w:sz w:val="24"/>
          <w:szCs w:val="24"/>
        </w:rPr>
        <w:t xml:space="preserve"> 44 A dan 12</w:t>
      </w:r>
      <w:r>
        <w:rPr>
          <w:rFonts w:ascii="Times New Roman" w:hAnsi="Times New Roman" w:cs="Times New Roman"/>
          <w:bCs/>
          <w:sz w:val="24"/>
          <w:szCs w:val="24"/>
        </w:rPr>
        <w:t>8</w:t>
      </w:r>
      <w:r w:rsidRPr="00317F14">
        <w:rPr>
          <w:rFonts w:ascii="Times New Roman" w:hAnsi="Times New Roman" w:cs="Times New Roman"/>
          <w:bCs/>
          <w:sz w:val="24"/>
          <w:szCs w:val="24"/>
        </w:rPr>
        <w:t xml:space="preserve"> </w:t>
      </w:r>
      <w:proofErr w:type="spellStart"/>
      <w:r w:rsidRPr="00317F14">
        <w:rPr>
          <w:rFonts w:ascii="Times New Roman" w:hAnsi="Times New Roman" w:cs="Times New Roman"/>
          <w:bCs/>
          <w:sz w:val="24"/>
          <w:szCs w:val="24"/>
        </w:rPr>
        <w:t>Tanggal</w:t>
      </w:r>
      <w:proofErr w:type="spellEnd"/>
      <w:r w:rsidRPr="00317F14">
        <w:rPr>
          <w:rFonts w:ascii="Times New Roman" w:hAnsi="Times New Roman" w:cs="Times New Roman"/>
          <w:bCs/>
          <w:sz w:val="24"/>
          <w:szCs w:val="24"/>
        </w:rPr>
        <w:t xml:space="preserve"> 13 Mei 1982 </w:t>
      </w:r>
      <w:proofErr w:type="spellStart"/>
      <w:r w:rsidRPr="00317F14">
        <w:rPr>
          <w:rFonts w:ascii="Times New Roman" w:hAnsi="Times New Roman" w:cs="Times New Roman"/>
          <w:bCs/>
          <w:sz w:val="24"/>
          <w:szCs w:val="24"/>
        </w:rPr>
        <w:t>tentang</w:t>
      </w:r>
      <w:proofErr w:type="spellEnd"/>
      <w:r w:rsidRPr="00317F14">
        <w:rPr>
          <w:rFonts w:ascii="Times New Roman" w:hAnsi="Times New Roman" w:cs="Times New Roman"/>
          <w:bCs/>
          <w:sz w:val="24"/>
          <w:szCs w:val="24"/>
        </w:rPr>
        <w:t xml:space="preserve"> </w:t>
      </w:r>
      <w:proofErr w:type="spellStart"/>
      <w:r w:rsidRPr="00317F14">
        <w:rPr>
          <w:rFonts w:ascii="Times New Roman" w:hAnsi="Times New Roman" w:cs="Times New Roman"/>
          <w:bCs/>
          <w:sz w:val="24"/>
          <w:szCs w:val="24"/>
        </w:rPr>
        <w:t>usaha</w:t>
      </w:r>
      <w:proofErr w:type="spellEnd"/>
      <w:r w:rsidRPr="00317F14">
        <w:rPr>
          <w:rFonts w:ascii="Times New Roman" w:hAnsi="Times New Roman" w:cs="Times New Roman"/>
          <w:bCs/>
          <w:sz w:val="24"/>
          <w:szCs w:val="24"/>
        </w:rPr>
        <w:t xml:space="preserve"> </w:t>
      </w:r>
      <w:proofErr w:type="spellStart"/>
      <w:r w:rsidRPr="00317F14">
        <w:rPr>
          <w:rFonts w:ascii="Times New Roman" w:hAnsi="Times New Roman" w:cs="Times New Roman"/>
          <w:bCs/>
          <w:sz w:val="24"/>
          <w:szCs w:val="24"/>
        </w:rPr>
        <w:lastRenderedPageBreak/>
        <w:t>peningkatan</w:t>
      </w:r>
      <w:proofErr w:type="spellEnd"/>
      <w:r w:rsidRPr="00317F14">
        <w:rPr>
          <w:rFonts w:ascii="Times New Roman" w:hAnsi="Times New Roman" w:cs="Times New Roman"/>
          <w:bCs/>
          <w:sz w:val="24"/>
          <w:szCs w:val="24"/>
        </w:rPr>
        <w:t xml:space="preserve"> </w:t>
      </w:r>
      <w:proofErr w:type="spellStart"/>
      <w:r w:rsidRPr="00317F14">
        <w:rPr>
          <w:rFonts w:ascii="Times New Roman" w:hAnsi="Times New Roman" w:cs="Times New Roman"/>
          <w:bCs/>
          <w:sz w:val="24"/>
          <w:szCs w:val="24"/>
        </w:rPr>
        <w:t>kemampuan</w:t>
      </w:r>
      <w:proofErr w:type="spellEnd"/>
      <w:r w:rsidRPr="00317F14">
        <w:rPr>
          <w:rFonts w:ascii="Times New Roman" w:hAnsi="Times New Roman" w:cs="Times New Roman"/>
          <w:bCs/>
          <w:sz w:val="24"/>
          <w:szCs w:val="24"/>
        </w:rPr>
        <w:t xml:space="preserve"> Baca </w:t>
      </w:r>
      <w:proofErr w:type="spellStart"/>
      <w:r w:rsidRPr="00317F14">
        <w:rPr>
          <w:rFonts w:ascii="Times New Roman" w:hAnsi="Times New Roman" w:cs="Times New Roman"/>
          <w:bCs/>
          <w:sz w:val="24"/>
          <w:szCs w:val="24"/>
        </w:rPr>
        <w:t>Tulis</w:t>
      </w:r>
      <w:proofErr w:type="spellEnd"/>
      <w:r w:rsidRPr="00317F14">
        <w:rPr>
          <w:rFonts w:ascii="Times New Roman" w:hAnsi="Times New Roman" w:cs="Times New Roman"/>
          <w:bCs/>
          <w:sz w:val="24"/>
          <w:szCs w:val="24"/>
        </w:rPr>
        <w:t xml:space="preserve"> Al-Qur’an </w:t>
      </w:r>
      <w:proofErr w:type="spellStart"/>
      <w:r w:rsidRPr="00317F14">
        <w:rPr>
          <w:rFonts w:ascii="Times New Roman" w:hAnsi="Times New Roman" w:cs="Times New Roman"/>
          <w:bCs/>
          <w:sz w:val="24"/>
          <w:szCs w:val="24"/>
        </w:rPr>
        <w:t>bagi</w:t>
      </w:r>
      <w:proofErr w:type="spellEnd"/>
      <w:r w:rsidRPr="00317F14">
        <w:rPr>
          <w:rFonts w:ascii="Times New Roman" w:hAnsi="Times New Roman" w:cs="Times New Roman"/>
          <w:bCs/>
          <w:sz w:val="24"/>
          <w:szCs w:val="24"/>
        </w:rPr>
        <w:t xml:space="preserve"> </w:t>
      </w:r>
      <w:proofErr w:type="spellStart"/>
      <w:r w:rsidRPr="00317F14">
        <w:rPr>
          <w:rFonts w:ascii="Times New Roman" w:hAnsi="Times New Roman" w:cs="Times New Roman"/>
          <w:bCs/>
          <w:sz w:val="24"/>
          <w:szCs w:val="24"/>
        </w:rPr>
        <w:t>umat</w:t>
      </w:r>
      <w:proofErr w:type="spellEnd"/>
      <w:r w:rsidRPr="00317F14">
        <w:rPr>
          <w:rFonts w:ascii="Times New Roman" w:hAnsi="Times New Roman" w:cs="Times New Roman"/>
          <w:bCs/>
          <w:sz w:val="24"/>
          <w:szCs w:val="24"/>
        </w:rPr>
        <w:t xml:space="preserve"> Islam </w:t>
      </w:r>
      <w:proofErr w:type="spellStart"/>
      <w:r w:rsidRPr="00317F14">
        <w:rPr>
          <w:rFonts w:ascii="Times New Roman" w:hAnsi="Times New Roman" w:cs="Times New Roman"/>
          <w:bCs/>
          <w:sz w:val="24"/>
          <w:szCs w:val="24"/>
        </w:rPr>
        <w:t>dalam</w:t>
      </w:r>
      <w:proofErr w:type="spellEnd"/>
      <w:r w:rsidRPr="00317F14">
        <w:rPr>
          <w:rFonts w:ascii="Times New Roman" w:hAnsi="Times New Roman" w:cs="Times New Roman"/>
          <w:bCs/>
          <w:sz w:val="24"/>
          <w:szCs w:val="24"/>
        </w:rPr>
        <w:t xml:space="preserve"> </w:t>
      </w:r>
      <w:proofErr w:type="spellStart"/>
      <w:r w:rsidRPr="00317F14">
        <w:rPr>
          <w:rFonts w:ascii="Times New Roman" w:hAnsi="Times New Roman" w:cs="Times New Roman"/>
          <w:bCs/>
          <w:sz w:val="24"/>
          <w:szCs w:val="24"/>
        </w:rPr>
        <w:t>rangka</w:t>
      </w:r>
      <w:proofErr w:type="spellEnd"/>
      <w:r w:rsidRPr="00317F14">
        <w:rPr>
          <w:rFonts w:ascii="Times New Roman" w:hAnsi="Times New Roman" w:cs="Times New Roman"/>
          <w:bCs/>
          <w:sz w:val="24"/>
          <w:szCs w:val="24"/>
        </w:rPr>
        <w:t xml:space="preserve"> </w:t>
      </w:r>
      <w:proofErr w:type="spellStart"/>
      <w:r w:rsidRPr="00317F14">
        <w:rPr>
          <w:rFonts w:ascii="Times New Roman" w:hAnsi="Times New Roman" w:cs="Times New Roman"/>
          <w:bCs/>
          <w:sz w:val="24"/>
          <w:szCs w:val="24"/>
        </w:rPr>
        <w:t>peningkatan</w:t>
      </w:r>
      <w:proofErr w:type="spellEnd"/>
      <w:r w:rsidRPr="00317F14">
        <w:rPr>
          <w:rFonts w:ascii="Times New Roman" w:hAnsi="Times New Roman" w:cs="Times New Roman"/>
          <w:bCs/>
          <w:sz w:val="24"/>
          <w:szCs w:val="24"/>
        </w:rPr>
        <w:t xml:space="preserve"> </w:t>
      </w:r>
      <w:proofErr w:type="spellStart"/>
      <w:r w:rsidRPr="00317F14">
        <w:rPr>
          <w:rFonts w:ascii="Times New Roman" w:hAnsi="Times New Roman" w:cs="Times New Roman"/>
          <w:bCs/>
          <w:sz w:val="24"/>
          <w:szCs w:val="24"/>
        </w:rPr>
        <w:t>penghayatan</w:t>
      </w:r>
      <w:proofErr w:type="spellEnd"/>
      <w:r w:rsidRPr="00317F14">
        <w:rPr>
          <w:rFonts w:ascii="Times New Roman" w:hAnsi="Times New Roman" w:cs="Times New Roman"/>
          <w:bCs/>
          <w:sz w:val="24"/>
          <w:szCs w:val="24"/>
        </w:rPr>
        <w:t xml:space="preserve"> dan </w:t>
      </w:r>
      <w:proofErr w:type="spellStart"/>
      <w:r w:rsidRPr="00317F14">
        <w:rPr>
          <w:rFonts w:ascii="Times New Roman" w:hAnsi="Times New Roman" w:cs="Times New Roman"/>
          <w:bCs/>
          <w:sz w:val="24"/>
          <w:szCs w:val="24"/>
        </w:rPr>
        <w:t>pengamalan</w:t>
      </w:r>
      <w:proofErr w:type="spellEnd"/>
      <w:r w:rsidRPr="00317F14">
        <w:rPr>
          <w:rFonts w:ascii="Times New Roman" w:hAnsi="Times New Roman" w:cs="Times New Roman"/>
          <w:bCs/>
          <w:sz w:val="24"/>
          <w:szCs w:val="24"/>
        </w:rPr>
        <w:t xml:space="preserve"> Al-Qur’an </w:t>
      </w:r>
      <w:proofErr w:type="spellStart"/>
      <w:r w:rsidRPr="00317F14">
        <w:rPr>
          <w:rFonts w:ascii="Times New Roman" w:hAnsi="Times New Roman" w:cs="Times New Roman"/>
          <w:bCs/>
          <w:sz w:val="24"/>
          <w:szCs w:val="24"/>
        </w:rPr>
        <w:t>d</w:t>
      </w:r>
      <w:r>
        <w:rPr>
          <w:rFonts w:ascii="Times New Roman" w:hAnsi="Times New Roman" w:cs="Times New Roman"/>
          <w:bCs/>
          <w:sz w:val="24"/>
          <w:szCs w:val="24"/>
        </w:rPr>
        <w:t>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kehidupan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sehari-hari</w:t>
      </w:r>
      <w:proofErr w:type="spellEnd"/>
    </w:p>
    <w:p w14:paraId="4EDFDC84" w14:textId="77777777" w:rsidR="004147E8" w:rsidRDefault="00704B0B" w:rsidP="000B0BD9">
      <w:pPr>
        <w:pStyle w:val="ListParagraph"/>
        <w:numPr>
          <w:ilvl w:val="0"/>
          <w:numId w:val="70"/>
        </w:numPr>
        <w:tabs>
          <w:tab w:val="left" w:pos="360"/>
        </w:tabs>
        <w:spacing w:after="0" w:line="480" w:lineRule="auto"/>
        <w:jc w:val="both"/>
        <w:rPr>
          <w:rFonts w:ascii="Times New Roman" w:hAnsi="Times New Roman" w:cs="Times New Roman"/>
          <w:bCs/>
          <w:sz w:val="24"/>
          <w:szCs w:val="24"/>
        </w:rPr>
      </w:pPr>
      <w:proofErr w:type="spellStart"/>
      <w:r w:rsidRPr="004147E8">
        <w:rPr>
          <w:rFonts w:ascii="Times New Roman" w:hAnsi="Times New Roman" w:cs="Times New Roman"/>
          <w:bCs/>
          <w:sz w:val="24"/>
          <w:szCs w:val="24"/>
        </w:rPr>
        <w:t>Instruksi</w:t>
      </w:r>
      <w:proofErr w:type="spellEnd"/>
      <w:r w:rsidRPr="004147E8">
        <w:rPr>
          <w:rFonts w:ascii="Times New Roman" w:hAnsi="Times New Roman" w:cs="Times New Roman"/>
          <w:bCs/>
          <w:sz w:val="24"/>
          <w:szCs w:val="24"/>
        </w:rPr>
        <w:t xml:space="preserve"> Menteri Agama </w:t>
      </w:r>
      <w:proofErr w:type="spellStart"/>
      <w:r w:rsidRPr="004147E8">
        <w:rPr>
          <w:rFonts w:ascii="Times New Roman" w:hAnsi="Times New Roman" w:cs="Times New Roman"/>
          <w:bCs/>
          <w:sz w:val="24"/>
          <w:szCs w:val="24"/>
        </w:rPr>
        <w:t>Nomor</w:t>
      </w:r>
      <w:proofErr w:type="spellEnd"/>
      <w:r w:rsidRPr="004147E8">
        <w:rPr>
          <w:rFonts w:ascii="Times New Roman" w:hAnsi="Times New Roman" w:cs="Times New Roman"/>
          <w:bCs/>
          <w:sz w:val="24"/>
          <w:szCs w:val="24"/>
        </w:rPr>
        <w:t xml:space="preserve"> 3 </w:t>
      </w:r>
      <w:proofErr w:type="spellStart"/>
      <w:r w:rsidRPr="004147E8">
        <w:rPr>
          <w:rFonts w:ascii="Times New Roman" w:hAnsi="Times New Roman" w:cs="Times New Roman"/>
          <w:bCs/>
          <w:sz w:val="24"/>
          <w:szCs w:val="24"/>
        </w:rPr>
        <w:t>Tahun</w:t>
      </w:r>
      <w:proofErr w:type="spellEnd"/>
      <w:r w:rsidRPr="004147E8">
        <w:rPr>
          <w:rFonts w:ascii="Times New Roman" w:hAnsi="Times New Roman" w:cs="Times New Roman"/>
          <w:bCs/>
          <w:sz w:val="24"/>
          <w:szCs w:val="24"/>
        </w:rPr>
        <w:t xml:space="preserve"> 1990 </w:t>
      </w:r>
      <w:proofErr w:type="spellStart"/>
      <w:r w:rsidRPr="004147E8">
        <w:rPr>
          <w:rFonts w:ascii="Times New Roman" w:hAnsi="Times New Roman" w:cs="Times New Roman"/>
          <w:bCs/>
          <w:sz w:val="24"/>
          <w:szCs w:val="24"/>
        </w:rPr>
        <w:t>tentang</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pelaksanaan</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upaya</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peningkatan</w:t>
      </w:r>
      <w:proofErr w:type="spellEnd"/>
      <w:r w:rsidRPr="004147E8">
        <w:rPr>
          <w:rFonts w:ascii="Times New Roman" w:hAnsi="Times New Roman" w:cs="Times New Roman"/>
          <w:bCs/>
          <w:sz w:val="24"/>
          <w:szCs w:val="24"/>
        </w:rPr>
        <w:t xml:space="preserve"> Baca </w:t>
      </w:r>
      <w:proofErr w:type="spellStart"/>
      <w:r w:rsidRPr="004147E8">
        <w:rPr>
          <w:rFonts w:ascii="Times New Roman" w:hAnsi="Times New Roman" w:cs="Times New Roman"/>
          <w:bCs/>
          <w:sz w:val="24"/>
          <w:szCs w:val="24"/>
        </w:rPr>
        <w:t>Tulis</w:t>
      </w:r>
      <w:proofErr w:type="spellEnd"/>
      <w:r w:rsidRPr="004147E8">
        <w:rPr>
          <w:rFonts w:ascii="Times New Roman" w:hAnsi="Times New Roman" w:cs="Times New Roman"/>
          <w:bCs/>
          <w:sz w:val="24"/>
          <w:szCs w:val="24"/>
        </w:rPr>
        <w:t xml:space="preserve"> Al-Qur’an</w:t>
      </w:r>
    </w:p>
    <w:p w14:paraId="3768258F" w14:textId="77777777" w:rsidR="004147E8" w:rsidRDefault="00704B0B" w:rsidP="000B0BD9">
      <w:pPr>
        <w:pStyle w:val="ListParagraph"/>
        <w:numPr>
          <w:ilvl w:val="0"/>
          <w:numId w:val="70"/>
        </w:numPr>
        <w:tabs>
          <w:tab w:val="left" w:pos="360"/>
        </w:tabs>
        <w:spacing w:after="0" w:line="480" w:lineRule="auto"/>
        <w:jc w:val="both"/>
        <w:rPr>
          <w:rFonts w:ascii="Times New Roman" w:hAnsi="Times New Roman" w:cs="Times New Roman"/>
          <w:bCs/>
          <w:sz w:val="24"/>
          <w:szCs w:val="24"/>
        </w:rPr>
      </w:pPr>
      <w:proofErr w:type="spellStart"/>
      <w:r w:rsidRPr="004147E8">
        <w:rPr>
          <w:rFonts w:ascii="Times New Roman" w:hAnsi="Times New Roman" w:cs="Times New Roman"/>
          <w:bCs/>
          <w:sz w:val="24"/>
          <w:szCs w:val="24"/>
        </w:rPr>
        <w:t>Instruksi</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Presiden</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Nomor</w:t>
      </w:r>
      <w:proofErr w:type="spellEnd"/>
      <w:r w:rsidRPr="004147E8">
        <w:rPr>
          <w:rFonts w:ascii="Times New Roman" w:hAnsi="Times New Roman" w:cs="Times New Roman"/>
          <w:bCs/>
          <w:sz w:val="24"/>
          <w:szCs w:val="24"/>
        </w:rPr>
        <w:t xml:space="preserve"> 5 </w:t>
      </w:r>
      <w:proofErr w:type="spellStart"/>
      <w:r w:rsidRPr="004147E8">
        <w:rPr>
          <w:rFonts w:ascii="Times New Roman" w:hAnsi="Times New Roman" w:cs="Times New Roman"/>
          <w:bCs/>
          <w:sz w:val="24"/>
          <w:szCs w:val="24"/>
        </w:rPr>
        <w:t>Tahun</w:t>
      </w:r>
      <w:proofErr w:type="spellEnd"/>
      <w:r w:rsidRPr="004147E8">
        <w:rPr>
          <w:rFonts w:ascii="Times New Roman" w:hAnsi="Times New Roman" w:cs="Times New Roman"/>
          <w:bCs/>
          <w:sz w:val="24"/>
          <w:szCs w:val="24"/>
        </w:rPr>
        <w:t xml:space="preserve"> 2006 </w:t>
      </w:r>
      <w:proofErr w:type="spellStart"/>
      <w:r w:rsidRPr="004147E8">
        <w:rPr>
          <w:rFonts w:ascii="Times New Roman" w:hAnsi="Times New Roman" w:cs="Times New Roman"/>
          <w:bCs/>
          <w:sz w:val="24"/>
          <w:szCs w:val="24"/>
        </w:rPr>
        <w:t>tentang</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gerakan</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nasional</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percepatan</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penuntasan</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wajib</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belajar</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diknas</w:t>
      </w:r>
      <w:proofErr w:type="spellEnd"/>
      <w:r w:rsidRPr="004147E8">
        <w:rPr>
          <w:rFonts w:ascii="Times New Roman" w:hAnsi="Times New Roman" w:cs="Times New Roman"/>
          <w:bCs/>
          <w:sz w:val="24"/>
          <w:szCs w:val="24"/>
        </w:rPr>
        <w:t xml:space="preserve"> 9 </w:t>
      </w:r>
      <w:proofErr w:type="spellStart"/>
      <w:r w:rsidRPr="004147E8">
        <w:rPr>
          <w:rFonts w:ascii="Times New Roman" w:hAnsi="Times New Roman" w:cs="Times New Roman"/>
          <w:bCs/>
          <w:sz w:val="24"/>
          <w:szCs w:val="24"/>
        </w:rPr>
        <w:t>tahun</w:t>
      </w:r>
      <w:proofErr w:type="spellEnd"/>
      <w:r w:rsidRPr="004147E8">
        <w:rPr>
          <w:rFonts w:ascii="Times New Roman" w:hAnsi="Times New Roman" w:cs="Times New Roman"/>
          <w:bCs/>
          <w:sz w:val="24"/>
          <w:szCs w:val="24"/>
        </w:rPr>
        <w:t xml:space="preserve"> dan </w:t>
      </w:r>
      <w:proofErr w:type="spellStart"/>
      <w:r w:rsidRPr="004147E8">
        <w:rPr>
          <w:rFonts w:ascii="Times New Roman" w:hAnsi="Times New Roman" w:cs="Times New Roman"/>
          <w:bCs/>
          <w:sz w:val="24"/>
          <w:szCs w:val="24"/>
        </w:rPr>
        <w:t>pemberantasan</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buta</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aksara</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Termasuk</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didalamnya</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buta</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aksara</w:t>
      </w:r>
      <w:proofErr w:type="spellEnd"/>
      <w:r w:rsidRPr="004147E8">
        <w:rPr>
          <w:rFonts w:ascii="Times New Roman" w:hAnsi="Times New Roman" w:cs="Times New Roman"/>
          <w:bCs/>
          <w:sz w:val="24"/>
          <w:szCs w:val="24"/>
        </w:rPr>
        <w:t xml:space="preserve"> Al-Qur’an)</w:t>
      </w:r>
    </w:p>
    <w:p w14:paraId="5FA48E2B" w14:textId="77777777" w:rsidR="004147E8" w:rsidRDefault="00704B0B" w:rsidP="000B0BD9">
      <w:pPr>
        <w:pStyle w:val="ListParagraph"/>
        <w:numPr>
          <w:ilvl w:val="0"/>
          <w:numId w:val="70"/>
        </w:numPr>
        <w:tabs>
          <w:tab w:val="left" w:pos="360"/>
        </w:tabs>
        <w:spacing w:after="0" w:line="480" w:lineRule="auto"/>
        <w:jc w:val="both"/>
        <w:rPr>
          <w:rFonts w:ascii="Times New Roman" w:hAnsi="Times New Roman" w:cs="Times New Roman"/>
          <w:bCs/>
          <w:sz w:val="24"/>
          <w:szCs w:val="24"/>
        </w:rPr>
      </w:pPr>
      <w:r w:rsidRPr="004147E8">
        <w:rPr>
          <w:rFonts w:ascii="Times New Roman" w:hAnsi="Times New Roman" w:cs="Times New Roman"/>
          <w:bCs/>
          <w:sz w:val="24"/>
          <w:szCs w:val="24"/>
        </w:rPr>
        <w:t xml:space="preserve">Keputusan </w:t>
      </w:r>
      <w:proofErr w:type="spellStart"/>
      <w:r w:rsidRPr="004147E8">
        <w:rPr>
          <w:rFonts w:ascii="Times New Roman" w:hAnsi="Times New Roman" w:cs="Times New Roman"/>
          <w:bCs/>
          <w:sz w:val="24"/>
          <w:szCs w:val="24"/>
        </w:rPr>
        <w:t>Dirjen</w:t>
      </w:r>
      <w:proofErr w:type="spellEnd"/>
      <w:r w:rsidRPr="004147E8">
        <w:rPr>
          <w:rFonts w:ascii="Times New Roman" w:hAnsi="Times New Roman" w:cs="Times New Roman"/>
          <w:bCs/>
          <w:sz w:val="24"/>
          <w:szCs w:val="24"/>
        </w:rPr>
        <w:t xml:space="preserve"> Pendidikan </w:t>
      </w:r>
      <w:proofErr w:type="spellStart"/>
      <w:r w:rsidRPr="004147E8">
        <w:rPr>
          <w:rFonts w:ascii="Times New Roman" w:hAnsi="Times New Roman" w:cs="Times New Roman"/>
          <w:bCs/>
          <w:sz w:val="24"/>
          <w:szCs w:val="24"/>
        </w:rPr>
        <w:t>Luar</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Sekolah</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Nomor</w:t>
      </w:r>
      <w:proofErr w:type="spellEnd"/>
      <w:r w:rsidRPr="004147E8">
        <w:rPr>
          <w:rFonts w:ascii="Times New Roman" w:hAnsi="Times New Roman" w:cs="Times New Roman"/>
          <w:bCs/>
          <w:sz w:val="24"/>
          <w:szCs w:val="24"/>
        </w:rPr>
        <w:t>. Kep-82/e/</w:t>
      </w:r>
      <w:proofErr w:type="spellStart"/>
      <w:r w:rsidRPr="004147E8">
        <w:rPr>
          <w:rFonts w:ascii="Times New Roman" w:hAnsi="Times New Roman" w:cs="Times New Roman"/>
          <w:bCs/>
          <w:sz w:val="24"/>
          <w:szCs w:val="24"/>
        </w:rPr>
        <w:t>ms</w:t>
      </w:r>
      <w:proofErr w:type="spellEnd"/>
      <w:r w:rsidRPr="004147E8">
        <w:rPr>
          <w:rFonts w:ascii="Times New Roman" w:hAnsi="Times New Roman" w:cs="Times New Roman"/>
          <w:bCs/>
          <w:sz w:val="24"/>
          <w:szCs w:val="24"/>
        </w:rPr>
        <w:t xml:space="preserve">/2007 </w:t>
      </w:r>
      <w:proofErr w:type="spellStart"/>
      <w:r w:rsidRPr="004147E8">
        <w:rPr>
          <w:rFonts w:ascii="Times New Roman" w:hAnsi="Times New Roman" w:cs="Times New Roman"/>
          <w:bCs/>
          <w:sz w:val="24"/>
          <w:szCs w:val="24"/>
        </w:rPr>
        <w:t>tentang</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pembentukan</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kelompok</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kerja</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pemberantasan</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buta</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aksara</w:t>
      </w:r>
      <w:proofErr w:type="spellEnd"/>
    </w:p>
    <w:p w14:paraId="3756A3BF" w14:textId="77777777" w:rsidR="004147E8" w:rsidRDefault="00704B0B" w:rsidP="000B0BD9">
      <w:pPr>
        <w:pStyle w:val="ListParagraph"/>
        <w:numPr>
          <w:ilvl w:val="0"/>
          <w:numId w:val="70"/>
        </w:numPr>
        <w:tabs>
          <w:tab w:val="left" w:pos="360"/>
        </w:tabs>
        <w:spacing w:after="0" w:line="480" w:lineRule="auto"/>
        <w:jc w:val="both"/>
        <w:rPr>
          <w:rFonts w:ascii="Times New Roman" w:hAnsi="Times New Roman" w:cs="Times New Roman"/>
          <w:bCs/>
          <w:sz w:val="24"/>
          <w:szCs w:val="24"/>
        </w:rPr>
      </w:pPr>
      <w:proofErr w:type="spellStart"/>
      <w:r w:rsidRPr="004147E8">
        <w:rPr>
          <w:rFonts w:ascii="Times New Roman" w:hAnsi="Times New Roman" w:cs="Times New Roman"/>
          <w:bCs/>
          <w:sz w:val="24"/>
          <w:szCs w:val="24"/>
        </w:rPr>
        <w:t>Peraturan</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Direktur</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Jenderal</w:t>
      </w:r>
      <w:proofErr w:type="spellEnd"/>
      <w:r w:rsidRPr="004147E8">
        <w:rPr>
          <w:rFonts w:ascii="Times New Roman" w:hAnsi="Times New Roman" w:cs="Times New Roman"/>
          <w:bCs/>
          <w:sz w:val="24"/>
          <w:szCs w:val="24"/>
        </w:rPr>
        <w:t xml:space="preserve"> Pendidikan Islam Kementerian Agama RI </w:t>
      </w:r>
      <w:proofErr w:type="spellStart"/>
      <w:r w:rsidRPr="004147E8">
        <w:rPr>
          <w:rFonts w:ascii="Times New Roman" w:hAnsi="Times New Roman" w:cs="Times New Roman"/>
          <w:bCs/>
          <w:sz w:val="24"/>
          <w:szCs w:val="24"/>
        </w:rPr>
        <w:t>Nomor</w:t>
      </w:r>
      <w:proofErr w:type="spellEnd"/>
      <w:r w:rsidRPr="004147E8">
        <w:rPr>
          <w:rFonts w:ascii="Times New Roman" w:hAnsi="Times New Roman" w:cs="Times New Roman"/>
          <w:bCs/>
          <w:sz w:val="24"/>
          <w:szCs w:val="24"/>
        </w:rPr>
        <w:t xml:space="preserve"> </w:t>
      </w:r>
      <w:proofErr w:type="spellStart"/>
      <w:proofErr w:type="gramStart"/>
      <w:r w:rsidRPr="004147E8">
        <w:rPr>
          <w:rFonts w:ascii="Times New Roman" w:hAnsi="Times New Roman" w:cs="Times New Roman"/>
          <w:bCs/>
          <w:sz w:val="24"/>
          <w:szCs w:val="24"/>
        </w:rPr>
        <w:t>Dj.I</w:t>
      </w:r>
      <w:proofErr w:type="spellEnd"/>
      <w:proofErr w:type="gramEnd"/>
      <w:r w:rsidRPr="004147E8">
        <w:rPr>
          <w:rFonts w:ascii="Times New Roman" w:hAnsi="Times New Roman" w:cs="Times New Roman"/>
          <w:bCs/>
          <w:sz w:val="24"/>
          <w:szCs w:val="24"/>
        </w:rPr>
        <w:t xml:space="preserve">/12A </w:t>
      </w:r>
      <w:proofErr w:type="spellStart"/>
      <w:r w:rsidRPr="004147E8">
        <w:rPr>
          <w:rFonts w:ascii="Times New Roman" w:hAnsi="Times New Roman" w:cs="Times New Roman"/>
          <w:bCs/>
          <w:sz w:val="24"/>
          <w:szCs w:val="24"/>
        </w:rPr>
        <w:t>Tahun</w:t>
      </w:r>
      <w:proofErr w:type="spellEnd"/>
      <w:r w:rsidRPr="004147E8">
        <w:rPr>
          <w:rFonts w:ascii="Times New Roman" w:hAnsi="Times New Roman" w:cs="Times New Roman"/>
          <w:bCs/>
          <w:sz w:val="24"/>
          <w:szCs w:val="24"/>
        </w:rPr>
        <w:t xml:space="preserve"> 2009 </w:t>
      </w:r>
      <w:proofErr w:type="spellStart"/>
      <w:r w:rsidRPr="004147E8">
        <w:rPr>
          <w:rFonts w:ascii="Times New Roman" w:hAnsi="Times New Roman" w:cs="Times New Roman"/>
          <w:bCs/>
          <w:sz w:val="24"/>
          <w:szCs w:val="24"/>
        </w:rPr>
        <w:t>tentang</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penyelenggaraan</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kegiatan</w:t>
      </w:r>
      <w:proofErr w:type="spellEnd"/>
      <w:r w:rsidRPr="004147E8">
        <w:rPr>
          <w:rFonts w:ascii="Times New Roman" w:hAnsi="Times New Roman" w:cs="Times New Roman"/>
          <w:bCs/>
          <w:sz w:val="24"/>
          <w:szCs w:val="24"/>
        </w:rPr>
        <w:t xml:space="preserve"> </w:t>
      </w:r>
      <w:proofErr w:type="spellStart"/>
      <w:r w:rsidRPr="004147E8">
        <w:rPr>
          <w:rFonts w:ascii="Times New Roman" w:hAnsi="Times New Roman" w:cs="Times New Roman"/>
          <w:bCs/>
          <w:sz w:val="24"/>
          <w:szCs w:val="24"/>
        </w:rPr>
        <w:t>ekstrakurikuler</w:t>
      </w:r>
      <w:proofErr w:type="spellEnd"/>
      <w:r w:rsidRPr="004147E8">
        <w:rPr>
          <w:rFonts w:ascii="Times New Roman" w:hAnsi="Times New Roman" w:cs="Times New Roman"/>
          <w:bCs/>
          <w:sz w:val="24"/>
          <w:szCs w:val="24"/>
        </w:rPr>
        <w:t xml:space="preserve"> PAI di </w:t>
      </w:r>
      <w:proofErr w:type="spellStart"/>
      <w:r w:rsidRPr="004147E8">
        <w:rPr>
          <w:rFonts w:ascii="Times New Roman" w:hAnsi="Times New Roman" w:cs="Times New Roman"/>
          <w:bCs/>
          <w:sz w:val="24"/>
          <w:szCs w:val="24"/>
        </w:rPr>
        <w:t>sekolah</w:t>
      </w:r>
      <w:proofErr w:type="spellEnd"/>
    </w:p>
    <w:p w14:paraId="7074C081" w14:textId="77777777" w:rsidR="004147E8" w:rsidRPr="004147E8" w:rsidRDefault="00704B0B" w:rsidP="000B0BD9">
      <w:pPr>
        <w:pStyle w:val="ListParagraph"/>
        <w:numPr>
          <w:ilvl w:val="0"/>
          <w:numId w:val="70"/>
        </w:numPr>
        <w:tabs>
          <w:tab w:val="left" w:pos="360"/>
        </w:tabs>
        <w:spacing w:after="0" w:line="480" w:lineRule="auto"/>
        <w:jc w:val="both"/>
        <w:rPr>
          <w:rFonts w:ascii="Times New Roman" w:hAnsi="Times New Roman" w:cs="Times New Roman"/>
          <w:bCs/>
          <w:sz w:val="24"/>
          <w:szCs w:val="24"/>
        </w:rPr>
      </w:pPr>
      <w:proofErr w:type="spellStart"/>
      <w:r w:rsidRPr="004147E8">
        <w:rPr>
          <w:rFonts w:ascii="Times New Roman" w:hAnsi="Times New Roman" w:cs="Times New Roman"/>
          <w:color w:val="000000"/>
          <w:sz w:val="24"/>
          <w:szCs w:val="24"/>
        </w:rPr>
        <w:t>Peraturan</w:t>
      </w:r>
      <w:proofErr w:type="spellEnd"/>
      <w:r w:rsidRPr="004147E8">
        <w:rPr>
          <w:rFonts w:ascii="Times New Roman" w:hAnsi="Times New Roman" w:cs="Times New Roman"/>
          <w:color w:val="000000"/>
          <w:sz w:val="24"/>
          <w:szCs w:val="24"/>
        </w:rPr>
        <w:t xml:space="preserve"> Menteri Agama No. 16 </w:t>
      </w:r>
      <w:proofErr w:type="spellStart"/>
      <w:r w:rsidRPr="004147E8">
        <w:rPr>
          <w:rFonts w:ascii="Times New Roman" w:hAnsi="Times New Roman" w:cs="Times New Roman"/>
          <w:color w:val="000000"/>
          <w:sz w:val="24"/>
          <w:szCs w:val="24"/>
        </w:rPr>
        <w:t>Tahun</w:t>
      </w:r>
      <w:proofErr w:type="spellEnd"/>
      <w:r w:rsidRPr="004147E8">
        <w:rPr>
          <w:rFonts w:ascii="Times New Roman" w:hAnsi="Times New Roman" w:cs="Times New Roman"/>
          <w:color w:val="000000"/>
          <w:sz w:val="24"/>
          <w:szCs w:val="24"/>
        </w:rPr>
        <w:t xml:space="preserve"> 2010 </w:t>
      </w:r>
      <w:proofErr w:type="spellStart"/>
      <w:r w:rsidRPr="004147E8">
        <w:rPr>
          <w:rFonts w:ascii="Times New Roman" w:hAnsi="Times New Roman" w:cs="Times New Roman"/>
          <w:color w:val="000000"/>
          <w:sz w:val="24"/>
          <w:szCs w:val="24"/>
        </w:rPr>
        <w:t>tentang</w:t>
      </w:r>
      <w:proofErr w:type="spellEnd"/>
      <w:r w:rsidRPr="004147E8">
        <w:rPr>
          <w:rFonts w:ascii="Times New Roman" w:hAnsi="Times New Roman" w:cs="Times New Roman"/>
          <w:color w:val="000000"/>
          <w:sz w:val="24"/>
          <w:szCs w:val="24"/>
        </w:rPr>
        <w:t xml:space="preserve"> </w:t>
      </w:r>
      <w:proofErr w:type="spellStart"/>
      <w:r w:rsidRPr="004147E8">
        <w:rPr>
          <w:rFonts w:ascii="Times New Roman" w:hAnsi="Times New Roman" w:cs="Times New Roman"/>
          <w:color w:val="000000"/>
          <w:sz w:val="24"/>
          <w:szCs w:val="24"/>
        </w:rPr>
        <w:t>Pengelolaan</w:t>
      </w:r>
      <w:proofErr w:type="spellEnd"/>
      <w:r w:rsidRPr="004147E8">
        <w:rPr>
          <w:rFonts w:ascii="Times New Roman" w:hAnsi="Times New Roman" w:cs="Times New Roman"/>
          <w:color w:val="000000"/>
          <w:sz w:val="24"/>
          <w:szCs w:val="24"/>
        </w:rPr>
        <w:t xml:space="preserve"> Pendidikan Agama di </w:t>
      </w:r>
      <w:proofErr w:type="spellStart"/>
      <w:r w:rsidRPr="004147E8">
        <w:rPr>
          <w:rFonts w:ascii="Times New Roman" w:hAnsi="Times New Roman" w:cs="Times New Roman"/>
          <w:color w:val="000000"/>
          <w:sz w:val="24"/>
          <w:szCs w:val="24"/>
        </w:rPr>
        <w:t>Sekolah</w:t>
      </w:r>
      <w:proofErr w:type="spellEnd"/>
      <w:r w:rsidRPr="004147E8">
        <w:rPr>
          <w:rFonts w:ascii="Times New Roman" w:hAnsi="Times New Roman" w:cs="Times New Roman"/>
          <w:color w:val="000000"/>
          <w:sz w:val="24"/>
          <w:szCs w:val="24"/>
        </w:rPr>
        <w:t xml:space="preserve"> Bab IV </w:t>
      </w:r>
      <w:proofErr w:type="spellStart"/>
      <w:r w:rsidRPr="004147E8">
        <w:rPr>
          <w:rFonts w:ascii="Times New Roman" w:hAnsi="Times New Roman" w:cs="Times New Roman"/>
          <w:color w:val="000000"/>
          <w:sz w:val="24"/>
          <w:szCs w:val="24"/>
        </w:rPr>
        <w:t>pasal</w:t>
      </w:r>
      <w:proofErr w:type="spellEnd"/>
      <w:r w:rsidRPr="004147E8">
        <w:rPr>
          <w:rFonts w:ascii="Times New Roman" w:hAnsi="Times New Roman" w:cs="Times New Roman"/>
          <w:color w:val="000000"/>
          <w:sz w:val="24"/>
          <w:szCs w:val="24"/>
        </w:rPr>
        <w:t xml:space="preserve"> 8 </w:t>
      </w:r>
      <w:proofErr w:type="spellStart"/>
      <w:r w:rsidRPr="004147E8">
        <w:rPr>
          <w:rFonts w:ascii="Times New Roman" w:hAnsi="Times New Roman" w:cs="Times New Roman"/>
          <w:color w:val="000000"/>
          <w:sz w:val="24"/>
          <w:szCs w:val="24"/>
        </w:rPr>
        <w:t>ayat</w:t>
      </w:r>
      <w:proofErr w:type="spellEnd"/>
      <w:r w:rsidRPr="004147E8">
        <w:rPr>
          <w:rFonts w:ascii="Times New Roman" w:hAnsi="Times New Roman" w:cs="Times New Roman"/>
          <w:color w:val="000000"/>
          <w:sz w:val="24"/>
          <w:szCs w:val="24"/>
        </w:rPr>
        <w:t xml:space="preserve"> 3 </w:t>
      </w:r>
      <w:proofErr w:type="spellStart"/>
      <w:r w:rsidRPr="004147E8">
        <w:rPr>
          <w:rFonts w:ascii="Times New Roman" w:hAnsi="Times New Roman" w:cs="Times New Roman"/>
          <w:color w:val="000000"/>
          <w:sz w:val="24"/>
          <w:szCs w:val="24"/>
        </w:rPr>
        <w:t>menyebutkan</w:t>
      </w:r>
      <w:proofErr w:type="spellEnd"/>
      <w:r w:rsidRPr="004147E8">
        <w:rPr>
          <w:rFonts w:ascii="Times New Roman" w:hAnsi="Times New Roman" w:cs="Times New Roman"/>
          <w:color w:val="000000"/>
          <w:sz w:val="24"/>
          <w:szCs w:val="24"/>
        </w:rPr>
        <w:t xml:space="preserve"> proses </w:t>
      </w:r>
      <w:proofErr w:type="spellStart"/>
      <w:r w:rsidRPr="004147E8">
        <w:rPr>
          <w:rFonts w:ascii="Times New Roman" w:hAnsi="Times New Roman" w:cs="Times New Roman"/>
          <w:color w:val="000000"/>
          <w:sz w:val="24"/>
          <w:szCs w:val="24"/>
        </w:rPr>
        <w:t>pembelajaran</w:t>
      </w:r>
      <w:proofErr w:type="spellEnd"/>
      <w:r w:rsidRPr="004147E8">
        <w:rPr>
          <w:rFonts w:ascii="Times New Roman" w:hAnsi="Times New Roman" w:cs="Times New Roman"/>
          <w:color w:val="000000"/>
          <w:sz w:val="24"/>
          <w:szCs w:val="24"/>
        </w:rPr>
        <w:t xml:space="preserve"> Pendidikan agama </w:t>
      </w:r>
      <w:proofErr w:type="spellStart"/>
      <w:r w:rsidRPr="004147E8">
        <w:rPr>
          <w:rFonts w:ascii="Times New Roman" w:hAnsi="Times New Roman" w:cs="Times New Roman"/>
          <w:color w:val="000000"/>
          <w:sz w:val="24"/>
          <w:szCs w:val="24"/>
        </w:rPr>
        <w:t>dilakukan</w:t>
      </w:r>
      <w:proofErr w:type="spellEnd"/>
      <w:r w:rsidRPr="004147E8">
        <w:rPr>
          <w:rFonts w:ascii="Times New Roman" w:hAnsi="Times New Roman" w:cs="Times New Roman"/>
          <w:color w:val="000000"/>
          <w:sz w:val="24"/>
          <w:szCs w:val="24"/>
        </w:rPr>
        <w:t xml:space="preserve"> </w:t>
      </w:r>
      <w:proofErr w:type="spellStart"/>
      <w:r w:rsidRPr="004147E8">
        <w:rPr>
          <w:rFonts w:ascii="Times New Roman" w:hAnsi="Times New Roman" w:cs="Times New Roman"/>
          <w:color w:val="000000"/>
          <w:sz w:val="24"/>
          <w:szCs w:val="24"/>
        </w:rPr>
        <w:t>melalui</w:t>
      </w:r>
      <w:proofErr w:type="spellEnd"/>
      <w:r w:rsidRPr="004147E8">
        <w:rPr>
          <w:rFonts w:ascii="Times New Roman" w:hAnsi="Times New Roman" w:cs="Times New Roman"/>
          <w:color w:val="000000"/>
          <w:sz w:val="24"/>
          <w:szCs w:val="24"/>
        </w:rPr>
        <w:t xml:space="preserve"> </w:t>
      </w:r>
      <w:proofErr w:type="spellStart"/>
      <w:r w:rsidRPr="004147E8">
        <w:rPr>
          <w:rFonts w:ascii="Times New Roman" w:hAnsi="Times New Roman" w:cs="Times New Roman"/>
          <w:color w:val="000000"/>
          <w:sz w:val="24"/>
          <w:szCs w:val="24"/>
        </w:rPr>
        <w:t>kegiatan</w:t>
      </w:r>
      <w:proofErr w:type="spellEnd"/>
      <w:r w:rsidRPr="004147E8">
        <w:rPr>
          <w:rFonts w:ascii="Times New Roman" w:hAnsi="Times New Roman" w:cs="Times New Roman"/>
          <w:color w:val="000000"/>
          <w:sz w:val="24"/>
          <w:szCs w:val="24"/>
        </w:rPr>
        <w:t xml:space="preserve"> </w:t>
      </w:r>
      <w:proofErr w:type="spellStart"/>
      <w:r w:rsidRPr="004147E8">
        <w:rPr>
          <w:rFonts w:ascii="Times New Roman" w:hAnsi="Times New Roman" w:cs="Times New Roman"/>
          <w:color w:val="000000"/>
          <w:sz w:val="24"/>
          <w:szCs w:val="24"/>
        </w:rPr>
        <w:t>intrakurikuler</w:t>
      </w:r>
      <w:proofErr w:type="spellEnd"/>
      <w:r w:rsidRPr="004147E8">
        <w:rPr>
          <w:rFonts w:ascii="Times New Roman" w:hAnsi="Times New Roman" w:cs="Times New Roman"/>
          <w:color w:val="000000"/>
          <w:sz w:val="24"/>
          <w:szCs w:val="24"/>
        </w:rPr>
        <w:t xml:space="preserve"> dan </w:t>
      </w:r>
      <w:proofErr w:type="spellStart"/>
      <w:r w:rsidRPr="004147E8">
        <w:rPr>
          <w:rFonts w:ascii="Times New Roman" w:hAnsi="Times New Roman" w:cs="Times New Roman"/>
          <w:color w:val="000000"/>
          <w:sz w:val="24"/>
          <w:szCs w:val="24"/>
        </w:rPr>
        <w:t>ekstrakurikuler</w:t>
      </w:r>
      <w:proofErr w:type="spellEnd"/>
      <w:r>
        <w:rPr>
          <w:rStyle w:val="FootnoteReference"/>
          <w:rFonts w:ascii="Times New Roman" w:hAnsi="Times New Roman"/>
          <w:color w:val="000000"/>
          <w:sz w:val="24"/>
          <w:szCs w:val="24"/>
        </w:rPr>
        <w:footnoteReference w:id="51"/>
      </w:r>
    </w:p>
    <w:p w14:paraId="7E22703B" w14:textId="1BADAA8E" w:rsidR="00704B0B" w:rsidRPr="004147E8" w:rsidRDefault="00704B0B" w:rsidP="000B0BD9">
      <w:pPr>
        <w:pStyle w:val="ListParagraph"/>
        <w:numPr>
          <w:ilvl w:val="0"/>
          <w:numId w:val="70"/>
        </w:numPr>
        <w:tabs>
          <w:tab w:val="left" w:pos="360"/>
        </w:tabs>
        <w:spacing w:after="0" w:line="480" w:lineRule="auto"/>
        <w:jc w:val="both"/>
        <w:rPr>
          <w:rFonts w:ascii="Times New Roman" w:hAnsi="Times New Roman" w:cs="Times New Roman"/>
          <w:bCs/>
          <w:sz w:val="24"/>
          <w:szCs w:val="24"/>
        </w:rPr>
      </w:pPr>
      <w:proofErr w:type="spellStart"/>
      <w:r w:rsidRPr="004147E8">
        <w:rPr>
          <w:rFonts w:ascii="Times New Roman" w:hAnsi="Times New Roman" w:cs="Times New Roman"/>
          <w:color w:val="000000"/>
          <w:sz w:val="24"/>
          <w:szCs w:val="24"/>
        </w:rPr>
        <w:t>Peraturan</w:t>
      </w:r>
      <w:proofErr w:type="spellEnd"/>
      <w:r w:rsidRPr="004147E8">
        <w:rPr>
          <w:rFonts w:ascii="Times New Roman" w:hAnsi="Times New Roman" w:cs="Times New Roman"/>
          <w:color w:val="000000"/>
          <w:sz w:val="24"/>
          <w:szCs w:val="24"/>
        </w:rPr>
        <w:t xml:space="preserve"> Menteri Agama </w:t>
      </w:r>
      <w:proofErr w:type="spellStart"/>
      <w:r w:rsidRPr="004147E8">
        <w:rPr>
          <w:rFonts w:ascii="Times New Roman" w:hAnsi="Times New Roman" w:cs="Times New Roman"/>
          <w:color w:val="000000"/>
          <w:sz w:val="24"/>
          <w:szCs w:val="24"/>
        </w:rPr>
        <w:t>Nomor</w:t>
      </w:r>
      <w:proofErr w:type="spellEnd"/>
      <w:r w:rsidRPr="004147E8">
        <w:rPr>
          <w:rFonts w:ascii="Times New Roman" w:hAnsi="Times New Roman" w:cs="Times New Roman"/>
          <w:color w:val="000000"/>
          <w:sz w:val="24"/>
          <w:szCs w:val="24"/>
        </w:rPr>
        <w:t xml:space="preserve"> 16 </w:t>
      </w:r>
      <w:proofErr w:type="spellStart"/>
      <w:r w:rsidRPr="004147E8">
        <w:rPr>
          <w:rFonts w:ascii="Times New Roman" w:hAnsi="Times New Roman" w:cs="Times New Roman"/>
          <w:color w:val="000000"/>
          <w:sz w:val="24"/>
          <w:szCs w:val="24"/>
        </w:rPr>
        <w:t>Tahun</w:t>
      </w:r>
      <w:proofErr w:type="spellEnd"/>
      <w:r w:rsidRPr="004147E8">
        <w:rPr>
          <w:rFonts w:ascii="Times New Roman" w:hAnsi="Times New Roman" w:cs="Times New Roman"/>
          <w:color w:val="000000"/>
          <w:sz w:val="24"/>
          <w:szCs w:val="24"/>
        </w:rPr>
        <w:t xml:space="preserve"> 2010 </w:t>
      </w:r>
      <w:proofErr w:type="spellStart"/>
      <w:r w:rsidRPr="004147E8">
        <w:rPr>
          <w:rFonts w:ascii="Times New Roman" w:hAnsi="Times New Roman" w:cs="Times New Roman"/>
          <w:color w:val="000000"/>
          <w:sz w:val="24"/>
          <w:szCs w:val="24"/>
        </w:rPr>
        <w:t>bagian</w:t>
      </w:r>
      <w:proofErr w:type="spellEnd"/>
      <w:r w:rsidRPr="004147E8">
        <w:rPr>
          <w:rFonts w:ascii="Times New Roman" w:hAnsi="Times New Roman" w:cs="Times New Roman"/>
          <w:color w:val="000000"/>
          <w:sz w:val="24"/>
          <w:szCs w:val="24"/>
        </w:rPr>
        <w:t xml:space="preserve"> </w:t>
      </w:r>
      <w:proofErr w:type="spellStart"/>
      <w:r w:rsidRPr="004147E8">
        <w:rPr>
          <w:rFonts w:ascii="Times New Roman" w:hAnsi="Times New Roman" w:cs="Times New Roman"/>
          <w:color w:val="000000"/>
          <w:sz w:val="24"/>
          <w:szCs w:val="24"/>
        </w:rPr>
        <w:t>kedua</w:t>
      </w:r>
      <w:proofErr w:type="spellEnd"/>
      <w:r w:rsidRPr="004147E8">
        <w:rPr>
          <w:rFonts w:ascii="Times New Roman" w:hAnsi="Times New Roman" w:cs="Times New Roman"/>
          <w:color w:val="000000"/>
          <w:sz w:val="24"/>
          <w:szCs w:val="24"/>
        </w:rPr>
        <w:t xml:space="preserve"> </w:t>
      </w:r>
      <w:proofErr w:type="spellStart"/>
      <w:r w:rsidRPr="004147E8">
        <w:rPr>
          <w:rFonts w:ascii="Times New Roman" w:hAnsi="Times New Roman" w:cs="Times New Roman"/>
          <w:color w:val="000000"/>
          <w:sz w:val="24"/>
          <w:szCs w:val="24"/>
        </w:rPr>
        <w:t>pasal</w:t>
      </w:r>
      <w:proofErr w:type="spellEnd"/>
      <w:r w:rsidRPr="004147E8">
        <w:rPr>
          <w:rFonts w:ascii="Times New Roman" w:hAnsi="Times New Roman" w:cs="Times New Roman"/>
          <w:color w:val="000000"/>
          <w:sz w:val="24"/>
          <w:szCs w:val="24"/>
        </w:rPr>
        <w:t xml:space="preserve"> 11 </w:t>
      </w:r>
      <w:proofErr w:type="spellStart"/>
      <w:r w:rsidRPr="004147E8">
        <w:rPr>
          <w:rFonts w:ascii="Times New Roman" w:hAnsi="Times New Roman" w:cs="Times New Roman"/>
          <w:color w:val="000000"/>
          <w:sz w:val="24"/>
          <w:szCs w:val="24"/>
        </w:rPr>
        <w:t>tentang</w:t>
      </w:r>
      <w:proofErr w:type="spellEnd"/>
      <w:r w:rsidRPr="004147E8">
        <w:rPr>
          <w:rFonts w:ascii="Times New Roman" w:hAnsi="Times New Roman" w:cs="Times New Roman"/>
          <w:color w:val="000000"/>
          <w:sz w:val="24"/>
          <w:szCs w:val="24"/>
        </w:rPr>
        <w:t xml:space="preserve"> </w:t>
      </w:r>
      <w:proofErr w:type="spellStart"/>
      <w:r w:rsidRPr="004147E8">
        <w:rPr>
          <w:rFonts w:ascii="Times New Roman" w:hAnsi="Times New Roman" w:cs="Times New Roman"/>
          <w:color w:val="000000"/>
          <w:sz w:val="24"/>
          <w:szCs w:val="24"/>
        </w:rPr>
        <w:t>Pengelolaan</w:t>
      </w:r>
      <w:proofErr w:type="spellEnd"/>
      <w:r w:rsidRPr="004147E8">
        <w:rPr>
          <w:rFonts w:ascii="Times New Roman" w:hAnsi="Times New Roman" w:cs="Times New Roman"/>
          <w:color w:val="000000"/>
          <w:sz w:val="24"/>
          <w:szCs w:val="24"/>
        </w:rPr>
        <w:t xml:space="preserve"> Pendidikan Agama di </w:t>
      </w:r>
      <w:proofErr w:type="spellStart"/>
      <w:r w:rsidRPr="004147E8">
        <w:rPr>
          <w:rFonts w:ascii="Times New Roman" w:hAnsi="Times New Roman" w:cs="Times New Roman"/>
          <w:color w:val="000000"/>
          <w:sz w:val="24"/>
          <w:szCs w:val="24"/>
        </w:rPr>
        <w:t>Sekolah</w:t>
      </w:r>
      <w:proofErr w:type="spellEnd"/>
      <w:r w:rsidRPr="004147E8">
        <w:rPr>
          <w:rFonts w:ascii="Times New Roman" w:hAnsi="Times New Roman" w:cs="Times New Roman"/>
          <w:color w:val="000000"/>
          <w:sz w:val="24"/>
          <w:szCs w:val="24"/>
        </w:rPr>
        <w:t xml:space="preserve"> </w:t>
      </w:r>
      <w:proofErr w:type="spellStart"/>
      <w:r w:rsidRPr="004147E8">
        <w:rPr>
          <w:rFonts w:ascii="Times New Roman" w:hAnsi="Times New Roman" w:cs="Times New Roman"/>
          <w:color w:val="000000"/>
          <w:sz w:val="24"/>
          <w:szCs w:val="24"/>
        </w:rPr>
        <w:t>menyebutkan</w:t>
      </w:r>
      <w:proofErr w:type="spellEnd"/>
      <w:r w:rsidRPr="004147E8">
        <w:rPr>
          <w:rFonts w:ascii="Times New Roman" w:hAnsi="Times New Roman" w:cs="Times New Roman"/>
          <w:color w:val="000000"/>
          <w:sz w:val="24"/>
          <w:szCs w:val="24"/>
        </w:rPr>
        <w:t>:</w:t>
      </w:r>
      <w:r>
        <w:rPr>
          <w:rStyle w:val="FootnoteReference"/>
          <w:rFonts w:ascii="Times New Roman" w:hAnsi="Times New Roman"/>
          <w:color w:val="000000"/>
          <w:sz w:val="24"/>
          <w:szCs w:val="24"/>
        </w:rPr>
        <w:footnoteReference w:id="52"/>
      </w:r>
    </w:p>
    <w:p w14:paraId="0A38835E" w14:textId="77777777" w:rsidR="00704B0B" w:rsidRDefault="00704B0B" w:rsidP="000B0BD9">
      <w:pPr>
        <w:pStyle w:val="ListParagraph"/>
        <w:numPr>
          <w:ilvl w:val="0"/>
          <w:numId w:val="50"/>
        </w:numPr>
        <w:spacing w:after="160"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Sekolah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mengembangkan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menambah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kegiatan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ekstrakurikuler</w:t>
      </w:r>
      <w:proofErr w:type="spellEnd"/>
      <w:r>
        <w:rPr>
          <w:rFonts w:ascii="Times New Roman" w:hAnsi="Times New Roman" w:cs="Times New Roman"/>
          <w:color w:val="000000"/>
          <w:sz w:val="24"/>
          <w:szCs w:val="24"/>
        </w:rPr>
        <w:t xml:space="preserve"> Pendidikan agama </w:t>
      </w:r>
      <w:proofErr w:type="spellStart"/>
      <w:r>
        <w:rPr>
          <w:rFonts w:ascii="Times New Roman" w:hAnsi="Times New Roman" w:cs="Times New Roman"/>
          <w:color w:val="000000"/>
          <w:sz w:val="24"/>
          <w:szCs w:val="24"/>
        </w:rPr>
        <w:t>sebagaimana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dimaksud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pasal</w:t>
      </w:r>
      <w:proofErr w:type="spellEnd"/>
      <w:r>
        <w:rPr>
          <w:rFonts w:ascii="Times New Roman" w:hAnsi="Times New Roman" w:cs="Times New Roman"/>
          <w:color w:val="000000"/>
          <w:sz w:val="24"/>
          <w:szCs w:val="24"/>
        </w:rPr>
        <w:t xml:space="preserve"> 11 </w:t>
      </w:r>
      <w:proofErr w:type="spellStart"/>
      <w:r>
        <w:rPr>
          <w:rFonts w:ascii="Times New Roman" w:hAnsi="Times New Roman" w:cs="Times New Roman"/>
          <w:color w:val="000000"/>
          <w:sz w:val="24"/>
          <w:szCs w:val="24"/>
        </w:rPr>
        <w:t>sesuai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kemampuan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kebutuhan</w:t>
      </w:r>
      <w:proofErr w:type="spellEnd"/>
      <w:r>
        <w:rPr>
          <w:rFonts w:ascii="Times New Roman" w:hAnsi="Times New Roman" w:cs="Times New Roman"/>
          <w:color w:val="000000"/>
          <w:sz w:val="24"/>
          <w:szCs w:val="24"/>
        </w:rPr>
        <w:t xml:space="preserve"> masing-masing.</w:t>
      </w:r>
    </w:p>
    <w:p w14:paraId="35147169" w14:textId="77777777" w:rsidR="00704B0B" w:rsidRDefault="00704B0B" w:rsidP="000B0BD9">
      <w:pPr>
        <w:pStyle w:val="ListParagraph"/>
        <w:numPr>
          <w:ilvl w:val="0"/>
          <w:numId w:val="50"/>
        </w:numPr>
        <w:spacing w:after="160" w:line="480" w:lineRule="auto"/>
        <w:jc w:val="both"/>
        <w:rPr>
          <w:rFonts w:ascii="Times New Roman" w:hAnsi="Times New Roman" w:cs="Times New Roman"/>
          <w:color w:val="000000"/>
          <w:sz w:val="24"/>
          <w:szCs w:val="24"/>
        </w:rPr>
      </w:pPr>
      <w:proofErr w:type="spellStart"/>
      <w:r w:rsidRPr="009463C1">
        <w:rPr>
          <w:rFonts w:ascii="Times New Roman" w:hAnsi="Times New Roman" w:cs="Times New Roman"/>
          <w:color w:val="000000"/>
          <w:sz w:val="24"/>
          <w:szCs w:val="24"/>
        </w:rPr>
        <w:t>Pengembangan</w:t>
      </w:r>
      <w:proofErr w:type="spellEnd"/>
      <w:r w:rsidRPr="009463C1">
        <w:rPr>
          <w:rFonts w:ascii="Times New Roman" w:hAnsi="Times New Roman" w:cs="Times New Roman"/>
          <w:color w:val="000000"/>
          <w:sz w:val="24"/>
          <w:szCs w:val="24"/>
        </w:rPr>
        <w:t xml:space="preserve"> </w:t>
      </w:r>
      <w:proofErr w:type="spellStart"/>
      <w:r w:rsidRPr="009463C1">
        <w:rPr>
          <w:rFonts w:ascii="Times New Roman" w:hAnsi="Times New Roman" w:cs="Times New Roman"/>
          <w:color w:val="000000"/>
          <w:sz w:val="24"/>
          <w:szCs w:val="24"/>
        </w:rPr>
        <w:t>kegiatan</w:t>
      </w:r>
      <w:proofErr w:type="spellEnd"/>
      <w:r w:rsidRPr="009463C1">
        <w:rPr>
          <w:rFonts w:ascii="Times New Roman" w:hAnsi="Times New Roman" w:cs="Times New Roman"/>
          <w:color w:val="000000"/>
          <w:sz w:val="24"/>
          <w:szCs w:val="24"/>
        </w:rPr>
        <w:t xml:space="preserve"> </w:t>
      </w:r>
      <w:proofErr w:type="spellStart"/>
      <w:r w:rsidRPr="009463C1">
        <w:rPr>
          <w:rFonts w:ascii="Times New Roman" w:hAnsi="Times New Roman" w:cs="Times New Roman"/>
          <w:color w:val="000000"/>
          <w:sz w:val="24"/>
          <w:szCs w:val="24"/>
        </w:rPr>
        <w:t>ekstrakurikuler</w:t>
      </w:r>
      <w:proofErr w:type="spellEnd"/>
      <w:r w:rsidRPr="009463C1">
        <w:rPr>
          <w:rFonts w:ascii="Times New Roman" w:hAnsi="Times New Roman" w:cs="Times New Roman"/>
          <w:color w:val="000000"/>
          <w:sz w:val="24"/>
          <w:szCs w:val="24"/>
        </w:rPr>
        <w:t xml:space="preserve"> Pendidikan agama </w:t>
      </w:r>
      <w:proofErr w:type="spellStart"/>
      <w:r w:rsidRPr="009463C1">
        <w:rPr>
          <w:rFonts w:ascii="Times New Roman" w:hAnsi="Times New Roman" w:cs="Times New Roman"/>
          <w:color w:val="000000"/>
          <w:sz w:val="24"/>
          <w:szCs w:val="24"/>
        </w:rPr>
        <w:t>harus</w:t>
      </w:r>
      <w:proofErr w:type="spellEnd"/>
      <w:r w:rsidRPr="009463C1">
        <w:rPr>
          <w:rFonts w:ascii="Times New Roman" w:hAnsi="Times New Roman" w:cs="Times New Roman"/>
          <w:color w:val="000000"/>
          <w:sz w:val="24"/>
          <w:szCs w:val="24"/>
        </w:rPr>
        <w:t xml:space="preserve"> </w:t>
      </w:r>
      <w:proofErr w:type="spellStart"/>
      <w:r w:rsidRPr="009463C1">
        <w:rPr>
          <w:rFonts w:ascii="Times New Roman" w:hAnsi="Times New Roman" w:cs="Times New Roman"/>
          <w:color w:val="000000"/>
          <w:sz w:val="24"/>
          <w:szCs w:val="24"/>
        </w:rPr>
        <w:t>selaras</w:t>
      </w:r>
      <w:proofErr w:type="spellEnd"/>
      <w:r w:rsidRPr="009463C1">
        <w:rPr>
          <w:rFonts w:ascii="Times New Roman" w:hAnsi="Times New Roman" w:cs="Times New Roman"/>
          <w:color w:val="000000"/>
          <w:sz w:val="24"/>
          <w:szCs w:val="24"/>
        </w:rPr>
        <w:t xml:space="preserve"> </w:t>
      </w:r>
      <w:proofErr w:type="spellStart"/>
      <w:r w:rsidRPr="009463C1">
        <w:rPr>
          <w:rFonts w:ascii="Times New Roman" w:hAnsi="Times New Roman" w:cs="Times New Roman"/>
          <w:color w:val="000000"/>
          <w:sz w:val="24"/>
          <w:szCs w:val="24"/>
        </w:rPr>
        <w:t>dengan</w:t>
      </w:r>
      <w:proofErr w:type="spellEnd"/>
      <w:r w:rsidRPr="009463C1">
        <w:rPr>
          <w:rFonts w:ascii="Times New Roman" w:hAnsi="Times New Roman" w:cs="Times New Roman"/>
          <w:color w:val="000000"/>
          <w:sz w:val="24"/>
          <w:szCs w:val="24"/>
        </w:rPr>
        <w:t xml:space="preserve"> </w:t>
      </w:r>
      <w:proofErr w:type="spellStart"/>
      <w:r w:rsidRPr="009463C1">
        <w:rPr>
          <w:rFonts w:ascii="Times New Roman" w:hAnsi="Times New Roman" w:cs="Times New Roman"/>
          <w:color w:val="000000"/>
          <w:sz w:val="24"/>
          <w:szCs w:val="24"/>
        </w:rPr>
        <w:t>tujuan</w:t>
      </w:r>
      <w:proofErr w:type="spellEnd"/>
      <w:r w:rsidRPr="009463C1">
        <w:rPr>
          <w:rFonts w:ascii="Times New Roman" w:hAnsi="Times New Roman" w:cs="Times New Roman"/>
          <w:color w:val="000000"/>
          <w:sz w:val="24"/>
          <w:szCs w:val="24"/>
        </w:rPr>
        <w:t xml:space="preserve"> Pendidikan Nasional dan </w:t>
      </w:r>
      <w:proofErr w:type="spellStart"/>
      <w:r w:rsidRPr="009463C1">
        <w:rPr>
          <w:rFonts w:ascii="Times New Roman" w:hAnsi="Times New Roman" w:cs="Times New Roman"/>
          <w:color w:val="000000"/>
          <w:sz w:val="24"/>
          <w:szCs w:val="24"/>
        </w:rPr>
        <w:t>memperkokoh</w:t>
      </w:r>
      <w:proofErr w:type="spellEnd"/>
      <w:r w:rsidRPr="009463C1">
        <w:rPr>
          <w:rFonts w:ascii="Times New Roman" w:hAnsi="Times New Roman" w:cs="Times New Roman"/>
          <w:color w:val="000000"/>
          <w:sz w:val="24"/>
          <w:szCs w:val="24"/>
        </w:rPr>
        <w:t xml:space="preserve"> </w:t>
      </w:r>
      <w:proofErr w:type="spellStart"/>
      <w:r w:rsidRPr="009463C1">
        <w:rPr>
          <w:rFonts w:ascii="Times New Roman" w:hAnsi="Times New Roman" w:cs="Times New Roman"/>
          <w:color w:val="000000"/>
          <w:sz w:val="24"/>
          <w:szCs w:val="24"/>
        </w:rPr>
        <w:t>kesatuan</w:t>
      </w:r>
      <w:proofErr w:type="spellEnd"/>
      <w:r w:rsidRPr="009463C1">
        <w:rPr>
          <w:rFonts w:ascii="Times New Roman" w:hAnsi="Times New Roman" w:cs="Times New Roman"/>
          <w:color w:val="000000"/>
          <w:sz w:val="24"/>
          <w:szCs w:val="24"/>
        </w:rPr>
        <w:t xml:space="preserve"> dan </w:t>
      </w:r>
      <w:proofErr w:type="spellStart"/>
      <w:r w:rsidRPr="009463C1">
        <w:rPr>
          <w:rFonts w:ascii="Times New Roman" w:hAnsi="Times New Roman" w:cs="Times New Roman"/>
          <w:color w:val="000000"/>
          <w:sz w:val="24"/>
          <w:szCs w:val="24"/>
        </w:rPr>
        <w:t>persatuan</w:t>
      </w:r>
      <w:proofErr w:type="spellEnd"/>
      <w:r w:rsidRPr="009463C1">
        <w:rPr>
          <w:rFonts w:ascii="Times New Roman" w:hAnsi="Times New Roman" w:cs="Times New Roman"/>
          <w:color w:val="000000"/>
          <w:sz w:val="24"/>
          <w:szCs w:val="24"/>
        </w:rPr>
        <w:t xml:space="preserve"> </w:t>
      </w:r>
      <w:proofErr w:type="spellStart"/>
      <w:r w:rsidRPr="009463C1">
        <w:rPr>
          <w:rFonts w:ascii="Times New Roman" w:hAnsi="Times New Roman" w:cs="Times New Roman"/>
          <w:color w:val="000000"/>
          <w:sz w:val="24"/>
          <w:szCs w:val="24"/>
        </w:rPr>
        <w:t>bangsa</w:t>
      </w:r>
      <w:proofErr w:type="spellEnd"/>
      <w:r w:rsidRPr="009463C1">
        <w:rPr>
          <w:rFonts w:ascii="Times New Roman" w:hAnsi="Times New Roman" w:cs="Times New Roman"/>
          <w:color w:val="000000"/>
          <w:sz w:val="24"/>
          <w:szCs w:val="24"/>
        </w:rPr>
        <w:t>.</w:t>
      </w:r>
    </w:p>
    <w:p w14:paraId="6C4F8ED3" w14:textId="3CBBB5D9" w:rsidR="00704B0B" w:rsidRPr="00992D48" w:rsidRDefault="00704B0B" w:rsidP="000B0BD9">
      <w:pPr>
        <w:pStyle w:val="ListParagraph"/>
        <w:numPr>
          <w:ilvl w:val="0"/>
          <w:numId w:val="70"/>
        </w:numPr>
        <w:tabs>
          <w:tab w:val="left" w:pos="360"/>
        </w:tabs>
        <w:spacing w:after="0" w:line="480" w:lineRule="auto"/>
        <w:jc w:val="both"/>
        <w:rPr>
          <w:rFonts w:ascii="Times New Roman" w:hAnsi="Times New Roman" w:cs="Times New Roman"/>
          <w:bCs/>
          <w:sz w:val="24"/>
          <w:szCs w:val="24"/>
        </w:rPr>
      </w:pPr>
      <w:r w:rsidRPr="000A7787">
        <w:rPr>
          <w:rFonts w:ascii="Times New Roman" w:hAnsi="Times New Roman" w:cs="Times New Roman"/>
          <w:bCs/>
          <w:sz w:val="24"/>
          <w:szCs w:val="24"/>
        </w:rPr>
        <w:t xml:space="preserve">Keputusan Menteri Agama </w:t>
      </w:r>
      <w:proofErr w:type="spellStart"/>
      <w:r w:rsidRPr="000A7787">
        <w:rPr>
          <w:rFonts w:ascii="Times New Roman" w:hAnsi="Times New Roman" w:cs="Times New Roman"/>
          <w:bCs/>
          <w:sz w:val="24"/>
          <w:szCs w:val="24"/>
        </w:rPr>
        <w:t>Nomor</w:t>
      </w:r>
      <w:proofErr w:type="spellEnd"/>
      <w:r w:rsidRPr="000A7787">
        <w:rPr>
          <w:rFonts w:ascii="Times New Roman" w:hAnsi="Times New Roman" w:cs="Times New Roman"/>
          <w:bCs/>
          <w:sz w:val="24"/>
          <w:szCs w:val="24"/>
        </w:rPr>
        <w:t xml:space="preserve"> 150 </w:t>
      </w:r>
      <w:proofErr w:type="spellStart"/>
      <w:r w:rsidRPr="000A7787">
        <w:rPr>
          <w:rFonts w:ascii="Times New Roman" w:hAnsi="Times New Roman" w:cs="Times New Roman"/>
          <w:bCs/>
          <w:sz w:val="24"/>
          <w:szCs w:val="24"/>
        </w:rPr>
        <w:t>Tahun</w:t>
      </w:r>
      <w:proofErr w:type="spellEnd"/>
      <w:r w:rsidRPr="000A7787">
        <w:rPr>
          <w:rFonts w:ascii="Times New Roman" w:hAnsi="Times New Roman" w:cs="Times New Roman"/>
          <w:bCs/>
          <w:sz w:val="24"/>
          <w:szCs w:val="24"/>
        </w:rPr>
        <w:t xml:space="preserve"> 2013 </w:t>
      </w:r>
      <w:proofErr w:type="spellStart"/>
      <w:r w:rsidRPr="000A7787">
        <w:rPr>
          <w:rFonts w:ascii="Times New Roman" w:hAnsi="Times New Roman" w:cs="Times New Roman"/>
          <w:bCs/>
          <w:sz w:val="24"/>
          <w:szCs w:val="24"/>
        </w:rPr>
        <w:t>tentang</w:t>
      </w:r>
      <w:proofErr w:type="spellEnd"/>
      <w:r w:rsidRPr="000A7787">
        <w:rPr>
          <w:rFonts w:ascii="Times New Roman" w:hAnsi="Times New Roman" w:cs="Times New Roman"/>
          <w:bCs/>
          <w:sz w:val="24"/>
          <w:szCs w:val="24"/>
        </w:rPr>
        <w:t xml:space="preserve"> </w:t>
      </w:r>
      <w:proofErr w:type="spellStart"/>
      <w:r w:rsidRPr="000A7787">
        <w:rPr>
          <w:rFonts w:ascii="Times New Roman" w:hAnsi="Times New Roman" w:cs="Times New Roman"/>
          <w:bCs/>
          <w:sz w:val="24"/>
          <w:szCs w:val="24"/>
        </w:rPr>
        <w:t>Pedoman</w:t>
      </w:r>
      <w:proofErr w:type="spellEnd"/>
      <w:r w:rsidRPr="000A7787">
        <w:rPr>
          <w:rFonts w:ascii="Times New Roman" w:hAnsi="Times New Roman" w:cs="Times New Roman"/>
          <w:bCs/>
          <w:sz w:val="24"/>
          <w:szCs w:val="24"/>
        </w:rPr>
        <w:t xml:space="preserve"> Gerakan Masyarakat Maghrib </w:t>
      </w:r>
      <w:proofErr w:type="spellStart"/>
      <w:r w:rsidRPr="000A7787">
        <w:rPr>
          <w:rFonts w:ascii="Times New Roman" w:hAnsi="Times New Roman" w:cs="Times New Roman"/>
          <w:bCs/>
          <w:sz w:val="24"/>
          <w:szCs w:val="24"/>
        </w:rPr>
        <w:t>Mengaji</w:t>
      </w:r>
      <w:proofErr w:type="spellEnd"/>
    </w:p>
    <w:p w14:paraId="0CAFDE11" w14:textId="694FEEDF" w:rsidR="00704B0B" w:rsidRPr="004A6900" w:rsidRDefault="00704B0B" w:rsidP="004A6900">
      <w:pPr>
        <w:pStyle w:val="ListParagraph"/>
        <w:spacing w:after="0" w:line="480" w:lineRule="auto"/>
        <w:ind w:firstLine="305"/>
        <w:jc w:val="both"/>
        <w:rPr>
          <w:rFonts w:ascii="Times New Roman" w:hAnsi="Times New Roman" w:cs="Times New Roman"/>
          <w:color w:val="000000"/>
          <w:sz w:val="24"/>
          <w:szCs w:val="24"/>
        </w:rPr>
      </w:pPr>
      <w:r>
        <w:rPr>
          <w:rFonts w:ascii="Times New Roman" w:hAnsi="Times New Roman" w:cs="Times New Roman"/>
          <w:color w:val="000000"/>
          <w:sz w:val="24"/>
          <w:szCs w:val="24"/>
        </w:rPr>
        <w:t>Dasar-</w:t>
      </w:r>
      <w:proofErr w:type="spellStart"/>
      <w:r>
        <w:rPr>
          <w:rFonts w:ascii="Times New Roman" w:hAnsi="Times New Roman" w:cs="Times New Roman"/>
          <w:color w:val="000000"/>
          <w:sz w:val="24"/>
          <w:szCs w:val="24"/>
        </w:rPr>
        <w:t>dasar</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atas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dasar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pengakuan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diselenggarakannya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kegiatan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pemberantasan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buta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aksara</w:t>
      </w:r>
      <w:proofErr w:type="spellEnd"/>
      <w:r>
        <w:rPr>
          <w:rFonts w:ascii="Times New Roman" w:hAnsi="Times New Roman" w:cs="Times New Roman"/>
          <w:color w:val="000000"/>
          <w:sz w:val="24"/>
          <w:szCs w:val="24"/>
        </w:rPr>
        <w:t xml:space="preserve"> Al-Qur’an,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landasan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mendasarinya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keberadaan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kegiatan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diakui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resmi</w:t>
      </w:r>
      <w:proofErr w:type="spellEnd"/>
      <w:r>
        <w:rPr>
          <w:rFonts w:ascii="Times New Roman" w:hAnsi="Times New Roman" w:cs="Times New Roman"/>
          <w:color w:val="000000"/>
          <w:sz w:val="24"/>
          <w:szCs w:val="24"/>
        </w:rPr>
        <w:t>.</w:t>
      </w:r>
    </w:p>
    <w:p w14:paraId="51E6EAAC" w14:textId="2F3D10A7" w:rsidR="00704B0B" w:rsidRDefault="00704B0B" w:rsidP="000B0BD9">
      <w:pPr>
        <w:pStyle w:val="Default"/>
        <w:numPr>
          <w:ilvl w:val="0"/>
          <w:numId w:val="80"/>
        </w:numPr>
        <w:spacing w:line="480" w:lineRule="auto"/>
        <w:ind w:left="709"/>
        <w:contextualSpacing/>
        <w:rPr>
          <w:b/>
          <w:lang w:val="en-US"/>
        </w:rPr>
      </w:pPr>
      <w:proofErr w:type="spellStart"/>
      <w:r>
        <w:rPr>
          <w:b/>
          <w:lang w:val="en-US"/>
        </w:rPr>
        <w:t>Metode</w:t>
      </w:r>
      <w:proofErr w:type="spellEnd"/>
      <w:r>
        <w:rPr>
          <w:b/>
          <w:lang w:val="en-US"/>
        </w:rPr>
        <w:t xml:space="preserve"> </w:t>
      </w:r>
      <w:proofErr w:type="spellStart"/>
      <w:r>
        <w:rPr>
          <w:b/>
          <w:lang w:val="en-US"/>
        </w:rPr>
        <w:t>Pemberantasan</w:t>
      </w:r>
      <w:proofErr w:type="spellEnd"/>
      <w:r>
        <w:rPr>
          <w:b/>
          <w:lang w:val="en-US"/>
        </w:rPr>
        <w:t xml:space="preserve"> </w:t>
      </w:r>
      <w:proofErr w:type="spellStart"/>
      <w:r>
        <w:rPr>
          <w:b/>
          <w:lang w:val="en-US"/>
        </w:rPr>
        <w:t>Buta</w:t>
      </w:r>
      <w:proofErr w:type="spellEnd"/>
      <w:r>
        <w:rPr>
          <w:b/>
          <w:lang w:val="en-US"/>
        </w:rPr>
        <w:t xml:space="preserve"> </w:t>
      </w:r>
      <w:proofErr w:type="spellStart"/>
      <w:r>
        <w:rPr>
          <w:b/>
          <w:lang w:val="en-US"/>
        </w:rPr>
        <w:t>Aksara</w:t>
      </w:r>
      <w:proofErr w:type="spellEnd"/>
      <w:r>
        <w:rPr>
          <w:b/>
          <w:lang w:val="en-US"/>
        </w:rPr>
        <w:t xml:space="preserve"> Al-Qur’an</w:t>
      </w:r>
    </w:p>
    <w:p w14:paraId="22C5A0AD" w14:textId="4DBCB3FD" w:rsidR="00704B0B" w:rsidRDefault="00704B0B" w:rsidP="00704B0B">
      <w:pPr>
        <w:pStyle w:val="Default"/>
        <w:spacing w:line="480" w:lineRule="auto"/>
        <w:ind w:left="720" w:firstLine="720"/>
        <w:jc w:val="both"/>
        <w:rPr>
          <w:lang w:val="en-US"/>
        </w:rPr>
      </w:pPr>
      <w:proofErr w:type="spellStart"/>
      <w:r w:rsidRPr="00957D08">
        <w:rPr>
          <w:lang w:val="en-US"/>
        </w:rPr>
        <w:t>Terdapat</w:t>
      </w:r>
      <w:proofErr w:type="spellEnd"/>
      <w:r w:rsidRPr="00957D08">
        <w:rPr>
          <w:lang w:val="en-US"/>
        </w:rPr>
        <w:t xml:space="preserve"> </w:t>
      </w:r>
      <w:proofErr w:type="spellStart"/>
      <w:r w:rsidRPr="00957D08">
        <w:rPr>
          <w:lang w:val="en-US"/>
        </w:rPr>
        <w:t>beberapa</w:t>
      </w:r>
      <w:proofErr w:type="spellEnd"/>
      <w:r w:rsidRPr="00957D08">
        <w:rPr>
          <w:lang w:val="en-US"/>
        </w:rPr>
        <w:t xml:space="preserve"> </w:t>
      </w:r>
      <w:proofErr w:type="spellStart"/>
      <w:r w:rsidRPr="00957D08">
        <w:rPr>
          <w:lang w:val="en-US"/>
        </w:rPr>
        <w:t>metode</w:t>
      </w:r>
      <w:proofErr w:type="spellEnd"/>
      <w:r w:rsidRPr="00957D08">
        <w:rPr>
          <w:lang w:val="en-US"/>
        </w:rPr>
        <w:t xml:space="preserve"> </w:t>
      </w:r>
      <w:proofErr w:type="spellStart"/>
      <w:r>
        <w:rPr>
          <w:lang w:val="en-US"/>
        </w:rPr>
        <w:t>belajar</w:t>
      </w:r>
      <w:proofErr w:type="spellEnd"/>
      <w:r>
        <w:rPr>
          <w:lang w:val="en-US"/>
        </w:rPr>
        <w:t xml:space="preserve"> Al-Qur’an </w:t>
      </w:r>
      <w:r w:rsidRPr="00957D08">
        <w:rPr>
          <w:lang w:val="en-US"/>
        </w:rPr>
        <w:t xml:space="preserve">yang </w:t>
      </w:r>
      <w:proofErr w:type="spellStart"/>
      <w:r w:rsidRPr="00957D08">
        <w:rPr>
          <w:lang w:val="en-US"/>
        </w:rPr>
        <w:t>berkembang</w:t>
      </w:r>
      <w:proofErr w:type="spellEnd"/>
      <w:r w:rsidRPr="00957D08">
        <w:rPr>
          <w:lang w:val="en-US"/>
        </w:rPr>
        <w:t xml:space="preserve"> di Indonesia</w:t>
      </w:r>
      <w:r>
        <w:rPr>
          <w:lang w:val="en-US"/>
        </w:rPr>
        <w:t xml:space="preserve"> </w:t>
      </w:r>
      <w:proofErr w:type="spellStart"/>
      <w:r>
        <w:rPr>
          <w:lang w:val="en-US"/>
        </w:rPr>
        <w:t>hingga</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secara</w:t>
      </w:r>
      <w:proofErr w:type="spellEnd"/>
      <w:r>
        <w:rPr>
          <w:lang w:val="en-US"/>
        </w:rPr>
        <w:t xml:space="preserve"> garis </w:t>
      </w:r>
      <w:proofErr w:type="spellStart"/>
      <w:r>
        <w:rPr>
          <w:lang w:val="en-US"/>
        </w:rPr>
        <w:t>besar</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metode</w:t>
      </w:r>
      <w:proofErr w:type="spellEnd"/>
      <w:r>
        <w:rPr>
          <w:lang w:val="en-US"/>
        </w:rPr>
        <w:t xml:space="preserve"> yang sangat popular di </w:t>
      </w:r>
      <w:proofErr w:type="spellStart"/>
      <w:r>
        <w:rPr>
          <w:lang w:val="en-US"/>
        </w:rPr>
        <w:t>tengah</w:t>
      </w:r>
      <w:proofErr w:type="spellEnd"/>
      <w:r>
        <w:rPr>
          <w:lang w:val="en-US"/>
        </w:rPr>
        <w:t xml:space="preserve"> </w:t>
      </w:r>
      <w:proofErr w:type="spellStart"/>
      <w:r>
        <w:rPr>
          <w:lang w:val="en-US"/>
        </w:rPr>
        <w:t>masyarakat</w:t>
      </w:r>
      <w:proofErr w:type="spellEnd"/>
      <w:r w:rsidR="00737F75">
        <w:rPr>
          <w:lang w:val="en-US"/>
        </w:rPr>
        <w:t xml:space="preserve"> yang </w:t>
      </w:r>
      <w:proofErr w:type="spellStart"/>
      <w:r w:rsidR="00737F75">
        <w:rPr>
          <w:lang w:val="en-US"/>
        </w:rPr>
        <w:t>bisa</w:t>
      </w:r>
      <w:proofErr w:type="spellEnd"/>
      <w:r w:rsidR="00737F75">
        <w:rPr>
          <w:lang w:val="en-US"/>
        </w:rPr>
        <w:t xml:space="preserve"> </w:t>
      </w:r>
      <w:proofErr w:type="spellStart"/>
      <w:r w:rsidR="00737F75">
        <w:rPr>
          <w:lang w:val="en-US"/>
        </w:rPr>
        <w:t>digunakan</w:t>
      </w:r>
      <w:proofErr w:type="spellEnd"/>
      <w:r w:rsidR="00737F75">
        <w:rPr>
          <w:lang w:val="en-US"/>
        </w:rPr>
        <w:t xml:space="preserve"> </w:t>
      </w:r>
      <w:proofErr w:type="spellStart"/>
      <w:r w:rsidR="00737F75">
        <w:rPr>
          <w:lang w:val="en-US"/>
        </w:rPr>
        <w:t>sebagai</w:t>
      </w:r>
      <w:proofErr w:type="spellEnd"/>
      <w:r w:rsidR="00737F75">
        <w:rPr>
          <w:lang w:val="en-US"/>
        </w:rPr>
        <w:t xml:space="preserve"> </w:t>
      </w:r>
      <w:proofErr w:type="spellStart"/>
      <w:r w:rsidR="00737F75">
        <w:rPr>
          <w:lang w:val="en-US"/>
        </w:rPr>
        <w:t>metode</w:t>
      </w:r>
      <w:proofErr w:type="spellEnd"/>
      <w:r w:rsidR="00737F75">
        <w:rPr>
          <w:lang w:val="en-US"/>
        </w:rPr>
        <w:t xml:space="preserve"> </w:t>
      </w:r>
      <w:proofErr w:type="spellStart"/>
      <w:r w:rsidR="00737F75">
        <w:rPr>
          <w:lang w:val="en-US"/>
        </w:rPr>
        <w:t>pemberantasan</w:t>
      </w:r>
      <w:proofErr w:type="spellEnd"/>
      <w:r w:rsidR="00737F75">
        <w:rPr>
          <w:lang w:val="en-US"/>
        </w:rPr>
        <w:t xml:space="preserve"> </w:t>
      </w:r>
      <w:proofErr w:type="spellStart"/>
      <w:r w:rsidR="00737F75">
        <w:rPr>
          <w:lang w:val="en-US"/>
        </w:rPr>
        <w:t>buta</w:t>
      </w:r>
      <w:proofErr w:type="spellEnd"/>
      <w:r w:rsidR="00737F75">
        <w:rPr>
          <w:lang w:val="en-US"/>
        </w:rPr>
        <w:t xml:space="preserve"> </w:t>
      </w:r>
      <w:proofErr w:type="spellStart"/>
      <w:r w:rsidR="00737F75">
        <w:rPr>
          <w:lang w:val="en-US"/>
        </w:rPr>
        <w:t>aksara</w:t>
      </w:r>
      <w:proofErr w:type="spellEnd"/>
      <w:r w:rsidR="00737F75">
        <w:rPr>
          <w:lang w:val="en-US"/>
        </w:rPr>
        <w:t xml:space="preserve"> Al-Qur’an</w:t>
      </w:r>
      <w:r>
        <w:rPr>
          <w:lang w:val="en-US"/>
        </w:rPr>
        <w:t xml:space="preserve">, </w:t>
      </w:r>
      <w:proofErr w:type="spellStart"/>
      <w:r>
        <w:rPr>
          <w:lang w:val="en-US"/>
        </w:rPr>
        <w:t>yaitu</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p w14:paraId="12B1DEAC" w14:textId="77777777" w:rsidR="00704B0B" w:rsidRDefault="00704B0B" w:rsidP="000B0BD9">
      <w:pPr>
        <w:pStyle w:val="Default"/>
        <w:numPr>
          <w:ilvl w:val="0"/>
          <w:numId w:val="22"/>
        </w:numPr>
        <w:spacing w:line="480" w:lineRule="auto"/>
        <w:jc w:val="both"/>
        <w:rPr>
          <w:lang w:val="en-US"/>
        </w:rPr>
      </w:pPr>
      <w:proofErr w:type="spellStart"/>
      <w:r>
        <w:rPr>
          <w:lang w:val="en-US"/>
        </w:rPr>
        <w:t>Metode</w:t>
      </w:r>
      <w:proofErr w:type="spellEnd"/>
      <w:r>
        <w:rPr>
          <w:lang w:val="en-US"/>
        </w:rPr>
        <w:t xml:space="preserve"> </w:t>
      </w:r>
      <w:proofErr w:type="spellStart"/>
      <w:r>
        <w:rPr>
          <w:lang w:val="en-US"/>
        </w:rPr>
        <w:t>Baghdadiyah</w:t>
      </w:r>
      <w:proofErr w:type="spellEnd"/>
    </w:p>
    <w:p w14:paraId="4CB82D72" w14:textId="77777777" w:rsidR="00704B0B" w:rsidRDefault="00704B0B" w:rsidP="00704B0B">
      <w:pPr>
        <w:pStyle w:val="Default"/>
        <w:spacing w:line="480" w:lineRule="auto"/>
        <w:ind w:left="1070" w:firstLine="370"/>
        <w:jc w:val="both"/>
        <w:rPr>
          <w:lang w:val="en-US"/>
        </w:rPr>
      </w:pPr>
      <w:proofErr w:type="spellStart"/>
      <w:r>
        <w:rPr>
          <w:lang w:val="en-US"/>
        </w:rPr>
        <w:t>Metode</w:t>
      </w:r>
      <w:proofErr w:type="spellEnd"/>
      <w:r>
        <w:rPr>
          <w:lang w:val="en-US"/>
        </w:rPr>
        <w:t xml:space="preserve"> </w:t>
      </w:r>
      <w:proofErr w:type="spellStart"/>
      <w:r>
        <w:rPr>
          <w:lang w:val="en-US"/>
        </w:rPr>
        <w:t>Baghdadiyah</w:t>
      </w:r>
      <w:proofErr w:type="spellEnd"/>
      <w:r>
        <w:rPr>
          <w:lang w:val="en-US"/>
        </w:rPr>
        <w:t xml:space="preserve"> sangat </w:t>
      </w:r>
      <w:proofErr w:type="spellStart"/>
      <w:r>
        <w:rPr>
          <w:lang w:val="en-US"/>
        </w:rPr>
        <w:t>populer</w:t>
      </w:r>
      <w:proofErr w:type="spellEnd"/>
      <w:r>
        <w:rPr>
          <w:lang w:val="en-US"/>
        </w:rPr>
        <w:t xml:space="preserve"> di Indonesia. </w:t>
      </w:r>
      <w:proofErr w:type="spellStart"/>
      <w:r>
        <w:rPr>
          <w:lang w:val="en-US"/>
        </w:rPr>
        <w:t>Metode</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disebut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istilah</w:t>
      </w:r>
      <w:proofErr w:type="spellEnd"/>
      <w:r>
        <w:rPr>
          <w:lang w:val="en-US"/>
        </w:rPr>
        <w:t xml:space="preserve"> “</w:t>
      </w:r>
      <w:proofErr w:type="spellStart"/>
      <w:r>
        <w:rPr>
          <w:lang w:val="en-US"/>
        </w:rPr>
        <w:t>Eja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yaitu</w:t>
      </w:r>
      <w:proofErr w:type="spellEnd"/>
      <w:r>
        <w:rPr>
          <w:lang w:val="en-US"/>
        </w:rPr>
        <w:t xml:space="preserve"> </w:t>
      </w:r>
      <w:proofErr w:type="spellStart"/>
      <w:r>
        <w:rPr>
          <w:lang w:val="en-US"/>
        </w:rPr>
        <w:t>menyebut</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huruf</w:t>
      </w:r>
      <w:proofErr w:type="spellEnd"/>
      <w:r>
        <w:rPr>
          <w:lang w:val="en-US"/>
        </w:rPr>
        <w:t xml:space="preserve"> dan harakat (</w:t>
      </w:r>
      <w:proofErr w:type="spellStart"/>
      <w:r>
        <w:rPr>
          <w:lang w:val="en-US"/>
        </w:rPr>
        <w:t>tanda</w:t>
      </w:r>
      <w:proofErr w:type="spellEnd"/>
      <w:r>
        <w:rPr>
          <w:lang w:val="en-US"/>
        </w:rPr>
        <w:t xml:space="preserve"> </w:t>
      </w:r>
      <w:proofErr w:type="spellStart"/>
      <w:r>
        <w:rPr>
          <w:lang w:val="en-US"/>
        </w:rPr>
        <w:t>baca</w:t>
      </w:r>
      <w:proofErr w:type="spellEnd"/>
      <w:r>
        <w:rPr>
          <w:lang w:val="en-US"/>
        </w:rPr>
        <w:t xml:space="preserve">) </w:t>
      </w:r>
      <w:proofErr w:type="spellStart"/>
      <w:r>
        <w:rPr>
          <w:lang w:val="en-US"/>
        </w:rPr>
        <w:t>dalam</w:t>
      </w:r>
      <w:proofErr w:type="spellEnd"/>
      <w:r>
        <w:rPr>
          <w:lang w:val="en-US"/>
        </w:rPr>
        <w:t xml:space="preserve"> proses </w:t>
      </w:r>
      <w:proofErr w:type="spellStart"/>
      <w:r>
        <w:rPr>
          <w:lang w:val="en-US"/>
        </w:rPr>
        <w:t>pembelajaran</w:t>
      </w:r>
      <w:proofErr w:type="spellEnd"/>
      <w:r>
        <w:rPr>
          <w:lang w:val="en-US"/>
        </w:rPr>
        <w:t xml:space="preserve"> </w:t>
      </w:r>
      <w:proofErr w:type="spellStart"/>
      <w:r>
        <w:rPr>
          <w:lang w:val="en-US"/>
        </w:rPr>
        <w:lastRenderedPageBreak/>
        <w:t>membaca</w:t>
      </w:r>
      <w:proofErr w:type="spellEnd"/>
      <w:r>
        <w:rPr>
          <w:lang w:val="en-US"/>
        </w:rPr>
        <w:t xml:space="preserve"> Al-Qur’an.</w:t>
      </w:r>
      <w:r>
        <w:rPr>
          <w:rStyle w:val="FootnoteReference"/>
          <w:lang w:val="en-US"/>
        </w:rPr>
        <w:footnoteReference w:id="53"/>
      </w:r>
      <w:r>
        <w:rPr>
          <w:lang w:val="en-US"/>
        </w:rPr>
        <w:t xml:space="preserve"> </w:t>
      </w:r>
      <w:proofErr w:type="spellStart"/>
      <w:r>
        <w:rPr>
          <w:lang w:val="en-US"/>
        </w:rPr>
        <w:t>Metode</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namanya</w:t>
      </w:r>
      <w:proofErr w:type="spellEnd"/>
      <w:r>
        <w:rPr>
          <w:lang w:val="en-US"/>
        </w:rPr>
        <w:t xml:space="preserve"> </w:t>
      </w:r>
      <w:proofErr w:type="spellStart"/>
      <w:r>
        <w:rPr>
          <w:lang w:val="en-US"/>
        </w:rPr>
        <w:t>konon</w:t>
      </w:r>
      <w:proofErr w:type="spellEnd"/>
      <w:r>
        <w:rPr>
          <w:lang w:val="en-US"/>
        </w:rPr>
        <w:t xml:space="preserve"> </w:t>
      </w:r>
      <w:proofErr w:type="spellStart"/>
      <w:r>
        <w:rPr>
          <w:lang w:val="en-US"/>
        </w:rPr>
        <w:t>berasal</w:t>
      </w:r>
      <w:proofErr w:type="spellEnd"/>
      <w:r>
        <w:rPr>
          <w:lang w:val="en-US"/>
        </w:rPr>
        <w:t xml:space="preserve"> </w:t>
      </w:r>
      <w:proofErr w:type="spellStart"/>
      <w:r>
        <w:rPr>
          <w:lang w:val="en-US"/>
        </w:rPr>
        <w:t>dari</w:t>
      </w:r>
      <w:proofErr w:type="spellEnd"/>
      <w:r>
        <w:rPr>
          <w:lang w:val="en-US"/>
        </w:rPr>
        <w:t xml:space="preserve"> Baghdad di masa </w:t>
      </w:r>
      <w:proofErr w:type="spellStart"/>
      <w:r>
        <w:rPr>
          <w:lang w:val="en-US"/>
        </w:rPr>
        <w:t>pemerintah</w:t>
      </w:r>
      <w:proofErr w:type="spellEnd"/>
      <w:r>
        <w:rPr>
          <w:lang w:val="en-US"/>
        </w:rPr>
        <w:t xml:space="preserve"> Khalifah Bani </w:t>
      </w:r>
      <w:proofErr w:type="spellStart"/>
      <w:r>
        <w:rPr>
          <w:lang w:val="en-US"/>
        </w:rPr>
        <w:t>Abbasiyah</w:t>
      </w:r>
      <w:proofErr w:type="spellEnd"/>
      <w:r>
        <w:rPr>
          <w:lang w:val="en-US"/>
        </w:rPr>
        <w:t xml:space="preserve">, </w:t>
      </w:r>
      <w:proofErr w:type="spellStart"/>
      <w:r>
        <w:rPr>
          <w:lang w:val="en-US"/>
        </w:rPr>
        <w:t>diperkenalkan</w:t>
      </w:r>
      <w:proofErr w:type="spellEnd"/>
      <w:r>
        <w:rPr>
          <w:lang w:val="en-US"/>
        </w:rPr>
        <w:t xml:space="preserve"> di Indonesia </w:t>
      </w:r>
      <w:proofErr w:type="spellStart"/>
      <w:r>
        <w:rPr>
          <w:lang w:val="en-US"/>
        </w:rPr>
        <w:t>seiring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kedatangan</w:t>
      </w:r>
      <w:proofErr w:type="spellEnd"/>
      <w:r>
        <w:rPr>
          <w:lang w:val="en-US"/>
        </w:rPr>
        <w:t xml:space="preserve"> </w:t>
      </w:r>
      <w:proofErr w:type="spellStart"/>
      <w:r>
        <w:rPr>
          <w:lang w:val="en-US"/>
        </w:rPr>
        <w:t>saudagar</w:t>
      </w:r>
      <w:proofErr w:type="spellEnd"/>
      <w:r>
        <w:rPr>
          <w:lang w:val="en-US"/>
        </w:rPr>
        <w:t xml:space="preserve"> </w:t>
      </w:r>
      <w:proofErr w:type="spellStart"/>
      <w:r>
        <w:rPr>
          <w:lang w:val="en-US"/>
        </w:rPr>
        <w:t>dari</w:t>
      </w:r>
      <w:proofErr w:type="spellEnd"/>
      <w:r>
        <w:rPr>
          <w:lang w:val="en-US"/>
        </w:rPr>
        <w:t xml:space="preserve"> Arab dan India yang </w:t>
      </w:r>
      <w:proofErr w:type="spellStart"/>
      <w:r>
        <w:rPr>
          <w:lang w:val="en-US"/>
        </w:rPr>
        <w:t>singgah</w:t>
      </w:r>
      <w:proofErr w:type="spellEnd"/>
      <w:r>
        <w:rPr>
          <w:lang w:val="en-US"/>
        </w:rPr>
        <w:t xml:space="preserve"> di </w:t>
      </w:r>
      <w:proofErr w:type="spellStart"/>
      <w:r>
        <w:rPr>
          <w:lang w:val="en-US"/>
        </w:rPr>
        <w:t>Kepulauan</w:t>
      </w:r>
      <w:proofErr w:type="spellEnd"/>
      <w:r>
        <w:rPr>
          <w:lang w:val="en-US"/>
        </w:rPr>
        <w:t xml:space="preserve"> Indonesia.</w:t>
      </w:r>
      <w:r>
        <w:rPr>
          <w:rStyle w:val="FootnoteReference"/>
          <w:lang w:val="en-US"/>
        </w:rPr>
        <w:footnoteReference w:id="54"/>
      </w:r>
      <w:r>
        <w:rPr>
          <w:lang w:val="en-US"/>
        </w:rPr>
        <w:t xml:space="preserve"> </w:t>
      </w:r>
      <w:proofErr w:type="spellStart"/>
      <w:r>
        <w:rPr>
          <w:lang w:val="en-US"/>
        </w:rPr>
        <w:t>Menurut</w:t>
      </w:r>
      <w:proofErr w:type="spellEnd"/>
      <w:r>
        <w:rPr>
          <w:lang w:val="en-US"/>
        </w:rPr>
        <w:t xml:space="preserve"> </w:t>
      </w:r>
      <w:proofErr w:type="spellStart"/>
      <w:r>
        <w:rPr>
          <w:lang w:val="en-US"/>
        </w:rPr>
        <w:t>Thoha</w:t>
      </w:r>
      <w:proofErr w:type="spellEnd"/>
      <w:r>
        <w:rPr>
          <w:lang w:val="en-US"/>
        </w:rPr>
        <w:t xml:space="preserve">, </w:t>
      </w:r>
      <w:proofErr w:type="spellStart"/>
      <w:r>
        <w:rPr>
          <w:lang w:val="en-US"/>
        </w:rPr>
        <w:t>kaidah</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bermula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pemerintahan</w:t>
      </w:r>
      <w:proofErr w:type="spellEnd"/>
      <w:r>
        <w:rPr>
          <w:lang w:val="en-US"/>
        </w:rPr>
        <w:t xml:space="preserve"> khalifah Bani </w:t>
      </w:r>
      <w:proofErr w:type="spellStart"/>
      <w:r>
        <w:rPr>
          <w:lang w:val="en-US"/>
        </w:rPr>
        <w:t>Abbasiyah</w:t>
      </w:r>
      <w:proofErr w:type="spellEnd"/>
      <w:r>
        <w:rPr>
          <w:lang w:val="en-US"/>
        </w:rPr>
        <w:t xml:space="preserve"> dan di Indonesia </w:t>
      </w:r>
      <w:proofErr w:type="spellStart"/>
      <w:r>
        <w:rPr>
          <w:lang w:val="en-US"/>
        </w:rPr>
        <w:t>telah</w:t>
      </w:r>
      <w:proofErr w:type="spellEnd"/>
      <w:r>
        <w:rPr>
          <w:lang w:val="en-US"/>
        </w:rPr>
        <w:t xml:space="preserve"> </w:t>
      </w:r>
      <w:proofErr w:type="spellStart"/>
      <w:r>
        <w:rPr>
          <w:lang w:val="en-US"/>
        </w:rPr>
        <w:t>diperkenalkan</w:t>
      </w:r>
      <w:proofErr w:type="spellEnd"/>
      <w:r>
        <w:rPr>
          <w:lang w:val="en-US"/>
        </w:rPr>
        <w:t xml:space="preserve"> pada </w:t>
      </w:r>
      <w:proofErr w:type="spellStart"/>
      <w:r>
        <w:rPr>
          <w:lang w:val="en-US"/>
        </w:rPr>
        <w:t>awal</w:t>
      </w:r>
      <w:proofErr w:type="spellEnd"/>
      <w:r>
        <w:rPr>
          <w:lang w:val="en-US"/>
        </w:rPr>
        <w:t xml:space="preserve"> </w:t>
      </w:r>
      <w:proofErr w:type="spellStart"/>
      <w:r>
        <w:rPr>
          <w:lang w:val="en-US"/>
        </w:rPr>
        <w:t>tahun</w:t>
      </w:r>
      <w:proofErr w:type="spellEnd"/>
      <w:r>
        <w:rPr>
          <w:lang w:val="en-US"/>
        </w:rPr>
        <w:t xml:space="preserve"> 1930-an </w:t>
      </w:r>
      <w:proofErr w:type="spellStart"/>
      <w:r>
        <w:rPr>
          <w:lang w:val="en-US"/>
        </w:rPr>
        <w:t>sebelum</w:t>
      </w:r>
      <w:proofErr w:type="spellEnd"/>
      <w:r>
        <w:rPr>
          <w:lang w:val="en-US"/>
        </w:rPr>
        <w:t xml:space="preserve"> </w:t>
      </w:r>
      <w:proofErr w:type="spellStart"/>
      <w:r>
        <w:rPr>
          <w:lang w:val="en-US"/>
        </w:rPr>
        <w:t>kemerdekaan</w:t>
      </w:r>
      <w:proofErr w:type="spellEnd"/>
      <w:r>
        <w:rPr>
          <w:lang w:val="en-US"/>
        </w:rPr>
        <w:t>.</w:t>
      </w:r>
      <w:r>
        <w:rPr>
          <w:rStyle w:val="FootnoteReference"/>
          <w:lang w:val="en-US"/>
        </w:rPr>
        <w:footnoteReference w:id="55"/>
      </w:r>
      <w:r>
        <w:rPr>
          <w:lang w:val="en-US"/>
        </w:rPr>
        <w:t xml:space="preserve"> </w:t>
      </w:r>
      <w:proofErr w:type="spellStart"/>
      <w:r>
        <w:rPr>
          <w:lang w:val="en-US"/>
        </w:rPr>
        <w:t>Dalam</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Baghdadiyah</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tertulis</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penulis</w:t>
      </w:r>
      <w:proofErr w:type="spellEnd"/>
      <w:r>
        <w:rPr>
          <w:lang w:val="en-US"/>
        </w:rPr>
        <w:t xml:space="preserve">, </w:t>
      </w:r>
      <w:proofErr w:type="spellStart"/>
      <w:r>
        <w:rPr>
          <w:lang w:val="en-US"/>
        </w:rPr>
        <w:t>sumber</w:t>
      </w:r>
      <w:proofErr w:type="spellEnd"/>
      <w:r>
        <w:rPr>
          <w:lang w:val="en-US"/>
        </w:rPr>
        <w:t xml:space="preserve"> dan </w:t>
      </w:r>
      <w:proofErr w:type="spellStart"/>
      <w:r>
        <w:rPr>
          <w:lang w:val="en-US"/>
        </w:rPr>
        <w:t>metode</w:t>
      </w:r>
      <w:proofErr w:type="spellEnd"/>
      <w:r>
        <w:rPr>
          <w:lang w:val="en-US"/>
        </w:rPr>
        <w:t xml:space="preserve"> </w:t>
      </w:r>
      <w:proofErr w:type="spellStart"/>
      <w:r>
        <w:rPr>
          <w:lang w:val="en-US"/>
        </w:rPr>
        <w:t>penulisan</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beratus</w:t>
      </w:r>
      <w:proofErr w:type="spellEnd"/>
      <w:r>
        <w:rPr>
          <w:lang w:val="en-US"/>
        </w:rPr>
        <w:t xml:space="preserve">-ratus </w:t>
      </w:r>
      <w:proofErr w:type="spellStart"/>
      <w:r>
        <w:rPr>
          <w:lang w:val="en-US"/>
        </w:rPr>
        <w:t>tahun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tetap</w:t>
      </w:r>
      <w:proofErr w:type="spellEnd"/>
      <w:r>
        <w:rPr>
          <w:lang w:val="en-US"/>
        </w:rPr>
        <w:t xml:space="preserve"> </w:t>
      </w:r>
      <w:proofErr w:type="spellStart"/>
      <w:r>
        <w:rPr>
          <w:lang w:val="en-US"/>
        </w:rPr>
        <w:t>eksis</w:t>
      </w:r>
      <w:proofErr w:type="spellEnd"/>
      <w:r>
        <w:rPr>
          <w:lang w:val="en-US"/>
        </w:rPr>
        <w:t xml:space="preserve"> </w:t>
      </w:r>
      <w:proofErr w:type="spellStart"/>
      <w:r>
        <w:rPr>
          <w:lang w:val="en-US"/>
        </w:rPr>
        <w:t>hingga</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ini</w:t>
      </w:r>
      <w:proofErr w:type="spellEnd"/>
      <w:r>
        <w:rPr>
          <w:lang w:val="en-US"/>
        </w:rPr>
        <w:t>.</w:t>
      </w:r>
    </w:p>
    <w:p w14:paraId="50B45AC2" w14:textId="77777777" w:rsidR="00704B0B" w:rsidRDefault="00704B0B" w:rsidP="00704B0B">
      <w:pPr>
        <w:pStyle w:val="Default"/>
        <w:spacing w:line="480" w:lineRule="auto"/>
        <w:ind w:left="1070" w:firstLine="370"/>
        <w:jc w:val="both"/>
        <w:rPr>
          <w:lang w:val="en-US"/>
        </w:rPr>
      </w:pPr>
      <w:proofErr w:type="spellStart"/>
      <w:r>
        <w:rPr>
          <w:lang w:val="en-US"/>
        </w:rPr>
        <w:t>Beberapa</w:t>
      </w:r>
      <w:proofErr w:type="spellEnd"/>
      <w:r>
        <w:rPr>
          <w:lang w:val="en-US"/>
        </w:rPr>
        <w:t xml:space="preserve"> </w:t>
      </w:r>
      <w:proofErr w:type="spellStart"/>
      <w:r>
        <w:rPr>
          <w:lang w:val="en-US"/>
        </w:rPr>
        <w:t>kelebihan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Baghdadiyah</w:t>
      </w:r>
      <w:proofErr w:type="spellEnd"/>
      <w:r>
        <w:rPr>
          <w:lang w:val="en-US"/>
        </w:rPr>
        <w:t xml:space="preserve">, </w:t>
      </w:r>
      <w:proofErr w:type="spellStart"/>
      <w:r>
        <w:rPr>
          <w:lang w:val="en-US"/>
        </w:rPr>
        <w:t>antara</w:t>
      </w:r>
      <w:proofErr w:type="spellEnd"/>
      <w:r>
        <w:rPr>
          <w:lang w:val="en-US"/>
        </w:rPr>
        <w:t xml:space="preserve"> lain:</w:t>
      </w:r>
    </w:p>
    <w:p w14:paraId="320AB758" w14:textId="77777777" w:rsidR="00704B0B" w:rsidRDefault="00704B0B" w:rsidP="000B0BD9">
      <w:pPr>
        <w:pStyle w:val="Default"/>
        <w:numPr>
          <w:ilvl w:val="0"/>
          <w:numId w:val="23"/>
        </w:numPr>
        <w:spacing w:line="480" w:lineRule="auto"/>
        <w:jc w:val="both"/>
        <w:rPr>
          <w:lang w:val="en-US"/>
        </w:rPr>
      </w:pPr>
      <w:proofErr w:type="spellStart"/>
      <w:r>
        <w:rPr>
          <w:lang w:val="en-US"/>
        </w:rPr>
        <w:t>Bahan</w:t>
      </w:r>
      <w:proofErr w:type="spellEnd"/>
      <w:r>
        <w:rPr>
          <w:lang w:val="en-US"/>
        </w:rPr>
        <w:t>/</w:t>
      </w:r>
      <w:proofErr w:type="spellStart"/>
      <w:r>
        <w:rPr>
          <w:lang w:val="en-US"/>
        </w:rPr>
        <w:t>materi</w:t>
      </w:r>
      <w:proofErr w:type="spellEnd"/>
      <w:r>
        <w:rPr>
          <w:lang w:val="en-US"/>
        </w:rPr>
        <w:t xml:space="preserve"> </w:t>
      </w:r>
      <w:proofErr w:type="spellStart"/>
      <w:r>
        <w:rPr>
          <w:lang w:val="en-US"/>
        </w:rPr>
        <w:t>pelajaran</w:t>
      </w:r>
      <w:proofErr w:type="spellEnd"/>
      <w:r>
        <w:rPr>
          <w:lang w:val="en-US"/>
        </w:rPr>
        <w:t xml:space="preserve"> </w:t>
      </w:r>
      <w:proofErr w:type="spellStart"/>
      <w:r>
        <w:rPr>
          <w:lang w:val="en-US"/>
        </w:rPr>
        <w:t>disusun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sekuensif</w:t>
      </w:r>
      <w:proofErr w:type="spellEnd"/>
    </w:p>
    <w:p w14:paraId="60286FE7" w14:textId="77777777" w:rsidR="00704B0B" w:rsidRDefault="00704B0B" w:rsidP="000B0BD9">
      <w:pPr>
        <w:pStyle w:val="Default"/>
        <w:numPr>
          <w:ilvl w:val="0"/>
          <w:numId w:val="23"/>
        </w:numPr>
        <w:spacing w:line="480" w:lineRule="auto"/>
        <w:jc w:val="both"/>
        <w:rPr>
          <w:lang w:val="en-US"/>
        </w:rPr>
      </w:pPr>
      <w:r>
        <w:rPr>
          <w:lang w:val="en-US"/>
        </w:rPr>
        <w:t xml:space="preserve">30 </w:t>
      </w:r>
      <w:proofErr w:type="spellStart"/>
      <w:r>
        <w:rPr>
          <w:lang w:val="en-US"/>
        </w:rPr>
        <w:t>huruf</w:t>
      </w:r>
      <w:proofErr w:type="spellEnd"/>
      <w:r>
        <w:rPr>
          <w:lang w:val="en-US"/>
        </w:rPr>
        <w:t xml:space="preserve"> abjad </w:t>
      </w:r>
      <w:proofErr w:type="spellStart"/>
      <w:r>
        <w:rPr>
          <w:lang w:val="en-US"/>
        </w:rPr>
        <w:t>hampir</w:t>
      </w:r>
      <w:proofErr w:type="spellEnd"/>
      <w:r>
        <w:rPr>
          <w:lang w:val="en-US"/>
        </w:rPr>
        <w:t xml:space="preserve"> </w:t>
      </w:r>
      <w:proofErr w:type="spellStart"/>
      <w:r>
        <w:rPr>
          <w:lang w:val="en-US"/>
        </w:rPr>
        <w:t>selalu</w:t>
      </w:r>
      <w:proofErr w:type="spellEnd"/>
      <w:r>
        <w:rPr>
          <w:lang w:val="en-US"/>
        </w:rPr>
        <w:t xml:space="preserve"> </w:t>
      </w:r>
      <w:proofErr w:type="spellStart"/>
      <w:r>
        <w:rPr>
          <w:lang w:val="en-US"/>
        </w:rPr>
        <w:t>ditampilkan</w:t>
      </w:r>
      <w:proofErr w:type="spellEnd"/>
      <w:r>
        <w:rPr>
          <w:lang w:val="en-US"/>
        </w:rPr>
        <w:t xml:space="preserve"> pada </w:t>
      </w:r>
      <w:proofErr w:type="spellStart"/>
      <w:r>
        <w:rPr>
          <w:lang w:val="en-US"/>
        </w:rPr>
        <w:t>setiap</w:t>
      </w:r>
      <w:proofErr w:type="spellEnd"/>
      <w:r>
        <w:rPr>
          <w:lang w:val="en-US"/>
        </w:rPr>
        <w:t xml:space="preserve"> </w:t>
      </w:r>
      <w:proofErr w:type="spellStart"/>
      <w:r>
        <w:rPr>
          <w:lang w:val="en-US"/>
        </w:rPr>
        <w:t>langkah</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utuh</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tema</w:t>
      </w:r>
      <w:proofErr w:type="spellEnd"/>
      <w:r>
        <w:rPr>
          <w:lang w:val="en-US"/>
        </w:rPr>
        <w:t xml:space="preserve"> </w:t>
      </w:r>
      <w:proofErr w:type="spellStart"/>
      <w:r>
        <w:rPr>
          <w:lang w:val="en-US"/>
        </w:rPr>
        <w:t>sentral</w:t>
      </w:r>
      <w:proofErr w:type="spellEnd"/>
    </w:p>
    <w:p w14:paraId="0A59CEF5" w14:textId="77777777" w:rsidR="00704B0B" w:rsidRDefault="00704B0B" w:rsidP="000B0BD9">
      <w:pPr>
        <w:pStyle w:val="Default"/>
        <w:numPr>
          <w:ilvl w:val="0"/>
          <w:numId w:val="23"/>
        </w:numPr>
        <w:spacing w:line="480" w:lineRule="auto"/>
        <w:jc w:val="both"/>
        <w:rPr>
          <w:lang w:val="en-US"/>
        </w:rPr>
      </w:pPr>
      <w:r>
        <w:rPr>
          <w:lang w:val="en-US"/>
        </w:rPr>
        <w:t xml:space="preserve">Pola </w:t>
      </w:r>
      <w:proofErr w:type="spellStart"/>
      <w:r>
        <w:rPr>
          <w:lang w:val="en-US"/>
        </w:rPr>
        <w:t>bunyi</w:t>
      </w:r>
      <w:proofErr w:type="spellEnd"/>
      <w:r>
        <w:rPr>
          <w:lang w:val="en-US"/>
        </w:rPr>
        <w:t xml:space="preserve"> dan </w:t>
      </w:r>
      <w:proofErr w:type="spellStart"/>
      <w:r>
        <w:rPr>
          <w:lang w:val="en-US"/>
        </w:rPr>
        <w:t>susunan</w:t>
      </w:r>
      <w:proofErr w:type="spellEnd"/>
      <w:r>
        <w:rPr>
          <w:lang w:val="en-US"/>
        </w:rPr>
        <w:t xml:space="preserve"> </w:t>
      </w:r>
      <w:proofErr w:type="spellStart"/>
      <w:r>
        <w:rPr>
          <w:lang w:val="en-US"/>
        </w:rPr>
        <w:t>huruf</w:t>
      </w:r>
      <w:proofErr w:type="spellEnd"/>
      <w:r>
        <w:rPr>
          <w:lang w:val="en-US"/>
        </w:rPr>
        <w:t xml:space="preserve"> (</w:t>
      </w:r>
      <w:proofErr w:type="spellStart"/>
      <w:r>
        <w:rPr>
          <w:lang w:val="en-US"/>
        </w:rPr>
        <w:t>wazan</w:t>
      </w:r>
      <w:proofErr w:type="spellEnd"/>
      <w:r>
        <w:rPr>
          <w:lang w:val="en-US"/>
        </w:rPr>
        <w:t xml:space="preserve">) </w:t>
      </w:r>
      <w:proofErr w:type="spellStart"/>
      <w:r>
        <w:rPr>
          <w:lang w:val="en-US"/>
        </w:rPr>
        <w:t>disusun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rapi</w:t>
      </w:r>
      <w:proofErr w:type="spellEnd"/>
    </w:p>
    <w:p w14:paraId="32653EE8" w14:textId="77777777" w:rsidR="00704B0B" w:rsidRDefault="00704B0B" w:rsidP="000B0BD9">
      <w:pPr>
        <w:pStyle w:val="Default"/>
        <w:numPr>
          <w:ilvl w:val="0"/>
          <w:numId w:val="23"/>
        </w:numPr>
        <w:spacing w:line="480" w:lineRule="auto"/>
        <w:jc w:val="both"/>
        <w:rPr>
          <w:lang w:val="en-US"/>
        </w:rPr>
      </w:pPr>
      <w:proofErr w:type="spellStart"/>
      <w:r>
        <w:rPr>
          <w:lang w:val="en-US"/>
        </w:rPr>
        <w:t>Keterampilan</w:t>
      </w:r>
      <w:proofErr w:type="spellEnd"/>
      <w:r>
        <w:rPr>
          <w:lang w:val="en-US"/>
        </w:rPr>
        <w:t xml:space="preserve"> </w:t>
      </w:r>
      <w:proofErr w:type="spellStart"/>
      <w:r>
        <w:rPr>
          <w:lang w:val="en-US"/>
        </w:rPr>
        <w:t>mengeja</w:t>
      </w:r>
      <w:proofErr w:type="spellEnd"/>
      <w:r>
        <w:rPr>
          <w:lang w:val="en-US"/>
        </w:rPr>
        <w:t xml:space="preserve"> yang </w:t>
      </w:r>
      <w:proofErr w:type="spellStart"/>
      <w:r>
        <w:rPr>
          <w:lang w:val="en-US"/>
        </w:rPr>
        <w:t>dikembangkan</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daya</w:t>
      </w:r>
      <w:proofErr w:type="spellEnd"/>
      <w:r>
        <w:rPr>
          <w:lang w:val="en-US"/>
        </w:rPr>
        <w:t xml:space="preserve"> </w:t>
      </w:r>
      <w:proofErr w:type="spellStart"/>
      <w:r>
        <w:rPr>
          <w:lang w:val="en-US"/>
        </w:rPr>
        <w:t>tarik</w:t>
      </w:r>
      <w:proofErr w:type="spellEnd"/>
      <w:r>
        <w:rPr>
          <w:lang w:val="en-US"/>
        </w:rPr>
        <w:t xml:space="preserve"> </w:t>
      </w:r>
      <w:proofErr w:type="spellStart"/>
      <w:r>
        <w:rPr>
          <w:lang w:val="en-US"/>
        </w:rPr>
        <w:t>tersendiri</w:t>
      </w:r>
      <w:proofErr w:type="spellEnd"/>
    </w:p>
    <w:p w14:paraId="712B2312" w14:textId="77777777" w:rsidR="00704B0B" w:rsidRDefault="00704B0B" w:rsidP="000B0BD9">
      <w:pPr>
        <w:pStyle w:val="Default"/>
        <w:numPr>
          <w:ilvl w:val="0"/>
          <w:numId w:val="23"/>
        </w:numPr>
        <w:spacing w:line="480" w:lineRule="auto"/>
        <w:jc w:val="both"/>
        <w:rPr>
          <w:lang w:val="en-US"/>
        </w:rPr>
      </w:pPr>
      <w:proofErr w:type="spellStart"/>
      <w:r>
        <w:rPr>
          <w:lang w:val="en-US"/>
        </w:rPr>
        <w:t>Materi</w:t>
      </w:r>
      <w:proofErr w:type="spellEnd"/>
      <w:r>
        <w:rPr>
          <w:lang w:val="en-US"/>
        </w:rPr>
        <w:t xml:space="preserve"> Tajwid </w:t>
      </w:r>
      <w:proofErr w:type="spellStart"/>
      <w:r>
        <w:rPr>
          <w:lang w:val="en-US"/>
        </w:rPr>
        <w:t>secara</w:t>
      </w:r>
      <w:proofErr w:type="spellEnd"/>
      <w:r>
        <w:rPr>
          <w:lang w:val="en-US"/>
        </w:rPr>
        <w:t xml:space="preserve"> </w:t>
      </w:r>
      <w:proofErr w:type="spellStart"/>
      <w:r>
        <w:rPr>
          <w:lang w:val="en-US"/>
        </w:rPr>
        <w:t>mendasar</w:t>
      </w:r>
      <w:proofErr w:type="spellEnd"/>
      <w:r>
        <w:rPr>
          <w:lang w:val="en-US"/>
        </w:rPr>
        <w:t xml:space="preserve"> </w:t>
      </w:r>
      <w:proofErr w:type="spellStart"/>
      <w:r>
        <w:rPr>
          <w:lang w:val="en-US"/>
        </w:rPr>
        <w:t>terintegrasi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langkah</w:t>
      </w:r>
      <w:proofErr w:type="spellEnd"/>
    </w:p>
    <w:p w14:paraId="1EED4CBF" w14:textId="77777777" w:rsidR="00704B0B" w:rsidRDefault="00704B0B" w:rsidP="00704B0B">
      <w:pPr>
        <w:pStyle w:val="Default"/>
        <w:spacing w:line="480" w:lineRule="auto"/>
        <w:ind w:left="1353"/>
        <w:jc w:val="both"/>
        <w:rPr>
          <w:lang w:val="en-US"/>
        </w:rPr>
      </w:pPr>
      <w:proofErr w:type="spellStart"/>
      <w:r>
        <w:rPr>
          <w:lang w:val="en-US"/>
        </w:rPr>
        <w:t>Beberapa</w:t>
      </w:r>
      <w:proofErr w:type="spellEnd"/>
      <w:r>
        <w:rPr>
          <w:lang w:val="en-US"/>
        </w:rPr>
        <w:t xml:space="preserve"> </w:t>
      </w:r>
      <w:proofErr w:type="spellStart"/>
      <w:r>
        <w:rPr>
          <w:lang w:val="en-US"/>
        </w:rPr>
        <w:t>kekurangan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Baghdadiyah</w:t>
      </w:r>
      <w:proofErr w:type="spellEnd"/>
      <w:r>
        <w:rPr>
          <w:lang w:val="en-US"/>
        </w:rPr>
        <w:t xml:space="preserve"> </w:t>
      </w:r>
      <w:proofErr w:type="spellStart"/>
      <w:r>
        <w:rPr>
          <w:lang w:val="en-US"/>
        </w:rPr>
        <w:t>antara</w:t>
      </w:r>
      <w:proofErr w:type="spellEnd"/>
      <w:r>
        <w:rPr>
          <w:lang w:val="en-US"/>
        </w:rPr>
        <w:t xml:space="preserve"> lain:</w:t>
      </w:r>
    </w:p>
    <w:p w14:paraId="10A601BF" w14:textId="77777777" w:rsidR="00704B0B" w:rsidRDefault="00704B0B" w:rsidP="000B0BD9">
      <w:pPr>
        <w:pStyle w:val="Default"/>
        <w:numPr>
          <w:ilvl w:val="0"/>
          <w:numId w:val="24"/>
        </w:numPr>
        <w:spacing w:line="480" w:lineRule="auto"/>
        <w:jc w:val="both"/>
        <w:rPr>
          <w:lang w:val="en-US"/>
        </w:rPr>
      </w:pPr>
      <w:proofErr w:type="spellStart"/>
      <w:r>
        <w:rPr>
          <w:lang w:val="en-US"/>
        </w:rPr>
        <w:t>Qoidah</w:t>
      </w:r>
      <w:proofErr w:type="spellEnd"/>
      <w:r>
        <w:rPr>
          <w:lang w:val="en-US"/>
        </w:rPr>
        <w:t xml:space="preserve"> </w:t>
      </w:r>
      <w:proofErr w:type="spellStart"/>
      <w:r>
        <w:rPr>
          <w:lang w:val="en-US"/>
        </w:rPr>
        <w:t>Baghdadiyah</w:t>
      </w:r>
      <w:proofErr w:type="spellEnd"/>
      <w:r>
        <w:rPr>
          <w:lang w:val="en-US"/>
        </w:rPr>
        <w:t xml:space="preserve"> yang </w:t>
      </w:r>
      <w:proofErr w:type="spellStart"/>
      <w:r>
        <w:rPr>
          <w:lang w:val="en-US"/>
        </w:rPr>
        <w:t>asli</w:t>
      </w:r>
      <w:proofErr w:type="spellEnd"/>
      <w:r>
        <w:rPr>
          <w:lang w:val="en-US"/>
        </w:rPr>
        <w:t xml:space="preserve"> </w:t>
      </w:r>
      <w:proofErr w:type="spellStart"/>
      <w:r>
        <w:rPr>
          <w:lang w:val="en-US"/>
        </w:rPr>
        <w:t>sulit</w:t>
      </w:r>
      <w:proofErr w:type="spellEnd"/>
      <w:r>
        <w:rPr>
          <w:lang w:val="en-US"/>
        </w:rPr>
        <w:t xml:space="preserve"> </w:t>
      </w:r>
      <w:proofErr w:type="spellStart"/>
      <w:r>
        <w:rPr>
          <w:lang w:val="en-US"/>
        </w:rPr>
        <w:t>diketahui</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mengalami</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modifikasi</w:t>
      </w:r>
      <w:proofErr w:type="spellEnd"/>
      <w:r>
        <w:rPr>
          <w:lang w:val="en-US"/>
        </w:rPr>
        <w:t xml:space="preserve"> </w:t>
      </w:r>
      <w:proofErr w:type="spellStart"/>
      <w:r>
        <w:rPr>
          <w:lang w:val="en-US"/>
        </w:rPr>
        <w:t>kecil</w:t>
      </w:r>
      <w:proofErr w:type="spellEnd"/>
    </w:p>
    <w:p w14:paraId="4B9DC55E" w14:textId="77777777" w:rsidR="00704B0B" w:rsidRDefault="00704B0B" w:rsidP="000B0BD9">
      <w:pPr>
        <w:pStyle w:val="Default"/>
        <w:numPr>
          <w:ilvl w:val="0"/>
          <w:numId w:val="24"/>
        </w:numPr>
        <w:spacing w:line="480" w:lineRule="auto"/>
        <w:jc w:val="both"/>
        <w:rPr>
          <w:lang w:val="en-US"/>
        </w:rPr>
      </w:pPr>
      <w:proofErr w:type="spellStart"/>
      <w:r>
        <w:rPr>
          <w:lang w:val="en-US"/>
        </w:rPr>
        <w:lastRenderedPageBreak/>
        <w:t>Penyajian</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terkesan</w:t>
      </w:r>
      <w:proofErr w:type="spellEnd"/>
      <w:r>
        <w:rPr>
          <w:lang w:val="en-US"/>
        </w:rPr>
        <w:t xml:space="preserve"> </w:t>
      </w:r>
      <w:proofErr w:type="spellStart"/>
      <w:r>
        <w:rPr>
          <w:lang w:val="en-US"/>
        </w:rPr>
        <w:t>menjenuhkan</w:t>
      </w:r>
      <w:proofErr w:type="spellEnd"/>
    </w:p>
    <w:p w14:paraId="7EA97DD6" w14:textId="77777777" w:rsidR="00704B0B" w:rsidRDefault="00704B0B" w:rsidP="000B0BD9">
      <w:pPr>
        <w:pStyle w:val="Default"/>
        <w:numPr>
          <w:ilvl w:val="0"/>
          <w:numId w:val="24"/>
        </w:numPr>
        <w:spacing w:line="480" w:lineRule="auto"/>
        <w:jc w:val="both"/>
        <w:rPr>
          <w:lang w:val="en-US"/>
        </w:rPr>
      </w:pPr>
      <w:proofErr w:type="spellStart"/>
      <w:r>
        <w:rPr>
          <w:lang w:val="en-US"/>
        </w:rPr>
        <w:t>Penampilan</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huruf</w:t>
      </w:r>
      <w:proofErr w:type="spellEnd"/>
      <w:r>
        <w:rPr>
          <w:lang w:val="en-US"/>
        </w:rPr>
        <w:t xml:space="preserve"> yang </w:t>
      </w:r>
      <w:proofErr w:type="spellStart"/>
      <w:r>
        <w:rPr>
          <w:lang w:val="en-US"/>
        </w:rPr>
        <w:t>mirip</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menyulitkan</w:t>
      </w:r>
      <w:proofErr w:type="spellEnd"/>
      <w:r>
        <w:rPr>
          <w:lang w:val="en-US"/>
        </w:rPr>
        <w:t xml:space="preserve"> </w:t>
      </w:r>
      <w:proofErr w:type="spellStart"/>
      <w:r>
        <w:rPr>
          <w:lang w:val="en-US"/>
        </w:rPr>
        <w:t>pengalaman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p>
    <w:p w14:paraId="474D8103" w14:textId="77777777" w:rsidR="00704B0B" w:rsidRDefault="00704B0B" w:rsidP="000B0BD9">
      <w:pPr>
        <w:pStyle w:val="Default"/>
        <w:numPr>
          <w:ilvl w:val="0"/>
          <w:numId w:val="24"/>
        </w:numPr>
        <w:spacing w:line="480" w:lineRule="auto"/>
        <w:jc w:val="both"/>
        <w:rPr>
          <w:lang w:val="en-US"/>
        </w:rPr>
      </w:pPr>
      <w:proofErr w:type="spellStart"/>
      <w:r>
        <w:rPr>
          <w:lang w:val="en-US"/>
        </w:rPr>
        <w:t>Memerlukan</w:t>
      </w:r>
      <w:proofErr w:type="spellEnd"/>
      <w:r>
        <w:rPr>
          <w:lang w:val="en-US"/>
        </w:rPr>
        <w:t xml:space="preserve"> </w:t>
      </w:r>
      <w:proofErr w:type="spellStart"/>
      <w:r>
        <w:rPr>
          <w:lang w:val="en-US"/>
        </w:rPr>
        <w:t>waktu</w:t>
      </w:r>
      <w:proofErr w:type="spellEnd"/>
      <w:r>
        <w:rPr>
          <w:lang w:val="en-US"/>
        </w:rPr>
        <w:t xml:space="preserve"> lama </w:t>
      </w:r>
      <w:proofErr w:type="spellStart"/>
      <w:r>
        <w:rPr>
          <w:lang w:val="en-US"/>
        </w:rPr>
        <w:t>untuk</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membaca</w:t>
      </w:r>
      <w:proofErr w:type="spellEnd"/>
      <w:r>
        <w:rPr>
          <w:lang w:val="en-US"/>
        </w:rPr>
        <w:t xml:space="preserve"> Al-Qur’an</w:t>
      </w:r>
    </w:p>
    <w:p w14:paraId="035B3D1D" w14:textId="77777777" w:rsidR="00704B0B" w:rsidRDefault="00704B0B" w:rsidP="00704B0B">
      <w:pPr>
        <w:pStyle w:val="Default"/>
        <w:spacing w:line="480" w:lineRule="auto"/>
        <w:ind w:left="993" w:firstLine="360"/>
        <w:jc w:val="both"/>
        <w:rPr>
          <w:lang w:val="en-US"/>
        </w:rPr>
      </w:pPr>
      <w:proofErr w:type="spellStart"/>
      <w:r>
        <w:rPr>
          <w:lang w:val="en-US"/>
        </w:rPr>
        <w:t>Beberapa</w:t>
      </w:r>
      <w:proofErr w:type="spellEnd"/>
      <w:r>
        <w:rPr>
          <w:lang w:val="en-US"/>
        </w:rPr>
        <w:t xml:space="preserve"> </w:t>
      </w:r>
      <w:proofErr w:type="spellStart"/>
      <w:r>
        <w:rPr>
          <w:lang w:val="en-US"/>
        </w:rPr>
        <w:t>kalangan</w:t>
      </w:r>
      <w:proofErr w:type="spellEnd"/>
      <w:r>
        <w:rPr>
          <w:lang w:val="en-US"/>
        </w:rPr>
        <w:t xml:space="preserve"> </w:t>
      </w:r>
      <w:proofErr w:type="spellStart"/>
      <w:r>
        <w:rPr>
          <w:lang w:val="en-US"/>
        </w:rPr>
        <w:t>menyebutkan</w:t>
      </w:r>
      <w:proofErr w:type="spellEnd"/>
      <w:r>
        <w:rPr>
          <w:lang w:val="en-US"/>
        </w:rPr>
        <w:t xml:space="preserve"> </w:t>
      </w:r>
      <w:proofErr w:type="spellStart"/>
      <w:r>
        <w:rPr>
          <w:lang w:val="en-US"/>
        </w:rPr>
        <w:t>walaupun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Baghdadiyah</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kekurangan</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telah</w:t>
      </w:r>
      <w:proofErr w:type="spellEnd"/>
      <w:r>
        <w:rPr>
          <w:lang w:val="en-US"/>
        </w:rPr>
        <w:t xml:space="preserve"> </w:t>
      </w:r>
      <w:proofErr w:type="spellStart"/>
      <w:r>
        <w:rPr>
          <w:lang w:val="en-US"/>
        </w:rPr>
        <w:t>berkembang</w:t>
      </w:r>
      <w:proofErr w:type="spellEnd"/>
      <w:r>
        <w:rPr>
          <w:lang w:val="en-US"/>
        </w:rPr>
        <w:t xml:space="preserve"> </w:t>
      </w:r>
      <w:proofErr w:type="spellStart"/>
      <w:r>
        <w:rPr>
          <w:lang w:val="en-US"/>
        </w:rPr>
        <w:t>pesat</w:t>
      </w:r>
      <w:proofErr w:type="spellEnd"/>
      <w:r>
        <w:rPr>
          <w:lang w:val="en-US"/>
        </w:rPr>
        <w:t xml:space="preserve"> dan </w:t>
      </w:r>
      <w:proofErr w:type="spellStart"/>
      <w:r>
        <w:rPr>
          <w:lang w:val="en-US"/>
        </w:rPr>
        <w:t>sulit</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diabaikan</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perjalanan</w:t>
      </w:r>
      <w:proofErr w:type="spellEnd"/>
      <w:r>
        <w:rPr>
          <w:lang w:val="en-US"/>
        </w:rPr>
        <w:t xml:space="preserve"> </w:t>
      </w:r>
      <w:proofErr w:type="spellStart"/>
      <w:r>
        <w:rPr>
          <w:lang w:val="en-US"/>
        </w:rPr>
        <w:t>sejarahnya</w:t>
      </w:r>
      <w:proofErr w:type="spellEnd"/>
      <w:r>
        <w:rPr>
          <w:lang w:val="en-US"/>
        </w:rPr>
        <w:t xml:space="preserve"> </w:t>
      </w:r>
      <w:proofErr w:type="spellStart"/>
      <w:r>
        <w:rPr>
          <w:lang w:val="en-US"/>
        </w:rPr>
        <w:t>mengantar</w:t>
      </w:r>
      <w:proofErr w:type="spellEnd"/>
      <w:r>
        <w:rPr>
          <w:lang w:val="en-US"/>
        </w:rPr>
        <w:t xml:space="preserve"> </w:t>
      </w:r>
      <w:proofErr w:type="spellStart"/>
      <w:r>
        <w:rPr>
          <w:lang w:val="en-US"/>
        </w:rPr>
        <w:t>umat</w:t>
      </w:r>
      <w:proofErr w:type="spellEnd"/>
      <w:r>
        <w:rPr>
          <w:lang w:val="en-US"/>
        </w:rPr>
        <w:t xml:space="preserve"> Islam Indonesia </w:t>
      </w:r>
      <w:proofErr w:type="spellStart"/>
      <w:r>
        <w:rPr>
          <w:lang w:val="en-US"/>
        </w:rPr>
        <w:t>menjadi</w:t>
      </w:r>
      <w:proofErr w:type="spellEnd"/>
      <w:r>
        <w:rPr>
          <w:lang w:val="en-US"/>
        </w:rPr>
        <w:t xml:space="preserve"> </w:t>
      </w:r>
      <w:proofErr w:type="spellStart"/>
      <w:r>
        <w:rPr>
          <w:lang w:val="en-US"/>
        </w:rPr>
        <w:t>bangsa</w:t>
      </w:r>
      <w:proofErr w:type="spellEnd"/>
      <w:r>
        <w:rPr>
          <w:lang w:val="en-US"/>
        </w:rPr>
        <w:t xml:space="preserve"> yang </w:t>
      </w:r>
      <w:proofErr w:type="spellStart"/>
      <w:r>
        <w:rPr>
          <w:lang w:val="en-US"/>
        </w:rPr>
        <w:t>bisa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sehingga</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kesan</w:t>
      </w:r>
      <w:proofErr w:type="spellEnd"/>
      <w:r>
        <w:rPr>
          <w:lang w:val="en-US"/>
        </w:rPr>
        <w:t xml:space="preserve"> </w:t>
      </w:r>
      <w:proofErr w:type="spellStart"/>
      <w:r>
        <w:rPr>
          <w:lang w:val="en-US"/>
        </w:rPr>
        <w:t>tersendiri</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umat</w:t>
      </w:r>
      <w:proofErr w:type="spellEnd"/>
      <w:r>
        <w:rPr>
          <w:lang w:val="en-US"/>
        </w:rPr>
        <w:t xml:space="preserve"> Islam di Indonesia, </w:t>
      </w:r>
      <w:proofErr w:type="spellStart"/>
      <w:r>
        <w:rPr>
          <w:lang w:val="en-US"/>
        </w:rPr>
        <w:t>walaupun</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masalah</w:t>
      </w:r>
      <w:proofErr w:type="spellEnd"/>
      <w:r>
        <w:rPr>
          <w:lang w:val="en-US"/>
        </w:rPr>
        <w:t xml:space="preserve"> </w:t>
      </w:r>
      <w:proofErr w:type="spellStart"/>
      <w:r>
        <w:rPr>
          <w:lang w:val="en-US"/>
        </w:rPr>
        <w:t>dikemudian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aspek</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praktik</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otentifikasi</w:t>
      </w:r>
      <w:proofErr w:type="spellEnd"/>
      <w:r>
        <w:rPr>
          <w:lang w:val="en-US"/>
        </w:rPr>
        <w:t xml:space="preserve"> </w:t>
      </w:r>
      <w:proofErr w:type="spellStart"/>
      <w:r>
        <w:rPr>
          <w:lang w:val="en-US"/>
        </w:rPr>
        <w:t>metode</w:t>
      </w:r>
      <w:proofErr w:type="spellEnd"/>
      <w:r>
        <w:rPr>
          <w:lang w:val="en-US"/>
        </w:rPr>
        <w:t>.</w:t>
      </w:r>
    </w:p>
    <w:p w14:paraId="5E444006" w14:textId="77777777" w:rsidR="00704B0B" w:rsidRDefault="00704B0B" w:rsidP="00704B0B">
      <w:pPr>
        <w:pStyle w:val="Default"/>
        <w:spacing w:line="480" w:lineRule="auto"/>
        <w:ind w:left="993" w:firstLine="360"/>
        <w:jc w:val="both"/>
        <w:rPr>
          <w:lang w:val="en-US"/>
        </w:rPr>
      </w:pPr>
      <w:proofErr w:type="spellStart"/>
      <w:r>
        <w:rPr>
          <w:lang w:val="en-US"/>
        </w:rPr>
        <w:t>Kelemahan</w:t>
      </w:r>
      <w:proofErr w:type="spellEnd"/>
      <w:r>
        <w:rPr>
          <w:lang w:val="en-US"/>
        </w:rPr>
        <w:t xml:space="preserve"> yang </w:t>
      </w:r>
      <w:proofErr w:type="spellStart"/>
      <w:r>
        <w:rPr>
          <w:lang w:val="en-US"/>
        </w:rPr>
        <w:t>timbul</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disamping</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konon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asal-usul</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pengarang</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rujukan</w:t>
      </w:r>
      <w:proofErr w:type="spellEnd"/>
      <w:r>
        <w:rPr>
          <w:lang w:val="en-US"/>
        </w:rPr>
        <w:t xml:space="preserve"> dan </w:t>
      </w:r>
      <w:proofErr w:type="spellStart"/>
      <w:r>
        <w:rPr>
          <w:lang w:val="en-US"/>
        </w:rPr>
        <w:t>standar</w:t>
      </w:r>
      <w:proofErr w:type="spellEnd"/>
      <w:r>
        <w:rPr>
          <w:lang w:val="en-US"/>
        </w:rPr>
        <w:t xml:space="preserve"> </w:t>
      </w:r>
      <w:proofErr w:type="spellStart"/>
      <w:r>
        <w:rPr>
          <w:lang w:val="en-US"/>
        </w:rPr>
        <w:t>bacaan</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kelembagaan</w:t>
      </w:r>
      <w:proofErr w:type="spellEnd"/>
      <w:r>
        <w:rPr>
          <w:lang w:val="en-US"/>
        </w:rPr>
        <w:t xml:space="preserve"> yang </w:t>
      </w:r>
      <w:proofErr w:type="spellStart"/>
      <w:r>
        <w:rPr>
          <w:lang w:val="en-US"/>
        </w:rPr>
        <w:t>merekomendasikan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tertulis</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memerlukan</w:t>
      </w:r>
      <w:proofErr w:type="spellEnd"/>
      <w:r>
        <w:rPr>
          <w:lang w:val="en-US"/>
        </w:rPr>
        <w:t xml:space="preserve"> </w:t>
      </w:r>
      <w:proofErr w:type="spellStart"/>
      <w:r>
        <w:rPr>
          <w:lang w:val="en-US"/>
        </w:rPr>
        <w:t>kajian</w:t>
      </w:r>
      <w:proofErr w:type="spellEnd"/>
      <w:r>
        <w:rPr>
          <w:lang w:val="en-US"/>
        </w:rPr>
        <w:t xml:space="preserve"> </w:t>
      </w:r>
      <w:proofErr w:type="spellStart"/>
      <w:r>
        <w:rPr>
          <w:lang w:val="en-US"/>
        </w:rPr>
        <w:t>komprehensif</w:t>
      </w:r>
      <w:proofErr w:type="spellEnd"/>
      <w:r>
        <w:rPr>
          <w:lang w:val="en-US"/>
        </w:rPr>
        <w:t xml:space="preserve"> dan </w:t>
      </w:r>
      <w:proofErr w:type="spellStart"/>
      <w:r>
        <w:rPr>
          <w:lang w:val="en-US"/>
        </w:rPr>
        <w:t>pengembangan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komprehensif</w:t>
      </w:r>
      <w:proofErr w:type="spellEnd"/>
      <w:r>
        <w:rPr>
          <w:lang w:val="en-US"/>
        </w:rPr>
        <w:t xml:space="preserve"> agar </w:t>
      </w:r>
      <w:proofErr w:type="spellStart"/>
      <w:r>
        <w:rPr>
          <w:lang w:val="en-US"/>
        </w:rPr>
        <w:t>memenuhi</w:t>
      </w:r>
      <w:proofErr w:type="spellEnd"/>
      <w:r>
        <w:rPr>
          <w:lang w:val="en-US"/>
        </w:rPr>
        <w:t xml:space="preserve"> </w:t>
      </w:r>
      <w:proofErr w:type="spellStart"/>
      <w:r>
        <w:rPr>
          <w:lang w:val="en-US"/>
        </w:rPr>
        <w:t>standar</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pedoman</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baik</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teoritik</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praktik</w:t>
      </w:r>
      <w:proofErr w:type="spellEnd"/>
      <w:r>
        <w:rPr>
          <w:lang w:val="en-US"/>
        </w:rPr>
        <w:t xml:space="preserve"> </w:t>
      </w:r>
      <w:proofErr w:type="spellStart"/>
      <w:r>
        <w:rPr>
          <w:lang w:val="en-US"/>
        </w:rPr>
        <w:t>jika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dipergunakan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resmi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rujukan</w:t>
      </w:r>
      <w:proofErr w:type="spellEnd"/>
      <w:r>
        <w:rPr>
          <w:lang w:val="en-US"/>
        </w:rPr>
        <w:t>.</w:t>
      </w:r>
    </w:p>
    <w:p w14:paraId="7B5912BF" w14:textId="77777777" w:rsidR="00704B0B" w:rsidRDefault="00704B0B" w:rsidP="000B0BD9">
      <w:pPr>
        <w:pStyle w:val="Default"/>
        <w:numPr>
          <w:ilvl w:val="0"/>
          <w:numId w:val="22"/>
        </w:numPr>
        <w:spacing w:line="480" w:lineRule="auto"/>
        <w:jc w:val="both"/>
        <w:rPr>
          <w:lang w:val="en-US"/>
        </w:rPr>
      </w:pPr>
      <w:proofErr w:type="spellStart"/>
      <w:r>
        <w:rPr>
          <w:lang w:val="en-US"/>
        </w:rPr>
        <w:t>Metode</w:t>
      </w:r>
      <w:proofErr w:type="spellEnd"/>
      <w:r>
        <w:rPr>
          <w:lang w:val="en-US"/>
        </w:rPr>
        <w:t xml:space="preserve"> </w:t>
      </w:r>
      <w:proofErr w:type="spellStart"/>
      <w:r>
        <w:rPr>
          <w:lang w:val="en-US"/>
        </w:rPr>
        <w:t>Qiro’ati</w:t>
      </w:r>
      <w:proofErr w:type="spellEnd"/>
    </w:p>
    <w:p w14:paraId="23313129" w14:textId="77777777" w:rsidR="00704B0B" w:rsidRDefault="00704B0B" w:rsidP="00704B0B">
      <w:pPr>
        <w:pStyle w:val="Default"/>
        <w:spacing w:line="480" w:lineRule="auto"/>
        <w:ind w:left="1070" w:firstLine="370"/>
        <w:jc w:val="both"/>
        <w:rPr>
          <w:lang w:val="en-US"/>
        </w:rPr>
      </w:pPr>
      <w:proofErr w:type="spellStart"/>
      <w:r>
        <w:rPr>
          <w:lang w:val="en-US"/>
        </w:rPr>
        <w:t>Metode</w:t>
      </w:r>
      <w:proofErr w:type="spellEnd"/>
      <w:r>
        <w:rPr>
          <w:lang w:val="en-US"/>
        </w:rPr>
        <w:t xml:space="preserve"> </w:t>
      </w:r>
      <w:proofErr w:type="spellStart"/>
      <w:r>
        <w:rPr>
          <w:lang w:val="en-US"/>
        </w:rPr>
        <w:t>Qiro’ati</w:t>
      </w:r>
      <w:proofErr w:type="spellEnd"/>
      <w:r>
        <w:rPr>
          <w:lang w:val="en-US"/>
        </w:rPr>
        <w:t xml:space="preserve"> </w:t>
      </w:r>
      <w:proofErr w:type="spellStart"/>
      <w:r>
        <w:rPr>
          <w:lang w:val="en-US"/>
        </w:rPr>
        <w:t>ditemukan</w:t>
      </w:r>
      <w:proofErr w:type="spellEnd"/>
      <w:r>
        <w:rPr>
          <w:lang w:val="en-US"/>
        </w:rPr>
        <w:t xml:space="preserve"> oleh KH. </w:t>
      </w:r>
      <w:proofErr w:type="spellStart"/>
      <w:r>
        <w:rPr>
          <w:lang w:val="en-US"/>
        </w:rPr>
        <w:t>Dachlan</w:t>
      </w:r>
      <w:proofErr w:type="spellEnd"/>
      <w:r>
        <w:rPr>
          <w:lang w:val="en-US"/>
        </w:rPr>
        <w:t xml:space="preserve"> Salim </w:t>
      </w:r>
      <w:proofErr w:type="spellStart"/>
      <w:r>
        <w:rPr>
          <w:lang w:val="en-US"/>
        </w:rPr>
        <w:t>Zarkasyi</w:t>
      </w:r>
      <w:proofErr w:type="spellEnd"/>
      <w:r>
        <w:rPr>
          <w:lang w:val="en-US"/>
        </w:rPr>
        <w:t xml:space="preserve"> di Semarang, </w:t>
      </w:r>
      <w:proofErr w:type="spellStart"/>
      <w:r>
        <w:rPr>
          <w:lang w:val="en-US"/>
        </w:rPr>
        <w:t>Jawa</w:t>
      </w:r>
      <w:proofErr w:type="spellEnd"/>
      <w:r>
        <w:rPr>
          <w:lang w:val="en-US"/>
        </w:rPr>
        <w:t xml:space="preserve"> Tengah. </w:t>
      </w:r>
      <w:proofErr w:type="spellStart"/>
      <w:r>
        <w:rPr>
          <w:lang w:val="en-US"/>
        </w:rPr>
        <w:t>Secara</w:t>
      </w:r>
      <w:proofErr w:type="spellEnd"/>
      <w:r>
        <w:rPr>
          <w:lang w:val="en-US"/>
        </w:rPr>
        <w:t xml:space="preserve"> </w:t>
      </w:r>
      <w:proofErr w:type="spellStart"/>
      <w:r>
        <w:rPr>
          <w:lang w:val="en-US"/>
        </w:rPr>
        <w:t>resmi</w:t>
      </w:r>
      <w:proofErr w:type="spellEnd"/>
      <w:r>
        <w:rPr>
          <w:lang w:val="en-US"/>
        </w:rPr>
        <w:t xml:space="preserve"> </w:t>
      </w:r>
      <w:proofErr w:type="spellStart"/>
      <w:r>
        <w:rPr>
          <w:lang w:val="en-US"/>
        </w:rPr>
        <w:t>diterbitkan</w:t>
      </w:r>
      <w:proofErr w:type="spellEnd"/>
      <w:r>
        <w:rPr>
          <w:lang w:val="en-US"/>
        </w:rPr>
        <w:t xml:space="preserve"> </w:t>
      </w:r>
      <w:proofErr w:type="spellStart"/>
      <w:r>
        <w:rPr>
          <w:lang w:val="en-US"/>
        </w:rPr>
        <w:t>tahun</w:t>
      </w:r>
      <w:proofErr w:type="spellEnd"/>
      <w:r>
        <w:rPr>
          <w:lang w:val="en-US"/>
        </w:rPr>
        <w:t xml:space="preserve"> 1986. </w:t>
      </w:r>
      <w:proofErr w:type="spellStart"/>
      <w:r>
        <w:rPr>
          <w:lang w:val="en-US"/>
        </w:rPr>
        <w:t>Dalam</w:t>
      </w:r>
      <w:proofErr w:type="spellEnd"/>
      <w:r>
        <w:rPr>
          <w:lang w:val="en-US"/>
        </w:rPr>
        <w:t xml:space="preserve"> Al-Islam.sch.id </w:t>
      </w:r>
      <w:proofErr w:type="spellStart"/>
      <w:r>
        <w:rPr>
          <w:lang w:val="en-US"/>
        </w:rPr>
        <w:t>dinyatakan</w:t>
      </w:r>
      <w:proofErr w:type="spellEnd"/>
      <w:r>
        <w:rPr>
          <w:lang w:val="en-US"/>
        </w:rPr>
        <w:t>:</w:t>
      </w:r>
    </w:p>
    <w:p w14:paraId="3137AA77" w14:textId="77777777" w:rsidR="00704B0B" w:rsidRDefault="00704B0B" w:rsidP="00704B0B">
      <w:pPr>
        <w:pStyle w:val="Default"/>
        <w:ind w:left="1440" w:firstLine="370"/>
        <w:jc w:val="both"/>
        <w:rPr>
          <w:lang w:val="en-US"/>
        </w:rPr>
      </w:pPr>
      <w:proofErr w:type="spellStart"/>
      <w:r>
        <w:rPr>
          <w:lang w:val="en-US"/>
        </w:rPr>
        <w:t>Metode</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disusun</w:t>
      </w:r>
      <w:proofErr w:type="spellEnd"/>
      <w:r>
        <w:rPr>
          <w:lang w:val="en-US"/>
        </w:rPr>
        <w:t xml:space="preserve"> oleh H. </w:t>
      </w:r>
      <w:proofErr w:type="spellStart"/>
      <w:r>
        <w:rPr>
          <w:lang w:val="en-US"/>
        </w:rPr>
        <w:t>Dachlan</w:t>
      </w:r>
      <w:proofErr w:type="spellEnd"/>
      <w:r>
        <w:rPr>
          <w:lang w:val="en-US"/>
        </w:rPr>
        <w:t xml:space="preserve"> Salim </w:t>
      </w:r>
      <w:proofErr w:type="spellStart"/>
      <w:r>
        <w:rPr>
          <w:lang w:val="en-US"/>
        </w:rPr>
        <w:t>Zarkasyi</w:t>
      </w:r>
      <w:proofErr w:type="spellEnd"/>
      <w:r>
        <w:rPr>
          <w:lang w:val="en-US"/>
        </w:rPr>
        <w:t xml:space="preserve"> dan </w:t>
      </w:r>
      <w:proofErr w:type="spellStart"/>
      <w:r>
        <w:rPr>
          <w:lang w:val="en-US"/>
        </w:rPr>
        <w:t>diterbitkan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resmi</w:t>
      </w:r>
      <w:proofErr w:type="spellEnd"/>
      <w:r>
        <w:rPr>
          <w:lang w:val="en-US"/>
        </w:rPr>
        <w:t xml:space="preserve"> pada </w:t>
      </w:r>
      <w:proofErr w:type="spellStart"/>
      <w:r>
        <w:rPr>
          <w:lang w:val="en-US"/>
        </w:rPr>
        <w:t>tahun</w:t>
      </w:r>
      <w:proofErr w:type="spellEnd"/>
      <w:r>
        <w:rPr>
          <w:lang w:val="en-US"/>
        </w:rPr>
        <w:t xml:space="preserve"> 1986 di Semarang, </w:t>
      </w:r>
      <w:proofErr w:type="spellStart"/>
      <w:r>
        <w:rPr>
          <w:lang w:val="en-US"/>
        </w:rPr>
        <w:t>Qiro’ati</w:t>
      </w:r>
      <w:proofErr w:type="spellEnd"/>
      <w:r>
        <w:rPr>
          <w:lang w:val="en-US"/>
        </w:rPr>
        <w:t xml:space="preserve"> </w:t>
      </w:r>
      <w:proofErr w:type="spellStart"/>
      <w:r>
        <w:rPr>
          <w:lang w:val="en-US"/>
        </w:rPr>
        <w:lastRenderedPageBreak/>
        <w:t>diterbitkan</w:t>
      </w:r>
      <w:proofErr w:type="spellEnd"/>
      <w:r>
        <w:rPr>
          <w:lang w:val="en-US"/>
        </w:rPr>
        <w:t xml:space="preserve"> oleh Yayasan Pendidikan Al-Qur’an </w:t>
      </w:r>
      <w:proofErr w:type="spellStart"/>
      <w:r>
        <w:rPr>
          <w:lang w:val="en-US"/>
        </w:rPr>
        <w:t>Raudhatul</w:t>
      </w:r>
      <w:proofErr w:type="spellEnd"/>
      <w:r>
        <w:rPr>
          <w:lang w:val="en-US"/>
        </w:rPr>
        <w:t xml:space="preserve"> </w:t>
      </w:r>
      <w:proofErr w:type="spellStart"/>
      <w:r>
        <w:rPr>
          <w:lang w:val="en-US"/>
        </w:rPr>
        <w:t>Mujawwidin</w:t>
      </w:r>
      <w:proofErr w:type="spellEnd"/>
      <w:r>
        <w:rPr>
          <w:lang w:val="en-US"/>
        </w:rPr>
        <w:t xml:space="preserve"> Semarang. </w:t>
      </w:r>
      <w:proofErr w:type="spellStart"/>
      <w:r>
        <w:rPr>
          <w:lang w:val="en-US"/>
        </w:rPr>
        <w:t>Dalam</w:t>
      </w:r>
      <w:proofErr w:type="spellEnd"/>
      <w:r>
        <w:rPr>
          <w:lang w:val="en-US"/>
        </w:rPr>
        <w:t xml:space="preserve"> </w:t>
      </w:r>
      <w:proofErr w:type="spellStart"/>
      <w:r>
        <w:rPr>
          <w:lang w:val="en-US"/>
        </w:rPr>
        <w:t>sampul</w:t>
      </w:r>
      <w:proofErr w:type="spellEnd"/>
      <w:r>
        <w:rPr>
          <w:lang w:val="en-US"/>
        </w:rPr>
        <w:t xml:space="preserve"> </w:t>
      </w:r>
      <w:proofErr w:type="spellStart"/>
      <w:r>
        <w:rPr>
          <w:lang w:val="en-US"/>
        </w:rPr>
        <w:t>bukunya</w:t>
      </w:r>
      <w:proofErr w:type="spellEnd"/>
      <w:r>
        <w:rPr>
          <w:lang w:val="en-US"/>
        </w:rPr>
        <w:t xml:space="preserve"> </w:t>
      </w:r>
      <w:proofErr w:type="spellStart"/>
      <w:r>
        <w:rPr>
          <w:lang w:val="en-US"/>
        </w:rPr>
        <w:t>diberi</w:t>
      </w:r>
      <w:proofErr w:type="spellEnd"/>
      <w:r>
        <w:rPr>
          <w:lang w:val="en-US"/>
        </w:rPr>
        <w:t xml:space="preserve"> </w:t>
      </w:r>
      <w:proofErr w:type="spellStart"/>
      <w:r>
        <w:rPr>
          <w:lang w:val="en-US"/>
        </w:rPr>
        <w:t>judul</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Praktis</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Membaca</w:t>
      </w:r>
      <w:proofErr w:type="spellEnd"/>
      <w:r>
        <w:rPr>
          <w:lang w:val="en-US"/>
        </w:rPr>
        <w:t xml:space="preserve"> Al-Qur’an”.</w:t>
      </w:r>
      <w:r>
        <w:rPr>
          <w:rStyle w:val="FootnoteReference"/>
          <w:lang w:val="en-US"/>
        </w:rPr>
        <w:footnoteReference w:id="56"/>
      </w:r>
    </w:p>
    <w:p w14:paraId="3F937664" w14:textId="77777777" w:rsidR="00704B0B" w:rsidRDefault="00704B0B" w:rsidP="00704B0B">
      <w:pPr>
        <w:pStyle w:val="Default"/>
        <w:ind w:left="1440" w:firstLine="370"/>
        <w:jc w:val="both"/>
        <w:rPr>
          <w:lang w:val="en-US"/>
        </w:rPr>
      </w:pPr>
    </w:p>
    <w:p w14:paraId="1731A808" w14:textId="77777777" w:rsidR="00704B0B" w:rsidRDefault="00704B0B" w:rsidP="00704B0B">
      <w:pPr>
        <w:pStyle w:val="Default"/>
        <w:spacing w:line="480" w:lineRule="auto"/>
        <w:ind w:left="1134" w:firstLine="370"/>
        <w:jc w:val="both"/>
        <w:rPr>
          <w:lang w:val="en-US"/>
        </w:rPr>
      </w:pPr>
      <w:proofErr w:type="spellStart"/>
      <w:r>
        <w:rPr>
          <w:lang w:val="en-US"/>
        </w:rPr>
        <w:t>Metode</w:t>
      </w:r>
      <w:proofErr w:type="spellEnd"/>
      <w:r>
        <w:rPr>
          <w:lang w:val="en-US"/>
        </w:rPr>
        <w:t xml:space="preserve"> </w:t>
      </w:r>
      <w:proofErr w:type="spellStart"/>
      <w:r>
        <w:rPr>
          <w:lang w:val="en-US"/>
        </w:rPr>
        <w:t>Qiro’ati</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umum</w:t>
      </w:r>
      <w:proofErr w:type="spellEnd"/>
      <w:r>
        <w:rPr>
          <w:lang w:val="en-US"/>
        </w:rPr>
        <w:t xml:space="preserve"> </w:t>
      </w:r>
      <w:proofErr w:type="spellStart"/>
      <w:r>
        <w:rPr>
          <w:lang w:val="en-US"/>
        </w:rPr>
        <w:t>bertujuan</w:t>
      </w:r>
      <w:proofErr w:type="spellEnd"/>
      <w:r>
        <w:rPr>
          <w:lang w:val="en-US"/>
        </w:rPr>
        <w:t xml:space="preserve"> agar </w:t>
      </w:r>
      <w:proofErr w:type="spellStart"/>
      <w:r>
        <w:rPr>
          <w:lang w:val="en-US"/>
        </w:rPr>
        <w:t>anak</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sekaligus</w:t>
      </w:r>
      <w:proofErr w:type="spellEnd"/>
      <w:r>
        <w:rPr>
          <w:lang w:val="en-US"/>
        </w:rPr>
        <w:t xml:space="preserve"> </w:t>
      </w:r>
      <w:proofErr w:type="spellStart"/>
      <w:r>
        <w:rPr>
          <w:lang w:val="en-US"/>
        </w:rPr>
        <w:t>benar</w:t>
      </w:r>
      <w:proofErr w:type="spellEnd"/>
      <w:r>
        <w:rPr>
          <w:lang w:val="en-US"/>
        </w:rPr>
        <w:t xml:space="preserve"> </w:t>
      </w:r>
      <w:proofErr w:type="spellStart"/>
      <w:r>
        <w:rPr>
          <w:lang w:val="en-US"/>
        </w:rPr>
        <w:t>menurut</w:t>
      </w:r>
      <w:proofErr w:type="spellEnd"/>
      <w:r>
        <w:rPr>
          <w:lang w:val="en-US"/>
        </w:rPr>
        <w:t xml:space="preserve"> </w:t>
      </w:r>
      <w:proofErr w:type="spellStart"/>
      <w:r>
        <w:rPr>
          <w:lang w:val="en-US"/>
        </w:rPr>
        <w:t>ilmu</w:t>
      </w:r>
      <w:proofErr w:type="spellEnd"/>
      <w:r>
        <w:rPr>
          <w:lang w:val="en-US"/>
        </w:rPr>
        <w:t xml:space="preserve"> Tajwid.</w:t>
      </w:r>
      <w:r>
        <w:rPr>
          <w:rStyle w:val="FootnoteReference"/>
          <w:lang w:val="en-US"/>
        </w:rPr>
        <w:footnoteReference w:id="57"/>
      </w:r>
      <w:r>
        <w:rPr>
          <w:lang w:val="en-US"/>
        </w:rPr>
        <w:t xml:space="preserve"> </w:t>
      </w:r>
      <w:proofErr w:type="spellStart"/>
      <w:r>
        <w:rPr>
          <w:lang w:val="en-US"/>
        </w:rPr>
        <w:t>Metode</w:t>
      </w:r>
      <w:proofErr w:type="spellEnd"/>
      <w:r>
        <w:rPr>
          <w:lang w:val="en-US"/>
        </w:rPr>
        <w:t xml:space="preserve"> yang </w:t>
      </w:r>
      <w:proofErr w:type="spellStart"/>
      <w:r>
        <w:rPr>
          <w:lang w:val="en-US"/>
        </w:rPr>
        <w:t>disebarkan</w:t>
      </w:r>
      <w:proofErr w:type="spellEnd"/>
      <w:r>
        <w:rPr>
          <w:lang w:val="en-US"/>
        </w:rPr>
        <w:t xml:space="preserve"> </w:t>
      </w:r>
      <w:proofErr w:type="spellStart"/>
      <w:r>
        <w:rPr>
          <w:lang w:val="en-US"/>
        </w:rPr>
        <w:t>sejak</w:t>
      </w:r>
      <w:proofErr w:type="spellEnd"/>
      <w:r>
        <w:rPr>
          <w:lang w:val="en-US"/>
        </w:rPr>
        <w:t xml:space="preserve"> </w:t>
      </w:r>
      <w:proofErr w:type="spellStart"/>
      <w:r>
        <w:rPr>
          <w:lang w:val="en-US"/>
        </w:rPr>
        <w:t>awal</w:t>
      </w:r>
      <w:proofErr w:type="spellEnd"/>
      <w:r>
        <w:rPr>
          <w:lang w:val="en-US"/>
        </w:rPr>
        <w:t xml:space="preserve"> 1970-an </w:t>
      </w:r>
      <w:proofErr w:type="spellStart"/>
      <w:r>
        <w:rPr>
          <w:lang w:val="en-US"/>
        </w:rPr>
        <w:t>ini</w:t>
      </w:r>
      <w:proofErr w:type="spellEnd"/>
      <w:r>
        <w:rPr>
          <w:lang w:val="en-US"/>
        </w:rPr>
        <w:t xml:space="preserve"> </w:t>
      </w:r>
      <w:proofErr w:type="spellStart"/>
      <w:r>
        <w:rPr>
          <w:lang w:val="en-US"/>
        </w:rPr>
        <w:t>memungkinkan</w:t>
      </w:r>
      <w:proofErr w:type="spellEnd"/>
      <w:r>
        <w:rPr>
          <w:lang w:val="en-US"/>
        </w:rPr>
        <w:t xml:space="preserve"> </w:t>
      </w:r>
      <w:proofErr w:type="spellStart"/>
      <w:r>
        <w:rPr>
          <w:lang w:val="en-US"/>
        </w:rPr>
        <w:t>anak-anak</w:t>
      </w:r>
      <w:proofErr w:type="spellEnd"/>
      <w:r>
        <w:rPr>
          <w:lang w:val="en-US"/>
        </w:rPr>
        <w:t xml:space="preserve"> </w:t>
      </w:r>
      <w:proofErr w:type="spellStart"/>
      <w:r>
        <w:rPr>
          <w:lang w:val="en-US"/>
        </w:rPr>
        <w:t>mempelajari</w:t>
      </w:r>
      <w:proofErr w:type="spellEnd"/>
      <w:r>
        <w:rPr>
          <w:lang w:val="en-US"/>
        </w:rPr>
        <w:t xml:space="preserve"> Al-Qur’an </w:t>
      </w:r>
      <w:proofErr w:type="spellStart"/>
      <w:r>
        <w:rPr>
          <w:lang w:val="en-US"/>
        </w:rPr>
        <w:t>secara</w:t>
      </w:r>
      <w:proofErr w:type="spellEnd"/>
      <w:r>
        <w:rPr>
          <w:lang w:val="en-US"/>
        </w:rPr>
        <w:t xml:space="preserve"> </w:t>
      </w:r>
      <w:proofErr w:type="spellStart"/>
      <w:r>
        <w:rPr>
          <w:lang w:val="en-US"/>
        </w:rPr>
        <w:t>cepat</w:t>
      </w:r>
      <w:proofErr w:type="spellEnd"/>
      <w:r>
        <w:rPr>
          <w:lang w:val="en-US"/>
        </w:rPr>
        <w:t xml:space="preserve"> dan </w:t>
      </w:r>
      <w:proofErr w:type="spellStart"/>
      <w:r>
        <w:rPr>
          <w:lang w:val="en-US"/>
        </w:rPr>
        <w:t>mudah</w:t>
      </w:r>
      <w:proofErr w:type="spellEnd"/>
      <w:r>
        <w:rPr>
          <w:lang w:val="en-US"/>
        </w:rPr>
        <w:t xml:space="preserve">. Kyai </w:t>
      </w:r>
      <w:proofErr w:type="spellStart"/>
      <w:r>
        <w:rPr>
          <w:lang w:val="en-US"/>
        </w:rPr>
        <w:t>Dachlan</w:t>
      </w:r>
      <w:proofErr w:type="spellEnd"/>
      <w:r>
        <w:rPr>
          <w:lang w:val="en-US"/>
        </w:rPr>
        <w:t xml:space="preserve"> yang </w:t>
      </w:r>
      <w:proofErr w:type="spellStart"/>
      <w:r>
        <w:rPr>
          <w:lang w:val="en-US"/>
        </w:rPr>
        <w:t>mulai</w:t>
      </w:r>
      <w:proofErr w:type="spellEnd"/>
      <w:r>
        <w:rPr>
          <w:lang w:val="en-US"/>
        </w:rPr>
        <w:t xml:space="preserve"> </w:t>
      </w:r>
      <w:proofErr w:type="spellStart"/>
      <w:r>
        <w:rPr>
          <w:lang w:val="en-US"/>
        </w:rPr>
        <w:t>mengajar</w:t>
      </w:r>
      <w:proofErr w:type="spellEnd"/>
      <w:r>
        <w:rPr>
          <w:lang w:val="en-US"/>
        </w:rPr>
        <w:t xml:space="preserve"> Al-Qur’an pada </w:t>
      </w:r>
      <w:proofErr w:type="spellStart"/>
      <w:r>
        <w:rPr>
          <w:lang w:val="en-US"/>
        </w:rPr>
        <w:t>tahun</w:t>
      </w:r>
      <w:proofErr w:type="spellEnd"/>
      <w:r>
        <w:rPr>
          <w:lang w:val="en-US"/>
        </w:rPr>
        <w:t xml:space="preserve"> 1963 </w:t>
      </w:r>
      <w:proofErr w:type="spellStart"/>
      <w:r>
        <w:rPr>
          <w:lang w:val="en-US"/>
        </w:rPr>
        <w:t>merasa</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baca</w:t>
      </w:r>
      <w:proofErr w:type="spellEnd"/>
      <w:r>
        <w:rPr>
          <w:lang w:val="en-US"/>
        </w:rPr>
        <w:t xml:space="preserve"> Al-Qur’an yang </w:t>
      </w:r>
      <w:proofErr w:type="spellStart"/>
      <w:r>
        <w:rPr>
          <w:lang w:val="en-US"/>
        </w:rPr>
        <w:t>ada</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memadai</w:t>
      </w:r>
      <w:proofErr w:type="spellEnd"/>
      <w:r>
        <w:rPr>
          <w:lang w:val="en-US"/>
        </w:rPr>
        <w:t xml:space="preserve">. </w:t>
      </w:r>
      <w:proofErr w:type="spellStart"/>
      <w:r>
        <w:rPr>
          <w:lang w:val="en-US"/>
        </w:rPr>
        <w:t>Misalnya</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Qa’idah</w:t>
      </w:r>
      <w:proofErr w:type="spellEnd"/>
      <w:r>
        <w:rPr>
          <w:lang w:val="en-US"/>
        </w:rPr>
        <w:t xml:space="preserve"> </w:t>
      </w:r>
      <w:proofErr w:type="spellStart"/>
      <w:r>
        <w:rPr>
          <w:lang w:val="en-US"/>
        </w:rPr>
        <w:t>Baghdadiyah</w:t>
      </w:r>
      <w:proofErr w:type="spellEnd"/>
      <w:r>
        <w:rPr>
          <w:lang w:val="en-US"/>
        </w:rPr>
        <w:t xml:space="preserve"> </w:t>
      </w:r>
      <w:proofErr w:type="spellStart"/>
      <w:r>
        <w:rPr>
          <w:lang w:val="en-US"/>
        </w:rPr>
        <w:t>dari</w:t>
      </w:r>
      <w:proofErr w:type="spellEnd"/>
      <w:r>
        <w:rPr>
          <w:lang w:val="en-US"/>
        </w:rPr>
        <w:t xml:space="preserve"> Baghdad </w:t>
      </w:r>
      <w:proofErr w:type="spellStart"/>
      <w:r>
        <w:rPr>
          <w:lang w:val="en-US"/>
        </w:rPr>
        <w:t>Irak</w:t>
      </w:r>
      <w:proofErr w:type="spellEnd"/>
      <w:r>
        <w:rPr>
          <w:lang w:val="en-US"/>
        </w:rPr>
        <w:t xml:space="preserve"> yang </w:t>
      </w:r>
      <w:proofErr w:type="spellStart"/>
      <w:r>
        <w:rPr>
          <w:lang w:val="en-US"/>
        </w:rPr>
        <w:t>dianggap</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tertua</w:t>
      </w:r>
      <w:proofErr w:type="spellEnd"/>
      <w:r>
        <w:rPr>
          <w:lang w:val="en-US"/>
        </w:rPr>
        <w:t xml:space="preserve">, </w:t>
      </w:r>
      <w:proofErr w:type="spellStart"/>
      <w:r>
        <w:rPr>
          <w:lang w:val="en-US"/>
        </w:rPr>
        <w:t>menurutnya</w:t>
      </w:r>
      <w:proofErr w:type="spellEnd"/>
      <w:r>
        <w:rPr>
          <w:lang w:val="en-US"/>
        </w:rPr>
        <w:t xml:space="preserve"> </w:t>
      </w:r>
      <w:proofErr w:type="spellStart"/>
      <w:r>
        <w:rPr>
          <w:lang w:val="en-US"/>
        </w:rPr>
        <w:t>terlalu</w:t>
      </w:r>
      <w:proofErr w:type="spellEnd"/>
      <w:r>
        <w:rPr>
          <w:lang w:val="en-US"/>
        </w:rPr>
        <w:t xml:space="preserve"> </w:t>
      </w:r>
      <w:proofErr w:type="spellStart"/>
      <w:r>
        <w:rPr>
          <w:lang w:val="en-US"/>
        </w:rPr>
        <w:t>mengandalkan</w:t>
      </w:r>
      <w:proofErr w:type="spellEnd"/>
      <w:r>
        <w:rPr>
          <w:lang w:val="en-US"/>
        </w:rPr>
        <w:t xml:space="preserve"> </w:t>
      </w:r>
      <w:proofErr w:type="spellStart"/>
      <w:r>
        <w:rPr>
          <w:lang w:val="en-US"/>
        </w:rPr>
        <w:t>hafalan</w:t>
      </w:r>
      <w:proofErr w:type="spellEnd"/>
      <w:r>
        <w:rPr>
          <w:lang w:val="en-US"/>
        </w:rPr>
        <w:t xml:space="preserve"> dan </w:t>
      </w:r>
      <w:proofErr w:type="spellStart"/>
      <w:r>
        <w:rPr>
          <w:lang w:val="en-US"/>
        </w:rPr>
        <w:t>tidak</w:t>
      </w:r>
      <w:proofErr w:type="spellEnd"/>
      <w:r>
        <w:rPr>
          <w:lang w:val="en-US"/>
        </w:rPr>
        <w:t xml:space="preserve"> </w:t>
      </w:r>
      <w:proofErr w:type="spellStart"/>
      <w:r>
        <w:rPr>
          <w:lang w:val="en-US"/>
        </w:rPr>
        <w:t>mengenalkan</w:t>
      </w:r>
      <w:proofErr w:type="spellEnd"/>
      <w:r>
        <w:rPr>
          <w:lang w:val="en-US"/>
        </w:rPr>
        <w:t xml:space="preserve"> tata </w:t>
      </w:r>
      <w:proofErr w:type="spellStart"/>
      <w:r>
        <w:rPr>
          <w:lang w:val="en-US"/>
        </w:rPr>
        <w:t>cara</w:t>
      </w:r>
      <w:proofErr w:type="spellEnd"/>
      <w:r>
        <w:rPr>
          <w:lang w:val="en-US"/>
        </w:rPr>
        <w:t xml:space="preserve"> </w:t>
      </w:r>
      <w:proofErr w:type="spellStart"/>
      <w:r>
        <w:rPr>
          <w:lang w:val="en-US"/>
        </w:rPr>
        <w:t>baca</w:t>
      </w:r>
      <w:proofErr w:type="spellEnd"/>
      <w:r>
        <w:rPr>
          <w:lang w:val="en-US"/>
        </w:rPr>
        <w:t xml:space="preserve"> </w:t>
      </w:r>
      <w:proofErr w:type="spellStart"/>
      <w:r>
        <w:rPr>
          <w:lang w:val="en-US"/>
        </w:rPr>
        <w:t>tartil</w:t>
      </w:r>
      <w:proofErr w:type="spellEnd"/>
      <w:r>
        <w:rPr>
          <w:lang w:val="en-US"/>
        </w:rPr>
        <w:t xml:space="preserve"> (</w:t>
      </w:r>
      <w:proofErr w:type="spellStart"/>
      <w:r>
        <w:rPr>
          <w:lang w:val="en-US"/>
        </w:rPr>
        <w:t>jelas</w:t>
      </w:r>
      <w:proofErr w:type="spellEnd"/>
      <w:r>
        <w:rPr>
          <w:lang w:val="en-US"/>
        </w:rPr>
        <w:t xml:space="preserve"> dan </w:t>
      </w:r>
      <w:proofErr w:type="spellStart"/>
      <w:r>
        <w:rPr>
          <w:lang w:val="en-US"/>
        </w:rPr>
        <w:t>tepat</w:t>
      </w:r>
      <w:proofErr w:type="spellEnd"/>
      <w:r>
        <w:rPr>
          <w:lang w:val="en-US"/>
        </w:rPr>
        <w:t xml:space="preserve">), KH. </w:t>
      </w:r>
      <w:proofErr w:type="spellStart"/>
      <w:r>
        <w:rPr>
          <w:lang w:val="en-US"/>
        </w:rPr>
        <w:t>Dachlan</w:t>
      </w:r>
      <w:proofErr w:type="spellEnd"/>
      <w:r>
        <w:rPr>
          <w:lang w:val="en-US"/>
        </w:rPr>
        <w:t xml:space="preserve"> </w:t>
      </w:r>
      <w:proofErr w:type="spellStart"/>
      <w:r>
        <w:rPr>
          <w:lang w:val="en-US"/>
        </w:rPr>
        <w:t>kemudian</w:t>
      </w:r>
      <w:proofErr w:type="spellEnd"/>
      <w:r>
        <w:rPr>
          <w:lang w:val="en-US"/>
        </w:rPr>
        <w:t xml:space="preserve"> </w:t>
      </w:r>
      <w:proofErr w:type="spellStart"/>
      <w:r>
        <w:rPr>
          <w:lang w:val="en-US"/>
        </w:rPr>
        <w:t>menerbitkan</w:t>
      </w:r>
      <w:proofErr w:type="spellEnd"/>
      <w:r>
        <w:rPr>
          <w:lang w:val="en-US"/>
        </w:rPr>
        <w:t xml:space="preserve"> </w:t>
      </w:r>
      <w:proofErr w:type="spellStart"/>
      <w:r>
        <w:rPr>
          <w:lang w:val="en-US"/>
        </w:rPr>
        <w:t>enam</w:t>
      </w:r>
      <w:proofErr w:type="spellEnd"/>
      <w:r>
        <w:rPr>
          <w:lang w:val="en-US"/>
        </w:rPr>
        <w:t xml:space="preserve"> </w:t>
      </w:r>
      <w:proofErr w:type="spellStart"/>
      <w:r>
        <w:rPr>
          <w:lang w:val="en-US"/>
        </w:rPr>
        <w:t>jilid</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pelajaran</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untuk</w:t>
      </w:r>
      <w:proofErr w:type="spellEnd"/>
      <w:r>
        <w:rPr>
          <w:lang w:val="en-US"/>
        </w:rPr>
        <w:t xml:space="preserve"> TPA </w:t>
      </w:r>
      <w:proofErr w:type="spellStart"/>
      <w:r>
        <w:rPr>
          <w:lang w:val="en-US"/>
        </w:rPr>
        <w:t>anak</w:t>
      </w:r>
      <w:proofErr w:type="spellEnd"/>
      <w:r>
        <w:rPr>
          <w:lang w:val="en-US"/>
        </w:rPr>
        <w:t xml:space="preserve"> </w:t>
      </w:r>
      <w:proofErr w:type="spellStart"/>
      <w:r>
        <w:rPr>
          <w:lang w:val="en-US"/>
        </w:rPr>
        <w:t>usia</w:t>
      </w:r>
      <w:proofErr w:type="spellEnd"/>
      <w:r>
        <w:rPr>
          <w:lang w:val="en-US"/>
        </w:rPr>
        <w:t xml:space="preserve"> 4-6 </w:t>
      </w:r>
      <w:proofErr w:type="spellStart"/>
      <w:r>
        <w:rPr>
          <w:lang w:val="en-US"/>
        </w:rPr>
        <w:t>tahun</w:t>
      </w:r>
      <w:proofErr w:type="spellEnd"/>
      <w:r>
        <w:rPr>
          <w:lang w:val="en-US"/>
        </w:rPr>
        <w:t xml:space="preserve"> pada 1 </w:t>
      </w:r>
      <w:proofErr w:type="spellStart"/>
      <w:r>
        <w:rPr>
          <w:lang w:val="en-US"/>
        </w:rPr>
        <w:t>Juli</w:t>
      </w:r>
      <w:proofErr w:type="spellEnd"/>
      <w:r>
        <w:rPr>
          <w:lang w:val="en-US"/>
        </w:rPr>
        <w:t xml:space="preserve"> 1986. </w:t>
      </w:r>
      <w:proofErr w:type="spellStart"/>
      <w:r>
        <w:rPr>
          <w:lang w:val="en-US"/>
        </w:rPr>
        <w:t>Usai</w:t>
      </w:r>
      <w:proofErr w:type="spellEnd"/>
      <w:r>
        <w:rPr>
          <w:lang w:val="en-US"/>
        </w:rPr>
        <w:t xml:space="preserve"> </w:t>
      </w:r>
      <w:proofErr w:type="spellStart"/>
      <w:r>
        <w:rPr>
          <w:lang w:val="en-US"/>
        </w:rPr>
        <w:t>merampungkan</w:t>
      </w:r>
      <w:proofErr w:type="spellEnd"/>
      <w:r>
        <w:rPr>
          <w:lang w:val="en-US"/>
        </w:rPr>
        <w:t xml:space="preserve"> </w:t>
      </w:r>
      <w:proofErr w:type="spellStart"/>
      <w:r>
        <w:rPr>
          <w:lang w:val="en-US"/>
        </w:rPr>
        <w:t>penyusunannya</w:t>
      </w:r>
      <w:proofErr w:type="spellEnd"/>
      <w:r>
        <w:rPr>
          <w:lang w:val="en-US"/>
        </w:rPr>
        <w:t xml:space="preserve">, KH. </w:t>
      </w:r>
      <w:proofErr w:type="spellStart"/>
      <w:r>
        <w:rPr>
          <w:lang w:val="en-US"/>
        </w:rPr>
        <w:t>Dachlan</w:t>
      </w:r>
      <w:proofErr w:type="spellEnd"/>
      <w:r>
        <w:rPr>
          <w:lang w:val="en-US"/>
        </w:rPr>
        <w:t xml:space="preserve"> </w:t>
      </w:r>
      <w:proofErr w:type="spellStart"/>
      <w:r>
        <w:rPr>
          <w:lang w:val="en-US"/>
        </w:rPr>
        <w:t>berwasiat</w:t>
      </w:r>
      <w:proofErr w:type="spellEnd"/>
      <w:r>
        <w:rPr>
          <w:lang w:val="en-US"/>
        </w:rPr>
        <w:t xml:space="preserve"> </w:t>
      </w:r>
      <w:proofErr w:type="spellStart"/>
      <w:r>
        <w:rPr>
          <w:lang w:val="en-US"/>
        </w:rPr>
        <w:t>supaya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sembarang</w:t>
      </w:r>
      <w:proofErr w:type="spellEnd"/>
      <w:r>
        <w:rPr>
          <w:lang w:val="en-US"/>
        </w:rPr>
        <w:t xml:space="preserve"> orang </w:t>
      </w:r>
      <w:proofErr w:type="spellStart"/>
      <w:r>
        <w:rPr>
          <w:lang w:val="en-US"/>
        </w:rPr>
        <w:t>mengajarkan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Qiro’ati</w:t>
      </w:r>
      <w:proofErr w:type="spellEnd"/>
      <w:r>
        <w:rPr>
          <w:lang w:val="en-US"/>
        </w:rPr>
        <w:t xml:space="preserve">. </w:t>
      </w:r>
      <w:proofErr w:type="spellStart"/>
      <w:r>
        <w:rPr>
          <w:lang w:val="en-US"/>
        </w:rPr>
        <w:t>Tapi</w:t>
      </w:r>
      <w:proofErr w:type="spellEnd"/>
      <w:r>
        <w:rPr>
          <w:lang w:val="en-US"/>
        </w:rPr>
        <w:t xml:space="preserve"> </w:t>
      </w:r>
      <w:proofErr w:type="spellStart"/>
      <w:r>
        <w:rPr>
          <w:lang w:val="en-US"/>
        </w:rPr>
        <w:t>semua</w:t>
      </w:r>
      <w:proofErr w:type="spellEnd"/>
      <w:r>
        <w:rPr>
          <w:lang w:val="en-US"/>
        </w:rPr>
        <w:t xml:space="preserve"> orang </w:t>
      </w:r>
      <w:proofErr w:type="spellStart"/>
      <w:r>
        <w:rPr>
          <w:lang w:val="en-US"/>
        </w:rPr>
        <w:t>boleh</w:t>
      </w:r>
      <w:proofErr w:type="spellEnd"/>
      <w:r>
        <w:rPr>
          <w:lang w:val="en-US"/>
        </w:rPr>
        <w:t xml:space="preserve"> </w:t>
      </w:r>
      <w:proofErr w:type="spellStart"/>
      <w:r>
        <w:rPr>
          <w:lang w:val="en-US"/>
        </w:rPr>
        <w:t>diajar</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Qiro’ati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perkembangannya</w:t>
      </w:r>
      <w:proofErr w:type="spellEnd"/>
      <w:r>
        <w:rPr>
          <w:lang w:val="en-US"/>
        </w:rPr>
        <w:t xml:space="preserve">, </w:t>
      </w:r>
      <w:proofErr w:type="spellStart"/>
      <w:r>
        <w:rPr>
          <w:lang w:val="en-US"/>
        </w:rPr>
        <w:t>sasaran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kian</w:t>
      </w:r>
      <w:proofErr w:type="spellEnd"/>
      <w:r>
        <w:rPr>
          <w:lang w:val="en-US"/>
        </w:rPr>
        <w:t xml:space="preserve"> </w:t>
      </w:r>
      <w:proofErr w:type="spellStart"/>
      <w:r>
        <w:rPr>
          <w:lang w:val="en-US"/>
        </w:rPr>
        <w:t>diperluas</w:t>
      </w:r>
      <w:proofErr w:type="spellEnd"/>
      <w:r>
        <w:rPr>
          <w:lang w:val="en-US"/>
        </w:rPr>
        <w:t xml:space="preserve">. </w:t>
      </w:r>
      <w:proofErr w:type="spellStart"/>
      <w:r>
        <w:rPr>
          <w:lang w:val="en-US"/>
        </w:rPr>
        <w:t>Kini</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Qiro’ati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anak</w:t>
      </w:r>
      <w:proofErr w:type="spellEnd"/>
      <w:r>
        <w:rPr>
          <w:lang w:val="en-US"/>
        </w:rPr>
        <w:t xml:space="preserve"> </w:t>
      </w:r>
      <w:proofErr w:type="spellStart"/>
      <w:r>
        <w:rPr>
          <w:lang w:val="en-US"/>
        </w:rPr>
        <w:t>usia</w:t>
      </w:r>
      <w:proofErr w:type="spellEnd"/>
      <w:r>
        <w:rPr>
          <w:lang w:val="en-US"/>
        </w:rPr>
        <w:t xml:space="preserve"> 4-6 </w:t>
      </w:r>
      <w:proofErr w:type="spellStart"/>
      <w:r>
        <w:rPr>
          <w:lang w:val="en-US"/>
        </w:rPr>
        <w:t>tahun</w:t>
      </w:r>
      <w:proofErr w:type="spellEnd"/>
      <w:r>
        <w:rPr>
          <w:lang w:val="en-US"/>
        </w:rPr>
        <w:t xml:space="preserve">, 6-12 </w:t>
      </w:r>
      <w:proofErr w:type="spellStart"/>
      <w:r>
        <w:rPr>
          <w:lang w:val="en-US"/>
        </w:rPr>
        <w:t>tahun</w:t>
      </w:r>
      <w:proofErr w:type="spellEnd"/>
      <w:r>
        <w:rPr>
          <w:lang w:val="en-US"/>
        </w:rPr>
        <w:t xml:space="preserve">, dan </w:t>
      </w:r>
      <w:proofErr w:type="spellStart"/>
      <w:r>
        <w:rPr>
          <w:lang w:val="en-US"/>
        </w:rPr>
        <w:t>untuk</w:t>
      </w:r>
      <w:proofErr w:type="spellEnd"/>
      <w:r>
        <w:rPr>
          <w:lang w:val="en-US"/>
        </w:rPr>
        <w:t xml:space="preserve"> </w:t>
      </w:r>
      <w:proofErr w:type="spellStart"/>
      <w:r>
        <w:rPr>
          <w:lang w:val="en-US"/>
        </w:rPr>
        <w:t>mahasiswa</w:t>
      </w:r>
      <w:proofErr w:type="spellEnd"/>
      <w:r>
        <w:rPr>
          <w:lang w:val="en-US"/>
        </w:rPr>
        <w:t>.</w:t>
      </w:r>
      <w:r>
        <w:rPr>
          <w:rStyle w:val="FootnoteReference"/>
          <w:lang w:val="en-US"/>
        </w:rPr>
        <w:footnoteReference w:id="58"/>
      </w:r>
    </w:p>
    <w:p w14:paraId="6707FC3E" w14:textId="77777777" w:rsidR="00704B0B" w:rsidRDefault="00704B0B" w:rsidP="00704B0B">
      <w:pPr>
        <w:pStyle w:val="Default"/>
        <w:spacing w:line="480" w:lineRule="auto"/>
        <w:ind w:left="1134" w:firstLine="370"/>
        <w:jc w:val="both"/>
        <w:rPr>
          <w:lang w:val="en-US"/>
        </w:rPr>
      </w:pPr>
      <w:proofErr w:type="spellStart"/>
      <w:r>
        <w:rPr>
          <w:lang w:val="en-US"/>
        </w:rPr>
        <w:t>Kelebihan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Qiro’ati</w:t>
      </w:r>
      <w:proofErr w:type="spellEnd"/>
      <w:r>
        <w:rPr>
          <w:lang w:val="en-US"/>
        </w:rPr>
        <w:t xml:space="preserve"> </w:t>
      </w:r>
      <w:proofErr w:type="spellStart"/>
      <w:r>
        <w:rPr>
          <w:lang w:val="en-US"/>
        </w:rPr>
        <w:t>antara</w:t>
      </w:r>
      <w:proofErr w:type="spellEnd"/>
      <w:r>
        <w:rPr>
          <w:lang w:val="en-US"/>
        </w:rPr>
        <w:t xml:space="preserve"> lain:</w:t>
      </w:r>
    </w:p>
    <w:p w14:paraId="3864BF59" w14:textId="77777777" w:rsidR="00704B0B" w:rsidRDefault="00704B0B" w:rsidP="000B0BD9">
      <w:pPr>
        <w:pStyle w:val="Default"/>
        <w:numPr>
          <w:ilvl w:val="0"/>
          <w:numId w:val="25"/>
        </w:numPr>
        <w:spacing w:line="480" w:lineRule="auto"/>
        <w:jc w:val="both"/>
        <w:rPr>
          <w:lang w:val="en-US"/>
        </w:rPr>
      </w:pPr>
      <w:proofErr w:type="spellStart"/>
      <w:r>
        <w:rPr>
          <w:lang w:val="en-US"/>
        </w:rPr>
        <w:t>Praktis</w:t>
      </w:r>
      <w:proofErr w:type="spellEnd"/>
      <w:r>
        <w:rPr>
          <w:lang w:val="en-US"/>
        </w:rPr>
        <w:t xml:space="preserve">, </w:t>
      </w:r>
      <w:proofErr w:type="spellStart"/>
      <w:r>
        <w:rPr>
          <w:lang w:val="en-US"/>
        </w:rPr>
        <w:t>mudah</w:t>
      </w:r>
      <w:proofErr w:type="spellEnd"/>
      <w:r>
        <w:rPr>
          <w:lang w:val="en-US"/>
        </w:rPr>
        <w:t xml:space="preserve"> </w:t>
      </w:r>
      <w:proofErr w:type="spellStart"/>
      <w:r>
        <w:rPr>
          <w:lang w:val="en-US"/>
        </w:rPr>
        <w:t>dipahami</w:t>
      </w:r>
      <w:proofErr w:type="spellEnd"/>
      <w:r>
        <w:rPr>
          <w:lang w:val="en-US"/>
        </w:rPr>
        <w:t xml:space="preserve"> dan </w:t>
      </w:r>
      <w:proofErr w:type="spellStart"/>
      <w:r>
        <w:rPr>
          <w:lang w:val="en-US"/>
        </w:rPr>
        <w:t>dilaksanakan</w:t>
      </w:r>
      <w:proofErr w:type="spellEnd"/>
      <w:r>
        <w:rPr>
          <w:lang w:val="en-US"/>
        </w:rPr>
        <w:t xml:space="preserve"> oleh </w:t>
      </w:r>
      <w:proofErr w:type="spellStart"/>
      <w:r>
        <w:rPr>
          <w:lang w:val="en-US"/>
        </w:rPr>
        <w:t>peserta</w:t>
      </w:r>
      <w:proofErr w:type="spellEnd"/>
      <w:r>
        <w:rPr>
          <w:lang w:val="en-US"/>
        </w:rPr>
        <w:t xml:space="preserve"> </w:t>
      </w:r>
      <w:proofErr w:type="spellStart"/>
      <w:r>
        <w:rPr>
          <w:lang w:val="en-US"/>
        </w:rPr>
        <w:t>didik</w:t>
      </w:r>
      <w:proofErr w:type="spellEnd"/>
    </w:p>
    <w:p w14:paraId="0C0D9798" w14:textId="77777777" w:rsidR="00704B0B" w:rsidRDefault="00704B0B" w:rsidP="000B0BD9">
      <w:pPr>
        <w:pStyle w:val="Default"/>
        <w:numPr>
          <w:ilvl w:val="0"/>
          <w:numId w:val="25"/>
        </w:numPr>
        <w:spacing w:line="480" w:lineRule="auto"/>
        <w:jc w:val="both"/>
        <w:rPr>
          <w:lang w:val="en-US"/>
        </w:rPr>
      </w:pPr>
      <w:proofErr w:type="spellStart"/>
      <w:r>
        <w:rPr>
          <w:lang w:val="en-US"/>
        </w:rPr>
        <w:lastRenderedPageBreak/>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aktif</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membaca</w:t>
      </w:r>
      <w:proofErr w:type="spellEnd"/>
      <w:r>
        <w:rPr>
          <w:lang w:val="en-US"/>
        </w:rPr>
        <w:t xml:space="preserve">, guru </w:t>
      </w:r>
      <w:proofErr w:type="spellStart"/>
      <w:r>
        <w:rPr>
          <w:lang w:val="en-US"/>
        </w:rPr>
        <w:t>hanya</w:t>
      </w:r>
      <w:proofErr w:type="spellEnd"/>
      <w:r>
        <w:rPr>
          <w:lang w:val="en-US"/>
        </w:rPr>
        <w:t xml:space="preserve"> </w:t>
      </w:r>
      <w:proofErr w:type="spellStart"/>
      <w:r>
        <w:rPr>
          <w:lang w:val="en-US"/>
        </w:rPr>
        <w:t>menjelaskan</w:t>
      </w:r>
      <w:proofErr w:type="spellEnd"/>
      <w:r>
        <w:rPr>
          <w:lang w:val="en-US"/>
        </w:rPr>
        <w:t xml:space="preserve"> </w:t>
      </w:r>
      <w:proofErr w:type="spellStart"/>
      <w:r>
        <w:rPr>
          <w:lang w:val="en-US"/>
        </w:rPr>
        <w:t>pokok</w:t>
      </w:r>
      <w:proofErr w:type="spellEnd"/>
      <w:r>
        <w:rPr>
          <w:lang w:val="en-US"/>
        </w:rPr>
        <w:t xml:space="preserve"> </w:t>
      </w:r>
      <w:proofErr w:type="spellStart"/>
      <w:r>
        <w:rPr>
          <w:lang w:val="en-US"/>
        </w:rPr>
        <w:t>pembelajaran</w:t>
      </w:r>
      <w:proofErr w:type="spellEnd"/>
      <w:r>
        <w:rPr>
          <w:lang w:val="en-US"/>
        </w:rPr>
        <w:t xml:space="preserve"> dan </w:t>
      </w:r>
      <w:proofErr w:type="spellStart"/>
      <w:r>
        <w:rPr>
          <w:lang w:val="en-US"/>
        </w:rPr>
        <w:t>memberi</w:t>
      </w:r>
      <w:proofErr w:type="spellEnd"/>
      <w:r>
        <w:rPr>
          <w:lang w:val="en-US"/>
        </w:rPr>
        <w:t xml:space="preserve"> </w:t>
      </w:r>
      <w:proofErr w:type="spellStart"/>
      <w:r>
        <w:rPr>
          <w:lang w:val="en-US"/>
        </w:rPr>
        <w:t>contoh</w:t>
      </w:r>
      <w:proofErr w:type="spellEnd"/>
      <w:r>
        <w:rPr>
          <w:lang w:val="en-US"/>
        </w:rPr>
        <w:t xml:space="preserve"> </w:t>
      </w:r>
      <w:proofErr w:type="spellStart"/>
      <w:r>
        <w:rPr>
          <w:lang w:val="en-US"/>
        </w:rPr>
        <w:t>bacaan</w:t>
      </w:r>
      <w:proofErr w:type="spellEnd"/>
    </w:p>
    <w:p w14:paraId="007D6908" w14:textId="77777777" w:rsidR="00704B0B" w:rsidRDefault="00704B0B" w:rsidP="000B0BD9">
      <w:pPr>
        <w:pStyle w:val="Default"/>
        <w:numPr>
          <w:ilvl w:val="0"/>
          <w:numId w:val="25"/>
        </w:numPr>
        <w:spacing w:line="480" w:lineRule="auto"/>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merasa</w:t>
      </w:r>
      <w:proofErr w:type="spellEnd"/>
      <w:r>
        <w:rPr>
          <w:lang w:val="en-US"/>
        </w:rPr>
        <w:t xml:space="preserve"> </w:t>
      </w:r>
      <w:proofErr w:type="spellStart"/>
      <w:r>
        <w:rPr>
          <w:lang w:val="en-US"/>
        </w:rPr>
        <w:t>terbebani</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diberikan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bertahap</w:t>
      </w:r>
      <w:proofErr w:type="spellEnd"/>
      <w:r>
        <w:rPr>
          <w:lang w:val="en-US"/>
        </w:rPr>
        <w:t xml:space="preserve">, </w:t>
      </w:r>
      <w:proofErr w:type="spellStart"/>
      <w:r>
        <w:rPr>
          <w:lang w:val="en-US"/>
        </w:rPr>
        <w:t>dari</w:t>
      </w:r>
      <w:proofErr w:type="spellEnd"/>
      <w:r>
        <w:rPr>
          <w:lang w:val="en-US"/>
        </w:rPr>
        <w:t xml:space="preserve"> kata-kata yang </w:t>
      </w:r>
      <w:proofErr w:type="spellStart"/>
      <w:r>
        <w:rPr>
          <w:lang w:val="en-US"/>
        </w:rPr>
        <w:t>mudah</w:t>
      </w:r>
      <w:proofErr w:type="spellEnd"/>
      <w:r>
        <w:rPr>
          <w:lang w:val="en-US"/>
        </w:rPr>
        <w:t xml:space="preserve"> dan </w:t>
      </w:r>
      <w:proofErr w:type="spellStart"/>
      <w:r>
        <w:rPr>
          <w:lang w:val="en-US"/>
        </w:rPr>
        <w:t>sederhana</w:t>
      </w:r>
      <w:proofErr w:type="spellEnd"/>
    </w:p>
    <w:p w14:paraId="6632FDF8" w14:textId="77777777" w:rsidR="00704B0B" w:rsidRDefault="00704B0B" w:rsidP="000B0BD9">
      <w:pPr>
        <w:pStyle w:val="Default"/>
        <w:numPr>
          <w:ilvl w:val="0"/>
          <w:numId w:val="25"/>
        </w:numPr>
        <w:spacing w:line="480" w:lineRule="auto"/>
        <w:jc w:val="both"/>
        <w:rPr>
          <w:lang w:val="en-US"/>
        </w:rPr>
      </w:pPr>
      <w:proofErr w:type="spellStart"/>
      <w:r>
        <w:rPr>
          <w:lang w:val="en-US"/>
        </w:rPr>
        <w:t>Efektif</w:t>
      </w:r>
      <w:proofErr w:type="spellEnd"/>
      <w:r>
        <w:rPr>
          <w:lang w:val="en-US"/>
        </w:rPr>
        <w:t xml:space="preserve"> </w:t>
      </w:r>
      <w:proofErr w:type="spellStart"/>
      <w:r>
        <w:rPr>
          <w:lang w:val="en-US"/>
        </w:rPr>
        <w:t>sekali</w:t>
      </w:r>
      <w:proofErr w:type="spellEnd"/>
      <w:r>
        <w:rPr>
          <w:lang w:val="en-US"/>
        </w:rPr>
        <w:t xml:space="preserve"> </w:t>
      </w:r>
      <w:proofErr w:type="spellStart"/>
      <w:r>
        <w:rPr>
          <w:lang w:val="en-US"/>
        </w:rPr>
        <w:t>baca</w:t>
      </w:r>
      <w:proofErr w:type="spellEnd"/>
      <w:r>
        <w:rPr>
          <w:lang w:val="en-US"/>
        </w:rPr>
        <w:t xml:space="preserve"> </w:t>
      </w:r>
      <w:proofErr w:type="spellStart"/>
      <w:r>
        <w:rPr>
          <w:lang w:val="en-US"/>
        </w:rPr>
        <w:t>langsung</w:t>
      </w:r>
      <w:proofErr w:type="spellEnd"/>
      <w:r>
        <w:rPr>
          <w:lang w:val="en-US"/>
        </w:rPr>
        <w:t xml:space="preserve"> </w:t>
      </w:r>
      <w:proofErr w:type="spellStart"/>
      <w:r>
        <w:rPr>
          <w:lang w:val="en-US"/>
        </w:rPr>
        <w:t>fasih</w:t>
      </w:r>
      <w:proofErr w:type="spellEnd"/>
      <w:r>
        <w:rPr>
          <w:lang w:val="en-US"/>
        </w:rPr>
        <w:t xml:space="preserve"> dan </w:t>
      </w:r>
      <w:proofErr w:type="spellStart"/>
      <w:r>
        <w:rPr>
          <w:lang w:val="en-US"/>
        </w:rPr>
        <w:t>tartil</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ilmu</w:t>
      </w:r>
      <w:proofErr w:type="spellEnd"/>
      <w:r>
        <w:rPr>
          <w:lang w:val="en-US"/>
        </w:rPr>
        <w:t xml:space="preserve"> </w:t>
      </w:r>
      <w:proofErr w:type="spellStart"/>
      <w:r>
        <w:rPr>
          <w:lang w:val="en-US"/>
        </w:rPr>
        <w:t>tajwidnya</w:t>
      </w:r>
      <w:proofErr w:type="spellEnd"/>
    </w:p>
    <w:p w14:paraId="4D45F76C" w14:textId="77777777" w:rsidR="00704B0B" w:rsidRDefault="00704B0B" w:rsidP="000B0BD9">
      <w:pPr>
        <w:pStyle w:val="Default"/>
        <w:numPr>
          <w:ilvl w:val="0"/>
          <w:numId w:val="25"/>
        </w:numPr>
        <w:spacing w:line="480" w:lineRule="auto"/>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menguasai</w:t>
      </w:r>
      <w:proofErr w:type="spellEnd"/>
      <w:r>
        <w:rPr>
          <w:lang w:val="en-US"/>
        </w:rPr>
        <w:t xml:space="preserve"> </w:t>
      </w:r>
      <w:proofErr w:type="spellStart"/>
      <w:r>
        <w:rPr>
          <w:lang w:val="en-US"/>
        </w:rPr>
        <w:t>bacaan-bacaan</w:t>
      </w:r>
      <w:proofErr w:type="spellEnd"/>
      <w:r>
        <w:rPr>
          <w:lang w:val="en-US"/>
        </w:rPr>
        <w:t xml:space="preserve"> </w:t>
      </w:r>
      <w:proofErr w:type="spellStart"/>
      <w:r>
        <w:rPr>
          <w:lang w:val="en-US"/>
        </w:rPr>
        <w:t>ghorib</w:t>
      </w:r>
      <w:proofErr w:type="spellEnd"/>
      <w:r>
        <w:rPr>
          <w:lang w:val="en-US"/>
        </w:rPr>
        <w:t xml:space="preserve"> </w:t>
      </w:r>
      <w:proofErr w:type="spellStart"/>
      <w:r>
        <w:rPr>
          <w:lang w:val="en-US"/>
        </w:rPr>
        <w:t>dalam</w:t>
      </w:r>
      <w:proofErr w:type="spellEnd"/>
      <w:r>
        <w:rPr>
          <w:lang w:val="en-US"/>
        </w:rPr>
        <w:t xml:space="preserve"> Al-Qur’an </w:t>
      </w:r>
      <w:proofErr w:type="spellStart"/>
      <w:r>
        <w:rPr>
          <w:lang w:val="en-US"/>
        </w:rPr>
        <w:t>secara</w:t>
      </w:r>
      <w:proofErr w:type="spellEnd"/>
      <w:r>
        <w:rPr>
          <w:lang w:val="en-US"/>
        </w:rPr>
        <w:t xml:space="preserve"> </w:t>
      </w:r>
      <w:proofErr w:type="spellStart"/>
      <w:r>
        <w:rPr>
          <w:lang w:val="en-US"/>
        </w:rPr>
        <w:t>baik</w:t>
      </w:r>
      <w:proofErr w:type="spellEnd"/>
    </w:p>
    <w:p w14:paraId="1031D7DC" w14:textId="77777777" w:rsidR="00704B0B" w:rsidRDefault="00704B0B" w:rsidP="000B0BD9">
      <w:pPr>
        <w:pStyle w:val="Default"/>
        <w:numPr>
          <w:ilvl w:val="0"/>
          <w:numId w:val="25"/>
        </w:numPr>
        <w:spacing w:line="480" w:lineRule="auto"/>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menguasai</w:t>
      </w:r>
      <w:proofErr w:type="spellEnd"/>
      <w:r>
        <w:rPr>
          <w:lang w:val="en-US"/>
        </w:rPr>
        <w:t xml:space="preserve"> </w:t>
      </w:r>
      <w:proofErr w:type="spellStart"/>
      <w:r>
        <w:rPr>
          <w:lang w:val="en-US"/>
        </w:rPr>
        <w:t>ilmu</w:t>
      </w:r>
      <w:proofErr w:type="spellEnd"/>
      <w:r>
        <w:rPr>
          <w:lang w:val="en-US"/>
        </w:rPr>
        <w:t xml:space="preserve"> tajwid </w:t>
      </w:r>
      <w:proofErr w:type="spellStart"/>
      <w:r>
        <w:rPr>
          <w:lang w:val="en-US"/>
        </w:rPr>
        <w:t>dengan</w:t>
      </w:r>
      <w:proofErr w:type="spellEnd"/>
      <w:r>
        <w:rPr>
          <w:lang w:val="en-US"/>
        </w:rPr>
        <w:t xml:space="preserve"> </w:t>
      </w:r>
      <w:proofErr w:type="spellStart"/>
      <w:r>
        <w:rPr>
          <w:lang w:val="en-US"/>
        </w:rPr>
        <w:t>praktis</w:t>
      </w:r>
      <w:proofErr w:type="spellEnd"/>
      <w:r>
        <w:rPr>
          <w:lang w:val="en-US"/>
        </w:rPr>
        <w:t xml:space="preserve"> dan </w:t>
      </w:r>
      <w:proofErr w:type="spellStart"/>
      <w:r>
        <w:rPr>
          <w:lang w:val="en-US"/>
        </w:rPr>
        <w:t>mudah</w:t>
      </w:r>
      <w:proofErr w:type="spellEnd"/>
    </w:p>
    <w:p w14:paraId="6332BC6E" w14:textId="77777777" w:rsidR="00704B0B" w:rsidRPr="00B310F3" w:rsidRDefault="00704B0B" w:rsidP="000B0BD9">
      <w:pPr>
        <w:pStyle w:val="Default"/>
        <w:numPr>
          <w:ilvl w:val="0"/>
          <w:numId w:val="25"/>
        </w:numPr>
        <w:spacing w:line="480" w:lineRule="auto"/>
        <w:jc w:val="both"/>
        <w:rPr>
          <w:lang w:val="en-US"/>
        </w:rPr>
      </w:pPr>
      <w:proofErr w:type="spellStart"/>
      <w:r>
        <w:rPr>
          <w:lang w:val="en-US"/>
        </w:rPr>
        <w:t>Dalam</w:t>
      </w:r>
      <w:proofErr w:type="spellEnd"/>
      <w:r>
        <w:rPr>
          <w:lang w:val="en-US"/>
        </w:rPr>
        <w:t xml:space="preserve"> </w:t>
      </w:r>
      <w:proofErr w:type="spellStart"/>
      <w:r>
        <w:rPr>
          <w:lang w:val="en-US"/>
        </w:rPr>
        <w:t>waktu</w:t>
      </w:r>
      <w:proofErr w:type="spellEnd"/>
      <w:r>
        <w:rPr>
          <w:lang w:val="en-US"/>
        </w:rPr>
        <w:t xml:space="preserve"> relative </w:t>
      </w:r>
      <w:proofErr w:type="spellStart"/>
      <w:r>
        <w:rPr>
          <w:lang w:val="en-US"/>
        </w:rPr>
        <w:t>tidak</w:t>
      </w:r>
      <w:proofErr w:type="spellEnd"/>
      <w:r>
        <w:rPr>
          <w:lang w:val="en-US"/>
        </w:rPr>
        <w:t xml:space="preserve"> lama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fasih</w:t>
      </w:r>
      <w:proofErr w:type="spellEnd"/>
      <w:r>
        <w:rPr>
          <w:lang w:val="en-US"/>
        </w:rPr>
        <w:t xml:space="preserve">, </w:t>
      </w:r>
      <w:proofErr w:type="spellStart"/>
      <w:r>
        <w:rPr>
          <w:lang w:val="en-US"/>
        </w:rPr>
        <w:t>tartil</w:t>
      </w:r>
      <w:proofErr w:type="spellEnd"/>
      <w:r>
        <w:rPr>
          <w:lang w:val="en-US"/>
        </w:rPr>
        <w:t xml:space="preserve">, </w:t>
      </w:r>
      <w:proofErr w:type="spellStart"/>
      <w:r>
        <w:rPr>
          <w:lang w:val="en-US"/>
        </w:rPr>
        <w:t>menguasai</w:t>
      </w:r>
      <w:proofErr w:type="spellEnd"/>
      <w:r>
        <w:rPr>
          <w:lang w:val="en-US"/>
        </w:rPr>
        <w:t xml:space="preserve"> </w:t>
      </w:r>
      <w:proofErr w:type="spellStart"/>
      <w:r>
        <w:rPr>
          <w:lang w:val="en-US"/>
        </w:rPr>
        <w:t>bacaan-bacaan</w:t>
      </w:r>
      <w:proofErr w:type="spellEnd"/>
      <w:r>
        <w:rPr>
          <w:lang w:val="en-US"/>
        </w:rPr>
        <w:t xml:space="preserve"> </w:t>
      </w:r>
      <w:proofErr w:type="spellStart"/>
      <w:r>
        <w:rPr>
          <w:lang w:val="en-US"/>
        </w:rPr>
        <w:t>ghorib</w:t>
      </w:r>
      <w:proofErr w:type="spellEnd"/>
      <w:r>
        <w:rPr>
          <w:lang w:val="en-US"/>
        </w:rPr>
        <w:t xml:space="preserve"> dan </w:t>
      </w:r>
      <w:proofErr w:type="spellStart"/>
      <w:r>
        <w:rPr>
          <w:lang w:val="en-US"/>
        </w:rPr>
        <w:t>ilmu</w:t>
      </w:r>
      <w:proofErr w:type="spellEnd"/>
      <w:r>
        <w:rPr>
          <w:lang w:val="en-US"/>
        </w:rPr>
        <w:t xml:space="preserve"> tajwid</w:t>
      </w:r>
    </w:p>
    <w:p w14:paraId="2C73B9EE" w14:textId="77777777" w:rsidR="00704B0B" w:rsidRDefault="00704B0B" w:rsidP="00704B0B">
      <w:pPr>
        <w:pStyle w:val="Default"/>
        <w:spacing w:line="480" w:lineRule="auto"/>
        <w:ind w:left="1495"/>
        <w:jc w:val="both"/>
        <w:rPr>
          <w:lang w:val="en-US"/>
        </w:rPr>
      </w:pPr>
      <w:proofErr w:type="spellStart"/>
      <w:r>
        <w:rPr>
          <w:lang w:val="en-US"/>
        </w:rPr>
        <w:t>Kekurangan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Qiro’ati</w:t>
      </w:r>
      <w:proofErr w:type="spellEnd"/>
      <w:r>
        <w:rPr>
          <w:lang w:val="en-US"/>
        </w:rPr>
        <w:t xml:space="preserve"> </w:t>
      </w:r>
      <w:proofErr w:type="spellStart"/>
      <w:r>
        <w:rPr>
          <w:lang w:val="en-US"/>
        </w:rPr>
        <w:t>antara</w:t>
      </w:r>
      <w:proofErr w:type="spellEnd"/>
      <w:r>
        <w:rPr>
          <w:lang w:val="en-US"/>
        </w:rPr>
        <w:t xml:space="preserve"> lain:</w:t>
      </w:r>
    </w:p>
    <w:p w14:paraId="6EB09D80" w14:textId="77777777" w:rsidR="00704B0B" w:rsidRDefault="00704B0B" w:rsidP="000B0BD9">
      <w:pPr>
        <w:pStyle w:val="Default"/>
        <w:numPr>
          <w:ilvl w:val="0"/>
          <w:numId w:val="26"/>
        </w:numPr>
        <w:spacing w:line="480" w:lineRule="auto"/>
        <w:jc w:val="both"/>
        <w:rPr>
          <w:lang w:val="en-US"/>
        </w:rPr>
      </w:pPr>
      <w:r>
        <w:rPr>
          <w:lang w:val="en-US"/>
        </w:rPr>
        <w:t xml:space="preserve">Anak </w:t>
      </w:r>
      <w:proofErr w:type="spellStart"/>
      <w:r>
        <w:rPr>
          <w:lang w:val="en-US"/>
        </w:rPr>
        <w:t>tidak</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mengeja</w:t>
      </w:r>
      <w:proofErr w:type="spellEnd"/>
    </w:p>
    <w:p w14:paraId="089720A1" w14:textId="77777777" w:rsidR="00704B0B" w:rsidRDefault="00704B0B" w:rsidP="000B0BD9">
      <w:pPr>
        <w:pStyle w:val="Default"/>
        <w:numPr>
          <w:ilvl w:val="0"/>
          <w:numId w:val="26"/>
        </w:numPr>
        <w:spacing w:line="480" w:lineRule="auto"/>
        <w:jc w:val="both"/>
        <w:rPr>
          <w:lang w:val="en-US"/>
        </w:rPr>
      </w:pPr>
      <w:r>
        <w:rPr>
          <w:lang w:val="en-US"/>
        </w:rPr>
        <w:t xml:space="preserve">Anak </w:t>
      </w:r>
      <w:proofErr w:type="spellStart"/>
      <w:r>
        <w:rPr>
          <w:lang w:val="en-US"/>
        </w:rPr>
        <w:t>kurang</w:t>
      </w:r>
      <w:proofErr w:type="spellEnd"/>
      <w:r>
        <w:rPr>
          <w:lang w:val="en-US"/>
        </w:rPr>
        <w:t xml:space="preserve"> </w:t>
      </w:r>
      <w:proofErr w:type="spellStart"/>
      <w:r>
        <w:rPr>
          <w:lang w:val="en-US"/>
        </w:rPr>
        <w:t>menguasai</w:t>
      </w:r>
      <w:proofErr w:type="spellEnd"/>
      <w:r>
        <w:rPr>
          <w:lang w:val="en-US"/>
        </w:rPr>
        <w:t xml:space="preserve"> </w:t>
      </w:r>
      <w:proofErr w:type="spellStart"/>
      <w:r>
        <w:rPr>
          <w:lang w:val="en-US"/>
        </w:rPr>
        <w:t>huruf</w:t>
      </w:r>
      <w:proofErr w:type="spellEnd"/>
      <w:r>
        <w:rPr>
          <w:lang w:val="en-US"/>
        </w:rPr>
        <w:t xml:space="preserve"> </w:t>
      </w:r>
      <w:proofErr w:type="spellStart"/>
      <w:r>
        <w:rPr>
          <w:lang w:val="en-US"/>
        </w:rPr>
        <w:t>Hijaiyah</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urut</w:t>
      </w:r>
      <w:proofErr w:type="spellEnd"/>
      <w:r>
        <w:rPr>
          <w:lang w:val="en-US"/>
        </w:rPr>
        <w:t xml:space="preserve"> dan </w:t>
      </w:r>
      <w:proofErr w:type="spellStart"/>
      <w:r>
        <w:rPr>
          <w:lang w:val="en-US"/>
        </w:rPr>
        <w:t>lengkap</w:t>
      </w:r>
      <w:proofErr w:type="spellEnd"/>
    </w:p>
    <w:p w14:paraId="28CB6DF9" w14:textId="77777777" w:rsidR="00704B0B" w:rsidRDefault="00704B0B" w:rsidP="000B0BD9">
      <w:pPr>
        <w:pStyle w:val="Default"/>
        <w:numPr>
          <w:ilvl w:val="0"/>
          <w:numId w:val="26"/>
        </w:numPr>
        <w:spacing w:line="480" w:lineRule="auto"/>
        <w:jc w:val="both"/>
        <w:rPr>
          <w:lang w:val="en-US"/>
        </w:rPr>
      </w:pPr>
      <w:proofErr w:type="spellStart"/>
      <w:r>
        <w:rPr>
          <w:lang w:val="en-US"/>
        </w:rPr>
        <w:t>Bagi</w:t>
      </w:r>
      <w:proofErr w:type="spellEnd"/>
      <w:r>
        <w:rPr>
          <w:lang w:val="en-US"/>
        </w:rPr>
        <w:t xml:space="preserve"> </w:t>
      </w:r>
      <w:proofErr w:type="spellStart"/>
      <w:r>
        <w:rPr>
          <w:lang w:val="en-US"/>
        </w:rPr>
        <w:t>anak</w:t>
      </w:r>
      <w:proofErr w:type="spellEnd"/>
      <w:r>
        <w:rPr>
          <w:lang w:val="en-US"/>
        </w:rPr>
        <w:t xml:space="preserve"> yang </w:t>
      </w:r>
      <w:proofErr w:type="spellStart"/>
      <w:r>
        <w:rPr>
          <w:lang w:val="en-US"/>
        </w:rPr>
        <w:t>tidak</w:t>
      </w:r>
      <w:proofErr w:type="spellEnd"/>
      <w:r>
        <w:rPr>
          <w:lang w:val="en-US"/>
        </w:rPr>
        <w:t xml:space="preserve"> </w:t>
      </w:r>
      <w:proofErr w:type="spellStart"/>
      <w:r>
        <w:rPr>
          <w:lang w:val="en-US"/>
        </w:rPr>
        <w:t>aktif</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semakin</w:t>
      </w:r>
      <w:proofErr w:type="spellEnd"/>
      <w:r>
        <w:rPr>
          <w:lang w:val="en-US"/>
        </w:rPr>
        <w:t xml:space="preserve"> </w:t>
      </w:r>
      <w:proofErr w:type="spellStart"/>
      <w:r>
        <w:rPr>
          <w:lang w:val="en-US"/>
        </w:rPr>
        <w:t>tertinggal</w:t>
      </w:r>
      <w:proofErr w:type="spellEnd"/>
    </w:p>
    <w:p w14:paraId="1F46A6C0" w14:textId="77777777" w:rsidR="00704B0B" w:rsidRDefault="00704B0B" w:rsidP="00704B0B">
      <w:pPr>
        <w:pStyle w:val="Default"/>
        <w:spacing w:line="480" w:lineRule="auto"/>
        <w:ind w:left="1134" w:firstLine="370"/>
        <w:jc w:val="both"/>
        <w:rPr>
          <w:lang w:val="en-US"/>
        </w:rPr>
      </w:pPr>
      <w:proofErr w:type="spellStart"/>
      <w:r>
        <w:rPr>
          <w:lang w:val="en-US"/>
        </w:rPr>
        <w:t>Dalam</w:t>
      </w:r>
      <w:proofErr w:type="spellEnd"/>
      <w:r>
        <w:rPr>
          <w:lang w:val="en-US"/>
        </w:rPr>
        <w:t xml:space="preserve"> </w:t>
      </w:r>
      <w:proofErr w:type="spellStart"/>
      <w:r>
        <w:rPr>
          <w:lang w:val="en-US"/>
        </w:rPr>
        <w:t>perjalanannya</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Qiro’ati</w:t>
      </w:r>
      <w:proofErr w:type="spellEnd"/>
      <w:r>
        <w:rPr>
          <w:lang w:val="en-US"/>
        </w:rPr>
        <w:t xml:space="preserve"> </w:t>
      </w:r>
      <w:proofErr w:type="spellStart"/>
      <w:r>
        <w:rPr>
          <w:lang w:val="en-US"/>
        </w:rPr>
        <w:t>berkembang</w:t>
      </w:r>
      <w:proofErr w:type="spellEnd"/>
      <w:r>
        <w:rPr>
          <w:lang w:val="en-US"/>
        </w:rPr>
        <w:t xml:space="preserve"> sangat </w:t>
      </w:r>
      <w:proofErr w:type="spellStart"/>
      <w:r>
        <w:rPr>
          <w:lang w:val="en-US"/>
        </w:rPr>
        <w:t>pesat</w:t>
      </w:r>
      <w:proofErr w:type="spellEnd"/>
      <w:r>
        <w:rPr>
          <w:lang w:val="en-US"/>
        </w:rPr>
        <w:t xml:space="preserve"> </w:t>
      </w:r>
      <w:proofErr w:type="spellStart"/>
      <w:r>
        <w:rPr>
          <w:lang w:val="en-US"/>
        </w:rPr>
        <w:t>hingga</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seluruh</w:t>
      </w:r>
      <w:proofErr w:type="spellEnd"/>
      <w:r>
        <w:rPr>
          <w:lang w:val="en-US"/>
        </w:rPr>
        <w:t xml:space="preserve"> </w:t>
      </w:r>
      <w:proofErr w:type="spellStart"/>
      <w:r>
        <w:rPr>
          <w:lang w:val="en-US"/>
        </w:rPr>
        <w:t>tanah</w:t>
      </w:r>
      <w:proofErr w:type="spellEnd"/>
      <w:r>
        <w:rPr>
          <w:lang w:val="en-US"/>
        </w:rPr>
        <w:t xml:space="preserve"> air, </w:t>
      </w:r>
      <w:proofErr w:type="spellStart"/>
      <w:r>
        <w:rPr>
          <w:lang w:val="en-US"/>
        </w:rPr>
        <w:t>namun</w:t>
      </w:r>
      <w:proofErr w:type="spellEnd"/>
      <w:r>
        <w:rPr>
          <w:lang w:val="en-US"/>
        </w:rPr>
        <w:t xml:space="preserve"> </w:t>
      </w:r>
      <w:proofErr w:type="spellStart"/>
      <w:r>
        <w:rPr>
          <w:lang w:val="en-US"/>
        </w:rPr>
        <w:t>perkembangannya</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terkendala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himbauan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mengajarkanya</w:t>
      </w:r>
      <w:proofErr w:type="spellEnd"/>
      <w:r>
        <w:rPr>
          <w:lang w:val="en-US"/>
        </w:rPr>
        <w:t xml:space="preserve"> </w:t>
      </w:r>
      <w:proofErr w:type="spellStart"/>
      <w:r>
        <w:rPr>
          <w:lang w:val="en-US"/>
        </w:rPr>
        <w:t>jika</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mendapat</w:t>
      </w:r>
      <w:proofErr w:type="spellEnd"/>
      <w:r>
        <w:rPr>
          <w:lang w:val="en-US"/>
        </w:rPr>
        <w:t xml:space="preserve"> ijazah dan </w:t>
      </w:r>
      <w:proofErr w:type="spellStart"/>
      <w:r>
        <w:rPr>
          <w:lang w:val="en-US"/>
        </w:rPr>
        <w:t>mengikuti</w:t>
      </w:r>
      <w:proofErr w:type="spellEnd"/>
      <w:r>
        <w:rPr>
          <w:lang w:val="en-US"/>
        </w:rPr>
        <w:t xml:space="preserve"> training/</w:t>
      </w:r>
      <w:proofErr w:type="spellStart"/>
      <w:r>
        <w:rPr>
          <w:lang w:val="en-US"/>
        </w:rPr>
        <w:t>pelatihan</w:t>
      </w:r>
      <w:proofErr w:type="spellEnd"/>
      <w:r>
        <w:rPr>
          <w:lang w:val="en-US"/>
        </w:rPr>
        <w:t xml:space="preserve"> </w:t>
      </w:r>
      <w:proofErr w:type="spellStart"/>
      <w:r>
        <w:rPr>
          <w:lang w:val="en-US"/>
        </w:rPr>
        <w:t>sebagai</w:t>
      </w:r>
      <w:proofErr w:type="spellEnd"/>
      <w:r>
        <w:rPr>
          <w:lang w:val="en-US"/>
        </w:rPr>
        <w:t xml:space="preserve"> Tutor </w:t>
      </w:r>
      <w:proofErr w:type="spellStart"/>
      <w:r>
        <w:rPr>
          <w:lang w:val="en-US"/>
        </w:rPr>
        <w:t>Qiro’ati</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pihak-pihak</w:t>
      </w:r>
      <w:proofErr w:type="spellEnd"/>
      <w:r>
        <w:rPr>
          <w:lang w:val="en-US"/>
        </w:rPr>
        <w:t xml:space="preserve"> </w:t>
      </w:r>
      <w:proofErr w:type="spellStart"/>
      <w:r>
        <w:rPr>
          <w:lang w:val="en-US"/>
        </w:rPr>
        <w:t>tertentu</w:t>
      </w:r>
      <w:proofErr w:type="spellEnd"/>
      <w:r>
        <w:rPr>
          <w:lang w:val="en-US"/>
        </w:rPr>
        <w:t xml:space="preserve"> </w:t>
      </w:r>
      <w:proofErr w:type="spellStart"/>
      <w:r>
        <w:rPr>
          <w:lang w:val="en-US"/>
        </w:rPr>
        <w:t>saja</w:t>
      </w:r>
      <w:proofErr w:type="spellEnd"/>
      <w:r>
        <w:rPr>
          <w:lang w:val="en-US"/>
        </w:rPr>
        <w:t xml:space="preserve"> yang </w:t>
      </w:r>
      <w:proofErr w:type="spellStart"/>
      <w:r>
        <w:rPr>
          <w:lang w:val="en-US"/>
        </w:rPr>
        <w:t>bisa</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tersebut</w:t>
      </w:r>
      <w:proofErr w:type="spellEnd"/>
      <w:r>
        <w:rPr>
          <w:lang w:val="en-US"/>
        </w:rPr>
        <w:t xml:space="preserve">. Di </w:t>
      </w:r>
      <w:proofErr w:type="spellStart"/>
      <w:r>
        <w:rPr>
          <w:lang w:val="en-US"/>
        </w:rPr>
        <w:t>satu</w:t>
      </w:r>
      <w:proofErr w:type="spellEnd"/>
      <w:r>
        <w:rPr>
          <w:lang w:val="en-US"/>
        </w:rPr>
        <w:t xml:space="preserve"> </w:t>
      </w:r>
      <w:proofErr w:type="spellStart"/>
      <w:r>
        <w:rPr>
          <w:lang w:val="en-US"/>
        </w:rPr>
        <w:t>sisi</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maksud</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menjaga</w:t>
      </w:r>
      <w:proofErr w:type="spellEnd"/>
      <w:r>
        <w:rPr>
          <w:lang w:val="en-US"/>
        </w:rPr>
        <w:t xml:space="preserve"> agar </w:t>
      </w:r>
      <w:proofErr w:type="spellStart"/>
      <w:r>
        <w:rPr>
          <w:lang w:val="en-US"/>
        </w:rPr>
        <w:t>tidak</w:t>
      </w:r>
      <w:proofErr w:type="spellEnd"/>
      <w:r>
        <w:rPr>
          <w:lang w:val="en-US"/>
        </w:rPr>
        <w:t xml:space="preserve"> </w:t>
      </w:r>
      <w:proofErr w:type="spellStart"/>
      <w:r>
        <w:rPr>
          <w:lang w:val="en-US"/>
        </w:rPr>
        <w:t>sembarang</w:t>
      </w:r>
      <w:proofErr w:type="spellEnd"/>
      <w:r>
        <w:rPr>
          <w:lang w:val="en-US"/>
        </w:rPr>
        <w:t xml:space="preserve"> orang </w:t>
      </w:r>
      <w:proofErr w:type="spellStart"/>
      <w:r>
        <w:rPr>
          <w:lang w:val="en-US"/>
        </w:rPr>
        <w:t>mengajarkan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disisi</w:t>
      </w:r>
      <w:proofErr w:type="spellEnd"/>
      <w:r>
        <w:rPr>
          <w:lang w:val="en-US"/>
        </w:rPr>
        <w:t xml:space="preserve"> lain </w:t>
      </w:r>
      <w:proofErr w:type="spellStart"/>
      <w:r>
        <w:rPr>
          <w:lang w:val="en-US"/>
        </w:rPr>
        <w:t>akses</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terkendala</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kalangan</w:t>
      </w:r>
      <w:proofErr w:type="spellEnd"/>
      <w:r>
        <w:rPr>
          <w:lang w:val="en-US"/>
        </w:rPr>
        <w:t xml:space="preserve"> </w:t>
      </w:r>
      <w:proofErr w:type="spellStart"/>
      <w:r>
        <w:rPr>
          <w:lang w:val="en-US"/>
        </w:rPr>
        <w:t>terbatas</w:t>
      </w:r>
      <w:proofErr w:type="spellEnd"/>
      <w:r>
        <w:rPr>
          <w:lang w:val="en-US"/>
        </w:rPr>
        <w:t xml:space="preserve"> </w:t>
      </w:r>
      <w:proofErr w:type="spellStart"/>
      <w:r>
        <w:rPr>
          <w:lang w:val="en-US"/>
        </w:rPr>
        <w:t>saja</w:t>
      </w:r>
      <w:proofErr w:type="spellEnd"/>
      <w:r>
        <w:rPr>
          <w:lang w:val="en-US"/>
        </w:rPr>
        <w:t>.</w:t>
      </w:r>
    </w:p>
    <w:p w14:paraId="7477DD8D" w14:textId="77777777" w:rsidR="00704B0B" w:rsidRDefault="00704B0B" w:rsidP="000B0BD9">
      <w:pPr>
        <w:pStyle w:val="Default"/>
        <w:numPr>
          <w:ilvl w:val="0"/>
          <w:numId w:val="22"/>
        </w:numPr>
        <w:spacing w:line="480" w:lineRule="auto"/>
        <w:jc w:val="both"/>
        <w:rPr>
          <w:lang w:val="en-US"/>
        </w:rPr>
      </w:pPr>
      <w:proofErr w:type="spellStart"/>
      <w:r>
        <w:rPr>
          <w:lang w:val="en-US"/>
        </w:rPr>
        <w:lastRenderedPageBreak/>
        <w:t>Metode</w:t>
      </w:r>
      <w:proofErr w:type="spellEnd"/>
      <w:r>
        <w:rPr>
          <w:lang w:val="en-US"/>
        </w:rPr>
        <w:t xml:space="preserve"> </w:t>
      </w:r>
      <w:proofErr w:type="spellStart"/>
      <w:r>
        <w:rPr>
          <w:lang w:val="en-US"/>
        </w:rPr>
        <w:t>Iqro</w:t>
      </w:r>
      <w:proofErr w:type="spellEnd"/>
      <w:r>
        <w:rPr>
          <w:lang w:val="en-US"/>
        </w:rPr>
        <w:t>’</w:t>
      </w:r>
    </w:p>
    <w:p w14:paraId="357B6734" w14:textId="77777777" w:rsidR="00704B0B" w:rsidRDefault="00704B0B" w:rsidP="00704B0B">
      <w:pPr>
        <w:pStyle w:val="Default"/>
        <w:spacing w:line="480" w:lineRule="auto"/>
        <w:ind w:left="1070" w:firstLine="370"/>
        <w:jc w:val="both"/>
        <w:rPr>
          <w:lang w:val="en-US"/>
        </w:rPr>
      </w:pPr>
      <w:proofErr w:type="spellStart"/>
      <w:r>
        <w:rPr>
          <w:lang w:val="en-US"/>
        </w:rPr>
        <w:t>Metode</w:t>
      </w:r>
      <w:proofErr w:type="spellEnd"/>
      <w:r>
        <w:rPr>
          <w:lang w:val="en-US"/>
        </w:rPr>
        <w:t xml:space="preserve"> </w:t>
      </w:r>
      <w:proofErr w:type="spellStart"/>
      <w:r>
        <w:rPr>
          <w:lang w:val="en-US"/>
        </w:rPr>
        <w:t>Iqro</w:t>
      </w:r>
      <w:proofErr w:type="spellEnd"/>
      <w:r>
        <w:rPr>
          <w:lang w:val="en-US"/>
        </w:rPr>
        <w:t xml:space="preserve">’ </w:t>
      </w:r>
      <w:proofErr w:type="spellStart"/>
      <w:r>
        <w:rPr>
          <w:lang w:val="en-US"/>
        </w:rPr>
        <w:t>disusun</w:t>
      </w:r>
      <w:proofErr w:type="spellEnd"/>
      <w:r>
        <w:rPr>
          <w:lang w:val="en-US"/>
        </w:rPr>
        <w:t xml:space="preserve"> oleh Bapak </w:t>
      </w:r>
      <w:proofErr w:type="spellStart"/>
      <w:r>
        <w:rPr>
          <w:lang w:val="en-US"/>
        </w:rPr>
        <w:t>As’ad</w:t>
      </w:r>
      <w:proofErr w:type="spellEnd"/>
      <w:r>
        <w:rPr>
          <w:lang w:val="en-US"/>
        </w:rPr>
        <w:t xml:space="preserve"> </w:t>
      </w:r>
      <w:proofErr w:type="spellStart"/>
      <w:r>
        <w:rPr>
          <w:lang w:val="en-US"/>
        </w:rPr>
        <w:t>Humam</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Kotagede</w:t>
      </w:r>
      <w:proofErr w:type="spellEnd"/>
      <w:r>
        <w:rPr>
          <w:lang w:val="en-US"/>
        </w:rPr>
        <w:t xml:space="preserve"> Yogyakarta dan </w:t>
      </w:r>
      <w:proofErr w:type="spellStart"/>
      <w:r>
        <w:rPr>
          <w:lang w:val="en-US"/>
        </w:rPr>
        <w:t>dikembangkan</w:t>
      </w:r>
      <w:proofErr w:type="spellEnd"/>
      <w:r>
        <w:rPr>
          <w:lang w:val="en-US"/>
        </w:rPr>
        <w:t xml:space="preserve"> oleh AMM (Angkatan Muda Masjid dan </w:t>
      </w:r>
      <w:proofErr w:type="spellStart"/>
      <w:r>
        <w:rPr>
          <w:lang w:val="en-US"/>
        </w:rPr>
        <w:t>Musholla</w:t>
      </w:r>
      <w:proofErr w:type="spellEnd"/>
      <w:r>
        <w:rPr>
          <w:lang w:val="en-US"/>
        </w:rPr>
        <w:t xml:space="preserve">) Yogyakarta </w:t>
      </w:r>
      <w:proofErr w:type="spellStart"/>
      <w:r>
        <w:rPr>
          <w:lang w:val="en-US"/>
        </w:rPr>
        <w:t>dengan</w:t>
      </w:r>
      <w:proofErr w:type="spellEnd"/>
      <w:r>
        <w:rPr>
          <w:lang w:val="en-US"/>
        </w:rPr>
        <w:t xml:space="preserve"> </w:t>
      </w:r>
      <w:proofErr w:type="spellStart"/>
      <w:r>
        <w:rPr>
          <w:lang w:val="en-US"/>
        </w:rPr>
        <w:t>membuka</w:t>
      </w:r>
      <w:proofErr w:type="spellEnd"/>
      <w:r>
        <w:rPr>
          <w:lang w:val="en-US"/>
        </w:rPr>
        <w:t xml:space="preserve"> TK Al-Qur’an dan TP Al-Qur’an. </w:t>
      </w:r>
      <w:proofErr w:type="spellStart"/>
      <w:r>
        <w:rPr>
          <w:lang w:val="en-US"/>
        </w:rPr>
        <w:t>Metode</w:t>
      </w:r>
      <w:proofErr w:type="spellEnd"/>
      <w:r>
        <w:rPr>
          <w:lang w:val="en-US"/>
        </w:rPr>
        <w:t xml:space="preserve"> </w:t>
      </w:r>
      <w:proofErr w:type="spellStart"/>
      <w:r>
        <w:rPr>
          <w:lang w:val="en-US"/>
        </w:rPr>
        <w:t>Iqro</w:t>
      </w:r>
      <w:proofErr w:type="spellEnd"/>
      <w:r>
        <w:rPr>
          <w:lang w:val="en-US"/>
        </w:rPr>
        <w:t xml:space="preserve">’ </w:t>
      </w:r>
      <w:proofErr w:type="spellStart"/>
      <w:r>
        <w:rPr>
          <w:lang w:val="en-US"/>
        </w:rPr>
        <w:t>semakin</w:t>
      </w:r>
      <w:proofErr w:type="spellEnd"/>
      <w:r>
        <w:rPr>
          <w:lang w:val="en-US"/>
        </w:rPr>
        <w:t xml:space="preserve"> </w:t>
      </w:r>
      <w:proofErr w:type="spellStart"/>
      <w:r>
        <w:rPr>
          <w:lang w:val="en-US"/>
        </w:rPr>
        <w:t>berkembang</w:t>
      </w:r>
      <w:proofErr w:type="spellEnd"/>
      <w:r>
        <w:rPr>
          <w:lang w:val="en-US"/>
        </w:rPr>
        <w:t xml:space="preserve"> dan </w:t>
      </w:r>
      <w:proofErr w:type="spellStart"/>
      <w:r>
        <w:rPr>
          <w:lang w:val="en-US"/>
        </w:rPr>
        <w:t>menyebar</w:t>
      </w:r>
      <w:proofErr w:type="spellEnd"/>
      <w:r>
        <w:rPr>
          <w:lang w:val="en-US"/>
        </w:rPr>
        <w:t xml:space="preserve"> di Indonesia </w:t>
      </w:r>
      <w:proofErr w:type="spellStart"/>
      <w:r>
        <w:rPr>
          <w:lang w:val="en-US"/>
        </w:rPr>
        <w:t>setelah</w:t>
      </w:r>
      <w:proofErr w:type="spellEnd"/>
      <w:r>
        <w:rPr>
          <w:lang w:val="en-US"/>
        </w:rPr>
        <w:t xml:space="preserve"> </w:t>
      </w:r>
      <w:proofErr w:type="spellStart"/>
      <w:r>
        <w:rPr>
          <w:lang w:val="en-US"/>
        </w:rPr>
        <w:t>munas</w:t>
      </w:r>
      <w:proofErr w:type="spellEnd"/>
      <w:r>
        <w:rPr>
          <w:lang w:val="en-US"/>
        </w:rPr>
        <w:t xml:space="preserve"> DPP BKPRMI di Surabaya yang </w:t>
      </w:r>
      <w:proofErr w:type="spellStart"/>
      <w:r>
        <w:rPr>
          <w:lang w:val="en-US"/>
        </w:rPr>
        <w:t>menjadikan</w:t>
      </w:r>
      <w:proofErr w:type="spellEnd"/>
      <w:r>
        <w:rPr>
          <w:lang w:val="en-US"/>
        </w:rPr>
        <w:t xml:space="preserve"> TK Al-Qur’an dan </w:t>
      </w:r>
      <w:proofErr w:type="spellStart"/>
      <w:r>
        <w:rPr>
          <w:lang w:val="en-US"/>
        </w:rPr>
        <w:t>metode</w:t>
      </w:r>
      <w:proofErr w:type="spellEnd"/>
      <w:r>
        <w:rPr>
          <w:lang w:val="en-US"/>
        </w:rPr>
        <w:t xml:space="preserve"> </w:t>
      </w:r>
      <w:proofErr w:type="spellStart"/>
      <w:r>
        <w:rPr>
          <w:lang w:val="en-US"/>
        </w:rPr>
        <w:t>Iqro</w:t>
      </w:r>
      <w:proofErr w:type="spellEnd"/>
      <w:r>
        <w:rPr>
          <w:lang w:val="en-US"/>
        </w:rPr>
        <w:t xml:space="preserve">’ </w:t>
      </w:r>
      <w:proofErr w:type="spellStart"/>
      <w:r>
        <w:rPr>
          <w:lang w:val="en-US"/>
        </w:rPr>
        <w:t>sebagai</w:t>
      </w:r>
      <w:proofErr w:type="spellEnd"/>
      <w:r>
        <w:rPr>
          <w:lang w:val="en-US"/>
        </w:rPr>
        <w:t xml:space="preserve"> program </w:t>
      </w:r>
      <w:proofErr w:type="spellStart"/>
      <w:r>
        <w:rPr>
          <w:lang w:val="en-US"/>
        </w:rPr>
        <w:t>utama</w:t>
      </w:r>
      <w:proofErr w:type="spellEnd"/>
      <w:r>
        <w:rPr>
          <w:lang w:val="en-US"/>
        </w:rPr>
        <w:t xml:space="preserve"> </w:t>
      </w:r>
      <w:proofErr w:type="spellStart"/>
      <w:r>
        <w:rPr>
          <w:lang w:val="en-US"/>
        </w:rPr>
        <w:t>perjuangannya</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Iqro</w:t>
      </w:r>
      <w:proofErr w:type="spellEnd"/>
      <w:r>
        <w:rPr>
          <w:lang w:val="en-US"/>
        </w:rPr>
        <w:t xml:space="preserve">’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6 </w:t>
      </w:r>
      <w:proofErr w:type="spellStart"/>
      <w:r>
        <w:rPr>
          <w:lang w:val="en-US"/>
        </w:rPr>
        <w:t>jilid</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variasi</w:t>
      </w:r>
      <w:proofErr w:type="spellEnd"/>
      <w:r>
        <w:rPr>
          <w:lang w:val="en-US"/>
        </w:rPr>
        <w:t xml:space="preserve"> </w:t>
      </w:r>
      <w:proofErr w:type="spellStart"/>
      <w:r>
        <w:rPr>
          <w:lang w:val="en-US"/>
        </w:rPr>
        <w:t>warna</w:t>
      </w:r>
      <w:proofErr w:type="spellEnd"/>
      <w:r>
        <w:rPr>
          <w:lang w:val="en-US"/>
        </w:rPr>
        <w:t xml:space="preserve"> cover yang </w:t>
      </w:r>
      <w:proofErr w:type="spellStart"/>
      <w:r>
        <w:rPr>
          <w:lang w:val="en-US"/>
        </w:rPr>
        <w:t>memikat</w:t>
      </w:r>
      <w:proofErr w:type="spellEnd"/>
      <w:r>
        <w:rPr>
          <w:lang w:val="en-US"/>
        </w:rPr>
        <w:t xml:space="preserve"> </w:t>
      </w:r>
      <w:proofErr w:type="spellStart"/>
      <w:r>
        <w:rPr>
          <w:lang w:val="en-US"/>
        </w:rPr>
        <w:t>perhatian</w:t>
      </w:r>
      <w:proofErr w:type="spellEnd"/>
      <w:r>
        <w:rPr>
          <w:lang w:val="en-US"/>
        </w:rPr>
        <w:t xml:space="preserve"> </w:t>
      </w:r>
      <w:proofErr w:type="spellStart"/>
      <w:r>
        <w:rPr>
          <w:lang w:val="en-US"/>
        </w:rPr>
        <w:t>anak</w:t>
      </w:r>
      <w:proofErr w:type="spellEnd"/>
      <w:r>
        <w:rPr>
          <w:lang w:val="en-US"/>
        </w:rPr>
        <w:t xml:space="preserve"> TK Al-Qur’an. </w:t>
      </w:r>
      <w:proofErr w:type="spellStart"/>
      <w:r>
        <w:rPr>
          <w:lang w:val="en-US"/>
        </w:rPr>
        <w:t>Menurut</w:t>
      </w:r>
      <w:proofErr w:type="spellEnd"/>
      <w:r>
        <w:rPr>
          <w:lang w:val="en-US"/>
        </w:rPr>
        <w:t xml:space="preserve"> </w:t>
      </w:r>
      <w:proofErr w:type="spellStart"/>
      <w:r>
        <w:rPr>
          <w:lang w:val="en-US"/>
        </w:rPr>
        <w:t>Penulis</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Iqro</w:t>
      </w:r>
      <w:proofErr w:type="spellEnd"/>
      <w:r>
        <w:rPr>
          <w:lang w:val="en-US"/>
        </w:rPr>
        <w:t xml:space="preserve">’, </w:t>
      </w:r>
      <w:proofErr w:type="spellStart"/>
      <w:r>
        <w:rPr>
          <w:lang w:val="en-US"/>
        </w:rPr>
        <w:t>As’ad</w:t>
      </w:r>
      <w:proofErr w:type="spellEnd"/>
      <w:r>
        <w:rPr>
          <w:lang w:val="en-US"/>
        </w:rPr>
        <w:t xml:space="preserve"> </w:t>
      </w:r>
      <w:proofErr w:type="spellStart"/>
      <w:r>
        <w:rPr>
          <w:lang w:val="en-US"/>
        </w:rPr>
        <w:t>Humam</w:t>
      </w:r>
      <w:proofErr w:type="spellEnd"/>
      <w:r>
        <w:rPr>
          <w:lang w:val="en-US"/>
        </w:rPr>
        <w:t xml:space="preserve"> </w:t>
      </w:r>
      <w:proofErr w:type="spellStart"/>
      <w:r>
        <w:rPr>
          <w:lang w:val="en-US"/>
        </w:rPr>
        <w:t>mengatakan</w:t>
      </w:r>
      <w:proofErr w:type="spellEnd"/>
      <w:r>
        <w:rPr>
          <w:lang w:val="en-US"/>
        </w:rPr>
        <w:t>:</w:t>
      </w:r>
    </w:p>
    <w:p w14:paraId="5A330ED4" w14:textId="77777777" w:rsidR="00704B0B" w:rsidRDefault="00704B0B" w:rsidP="00704B0B">
      <w:pPr>
        <w:pStyle w:val="Default"/>
        <w:spacing w:line="480" w:lineRule="auto"/>
        <w:ind w:left="1070"/>
        <w:jc w:val="both"/>
        <w:rPr>
          <w:lang w:val="en-US"/>
        </w:rPr>
      </w:pPr>
      <w:r>
        <w:rPr>
          <w:lang w:val="en-US"/>
        </w:rPr>
        <w:t xml:space="preserve">10 </w:t>
      </w:r>
      <w:proofErr w:type="spellStart"/>
      <w:r>
        <w:rPr>
          <w:lang w:val="en-US"/>
        </w:rPr>
        <w:t>sifat</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Iqro</w:t>
      </w:r>
      <w:proofErr w:type="spellEnd"/>
      <w:r>
        <w:rPr>
          <w:lang w:val="en-US"/>
        </w:rPr>
        <w:t>’:</w:t>
      </w:r>
    </w:p>
    <w:p w14:paraId="73CCCC28" w14:textId="77777777" w:rsidR="00704B0B" w:rsidRDefault="00704B0B" w:rsidP="000B0BD9">
      <w:pPr>
        <w:pStyle w:val="Default"/>
        <w:numPr>
          <w:ilvl w:val="0"/>
          <w:numId w:val="27"/>
        </w:numPr>
        <w:spacing w:line="480" w:lineRule="auto"/>
        <w:jc w:val="both"/>
        <w:rPr>
          <w:lang w:val="en-US"/>
        </w:rPr>
      </w:pPr>
      <w:proofErr w:type="spellStart"/>
      <w:r>
        <w:rPr>
          <w:lang w:val="en-US"/>
        </w:rPr>
        <w:t>Bacaan</w:t>
      </w:r>
      <w:proofErr w:type="spellEnd"/>
      <w:r>
        <w:rPr>
          <w:lang w:val="en-US"/>
        </w:rPr>
        <w:t xml:space="preserve"> </w:t>
      </w:r>
      <w:proofErr w:type="spellStart"/>
      <w:r>
        <w:rPr>
          <w:lang w:val="en-US"/>
        </w:rPr>
        <w:t>langsung</w:t>
      </w:r>
      <w:proofErr w:type="spellEnd"/>
    </w:p>
    <w:p w14:paraId="12C0FF03" w14:textId="77777777" w:rsidR="00704B0B" w:rsidRDefault="00704B0B" w:rsidP="000B0BD9">
      <w:pPr>
        <w:pStyle w:val="Default"/>
        <w:numPr>
          <w:ilvl w:val="0"/>
          <w:numId w:val="27"/>
        </w:numPr>
        <w:spacing w:line="480" w:lineRule="auto"/>
        <w:jc w:val="both"/>
        <w:rPr>
          <w:lang w:val="en-US"/>
        </w:rPr>
      </w:pPr>
      <w:r>
        <w:rPr>
          <w:lang w:val="en-US"/>
        </w:rPr>
        <w:t xml:space="preserve">CBSA (Cara </w:t>
      </w:r>
      <w:proofErr w:type="spellStart"/>
      <w:r>
        <w:rPr>
          <w:lang w:val="en-US"/>
        </w:rPr>
        <w:t>Belajar</w:t>
      </w:r>
      <w:proofErr w:type="spellEnd"/>
      <w:r>
        <w:rPr>
          <w:lang w:val="en-US"/>
        </w:rPr>
        <w:t xml:space="preserve"> </w:t>
      </w:r>
      <w:proofErr w:type="spellStart"/>
      <w:r>
        <w:rPr>
          <w:lang w:val="en-US"/>
        </w:rPr>
        <w:t>Santri</w:t>
      </w:r>
      <w:proofErr w:type="spellEnd"/>
      <w:r>
        <w:rPr>
          <w:lang w:val="en-US"/>
        </w:rPr>
        <w:t xml:space="preserve"> </w:t>
      </w:r>
      <w:proofErr w:type="spellStart"/>
      <w:r>
        <w:rPr>
          <w:lang w:val="en-US"/>
        </w:rPr>
        <w:t>Aktif</w:t>
      </w:r>
      <w:proofErr w:type="spellEnd"/>
      <w:r>
        <w:rPr>
          <w:lang w:val="en-US"/>
        </w:rPr>
        <w:t>)</w:t>
      </w:r>
    </w:p>
    <w:p w14:paraId="1103DFE6" w14:textId="77777777" w:rsidR="00704B0B" w:rsidRDefault="00704B0B" w:rsidP="000B0BD9">
      <w:pPr>
        <w:pStyle w:val="Default"/>
        <w:numPr>
          <w:ilvl w:val="0"/>
          <w:numId w:val="27"/>
        </w:numPr>
        <w:spacing w:line="480" w:lineRule="auto"/>
        <w:jc w:val="both"/>
        <w:rPr>
          <w:lang w:val="en-US"/>
        </w:rPr>
      </w:pPr>
      <w:r>
        <w:rPr>
          <w:lang w:val="en-US"/>
        </w:rPr>
        <w:t>Privat/</w:t>
      </w:r>
      <w:proofErr w:type="spellStart"/>
      <w:r>
        <w:rPr>
          <w:lang w:val="en-US"/>
        </w:rPr>
        <w:t>Klasikal</w:t>
      </w:r>
      <w:proofErr w:type="spellEnd"/>
    </w:p>
    <w:p w14:paraId="5CB12ACF" w14:textId="77777777" w:rsidR="00704B0B" w:rsidRDefault="00704B0B" w:rsidP="000B0BD9">
      <w:pPr>
        <w:pStyle w:val="Default"/>
        <w:numPr>
          <w:ilvl w:val="0"/>
          <w:numId w:val="27"/>
        </w:numPr>
        <w:spacing w:line="480" w:lineRule="auto"/>
        <w:jc w:val="both"/>
        <w:rPr>
          <w:lang w:val="en-US"/>
        </w:rPr>
      </w:pPr>
      <w:r>
        <w:rPr>
          <w:lang w:val="en-US"/>
        </w:rPr>
        <w:t>Modul</w:t>
      </w:r>
    </w:p>
    <w:p w14:paraId="13C42024" w14:textId="77777777" w:rsidR="00704B0B" w:rsidRDefault="00704B0B" w:rsidP="000B0BD9">
      <w:pPr>
        <w:pStyle w:val="Default"/>
        <w:numPr>
          <w:ilvl w:val="0"/>
          <w:numId w:val="27"/>
        </w:numPr>
        <w:spacing w:line="480" w:lineRule="auto"/>
        <w:jc w:val="both"/>
        <w:rPr>
          <w:lang w:val="en-US"/>
        </w:rPr>
      </w:pPr>
      <w:proofErr w:type="spellStart"/>
      <w:r>
        <w:rPr>
          <w:lang w:val="en-US"/>
        </w:rPr>
        <w:t>Asistensi</w:t>
      </w:r>
      <w:proofErr w:type="spellEnd"/>
    </w:p>
    <w:p w14:paraId="6611CFDB" w14:textId="77777777" w:rsidR="00704B0B" w:rsidRDefault="00704B0B" w:rsidP="000B0BD9">
      <w:pPr>
        <w:pStyle w:val="Default"/>
        <w:numPr>
          <w:ilvl w:val="0"/>
          <w:numId w:val="27"/>
        </w:numPr>
        <w:spacing w:line="480" w:lineRule="auto"/>
        <w:jc w:val="both"/>
        <w:rPr>
          <w:lang w:val="en-US"/>
        </w:rPr>
      </w:pPr>
      <w:proofErr w:type="spellStart"/>
      <w:r>
        <w:rPr>
          <w:lang w:val="en-US"/>
        </w:rPr>
        <w:t>Praktis</w:t>
      </w:r>
      <w:proofErr w:type="spellEnd"/>
    </w:p>
    <w:p w14:paraId="545FE909" w14:textId="77777777" w:rsidR="00704B0B" w:rsidRDefault="00704B0B" w:rsidP="000B0BD9">
      <w:pPr>
        <w:pStyle w:val="Default"/>
        <w:numPr>
          <w:ilvl w:val="0"/>
          <w:numId w:val="27"/>
        </w:numPr>
        <w:spacing w:line="480" w:lineRule="auto"/>
        <w:jc w:val="both"/>
        <w:rPr>
          <w:lang w:val="en-US"/>
        </w:rPr>
      </w:pPr>
      <w:proofErr w:type="spellStart"/>
      <w:r>
        <w:rPr>
          <w:lang w:val="en-US"/>
        </w:rPr>
        <w:t>Sistematis</w:t>
      </w:r>
      <w:proofErr w:type="spellEnd"/>
    </w:p>
    <w:p w14:paraId="7E7BEE5C" w14:textId="77777777" w:rsidR="00704B0B" w:rsidRDefault="00704B0B" w:rsidP="000B0BD9">
      <w:pPr>
        <w:pStyle w:val="Default"/>
        <w:numPr>
          <w:ilvl w:val="0"/>
          <w:numId w:val="27"/>
        </w:numPr>
        <w:spacing w:line="480" w:lineRule="auto"/>
        <w:jc w:val="both"/>
        <w:rPr>
          <w:lang w:val="en-US"/>
        </w:rPr>
      </w:pPr>
      <w:proofErr w:type="spellStart"/>
      <w:r>
        <w:rPr>
          <w:lang w:val="en-US"/>
        </w:rPr>
        <w:t>Variatif</w:t>
      </w:r>
      <w:proofErr w:type="spellEnd"/>
    </w:p>
    <w:p w14:paraId="7374356E" w14:textId="77777777" w:rsidR="00704B0B" w:rsidRDefault="00704B0B" w:rsidP="000B0BD9">
      <w:pPr>
        <w:pStyle w:val="Default"/>
        <w:numPr>
          <w:ilvl w:val="0"/>
          <w:numId w:val="27"/>
        </w:numPr>
        <w:spacing w:line="480" w:lineRule="auto"/>
        <w:jc w:val="both"/>
        <w:rPr>
          <w:lang w:val="en-US"/>
        </w:rPr>
      </w:pPr>
      <w:proofErr w:type="spellStart"/>
      <w:r>
        <w:rPr>
          <w:lang w:val="en-US"/>
        </w:rPr>
        <w:t>Komunikatif</w:t>
      </w:r>
      <w:proofErr w:type="spellEnd"/>
    </w:p>
    <w:p w14:paraId="4C32C076" w14:textId="77777777" w:rsidR="00704B0B" w:rsidRPr="00536EFD" w:rsidRDefault="00704B0B" w:rsidP="000B0BD9">
      <w:pPr>
        <w:pStyle w:val="Default"/>
        <w:numPr>
          <w:ilvl w:val="0"/>
          <w:numId w:val="27"/>
        </w:numPr>
        <w:spacing w:line="480" w:lineRule="auto"/>
        <w:jc w:val="both"/>
        <w:rPr>
          <w:lang w:val="en-US"/>
        </w:rPr>
      </w:pPr>
      <w:proofErr w:type="spellStart"/>
      <w:r>
        <w:rPr>
          <w:lang w:val="en-US"/>
        </w:rPr>
        <w:t>Fleksibel</w:t>
      </w:r>
      <w:proofErr w:type="spellEnd"/>
    </w:p>
    <w:p w14:paraId="520E4050" w14:textId="77777777" w:rsidR="00704B0B" w:rsidRDefault="00704B0B" w:rsidP="00704B0B">
      <w:pPr>
        <w:pStyle w:val="Default"/>
        <w:spacing w:line="480" w:lineRule="auto"/>
        <w:ind w:left="1070" w:firstLine="283"/>
        <w:jc w:val="both"/>
        <w:rPr>
          <w:lang w:val="en-US"/>
        </w:rPr>
      </w:pPr>
      <w:proofErr w:type="spellStart"/>
      <w:r>
        <w:rPr>
          <w:lang w:val="en-US"/>
        </w:rPr>
        <w:t>Bentuk-bentuk</w:t>
      </w:r>
      <w:proofErr w:type="spellEnd"/>
      <w:r>
        <w:rPr>
          <w:lang w:val="en-US"/>
        </w:rPr>
        <w:t xml:space="preserve"> </w:t>
      </w:r>
      <w:proofErr w:type="spellStart"/>
      <w:r>
        <w:rPr>
          <w:lang w:val="en-US"/>
        </w:rPr>
        <w:t>pengajaran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Iqro</w:t>
      </w:r>
      <w:proofErr w:type="spellEnd"/>
      <w:r>
        <w:rPr>
          <w:lang w:val="en-US"/>
        </w:rPr>
        <w:t xml:space="preserve">’ </w:t>
      </w:r>
      <w:proofErr w:type="spellStart"/>
      <w:r>
        <w:rPr>
          <w:lang w:val="en-US"/>
        </w:rPr>
        <w:t>antara</w:t>
      </w:r>
      <w:proofErr w:type="spellEnd"/>
      <w:r>
        <w:rPr>
          <w:lang w:val="en-US"/>
        </w:rPr>
        <w:t xml:space="preserve"> lain:</w:t>
      </w:r>
    </w:p>
    <w:p w14:paraId="07C627EA" w14:textId="77777777" w:rsidR="00704B0B" w:rsidRDefault="00704B0B" w:rsidP="000B0BD9">
      <w:pPr>
        <w:pStyle w:val="Default"/>
        <w:numPr>
          <w:ilvl w:val="0"/>
          <w:numId w:val="28"/>
        </w:numPr>
        <w:spacing w:line="480" w:lineRule="auto"/>
        <w:jc w:val="both"/>
        <w:rPr>
          <w:lang w:val="en-US"/>
        </w:rPr>
      </w:pPr>
      <w:r>
        <w:rPr>
          <w:lang w:val="en-US"/>
        </w:rPr>
        <w:t>TK Al-Qur’an</w:t>
      </w:r>
    </w:p>
    <w:p w14:paraId="57F5F03B" w14:textId="77777777" w:rsidR="00704B0B" w:rsidRDefault="00704B0B" w:rsidP="000B0BD9">
      <w:pPr>
        <w:pStyle w:val="Default"/>
        <w:numPr>
          <w:ilvl w:val="0"/>
          <w:numId w:val="28"/>
        </w:numPr>
        <w:spacing w:line="480" w:lineRule="auto"/>
        <w:jc w:val="both"/>
        <w:rPr>
          <w:lang w:val="en-US"/>
        </w:rPr>
      </w:pPr>
      <w:r>
        <w:rPr>
          <w:lang w:val="en-US"/>
        </w:rPr>
        <w:t>TP Al-Qur’an</w:t>
      </w:r>
    </w:p>
    <w:p w14:paraId="110DF86E" w14:textId="77777777" w:rsidR="00704B0B" w:rsidRDefault="00704B0B" w:rsidP="000B0BD9">
      <w:pPr>
        <w:pStyle w:val="Default"/>
        <w:numPr>
          <w:ilvl w:val="0"/>
          <w:numId w:val="28"/>
        </w:numPr>
        <w:spacing w:line="480" w:lineRule="auto"/>
        <w:jc w:val="both"/>
        <w:rPr>
          <w:lang w:val="en-US"/>
        </w:rPr>
      </w:pPr>
      <w:proofErr w:type="spellStart"/>
      <w:r>
        <w:rPr>
          <w:lang w:val="en-US"/>
        </w:rPr>
        <w:lastRenderedPageBreak/>
        <w:t>Digunakan</w:t>
      </w:r>
      <w:proofErr w:type="spellEnd"/>
      <w:r>
        <w:rPr>
          <w:lang w:val="en-US"/>
        </w:rPr>
        <w:t xml:space="preserve"> pada </w:t>
      </w:r>
      <w:proofErr w:type="spellStart"/>
      <w:r>
        <w:rPr>
          <w:lang w:val="en-US"/>
        </w:rPr>
        <w:t>pengajian</w:t>
      </w:r>
      <w:proofErr w:type="spellEnd"/>
      <w:r>
        <w:rPr>
          <w:lang w:val="en-US"/>
        </w:rPr>
        <w:t xml:space="preserve"> </w:t>
      </w:r>
      <w:proofErr w:type="spellStart"/>
      <w:r>
        <w:rPr>
          <w:lang w:val="en-US"/>
        </w:rPr>
        <w:t>anak-anak</w:t>
      </w:r>
      <w:proofErr w:type="spellEnd"/>
      <w:r>
        <w:rPr>
          <w:lang w:val="en-US"/>
        </w:rPr>
        <w:t xml:space="preserve"> di Masjid/</w:t>
      </w:r>
      <w:proofErr w:type="spellStart"/>
      <w:r>
        <w:rPr>
          <w:lang w:val="en-US"/>
        </w:rPr>
        <w:t>Musholla</w:t>
      </w:r>
      <w:proofErr w:type="spellEnd"/>
    </w:p>
    <w:p w14:paraId="60004423" w14:textId="77777777" w:rsidR="00704B0B" w:rsidRDefault="00704B0B" w:rsidP="000B0BD9">
      <w:pPr>
        <w:pStyle w:val="Default"/>
        <w:numPr>
          <w:ilvl w:val="0"/>
          <w:numId w:val="28"/>
        </w:numPr>
        <w:spacing w:line="480" w:lineRule="auto"/>
        <w:jc w:val="both"/>
        <w:rPr>
          <w:lang w:val="en-US"/>
        </w:rPr>
      </w:pPr>
      <w:proofErr w:type="spellStart"/>
      <w:r>
        <w:rPr>
          <w:lang w:val="en-US"/>
        </w:rPr>
        <w:t>Menjadi</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kursus</w:t>
      </w:r>
      <w:proofErr w:type="spellEnd"/>
      <w:r>
        <w:rPr>
          <w:lang w:val="en-US"/>
        </w:rPr>
        <w:t xml:space="preserve"> Baca </w:t>
      </w:r>
      <w:proofErr w:type="spellStart"/>
      <w:r>
        <w:rPr>
          <w:lang w:val="en-US"/>
        </w:rPr>
        <w:t>Tulis</w:t>
      </w:r>
      <w:proofErr w:type="spellEnd"/>
      <w:r>
        <w:rPr>
          <w:lang w:val="en-US"/>
        </w:rPr>
        <w:t xml:space="preserve"> Al-Qur’an</w:t>
      </w:r>
    </w:p>
    <w:p w14:paraId="0542EB0E" w14:textId="77777777" w:rsidR="00704B0B" w:rsidRDefault="00704B0B" w:rsidP="000B0BD9">
      <w:pPr>
        <w:pStyle w:val="Default"/>
        <w:numPr>
          <w:ilvl w:val="0"/>
          <w:numId w:val="28"/>
        </w:numPr>
        <w:spacing w:line="480" w:lineRule="auto"/>
        <w:jc w:val="both"/>
        <w:rPr>
          <w:lang w:val="en-US"/>
        </w:rPr>
      </w:pPr>
      <w:proofErr w:type="spellStart"/>
      <w:r>
        <w:rPr>
          <w:lang w:val="en-US"/>
        </w:rPr>
        <w:t>Menjadi</w:t>
      </w:r>
      <w:proofErr w:type="spellEnd"/>
      <w:r>
        <w:rPr>
          <w:lang w:val="en-US"/>
        </w:rPr>
        <w:t xml:space="preserve"> program </w:t>
      </w:r>
      <w:proofErr w:type="spellStart"/>
      <w:r>
        <w:rPr>
          <w:lang w:val="en-US"/>
        </w:rPr>
        <w:t>Ekstrakurikuler</w:t>
      </w:r>
      <w:proofErr w:type="spellEnd"/>
      <w:r>
        <w:rPr>
          <w:lang w:val="en-US"/>
        </w:rPr>
        <w:t xml:space="preserve"> di </w:t>
      </w:r>
      <w:proofErr w:type="spellStart"/>
      <w:r>
        <w:rPr>
          <w:lang w:val="en-US"/>
        </w:rPr>
        <w:t>Sekolah</w:t>
      </w:r>
      <w:proofErr w:type="spellEnd"/>
    </w:p>
    <w:p w14:paraId="7340209F" w14:textId="77777777" w:rsidR="00704B0B" w:rsidRDefault="00704B0B" w:rsidP="000B0BD9">
      <w:pPr>
        <w:pStyle w:val="Default"/>
        <w:numPr>
          <w:ilvl w:val="0"/>
          <w:numId w:val="28"/>
        </w:numPr>
        <w:spacing w:line="480" w:lineRule="auto"/>
        <w:jc w:val="both"/>
        <w:rPr>
          <w:lang w:val="en-US"/>
        </w:rPr>
      </w:pPr>
      <w:proofErr w:type="spellStart"/>
      <w:r>
        <w:rPr>
          <w:lang w:val="en-US"/>
        </w:rPr>
        <w:t>Digunakan</w:t>
      </w:r>
      <w:proofErr w:type="spellEnd"/>
      <w:r>
        <w:rPr>
          <w:lang w:val="en-US"/>
        </w:rPr>
        <w:t xml:space="preserve"> di </w:t>
      </w:r>
      <w:proofErr w:type="spellStart"/>
      <w:r>
        <w:rPr>
          <w:lang w:val="en-US"/>
        </w:rPr>
        <w:t>majelis-majelis</w:t>
      </w:r>
      <w:proofErr w:type="spellEnd"/>
      <w:r>
        <w:rPr>
          <w:lang w:val="en-US"/>
        </w:rPr>
        <w:t xml:space="preserve"> </w:t>
      </w:r>
      <w:proofErr w:type="spellStart"/>
      <w:r>
        <w:rPr>
          <w:lang w:val="en-US"/>
        </w:rPr>
        <w:t>ta’lim</w:t>
      </w:r>
      <w:proofErr w:type="spellEnd"/>
    </w:p>
    <w:p w14:paraId="7E3057DD" w14:textId="77777777" w:rsidR="00704B0B" w:rsidRDefault="00704B0B" w:rsidP="00704B0B">
      <w:pPr>
        <w:pStyle w:val="Default"/>
        <w:spacing w:line="480" w:lineRule="auto"/>
        <w:ind w:left="633" w:firstLine="720"/>
        <w:jc w:val="both"/>
        <w:rPr>
          <w:lang w:val="en-US"/>
        </w:rPr>
      </w:pPr>
      <w:proofErr w:type="spellStart"/>
      <w:r>
        <w:rPr>
          <w:lang w:val="en-US"/>
        </w:rPr>
        <w:t>Kelebihan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Iqro</w:t>
      </w:r>
      <w:proofErr w:type="spellEnd"/>
      <w:r>
        <w:rPr>
          <w:lang w:val="en-US"/>
        </w:rPr>
        <w:t xml:space="preserve">’ </w:t>
      </w:r>
      <w:proofErr w:type="spellStart"/>
      <w:r>
        <w:rPr>
          <w:lang w:val="en-US"/>
        </w:rPr>
        <w:t>yaitu</w:t>
      </w:r>
      <w:proofErr w:type="spellEnd"/>
      <w:r>
        <w:rPr>
          <w:lang w:val="en-US"/>
        </w:rPr>
        <w:t>:</w:t>
      </w:r>
    </w:p>
    <w:p w14:paraId="1FA7ACE7" w14:textId="77777777" w:rsidR="00704B0B" w:rsidRDefault="00704B0B" w:rsidP="000B0BD9">
      <w:pPr>
        <w:pStyle w:val="Default"/>
        <w:numPr>
          <w:ilvl w:val="0"/>
          <w:numId w:val="29"/>
        </w:numPr>
        <w:spacing w:line="480" w:lineRule="auto"/>
        <w:jc w:val="both"/>
        <w:rPr>
          <w:lang w:val="en-US"/>
        </w:rPr>
      </w:pPr>
      <w:proofErr w:type="spellStart"/>
      <w:r>
        <w:rPr>
          <w:lang w:val="en-US"/>
        </w:rPr>
        <w:t>Menggunakan</w:t>
      </w:r>
      <w:proofErr w:type="spellEnd"/>
      <w:r>
        <w:rPr>
          <w:lang w:val="en-US"/>
        </w:rPr>
        <w:t xml:space="preserve"> CBSA, </w:t>
      </w:r>
      <w:proofErr w:type="spellStart"/>
      <w:r>
        <w:rPr>
          <w:lang w:val="en-US"/>
        </w:rPr>
        <w:t>jadi</w:t>
      </w:r>
      <w:proofErr w:type="spellEnd"/>
      <w:r>
        <w:rPr>
          <w:lang w:val="en-US"/>
        </w:rPr>
        <w:t xml:space="preserve"> </w:t>
      </w:r>
      <w:proofErr w:type="spellStart"/>
      <w:r>
        <w:rPr>
          <w:lang w:val="en-US"/>
        </w:rPr>
        <w:t>bukan</w:t>
      </w:r>
      <w:proofErr w:type="spellEnd"/>
      <w:r>
        <w:rPr>
          <w:lang w:val="en-US"/>
        </w:rPr>
        <w:t xml:space="preserve"> Guru yang </w:t>
      </w:r>
      <w:proofErr w:type="spellStart"/>
      <w:r>
        <w:rPr>
          <w:lang w:val="en-US"/>
        </w:rPr>
        <w:t>aktif</w:t>
      </w:r>
      <w:proofErr w:type="spellEnd"/>
      <w:r>
        <w:rPr>
          <w:lang w:val="en-US"/>
        </w:rPr>
        <w:t xml:space="preserve"> </w:t>
      </w:r>
      <w:proofErr w:type="spellStart"/>
      <w:r>
        <w:rPr>
          <w:lang w:val="en-US"/>
        </w:rPr>
        <w:t>melainkan</w:t>
      </w:r>
      <w:proofErr w:type="spellEnd"/>
      <w:r>
        <w:rPr>
          <w:lang w:val="en-US"/>
        </w:rPr>
        <w:t xml:space="preserve"> </w:t>
      </w:r>
      <w:proofErr w:type="spellStart"/>
      <w:r>
        <w:rPr>
          <w:lang w:val="en-US"/>
        </w:rPr>
        <w:t>santri</w:t>
      </w:r>
      <w:proofErr w:type="spellEnd"/>
      <w:r>
        <w:rPr>
          <w:lang w:val="en-US"/>
        </w:rPr>
        <w:t xml:space="preserve"> yang </w:t>
      </w:r>
      <w:proofErr w:type="spellStart"/>
      <w:r>
        <w:rPr>
          <w:lang w:val="en-US"/>
        </w:rPr>
        <w:t>dituntut</w:t>
      </w:r>
      <w:proofErr w:type="spellEnd"/>
      <w:r>
        <w:rPr>
          <w:lang w:val="en-US"/>
        </w:rPr>
        <w:t xml:space="preserve"> </w:t>
      </w:r>
      <w:proofErr w:type="spellStart"/>
      <w:r>
        <w:rPr>
          <w:lang w:val="en-US"/>
        </w:rPr>
        <w:t>aktif</w:t>
      </w:r>
      <w:proofErr w:type="spellEnd"/>
    </w:p>
    <w:p w14:paraId="7EA0D7E1" w14:textId="77777777" w:rsidR="00704B0B" w:rsidRDefault="00704B0B" w:rsidP="000B0BD9">
      <w:pPr>
        <w:pStyle w:val="Default"/>
        <w:numPr>
          <w:ilvl w:val="0"/>
          <w:numId w:val="29"/>
        </w:numPr>
        <w:spacing w:line="480" w:lineRule="auto"/>
        <w:jc w:val="both"/>
        <w:rPr>
          <w:lang w:val="en-US"/>
        </w:rPr>
      </w:pPr>
      <w:proofErr w:type="spellStart"/>
      <w:r>
        <w:rPr>
          <w:lang w:val="en-US"/>
        </w:rPr>
        <w:t>Dalam</w:t>
      </w:r>
      <w:proofErr w:type="spellEnd"/>
      <w:r>
        <w:rPr>
          <w:lang w:val="en-US"/>
        </w:rPr>
        <w:t xml:space="preserve"> </w:t>
      </w:r>
      <w:proofErr w:type="spellStart"/>
      <w:r>
        <w:rPr>
          <w:lang w:val="en-US"/>
        </w:rPr>
        <w:t>penerapannya</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klasikal</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bersama</w:t>
      </w:r>
      <w:proofErr w:type="spellEnd"/>
      <w:r>
        <w:rPr>
          <w:lang w:val="en-US"/>
        </w:rPr>
        <w:t xml:space="preserve">) </w:t>
      </w:r>
      <w:proofErr w:type="spellStart"/>
      <w:r>
        <w:rPr>
          <w:lang w:val="en-US"/>
        </w:rPr>
        <w:t>privat</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eksistensi</w:t>
      </w:r>
      <w:proofErr w:type="spellEnd"/>
      <w:r>
        <w:rPr>
          <w:lang w:val="en-US"/>
        </w:rPr>
        <w:t xml:space="preserve"> (</w:t>
      </w:r>
      <w:proofErr w:type="spellStart"/>
      <w:r>
        <w:rPr>
          <w:lang w:val="en-US"/>
        </w:rPr>
        <w:t>santri</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tinggi</w:t>
      </w:r>
      <w:proofErr w:type="spellEnd"/>
      <w:r>
        <w:rPr>
          <w:lang w:val="en-US"/>
        </w:rPr>
        <w:t xml:space="preserve"> </w:t>
      </w:r>
      <w:proofErr w:type="spellStart"/>
      <w:r>
        <w:rPr>
          <w:lang w:val="en-US"/>
        </w:rPr>
        <w:t>jilidnya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menyimak</w:t>
      </w:r>
      <w:proofErr w:type="spellEnd"/>
      <w:r>
        <w:rPr>
          <w:lang w:val="en-US"/>
        </w:rPr>
        <w:t xml:space="preserve"> </w:t>
      </w:r>
      <w:proofErr w:type="spellStart"/>
      <w:r>
        <w:rPr>
          <w:lang w:val="en-US"/>
        </w:rPr>
        <w:t>bacaan</w:t>
      </w:r>
      <w:proofErr w:type="spellEnd"/>
      <w:r>
        <w:rPr>
          <w:lang w:val="en-US"/>
        </w:rPr>
        <w:t xml:space="preserve"> </w:t>
      </w:r>
      <w:proofErr w:type="spellStart"/>
      <w:r>
        <w:rPr>
          <w:lang w:val="en-US"/>
        </w:rPr>
        <w:t>temannya</w:t>
      </w:r>
      <w:proofErr w:type="spellEnd"/>
      <w:r>
        <w:rPr>
          <w:lang w:val="en-US"/>
        </w:rPr>
        <w:t xml:space="preserve"> yang </w:t>
      </w:r>
      <w:proofErr w:type="spellStart"/>
      <w:r>
        <w:rPr>
          <w:lang w:val="en-US"/>
        </w:rPr>
        <w:t>berjilid</w:t>
      </w:r>
      <w:proofErr w:type="spellEnd"/>
      <w:r>
        <w:rPr>
          <w:lang w:val="en-US"/>
        </w:rPr>
        <w:t xml:space="preserve"> </w:t>
      </w:r>
      <w:proofErr w:type="spellStart"/>
      <w:r>
        <w:rPr>
          <w:lang w:val="en-US"/>
        </w:rPr>
        <w:t>rendah</w:t>
      </w:r>
      <w:proofErr w:type="spellEnd"/>
      <w:r>
        <w:rPr>
          <w:lang w:val="en-US"/>
        </w:rPr>
        <w:t>)</w:t>
      </w:r>
    </w:p>
    <w:p w14:paraId="7B86DB41" w14:textId="77777777" w:rsidR="00704B0B" w:rsidRDefault="00704B0B" w:rsidP="000B0BD9">
      <w:pPr>
        <w:pStyle w:val="Default"/>
        <w:numPr>
          <w:ilvl w:val="0"/>
          <w:numId w:val="29"/>
        </w:numPr>
        <w:spacing w:line="480" w:lineRule="auto"/>
        <w:jc w:val="both"/>
        <w:rPr>
          <w:lang w:val="en-US"/>
        </w:rPr>
      </w:pPr>
      <w:proofErr w:type="spellStart"/>
      <w:r>
        <w:rPr>
          <w:lang w:val="en-US"/>
        </w:rPr>
        <w:t>Komunikatif</w:t>
      </w:r>
      <w:proofErr w:type="spellEnd"/>
      <w:r>
        <w:rPr>
          <w:lang w:val="en-US"/>
        </w:rPr>
        <w:t xml:space="preserve"> </w:t>
      </w:r>
      <w:proofErr w:type="spellStart"/>
      <w:r>
        <w:rPr>
          <w:lang w:val="en-US"/>
        </w:rPr>
        <w:t>artinya</w:t>
      </w:r>
      <w:proofErr w:type="spellEnd"/>
      <w:r>
        <w:rPr>
          <w:lang w:val="en-US"/>
        </w:rPr>
        <w:t xml:space="preserve"> </w:t>
      </w:r>
      <w:proofErr w:type="spellStart"/>
      <w:r>
        <w:rPr>
          <w:lang w:val="en-US"/>
        </w:rPr>
        <w:t>jika</w:t>
      </w:r>
      <w:proofErr w:type="spellEnd"/>
      <w:r>
        <w:rPr>
          <w:lang w:val="en-US"/>
        </w:rPr>
        <w:t xml:space="preserve"> </w:t>
      </w:r>
      <w:proofErr w:type="spellStart"/>
      <w:r>
        <w:rPr>
          <w:lang w:val="en-US"/>
        </w:rPr>
        <w:t>santri</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dan </w:t>
      </w:r>
      <w:proofErr w:type="spellStart"/>
      <w:r>
        <w:rPr>
          <w:lang w:val="en-US"/>
        </w:rPr>
        <w:t>benar</w:t>
      </w:r>
      <w:proofErr w:type="spellEnd"/>
      <w:r>
        <w:rPr>
          <w:lang w:val="en-US"/>
        </w:rPr>
        <w:t xml:space="preserve">, Guru </w:t>
      </w:r>
      <w:proofErr w:type="spellStart"/>
      <w:r>
        <w:rPr>
          <w:lang w:val="en-US"/>
        </w:rPr>
        <w:t>dapat</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sanjungan</w:t>
      </w:r>
      <w:proofErr w:type="spellEnd"/>
      <w:r>
        <w:rPr>
          <w:lang w:val="en-US"/>
        </w:rPr>
        <w:t xml:space="preserve">, </w:t>
      </w:r>
      <w:proofErr w:type="spellStart"/>
      <w:r>
        <w:rPr>
          <w:lang w:val="en-US"/>
        </w:rPr>
        <w:t>perhatian</w:t>
      </w:r>
      <w:proofErr w:type="spellEnd"/>
      <w:r>
        <w:rPr>
          <w:lang w:val="en-US"/>
        </w:rPr>
        <w:t xml:space="preserve"> dan </w:t>
      </w:r>
      <w:proofErr w:type="spellStart"/>
      <w:r>
        <w:rPr>
          <w:lang w:val="en-US"/>
        </w:rPr>
        <w:t>penghargaan</w:t>
      </w:r>
      <w:proofErr w:type="spellEnd"/>
    </w:p>
    <w:p w14:paraId="7F964B04" w14:textId="77777777" w:rsidR="00704B0B" w:rsidRDefault="00704B0B" w:rsidP="000B0BD9">
      <w:pPr>
        <w:pStyle w:val="Default"/>
        <w:numPr>
          <w:ilvl w:val="0"/>
          <w:numId w:val="29"/>
        </w:numPr>
        <w:spacing w:line="480" w:lineRule="auto"/>
        <w:jc w:val="both"/>
        <w:rPr>
          <w:lang w:val="en-US"/>
        </w:rPr>
      </w:pPr>
      <w:proofErr w:type="spellStart"/>
      <w:r>
        <w:rPr>
          <w:lang w:val="en-US"/>
        </w:rPr>
        <w:t>Bila</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santri</w:t>
      </w:r>
      <w:proofErr w:type="spellEnd"/>
      <w:r>
        <w:rPr>
          <w:lang w:val="en-US"/>
        </w:rPr>
        <w:t xml:space="preserve"> yang </w:t>
      </w:r>
      <w:proofErr w:type="spellStart"/>
      <w:r>
        <w:rPr>
          <w:lang w:val="en-US"/>
        </w:rPr>
        <w:t>sama</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pelajarannya</w:t>
      </w:r>
      <w:proofErr w:type="spellEnd"/>
      <w:r>
        <w:rPr>
          <w:lang w:val="en-US"/>
        </w:rPr>
        <w:t xml:space="preserve">, </w:t>
      </w:r>
      <w:proofErr w:type="spellStart"/>
      <w:r>
        <w:rPr>
          <w:lang w:val="en-US"/>
        </w:rPr>
        <w:t>boleh</w:t>
      </w:r>
      <w:proofErr w:type="spellEnd"/>
      <w:r>
        <w:rPr>
          <w:lang w:val="en-US"/>
        </w:rPr>
        <w:t xml:space="preserve"> </w:t>
      </w:r>
      <w:proofErr w:type="spellStart"/>
      <w:r>
        <w:rPr>
          <w:lang w:val="en-US"/>
        </w:rPr>
        <w:t>dengan</w:t>
      </w:r>
      <w:proofErr w:type="spellEnd"/>
      <w:r>
        <w:rPr>
          <w:lang w:val="en-US"/>
        </w:rPr>
        <w:t xml:space="preserve"> system </w:t>
      </w:r>
      <w:proofErr w:type="spellStart"/>
      <w:r>
        <w:rPr>
          <w:lang w:val="en-US"/>
        </w:rPr>
        <w:t>tadarus</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bergilir</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sekitar</w:t>
      </w:r>
      <w:proofErr w:type="spellEnd"/>
      <w:r>
        <w:rPr>
          <w:lang w:val="en-US"/>
        </w:rPr>
        <w:t xml:space="preserve"> </w:t>
      </w:r>
      <w:proofErr w:type="spellStart"/>
      <w:r>
        <w:rPr>
          <w:lang w:val="en-US"/>
        </w:rPr>
        <w:t>dua</w:t>
      </w:r>
      <w:proofErr w:type="spellEnd"/>
      <w:r>
        <w:rPr>
          <w:lang w:val="en-US"/>
        </w:rPr>
        <w:t xml:space="preserve"> baris </w:t>
      </w:r>
      <w:proofErr w:type="spellStart"/>
      <w:r>
        <w:rPr>
          <w:lang w:val="en-US"/>
        </w:rPr>
        <w:t>sedang</w:t>
      </w:r>
      <w:proofErr w:type="spellEnd"/>
      <w:r>
        <w:rPr>
          <w:lang w:val="en-US"/>
        </w:rPr>
        <w:t xml:space="preserve"> </w:t>
      </w:r>
      <w:proofErr w:type="spellStart"/>
      <w:r>
        <w:rPr>
          <w:lang w:val="en-US"/>
        </w:rPr>
        <w:t>lainnya</w:t>
      </w:r>
      <w:proofErr w:type="spellEnd"/>
      <w:r>
        <w:rPr>
          <w:lang w:val="en-US"/>
        </w:rPr>
        <w:t xml:space="preserve"> </w:t>
      </w:r>
      <w:proofErr w:type="spellStart"/>
      <w:r>
        <w:rPr>
          <w:lang w:val="en-US"/>
        </w:rPr>
        <w:t>menyimak</w:t>
      </w:r>
      <w:proofErr w:type="spellEnd"/>
    </w:p>
    <w:p w14:paraId="43C8C2C7" w14:textId="77777777" w:rsidR="00704B0B" w:rsidRDefault="00704B0B" w:rsidP="000B0BD9">
      <w:pPr>
        <w:pStyle w:val="Default"/>
        <w:numPr>
          <w:ilvl w:val="0"/>
          <w:numId w:val="29"/>
        </w:numPr>
        <w:spacing w:line="480" w:lineRule="auto"/>
        <w:jc w:val="both"/>
        <w:rPr>
          <w:lang w:val="en-US"/>
        </w:rPr>
      </w:pPr>
      <w:proofErr w:type="spellStart"/>
      <w:r>
        <w:rPr>
          <w:lang w:val="en-US"/>
        </w:rPr>
        <w:t>Bukunya</w:t>
      </w:r>
      <w:proofErr w:type="spellEnd"/>
      <w:r>
        <w:rPr>
          <w:lang w:val="en-US"/>
        </w:rPr>
        <w:t xml:space="preserve"> </w:t>
      </w:r>
      <w:proofErr w:type="spellStart"/>
      <w:r>
        <w:rPr>
          <w:lang w:val="en-US"/>
        </w:rPr>
        <w:t>mudah</w:t>
      </w:r>
      <w:proofErr w:type="spellEnd"/>
      <w:r>
        <w:rPr>
          <w:lang w:val="en-US"/>
        </w:rPr>
        <w:t xml:space="preserve"> </w:t>
      </w:r>
      <w:proofErr w:type="spellStart"/>
      <w:r>
        <w:rPr>
          <w:lang w:val="en-US"/>
        </w:rPr>
        <w:t>didapat</w:t>
      </w:r>
      <w:proofErr w:type="spellEnd"/>
      <w:r>
        <w:rPr>
          <w:lang w:val="en-US"/>
        </w:rPr>
        <w:t xml:space="preserve"> di </w:t>
      </w:r>
      <w:proofErr w:type="spellStart"/>
      <w:r>
        <w:rPr>
          <w:lang w:val="en-US"/>
        </w:rPr>
        <w:t>toko-toko</w:t>
      </w:r>
      <w:proofErr w:type="spellEnd"/>
    </w:p>
    <w:p w14:paraId="07E51C8B" w14:textId="77777777" w:rsidR="00704B0B" w:rsidRDefault="00704B0B" w:rsidP="00704B0B">
      <w:pPr>
        <w:pStyle w:val="Default"/>
        <w:spacing w:line="480" w:lineRule="auto"/>
        <w:ind w:left="1778"/>
        <w:jc w:val="both"/>
        <w:rPr>
          <w:lang w:val="en-US"/>
        </w:rPr>
      </w:pPr>
      <w:proofErr w:type="spellStart"/>
      <w:r>
        <w:rPr>
          <w:lang w:val="en-US"/>
        </w:rPr>
        <w:t>Kekurangan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Iqro</w:t>
      </w:r>
      <w:proofErr w:type="spellEnd"/>
      <w:r>
        <w:rPr>
          <w:lang w:val="en-US"/>
        </w:rPr>
        <w:t xml:space="preserve">’ </w:t>
      </w:r>
      <w:proofErr w:type="spellStart"/>
      <w:r>
        <w:rPr>
          <w:lang w:val="en-US"/>
        </w:rPr>
        <w:t>antara</w:t>
      </w:r>
      <w:proofErr w:type="spellEnd"/>
      <w:r>
        <w:rPr>
          <w:lang w:val="en-US"/>
        </w:rPr>
        <w:t xml:space="preserve"> lain:</w:t>
      </w:r>
    </w:p>
    <w:p w14:paraId="7B84C893" w14:textId="77777777" w:rsidR="00704B0B" w:rsidRDefault="00704B0B" w:rsidP="000B0BD9">
      <w:pPr>
        <w:pStyle w:val="Default"/>
        <w:numPr>
          <w:ilvl w:val="0"/>
          <w:numId w:val="30"/>
        </w:numPr>
        <w:spacing w:line="480" w:lineRule="auto"/>
        <w:jc w:val="both"/>
        <w:rPr>
          <w:lang w:val="en-US"/>
        </w:rPr>
      </w:pPr>
      <w:proofErr w:type="spellStart"/>
      <w:r>
        <w:rPr>
          <w:lang w:val="en-US"/>
        </w:rPr>
        <w:t>Bacaan-bacaan</w:t>
      </w:r>
      <w:proofErr w:type="spellEnd"/>
      <w:r>
        <w:rPr>
          <w:lang w:val="en-US"/>
        </w:rPr>
        <w:t xml:space="preserve"> Tajwid </w:t>
      </w:r>
      <w:proofErr w:type="spellStart"/>
      <w:r>
        <w:rPr>
          <w:lang w:val="en-US"/>
        </w:rPr>
        <w:t>tidak</w:t>
      </w:r>
      <w:proofErr w:type="spellEnd"/>
      <w:r>
        <w:rPr>
          <w:lang w:val="en-US"/>
        </w:rPr>
        <w:t xml:space="preserve"> </w:t>
      </w:r>
      <w:proofErr w:type="spellStart"/>
      <w:r>
        <w:rPr>
          <w:lang w:val="en-US"/>
        </w:rPr>
        <w:t>dikenalkan</w:t>
      </w:r>
      <w:proofErr w:type="spellEnd"/>
      <w:r>
        <w:rPr>
          <w:lang w:val="en-US"/>
        </w:rPr>
        <w:t xml:space="preserve"> </w:t>
      </w:r>
      <w:proofErr w:type="spellStart"/>
      <w:r>
        <w:rPr>
          <w:lang w:val="en-US"/>
        </w:rPr>
        <w:t>sejak</w:t>
      </w:r>
      <w:proofErr w:type="spellEnd"/>
      <w:r>
        <w:rPr>
          <w:lang w:val="en-US"/>
        </w:rPr>
        <w:t xml:space="preserve"> </w:t>
      </w:r>
      <w:proofErr w:type="spellStart"/>
      <w:r>
        <w:rPr>
          <w:lang w:val="en-US"/>
        </w:rPr>
        <w:t>dini</w:t>
      </w:r>
      <w:proofErr w:type="spellEnd"/>
    </w:p>
    <w:p w14:paraId="300FA591" w14:textId="77777777" w:rsidR="00704B0B" w:rsidRDefault="00704B0B" w:rsidP="000B0BD9">
      <w:pPr>
        <w:pStyle w:val="Default"/>
        <w:numPr>
          <w:ilvl w:val="0"/>
          <w:numId w:val="30"/>
        </w:numPr>
        <w:spacing w:line="480" w:lineRule="auto"/>
        <w:jc w:val="both"/>
        <w:rPr>
          <w:lang w:val="en-US"/>
        </w:rPr>
      </w:pPr>
      <w:proofErr w:type="spellStart"/>
      <w:r>
        <w:rPr>
          <w:lang w:val="en-US"/>
        </w:rPr>
        <w:t>Tidak</w:t>
      </w:r>
      <w:proofErr w:type="spellEnd"/>
      <w:r>
        <w:rPr>
          <w:lang w:val="en-US"/>
        </w:rPr>
        <w:t xml:space="preserve"> </w:t>
      </w:r>
      <w:proofErr w:type="spellStart"/>
      <w:r>
        <w:rPr>
          <w:lang w:val="en-US"/>
        </w:rPr>
        <w:t>ada</w:t>
      </w:r>
      <w:proofErr w:type="spellEnd"/>
      <w:r>
        <w:rPr>
          <w:lang w:val="en-US"/>
        </w:rPr>
        <w:t xml:space="preserve"> media </w:t>
      </w:r>
      <w:proofErr w:type="spellStart"/>
      <w:r>
        <w:rPr>
          <w:lang w:val="en-US"/>
        </w:rPr>
        <w:t>belajar</w:t>
      </w:r>
      <w:proofErr w:type="spellEnd"/>
    </w:p>
    <w:p w14:paraId="634F7062" w14:textId="77777777" w:rsidR="00704B0B" w:rsidRDefault="00704B0B" w:rsidP="000B0BD9">
      <w:pPr>
        <w:pStyle w:val="Default"/>
        <w:numPr>
          <w:ilvl w:val="0"/>
          <w:numId w:val="30"/>
        </w:numPr>
        <w:spacing w:line="480" w:lineRule="auto"/>
        <w:jc w:val="both"/>
        <w:rPr>
          <w:lang w:val="en-US"/>
        </w:rPr>
      </w:pPr>
      <w:proofErr w:type="spellStart"/>
      <w:r>
        <w:rPr>
          <w:lang w:val="en-US"/>
        </w:rPr>
        <w:t>Tidak</w:t>
      </w:r>
      <w:proofErr w:type="spellEnd"/>
      <w:r>
        <w:rPr>
          <w:lang w:val="en-US"/>
        </w:rPr>
        <w:t xml:space="preserve"> </w:t>
      </w:r>
      <w:proofErr w:type="spellStart"/>
      <w:r>
        <w:rPr>
          <w:lang w:val="en-US"/>
        </w:rPr>
        <w:t>dianjurkan</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irama</w:t>
      </w:r>
      <w:proofErr w:type="spellEnd"/>
      <w:r>
        <w:rPr>
          <w:lang w:val="en-US"/>
        </w:rPr>
        <w:t xml:space="preserve"> </w:t>
      </w:r>
      <w:proofErr w:type="spellStart"/>
      <w:r>
        <w:rPr>
          <w:lang w:val="en-US"/>
        </w:rPr>
        <w:t>murottal</w:t>
      </w:r>
      <w:proofErr w:type="spellEnd"/>
    </w:p>
    <w:p w14:paraId="4B631471" w14:textId="69FD97ED" w:rsidR="000F1810" w:rsidRDefault="00704B0B" w:rsidP="001A2955">
      <w:pPr>
        <w:pStyle w:val="Default"/>
        <w:spacing w:line="480" w:lineRule="auto"/>
        <w:ind w:left="993" w:firstLine="338"/>
        <w:jc w:val="both"/>
        <w:rPr>
          <w:lang w:val="en-US"/>
        </w:rPr>
      </w:pPr>
      <w:proofErr w:type="spellStart"/>
      <w:r>
        <w:rPr>
          <w:lang w:val="en-US"/>
        </w:rPr>
        <w:t>Berdasarkan</w:t>
      </w:r>
      <w:proofErr w:type="spellEnd"/>
      <w:r>
        <w:rPr>
          <w:lang w:val="en-US"/>
        </w:rPr>
        <w:t xml:space="preserve"> </w:t>
      </w:r>
      <w:proofErr w:type="spellStart"/>
      <w:r>
        <w:rPr>
          <w:lang w:val="en-US"/>
        </w:rPr>
        <w:t>uraian</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dianilisis</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Iqro</w:t>
      </w:r>
      <w:proofErr w:type="spellEnd"/>
      <w:r>
        <w:rPr>
          <w:lang w:val="en-US"/>
        </w:rPr>
        <w:t xml:space="preserve">’ </w:t>
      </w:r>
      <w:proofErr w:type="spellStart"/>
      <w:r>
        <w:rPr>
          <w:lang w:val="en-US"/>
        </w:rPr>
        <w:t>hampir</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kesamaan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teknis</w:t>
      </w:r>
      <w:proofErr w:type="spellEnd"/>
      <w:r>
        <w:rPr>
          <w:lang w:val="en-US"/>
        </w:rPr>
        <w:t xml:space="preserve"> </w:t>
      </w:r>
      <w:proofErr w:type="spellStart"/>
      <w:r>
        <w:rPr>
          <w:lang w:val="en-US"/>
        </w:rPr>
        <w:t>mengurai</w:t>
      </w:r>
      <w:proofErr w:type="spellEnd"/>
      <w:r>
        <w:rPr>
          <w:lang w:val="en-US"/>
        </w:rPr>
        <w:t xml:space="preserve"> </w:t>
      </w:r>
      <w:proofErr w:type="spellStart"/>
      <w:r>
        <w:rPr>
          <w:lang w:val="en-US"/>
        </w:rPr>
        <w:t>bacaan</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teknik</w:t>
      </w:r>
      <w:proofErr w:type="spellEnd"/>
      <w:r>
        <w:rPr>
          <w:lang w:val="en-US"/>
        </w:rPr>
        <w:t xml:space="preserve"> </w:t>
      </w:r>
      <w:proofErr w:type="spellStart"/>
      <w:r>
        <w:rPr>
          <w:lang w:val="en-US"/>
        </w:rPr>
        <w:t>bacaan</w:t>
      </w:r>
      <w:proofErr w:type="spellEnd"/>
      <w:r>
        <w:rPr>
          <w:lang w:val="en-US"/>
        </w:rPr>
        <w:t xml:space="preserve"> </w:t>
      </w:r>
      <w:proofErr w:type="spellStart"/>
      <w:r>
        <w:rPr>
          <w:lang w:val="en-US"/>
        </w:rPr>
        <w:t>langsung</w:t>
      </w:r>
      <w:proofErr w:type="spellEnd"/>
      <w:r>
        <w:rPr>
          <w:lang w:val="en-US"/>
        </w:rPr>
        <w:t xml:space="preserve"> </w:t>
      </w:r>
      <w:proofErr w:type="spellStart"/>
      <w:r>
        <w:rPr>
          <w:lang w:val="en-US"/>
        </w:rPr>
        <w:t>tanpa</w:t>
      </w:r>
      <w:proofErr w:type="spellEnd"/>
      <w:r>
        <w:rPr>
          <w:lang w:val="en-US"/>
        </w:rPr>
        <w:t xml:space="preserve"> </w:t>
      </w:r>
      <w:proofErr w:type="spellStart"/>
      <w:r>
        <w:rPr>
          <w:lang w:val="en-US"/>
        </w:rPr>
        <w:t>eja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Qiro’ati</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lastRenderedPageBreak/>
        <w:t>terdapat</w:t>
      </w:r>
      <w:proofErr w:type="spellEnd"/>
      <w:r>
        <w:rPr>
          <w:lang w:val="en-US"/>
        </w:rPr>
        <w:t xml:space="preserve"> </w:t>
      </w:r>
      <w:proofErr w:type="spellStart"/>
      <w:r>
        <w:rPr>
          <w:lang w:val="en-US"/>
        </w:rPr>
        <w:t>ciri</w:t>
      </w:r>
      <w:proofErr w:type="spellEnd"/>
      <w:r>
        <w:rPr>
          <w:lang w:val="en-US"/>
        </w:rPr>
        <w:t xml:space="preserve"> </w:t>
      </w:r>
      <w:proofErr w:type="spellStart"/>
      <w:r>
        <w:rPr>
          <w:lang w:val="en-US"/>
        </w:rPr>
        <w:t>khas</w:t>
      </w:r>
      <w:proofErr w:type="spellEnd"/>
      <w:r>
        <w:rPr>
          <w:lang w:val="en-US"/>
        </w:rPr>
        <w:t xml:space="preserve"> </w:t>
      </w:r>
      <w:proofErr w:type="spellStart"/>
      <w:r>
        <w:rPr>
          <w:lang w:val="en-US"/>
        </w:rPr>
        <w:t>anatar</w:t>
      </w:r>
      <w:proofErr w:type="spellEnd"/>
      <w:r>
        <w:rPr>
          <w:lang w:val="en-US"/>
        </w:rPr>
        <w:t xml:space="preserve"> </w:t>
      </w:r>
      <w:proofErr w:type="spellStart"/>
      <w:r>
        <w:rPr>
          <w:lang w:val="en-US"/>
        </w:rPr>
        <w:t>keduanya</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Iqro</w:t>
      </w:r>
      <w:proofErr w:type="spellEnd"/>
      <w:r>
        <w:rPr>
          <w:lang w:val="en-US"/>
        </w:rPr>
        <w:t xml:space="preserve">’ sangat </w:t>
      </w:r>
      <w:proofErr w:type="spellStart"/>
      <w:r>
        <w:rPr>
          <w:lang w:val="en-US"/>
        </w:rPr>
        <w:t>mudah</w:t>
      </w:r>
      <w:proofErr w:type="spellEnd"/>
      <w:r>
        <w:rPr>
          <w:lang w:val="en-US"/>
        </w:rPr>
        <w:t xml:space="preserve"> </w:t>
      </w:r>
      <w:proofErr w:type="spellStart"/>
      <w:r>
        <w:rPr>
          <w:lang w:val="en-US"/>
        </w:rPr>
        <w:t>didapat</w:t>
      </w:r>
      <w:proofErr w:type="spellEnd"/>
      <w:r>
        <w:rPr>
          <w:lang w:val="en-US"/>
        </w:rPr>
        <w:t xml:space="preserve"> </w:t>
      </w:r>
      <w:proofErr w:type="spellStart"/>
      <w:r>
        <w:rPr>
          <w:lang w:val="en-US"/>
        </w:rPr>
        <w:t>sedangkan</w:t>
      </w:r>
      <w:proofErr w:type="spellEnd"/>
      <w:r>
        <w:rPr>
          <w:lang w:val="en-US"/>
        </w:rPr>
        <w:t xml:space="preserve"> </w:t>
      </w:r>
      <w:proofErr w:type="spellStart"/>
      <w:r>
        <w:rPr>
          <w:lang w:val="en-US"/>
        </w:rPr>
        <w:t>Qiro’ati</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sembarangan</w:t>
      </w:r>
      <w:proofErr w:type="spellEnd"/>
      <w:r>
        <w:rPr>
          <w:lang w:val="en-US"/>
        </w:rPr>
        <w:t xml:space="preserve"> orang </w:t>
      </w:r>
      <w:proofErr w:type="spellStart"/>
      <w:r>
        <w:rPr>
          <w:lang w:val="en-US"/>
        </w:rPr>
        <w:t>dapat</w:t>
      </w:r>
      <w:proofErr w:type="spellEnd"/>
      <w:r>
        <w:rPr>
          <w:lang w:val="en-US"/>
        </w:rPr>
        <w:t xml:space="preserve"> </w:t>
      </w:r>
      <w:proofErr w:type="spellStart"/>
      <w:r>
        <w:rPr>
          <w:lang w:val="en-US"/>
        </w:rPr>
        <w:t>memilikinya</w:t>
      </w:r>
      <w:proofErr w:type="spellEnd"/>
      <w:r>
        <w:rPr>
          <w:lang w:val="en-US"/>
        </w:rPr>
        <w:t xml:space="preserve">. Pada </w:t>
      </w:r>
      <w:proofErr w:type="spellStart"/>
      <w:r>
        <w:rPr>
          <w:lang w:val="en-US"/>
        </w:rPr>
        <w:t>buku</w:t>
      </w:r>
      <w:proofErr w:type="spellEnd"/>
      <w:r>
        <w:rPr>
          <w:lang w:val="en-US"/>
        </w:rPr>
        <w:t xml:space="preserve"> </w:t>
      </w:r>
      <w:proofErr w:type="spellStart"/>
      <w:r>
        <w:rPr>
          <w:lang w:val="en-US"/>
        </w:rPr>
        <w:t>Iqro</w:t>
      </w:r>
      <w:proofErr w:type="spellEnd"/>
      <w:r>
        <w:rPr>
          <w:lang w:val="en-US"/>
        </w:rPr>
        <w:t xml:space="preserve">’ </w:t>
      </w:r>
      <w:proofErr w:type="spellStart"/>
      <w:r>
        <w:rPr>
          <w:lang w:val="en-US"/>
        </w:rPr>
        <w:t>hampir</w:t>
      </w:r>
      <w:proofErr w:type="spellEnd"/>
      <w:r>
        <w:rPr>
          <w:lang w:val="en-US"/>
        </w:rPr>
        <w:t xml:space="preserve"> di </w:t>
      </w:r>
      <w:proofErr w:type="spellStart"/>
      <w:r>
        <w:rPr>
          <w:lang w:val="en-US"/>
        </w:rPr>
        <w:t>seluruh</w:t>
      </w:r>
      <w:proofErr w:type="spellEnd"/>
      <w:r>
        <w:rPr>
          <w:lang w:val="en-US"/>
        </w:rPr>
        <w:t xml:space="preserve"> </w:t>
      </w:r>
      <w:proofErr w:type="spellStart"/>
      <w:r>
        <w:rPr>
          <w:lang w:val="en-US"/>
        </w:rPr>
        <w:t>toko</w:t>
      </w:r>
      <w:proofErr w:type="spellEnd"/>
      <w:r>
        <w:rPr>
          <w:lang w:val="en-US"/>
        </w:rPr>
        <w:t xml:space="preserve"> </w:t>
      </w:r>
      <w:proofErr w:type="spellStart"/>
      <w:r>
        <w:rPr>
          <w:lang w:val="en-US"/>
        </w:rPr>
        <w:t>buku</w:t>
      </w:r>
      <w:proofErr w:type="spellEnd"/>
      <w:r>
        <w:rPr>
          <w:lang w:val="en-US"/>
        </w:rPr>
        <w:t xml:space="preserve"> di Indonesia </w:t>
      </w:r>
      <w:proofErr w:type="spellStart"/>
      <w:r>
        <w:rPr>
          <w:lang w:val="en-US"/>
        </w:rPr>
        <w:t>menjualnya</w:t>
      </w:r>
      <w:proofErr w:type="spellEnd"/>
      <w:r>
        <w:rPr>
          <w:lang w:val="en-US"/>
        </w:rPr>
        <w:t xml:space="preserve">. </w:t>
      </w:r>
      <w:proofErr w:type="spellStart"/>
      <w:r>
        <w:rPr>
          <w:lang w:val="en-US"/>
        </w:rPr>
        <w:t>Sejak</w:t>
      </w:r>
      <w:proofErr w:type="spellEnd"/>
      <w:r>
        <w:rPr>
          <w:lang w:val="en-US"/>
        </w:rPr>
        <w:t xml:space="preserve"> </w:t>
      </w:r>
      <w:proofErr w:type="spellStart"/>
      <w:r>
        <w:rPr>
          <w:lang w:val="en-US"/>
        </w:rPr>
        <w:t>populernya</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tahun</w:t>
      </w:r>
      <w:proofErr w:type="spellEnd"/>
      <w:r>
        <w:rPr>
          <w:lang w:val="en-US"/>
        </w:rPr>
        <w:t xml:space="preserve"> 1990, </w:t>
      </w:r>
      <w:proofErr w:type="spellStart"/>
      <w:r>
        <w:rPr>
          <w:lang w:val="en-US"/>
        </w:rPr>
        <w:t>buku</w:t>
      </w:r>
      <w:proofErr w:type="spellEnd"/>
      <w:r>
        <w:rPr>
          <w:lang w:val="en-US"/>
        </w:rPr>
        <w:t xml:space="preserve"> </w:t>
      </w:r>
      <w:proofErr w:type="spellStart"/>
      <w:r>
        <w:rPr>
          <w:lang w:val="en-US"/>
        </w:rPr>
        <w:t>Iqro</w:t>
      </w:r>
      <w:proofErr w:type="spellEnd"/>
      <w:r>
        <w:rPr>
          <w:lang w:val="en-US"/>
        </w:rPr>
        <w:t xml:space="preserve">’ sangat </w:t>
      </w:r>
      <w:proofErr w:type="spellStart"/>
      <w:r>
        <w:rPr>
          <w:lang w:val="en-US"/>
        </w:rPr>
        <w:t>mudah</w:t>
      </w:r>
      <w:proofErr w:type="spellEnd"/>
      <w:r>
        <w:rPr>
          <w:lang w:val="en-US"/>
        </w:rPr>
        <w:t xml:space="preserve"> </w:t>
      </w:r>
      <w:proofErr w:type="spellStart"/>
      <w:r>
        <w:rPr>
          <w:lang w:val="en-US"/>
        </w:rPr>
        <w:t>didapat</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harganya</w:t>
      </w:r>
      <w:proofErr w:type="spellEnd"/>
      <w:r>
        <w:rPr>
          <w:lang w:val="en-US"/>
        </w:rPr>
        <w:t xml:space="preserve"> sangat </w:t>
      </w:r>
      <w:proofErr w:type="spellStart"/>
      <w:r>
        <w:rPr>
          <w:lang w:val="en-US"/>
        </w:rPr>
        <w:t>terjangkau</w:t>
      </w:r>
      <w:proofErr w:type="spellEnd"/>
      <w:r>
        <w:rPr>
          <w:lang w:val="en-US"/>
        </w:rPr>
        <w:t xml:space="preserve">, </w:t>
      </w:r>
      <w:bookmarkStart w:id="9" w:name="_Hlk62549791"/>
      <w:proofErr w:type="spellStart"/>
      <w:r>
        <w:rPr>
          <w:lang w:val="en-US"/>
        </w:rPr>
        <w:t>buku</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diajarkan</w:t>
      </w:r>
      <w:proofErr w:type="spellEnd"/>
      <w:r>
        <w:rPr>
          <w:lang w:val="en-US"/>
        </w:rPr>
        <w:t xml:space="preserve"> oleh </w:t>
      </w:r>
      <w:proofErr w:type="spellStart"/>
      <w:r>
        <w:rPr>
          <w:lang w:val="en-US"/>
        </w:rPr>
        <w:t>siapapun</w:t>
      </w:r>
      <w:proofErr w:type="spellEnd"/>
      <w:r>
        <w:rPr>
          <w:lang w:val="en-US"/>
        </w:rPr>
        <w:t xml:space="preserve"> dan </w:t>
      </w:r>
      <w:proofErr w:type="spellStart"/>
      <w:r>
        <w:rPr>
          <w:lang w:val="en-US"/>
        </w:rPr>
        <w:t>dapat</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mandiri</w:t>
      </w:r>
      <w:proofErr w:type="spellEnd"/>
      <w:r>
        <w:rPr>
          <w:lang w:val="en-US"/>
        </w:rPr>
        <w:t xml:space="preserve">. Hal </w:t>
      </w:r>
      <w:proofErr w:type="spellStart"/>
      <w:r>
        <w:rPr>
          <w:lang w:val="en-US"/>
        </w:rPr>
        <w:t>itu</w:t>
      </w:r>
      <w:proofErr w:type="spellEnd"/>
      <w:r>
        <w:rPr>
          <w:lang w:val="en-US"/>
        </w:rPr>
        <w:t xml:space="preserve"> </w:t>
      </w:r>
      <w:proofErr w:type="spellStart"/>
      <w:r>
        <w:rPr>
          <w:lang w:val="en-US"/>
        </w:rPr>
        <w:t>ditunjukkan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larangan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mengajarkannya</w:t>
      </w:r>
      <w:proofErr w:type="spellEnd"/>
      <w:r>
        <w:rPr>
          <w:lang w:val="en-US"/>
        </w:rPr>
        <w:t xml:space="preserve"> </w:t>
      </w:r>
      <w:proofErr w:type="spellStart"/>
      <w:r>
        <w:rPr>
          <w:lang w:val="en-US"/>
        </w:rPr>
        <w:t>bagi</w:t>
      </w:r>
      <w:proofErr w:type="spellEnd"/>
      <w:r>
        <w:rPr>
          <w:lang w:val="en-US"/>
        </w:rPr>
        <w:t xml:space="preserve"> yang </w:t>
      </w:r>
      <w:proofErr w:type="spellStart"/>
      <w:r>
        <w:rPr>
          <w:lang w:val="en-US"/>
        </w:rPr>
        <w:t>belum</w:t>
      </w:r>
      <w:proofErr w:type="spellEnd"/>
      <w:r>
        <w:rPr>
          <w:lang w:val="en-US"/>
        </w:rPr>
        <w:t xml:space="preserve"> </w:t>
      </w:r>
      <w:proofErr w:type="spellStart"/>
      <w:r>
        <w:rPr>
          <w:lang w:val="en-US"/>
        </w:rPr>
        <w:t>memiliki</w:t>
      </w:r>
      <w:proofErr w:type="spellEnd"/>
      <w:r>
        <w:rPr>
          <w:lang w:val="en-US"/>
        </w:rPr>
        <w:t xml:space="preserve"> ijazah pada </w:t>
      </w:r>
      <w:proofErr w:type="spellStart"/>
      <w:r>
        <w:rPr>
          <w:lang w:val="en-US"/>
        </w:rPr>
        <w:t>metode</w:t>
      </w:r>
      <w:proofErr w:type="spellEnd"/>
      <w:r>
        <w:rPr>
          <w:lang w:val="en-US"/>
        </w:rPr>
        <w:t xml:space="preserve"> </w:t>
      </w:r>
      <w:proofErr w:type="spellStart"/>
      <w:r>
        <w:rPr>
          <w:lang w:val="en-US"/>
        </w:rPr>
        <w:t>Iqro</w:t>
      </w:r>
      <w:proofErr w:type="spellEnd"/>
      <w:r>
        <w:rPr>
          <w:lang w:val="en-US"/>
        </w:rPr>
        <w:t>’.</w:t>
      </w:r>
      <w:bookmarkEnd w:id="9"/>
      <w:r>
        <w:rPr>
          <w:lang w:val="en-US"/>
        </w:rPr>
        <w:t xml:space="preserve"> </w:t>
      </w:r>
      <w:proofErr w:type="spellStart"/>
      <w:r>
        <w:rPr>
          <w:lang w:val="en-US"/>
        </w:rPr>
        <w:t>Dengan</w:t>
      </w:r>
      <w:proofErr w:type="spellEnd"/>
      <w:r>
        <w:rPr>
          <w:lang w:val="en-US"/>
        </w:rPr>
        <w:t xml:space="preserve"> </w:t>
      </w:r>
      <w:proofErr w:type="spellStart"/>
      <w:r>
        <w:rPr>
          <w:lang w:val="en-US"/>
        </w:rPr>
        <w:t>kelonggaran</w:t>
      </w:r>
      <w:proofErr w:type="spellEnd"/>
      <w:r>
        <w:rPr>
          <w:lang w:val="en-US"/>
        </w:rPr>
        <w:t xml:space="preserve"> yang </w:t>
      </w:r>
      <w:proofErr w:type="spellStart"/>
      <w:r>
        <w:rPr>
          <w:lang w:val="en-US"/>
        </w:rPr>
        <w:t>ada</w:t>
      </w:r>
      <w:proofErr w:type="spellEnd"/>
      <w:r>
        <w:rPr>
          <w:lang w:val="en-US"/>
        </w:rPr>
        <w:t xml:space="preserve"> pada </w:t>
      </w:r>
      <w:proofErr w:type="spellStart"/>
      <w:r>
        <w:rPr>
          <w:lang w:val="en-US"/>
        </w:rPr>
        <w:t>buku</w:t>
      </w:r>
      <w:proofErr w:type="spellEnd"/>
      <w:r>
        <w:rPr>
          <w:lang w:val="en-US"/>
        </w:rPr>
        <w:t xml:space="preserve"> </w:t>
      </w:r>
      <w:proofErr w:type="spellStart"/>
      <w:r>
        <w:rPr>
          <w:lang w:val="en-US"/>
        </w:rPr>
        <w:t>Iqro</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berkembang</w:t>
      </w:r>
      <w:proofErr w:type="spellEnd"/>
      <w:r>
        <w:rPr>
          <w:lang w:val="en-US"/>
        </w:rPr>
        <w:t xml:space="preserve"> </w:t>
      </w:r>
      <w:proofErr w:type="spellStart"/>
      <w:r>
        <w:rPr>
          <w:lang w:val="en-US"/>
        </w:rPr>
        <w:t>semakin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terkendali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perlunya</w:t>
      </w:r>
      <w:proofErr w:type="spellEnd"/>
      <w:r>
        <w:rPr>
          <w:lang w:val="en-US"/>
        </w:rPr>
        <w:t xml:space="preserve"> </w:t>
      </w:r>
      <w:proofErr w:type="spellStart"/>
      <w:r>
        <w:rPr>
          <w:lang w:val="en-US"/>
        </w:rPr>
        <w:t>pembinaan</w:t>
      </w:r>
      <w:proofErr w:type="spellEnd"/>
      <w:r>
        <w:rPr>
          <w:lang w:val="en-US"/>
        </w:rPr>
        <w:t xml:space="preserve"> dan </w:t>
      </w:r>
      <w:proofErr w:type="spellStart"/>
      <w:r>
        <w:rPr>
          <w:lang w:val="en-US"/>
        </w:rPr>
        <w:t>pengawasan</w:t>
      </w:r>
      <w:proofErr w:type="spellEnd"/>
      <w:r>
        <w:rPr>
          <w:lang w:val="en-US"/>
        </w:rPr>
        <w:t xml:space="preserve"> yang </w:t>
      </w:r>
      <w:proofErr w:type="spellStart"/>
      <w:r>
        <w:rPr>
          <w:lang w:val="en-US"/>
        </w:rPr>
        <w:t>dilakukan</w:t>
      </w:r>
      <w:proofErr w:type="spellEnd"/>
      <w:r>
        <w:rPr>
          <w:lang w:val="en-US"/>
        </w:rPr>
        <w:t xml:space="preserve"> oleh </w:t>
      </w:r>
      <w:proofErr w:type="spellStart"/>
      <w:r>
        <w:rPr>
          <w:lang w:val="en-US"/>
        </w:rPr>
        <w:t>pihak</w:t>
      </w:r>
      <w:proofErr w:type="spellEnd"/>
      <w:r>
        <w:rPr>
          <w:lang w:val="en-US"/>
        </w:rPr>
        <w:t xml:space="preserve"> yang </w:t>
      </w:r>
      <w:proofErr w:type="spellStart"/>
      <w:r>
        <w:rPr>
          <w:lang w:val="en-US"/>
        </w:rPr>
        <w:t>berkompeten</w:t>
      </w:r>
      <w:proofErr w:type="spellEnd"/>
      <w:r>
        <w:rPr>
          <w:lang w:val="en-US"/>
        </w:rPr>
        <w:t xml:space="preserve">, </w:t>
      </w:r>
      <w:proofErr w:type="spellStart"/>
      <w:r>
        <w:rPr>
          <w:lang w:val="en-US"/>
        </w:rPr>
        <w:t>teruta</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pendidik</w:t>
      </w:r>
      <w:proofErr w:type="spellEnd"/>
      <w:r>
        <w:rPr>
          <w:lang w:val="en-US"/>
        </w:rPr>
        <w:t xml:space="preserve"> agar </w:t>
      </w:r>
      <w:proofErr w:type="spellStart"/>
      <w:r>
        <w:rPr>
          <w:lang w:val="en-US"/>
        </w:rPr>
        <w:t>kualitas</w:t>
      </w:r>
      <w:proofErr w:type="spellEnd"/>
      <w:r>
        <w:rPr>
          <w:lang w:val="en-US"/>
        </w:rPr>
        <w:t xml:space="preserve"> </w:t>
      </w:r>
      <w:proofErr w:type="spellStart"/>
      <w:r>
        <w:rPr>
          <w:lang w:val="en-US"/>
        </w:rPr>
        <w:t>bacaan</w:t>
      </w:r>
      <w:proofErr w:type="spellEnd"/>
      <w:r>
        <w:rPr>
          <w:lang w:val="en-US"/>
        </w:rPr>
        <w:t xml:space="preserve"> </w:t>
      </w:r>
      <w:proofErr w:type="spellStart"/>
      <w:r>
        <w:rPr>
          <w:lang w:val="en-US"/>
        </w:rPr>
        <w:t>memenuhi</w:t>
      </w:r>
      <w:proofErr w:type="spellEnd"/>
      <w:r>
        <w:rPr>
          <w:lang w:val="en-US"/>
        </w:rPr>
        <w:t xml:space="preserve"> </w:t>
      </w:r>
      <w:proofErr w:type="spellStart"/>
      <w:r>
        <w:rPr>
          <w:lang w:val="en-US"/>
        </w:rPr>
        <w:t>syarat</w:t>
      </w:r>
      <w:proofErr w:type="spellEnd"/>
      <w:r>
        <w:rPr>
          <w:lang w:val="en-US"/>
        </w:rPr>
        <w:t xml:space="preserve"> dan </w:t>
      </w:r>
      <w:proofErr w:type="spellStart"/>
      <w:r>
        <w:rPr>
          <w:lang w:val="en-US"/>
        </w:rPr>
        <w:t>rukunnya</w:t>
      </w:r>
      <w:proofErr w:type="spellEnd"/>
      <w:r>
        <w:rPr>
          <w:lang w:val="en-US"/>
        </w:rPr>
        <w:t>.</w:t>
      </w:r>
    </w:p>
    <w:p w14:paraId="3CC23059" w14:textId="77777777" w:rsidR="00704B0B" w:rsidRDefault="00704B0B" w:rsidP="000B0BD9">
      <w:pPr>
        <w:pStyle w:val="Default"/>
        <w:numPr>
          <w:ilvl w:val="0"/>
          <w:numId w:val="22"/>
        </w:numPr>
        <w:spacing w:line="480" w:lineRule="auto"/>
        <w:jc w:val="both"/>
        <w:rPr>
          <w:lang w:val="en-US"/>
        </w:rPr>
      </w:pPr>
      <w:proofErr w:type="spellStart"/>
      <w:r>
        <w:rPr>
          <w:lang w:val="en-US"/>
        </w:rPr>
        <w:t>Metode</w:t>
      </w:r>
      <w:proofErr w:type="spellEnd"/>
      <w:r>
        <w:rPr>
          <w:lang w:val="en-US"/>
        </w:rPr>
        <w:t xml:space="preserve"> </w:t>
      </w:r>
      <w:proofErr w:type="spellStart"/>
      <w:r>
        <w:rPr>
          <w:lang w:val="en-US"/>
        </w:rPr>
        <w:t>Tilawati</w:t>
      </w:r>
      <w:proofErr w:type="spellEnd"/>
    </w:p>
    <w:p w14:paraId="00C59E14" w14:textId="77777777" w:rsidR="00704B0B" w:rsidRDefault="00704B0B" w:rsidP="00704B0B">
      <w:pPr>
        <w:pStyle w:val="Default"/>
        <w:spacing w:line="480" w:lineRule="auto"/>
        <w:ind w:left="1070" w:firstLine="370"/>
        <w:jc w:val="both"/>
        <w:rPr>
          <w:lang w:val="en-US"/>
        </w:rPr>
      </w:pPr>
      <w:proofErr w:type="spellStart"/>
      <w:r>
        <w:rPr>
          <w:lang w:val="en-US"/>
        </w:rPr>
        <w:t>Buku</w:t>
      </w:r>
      <w:proofErr w:type="spellEnd"/>
      <w:r>
        <w:rPr>
          <w:lang w:val="en-US"/>
        </w:rPr>
        <w:t xml:space="preserve"> </w:t>
      </w:r>
      <w:proofErr w:type="spellStart"/>
      <w:r>
        <w:rPr>
          <w:lang w:val="en-US"/>
        </w:rPr>
        <w:t>Tilawati</w:t>
      </w:r>
      <w:proofErr w:type="spellEnd"/>
      <w:r>
        <w:rPr>
          <w:lang w:val="en-US"/>
        </w:rPr>
        <w:t xml:space="preserve">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6 </w:t>
      </w:r>
      <w:proofErr w:type="spellStart"/>
      <w:r>
        <w:rPr>
          <w:lang w:val="en-US"/>
        </w:rPr>
        <w:t>jilid</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ciri</w:t>
      </w:r>
      <w:proofErr w:type="spellEnd"/>
      <w:r>
        <w:rPr>
          <w:lang w:val="en-US"/>
        </w:rPr>
        <w:t xml:space="preserve"> </w:t>
      </w:r>
      <w:proofErr w:type="spellStart"/>
      <w:r>
        <w:rPr>
          <w:lang w:val="en-US"/>
        </w:rPr>
        <w:t>khas</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pendekatan</w:t>
      </w:r>
      <w:proofErr w:type="spellEnd"/>
      <w:r>
        <w:rPr>
          <w:lang w:val="en-US"/>
        </w:rPr>
        <w:t xml:space="preserve"> </w:t>
      </w:r>
      <w:proofErr w:type="spellStart"/>
      <w:r>
        <w:rPr>
          <w:lang w:val="en-US"/>
        </w:rPr>
        <w:t>klasikal</w:t>
      </w:r>
      <w:proofErr w:type="spellEnd"/>
      <w:r>
        <w:rPr>
          <w:lang w:val="en-US"/>
        </w:rPr>
        <w:t xml:space="preserve"> dan individual </w:t>
      </w:r>
      <w:proofErr w:type="spellStart"/>
      <w:r>
        <w:rPr>
          <w:lang w:val="en-US"/>
        </w:rPr>
        <w:t>secara</w:t>
      </w:r>
      <w:proofErr w:type="spellEnd"/>
      <w:r>
        <w:rPr>
          <w:lang w:val="en-US"/>
        </w:rPr>
        <w:t xml:space="preserve"> </w:t>
      </w:r>
      <w:proofErr w:type="spellStart"/>
      <w:r>
        <w:rPr>
          <w:lang w:val="en-US"/>
        </w:rPr>
        <w:t>seimbang</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baru</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kreasi</w:t>
      </w:r>
      <w:proofErr w:type="spellEnd"/>
      <w:r>
        <w:rPr>
          <w:lang w:val="en-US"/>
        </w:rPr>
        <w:t xml:space="preserve"> para guru </w:t>
      </w:r>
      <w:proofErr w:type="spellStart"/>
      <w:r>
        <w:rPr>
          <w:lang w:val="en-US"/>
        </w:rPr>
        <w:t>Jawa</w:t>
      </w:r>
      <w:proofErr w:type="spellEnd"/>
      <w:r>
        <w:rPr>
          <w:lang w:val="en-US"/>
        </w:rPr>
        <w:t xml:space="preserve"> Timur </w:t>
      </w:r>
      <w:proofErr w:type="spellStart"/>
      <w:r>
        <w:rPr>
          <w:lang w:val="en-US"/>
        </w:rPr>
        <w:t>ini</w:t>
      </w:r>
      <w:proofErr w:type="spellEnd"/>
      <w:r>
        <w:rPr>
          <w:lang w:val="en-US"/>
        </w:rPr>
        <w:t xml:space="preserve"> </w:t>
      </w:r>
      <w:proofErr w:type="spellStart"/>
      <w:r>
        <w:rPr>
          <w:lang w:val="en-US"/>
        </w:rPr>
        <w:t>menawarkan</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spesifikasi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p w14:paraId="384E0D47" w14:textId="77777777" w:rsidR="00704B0B" w:rsidRDefault="00704B0B" w:rsidP="000B0BD9">
      <w:pPr>
        <w:pStyle w:val="Default"/>
        <w:numPr>
          <w:ilvl w:val="0"/>
          <w:numId w:val="48"/>
        </w:numPr>
        <w:spacing w:line="480" w:lineRule="auto"/>
        <w:jc w:val="both"/>
        <w:rPr>
          <w:lang w:val="en-US"/>
        </w:rPr>
      </w:pPr>
      <w:proofErr w:type="spellStart"/>
      <w:r>
        <w:rPr>
          <w:lang w:val="en-US"/>
        </w:rPr>
        <w:t>Metode</w:t>
      </w:r>
      <w:proofErr w:type="spellEnd"/>
      <w:r>
        <w:rPr>
          <w:lang w:val="en-US"/>
        </w:rPr>
        <w:t xml:space="preserve"> </w:t>
      </w:r>
      <w:proofErr w:type="spellStart"/>
      <w:r>
        <w:rPr>
          <w:lang w:val="en-US"/>
        </w:rPr>
        <w:t>Tilawati</w:t>
      </w:r>
      <w:proofErr w:type="spellEnd"/>
      <w:r>
        <w:rPr>
          <w:lang w:val="en-US"/>
        </w:rPr>
        <w:t xml:space="preserve"> </w:t>
      </w:r>
      <w:proofErr w:type="spellStart"/>
      <w:r>
        <w:rPr>
          <w:lang w:val="en-US"/>
        </w:rPr>
        <w:t>terdiri</w:t>
      </w:r>
      <w:proofErr w:type="spellEnd"/>
      <w:r>
        <w:rPr>
          <w:lang w:val="en-US"/>
        </w:rPr>
        <w:t xml:space="preserve"> </w:t>
      </w:r>
      <w:proofErr w:type="spellStart"/>
      <w:r>
        <w:rPr>
          <w:lang w:val="en-US"/>
        </w:rPr>
        <w:t>atas</w:t>
      </w:r>
      <w:proofErr w:type="spellEnd"/>
      <w:r>
        <w:rPr>
          <w:lang w:val="en-US"/>
        </w:rPr>
        <w:t xml:space="preserve"> 6 </w:t>
      </w:r>
      <w:proofErr w:type="spellStart"/>
      <w:r>
        <w:rPr>
          <w:lang w:val="en-US"/>
        </w:rPr>
        <w:t>jilid</w:t>
      </w:r>
      <w:proofErr w:type="spellEnd"/>
      <w:r>
        <w:rPr>
          <w:lang w:val="en-US"/>
        </w:rPr>
        <w:t xml:space="preserve"> </w:t>
      </w:r>
      <w:proofErr w:type="spellStart"/>
      <w:r>
        <w:rPr>
          <w:lang w:val="en-US"/>
        </w:rPr>
        <w:t>termasuk</w:t>
      </w:r>
      <w:proofErr w:type="spellEnd"/>
      <w:r>
        <w:rPr>
          <w:lang w:val="en-US"/>
        </w:rPr>
        <w:t xml:space="preserve"> </w:t>
      </w:r>
      <w:proofErr w:type="spellStart"/>
      <w:r w:rsidRPr="009819FA">
        <w:rPr>
          <w:i/>
          <w:iCs/>
          <w:lang w:val="en-US"/>
        </w:rPr>
        <w:t>ghorib</w:t>
      </w:r>
      <w:proofErr w:type="spellEnd"/>
      <w:r>
        <w:rPr>
          <w:lang w:val="en-US"/>
        </w:rPr>
        <w:t xml:space="preserve"> dan </w:t>
      </w:r>
      <w:proofErr w:type="spellStart"/>
      <w:r w:rsidRPr="009819FA">
        <w:rPr>
          <w:i/>
          <w:iCs/>
          <w:lang w:val="en-US"/>
        </w:rPr>
        <w:t>musykilat</w:t>
      </w:r>
      <w:proofErr w:type="spellEnd"/>
      <w:r>
        <w:rPr>
          <w:lang w:val="en-US"/>
        </w:rPr>
        <w:t xml:space="preserve">, </w:t>
      </w:r>
      <w:proofErr w:type="spellStart"/>
      <w:r>
        <w:rPr>
          <w:lang w:val="en-US"/>
        </w:rPr>
        <w:t>tiap-tiap</w:t>
      </w:r>
      <w:proofErr w:type="spellEnd"/>
      <w:r>
        <w:rPr>
          <w:lang w:val="en-US"/>
        </w:rPr>
        <w:t xml:space="preserve"> </w:t>
      </w:r>
      <w:proofErr w:type="spellStart"/>
      <w:r>
        <w:rPr>
          <w:lang w:val="en-US"/>
        </w:rPr>
        <w:t>jilid</w:t>
      </w:r>
      <w:proofErr w:type="spellEnd"/>
      <w:r>
        <w:rPr>
          <w:lang w:val="en-US"/>
        </w:rPr>
        <w:t xml:space="preserve"> </w:t>
      </w:r>
      <w:proofErr w:type="spellStart"/>
      <w:r>
        <w:rPr>
          <w:lang w:val="en-US"/>
        </w:rPr>
        <w:t>berbeda</w:t>
      </w:r>
      <w:proofErr w:type="spellEnd"/>
      <w:r>
        <w:rPr>
          <w:lang w:val="en-US"/>
        </w:rPr>
        <w:t xml:space="preserve"> </w:t>
      </w:r>
      <w:proofErr w:type="spellStart"/>
      <w:r>
        <w:rPr>
          <w:lang w:val="en-US"/>
        </w:rPr>
        <w:t>warna</w:t>
      </w:r>
      <w:proofErr w:type="spellEnd"/>
      <w:r>
        <w:rPr>
          <w:lang w:val="en-US"/>
        </w:rPr>
        <w:t xml:space="preserve"> cover.</w:t>
      </w:r>
    </w:p>
    <w:p w14:paraId="2560367C" w14:textId="77777777" w:rsidR="00704B0B" w:rsidRDefault="00704B0B" w:rsidP="000B0BD9">
      <w:pPr>
        <w:pStyle w:val="Default"/>
        <w:numPr>
          <w:ilvl w:val="0"/>
          <w:numId w:val="48"/>
        </w:numPr>
        <w:spacing w:line="480" w:lineRule="auto"/>
        <w:jc w:val="both"/>
        <w:rPr>
          <w:lang w:val="en-US"/>
        </w:rPr>
      </w:pPr>
      <w:r>
        <w:rPr>
          <w:lang w:val="en-US"/>
        </w:rPr>
        <w:t xml:space="preserve">Masing-masing </w:t>
      </w:r>
      <w:proofErr w:type="spellStart"/>
      <w:r>
        <w:rPr>
          <w:lang w:val="en-US"/>
        </w:rPr>
        <w:t>jilid</w:t>
      </w:r>
      <w:proofErr w:type="spellEnd"/>
      <w:r>
        <w:rPr>
          <w:lang w:val="en-US"/>
        </w:rPr>
        <w:t xml:space="preserve"> </w:t>
      </w:r>
      <w:proofErr w:type="spellStart"/>
      <w:r>
        <w:rPr>
          <w:lang w:val="en-US"/>
        </w:rPr>
        <w:t>dilengkapi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peraga</w:t>
      </w:r>
      <w:proofErr w:type="spellEnd"/>
      <w:r>
        <w:rPr>
          <w:lang w:val="en-US"/>
        </w:rPr>
        <w:t xml:space="preserve"> yang </w:t>
      </w:r>
      <w:proofErr w:type="spellStart"/>
      <w:r>
        <w:rPr>
          <w:lang w:val="en-US"/>
        </w:rPr>
        <w:t>berisi</w:t>
      </w:r>
      <w:proofErr w:type="spellEnd"/>
      <w:r>
        <w:rPr>
          <w:lang w:val="en-US"/>
        </w:rPr>
        <w:t xml:space="preserve"> 20 </w:t>
      </w:r>
      <w:proofErr w:type="spellStart"/>
      <w:r>
        <w:rPr>
          <w:lang w:val="en-US"/>
        </w:rPr>
        <w:t>halaman</w:t>
      </w:r>
      <w:proofErr w:type="spellEnd"/>
      <w:r>
        <w:rPr>
          <w:lang w:val="en-US"/>
        </w:rPr>
        <w:t xml:space="preserve">. </w:t>
      </w:r>
      <w:proofErr w:type="spellStart"/>
      <w:r>
        <w:rPr>
          <w:lang w:val="en-US"/>
        </w:rPr>
        <w:t>Fungsi</w:t>
      </w:r>
      <w:proofErr w:type="spellEnd"/>
      <w:r>
        <w:rPr>
          <w:lang w:val="en-US"/>
        </w:rPr>
        <w:t xml:space="preserve"> </w:t>
      </w:r>
      <w:proofErr w:type="spellStart"/>
      <w:r>
        <w:rPr>
          <w:lang w:val="en-US"/>
        </w:rPr>
        <w:t>peraga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membantu</w:t>
      </w:r>
      <w:proofErr w:type="spellEnd"/>
      <w:r>
        <w:rPr>
          <w:lang w:val="en-US"/>
        </w:rPr>
        <w:t xml:space="preserve"> </w:t>
      </w:r>
      <w:proofErr w:type="spellStart"/>
      <w:r>
        <w:rPr>
          <w:lang w:val="en-US"/>
        </w:rPr>
        <w:t>anak</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klasikal</w:t>
      </w:r>
      <w:proofErr w:type="spellEnd"/>
      <w:r>
        <w:rPr>
          <w:lang w:val="en-US"/>
        </w:rPr>
        <w:t xml:space="preserve"> dan </w:t>
      </w:r>
      <w:proofErr w:type="spellStart"/>
      <w:r>
        <w:rPr>
          <w:lang w:val="en-US"/>
        </w:rPr>
        <w:t>memudahkan</w:t>
      </w:r>
      <w:proofErr w:type="spellEnd"/>
      <w:r>
        <w:rPr>
          <w:lang w:val="en-US"/>
        </w:rPr>
        <w:t xml:space="preserve"> </w:t>
      </w:r>
      <w:proofErr w:type="spellStart"/>
      <w:r>
        <w:rPr>
          <w:lang w:val="en-US"/>
        </w:rPr>
        <w:t>penguasaan</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peraga</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diulang-ulang</w:t>
      </w:r>
      <w:proofErr w:type="spellEnd"/>
      <w:r>
        <w:rPr>
          <w:lang w:val="en-US"/>
        </w:rPr>
        <w:t>.</w:t>
      </w:r>
    </w:p>
    <w:p w14:paraId="7717023E" w14:textId="77777777" w:rsidR="00704B0B" w:rsidRDefault="00704B0B" w:rsidP="000B0BD9">
      <w:pPr>
        <w:pStyle w:val="Default"/>
        <w:numPr>
          <w:ilvl w:val="0"/>
          <w:numId w:val="48"/>
        </w:numPr>
        <w:spacing w:line="480" w:lineRule="auto"/>
        <w:jc w:val="both"/>
        <w:rPr>
          <w:lang w:val="en-US"/>
        </w:rPr>
      </w:pPr>
      <w:proofErr w:type="spellStart"/>
      <w:r>
        <w:rPr>
          <w:lang w:val="en-US"/>
        </w:rPr>
        <w:lastRenderedPageBreak/>
        <w:t>Menggunakan</w:t>
      </w:r>
      <w:proofErr w:type="spellEnd"/>
      <w:r>
        <w:rPr>
          <w:lang w:val="en-US"/>
        </w:rPr>
        <w:t xml:space="preserve"> </w:t>
      </w:r>
      <w:proofErr w:type="spellStart"/>
      <w:r>
        <w:rPr>
          <w:lang w:val="en-US"/>
        </w:rPr>
        <w:t>irama</w:t>
      </w:r>
      <w:proofErr w:type="spellEnd"/>
      <w:r>
        <w:rPr>
          <w:lang w:val="en-US"/>
        </w:rPr>
        <w:t xml:space="preserve"> </w:t>
      </w:r>
      <w:proofErr w:type="spellStart"/>
      <w:r>
        <w:rPr>
          <w:lang w:val="en-US"/>
        </w:rPr>
        <w:t>lagu</w:t>
      </w:r>
      <w:proofErr w:type="spellEnd"/>
      <w:r>
        <w:rPr>
          <w:lang w:val="en-US"/>
        </w:rPr>
        <w:t xml:space="preserve"> </w:t>
      </w:r>
      <w:proofErr w:type="spellStart"/>
      <w:r>
        <w:rPr>
          <w:lang w:val="en-US"/>
        </w:rPr>
        <w:t>rost</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lagu</w:t>
      </w:r>
      <w:proofErr w:type="spellEnd"/>
      <w:r>
        <w:rPr>
          <w:lang w:val="en-US"/>
        </w:rPr>
        <w:t xml:space="preserve"> </w:t>
      </w:r>
      <w:proofErr w:type="spellStart"/>
      <w:r>
        <w:rPr>
          <w:lang w:val="en-US"/>
        </w:rPr>
        <w:t>dasar</w:t>
      </w:r>
      <w:proofErr w:type="spellEnd"/>
      <w:r>
        <w:rPr>
          <w:lang w:val="en-US"/>
        </w:rPr>
        <w:t xml:space="preserve"> yang </w:t>
      </w:r>
      <w:proofErr w:type="spellStart"/>
      <w:r>
        <w:rPr>
          <w:lang w:val="en-US"/>
        </w:rPr>
        <w:t>mudah</w:t>
      </w:r>
      <w:proofErr w:type="spellEnd"/>
      <w:r>
        <w:rPr>
          <w:lang w:val="en-US"/>
        </w:rPr>
        <w:t xml:space="preserve"> </w:t>
      </w:r>
      <w:proofErr w:type="spellStart"/>
      <w:r>
        <w:rPr>
          <w:lang w:val="en-US"/>
        </w:rPr>
        <w:t>dipahami</w:t>
      </w:r>
      <w:proofErr w:type="spellEnd"/>
      <w:r>
        <w:rPr>
          <w:lang w:val="en-US"/>
        </w:rPr>
        <w:t xml:space="preserve"> dan </w:t>
      </w:r>
      <w:proofErr w:type="spellStart"/>
      <w:r>
        <w:rPr>
          <w:lang w:val="en-US"/>
        </w:rPr>
        <w:t>ditirukan</w:t>
      </w:r>
      <w:proofErr w:type="spellEnd"/>
      <w:r>
        <w:rPr>
          <w:lang w:val="en-US"/>
        </w:rPr>
        <w:t>.</w:t>
      </w:r>
    </w:p>
    <w:p w14:paraId="48BE0480" w14:textId="77777777" w:rsidR="00704B0B" w:rsidRDefault="00704B0B" w:rsidP="000B0BD9">
      <w:pPr>
        <w:pStyle w:val="Default"/>
        <w:numPr>
          <w:ilvl w:val="0"/>
          <w:numId w:val="22"/>
        </w:numPr>
        <w:spacing w:line="480" w:lineRule="auto"/>
        <w:jc w:val="both"/>
        <w:rPr>
          <w:lang w:val="en-US"/>
        </w:rPr>
      </w:pPr>
      <w:proofErr w:type="spellStart"/>
      <w:r>
        <w:rPr>
          <w:lang w:val="en-US"/>
        </w:rPr>
        <w:t>Metode</w:t>
      </w:r>
      <w:proofErr w:type="spellEnd"/>
      <w:r>
        <w:rPr>
          <w:lang w:val="en-US"/>
        </w:rPr>
        <w:t xml:space="preserve"> </w:t>
      </w:r>
      <w:proofErr w:type="spellStart"/>
      <w:r>
        <w:rPr>
          <w:lang w:val="en-US"/>
        </w:rPr>
        <w:t>Ummi</w:t>
      </w:r>
      <w:proofErr w:type="spellEnd"/>
    </w:p>
    <w:p w14:paraId="3CBF85A1" w14:textId="77777777" w:rsidR="00704B0B" w:rsidRDefault="00704B0B" w:rsidP="00704B0B">
      <w:pPr>
        <w:pStyle w:val="Default"/>
        <w:spacing w:line="480" w:lineRule="auto"/>
        <w:ind w:left="1070" w:firstLine="370"/>
        <w:jc w:val="both"/>
        <w:rPr>
          <w:lang w:val="en-US"/>
        </w:rPr>
      </w:pPr>
      <w:r>
        <w:rPr>
          <w:lang w:val="en-US"/>
        </w:rPr>
        <w:t xml:space="preserve">Pada </w:t>
      </w:r>
      <w:proofErr w:type="spellStart"/>
      <w:r>
        <w:rPr>
          <w:lang w:val="en-US"/>
        </w:rPr>
        <w:t>pertengahan</w:t>
      </w:r>
      <w:proofErr w:type="spellEnd"/>
      <w:r>
        <w:rPr>
          <w:lang w:val="en-US"/>
        </w:rPr>
        <w:t xml:space="preserve"> </w:t>
      </w:r>
      <w:proofErr w:type="spellStart"/>
      <w:r>
        <w:rPr>
          <w:lang w:val="en-US"/>
        </w:rPr>
        <w:t>tahun</w:t>
      </w:r>
      <w:proofErr w:type="spellEnd"/>
      <w:r>
        <w:rPr>
          <w:lang w:val="en-US"/>
        </w:rPr>
        <w:t xml:space="preserve"> 2007, KPI </w:t>
      </w:r>
      <w:proofErr w:type="spellStart"/>
      <w:r>
        <w:rPr>
          <w:lang w:val="en-US"/>
        </w:rPr>
        <w:t>telah</w:t>
      </w:r>
      <w:proofErr w:type="spellEnd"/>
      <w:r>
        <w:rPr>
          <w:lang w:val="en-US"/>
        </w:rPr>
        <w:t xml:space="preserve"> </w:t>
      </w:r>
      <w:proofErr w:type="spellStart"/>
      <w:r>
        <w:rPr>
          <w:lang w:val="en-US"/>
        </w:rPr>
        <w:t>menerbitkan</w:t>
      </w:r>
      <w:proofErr w:type="spellEnd"/>
      <w:r>
        <w:rPr>
          <w:lang w:val="en-US"/>
        </w:rPr>
        <w:t xml:space="preserve"> </w:t>
      </w:r>
      <w:proofErr w:type="spellStart"/>
      <w:r>
        <w:rPr>
          <w:lang w:val="en-US"/>
        </w:rPr>
        <w:t>sebuah</w:t>
      </w:r>
      <w:proofErr w:type="spellEnd"/>
      <w:r>
        <w:rPr>
          <w:lang w:val="en-US"/>
        </w:rPr>
        <w:t xml:space="preserve"> </w:t>
      </w:r>
      <w:proofErr w:type="spellStart"/>
      <w:r>
        <w:rPr>
          <w:lang w:val="en-US"/>
        </w:rPr>
        <w:t>metode</w:t>
      </w:r>
      <w:proofErr w:type="spellEnd"/>
      <w:r>
        <w:rPr>
          <w:lang w:val="en-US"/>
        </w:rPr>
        <w:t xml:space="preserve"> Baca </w:t>
      </w:r>
      <w:proofErr w:type="spellStart"/>
      <w:r>
        <w:rPr>
          <w:lang w:val="en-US"/>
        </w:rPr>
        <w:t>Tulis</w:t>
      </w:r>
      <w:proofErr w:type="spellEnd"/>
      <w:r>
        <w:rPr>
          <w:lang w:val="en-US"/>
        </w:rPr>
        <w:t xml:space="preserve"> Al-Qur’an yang </w:t>
      </w:r>
      <w:proofErr w:type="spellStart"/>
      <w:r>
        <w:rPr>
          <w:lang w:val="en-US"/>
        </w:rPr>
        <w:t>bernama</w:t>
      </w:r>
      <w:proofErr w:type="spellEnd"/>
      <w:r>
        <w:rPr>
          <w:lang w:val="en-US"/>
        </w:rPr>
        <w:t xml:space="preserve"> </w:t>
      </w:r>
      <w:proofErr w:type="spellStart"/>
      <w:r>
        <w:rPr>
          <w:lang w:val="en-US"/>
        </w:rPr>
        <w:t>Ummi</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disusun</w:t>
      </w:r>
      <w:proofErr w:type="spellEnd"/>
      <w:r>
        <w:rPr>
          <w:lang w:val="en-US"/>
        </w:rPr>
        <w:t xml:space="preserve"> oleh </w:t>
      </w:r>
      <w:proofErr w:type="spellStart"/>
      <w:r>
        <w:rPr>
          <w:lang w:val="en-US"/>
        </w:rPr>
        <w:t>Masruri</w:t>
      </w:r>
      <w:proofErr w:type="spellEnd"/>
      <w:r>
        <w:rPr>
          <w:lang w:val="en-US"/>
        </w:rPr>
        <w:t xml:space="preserve"> dan A. Yusuf MS. </w:t>
      </w:r>
      <w:proofErr w:type="spellStart"/>
      <w:r>
        <w:rPr>
          <w:lang w:val="en-US"/>
        </w:rPr>
        <w:t>Sebelum</w:t>
      </w:r>
      <w:proofErr w:type="spellEnd"/>
      <w:r>
        <w:rPr>
          <w:lang w:val="en-US"/>
        </w:rPr>
        <w:t xml:space="preserve"> </w:t>
      </w:r>
      <w:proofErr w:type="spellStart"/>
      <w:r>
        <w:rPr>
          <w:lang w:val="en-US"/>
        </w:rPr>
        <w:t>beredar</w:t>
      </w:r>
      <w:proofErr w:type="spellEnd"/>
      <w:r>
        <w:rPr>
          <w:lang w:val="en-US"/>
        </w:rPr>
        <w:t xml:space="preserve"> di </w:t>
      </w:r>
      <w:proofErr w:type="spellStart"/>
      <w:r>
        <w:rPr>
          <w:lang w:val="en-US"/>
        </w:rPr>
        <w:t>masyarakat</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telah</w:t>
      </w:r>
      <w:proofErr w:type="spellEnd"/>
      <w:r>
        <w:rPr>
          <w:lang w:val="en-US"/>
        </w:rPr>
        <w:t xml:space="preserve"> </w:t>
      </w:r>
      <w:proofErr w:type="spellStart"/>
      <w:r>
        <w:rPr>
          <w:lang w:val="en-US"/>
        </w:rPr>
        <w:t>melewati</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tim</w:t>
      </w:r>
      <w:proofErr w:type="spellEnd"/>
      <w:r>
        <w:rPr>
          <w:lang w:val="en-US"/>
        </w:rPr>
        <w:t xml:space="preserve"> </w:t>
      </w:r>
      <w:proofErr w:type="spellStart"/>
      <w:r>
        <w:rPr>
          <w:lang w:val="en-US"/>
        </w:rPr>
        <w:t>penguji</w:t>
      </w:r>
      <w:proofErr w:type="spellEnd"/>
      <w:r>
        <w:rPr>
          <w:lang w:val="en-US"/>
        </w:rPr>
        <w:t xml:space="preserve"> </w:t>
      </w:r>
      <w:proofErr w:type="spellStart"/>
      <w:r>
        <w:rPr>
          <w:lang w:val="en-US"/>
        </w:rPr>
        <w:t>pentashihan</w:t>
      </w:r>
      <w:proofErr w:type="spellEnd"/>
      <w:r>
        <w:rPr>
          <w:lang w:val="en-US"/>
        </w:rPr>
        <w:t xml:space="preserve">, </w:t>
      </w:r>
      <w:proofErr w:type="spellStart"/>
      <w:r>
        <w:rPr>
          <w:lang w:val="en-US"/>
        </w:rPr>
        <w:t>antara</w:t>
      </w:r>
      <w:proofErr w:type="spellEnd"/>
      <w:r>
        <w:rPr>
          <w:lang w:val="en-US"/>
        </w:rPr>
        <w:t xml:space="preserve"> lain </w:t>
      </w:r>
      <w:proofErr w:type="spellStart"/>
      <w:r>
        <w:rPr>
          <w:lang w:val="en-US"/>
        </w:rPr>
        <w:t>Roem</w:t>
      </w:r>
      <w:proofErr w:type="spellEnd"/>
      <w:r>
        <w:rPr>
          <w:lang w:val="en-US"/>
        </w:rPr>
        <w:t xml:space="preserve"> </w:t>
      </w:r>
      <w:proofErr w:type="spellStart"/>
      <w:r>
        <w:rPr>
          <w:lang w:val="en-US"/>
        </w:rPr>
        <w:t>Rowi</w:t>
      </w:r>
      <w:proofErr w:type="spellEnd"/>
      <w:r>
        <w:rPr>
          <w:lang w:val="en-US"/>
        </w:rPr>
        <w:t xml:space="preserve"> yang </w:t>
      </w:r>
      <w:proofErr w:type="spellStart"/>
      <w:r>
        <w:rPr>
          <w:lang w:val="en-US"/>
        </w:rPr>
        <w:t>merupakan</w:t>
      </w:r>
      <w:proofErr w:type="spellEnd"/>
      <w:r>
        <w:rPr>
          <w:lang w:val="en-US"/>
        </w:rPr>
        <w:t xml:space="preserve"> Guru </w:t>
      </w:r>
      <w:proofErr w:type="spellStart"/>
      <w:r>
        <w:rPr>
          <w:lang w:val="en-US"/>
        </w:rPr>
        <w:t>Besar</w:t>
      </w:r>
      <w:proofErr w:type="spellEnd"/>
      <w:r>
        <w:rPr>
          <w:lang w:val="en-US"/>
        </w:rPr>
        <w:t xml:space="preserve"> ‘</w:t>
      </w:r>
      <w:proofErr w:type="spellStart"/>
      <w:r>
        <w:rPr>
          <w:lang w:val="en-US"/>
        </w:rPr>
        <w:t>Ulumul</w:t>
      </w:r>
      <w:proofErr w:type="spellEnd"/>
      <w:r>
        <w:rPr>
          <w:lang w:val="en-US"/>
        </w:rPr>
        <w:t xml:space="preserve"> Qur’an / Tafsir Al-Qur’an di IAIN </w:t>
      </w:r>
      <w:proofErr w:type="spellStart"/>
      <w:r>
        <w:rPr>
          <w:lang w:val="en-US"/>
        </w:rPr>
        <w:t>Sunan</w:t>
      </w:r>
      <w:proofErr w:type="spellEnd"/>
      <w:r>
        <w:rPr>
          <w:lang w:val="en-US"/>
        </w:rPr>
        <w:t xml:space="preserve"> </w:t>
      </w:r>
      <w:proofErr w:type="spellStart"/>
      <w:r>
        <w:rPr>
          <w:lang w:val="en-US"/>
        </w:rPr>
        <w:t>Ampel</w:t>
      </w:r>
      <w:proofErr w:type="spellEnd"/>
      <w:r>
        <w:rPr>
          <w:lang w:val="en-US"/>
        </w:rPr>
        <w:t xml:space="preserve"> Surabaya. </w:t>
      </w:r>
      <w:proofErr w:type="spellStart"/>
      <w:r>
        <w:rPr>
          <w:lang w:val="en-US"/>
        </w:rPr>
        <w:t>Pentashih</w:t>
      </w:r>
      <w:proofErr w:type="spellEnd"/>
      <w:r>
        <w:rPr>
          <w:lang w:val="en-US"/>
        </w:rPr>
        <w:t xml:space="preserve"> </w:t>
      </w:r>
      <w:proofErr w:type="spellStart"/>
      <w:r>
        <w:rPr>
          <w:lang w:val="en-US"/>
        </w:rPr>
        <w:t>selanjutnya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Mudawi</w:t>
      </w:r>
      <w:proofErr w:type="spellEnd"/>
      <w:r>
        <w:rPr>
          <w:lang w:val="en-US"/>
        </w:rPr>
        <w:t xml:space="preserve"> </w:t>
      </w:r>
      <w:proofErr w:type="spellStart"/>
      <w:r>
        <w:rPr>
          <w:lang w:val="en-US"/>
        </w:rPr>
        <w:t>Ma’arif</w:t>
      </w:r>
      <w:proofErr w:type="spellEnd"/>
      <w:r>
        <w:rPr>
          <w:lang w:val="en-US"/>
        </w:rPr>
        <w:t xml:space="preserve">, </w:t>
      </w:r>
      <w:proofErr w:type="spellStart"/>
      <w:r>
        <w:rPr>
          <w:lang w:val="en-US"/>
        </w:rPr>
        <w:t>beliau</w:t>
      </w:r>
      <w:proofErr w:type="spellEnd"/>
      <w:r>
        <w:rPr>
          <w:lang w:val="en-US"/>
        </w:rPr>
        <w:t xml:space="preserve"> </w:t>
      </w:r>
      <w:proofErr w:type="spellStart"/>
      <w:r>
        <w:rPr>
          <w:lang w:val="en-US"/>
        </w:rPr>
        <w:t>pemegang</w:t>
      </w:r>
      <w:proofErr w:type="spellEnd"/>
      <w:r>
        <w:rPr>
          <w:lang w:val="en-US"/>
        </w:rPr>
        <w:t xml:space="preserve"> </w:t>
      </w:r>
      <w:proofErr w:type="spellStart"/>
      <w:r>
        <w:rPr>
          <w:lang w:val="en-US"/>
        </w:rPr>
        <w:t>sanad</w:t>
      </w:r>
      <w:proofErr w:type="spellEnd"/>
      <w:r>
        <w:rPr>
          <w:lang w:val="en-US"/>
        </w:rPr>
        <w:t xml:space="preserve"> </w:t>
      </w:r>
      <w:proofErr w:type="spellStart"/>
      <w:r>
        <w:rPr>
          <w:lang w:val="en-US"/>
        </w:rPr>
        <w:t>Muttashil</w:t>
      </w:r>
      <w:proofErr w:type="spellEnd"/>
      <w:r>
        <w:rPr>
          <w:lang w:val="en-US"/>
        </w:rPr>
        <w:t xml:space="preserve"> </w:t>
      </w:r>
      <w:proofErr w:type="spellStart"/>
      <w:r>
        <w:rPr>
          <w:lang w:val="en-US"/>
        </w:rPr>
        <w:t>sampai</w:t>
      </w:r>
      <w:proofErr w:type="spellEnd"/>
      <w:r>
        <w:rPr>
          <w:lang w:val="en-US"/>
        </w:rPr>
        <w:t xml:space="preserve"> </w:t>
      </w:r>
      <w:proofErr w:type="spellStart"/>
      <w:r>
        <w:rPr>
          <w:lang w:val="en-US"/>
        </w:rPr>
        <w:t>Rasulullah</w:t>
      </w:r>
      <w:proofErr w:type="spellEnd"/>
      <w:r>
        <w:rPr>
          <w:lang w:val="en-US"/>
        </w:rPr>
        <w:t xml:space="preserve"> SAW </w:t>
      </w:r>
      <w:proofErr w:type="spellStart"/>
      <w:r>
        <w:rPr>
          <w:lang w:val="en-US"/>
        </w:rPr>
        <w:t>Qiro’ah</w:t>
      </w:r>
      <w:proofErr w:type="spellEnd"/>
      <w:r>
        <w:rPr>
          <w:lang w:val="en-US"/>
        </w:rPr>
        <w:t xml:space="preserve"> Riwayat </w:t>
      </w:r>
      <w:proofErr w:type="spellStart"/>
      <w:r>
        <w:rPr>
          <w:lang w:val="en-US"/>
        </w:rPr>
        <w:t>Hafs</w:t>
      </w:r>
      <w:proofErr w:type="spellEnd"/>
      <w:r>
        <w:rPr>
          <w:lang w:val="en-US"/>
        </w:rPr>
        <w:t xml:space="preserve"> dan </w:t>
      </w:r>
      <w:proofErr w:type="spellStart"/>
      <w:r>
        <w:rPr>
          <w:lang w:val="en-US"/>
        </w:rPr>
        <w:t>Qiro’ah</w:t>
      </w:r>
      <w:proofErr w:type="spellEnd"/>
      <w:r>
        <w:rPr>
          <w:lang w:val="en-US"/>
        </w:rPr>
        <w:t xml:space="preserve"> ‘</w:t>
      </w:r>
      <w:proofErr w:type="spellStart"/>
      <w:r>
        <w:rPr>
          <w:lang w:val="en-US"/>
        </w:rPr>
        <w:t>Asyarah</w:t>
      </w:r>
      <w:proofErr w:type="spellEnd"/>
      <w:r>
        <w:rPr>
          <w:lang w:val="en-US"/>
        </w:rPr>
        <w:t>.</w:t>
      </w:r>
      <w:r>
        <w:rPr>
          <w:rStyle w:val="FootnoteReference"/>
          <w:lang w:val="en-US"/>
        </w:rPr>
        <w:footnoteReference w:id="59"/>
      </w:r>
    </w:p>
    <w:p w14:paraId="1A76573E" w14:textId="75D4BA85" w:rsidR="00704B0B" w:rsidRDefault="00704B0B" w:rsidP="00704B0B">
      <w:pPr>
        <w:pStyle w:val="Default"/>
        <w:spacing w:line="480" w:lineRule="auto"/>
        <w:ind w:left="1070" w:firstLine="370"/>
        <w:jc w:val="both"/>
        <w:rPr>
          <w:lang w:val="en-US"/>
        </w:rPr>
      </w:pPr>
      <w:proofErr w:type="spellStart"/>
      <w:r>
        <w:rPr>
          <w:lang w:val="en-US"/>
        </w:rPr>
        <w:t>Ummi</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panduan</w:t>
      </w:r>
      <w:proofErr w:type="spellEnd"/>
      <w:r>
        <w:rPr>
          <w:lang w:val="en-US"/>
        </w:rPr>
        <w:t xml:space="preserve"> yang </w:t>
      </w:r>
      <w:proofErr w:type="spellStart"/>
      <w:r>
        <w:rPr>
          <w:lang w:val="en-US"/>
        </w:rPr>
        <w:t>harus</w:t>
      </w:r>
      <w:proofErr w:type="spellEnd"/>
      <w:r>
        <w:rPr>
          <w:lang w:val="en-US"/>
        </w:rPr>
        <w:t xml:space="preserve"> </w:t>
      </w:r>
      <w:proofErr w:type="spellStart"/>
      <w:r>
        <w:rPr>
          <w:lang w:val="en-US"/>
        </w:rPr>
        <w:t>dipelajarai</w:t>
      </w:r>
      <w:proofErr w:type="spellEnd"/>
      <w:r>
        <w:rPr>
          <w:lang w:val="en-US"/>
        </w:rPr>
        <w:t xml:space="preserve"> </w:t>
      </w:r>
      <w:proofErr w:type="spellStart"/>
      <w:r>
        <w:rPr>
          <w:lang w:val="en-US"/>
        </w:rPr>
        <w:t>santri</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jilid</w:t>
      </w:r>
      <w:proofErr w:type="spellEnd"/>
      <w:r>
        <w:rPr>
          <w:lang w:val="en-US"/>
        </w:rPr>
        <w:t xml:space="preserve"> yang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1-6 </w:t>
      </w:r>
      <w:proofErr w:type="spellStart"/>
      <w:r>
        <w:rPr>
          <w:lang w:val="en-US"/>
        </w:rPr>
        <w:t>buku</w:t>
      </w:r>
      <w:proofErr w:type="spellEnd"/>
      <w:r>
        <w:rPr>
          <w:lang w:val="en-US"/>
        </w:rPr>
        <w:t xml:space="preserve"> tajwid, dan </w:t>
      </w:r>
      <w:proofErr w:type="spellStart"/>
      <w:r>
        <w:rPr>
          <w:lang w:val="en-US"/>
        </w:rPr>
        <w:t>gharib</w:t>
      </w:r>
      <w:proofErr w:type="spellEnd"/>
      <w:r>
        <w:rPr>
          <w:lang w:val="en-US"/>
        </w:rPr>
        <w:t xml:space="preserve">. </w:t>
      </w:r>
      <w:proofErr w:type="spellStart"/>
      <w:r>
        <w:rPr>
          <w:lang w:val="en-US"/>
        </w:rPr>
        <w:t>Metode-metode</w:t>
      </w:r>
      <w:proofErr w:type="spellEnd"/>
      <w:r>
        <w:rPr>
          <w:lang w:val="en-US"/>
        </w:rPr>
        <w:t xml:space="preserve"> </w:t>
      </w:r>
      <w:proofErr w:type="spellStart"/>
      <w:r>
        <w:rPr>
          <w:lang w:val="en-US"/>
        </w:rPr>
        <w:t>mengajar</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ummi</w:t>
      </w:r>
      <w:proofErr w:type="spellEnd"/>
      <w:r>
        <w:rPr>
          <w:lang w:val="en-US"/>
        </w:rPr>
        <w:t xml:space="preserve"> </w:t>
      </w:r>
      <w:proofErr w:type="spellStart"/>
      <w:r>
        <w:rPr>
          <w:lang w:val="en-US"/>
        </w:rPr>
        <w:t>antara</w:t>
      </w:r>
      <w:proofErr w:type="spellEnd"/>
      <w:r>
        <w:rPr>
          <w:lang w:val="en-US"/>
        </w:rPr>
        <w:t xml:space="preserve"> lain private/individual, </w:t>
      </w:r>
      <w:proofErr w:type="spellStart"/>
      <w:r>
        <w:rPr>
          <w:lang w:val="en-US"/>
        </w:rPr>
        <w:t>klasikal</w:t>
      </w:r>
      <w:proofErr w:type="spellEnd"/>
      <w:r>
        <w:rPr>
          <w:lang w:val="en-US"/>
        </w:rPr>
        <w:t xml:space="preserve"> individual, </w:t>
      </w:r>
      <w:proofErr w:type="spellStart"/>
      <w:r>
        <w:rPr>
          <w:lang w:val="en-US"/>
        </w:rPr>
        <w:t>klasikal</w:t>
      </w:r>
      <w:proofErr w:type="spellEnd"/>
      <w:r>
        <w:rPr>
          <w:lang w:val="en-US"/>
        </w:rPr>
        <w:t xml:space="preserve"> </w:t>
      </w:r>
      <w:proofErr w:type="spellStart"/>
      <w:r>
        <w:rPr>
          <w:lang w:val="en-US"/>
        </w:rPr>
        <w:t>baca</w:t>
      </w:r>
      <w:proofErr w:type="spellEnd"/>
      <w:r>
        <w:rPr>
          <w:lang w:val="en-US"/>
        </w:rPr>
        <w:t xml:space="preserve"> </w:t>
      </w:r>
      <w:proofErr w:type="spellStart"/>
      <w:r>
        <w:rPr>
          <w:lang w:val="en-US"/>
        </w:rPr>
        <w:t>simak</w:t>
      </w:r>
      <w:proofErr w:type="spellEnd"/>
      <w:r>
        <w:rPr>
          <w:lang w:val="en-US"/>
        </w:rPr>
        <w:t xml:space="preserve">, dan </w:t>
      </w:r>
      <w:proofErr w:type="spellStart"/>
      <w:r>
        <w:rPr>
          <w:lang w:val="en-US"/>
        </w:rPr>
        <w:t>klasikal</w:t>
      </w:r>
      <w:proofErr w:type="spellEnd"/>
      <w:r>
        <w:rPr>
          <w:lang w:val="en-US"/>
        </w:rPr>
        <w:t xml:space="preserve"> </w:t>
      </w:r>
      <w:proofErr w:type="spellStart"/>
      <w:r>
        <w:rPr>
          <w:lang w:val="en-US"/>
        </w:rPr>
        <w:t>baca</w:t>
      </w:r>
      <w:proofErr w:type="spellEnd"/>
      <w:r>
        <w:rPr>
          <w:lang w:val="en-US"/>
        </w:rPr>
        <w:t xml:space="preserve"> </w:t>
      </w:r>
      <w:proofErr w:type="spellStart"/>
      <w:r>
        <w:rPr>
          <w:lang w:val="en-US"/>
        </w:rPr>
        <w:t>simak</w:t>
      </w:r>
      <w:proofErr w:type="spellEnd"/>
      <w:r>
        <w:rPr>
          <w:lang w:val="en-US"/>
        </w:rPr>
        <w:t xml:space="preserve"> </w:t>
      </w:r>
      <w:proofErr w:type="spellStart"/>
      <w:r>
        <w:rPr>
          <w:lang w:val="en-US"/>
        </w:rPr>
        <w:t>murni</w:t>
      </w:r>
      <w:proofErr w:type="spellEnd"/>
      <w:r>
        <w:rPr>
          <w:lang w:val="en-US"/>
        </w:rPr>
        <w:t>.</w:t>
      </w:r>
    </w:p>
    <w:p w14:paraId="7D048682" w14:textId="31A935B8" w:rsidR="00DE1418" w:rsidRDefault="00DE1418" w:rsidP="00704B0B">
      <w:pPr>
        <w:pStyle w:val="Default"/>
        <w:spacing w:line="480" w:lineRule="auto"/>
        <w:ind w:left="1070" w:firstLine="370"/>
        <w:jc w:val="both"/>
        <w:rPr>
          <w:lang w:val="en-US"/>
        </w:rPr>
      </w:pPr>
    </w:p>
    <w:p w14:paraId="437E9D80" w14:textId="77777777" w:rsidR="00DE1418" w:rsidRDefault="00DE1418" w:rsidP="00704B0B">
      <w:pPr>
        <w:pStyle w:val="Default"/>
        <w:spacing w:line="480" w:lineRule="auto"/>
        <w:ind w:left="1070" w:firstLine="370"/>
        <w:jc w:val="both"/>
        <w:rPr>
          <w:lang w:val="en-US"/>
        </w:rPr>
      </w:pPr>
    </w:p>
    <w:p w14:paraId="48FDB2A0" w14:textId="77777777" w:rsidR="00704B0B" w:rsidRDefault="00704B0B" w:rsidP="000B0BD9">
      <w:pPr>
        <w:pStyle w:val="Default"/>
        <w:numPr>
          <w:ilvl w:val="0"/>
          <w:numId w:val="22"/>
        </w:numPr>
        <w:spacing w:line="480" w:lineRule="auto"/>
        <w:jc w:val="both"/>
        <w:rPr>
          <w:lang w:val="en-US"/>
        </w:rPr>
      </w:pPr>
      <w:proofErr w:type="spellStart"/>
      <w:r>
        <w:rPr>
          <w:lang w:val="en-US"/>
        </w:rPr>
        <w:t>Metode</w:t>
      </w:r>
      <w:proofErr w:type="spellEnd"/>
      <w:r>
        <w:rPr>
          <w:lang w:val="en-US"/>
        </w:rPr>
        <w:t xml:space="preserve"> </w:t>
      </w:r>
      <w:proofErr w:type="spellStart"/>
      <w:r>
        <w:rPr>
          <w:lang w:val="en-US"/>
        </w:rPr>
        <w:t>Yanbu’a</w:t>
      </w:r>
      <w:proofErr w:type="spellEnd"/>
    </w:p>
    <w:p w14:paraId="47BA7A71" w14:textId="77777777" w:rsidR="00704B0B" w:rsidRDefault="00704B0B" w:rsidP="00704B0B">
      <w:pPr>
        <w:pStyle w:val="Default"/>
        <w:spacing w:line="480" w:lineRule="auto"/>
        <w:ind w:left="1070" w:firstLine="370"/>
        <w:jc w:val="both"/>
        <w:rPr>
          <w:lang w:val="en-US"/>
        </w:rPr>
      </w:pPr>
      <w:proofErr w:type="spellStart"/>
      <w:r>
        <w:rPr>
          <w:lang w:val="en-US"/>
        </w:rPr>
        <w:t>Metode</w:t>
      </w:r>
      <w:proofErr w:type="spellEnd"/>
      <w:r>
        <w:rPr>
          <w:lang w:val="en-US"/>
        </w:rPr>
        <w:t xml:space="preserve"> </w:t>
      </w:r>
      <w:proofErr w:type="spellStart"/>
      <w:r>
        <w:rPr>
          <w:lang w:val="en-US"/>
        </w:rPr>
        <w:t>Yanbu’a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baca</w:t>
      </w:r>
      <w:proofErr w:type="spellEnd"/>
      <w:r>
        <w:rPr>
          <w:lang w:val="en-US"/>
        </w:rPr>
        <w:t xml:space="preserve"> </w:t>
      </w:r>
      <w:proofErr w:type="spellStart"/>
      <w:r>
        <w:rPr>
          <w:lang w:val="en-US"/>
        </w:rPr>
        <w:t>tulis</w:t>
      </w:r>
      <w:proofErr w:type="spellEnd"/>
      <w:r>
        <w:rPr>
          <w:lang w:val="en-US"/>
        </w:rPr>
        <w:t xml:space="preserve"> Al-Qur’an yang </w:t>
      </w:r>
      <w:proofErr w:type="spellStart"/>
      <w:r>
        <w:rPr>
          <w:lang w:val="en-US"/>
        </w:rPr>
        <w:t>untuk</w:t>
      </w:r>
      <w:proofErr w:type="spellEnd"/>
      <w:r>
        <w:rPr>
          <w:lang w:val="en-US"/>
        </w:rPr>
        <w:t xml:space="preserve"> </w:t>
      </w:r>
      <w:proofErr w:type="spellStart"/>
      <w:r>
        <w:rPr>
          <w:lang w:val="en-US"/>
        </w:rPr>
        <w:t>membacanya</w:t>
      </w:r>
      <w:proofErr w:type="spellEnd"/>
      <w:r>
        <w:rPr>
          <w:lang w:val="en-US"/>
        </w:rPr>
        <w:t xml:space="preserve"> </w:t>
      </w:r>
      <w:proofErr w:type="spellStart"/>
      <w:r>
        <w:rPr>
          <w:lang w:val="en-US"/>
        </w:rPr>
        <w:t>santri</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boleh</w:t>
      </w:r>
      <w:proofErr w:type="spellEnd"/>
      <w:r>
        <w:rPr>
          <w:lang w:val="en-US"/>
        </w:rPr>
        <w:t xml:space="preserve"> </w:t>
      </w:r>
      <w:proofErr w:type="spellStart"/>
      <w:r>
        <w:rPr>
          <w:lang w:val="en-US"/>
        </w:rPr>
        <w:t>mengeja</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langsung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cepat</w:t>
      </w:r>
      <w:proofErr w:type="spellEnd"/>
      <w:r>
        <w:rPr>
          <w:lang w:val="en-US"/>
        </w:rPr>
        <w:t xml:space="preserve">, </w:t>
      </w:r>
      <w:proofErr w:type="spellStart"/>
      <w:r>
        <w:rPr>
          <w:lang w:val="en-US"/>
        </w:rPr>
        <w:t>tepat</w:t>
      </w:r>
      <w:proofErr w:type="spellEnd"/>
      <w:r>
        <w:rPr>
          <w:lang w:val="en-US"/>
        </w:rPr>
        <w:t xml:space="preserve">, </w:t>
      </w:r>
      <w:proofErr w:type="spellStart"/>
      <w:r>
        <w:rPr>
          <w:lang w:val="en-US"/>
        </w:rPr>
        <w:t>lancar</w:t>
      </w:r>
      <w:proofErr w:type="spellEnd"/>
      <w:r>
        <w:rPr>
          <w:lang w:val="en-US"/>
        </w:rPr>
        <w:t xml:space="preserve"> dan </w:t>
      </w:r>
      <w:proofErr w:type="spellStart"/>
      <w:r>
        <w:rPr>
          <w:lang w:val="en-US"/>
        </w:rPr>
        <w:t>tidak</w:t>
      </w:r>
      <w:proofErr w:type="spellEnd"/>
      <w:r>
        <w:rPr>
          <w:lang w:val="en-US"/>
        </w:rPr>
        <w:t xml:space="preserve"> </w:t>
      </w:r>
      <w:proofErr w:type="spellStart"/>
      <w:r>
        <w:rPr>
          <w:lang w:val="en-US"/>
        </w:rPr>
        <w:t>putus-putus</w:t>
      </w:r>
      <w:proofErr w:type="spellEnd"/>
      <w:r>
        <w:rPr>
          <w:lang w:val="en-US"/>
        </w:rPr>
        <w:t xml:space="preserve"> </w:t>
      </w:r>
      <w:proofErr w:type="spellStart"/>
      <w:r>
        <w:rPr>
          <w:lang w:val="en-US"/>
        </w:rPr>
        <w:t>disesuaikan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lastRenderedPageBreak/>
        <w:t>kaidah</w:t>
      </w:r>
      <w:proofErr w:type="spellEnd"/>
      <w:r>
        <w:rPr>
          <w:lang w:val="en-US"/>
        </w:rPr>
        <w:t xml:space="preserve"> </w:t>
      </w:r>
      <w:proofErr w:type="spellStart"/>
      <w:r>
        <w:rPr>
          <w:lang w:val="en-US"/>
        </w:rPr>
        <w:t>makhorijul</w:t>
      </w:r>
      <w:proofErr w:type="spellEnd"/>
      <w:r>
        <w:rPr>
          <w:lang w:val="en-US"/>
        </w:rPr>
        <w:t xml:space="preserve"> </w:t>
      </w:r>
      <w:proofErr w:type="spellStart"/>
      <w:r>
        <w:rPr>
          <w:lang w:val="en-US"/>
        </w:rPr>
        <w:t>huruf</w:t>
      </w:r>
      <w:proofErr w:type="spellEnd"/>
      <w:r>
        <w:rPr>
          <w:lang w:val="en-US"/>
        </w:rPr>
        <w:t>.</w:t>
      </w:r>
      <w:r>
        <w:rPr>
          <w:rStyle w:val="FootnoteReference"/>
          <w:lang w:val="en-US"/>
        </w:rPr>
        <w:footnoteReference w:id="60"/>
      </w:r>
      <w:r>
        <w:rPr>
          <w:lang w:val="en-US"/>
        </w:rPr>
        <w:t xml:space="preserve"> Kitab </w:t>
      </w:r>
      <w:proofErr w:type="spellStart"/>
      <w:r>
        <w:rPr>
          <w:lang w:val="en-US"/>
        </w:rPr>
        <w:t>Yanbu’a</w:t>
      </w:r>
      <w:proofErr w:type="spellEnd"/>
      <w:r>
        <w:rPr>
          <w:lang w:val="en-US"/>
        </w:rPr>
        <w:t xml:space="preserve">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5 </w:t>
      </w:r>
      <w:proofErr w:type="spellStart"/>
      <w:r>
        <w:rPr>
          <w:lang w:val="en-US"/>
        </w:rPr>
        <w:t>jilid</w:t>
      </w:r>
      <w:proofErr w:type="spellEnd"/>
      <w:r>
        <w:rPr>
          <w:lang w:val="en-US"/>
        </w:rPr>
        <w:t xml:space="preserve"> </w:t>
      </w:r>
      <w:proofErr w:type="spellStart"/>
      <w:r>
        <w:rPr>
          <w:lang w:val="en-US"/>
        </w:rPr>
        <w:t>khusus</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membaca</w:t>
      </w:r>
      <w:proofErr w:type="spellEnd"/>
      <w:r>
        <w:rPr>
          <w:lang w:val="en-US"/>
        </w:rPr>
        <w:t xml:space="preserve"> dan 2 </w:t>
      </w:r>
      <w:proofErr w:type="spellStart"/>
      <w:r>
        <w:rPr>
          <w:lang w:val="en-US"/>
        </w:rPr>
        <w:t>jilid</w:t>
      </w:r>
      <w:proofErr w:type="spellEnd"/>
      <w:r>
        <w:rPr>
          <w:lang w:val="en-US"/>
        </w:rPr>
        <w:t xml:space="preserve"> </w:t>
      </w:r>
      <w:proofErr w:type="spellStart"/>
      <w:r>
        <w:rPr>
          <w:lang w:val="en-US"/>
        </w:rPr>
        <w:t>berisi</w:t>
      </w:r>
      <w:proofErr w:type="spellEnd"/>
      <w:r>
        <w:rPr>
          <w:lang w:val="en-US"/>
        </w:rPr>
        <w:t xml:space="preserve"> </w:t>
      </w:r>
      <w:proofErr w:type="spellStart"/>
      <w:r>
        <w:rPr>
          <w:lang w:val="en-US"/>
        </w:rPr>
        <w:t>materi</w:t>
      </w:r>
      <w:proofErr w:type="spellEnd"/>
      <w:r>
        <w:rPr>
          <w:lang w:val="en-US"/>
        </w:rPr>
        <w:t xml:space="preserve"> </w:t>
      </w:r>
      <w:proofErr w:type="spellStart"/>
      <w:r w:rsidRPr="00E13AA0">
        <w:rPr>
          <w:i/>
          <w:iCs/>
          <w:lang w:val="en-US"/>
        </w:rPr>
        <w:t>gharib</w:t>
      </w:r>
      <w:proofErr w:type="spellEnd"/>
      <w:r>
        <w:rPr>
          <w:lang w:val="en-US"/>
        </w:rPr>
        <w:t xml:space="preserve"> dan tajwid.</w:t>
      </w:r>
    </w:p>
    <w:p w14:paraId="57F8247B" w14:textId="77777777" w:rsidR="00704B0B" w:rsidRDefault="00704B0B" w:rsidP="00704B0B">
      <w:pPr>
        <w:pStyle w:val="Default"/>
        <w:spacing w:line="480" w:lineRule="auto"/>
        <w:ind w:left="1070" w:firstLine="370"/>
        <w:jc w:val="both"/>
        <w:rPr>
          <w:lang w:val="en-US"/>
        </w:rPr>
      </w:pPr>
      <w:proofErr w:type="spellStart"/>
      <w:r>
        <w:rPr>
          <w:lang w:val="en-US"/>
        </w:rPr>
        <w:t>Metode</w:t>
      </w:r>
      <w:proofErr w:type="spellEnd"/>
      <w:r>
        <w:rPr>
          <w:lang w:val="en-US"/>
        </w:rPr>
        <w:t xml:space="preserve"> </w:t>
      </w:r>
      <w:proofErr w:type="spellStart"/>
      <w:r>
        <w:rPr>
          <w:lang w:val="en-US"/>
        </w:rPr>
        <w:t>Yanbu’a</w:t>
      </w:r>
      <w:proofErr w:type="spellEnd"/>
      <w:r>
        <w:rPr>
          <w:lang w:val="en-US"/>
        </w:rPr>
        <w:t xml:space="preserve"> </w:t>
      </w:r>
      <w:proofErr w:type="spellStart"/>
      <w:r>
        <w:rPr>
          <w:lang w:val="en-US"/>
        </w:rPr>
        <w:t>diperkenalkan</w:t>
      </w:r>
      <w:proofErr w:type="spellEnd"/>
      <w:r>
        <w:rPr>
          <w:lang w:val="en-US"/>
        </w:rPr>
        <w:t xml:space="preserve"> oleh </w:t>
      </w:r>
      <w:proofErr w:type="spellStart"/>
      <w:r>
        <w:rPr>
          <w:lang w:val="en-US"/>
        </w:rPr>
        <w:t>putra</w:t>
      </w:r>
      <w:proofErr w:type="spellEnd"/>
      <w:r>
        <w:rPr>
          <w:lang w:val="en-US"/>
        </w:rPr>
        <w:t xml:space="preserve"> KH. </w:t>
      </w:r>
      <w:proofErr w:type="spellStart"/>
      <w:r>
        <w:rPr>
          <w:lang w:val="en-US"/>
        </w:rPr>
        <w:t>Arwani</w:t>
      </w:r>
      <w:proofErr w:type="spellEnd"/>
      <w:r>
        <w:rPr>
          <w:lang w:val="en-US"/>
        </w:rPr>
        <w:t xml:space="preserve"> Amin, </w:t>
      </w:r>
      <w:proofErr w:type="spellStart"/>
      <w:r>
        <w:rPr>
          <w:lang w:val="en-US"/>
        </w:rPr>
        <w:t>yaitu</w:t>
      </w:r>
      <w:proofErr w:type="spellEnd"/>
      <w:r>
        <w:rPr>
          <w:lang w:val="en-US"/>
        </w:rPr>
        <w:t xml:space="preserve"> KH. </w:t>
      </w:r>
      <w:proofErr w:type="spellStart"/>
      <w:r>
        <w:rPr>
          <w:lang w:val="en-US"/>
        </w:rPr>
        <w:t>Ulin</w:t>
      </w:r>
      <w:proofErr w:type="spellEnd"/>
      <w:r>
        <w:rPr>
          <w:lang w:val="en-US"/>
        </w:rPr>
        <w:t xml:space="preserve"> </w:t>
      </w:r>
      <w:proofErr w:type="spellStart"/>
      <w:r>
        <w:rPr>
          <w:lang w:val="en-US"/>
        </w:rPr>
        <w:t>Nuha</w:t>
      </w:r>
      <w:proofErr w:type="spellEnd"/>
      <w:r>
        <w:rPr>
          <w:lang w:val="en-US"/>
        </w:rPr>
        <w:t xml:space="preserve"> </w:t>
      </w:r>
      <w:proofErr w:type="spellStart"/>
      <w:r>
        <w:rPr>
          <w:lang w:val="en-US"/>
        </w:rPr>
        <w:t>Arwani</w:t>
      </w:r>
      <w:proofErr w:type="spellEnd"/>
      <w:r>
        <w:rPr>
          <w:lang w:val="en-US"/>
        </w:rPr>
        <w:t xml:space="preserve">, KH. </w:t>
      </w:r>
      <w:proofErr w:type="spellStart"/>
      <w:r>
        <w:rPr>
          <w:lang w:val="en-US"/>
        </w:rPr>
        <w:t>Ulil</w:t>
      </w:r>
      <w:proofErr w:type="spellEnd"/>
      <w:r>
        <w:rPr>
          <w:lang w:val="en-US"/>
        </w:rPr>
        <w:t xml:space="preserve"> </w:t>
      </w:r>
      <w:proofErr w:type="spellStart"/>
      <w:r>
        <w:rPr>
          <w:lang w:val="en-US"/>
        </w:rPr>
        <w:t>Albab</w:t>
      </w:r>
      <w:proofErr w:type="spellEnd"/>
      <w:r>
        <w:rPr>
          <w:lang w:val="en-US"/>
        </w:rPr>
        <w:t xml:space="preserve"> </w:t>
      </w:r>
      <w:proofErr w:type="spellStart"/>
      <w:r>
        <w:rPr>
          <w:lang w:val="en-US"/>
        </w:rPr>
        <w:t>Arwani</w:t>
      </w:r>
      <w:proofErr w:type="spellEnd"/>
      <w:r>
        <w:rPr>
          <w:lang w:val="en-US"/>
        </w:rPr>
        <w:t xml:space="preserve"> dan KH. Mansur </w:t>
      </w:r>
      <w:proofErr w:type="spellStart"/>
      <w:r>
        <w:rPr>
          <w:lang w:val="en-US"/>
        </w:rPr>
        <w:t>Maskan</w:t>
      </w:r>
      <w:proofErr w:type="spellEnd"/>
      <w:r>
        <w:rPr>
          <w:lang w:val="en-US"/>
        </w:rPr>
        <w:t xml:space="preserve"> (</w:t>
      </w:r>
      <w:proofErr w:type="spellStart"/>
      <w:r>
        <w:rPr>
          <w:lang w:val="en-US"/>
        </w:rPr>
        <w:t>Alm</w:t>
      </w:r>
      <w:proofErr w:type="spellEnd"/>
      <w:r>
        <w:rPr>
          <w:lang w:val="en-US"/>
        </w:rPr>
        <w:t xml:space="preserve">) pada </w:t>
      </w:r>
      <w:proofErr w:type="spellStart"/>
      <w:r>
        <w:rPr>
          <w:lang w:val="en-US"/>
        </w:rPr>
        <w:t>awal</w:t>
      </w:r>
      <w:proofErr w:type="spellEnd"/>
      <w:r>
        <w:rPr>
          <w:lang w:val="en-US"/>
        </w:rPr>
        <w:t xml:space="preserve"> </w:t>
      </w:r>
      <w:proofErr w:type="spellStart"/>
      <w:r>
        <w:rPr>
          <w:lang w:val="en-US"/>
        </w:rPr>
        <w:t>tahun</w:t>
      </w:r>
      <w:proofErr w:type="spellEnd"/>
      <w:r>
        <w:rPr>
          <w:lang w:val="en-US"/>
        </w:rPr>
        <w:t xml:space="preserve"> 2004. </w:t>
      </w:r>
      <w:proofErr w:type="spellStart"/>
      <w:r>
        <w:rPr>
          <w:lang w:val="en-US"/>
        </w:rPr>
        <w:t>Secara</w:t>
      </w:r>
      <w:proofErr w:type="spellEnd"/>
      <w:r>
        <w:rPr>
          <w:lang w:val="en-US"/>
        </w:rPr>
        <w:t xml:space="preserve"> </w:t>
      </w:r>
      <w:proofErr w:type="spellStart"/>
      <w:r>
        <w:rPr>
          <w:lang w:val="en-US"/>
        </w:rPr>
        <w:t>umum</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ini</w:t>
      </w:r>
      <w:proofErr w:type="spellEnd"/>
      <w:r>
        <w:rPr>
          <w:lang w:val="en-US"/>
        </w:rPr>
        <w:t xml:space="preserve"> yang </w:t>
      </w:r>
      <w:proofErr w:type="spellStart"/>
      <w:r>
        <w:rPr>
          <w:lang w:val="en-US"/>
        </w:rPr>
        <w:t>hendak</w:t>
      </w:r>
      <w:proofErr w:type="spellEnd"/>
      <w:r>
        <w:rPr>
          <w:lang w:val="en-US"/>
        </w:rPr>
        <w:t xml:space="preserve"> </w:t>
      </w:r>
      <w:proofErr w:type="spellStart"/>
      <w:r>
        <w:rPr>
          <w:lang w:val="en-US"/>
        </w:rPr>
        <w:t>dicapai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Yanbu’a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santri</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huruf-huruf</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ayat-ayat</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lancar</w:t>
      </w:r>
      <w:proofErr w:type="spellEnd"/>
      <w:r>
        <w:rPr>
          <w:lang w:val="en-US"/>
        </w:rPr>
        <w:t xml:space="preserve">, </w:t>
      </w:r>
      <w:proofErr w:type="spellStart"/>
      <w:r>
        <w:rPr>
          <w:lang w:val="en-US"/>
        </w:rPr>
        <w:t>benar</w:t>
      </w:r>
      <w:proofErr w:type="spellEnd"/>
      <w:r>
        <w:rPr>
          <w:lang w:val="en-US"/>
        </w:rPr>
        <w:t xml:space="preserve"> dan </w:t>
      </w:r>
      <w:proofErr w:type="spellStart"/>
      <w:r>
        <w:rPr>
          <w:lang w:val="en-US"/>
        </w:rPr>
        <w:t>fasih</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makhraj</w:t>
      </w:r>
      <w:proofErr w:type="spellEnd"/>
      <w:r>
        <w:rPr>
          <w:lang w:val="en-US"/>
        </w:rPr>
        <w:t>.</w:t>
      </w:r>
    </w:p>
    <w:p w14:paraId="659C5DF2" w14:textId="77777777" w:rsidR="00704B0B" w:rsidRDefault="00704B0B" w:rsidP="00704B0B">
      <w:pPr>
        <w:pStyle w:val="Default"/>
        <w:spacing w:line="480" w:lineRule="auto"/>
        <w:ind w:left="1070" w:firstLine="370"/>
        <w:jc w:val="both"/>
        <w:rPr>
          <w:lang w:val="en-US"/>
        </w:rPr>
      </w:pPr>
      <w:proofErr w:type="spellStart"/>
      <w:r>
        <w:rPr>
          <w:lang w:val="en-US"/>
        </w:rPr>
        <w:t>Kelebihan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Yanbu’a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materi</w:t>
      </w:r>
      <w:proofErr w:type="spellEnd"/>
      <w:r>
        <w:rPr>
          <w:lang w:val="en-US"/>
        </w:rPr>
        <w:t xml:space="preserve"> yang </w:t>
      </w:r>
      <w:proofErr w:type="spellStart"/>
      <w:r>
        <w:rPr>
          <w:lang w:val="en-US"/>
        </w:rPr>
        <w:t>diajarkan</w:t>
      </w:r>
      <w:proofErr w:type="spellEnd"/>
      <w:r>
        <w:rPr>
          <w:lang w:val="en-US"/>
        </w:rPr>
        <w:t xml:space="preserve"> </w:t>
      </w:r>
      <w:proofErr w:type="spellStart"/>
      <w:r>
        <w:rPr>
          <w:lang w:val="en-US"/>
        </w:rPr>
        <w:t>ditulis</w:t>
      </w:r>
      <w:proofErr w:type="spellEnd"/>
      <w:r>
        <w:rPr>
          <w:lang w:val="en-US"/>
        </w:rPr>
        <w:t xml:space="preserve"> </w:t>
      </w:r>
      <w:proofErr w:type="spellStart"/>
      <w:r>
        <w:rPr>
          <w:lang w:val="en-US"/>
        </w:rPr>
        <w:t>dengan</w:t>
      </w:r>
      <w:proofErr w:type="spellEnd"/>
      <w:r>
        <w:rPr>
          <w:lang w:val="en-US"/>
        </w:rPr>
        <w:t xml:space="preserve"> khat </w:t>
      </w:r>
      <w:proofErr w:type="spellStart"/>
      <w:r>
        <w:rPr>
          <w:lang w:val="en-US"/>
        </w:rPr>
        <w:t>Rasn</w:t>
      </w:r>
      <w:proofErr w:type="spellEnd"/>
      <w:r>
        <w:rPr>
          <w:lang w:val="en-US"/>
        </w:rPr>
        <w:t xml:space="preserve"> </w:t>
      </w:r>
      <w:proofErr w:type="spellStart"/>
      <w:r>
        <w:rPr>
          <w:lang w:val="en-US"/>
        </w:rPr>
        <w:t>Usmany</w:t>
      </w:r>
      <w:proofErr w:type="spellEnd"/>
      <w:r>
        <w:rPr>
          <w:lang w:val="en-US"/>
        </w:rPr>
        <w:t xml:space="preserve">, </w:t>
      </w:r>
      <w:proofErr w:type="spellStart"/>
      <w:r>
        <w:rPr>
          <w:lang w:val="en-US"/>
        </w:rPr>
        <w:t>dimana</w:t>
      </w:r>
      <w:proofErr w:type="spellEnd"/>
      <w:r>
        <w:rPr>
          <w:lang w:val="en-US"/>
        </w:rPr>
        <w:t xml:space="preserve"> khat </w:t>
      </w:r>
      <w:proofErr w:type="spellStart"/>
      <w:r>
        <w:rPr>
          <w:lang w:val="en-US"/>
        </w:rPr>
        <w:t>tersebut</w:t>
      </w:r>
      <w:proofErr w:type="spellEnd"/>
      <w:r>
        <w:rPr>
          <w:lang w:val="en-US"/>
        </w:rPr>
        <w:t xml:space="preserve"> </w:t>
      </w:r>
      <w:proofErr w:type="spellStart"/>
      <w:r>
        <w:rPr>
          <w:lang w:val="en-US"/>
        </w:rPr>
        <w:t>merupakan</w:t>
      </w:r>
      <w:proofErr w:type="spellEnd"/>
      <w:r>
        <w:rPr>
          <w:lang w:val="en-US"/>
        </w:rPr>
        <w:t xml:space="preserve"> khat Al-Qur’an </w:t>
      </w:r>
      <w:proofErr w:type="spellStart"/>
      <w:r>
        <w:rPr>
          <w:lang w:val="en-US"/>
        </w:rPr>
        <w:t>standar</w:t>
      </w:r>
      <w:proofErr w:type="spellEnd"/>
      <w:r>
        <w:rPr>
          <w:lang w:val="en-US"/>
        </w:rPr>
        <w:t xml:space="preserve"> </w:t>
      </w:r>
      <w:proofErr w:type="spellStart"/>
      <w:r>
        <w:rPr>
          <w:lang w:val="en-US"/>
        </w:rPr>
        <w:t>internasional</w:t>
      </w:r>
      <w:proofErr w:type="spellEnd"/>
      <w:r>
        <w:rPr>
          <w:lang w:val="en-US"/>
        </w:rPr>
        <w:t xml:space="preserve">. </w:t>
      </w:r>
      <w:proofErr w:type="spellStart"/>
      <w:r>
        <w:rPr>
          <w:lang w:val="en-US"/>
        </w:rPr>
        <w:t>Yanbu’a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diajarkan</w:t>
      </w:r>
      <w:proofErr w:type="spellEnd"/>
      <w:r>
        <w:rPr>
          <w:lang w:val="en-US"/>
        </w:rPr>
        <w:t xml:space="preserve"> oleh orang yang </w:t>
      </w:r>
      <w:proofErr w:type="spellStart"/>
      <w:r>
        <w:rPr>
          <w:lang w:val="en-US"/>
        </w:rPr>
        <w:t>sudah</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lancar</w:t>
      </w:r>
      <w:proofErr w:type="spellEnd"/>
      <w:r>
        <w:rPr>
          <w:lang w:val="en-US"/>
        </w:rPr>
        <w:t xml:space="preserve"> dan </w:t>
      </w:r>
      <w:proofErr w:type="spellStart"/>
      <w:r>
        <w:rPr>
          <w:lang w:val="en-US"/>
        </w:rPr>
        <w:t>bermusyafahah</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ahli</w:t>
      </w:r>
      <w:proofErr w:type="spellEnd"/>
      <w:r>
        <w:rPr>
          <w:lang w:val="en-US"/>
        </w:rPr>
        <w:t xml:space="preserve"> Al-Qur’an yang </w:t>
      </w:r>
      <w:proofErr w:type="spellStart"/>
      <w:r>
        <w:rPr>
          <w:lang w:val="en-US"/>
        </w:rPr>
        <w:t>mu’tabarah</w:t>
      </w:r>
      <w:proofErr w:type="spellEnd"/>
      <w:r>
        <w:rPr>
          <w:lang w:val="en-US"/>
        </w:rPr>
        <w:t xml:space="preserve"> / </w:t>
      </w:r>
      <w:proofErr w:type="spellStart"/>
      <w:r>
        <w:rPr>
          <w:lang w:val="en-US"/>
        </w:rPr>
        <w:t>diakui</w:t>
      </w:r>
      <w:proofErr w:type="spellEnd"/>
      <w:r>
        <w:rPr>
          <w:lang w:val="en-US"/>
        </w:rPr>
        <w:t xml:space="preserve"> </w:t>
      </w:r>
      <w:proofErr w:type="spellStart"/>
      <w:r>
        <w:rPr>
          <w:lang w:val="en-US"/>
        </w:rPr>
        <w:t>kredibilitasnya</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benar</w:t>
      </w:r>
      <w:proofErr w:type="spellEnd"/>
      <w:r>
        <w:rPr>
          <w:lang w:val="en-US"/>
        </w:rPr>
        <w:t xml:space="preserve">, </w:t>
      </w:r>
      <w:proofErr w:type="spellStart"/>
      <w:r>
        <w:rPr>
          <w:lang w:val="en-US"/>
        </w:rPr>
        <w:t>lancar</w:t>
      </w:r>
      <w:proofErr w:type="spellEnd"/>
      <w:r>
        <w:rPr>
          <w:lang w:val="en-US"/>
        </w:rPr>
        <w:t xml:space="preserve"> dan </w:t>
      </w:r>
      <w:proofErr w:type="spellStart"/>
      <w:r>
        <w:rPr>
          <w:lang w:val="en-US"/>
        </w:rPr>
        <w:t>fasih</w:t>
      </w:r>
      <w:proofErr w:type="spellEnd"/>
      <w:r>
        <w:rPr>
          <w:lang w:val="en-US"/>
        </w:rPr>
        <w:t>.</w:t>
      </w:r>
    </w:p>
    <w:p w14:paraId="3ACCEFE5" w14:textId="256242C0" w:rsidR="00704B0B" w:rsidRDefault="00704B0B" w:rsidP="00704B0B">
      <w:pPr>
        <w:pStyle w:val="Default"/>
        <w:spacing w:line="480" w:lineRule="auto"/>
        <w:ind w:left="720" w:firstLine="370"/>
        <w:jc w:val="both"/>
        <w:rPr>
          <w:lang w:val="en-US"/>
        </w:rPr>
      </w:pPr>
      <w:proofErr w:type="spellStart"/>
      <w:r>
        <w:rPr>
          <w:lang w:val="en-US"/>
        </w:rPr>
        <w:t>Berdasarkan</w:t>
      </w:r>
      <w:proofErr w:type="spellEnd"/>
      <w:r>
        <w:rPr>
          <w:lang w:val="en-US"/>
        </w:rPr>
        <w:t xml:space="preserve"> </w:t>
      </w:r>
      <w:proofErr w:type="spellStart"/>
      <w:r>
        <w:rPr>
          <w:lang w:val="en-US"/>
        </w:rPr>
        <w:t>pemaparan</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metode</w:t>
      </w:r>
      <w:proofErr w:type="spellEnd"/>
      <w:r>
        <w:rPr>
          <w:lang w:val="en-US"/>
        </w:rPr>
        <w:t xml:space="preserve"> yang </w:t>
      </w:r>
      <w:proofErr w:type="spellStart"/>
      <w:r>
        <w:rPr>
          <w:lang w:val="en-US"/>
        </w:rPr>
        <w:t>bisa</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mengenalkan</w:t>
      </w:r>
      <w:proofErr w:type="spellEnd"/>
      <w:r>
        <w:rPr>
          <w:lang w:val="en-US"/>
        </w:rPr>
        <w:t xml:space="preserve"> dan </w:t>
      </w:r>
      <w:proofErr w:type="spellStart"/>
      <w:r>
        <w:rPr>
          <w:lang w:val="en-US"/>
        </w:rPr>
        <w:t>mengajarkan</w:t>
      </w:r>
      <w:proofErr w:type="spellEnd"/>
      <w:r>
        <w:rPr>
          <w:lang w:val="en-US"/>
        </w:rPr>
        <w:t xml:space="preserve"> Al-Qur’an. </w:t>
      </w:r>
      <w:proofErr w:type="spellStart"/>
      <w:r>
        <w:rPr>
          <w:lang w:val="en-US"/>
        </w:rPr>
        <w:t>Keterbatasan</w:t>
      </w:r>
      <w:proofErr w:type="spellEnd"/>
      <w:r>
        <w:rPr>
          <w:lang w:val="en-US"/>
        </w:rPr>
        <w:t xml:space="preserve"> yang </w:t>
      </w:r>
      <w:proofErr w:type="spellStart"/>
      <w:r>
        <w:rPr>
          <w:lang w:val="en-US"/>
        </w:rPr>
        <w:t>kurang</w:t>
      </w:r>
      <w:proofErr w:type="spellEnd"/>
      <w:r>
        <w:rPr>
          <w:lang w:val="en-US"/>
        </w:rPr>
        <w:t xml:space="preserve"> </w:t>
      </w:r>
      <w:proofErr w:type="spellStart"/>
      <w:r>
        <w:rPr>
          <w:lang w:val="en-US"/>
        </w:rPr>
        <w:t>memahami</w:t>
      </w:r>
      <w:proofErr w:type="spellEnd"/>
      <w:r>
        <w:rPr>
          <w:lang w:val="en-US"/>
        </w:rPr>
        <w:t xml:space="preserve"> </w:t>
      </w:r>
      <w:proofErr w:type="spellStart"/>
      <w:r>
        <w:rPr>
          <w:lang w:val="en-US"/>
        </w:rPr>
        <w:t>ilmu</w:t>
      </w:r>
      <w:proofErr w:type="spellEnd"/>
      <w:r>
        <w:rPr>
          <w:lang w:val="en-US"/>
        </w:rPr>
        <w:t xml:space="preserve"> Al-Qur’an </w:t>
      </w:r>
      <w:proofErr w:type="spellStart"/>
      <w:r>
        <w:rPr>
          <w:lang w:val="en-US"/>
        </w:rPr>
        <w:t>bukan</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hambatan</w:t>
      </w:r>
      <w:proofErr w:type="spellEnd"/>
      <w:r>
        <w:rPr>
          <w:lang w:val="en-US"/>
        </w:rPr>
        <w:t xml:space="preserve">, </w:t>
      </w:r>
      <w:proofErr w:type="spellStart"/>
      <w:r>
        <w:rPr>
          <w:lang w:val="en-US"/>
        </w:rPr>
        <w:t>kira</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menitipkan</w:t>
      </w:r>
      <w:proofErr w:type="spellEnd"/>
      <w:r>
        <w:rPr>
          <w:lang w:val="en-US"/>
        </w:rPr>
        <w:t xml:space="preserve"> </w:t>
      </w:r>
      <w:proofErr w:type="spellStart"/>
      <w:r>
        <w:rPr>
          <w:lang w:val="en-US"/>
        </w:rPr>
        <w:t>anak-anak</w:t>
      </w:r>
      <w:proofErr w:type="spellEnd"/>
      <w:r>
        <w:rPr>
          <w:lang w:val="en-US"/>
        </w:rPr>
        <w:t xml:space="preserve"> </w:t>
      </w:r>
      <w:proofErr w:type="spellStart"/>
      <w:r>
        <w:rPr>
          <w:lang w:val="en-US"/>
        </w:rPr>
        <w:t>ke</w:t>
      </w:r>
      <w:proofErr w:type="spellEnd"/>
      <w:r>
        <w:rPr>
          <w:lang w:val="en-US"/>
        </w:rPr>
        <w:t xml:space="preserve"> TPA </w:t>
      </w:r>
      <w:proofErr w:type="spellStart"/>
      <w:r>
        <w:rPr>
          <w:lang w:val="en-US"/>
        </w:rPr>
        <w:t>atau</w:t>
      </w:r>
      <w:proofErr w:type="spellEnd"/>
      <w:r>
        <w:rPr>
          <w:lang w:val="en-US"/>
        </w:rPr>
        <w:t xml:space="preserve"> </w:t>
      </w:r>
      <w:proofErr w:type="spellStart"/>
      <w:r>
        <w:rPr>
          <w:lang w:val="en-US"/>
        </w:rPr>
        <w:t>mengikuti</w:t>
      </w:r>
      <w:proofErr w:type="spellEnd"/>
      <w:r>
        <w:rPr>
          <w:lang w:val="en-US"/>
        </w:rPr>
        <w:t xml:space="preserve"> Les/Private </w:t>
      </w:r>
      <w:proofErr w:type="spellStart"/>
      <w:r>
        <w:rPr>
          <w:lang w:val="en-US"/>
        </w:rPr>
        <w:t>mengaji</w:t>
      </w:r>
      <w:proofErr w:type="spellEnd"/>
      <w:r>
        <w:rPr>
          <w:lang w:val="en-US"/>
        </w:rPr>
        <w:t xml:space="preserve">, </w:t>
      </w:r>
      <w:proofErr w:type="spellStart"/>
      <w:r>
        <w:rPr>
          <w:lang w:val="en-US"/>
        </w:rPr>
        <w:t>mengikuti</w:t>
      </w:r>
      <w:proofErr w:type="spellEnd"/>
      <w:r>
        <w:rPr>
          <w:lang w:val="en-US"/>
        </w:rPr>
        <w:t xml:space="preserve"> </w:t>
      </w:r>
      <w:proofErr w:type="spellStart"/>
      <w:r>
        <w:rPr>
          <w:lang w:val="en-US"/>
        </w:rPr>
        <w:t>Majelis</w:t>
      </w:r>
      <w:proofErr w:type="spellEnd"/>
      <w:r>
        <w:rPr>
          <w:lang w:val="en-US"/>
        </w:rPr>
        <w:t xml:space="preserve"> </w:t>
      </w:r>
      <w:proofErr w:type="spellStart"/>
      <w:r>
        <w:rPr>
          <w:lang w:val="en-US"/>
        </w:rPr>
        <w:t>Taklim</w:t>
      </w:r>
      <w:proofErr w:type="spellEnd"/>
      <w:r>
        <w:rPr>
          <w:lang w:val="en-US"/>
        </w:rPr>
        <w:t xml:space="preserve">, dan </w:t>
      </w:r>
      <w:proofErr w:type="spellStart"/>
      <w:r>
        <w:rPr>
          <w:lang w:val="en-US"/>
        </w:rPr>
        <w:t>perkumpulan-perkumpulan</w:t>
      </w:r>
      <w:proofErr w:type="spellEnd"/>
      <w:r>
        <w:rPr>
          <w:lang w:val="en-US"/>
        </w:rPr>
        <w:t xml:space="preserve"> </w:t>
      </w:r>
      <w:proofErr w:type="spellStart"/>
      <w:r>
        <w:rPr>
          <w:lang w:val="en-US"/>
        </w:rPr>
        <w:t>lainnya</w:t>
      </w:r>
      <w:proofErr w:type="spellEnd"/>
      <w:r>
        <w:rPr>
          <w:lang w:val="en-US"/>
        </w:rPr>
        <w:t xml:space="preserve"> yang </w:t>
      </w:r>
      <w:proofErr w:type="spellStart"/>
      <w:r>
        <w:rPr>
          <w:lang w:val="en-US"/>
        </w:rPr>
        <w:t>mendukung</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peningkatan</w:t>
      </w:r>
      <w:proofErr w:type="spellEnd"/>
      <w:r>
        <w:rPr>
          <w:lang w:val="en-US"/>
        </w:rPr>
        <w:t xml:space="preserve"> </w:t>
      </w:r>
      <w:proofErr w:type="spellStart"/>
      <w:r>
        <w:rPr>
          <w:lang w:val="en-US"/>
        </w:rPr>
        <w:t>kemampuan</w:t>
      </w:r>
      <w:proofErr w:type="spellEnd"/>
      <w:r>
        <w:rPr>
          <w:lang w:val="en-US"/>
        </w:rPr>
        <w:t xml:space="preserve"> Baca </w:t>
      </w:r>
      <w:proofErr w:type="spellStart"/>
      <w:r>
        <w:rPr>
          <w:lang w:val="en-US"/>
        </w:rPr>
        <w:t>Tulis</w:t>
      </w:r>
      <w:proofErr w:type="spellEnd"/>
      <w:r>
        <w:rPr>
          <w:lang w:val="en-US"/>
        </w:rPr>
        <w:t xml:space="preserve"> Al-Qur’an, </w:t>
      </w:r>
      <w:proofErr w:type="spellStart"/>
      <w:r>
        <w:rPr>
          <w:lang w:val="en-US"/>
        </w:rPr>
        <w:t>didukung</w:t>
      </w:r>
      <w:proofErr w:type="spellEnd"/>
      <w:r>
        <w:rPr>
          <w:lang w:val="en-US"/>
        </w:rPr>
        <w:t xml:space="preserve"> juga </w:t>
      </w:r>
      <w:proofErr w:type="spellStart"/>
      <w:r>
        <w:rPr>
          <w:lang w:val="en-US"/>
        </w:rPr>
        <w:t>dengan</w:t>
      </w:r>
      <w:proofErr w:type="spellEnd"/>
      <w:r>
        <w:rPr>
          <w:lang w:val="en-US"/>
        </w:rPr>
        <w:t xml:space="preserve"> </w:t>
      </w:r>
      <w:proofErr w:type="spellStart"/>
      <w:r>
        <w:rPr>
          <w:lang w:val="en-US"/>
        </w:rPr>
        <w:t>pemanfaatan</w:t>
      </w:r>
      <w:proofErr w:type="spellEnd"/>
      <w:r>
        <w:rPr>
          <w:lang w:val="en-US"/>
        </w:rPr>
        <w:t xml:space="preserve"> </w:t>
      </w:r>
      <w:proofErr w:type="spellStart"/>
      <w:r>
        <w:rPr>
          <w:lang w:val="en-US"/>
        </w:rPr>
        <w:t>teknologi</w:t>
      </w:r>
      <w:proofErr w:type="spellEnd"/>
      <w:r>
        <w:rPr>
          <w:lang w:val="en-US"/>
        </w:rPr>
        <w:t xml:space="preserve"> yang </w:t>
      </w:r>
      <w:proofErr w:type="spellStart"/>
      <w:r>
        <w:rPr>
          <w:lang w:val="en-US"/>
        </w:rPr>
        <w:t>sekarang</w:t>
      </w:r>
      <w:proofErr w:type="spellEnd"/>
      <w:r>
        <w:rPr>
          <w:lang w:val="en-US"/>
        </w:rPr>
        <w:t xml:space="preserve"> </w:t>
      </w:r>
      <w:proofErr w:type="spellStart"/>
      <w:r>
        <w:rPr>
          <w:lang w:val="en-US"/>
        </w:rPr>
        <w:t>semakin</w:t>
      </w:r>
      <w:proofErr w:type="spellEnd"/>
      <w:r>
        <w:rPr>
          <w:lang w:val="en-US"/>
        </w:rPr>
        <w:t xml:space="preserve"> </w:t>
      </w:r>
      <w:proofErr w:type="spellStart"/>
      <w:r>
        <w:rPr>
          <w:lang w:val="en-US"/>
        </w:rPr>
        <w:t>canggih</w:t>
      </w:r>
      <w:proofErr w:type="spellEnd"/>
      <w:r>
        <w:rPr>
          <w:lang w:val="en-US"/>
        </w:rPr>
        <w:t xml:space="preserve"> </w:t>
      </w:r>
      <w:proofErr w:type="spellStart"/>
      <w:r>
        <w:rPr>
          <w:lang w:val="en-US"/>
        </w:rPr>
        <w:t>termasuk</w:t>
      </w:r>
      <w:proofErr w:type="spellEnd"/>
      <w:r>
        <w:rPr>
          <w:lang w:val="en-US"/>
        </w:rPr>
        <w:t xml:space="preserve"> </w:t>
      </w:r>
      <w:proofErr w:type="spellStart"/>
      <w:r>
        <w:rPr>
          <w:lang w:val="en-US"/>
        </w:rPr>
        <w:t>didalamnya</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cara-cara</w:t>
      </w:r>
      <w:proofErr w:type="spellEnd"/>
      <w:r>
        <w:rPr>
          <w:lang w:val="en-US"/>
        </w:rPr>
        <w:t xml:space="preserve"> </w:t>
      </w:r>
      <w:proofErr w:type="spellStart"/>
      <w:r>
        <w:rPr>
          <w:lang w:val="en-US"/>
        </w:rPr>
        <w:t>belajar</w:t>
      </w:r>
      <w:proofErr w:type="spellEnd"/>
      <w:r>
        <w:rPr>
          <w:lang w:val="en-US"/>
        </w:rPr>
        <w:t xml:space="preserve"> dan </w:t>
      </w:r>
      <w:proofErr w:type="spellStart"/>
      <w:r>
        <w:rPr>
          <w:lang w:val="en-US"/>
        </w:rPr>
        <w:t>mengajarkan</w:t>
      </w:r>
      <w:proofErr w:type="spellEnd"/>
      <w:r>
        <w:rPr>
          <w:lang w:val="en-US"/>
        </w:rPr>
        <w:t xml:space="preserve"> Al-Qur’an. </w:t>
      </w:r>
      <w:proofErr w:type="spellStart"/>
      <w:r>
        <w:rPr>
          <w:lang w:val="en-US"/>
        </w:rPr>
        <w:t>Seiring</w:t>
      </w:r>
      <w:proofErr w:type="spellEnd"/>
      <w:r>
        <w:rPr>
          <w:lang w:val="en-US"/>
        </w:rPr>
        <w:t xml:space="preserve"> </w:t>
      </w:r>
      <w:proofErr w:type="spellStart"/>
      <w:r>
        <w:rPr>
          <w:lang w:val="en-US"/>
        </w:rPr>
        <w:t>berjalannya</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semakin</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lastRenderedPageBreak/>
        <w:t>metode</w:t>
      </w:r>
      <w:proofErr w:type="spellEnd"/>
      <w:r>
        <w:rPr>
          <w:lang w:val="en-US"/>
        </w:rPr>
        <w:t xml:space="preserve"> yang </w:t>
      </w:r>
      <w:proofErr w:type="spellStart"/>
      <w:r>
        <w:rPr>
          <w:lang w:val="en-US"/>
        </w:rPr>
        <w:t>bisa</w:t>
      </w:r>
      <w:proofErr w:type="spellEnd"/>
      <w:r>
        <w:rPr>
          <w:lang w:val="en-US"/>
        </w:rPr>
        <w:t xml:space="preserve"> </w:t>
      </w:r>
      <w:proofErr w:type="spellStart"/>
      <w:r>
        <w:rPr>
          <w:lang w:val="en-US"/>
        </w:rPr>
        <w:t>kita</w:t>
      </w:r>
      <w:proofErr w:type="spellEnd"/>
      <w:r>
        <w:rPr>
          <w:lang w:val="en-US"/>
        </w:rPr>
        <w:t xml:space="preserve"> </w:t>
      </w:r>
      <w:proofErr w:type="spellStart"/>
      <w:r>
        <w:rPr>
          <w:lang w:val="en-US"/>
        </w:rPr>
        <w:t>jadikan</w:t>
      </w:r>
      <w:proofErr w:type="spellEnd"/>
      <w:r>
        <w:rPr>
          <w:lang w:val="en-US"/>
        </w:rPr>
        <w:t xml:space="preserve"> </w:t>
      </w:r>
      <w:proofErr w:type="spellStart"/>
      <w:r>
        <w:rPr>
          <w:lang w:val="en-US"/>
        </w:rPr>
        <w:t>referensi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belajar</w:t>
      </w:r>
      <w:proofErr w:type="spellEnd"/>
      <w:r>
        <w:rPr>
          <w:lang w:val="en-US"/>
        </w:rPr>
        <w:t xml:space="preserve"> dan </w:t>
      </w:r>
      <w:proofErr w:type="spellStart"/>
      <w:r>
        <w:rPr>
          <w:lang w:val="en-US"/>
        </w:rPr>
        <w:t>mengajarkan</w:t>
      </w:r>
      <w:proofErr w:type="spellEnd"/>
      <w:r>
        <w:rPr>
          <w:lang w:val="en-US"/>
        </w:rPr>
        <w:t xml:space="preserve"> Al-Qur’an, </w:t>
      </w:r>
      <w:proofErr w:type="spellStart"/>
      <w:r>
        <w:rPr>
          <w:lang w:val="en-US"/>
        </w:rPr>
        <w:t>hanya</w:t>
      </w:r>
      <w:proofErr w:type="spellEnd"/>
      <w:r>
        <w:rPr>
          <w:lang w:val="en-US"/>
        </w:rPr>
        <w:t xml:space="preserve"> </w:t>
      </w:r>
      <w:proofErr w:type="spellStart"/>
      <w:r>
        <w:rPr>
          <w:lang w:val="en-US"/>
        </w:rPr>
        <w:t>saja</w:t>
      </w:r>
      <w:proofErr w:type="spellEnd"/>
      <w:r>
        <w:rPr>
          <w:lang w:val="en-US"/>
        </w:rPr>
        <w:t xml:space="preserve"> </w:t>
      </w:r>
      <w:proofErr w:type="spellStart"/>
      <w:r>
        <w:rPr>
          <w:lang w:val="en-US"/>
        </w:rPr>
        <w:t>kita</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menyesuaikannya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keadaan</w:t>
      </w:r>
      <w:proofErr w:type="spellEnd"/>
      <w:r>
        <w:rPr>
          <w:lang w:val="en-US"/>
        </w:rPr>
        <w:t xml:space="preserve"> dan </w:t>
      </w:r>
      <w:proofErr w:type="spellStart"/>
      <w:r>
        <w:rPr>
          <w:lang w:val="en-US"/>
        </w:rPr>
        <w:t>kemampuan</w:t>
      </w:r>
      <w:proofErr w:type="spellEnd"/>
      <w:r>
        <w:rPr>
          <w:lang w:val="en-US"/>
        </w:rPr>
        <w:t xml:space="preserve"> yang </w:t>
      </w:r>
      <w:proofErr w:type="spellStart"/>
      <w:r>
        <w:rPr>
          <w:lang w:val="en-US"/>
        </w:rPr>
        <w:t>dimiliki</w:t>
      </w:r>
      <w:proofErr w:type="spellEnd"/>
      <w:r>
        <w:rPr>
          <w:lang w:val="en-US"/>
        </w:rPr>
        <w:t>.</w:t>
      </w:r>
    </w:p>
    <w:p w14:paraId="45A7861C" w14:textId="1743697E" w:rsidR="000F1810" w:rsidRDefault="000F1810" w:rsidP="000B0BD9">
      <w:pPr>
        <w:pStyle w:val="Default"/>
        <w:numPr>
          <w:ilvl w:val="0"/>
          <w:numId w:val="80"/>
        </w:numPr>
        <w:spacing w:line="480" w:lineRule="auto"/>
        <w:jc w:val="both"/>
        <w:rPr>
          <w:b/>
          <w:bCs/>
          <w:lang w:val="en-US"/>
        </w:rPr>
      </w:pPr>
      <w:r w:rsidRPr="000F1810">
        <w:rPr>
          <w:b/>
          <w:bCs/>
          <w:lang w:val="en-US"/>
        </w:rPr>
        <w:t xml:space="preserve">Strategi </w:t>
      </w:r>
      <w:proofErr w:type="spellStart"/>
      <w:r w:rsidRPr="000F1810">
        <w:rPr>
          <w:b/>
          <w:bCs/>
          <w:lang w:val="en-US"/>
        </w:rPr>
        <w:t>Pemberantasan</w:t>
      </w:r>
      <w:proofErr w:type="spellEnd"/>
      <w:r w:rsidRPr="000F1810">
        <w:rPr>
          <w:b/>
          <w:bCs/>
          <w:lang w:val="en-US"/>
        </w:rPr>
        <w:t xml:space="preserve"> </w:t>
      </w:r>
      <w:proofErr w:type="spellStart"/>
      <w:r w:rsidRPr="000F1810">
        <w:rPr>
          <w:b/>
          <w:bCs/>
          <w:lang w:val="en-US"/>
        </w:rPr>
        <w:t>Buta</w:t>
      </w:r>
      <w:proofErr w:type="spellEnd"/>
      <w:r w:rsidRPr="000F1810">
        <w:rPr>
          <w:b/>
          <w:bCs/>
          <w:lang w:val="en-US"/>
        </w:rPr>
        <w:t xml:space="preserve"> </w:t>
      </w:r>
      <w:proofErr w:type="spellStart"/>
      <w:r w:rsidRPr="000F1810">
        <w:rPr>
          <w:b/>
          <w:bCs/>
          <w:lang w:val="en-US"/>
        </w:rPr>
        <w:t>Aksara</w:t>
      </w:r>
      <w:proofErr w:type="spellEnd"/>
      <w:r w:rsidRPr="000F1810">
        <w:rPr>
          <w:b/>
          <w:bCs/>
          <w:lang w:val="en-US"/>
        </w:rPr>
        <w:t xml:space="preserve"> Al-Qur’an</w:t>
      </w:r>
    </w:p>
    <w:p w14:paraId="1032D274" w14:textId="6CAA1ACE" w:rsidR="007063E5" w:rsidRDefault="007063E5" w:rsidP="007063E5">
      <w:pPr>
        <w:pStyle w:val="Default"/>
        <w:spacing w:line="480" w:lineRule="auto"/>
        <w:ind w:left="786" w:firstLine="654"/>
        <w:jc w:val="both"/>
        <w:rPr>
          <w:lang w:val="en-US"/>
        </w:rPr>
      </w:pPr>
      <w:proofErr w:type="spellStart"/>
      <w:r w:rsidRPr="007063E5">
        <w:rPr>
          <w:lang w:val="en-US"/>
        </w:rPr>
        <w:t>B</w:t>
      </w:r>
      <w:r>
        <w:rPr>
          <w:lang w:val="en-US"/>
        </w:rPr>
        <w:t>eberapa</w:t>
      </w:r>
      <w:proofErr w:type="spellEnd"/>
      <w:r w:rsidRPr="007063E5">
        <w:rPr>
          <w:lang w:val="en-US"/>
        </w:rPr>
        <w:t xml:space="preserve"> strategi yang </w:t>
      </w:r>
      <w:proofErr w:type="spellStart"/>
      <w:r w:rsidRPr="007063E5">
        <w:rPr>
          <w:lang w:val="en-US"/>
        </w:rPr>
        <w:t>bisa</w:t>
      </w:r>
      <w:proofErr w:type="spellEnd"/>
      <w:r w:rsidRPr="007063E5">
        <w:rPr>
          <w:lang w:val="en-US"/>
        </w:rPr>
        <w:t xml:space="preserve"> </w:t>
      </w:r>
      <w:proofErr w:type="spellStart"/>
      <w:r w:rsidRPr="007063E5">
        <w:rPr>
          <w:lang w:val="en-US"/>
        </w:rPr>
        <w:t>digunakan</w:t>
      </w:r>
      <w:proofErr w:type="spellEnd"/>
      <w:r w:rsidRPr="007063E5">
        <w:rPr>
          <w:lang w:val="en-US"/>
        </w:rPr>
        <w:t xml:space="preserve"> dan </w:t>
      </w:r>
      <w:proofErr w:type="spellStart"/>
      <w:r w:rsidRPr="007063E5">
        <w:rPr>
          <w:lang w:val="en-US"/>
        </w:rPr>
        <w:t>dilakukan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memberantas</w:t>
      </w:r>
      <w:proofErr w:type="spellEnd"/>
      <w:r>
        <w:rPr>
          <w:lang w:val="en-US"/>
        </w:rPr>
        <w:t xml:space="preserve">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Al-Qur’an, </w:t>
      </w:r>
      <w:proofErr w:type="spellStart"/>
      <w:r>
        <w:rPr>
          <w:lang w:val="en-US"/>
        </w:rPr>
        <w:t>antara</w:t>
      </w:r>
      <w:proofErr w:type="spellEnd"/>
      <w:r>
        <w:rPr>
          <w:lang w:val="en-US"/>
        </w:rPr>
        <w:t xml:space="preserve"> lain:</w:t>
      </w:r>
    </w:p>
    <w:p w14:paraId="2DD290E2" w14:textId="6B6D002E" w:rsidR="007063E5" w:rsidRDefault="007063E5" w:rsidP="000B0BD9">
      <w:pPr>
        <w:pStyle w:val="Default"/>
        <w:numPr>
          <w:ilvl w:val="0"/>
          <w:numId w:val="81"/>
        </w:numPr>
        <w:spacing w:line="480" w:lineRule="auto"/>
        <w:jc w:val="both"/>
        <w:rPr>
          <w:lang w:val="en-US"/>
        </w:rPr>
      </w:pPr>
      <w:proofErr w:type="spellStart"/>
      <w:r>
        <w:rPr>
          <w:lang w:val="en-US"/>
        </w:rPr>
        <w:t>Pemerintah</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kebijakan</w:t>
      </w:r>
      <w:proofErr w:type="spellEnd"/>
      <w:r>
        <w:rPr>
          <w:lang w:val="en-US"/>
        </w:rPr>
        <w:t xml:space="preserve"> </w:t>
      </w:r>
      <w:proofErr w:type="spellStart"/>
      <w:r>
        <w:rPr>
          <w:lang w:val="en-US"/>
        </w:rPr>
        <w:t>berupa</w:t>
      </w:r>
      <w:proofErr w:type="spellEnd"/>
      <w:r>
        <w:rPr>
          <w:lang w:val="en-US"/>
        </w:rPr>
        <w:t xml:space="preserve"> </w:t>
      </w:r>
      <w:proofErr w:type="spellStart"/>
      <w:r>
        <w:rPr>
          <w:lang w:val="en-US"/>
        </w:rPr>
        <w:t>penerbitan</w:t>
      </w:r>
      <w:proofErr w:type="spellEnd"/>
      <w:r>
        <w:rPr>
          <w:lang w:val="en-US"/>
        </w:rPr>
        <w:t xml:space="preserve"> </w:t>
      </w:r>
      <w:proofErr w:type="spellStart"/>
      <w:r>
        <w:rPr>
          <w:lang w:val="en-US"/>
        </w:rPr>
        <w:t>Undang-Undang</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Peraturan</w:t>
      </w:r>
      <w:proofErr w:type="spellEnd"/>
      <w:r>
        <w:rPr>
          <w:lang w:val="en-US"/>
        </w:rPr>
        <w:t xml:space="preserve"> </w:t>
      </w:r>
      <w:proofErr w:type="spellStart"/>
      <w:r>
        <w:rPr>
          <w:lang w:val="en-US"/>
        </w:rPr>
        <w:t>tentang</w:t>
      </w:r>
      <w:proofErr w:type="spellEnd"/>
      <w:r>
        <w:rPr>
          <w:lang w:val="en-US"/>
        </w:rPr>
        <w:t xml:space="preserve"> program-program </w:t>
      </w:r>
      <w:proofErr w:type="spellStart"/>
      <w:r>
        <w:rPr>
          <w:lang w:val="en-US"/>
        </w:rPr>
        <w:t>pemberantasan</w:t>
      </w:r>
      <w:proofErr w:type="spellEnd"/>
      <w:r>
        <w:rPr>
          <w:lang w:val="en-US"/>
        </w:rPr>
        <w:t xml:space="preserve"> </w:t>
      </w:r>
      <w:proofErr w:type="spellStart"/>
      <w:r>
        <w:rPr>
          <w:lang w:val="en-US"/>
        </w:rPr>
        <w:t>buta</w:t>
      </w:r>
      <w:proofErr w:type="spellEnd"/>
      <w:r>
        <w:rPr>
          <w:lang w:val="en-US"/>
        </w:rPr>
        <w:t xml:space="preserve"> </w:t>
      </w:r>
      <w:proofErr w:type="spellStart"/>
      <w:r>
        <w:rPr>
          <w:lang w:val="en-US"/>
        </w:rPr>
        <w:t>aksara</w:t>
      </w:r>
      <w:proofErr w:type="spellEnd"/>
      <w:r>
        <w:rPr>
          <w:lang w:val="en-US"/>
        </w:rPr>
        <w:t xml:space="preserve"> Al-Qur’an, </w:t>
      </w:r>
      <w:proofErr w:type="spellStart"/>
      <w:r>
        <w:rPr>
          <w:lang w:val="en-US"/>
        </w:rPr>
        <w:t>seperti</w:t>
      </w:r>
      <w:proofErr w:type="spellEnd"/>
      <w:r>
        <w:rPr>
          <w:lang w:val="en-US"/>
        </w:rPr>
        <w:t xml:space="preserve"> Program Gerakan Maghrib </w:t>
      </w:r>
      <w:proofErr w:type="spellStart"/>
      <w:r>
        <w:rPr>
          <w:lang w:val="en-US"/>
        </w:rPr>
        <w:t>Mengaji</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peraturan</w:t>
      </w:r>
      <w:proofErr w:type="spellEnd"/>
      <w:r>
        <w:rPr>
          <w:lang w:val="en-US"/>
        </w:rPr>
        <w:t xml:space="preserve"> yang </w:t>
      </w:r>
      <w:proofErr w:type="spellStart"/>
      <w:r>
        <w:rPr>
          <w:lang w:val="en-US"/>
        </w:rPr>
        <w:t>mengharuskan</w:t>
      </w:r>
      <w:proofErr w:type="spellEnd"/>
      <w:r>
        <w:rPr>
          <w:lang w:val="en-US"/>
        </w:rPr>
        <w:t xml:space="preserve"> </w:t>
      </w:r>
      <w:proofErr w:type="spellStart"/>
      <w:r>
        <w:rPr>
          <w:lang w:val="en-US"/>
        </w:rPr>
        <w:t>anak-anak</w:t>
      </w:r>
      <w:proofErr w:type="spellEnd"/>
      <w:r>
        <w:rPr>
          <w:lang w:val="en-US"/>
        </w:rPr>
        <w:t xml:space="preserve"> </w:t>
      </w:r>
      <w:proofErr w:type="spellStart"/>
      <w:r>
        <w:rPr>
          <w:lang w:val="en-US"/>
        </w:rPr>
        <w:t>usia</w:t>
      </w:r>
      <w:proofErr w:type="spellEnd"/>
      <w:r>
        <w:rPr>
          <w:lang w:val="en-US"/>
        </w:rPr>
        <w:t xml:space="preserve"> </w:t>
      </w:r>
      <w:proofErr w:type="spellStart"/>
      <w:r>
        <w:rPr>
          <w:lang w:val="en-US"/>
        </w:rPr>
        <w:t>Sekolah</w:t>
      </w:r>
      <w:proofErr w:type="spellEnd"/>
      <w:r>
        <w:rPr>
          <w:lang w:val="en-US"/>
        </w:rPr>
        <w:t xml:space="preserve"> Dasar </w:t>
      </w:r>
      <w:proofErr w:type="spellStart"/>
      <w:r>
        <w:rPr>
          <w:lang w:val="en-US"/>
        </w:rPr>
        <w:t>melek</w:t>
      </w:r>
      <w:proofErr w:type="spellEnd"/>
      <w:r>
        <w:rPr>
          <w:lang w:val="en-US"/>
        </w:rPr>
        <w:t xml:space="preserve"> </w:t>
      </w:r>
      <w:proofErr w:type="spellStart"/>
      <w:r>
        <w:rPr>
          <w:lang w:val="en-US"/>
        </w:rPr>
        <w:t>aksara</w:t>
      </w:r>
      <w:proofErr w:type="spellEnd"/>
      <w:r>
        <w:rPr>
          <w:lang w:val="en-US"/>
        </w:rPr>
        <w:t xml:space="preserve"> Al-Qur’an </w:t>
      </w:r>
      <w:proofErr w:type="spellStart"/>
      <w:r>
        <w:rPr>
          <w:lang w:val="en-US"/>
        </w:rPr>
        <w:t>sebagai</w:t>
      </w:r>
      <w:proofErr w:type="spellEnd"/>
      <w:r>
        <w:rPr>
          <w:lang w:val="en-US"/>
        </w:rPr>
        <w:t xml:space="preserve"> salah </w:t>
      </w:r>
      <w:proofErr w:type="spellStart"/>
      <w:r>
        <w:rPr>
          <w:lang w:val="en-US"/>
        </w:rPr>
        <w:t>satu</w:t>
      </w:r>
      <w:proofErr w:type="spellEnd"/>
      <w:r>
        <w:rPr>
          <w:lang w:val="en-US"/>
        </w:rPr>
        <w:t xml:space="preserve"> </w:t>
      </w:r>
      <w:proofErr w:type="spellStart"/>
      <w:r>
        <w:rPr>
          <w:lang w:val="en-US"/>
        </w:rPr>
        <w:t>syarat</w:t>
      </w:r>
      <w:proofErr w:type="spellEnd"/>
      <w:r>
        <w:rPr>
          <w:lang w:val="en-US"/>
        </w:rPr>
        <w:t xml:space="preserve"> </w:t>
      </w:r>
      <w:proofErr w:type="spellStart"/>
      <w:r>
        <w:rPr>
          <w:lang w:val="en-US"/>
        </w:rPr>
        <w:t>melanjutkan</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jenjang</w:t>
      </w:r>
      <w:proofErr w:type="spellEnd"/>
      <w:r>
        <w:rPr>
          <w:lang w:val="en-US"/>
        </w:rPr>
        <w:t xml:space="preserve"> </w:t>
      </w:r>
      <w:proofErr w:type="spellStart"/>
      <w:r>
        <w:rPr>
          <w:lang w:val="en-US"/>
        </w:rPr>
        <w:t>selanjutnya</w:t>
      </w:r>
      <w:proofErr w:type="spellEnd"/>
      <w:r w:rsidR="00A52B90">
        <w:rPr>
          <w:lang w:val="en-US"/>
        </w:rPr>
        <w:t xml:space="preserve">, </w:t>
      </w:r>
      <w:proofErr w:type="spellStart"/>
      <w:r w:rsidR="00A52B90">
        <w:rPr>
          <w:lang w:val="en-US"/>
        </w:rPr>
        <w:t>memberikan</w:t>
      </w:r>
      <w:proofErr w:type="spellEnd"/>
      <w:r w:rsidR="00A52B90">
        <w:rPr>
          <w:lang w:val="en-US"/>
        </w:rPr>
        <w:t xml:space="preserve"> </w:t>
      </w:r>
      <w:proofErr w:type="spellStart"/>
      <w:r w:rsidR="00A52B90">
        <w:rPr>
          <w:lang w:val="en-US"/>
        </w:rPr>
        <w:t>perhatian</w:t>
      </w:r>
      <w:proofErr w:type="spellEnd"/>
      <w:r w:rsidR="00A52B90">
        <w:rPr>
          <w:lang w:val="en-US"/>
        </w:rPr>
        <w:t xml:space="preserve"> </w:t>
      </w:r>
      <w:proofErr w:type="spellStart"/>
      <w:r w:rsidR="00A52B90">
        <w:rPr>
          <w:lang w:val="en-US"/>
        </w:rPr>
        <w:t>khusus</w:t>
      </w:r>
      <w:proofErr w:type="spellEnd"/>
      <w:r w:rsidR="00A52B90">
        <w:rPr>
          <w:lang w:val="en-US"/>
        </w:rPr>
        <w:t xml:space="preserve"> </w:t>
      </w:r>
      <w:proofErr w:type="spellStart"/>
      <w:r w:rsidR="00A52B90">
        <w:rPr>
          <w:lang w:val="en-US"/>
        </w:rPr>
        <w:t>kepada</w:t>
      </w:r>
      <w:proofErr w:type="spellEnd"/>
      <w:r w:rsidR="00A52B90">
        <w:rPr>
          <w:lang w:val="en-US"/>
        </w:rPr>
        <w:t xml:space="preserve"> </w:t>
      </w:r>
      <w:proofErr w:type="spellStart"/>
      <w:r w:rsidR="00A52B90">
        <w:rPr>
          <w:lang w:val="en-US"/>
        </w:rPr>
        <w:t>roda</w:t>
      </w:r>
      <w:proofErr w:type="spellEnd"/>
      <w:r w:rsidR="00A52B90">
        <w:rPr>
          <w:lang w:val="en-US"/>
        </w:rPr>
        <w:t xml:space="preserve"> </w:t>
      </w:r>
      <w:proofErr w:type="spellStart"/>
      <w:r w:rsidR="00A52B90">
        <w:rPr>
          <w:lang w:val="en-US"/>
        </w:rPr>
        <w:t>pencetak</w:t>
      </w:r>
      <w:proofErr w:type="spellEnd"/>
      <w:r w:rsidR="00A52B90">
        <w:rPr>
          <w:lang w:val="en-US"/>
        </w:rPr>
        <w:t xml:space="preserve"> </w:t>
      </w:r>
      <w:proofErr w:type="spellStart"/>
      <w:r w:rsidR="00A52B90">
        <w:rPr>
          <w:lang w:val="en-US"/>
        </w:rPr>
        <w:t>generasi</w:t>
      </w:r>
      <w:proofErr w:type="spellEnd"/>
      <w:r w:rsidR="00A52B90">
        <w:rPr>
          <w:lang w:val="en-US"/>
        </w:rPr>
        <w:t xml:space="preserve"> </w:t>
      </w:r>
      <w:proofErr w:type="spellStart"/>
      <w:r w:rsidR="00A52B90">
        <w:rPr>
          <w:lang w:val="en-US"/>
        </w:rPr>
        <w:t>Qur’ani</w:t>
      </w:r>
      <w:proofErr w:type="spellEnd"/>
      <w:r w:rsidR="00A52B90">
        <w:rPr>
          <w:lang w:val="en-US"/>
        </w:rPr>
        <w:t xml:space="preserve"> </w:t>
      </w:r>
      <w:proofErr w:type="spellStart"/>
      <w:r w:rsidR="00A52B90">
        <w:rPr>
          <w:lang w:val="en-US"/>
        </w:rPr>
        <w:t>dini</w:t>
      </w:r>
      <w:proofErr w:type="spellEnd"/>
      <w:r w:rsidR="00A52B90">
        <w:rPr>
          <w:lang w:val="en-US"/>
        </w:rPr>
        <w:t xml:space="preserve"> </w:t>
      </w:r>
      <w:proofErr w:type="spellStart"/>
      <w:r w:rsidR="00A52B90">
        <w:rPr>
          <w:lang w:val="en-US"/>
        </w:rPr>
        <w:t>seperti</w:t>
      </w:r>
      <w:proofErr w:type="spellEnd"/>
      <w:r w:rsidR="00A52B90">
        <w:rPr>
          <w:lang w:val="en-US"/>
        </w:rPr>
        <w:t xml:space="preserve"> Taman Pendidikan Al-Qur’an.</w:t>
      </w:r>
    </w:p>
    <w:p w14:paraId="1987AA08" w14:textId="11D559A9" w:rsidR="007063E5" w:rsidRDefault="007B6D23" w:rsidP="000B0BD9">
      <w:pPr>
        <w:pStyle w:val="Default"/>
        <w:numPr>
          <w:ilvl w:val="0"/>
          <w:numId w:val="81"/>
        </w:numPr>
        <w:spacing w:line="480" w:lineRule="auto"/>
        <w:jc w:val="both"/>
        <w:rPr>
          <w:lang w:val="en-US"/>
        </w:rPr>
      </w:pPr>
      <w:proofErr w:type="spellStart"/>
      <w:r>
        <w:rPr>
          <w:lang w:val="en-US"/>
        </w:rPr>
        <w:t>Memanfaatkan</w:t>
      </w:r>
      <w:proofErr w:type="spellEnd"/>
      <w:r>
        <w:rPr>
          <w:lang w:val="en-US"/>
        </w:rPr>
        <w:t xml:space="preserve"> jam ke-0 dan </w:t>
      </w:r>
      <w:proofErr w:type="spellStart"/>
      <w:r>
        <w:rPr>
          <w:lang w:val="en-US"/>
        </w:rPr>
        <w:t>ekstrakurikuler</w:t>
      </w:r>
      <w:proofErr w:type="spellEnd"/>
      <w:r>
        <w:rPr>
          <w:lang w:val="en-US"/>
        </w:rPr>
        <w:t xml:space="preserve"> yang </w:t>
      </w:r>
      <w:proofErr w:type="spellStart"/>
      <w:r>
        <w:rPr>
          <w:lang w:val="en-US"/>
        </w:rPr>
        <w:t>ada</w:t>
      </w:r>
      <w:proofErr w:type="spellEnd"/>
      <w:r>
        <w:rPr>
          <w:lang w:val="en-US"/>
        </w:rPr>
        <w:t xml:space="preserve"> di </w:t>
      </w:r>
      <w:proofErr w:type="spellStart"/>
      <w:r>
        <w:rPr>
          <w:lang w:val="en-US"/>
        </w:rPr>
        <w:t>sekolah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mengajarkan</w:t>
      </w:r>
      <w:proofErr w:type="spellEnd"/>
      <w:r>
        <w:rPr>
          <w:lang w:val="en-US"/>
        </w:rPr>
        <w:t xml:space="preserve"> Baca </w:t>
      </w:r>
      <w:proofErr w:type="spellStart"/>
      <w:r>
        <w:rPr>
          <w:lang w:val="en-US"/>
        </w:rPr>
        <w:t>Tulis</w:t>
      </w:r>
      <w:proofErr w:type="spellEnd"/>
      <w:r>
        <w:rPr>
          <w:lang w:val="en-US"/>
        </w:rPr>
        <w:t xml:space="preserve"> Al-Qur’an.</w:t>
      </w:r>
    </w:p>
    <w:p w14:paraId="40DD6BFB" w14:textId="597184A8" w:rsidR="007B6D23" w:rsidRDefault="00982D10" w:rsidP="000B0BD9">
      <w:pPr>
        <w:pStyle w:val="Default"/>
        <w:numPr>
          <w:ilvl w:val="0"/>
          <w:numId w:val="81"/>
        </w:numPr>
        <w:spacing w:line="480" w:lineRule="auto"/>
        <w:jc w:val="both"/>
        <w:rPr>
          <w:lang w:val="en-US"/>
        </w:rPr>
      </w:pPr>
      <w:proofErr w:type="spellStart"/>
      <w:r>
        <w:rPr>
          <w:lang w:val="en-US"/>
        </w:rPr>
        <w:t>Memberikan</w:t>
      </w:r>
      <w:proofErr w:type="spellEnd"/>
      <w:r>
        <w:rPr>
          <w:lang w:val="en-US"/>
        </w:rPr>
        <w:t xml:space="preserve"> </w:t>
      </w:r>
      <w:proofErr w:type="spellStart"/>
      <w:r>
        <w:rPr>
          <w:lang w:val="en-US"/>
        </w:rPr>
        <w:t>sosialisasi</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pentingnya</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baca</w:t>
      </w:r>
      <w:proofErr w:type="spellEnd"/>
      <w:r>
        <w:rPr>
          <w:lang w:val="en-US"/>
        </w:rPr>
        <w:t xml:space="preserve"> </w:t>
      </w:r>
      <w:proofErr w:type="spellStart"/>
      <w:r>
        <w:rPr>
          <w:lang w:val="en-US"/>
        </w:rPr>
        <w:t>tulis</w:t>
      </w:r>
      <w:proofErr w:type="spellEnd"/>
      <w:r>
        <w:rPr>
          <w:lang w:val="en-US"/>
        </w:rPr>
        <w:t xml:space="preserve"> Al-Qur’an </w:t>
      </w:r>
      <w:proofErr w:type="spellStart"/>
      <w:r>
        <w:rPr>
          <w:lang w:val="en-US"/>
        </w:rPr>
        <w:t>sejak</w:t>
      </w:r>
      <w:proofErr w:type="spellEnd"/>
      <w:r>
        <w:rPr>
          <w:lang w:val="en-US"/>
        </w:rPr>
        <w:t xml:space="preserve"> </w:t>
      </w:r>
      <w:proofErr w:type="spellStart"/>
      <w:r>
        <w:rPr>
          <w:lang w:val="en-US"/>
        </w:rPr>
        <w:t>dini</w:t>
      </w:r>
      <w:proofErr w:type="spellEnd"/>
      <w:r>
        <w:rPr>
          <w:lang w:val="en-US"/>
        </w:rPr>
        <w:t>.</w:t>
      </w:r>
    </w:p>
    <w:p w14:paraId="72FAF6D2" w14:textId="20DBD5AB" w:rsidR="00A56D56" w:rsidRDefault="00A56D56" w:rsidP="00A56D56">
      <w:pPr>
        <w:pStyle w:val="Default"/>
        <w:spacing w:line="480" w:lineRule="auto"/>
        <w:jc w:val="both"/>
        <w:rPr>
          <w:lang w:val="en-US"/>
        </w:rPr>
      </w:pPr>
    </w:p>
    <w:p w14:paraId="2CA0D2DF" w14:textId="77777777" w:rsidR="00A56D56" w:rsidRPr="007063E5" w:rsidRDefault="00A56D56" w:rsidP="00A56D56">
      <w:pPr>
        <w:pStyle w:val="Default"/>
        <w:spacing w:line="480" w:lineRule="auto"/>
        <w:jc w:val="both"/>
        <w:rPr>
          <w:lang w:val="en-US"/>
        </w:rPr>
      </w:pPr>
    </w:p>
    <w:p w14:paraId="2C21F60D" w14:textId="72E03A2A" w:rsidR="007736DF" w:rsidRDefault="007736DF" w:rsidP="000B0BD9">
      <w:pPr>
        <w:pStyle w:val="Default"/>
        <w:numPr>
          <w:ilvl w:val="0"/>
          <w:numId w:val="82"/>
        </w:numPr>
        <w:spacing w:line="480" w:lineRule="auto"/>
        <w:jc w:val="both"/>
        <w:rPr>
          <w:b/>
          <w:lang w:val="en-US"/>
        </w:rPr>
      </w:pPr>
      <w:r w:rsidRPr="007736DF">
        <w:rPr>
          <w:b/>
          <w:lang w:val="en-US"/>
        </w:rPr>
        <w:t xml:space="preserve">Peran dan </w:t>
      </w:r>
      <w:proofErr w:type="spellStart"/>
      <w:r w:rsidRPr="007736DF">
        <w:rPr>
          <w:b/>
          <w:lang w:val="en-US"/>
        </w:rPr>
        <w:t>Fungsi</w:t>
      </w:r>
      <w:proofErr w:type="spellEnd"/>
      <w:r w:rsidRPr="007736DF">
        <w:rPr>
          <w:b/>
          <w:lang w:val="en-US"/>
        </w:rPr>
        <w:t xml:space="preserve"> Taman Pendidikan Al-Qur’an (TPA) </w:t>
      </w:r>
      <w:proofErr w:type="spellStart"/>
      <w:r w:rsidRPr="007736DF">
        <w:rPr>
          <w:b/>
          <w:lang w:val="en-US"/>
        </w:rPr>
        <w:t>dalam</w:t>
      </w:r>
      <w:proofErr w:type="spellEnd"/>
      <w:r w:rsidRPr="007736DF">
        <w:rPr>
          <w:b/>
          <w:lang w:val="en-US"/>
        </w:rPr>
        <w:t xml:space="preserve"> </w:t>
      </w:r>
      <w:proofErr w:type="spellStart"/>
      <w:r w:rsidRPr="007736DF">
        <w:rPr>
          <w:b/>
          <w:lang w:val="en-US"/>
        </w:rPr>
        <w:t>Pemberantasan</w:t>
      </w:r>
      <w:proofErr w:type="spellEnd"/>
      <w:r w:rsidRPr="007736DF">
        <w:rPr>
          <w:b/>
          <w:lang w:val="en-US"/>
        </w:rPr>
        <w:t xml:space="preserve"> </w:t>
      </w:r>
      <w:proofErr w:type="spellStart"/>
      <w:r w:rsidRPr="007736DF">
        <w:rPr>
          <w:b/>
          <w:lang w:val="en-US"/>
        </w:rPr>
        <w:t>Buta</w:t>
      </w:r>
      <w:proofErr w:type="spellEnd"/>
      <w:r w:rsidRPr="007736DF">
        <w:rPr>
          <w:b/>
          <w:lang w:val="en-US"/>
        </w:rPr>
        <w:t xml:space="preserve"> </w:t>
      </w:r>
      <w:proofErr w:type="spellStart"/>
      <w:r w:rsidRPr="007736DF">
        <w:rPr>
          <w:b/>
          <w:lang w:val="en-US"/>
        </w:rPr>
        <w:t>Aksara</w:t>
      </w:r>
      <w:proofErr w:type="spellEnd"/>
      <w:r w:rsidRPr="007736DF">
        <w:rPr>
          <w:b/>
          <w:lang w:val="en-US"/>
        </w:rPr>
        <w:t xml:space="preserve"> Al-Qur’an </w:t>
      </w:r>
    </w:p>
    <w:p w14:paraId="439FAE12" w14:textId="737927BE" w:rsidR="00704B0B" w:rsidRDefault="00704B0B" w:rsidP="000B0BD9">
      <w:pPr>
        <w:pStyle w:val="Default"/>
        <w:numPr>
          <w:ilvl w:val="0"/>
          <w:numId w:val="83"/>
        </w:numPr>
        <w:spacing w:line="480" w:lineRule="auto"/>
        <w:jc w:val="both"/>
        <w:rPr>
          <w:b/>
          <w:lang w:val="en-US"/>
        </w:rPr>
      </w:pPr>
      <w:proofErr w:type="spellStart"/>
      <w:r w:rsidRPr="007736DF">
        <w:rPr>
          <w:b/>
          <w:lang w:val="en-US"/>
        </w:rPr>
        <w:t>Perencanaan</w:t>
      </w:r>
      <w:proofErr w:type="spellEnd"/>
      <w:r w:rsidRPr="007736DF">
        <w:rPr>
          <w:b/>
          <w:lang w:val="en-US"/>
        </w:rPr>
        <w:t xml:space="preserve"> </w:t>
      </w:r>
      <w:proofErr w:type="spellStart"/>
      <w:r w:rsidR="00BC4E2D">
        <w:rPr>
          <w:b/>
          <w:lang w:val="en-US"/>
        </w:rPr>
        <w:t>Kegiatan</w:t>
      </w:r>
      <w:proofErr w:type="spellEnd"/>
      <w:r w:rsidR="00BC4E2D">
        <w:rPr>
          <w:b/>
          <w:lang w:val="en-US"/>
        </w:rPr>
        <w:t xml:space="preserve"> </w:t>
      </w:r>
      <w:proofErr w:type="spellStart"/>
      <w:r w:rsidRPr="007736DF">
        <w:rPr>
          <w:b/>
          <w:lang w:val="en-US"/>
        </w:rPr>
        <w:t>Pembelajaran</w:t>
      </w:r>
      <w:proofErr w:type="spellEnd"/>
      <w:r w:rsidRPr="007736DF">
        <w:rPr>
          <w:b/>
          <w:lang w:val="en-US"/>
        </w:rPr>
        <w:t xml:space="preserve"> Baca </w:t>
      </w:r>
      <w:proofErr w:type="spellStart"/>
      <w:r w:rsidRPr="007736DF">
        <w:rPr>
          <w:b/>
          <w:lang w:val="en-US"/>
        </w:rPr>
        <w:t>Tulis</w:t>
      </w:r>
      <w:proofErr w:type="spellEnd"/>
      <w:r w:rsidRPr="007736DF">
        <w:rPr>
          <w:b/>
          <w:lang w:val="en-US"/>
        </w:rPr>
        <w:t xml:space="preserve"> Al-Qur’an</w:t>
      </w:r>
      <w:r w:rsidR="00BC4E2D">
        <w:rPr>
          <w:b/>
          <w:lang w:val="en-US"/>
        </w:rPr>
        <w:t xml:space="preserve"> di TPA</w:t>
      </w:r>
    </w:p>
    <w:p w14:paraId="09F69C8D" w14:textId="15A7391B" w:rsidR="00A33460" w:rsidRPr="008D488C" w:rsidRDefault="00A33460" w:rsidP="00A33460">
      <w:pPr>
        <w:pStyle w:val="Default"/>
        <w:spacing w:line="480" w:lineRule="auto"/>
        <w:ind w:left="786" w:firstLine="643"/>
        <w:jc w:val="both"/>
      </w:pPr>
      <w:r>
        <w:t xml:space="preserve">Perencanaan merupakan langkah awal bagi sebuah kegiatan dalam bentuk memikirkan hal-hal yang terkait agar memperoleh hasil yang </w:t>
      </w:r>
      <w:r>
        <w:lastRenderedPageBreak/>
        <w:t>optimal. Karena tanpa adanya perencanaan maka tidak ada dasar untuk melaksanakan kegiatan-kegiatan tertentu dalam rangka usaha pencapaian tujuan. Jadi perencanaan memiliki peran yang sangat signifikan, karena perencanaan merupakan dasar titik tolak dari kegiatan pelaksanaan selanjutnya maka perencanaan adalah sebuah keharusan.</w:t>
      </w:r>
    </w:p>
    <w:p w14:paraId="1E0E9BB9" w14:textId="73117B61" w:rsidR="00A33460" w:rsidRDefault="00A33460" w:rsidP="00A33460">
      <w:pPr>
        <w:pStyle w:val="Default"/>
        <w:spacing w:line="480" w:lineRule="auto"/>
        <w:ind w:left="786" w:firstLine="643"/>
        <w:jc w:val="both"/>
      </w:pPr>
      <w:r>
        <w:t>Setiap organisasi non profit adalah wadah yang menghimpun sejumlah manusia (dua orang atau lebih) karena memiliki kepentingan yang sama dalam memenuhi kebutuhan sebagai manusia. Kepentingan yang sama itu dijadikan sebagai tujuan bersama sebagai salah satu tujuan organisasi, yang harus dicapai melalui kerjasama yang efektif dan efisien sebagai dinamika organisasi. Untuk mewujudkan kerjasama seperti itu dalam mengimplementasikan kegiatan manajemen di lingkungan TPA diawali dengan membuat perencanaan sebagai berikut:</w:t>
      </w:r>
    </w:p>
    <w:p w14:paraId="00B72AE2" w14:textId="13D6A391" w:rsidR="00A33460" w:rsidRDefault="00A33460" w:rsidP="000B0BD9">
      <w:pPr>
        <w:pStyle w:val="Default"/>
        <w:numPr>
          <w:ilvl w:val="1"/>
          <w:numId w:val="84"/>
        </w:numPr>
        <w:spacing w:line="480" w:lineRule="auto"/>
        <w:jc w:val="both"/>
        <w:rPr>
          <w:lang w:val="en-US"/>
        </w:rPr>
      </w:pPr>
      <w:proofErr w:type="spellStart"/>
      <w:r w:rsidRPr="00A33460">
        <w:rPr>
          <w:lang w:val="en-US"/>
        </w:rPr>
        <w:t>Menentukan</w:t>
      </w:r>
      <w:proofErr w:type="spellEnd"/>
      <w:r w:rsidRPr="00A33460">
        <w:rPr>
          <w:lang w:val="en-US"/>
        </w:rPr>
        <w:t xml:space="preserve"> </w:t>
      </w:r>
      <w:proofErr w:type="spellStart"/>
      <w:r w:rsidRPr="00A33460">
        <w:rPr>
          <w:lang w:val="en-US"/>
        </w:rPr>
        <w:t>Tujuan</w:t>
      </w:r>
      <w:proofErr w:type="spellEnd"/>
    </w:p>
    <w:p w14:paraId="2C4DAC59" w14:textId="05CBCA40" w:rsidR="00623B71" w:rsidRDefault="00623B71" w:rsidP="00DE5CE0">
      <w:pPr>
        <w:pStyle w:val="Default"/>
        <w:spacing w:line="480" w:lineRule="auto"/>
        <w:ind w:left="1212" w:firstLine="489"/>
        <w:jc w:val="both"/>
      </w:pPr>
      <w:r>
        <w:rPr>
          <w:lang w:val="en-US"/>
        </w:rPr>
        <w:t>S</w:t>
      </w:r>
      <w:r>
        <w:t xml:space="preserve">uatu </w:t>
      </w:r>
      <w:r>
        <w:rPr>
          <w:lang w:val="en-US"/>
        </w:rPr>
        <w:t>TPA</w:t>
      </w:r>
      <w:r>
        <w:t xml:space="preserve"> harus mempunyai tujuan yang jelas, dengan adanya tujuan dapat mengetahui apakah berhasil dalam pelaksanaan.</w:t>
      </w:r>
    </w:p>
    <w:p w14:paraId="761AB4F7" w14:textId="405959EE" w:rsidR="00623B71" w:rsidRDefault="00623B71" w:rsidP="000B0BD9">
      <w:pPr>
        <w:pStyle w:val="Default"/>
        <w:numPr>
          <w:ilvl w:val="1"/>
          <w:numId w:val="84"/>
        </w:numPr>
        <w:spacing w:line="480" w:lineRule="auto"/>
        <w:jc w:val="both"/>
        <w:rPr>
          <w:lang w:val="en-US"/>
        </w:rPr>
      </w:pPr>
      <w:proofErr w:type="spellStart"/>
      <w:r>
        <w:rPr>
          <w:lang w:val="en-US"/>
        </w:rPr>
        <w:t>Perkiraan</w:t>
      </w:r>
      <w:proofErr w:type="spellEnd"/>
      <w:r>
        <w:rPr>
          <w:lang w:val="en-US"/>
        </w:rPr>
        <w:t xml:space="preserve"> dan </w:t>
      </w:r>
      <w:proofErr w:type="spellStart"/>
      <w:r>
        <w:rPr>
          <w:lang w:val="en-US"/>
        </w:rPr>
        <w:t>Perhitungan</w:t>
      </w:r>
      <w:proofErr w:type="spellEnd"/>
    </w:p>
    <w:p w14:paraId="3EDBCD3D" w14:textId="2624D9D7" w:rsidR="00E3217C" w:rsidRDefault="00E3217C" w:rsidP="00DE5CE0">
      <w:pPr>
        <w:pStyle w:val="Default"/>
        <w:spacing w:line="480" w:lineRule="auto"/>
        <w:ind w:left="1212" w:firstLine="489"/>
        <w:jc w:val="both"/>
        <w:rPr>
          <w:lang w:val="en-US"/>
        </w:rPr>
      </w:pPr>
      <w:proofErr w:type="spellStart"/>
      <w:r>
        <w:rPr>
          <w:lang w:val="en-US"/>
        </w:rPr>
        <w:t>Suatu</w:t>
      </w:r>
      <w:proofErr w:type="spellEnd"/>
      <w:r>
        <w:rPr>
          <w:lang w:val="en-US"/>
        </w:rPr>
        <w:t xml:space="preserve"> </w:t>
      </w:r>
      <w:r>
        <w:t>TPA dalam melakukan perencanaan, langkah yang dilakukan diantaranya perkiraan-perkiraan dan perhitungan dengan target keberhasilan yang akan diraih</w:t>
      </w:r>
      <w:r>
        <w:rPr>
          <w:lang w:val="en-US"/>
        </w:rPr>
        <w:t xml:space="preserve"> oleh </w:t>
      </w:r>
      <w:proofErr w:type="spellStart"/>
      <w:r>
        <w:rPr>
          <w:lang w:val="en-US"/>
        </w:rPr>
        <w:t>beberapa</w:t>
      </w:r>
      <w:proofErr w:type="spellEnd"/>
      <w:r>
        <w:rPr>
          <w:lang w:val="en-US"/>
        </w:rPr>
        <w:t xml:space="preserve"> </w:t>
      </w:r>
      <w:proofErr w:type="spellStart"/>
      <w:r>
        <w:rPr>
          <w:lang w:val="en-US"/>
        </w:rPr>
        <w:t>komponen</w:t>
      </w:r>
      <w:proofErr w:type="spellEnd"/>
      <w:r>
        <w:rPr>
          <w:lang w:val="en-US"/>
        </w:rPr>
        <w:t xml:space="preserve"> TPA, </w:t>
      </w:r>
      <w:proofErr w:type="spellStart"/>
      <w:r>
        <w:rPr>
          <w:lang w:val="en-US"/>
        </w:rPr>
        <w:t>yaitu</w:t>
      </w:r>
      <w:proofErr w:type="spellEnd"/>
      <w:r>
        <w:rPr>
          <w:lang w:val="en-US"/>
        </w:rPr>
        <w:t xml:space="preserve"> </w:t>
      </w:r>
      <w:proofErr w:type="spellStart"/>
      <w:r>
        <w:rPr>
          <w:lang w:val="en-US"/>
        </w:rPr>
        <w:t>santri</w:t>
      </w:r>
      <w:proofErr w:type="spellEnd"/>
      <w:r>
        <w:rPr>
          <w:lang w:val="en-US"/>
        </w:rPr>
        <w:t xml:space="preserve">, </w:t>
      </w:r>
      <w:proofErr w:type="spellStart"/>
      <w:r>
        <w:rPr>
          <w:lang w:val="en-US"/>
        </w:rPr>
        <w:t>masyarakat</w:t>
      </w:r>
      <w:proofErr w:type="spellEnd"/>
      <w:r>
        <w:rPr>
          <w:lang w:val="en-US"/>
        </w:rPr>
        <w:t xml:space="preserve">, dan </w:t>
      </w:r>
      <w:proofErr w:type="spellStart"/>
      <w:r>
        <w:rPr>
          <w:lang w:val="en-US"/>
        </w:rPr>
        <w:t>pemerintah</w:t>
      </w:r>
      <w:proofErr w:type="spellEnd"/>
      <w:r>
        <w:rPr>
          <w:lang w:val="en-US"/>
        </w:rPr>
        <w:t>.</w:t>
      </w:r>
    </w:p>
    <w:p w14:paraId="6EC5D5B5" w14:textId="52683209" w:rsidR="00D33724" w:rsidRDefault="00D33724" w:rsidP="000B0BD9">
      <w:pPr>
        <w:pStyle w:val="Default"/>
        <w:numPr>
          <w:ilvl w:val="0"/>
          <w:numId w:val="84"/>
        </w:numPr>
        <w:spacing w:line="480" w:lineRule="auto"/>
        <w:jc w:val="both"/>
        <w:rPr>
          <w:lang w:val="en-US"/>
        </w:rPr>
      </w:pPr>
      <w:proofErr w:type="spellStart"/>
      <w:r>
        <w:rPr>
          <w:lang w:val="en-US"/>
        </w:rPr>
        <w:t>Kebijakan</w:t>
      </w:r>
      <w:proofErr w:type="spellEnd"/>
    </w:p>
    <w:p w14:paraId="025453BF" w14:textId="0088D626" w:rsidR="00DE5CE0" w:rsidRDefault="00DE5CE0" w:rsidP="00DE5CE0">
      <w:pPr>
        <w:pStyle w:val="Default"/>
        <w:spacing w:line="480" w:lineRule="auto"/>
        <w:ind w:left="1212" w:firstLine="489"/>
        <w:jc w:val="both"/>
        <w:rPr>
          <w:lang w:val="en-US"/>
        </w:rPr>
      </w:pPr>
      <w:r>
        <w:t xml:space="preserve">Kebijakan dapat diartikan sebagai pedoman yang dibuat oleh suatu lembaga/pimpinan untuk melakukan kegiatan berulang-ulang </w:t>
      </w:r>
      <w:r>
        <w:lastRenderedPageBreak/>
        <w:t>dan setiap pengambilan keputusan.</w:t>
      </w:r>
      <w:r w:rsidR="00404F99">
        <w:rPr>
          <w:lang w:val="en-US"/>
        </w:rPr>
        <w:t xml:space="preserve"> </w:t>
      </w:r>
      <w:r w:rsidR="00404F99">
        <w:t xml:space="preserve">TPA sebagai lembaga pendidikan non formal tentu mempunyai kebijakan dalam membina dan mendidik santri yaitu: a) Ketersediaan tenaga pendidik yang ramah dan profesional yaitu yang sudah berpengalaman dalam baca tulis </w:t>
      </w:r>
      <w:r w:rsidR="00404F99">
        <w:rPr>
          <w:lang w:val="en-US"/>
        </w:rPr>
        <w:t>A</w:t>
      </w:r>
      <w:r w:rsidR="00404F99">
        <w:t xml:space="preserve">l-Qur’an. b) Membimbing para santri untuk dapat membaca </w:t>
      </w:r>
      <w:r w:rsidR="00404F99">
        <w:rPr>
          <w:lang w:val="en-US"/>
        </w:rPr>
        <w:t>A</w:t>
      </w:r>
      <w:r w:rsidR="00404F99">
        <w:t>l-Qur’an dalam jangka satu tahun.</w:t>
      </w:r>
      <w:r w:rsidR="00404F99">
        <w:rPr>
          <w:lang w:val="en-US"/>
        </w:rPr>
        <w:t xml:space="preserve"> c) </w:t>
      </w:r>
      <w:proofErr w:type="spellStart"/>
      <w:r w:rsidR="00404F99">
        <w:rPr>
          <w:lang w:val="en-US"/>
        </w:rPr>
        <w:t>Membimbing</w:t>
      </w:r>
      <w:proofErr w:type="spellEnd"/>
      <w:r w:rsidR="00404F99">
        <w:rPr>
          <w:lang w:val="en-US"/>
        </w:rPr>
        <w:t xml:space="preserve"> </w:t>
      </w:r>
      <w:proofErr w:type="spellStart"/>
      <w:r w:rsidR="00404F99">
        <w:rPr>
          <w:lang w:val="en-US"/>
        </w:rPr>
        <w:t>santri</w:t>
      </w:r>
      <w:proofErr w:type="spellEnd"/>
      <w:r w:rsidR="00404F99">
        <w:rPr>
          <w:lang w:val="en-US"/>
        </w:rPr>
        <w:t xml:space="preserve"> </w:t>
      </w:r>
      <w:proofErr w:type="spellStart"/>
      <w:r w:rsidR="00404F99">
        <w:rPr>
          <w:lang w:val="en-US"/>
        </w:rPr>
        <w:t>untuk</w:t>
      </w:r>
      <w:proofErr w:type="spellEnd"/>
      <w:r w:rsidR="00404F99">
        <w:rPr>
          <w:lang w:val="en-US"/>
        </w:rPr>
        <w:t xml:space="preserve"> </w:t>
      </w:r>
      <w:proofErr w:type="spellStart"/>
      <w:r w:rsidR="00404F99">
        <w:rPr>
          <w:lang w:val="en-US"/>
        </w:rPr>
        <w:t>belajar</w:t>
      </w:r>
      <w:proofErr w:type="spellEnd"/>
      <w:r w:rsidR="00404F99">
        <w:rPr>
          <w:lang w:val="en-US"/>
        </w:rPr>
        <w:t xml:space="preserve"> </w:t>
      </w:r>
      <w:proofErr w:type="spellStart"/>
      <w:r w:rsidR="00404F99">
        <w:rPr>
          <w:lang w:val="en-US"/>
        </w:rPr>
        <w:t>tilawah</w:t>
      </w:r>
      <w:proofErr w:type="spellEnd"/>
      <w:r w:rsidR="00404F99">
        <w:rPr>
          <w:lang w:val="en-US"/>
        </w:rPr>
        <w:t>.</w:t>
      </w:r>
    </w:p>
    <w:p w14:paraId="1C8C2621" w14:textId="2E86D691" w:rsidR="00404F99" w:rsidRDefault="00404F99" w:rsidP="000B0BD9">
      <w:pPr>
        <w:pStyle w:val="Default"/>
        <w:numPr>
          <w:ilvl w:val="0"/>
          <w:numId w:val="84"/>
        </w:numPr>
        <w:spacing w:line="480" w:lineRule="auto"/>
        <w:jc w:val="both"/>
        <w:rPr>
          <w:lang w:val="en-US"/>
        </w:rPr>
      </w:pPr>
      <w:proofErr w:type="spellStart"/>
      <w:r>
        <w:rPr>
          <w:lang w:val="en-US"/>
        </w:rPr>
        <w:t>Penyusunan</w:t>
      </w:r>
      <w:proofErr w:type="spellEnd"/>
      <w:r>
        <w:rPr>
          <w:lang w:val="en-US"/>
        </w:rPr>
        <w:t xml:space="preserve"> Program</w:t>
      </w:r>
    </w:p>
    <w:p w14:paraId="20E4B60E" w14:textId="3190DB3B" w:rsidR="00704B0B" w:rsidRPr="001A2955" w:rsidRDefault="003867F2" w:rsidP="001A2955">
      <w:pPr>
        <w:pStyle w:val="Default"/>
        <w:spacing w:line="480" w:lineRule="auto"/>
        <w:ind w:left="1212" w:firstLine="217"/>
        <w:jc w:val="both"/>
        <w:rPr>
          <w:lang w:val="en-US"/>
        </w:rPr>
      </w:pPr>
      <w:r>
        <w:t>Menyusun program kegiatan sebagai langkah tindakan yang dapat dievaluasi setiap akhir tahun. Program ini penting karena setiap kegiatan dapat dirinci dan dapat diukur hasilnya sesuai dengan indikator yang telah ditentukan.</w:t>
      </w:r>
    </w:p>
    <w:p w14:paraId="012905C4" w14:textId="7E6880D8" w:rsidR="00704B0B" w:rsidRDefault="00704B0B" w:rsidP="00EE4E28">
      <w:pPr>
        <w:pStyle w:val="Default"/>
        <w:spacing w:line="480" w:lineRule="auto"/>
        <w:ind w:left="720" w:firstLine="720"/>
        <w:jc w:val="both"/>
        <w:rPr>
          <w:lang w:val="en-US"/>
        </w:rPr>
      </w:pPr>
      <w:proofErr w:type="spellStart"/>
      <w:r>
        <w:rPr>
          <w:lang w:val="en-US"/>
        </w:rPr>
        <w:t>Berdasarkan</w:t>
      </w:r>
      <w:proofErr w:type="spellEnd"/>
      <w:r>
        <w:rPr>
          <w:lang w:val="en-US"/>
        </w:rPr>
        <w:t xml:space="preserve"> </w:t>
      </w:r>
      <w:proofErr w:type="spellStart"/>
      <w:r>
        <w:rPr>
          <w:lang w:val="en-US"/>
        </w:rPr>
        <w:t>uraian</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disimpulkan</w:t>
      </w:r>
      <w:proofErr w:type="spellEnd"/>
      <w:r>
        <w:rPr>
          <w:lang w:val="en-US"/>
        </w:rPr>
        <w:t xml:space="preserve">, </w:t>
      </w:r>
      <w:proofErr w:type="spellStart"/>
      <w:r>
        <w:rPr>
          <w:lang w:val="en-US"/>
        </w:rPr>
        <w:t>perencanaan</w:t>
      </w:r>
      <w:proofErr w:type="spellEnd"/>
      <w:r>
        <w:rPr>
          <w:lang w:val="en-US"/>
        </w:rPr>
        <w:t xml:space="preserve"> </w:t>
      </w:r>
      <w:proofErr w:type="spellStart"/>
      <w:r w:rsidR="00F54824">
        <w:rPr>
          <w:lang w:val="en-US"/>
        </w:rPr>
        <w:t>adakah</w:t>
      </w:r>
      <w:proofErr w:type="spellEnd"/>
      <w:r w:rsidR="00F54824">
        <w:rPr>
          <w:lang w:val="en-US"/>
        </w:rPr>
        <w:t xml:space="preserve"> </w:t>
      </w:r>
      <w:proofErr w:type="spellStart"/>
      <w:r>
        <w:rPr>
          <w:lang w:val="en-US"/>
        </w:rPr>
        <w:t>kunci</w:t>
      </w:r>
      <w:proofErr w:type="spellEnd"/>
      <w:r>
        <w:rPr>
          <w:lang w:val="en-US"/>
        </w:rPr>
        <w:t xml:space="preserve"> </w:t>
      </w:r>
      <w:proofErr w:type="spellStart"/>
      <w:r>
        <w:rPr>
          <w:lang w:val="en-US"/>
        </w:rPr>
        <w:t>utama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aktivitas</w:t>
      </w:r>
      <w:proofErr w:type="spellEnd"/>
      <w:r>
        <w:rPr>
          <w:lang w:val="en-US"/>
        </w:rPr>
        <w:t xml:space="preserve"> </w:t>
      </w:r>
      <w:proofErr w:type="spellStart"/>
      <w:r>
        <w:rPr>
          <w:lang w:val="en-US"/>
        </w:rPr>
        <w:t>berikutnya</w:t>
      </w:r>
      <w:proofErr w:type="spellEnd"/>
      <w:r>
        <w:rPr>
          <w:lang w:val="en-US"/>
        </w:rPr>
        <w:t xml:space="preserve">. </w:t>
      </w:r>
      <w:proofErr w:type="spellStart"/>
      <w:r>
        <w:rPr>
          <w:lang w:val="en-US"/>
        </w:rPr>
        <w:t>Tanpa</w:t>
      </w:r>
      <w:proofErr w:type="spellEnd"/>
      <w:r>
        <w:rPr>
          <w:lang w:val="en-US"/>
        </w:rPr>
        <w:t xml:space="preserve"> </w:t>
      </w:r>
      <w:proofErr w:type="spellStart"/>
      <w:r>
        <w:rPr>
          <w:lang w:val="en-US"/>
        </w:rPr>
        <w:t>perencanaan</w:t>
      </w:r>
      <w:proofErr w:type="spellEnd"/>
      <w:r>
        <w:rPr>
          <w:lang w:val="en-US"/>
        </w:rPr>
        <w:t xml:space="preserve"> yang </w:t>
      </w:r>
      <w:proofErr w:type="spellStart"/>
      <w:r>
        <w:rPr>
          <w:lang w:val="en-US"/>
        </w:rPr>
        <w:t>matang</w:t>
      </w:r>
      <w:proofErr w:type="spellEnd"/>
      <w:r>
        <w:rPr>
          <w:lang w:val="en-US"/>
        </w:rPr>
        <w:t xml:space="preserve">, </w:t>
      </w:r>
      <w:proofErr w:type="spellStart"/>
      <w:r>
        <w:rPr>
          <w:lang w:val="en-US"/>
        </w:rPr>
        <w:t>aktivitas</w:t>
      </w:r>
      <w:proofErr w:type="spellEnd"/>
      <w:r>
        <w:rPr>
          <w:lang w:val="en-US"/>
        </w:rPr>
        <w:t xml:space="preserve"> </w:t>
      </w:r>
      <w:proofErr w:type="spellStart"/>
      <w:r>
        <w:rPr>
          <w:lang w:val="en-US"/>
        </w:rPr>
        <w:t>lainnya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berjalan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bahkan</w:t>
      </w:r>
      <w:proofErr w:type="spellEnd"/>
      <w:r>
        <w:rPr>
          <w:lang w:val="en-US"/>
        </w:rPr>
        <w:t xml:space="preserve"> </w:t>
      </w:r>
      <w:proofErr w:type="spellStart"/>
      <w:r>
        <w:rPr>
          <w:lang w:val="en-US"/>
        </w:rPr>
        <w:t>mungkin</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gagal</w:t>
      </w:r>
      <w:proofErr w:type="spellEnd"/>
      <w:r>
        <w:rPr>
          <w:lang w:val="en-US"/>
        </w:rPr>
        <w:t xml:space="preserve">. </w:t>
      </w:r>
      <w:proofErr w:type="spellStart"/>
      <w:r>
        <w:rPr>
          <w:lang w:val="en-US"/>
        </w:rPr>
        <w:t>Perencanaan</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dibuat</w:t>
      </w:r>
      <w:proofErr w:type="spellEnd"/>
      <w:r>
        <w:rPr>
          <w:lang w:val="en-US"/>
        </w:rPr>
        <w:t xml:space="preserve"> </w:t>
      </w:r>
      <w:proofErr w:type="spellStart"/>
      <w:r>
        <w:rPr>
          <w:lang w:val="en-US"/>
        </w:rPr>
        <w:t>sematang</w:t>
      </w:r>
      <w:proofErr w:type="spellEnd"/>
      <w:r>
        <w:rPr>
          <w:lang w:val="en-US"/>
        </w:rPr>
        <w:t xml:space="preserve"> </w:t>
      </w:r>
      <w:proofErr w:type="spellStart"/>
      <w:r>
        <w:rPr>
          <w:lang w:val="en-US"/>
        </w:rPr>
        <w:t>mungkin</w:t>
      </w:r>
      <w:proofErr w:type="spellEnd"/>
      <w:r>
        <w:rPr>
          <w:lang w:val="en-US"/>
        </w:rPr>
        <w:t xml:space="preserve"> agar </w:t>
      </w:r>
      <w:proofErr w:type="spellStart"/>
      <w:r>
        <w:rPr>
          <w:lang w:val="en-US"/>
        </w:rPr>
        <w:t>tujuan</w:t>
      </w:r>
      <w:proofErr w:type="spellEnd"/>
      <w:r>
        <w:rPr>
          <w:lang w:val="en-US"/>
        </w:rPr>
        <w:t xml:space="preserve"> yang </w:t>
      </w:r>
      <w:proofErr w:type="spellStart"/>
      <w:r>
        <w:rPr>
          <w:lang w:val="en-US"/>
        </w:rPr>
        <w:t>diinginkan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tercapai</w:t>
      </w:r>
      <w:proofErr w:type="spellEnd"/>
      <w:r>
        <w:rPr>
          <w:lang w:val="en-US"/>
        </w:rPr>
        <w:t>.</w:t>
      </w:r>
    </w:p>
    <w:p w14:paraId="0A23D229" w14:textId="1B4233C2" w:rsidR="00762D24" w:rsidRDefault="00762D24" w:rsidP="00EE4E28">
      <w:pPr>
        <w:pStyle w:val="Default"/>
        <w:spacing w:line="480" w:lineRule="auto"/>
        <w:ind w:left="720" w:firstLine="720"/>
        <w:jc w:val="both"/>
        <w:rPr>
          <w:lang w:val="en-US"/>
        </w:rPr>
      </w:pPr>
    </w:p>
    <w:p w14:paraId="55C84A2E" w14:textId="7FD2A318" w:rsidR="00762D24" w:rsidRDefault="00762D24" w:rsidP="00EE4E28">
      <w:pPr>
        <w:pStyle w:val="Default"/>
        <w:spacing w:line="480" w:lineRule="auto"/>
        <w:ind w:left="720" w:firstLine="720"/>
        <w:jc w:val="both"/>
        <w:rPr>
          <w:lang w:val="en-US"/>
        </w:rPr>
      </w:pPr>
    </w:p>
    <w:p w14:paraId="4EC7CE7F" w14:textId="77777777" w:rsidR="00762D24" w:rsidRPr="00CB0F77" w:rsidRDefault="00762D24" w:rsidP="00EE4E28">
      <w:pPr>
        <w:pStyle w:val="Default"/>
        <w:spacing w:line="480" w:lineRule="auto"/>
        <w:ind w:left="720" w:firstLine="720"/>
        <w:jc w:val="both"/>
        <w:rPr>
          <w:lang w:val="en-US"/>
        </w:rPr>
      </w:pPr>
    </w:p>
    <w:p w14:paraId="1DCED90B" w14:textId="2F4E5E9C" w:rsidR="00704B0B" w:rsidRDefault="00704B0B" w:rsidP="000B0BD9">
      <w:pPr>
        <w:pStyle w:val="Default"/>
        <w:numPr>
          <w:ilvl w:val="0"/>
          <w:numId w:val="83"/>
        </w:numPr>
        <w:spacing w:line="480" w:lineRule="auto"/>
        <w:jc w:val="both"/>
        <w:rPr>
          <w:b/>
          <w:lang w:val="en-US"/>
        </w:rPr>
      </w:pPr>
      <w:proofErr w:type="spellStart"/>
      <w:r>
        <w:rPr>
          <w:b/>
          <w:lang w:val="en-US"/>
        </w:rPr>
        <w:t>Pelaksanaan</w:t>
      </w:r>
      <w:proofErr w:type="spellEnd"/>
      <w:r>
        <w:rPr>
          <w:b/>
          <w:lang w:val="en-US"/>
        </w:rPr>
        <w:t xml:space="preserve"> </w:t>
      </w:r>
      <w:proofErr w:type="spellStart"/>
      <w:r w:rsidR="00EE4E28">
        <w:rPr>
          <w:b/>
          <w:lang w:val="en-US"/>
        </w:rPr>
        <w:t>Kegiatan</w:t>
      </w:r>
      <w:proofErr w:type="spellEnd"/>
      <w:r w:rsidR="00EE4E28">
        <w:rPr>
          <w:b/>
          <w:lang w:val="en-US"/>
        </w:rPr>
        <w:t xml:space="preserve"> </w:t>
      </w:r>
      <w:proofErr w:type="spellStart"/>
      <w:r>
        <w:rPr>
          <w:b/>
          <w:lang w:val="en-US"/>
        </w:rPr>
        <w:t>Pembelajaran</w:t>
      </w:r>
      <w:proofErr w:type="spellEnd"/>
      <w:r>
        <w:rPr>
          <w:b/>
          <w:lang w:val="en-US"/>
        </w:rPr>
        <w:t xml:space="preserve"> Baca </w:t>
      </w:r>
      <w:proofErr w:type="spellStart"/>
      <w:r>
        <w:rPr>
          <w:b/>
          <w:lang w:val="en-US"/>
        </w:rPr>
        <w:t>Tulis</w:t>
      </w:r>
      <w:proofErr w:type="spellEnd"/>
      <w:r>
        <w:rPr>
          <w:b/>
          <w:lang w:val="en-US"/>
        </w:rPr>
        <w:t xml:space="preserve"> Al-Qur’an</w:t>
      </w:r>
      <w:r w:rsidR="007E49A6">
        <w:rPr>
          <w:b/>
          <w:lang w:val="en-US"/>
        </w:rPr>
        <w:t xml:space="preserve"> di TPA</w:t>
      </w:r>
    </w:p>
    <w:p w14:paraId="23692E40" w14:textId="2FFB16FC" w:rsidR="00704B0B" w:rsidRDefault="00704B0B" w:rsidP="00704B0B">
      <w:pPr>
        <w:pStyle w:val="Default"/>
        <w:spacing w:line="480" w:lineRule="auto"/>
        <w:ind w:left="720" w:firstLine="360"/>
        <w:jc w:val="both"/>
        <w:rPr>
          <w:lang w:val="en-US"/>
        </w:rPr>
      </w:pPr>
      <w:proofErr w:type="spellStart"/>
      <w:r w:rsidRPr="00985A5D">
        <w:rPr>
          <w:lang w:val="en-US"/>
        </w:rPr>
        <w:t>Pelaksanaan</w:t>
      </w:r>
      <w:proofErr w:type="spellEnd"/>
      <w:r w:rsidRPr="00985A5D">
        <w:rPr>
          <w:lang w:val="en-US"/>
        </w:rPr>
        <w:t xml:space="preserve"> </w:t>
      </w:r>
      <w:proofErr w:type="spellStart"/>
      <w:r w:rsidRPr="00985A5D">
        <w:rPr>
          <w:lang w:val="en-US"/>
        </w:rPr>
        <w:t>merupakan</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menggerakkan</w:t>
      </w:r>
      <w:proofErr w:type="spellEnd"/>
      <w:r>
        <w:rPr>
          <w:lang w:val="en-US"/>
        </w:rPr>
        <w:t xml:space="preserve"> </w:t>
      </w:r>
      <w:proofErr w:type="spellStart"/>
      <w:r>
        <w:rPr>
          <w:lang w:val="en-US"/>
        </w:rPr>
        <w:t>anggota-anggota</w:t>
      </w:r>
      <w:proofErr w:type="spellEnd"/>
      <w:r>
        <w:rPr>
          <w:lang w:val="en-US"/>
        </w:rPr>
        <w:t xml:space="preserve"> </w:t>
      </w:r>
      <w:proofErr w:type="spellStart"/>
      <w:r>
        <w:rPr>
          <w:lang w:val="en-US"/>
        </w:rPr>
        <w:t>kelompok</w:t>
      </w:r>
      <w:proofErr w:type="spellEnd"/>
      <w:r>
        <w:rPr>
          <w:lang w:val="en-US"/>
        </w:rPr>
        <w:t xml:space="preserve"> </w:t>
      </w:r>
      <w:proofErr w:type="spellStart"/>
      <w:r>
        <w:rPr>
          <w:lang w:val="en-US"/>
        </w:rPr>
        <w:t>sedemikian</w:t>
      </w:r>
      <w:proofErr w:type="spellEnd"/>
      <w:r>
        <w:rPr>
          <w:lang w:val="en-US"/>
        </w:rPr>
        <w:t xml:space="preserve"> </w:t>
      </w:r>
      <w:proofErr w:type="spellStart"/>
      <w:r>
        <w:rPr>
          <w:lang w:val="en-US"/>
        </w:rPr>
        <w:t>rupa</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berkeinginan</w:t>
      </w:r>
      <w:proofErr w:type="spellEnd"/>
      <w:r>
        <w:rPr>
          <w:lang w:val="en-US"/>
        </w:rPr>
        <w:t xml:space="preserve"> dan </w:t>
      </w:r>
      <w:proofErr w:type="spellStart"/>
      <w:r>
        <w:rPr>
          <w:lang w:val="en-US"/>
        </w:rPr>
        <w:t>berusaha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mencapai</w:t>
      </w:r>
      <w:proofErr w:type="spellEnd"/>
      <w:r>
        <w:rPr>
          <w:lang w:val="en-US"/>
        </w:rPr>
        <w:t xml:space="preserve"> </w:t>
      </w:r>
      <w:proofErr w:type="spellStart"/>
      <w:r>
        <w:rPr>
          <w:lang w:val="en-US"/>
        </w:rPr>
        <w:t>tujuan</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direncanakan</w:t>
      </w:r>
      <w:proofErr w:type="spellEnd"/>
      <w:r>
        <w:rPr>
          <w:lang w:val="en-US"/>
        </w:rPr>
        <w:t xml:space="preserve"> </w:t>
      </w:r>
      <w:proofErr w:type="spellStart"/>
      <w:r>
        <w:rPr>
          <w:lang w:val="en-US"/>
        </w:rPr>
        <w:t>bersama</w:t>
      </w:r>
      <w:proofErr w:type="spellEnd"/>
      <w:r>
        <w:rPr>
          <w:lang w:val="en-US"/>
        </w:rPr>
        <w:t>.</w:t>
      </w:r>
    </w:p>
    <w:p w14:paraId="7BCB17D1" w14:textId="5835C664" w:rsidR="0070087D" w:rsidRPr="00C45615" w:rsidRDefault="00C45615" w:rsidP="001A2955">
      <w:pPr>
        <w:pStyle w:val="Default"/>
        <w:spacing w:line="480" w:lineRule="auto"/>
        <w:ind w:left="720" w:firstLine="360"/>
        <w:jc w:val="both"/>
      </w:pPr>
      <w:r>
        <w:lastRenderedPageBreak/>
        <w:t xml:space="preserve">Setelah perencanaan strategis disusun dan ditetapkan, begitu pula pembagian-pembagian kerja yang sudah diatur, maka tindakan selanjutnya adalah pengelola TPA menggerakkan </w:t>
      </w:r>
      <w:proofErr w:type="spellStart"/>
      <w:r>
        <w:rPr>
          <w:lang w:val="en-US"/>
        </w:rPr>
        <w:t>semua</w:t>
      </w:r>
      <w:proofErr w:type="spellEnd"/>
      <w:r>
        <w:rPr>
          <w:lang w:val="en-US"/>
        </w:rPr>
        <w:t xml:space="preserve"> </w:t>
      </w:r>
      <w:proofErr w:type="spellStart"/>
      <w:r>
        <w:rPr>
          <w:lang w:val="en-US"/>
        </w:rPr>
        <w:t>komponen</w:t>
      </w:r>
      <w:proofErr w:type="spellEnd"/>
      <w:r>
        <w:rPr>
          <w:lang w:val="en-US"/>
        </w:rPr>
        <w:t xml:space="preserve"> TPA</w:t>
      </w:r>
      <w:r>
        <w:t xml:space="preserve"> untuk segera merealisasikan rencana strategis tersebut yang telah ditetapkan</w:t>
      </w:r>
      <w:r>
        <w:rPr>
          <w:lang w:val="en-US"/>
        </w:rPr>
        <w:t>, s</w:t>
      </w:r>
      <w:r>
        <w:t>ehingga apa yang menjadi tujuan dari TPA dapat tercapai. Tindakan menggerakkan para tenaga pekerja agar mau bekerja secara ikhlas serta bergairah untuk mencapai tujuan sesuai dengan perencanaan. Proses penggerakan mempunyai peranan yang sangat penting sebab diantara fungsi manajemen yang lain, fungsi penggerakan ini yang berhubungan langsung dengan manusia atau pelaksana. Penggerakan adalah realisasi perencanaan yang telah ditetapkan TPA dalam mewujudkan proses penggerakan tersebut menempuh beberapa tahap diantaranya</w:t>
      </w:r>
      <w:r w:rsidRPr="00C45615">
        <w:t xml:space="preserve"> pemberian motivasi, bimbingan atau pelatihan, mengadakan jalinan hubungan dan komunikasi yang baik diantara semua komponen TP</w:t>
      </w:r>
      <w:r w:rsidRPr="0070087D">
        <w:t>A</w:t>
      </w:r>
      <w:r w:rsidRPr="00C45615">
        <w:t>.</w:t>
      </w:r>
    </w:p>
    <w:p w14:paraId="15201585" w14:textId="77777777" w:rsidR="00704B0B" w:rsidRDefault="00704B0B" w:rsidP="000B0BD9">
      <w:pPr>
        <w:pStyle w:val="Default"/>
        <w:numPr>
          <w:ilvl w:val="0"/>
          <w:numId w:val="54"/>
        </w:numPr>
        <w:spacing w:line="480" w:lineRule="auto"/>
        <w:jc w:val="both"/>
        <w:rPr>
          <w:b/>
          <w:lang w:val="en-US"/>
        </w:rPr>
      </w:pPr>
      <w:proofErr w:type="spellStart"/>
      <w:r>
        <w:rPr>
          <w:b/>
          <w:lang w:val="en-US"/>
        </w:rPr>
        <w:t>Pengertian</w:t>
      </w:r>
      <w:proofErr w:type="spellEnd"/>
      <w:r>
        <w:rPr>
          <w:b/>
          <w:lang w:val="en-US"/>
        </w:rPr>
        <w:t xml:space="preserve"> Baca </w:t>
      </w:r>
      <w:proofErr w:type="spellStart"/>
      <w:r>
        <w:rPr>
          <w:b/>
          <w:lang w:val="en-US"/>
        </w:rPr>
        <w:t>Tulis</w:t>
      </w:r>
      <w:proofErr w:type="spellEnd"/>
      <w:r>
        <w:rPr>
          <w:b/>
          <w:lang w:val="en-US"/>
        </w:rPr>
        <w:t xml:space="preserve"> Al-Qur’an</w:t>
      </w:r>
    </w:p>
    <w:p w14:paraId="0AE65D5C" w14:textId="77777777" w:rsidR="00704B0B" w:rsidRDefault="00704B0B" w:rsidP="00704B0B">
      <w:pPr>
        <w:pStyle w:val="ListParagraph"/>
        <w:autoSpaceDE w:val="0"/>
        <w:autoSpaceDN w:val="0"/>
        <w:adjustRightInd w:val="0"/>
        <w:spacing w:after="0" w:line="480" w:lineRule="auto"/>
        <w:ind w:left="1134"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Kamus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Besar</w:t>
      </w:r>
      <w:proofErr w:type="spellEnd"/>
      <w:r>
        <w:rPr>
          <w:rFonts w:ascii="Times New Roman" w:hAnsi="Times New Roman" w:cs="Times New Roman"/>
          <w:bCs/>
          <w:sz w:val="24"/>
          <w:szCs w:val="24"/>
        </w:rPr>
        <w:t xml:space="preserve"> Bahasa Indonesia, kata “</w:t>
      </w:r>
      <w:proofErr w:type="spellStart"/>
      <w:r>
        <w:rPr>
          <w:rFonts w:ascii="Times New Roman" w:hAnsi="Times New Roman" w:cs="Times New Roman"/>
          <w:bCs/>
          <w:sz w:val="24"/>
          <w:szCs w:val="24"/>
        </w:rPr>
        <w:t>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diartikan</w:t>
      </w:r>
      <w:proofErr w:type="spellEnd"/>
      <w:r>
        <w:rPr>
          <w:rFonts w:ascii="Times New Roman" w:hAnsi="Times New Roman" w:cs="Times New Roman"/>
          <w:bCs/>
          <w:sz w:val="24"/>
          <w:szCs w:val="24"/>
        </w:rPr>
        <w:t>:</w:t>
      </w:r>
      <w:r>
        <w:rPr>
          <w:rStyle w:val="FootnoteReference"/>
          <w:rFonts w:ascii="Times New Roman" w:hAnsi="Times New Roman"/>
          <w:bCs/>
          <w:sz w:val="24"/>
          <w:szCs w:val="24"/>
        </w:rPr>
        <w:footnoteReference w:id="61"/>
      </w:r>
    </w:p>
    <w:p w14:paraId="42983992" w14:textId="6CD6C6E6" w:rsidR="00704B0B" w:rsidRDefault="00704B0B" w:rsidP="000B0BD9">
      <w:pPr>
        <w:pStyle w:val="ListParagraph"/>
        <w:numPr>
          <w:ilvl w:val="0"/>
          <w:numId w:val="71"/>
        </w:numPr>
        <w:autoSpaceDE w:val="0"/>
        <w:autoSpaceDN w:val="0"/>
        <w:adjustRightInd w:val="0"/>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Melihat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memahami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tertulis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melisankan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hati</w:t>
      </w:r>
      <w:proofErr w:type="spellEnd"/>
      <w:r>
        <w:rPr>
          <w:rFonts w:ascii="Times New Roman" w:hAnsi="Times New Roman" w:cs="Times New Roman"/>
          <w:bCs/>
          <w:sz w:val="24"/>
          <w:szCs w:val="24"/>
        </w:rPr>
        <w:t>)</w:t>
      </w:r>
    </w:p>
    <w:p w14:paraId="64E57F80" w14:textId="3799F655" w:rsidR="00704B0B" w:rsidRDefault="00704B0B" w:rsidP="000B0BD9">
      <w:pPr>
        <w:pStyle w:val="ListParagraph"/>
        <w:numPr>
          <w:ilvl w:val="0"/>
          <w:numId w:val="71"/>
        </w:numPr>
        <w:autoSpaceDE w:val="0"/>
        <w:autoSpaceDN w:val="0"/>
        <w:adjustRightInd w:val="0"/>
        <w:spacing w:after="0" w:line="480" w:lineRule="auto"/>
        <w:jc w:val="both"/>
        <w:rPr>
          <w:rFonts w:ascii="Times New Roman" w:hAnsi="Times New Roman" w:cs="Times New Roman"/>
          <w:bCs/>
          <w:sz w:val="24"/>
          <w:szCs w:val="24"/>
        </w:rPr>
      </w:pPr>
      <w:proofErr w:type="spellStart"/>
      <w:r w:rsidRPr="00C2170D">
        <w:rPr>
          <w:rFonts w:ascii="Times New Roman" w:hAnsi="Times New Roman" w:cs="Times New Roman"/>
          <w:bCs/>
          <w:sz w:val="24"/>
          <w:szCs w:val="24"/>
        </w:rPr>
        <w:t>Mengeja</w:t>
      </w:r>
      <w:proofErr w:type="spellEnd"/>
      <w:r w:rsidRPr="00C2170D">
        <w:rPr>
          <w:rFonts w:ascii="Times New Roman" w:hAnsi="Times New Roman" w:cs="Times New Roman"/>
          <w:bCs/>
          <w:sz w:val="24"/>
          <w:szCs w:val="24"/>
        </w:rPr>
        <w:t xml:space="preserve"> </w:t>
      </w:r>
      <w:proofErr w:type="spellStart"/>
      <w:r w:rsidRPr="00C2170D">
        <w:rPr>
          <w:rFonts w:ascii="Times New Roman" w:hAnsi="Times New Roman" w:cs="Times New Roman"/>
          <w:bCs/>
          <w:sz w:val="24"/>
          <w:szCs w:val="24"/>
        </w:rPr>
        <w:t>atau</w:t>
      </w:r>
      <w:proofErr w:type="spellEnd"/>
      <w:r w:rsidRPr="00C2170D">
        <w:rPr>
          <w:rFonts w:ascii="Times New Roman" w:hAnsi="Times New Roman" w:cs="Times New Roman"/>
          <w:bCs/>
          <w:sz w:val="24"/>
          <w:szCs w:val="24"/>
        </w:rPr>
        <w:t xml:space="preserve"> </w:t>
      </w:r>
      <w:proofErr w:type="spellStart"/>
      <w:r w:rsidRPr="00C2170D">
        <w:rPr>
          <w:rFonts w:ascii="Times New Roman" w:hAnsi="Times New Roman" w:cs="Times New Roman"/>
          <w:bCs/>
          <w:sz w:val="24"/>
          <w:szCs w:val="24"/>
        </w:rPr>
        <w:t>melafalkan</w:t>
      </w:r>
      <w:proofErr w:type="spellEnd"/>
      <w:r w:rsidRPr="00C2170D">
        <w:rPr>
          <w:rFonts w:ascii="Times New Roman" w:hAnsi="Times New Roman" w:cs="Times New Roman"/>
          <w:bCs/>
          <w:sz w:val="24"/>
          <w:szCs w:val="24"/>
        </w:rPr>
        <w:t xml:space="preserve"> </w:t>
      </w:r>
      <w:proofErr w:type="spellStart"/>
      <w:r w:rsidRPr="00C2170D">
        <w:rPr>
          <w:rFonts w:ascii="Times New Roman" w:hAnsi="Times New Roman" w:cs="Times New Roman"/>
          <w:bCs/>
          <w:sz w:val="24"/>
          <w:szCs w:val="24"/>
        </w:rPr>
        <w:t>apa</w:t>
      </w:r>
      <w:proofErr w:type="spellEnd"/>
      <w:r w:rsidRPr="00C2170D">
        <w:rPr>
          <w:rFonts w:ascii="Times New Roman" w:hAnsi="Times New Roman" w:cs="Times New Roman"/>
          <w:bCs/>
          <w:sz w:val="24"/>
          <w:szCs w:val="24"/>
        </w:rPr>
        <w:t xml:space="preserve"> yang </w:t>
      </w:r>
      <w:proofErr w:type="spellStart"/>
      <w:r w:rsidRPr="00C2170D">
        <w:rPr>
          <w:rFonts w:ascii="Times New Roman" w:hAnsi="Times New Roman" w:cs="Times New Roman"/>
          <w:bCs/>
          <w:sz w:val="24"/>
          <w:szCs w:val="24"/>
        </w:rPr>
        <w:t>tertulis</w:t>
      </w:r>
      <w:proofErr w:type="spellEnd"/>
    </w:p>
    <w:p w14:paraId="53593168" w14:textId="77777777" w:rsidR="00704B0B" w:rsidRDefault="00704B0B" w:rsidP="000B0BD9">
      <w:pPr>
        <w:pStyle w:val="ListParagraph"/>
        <w:numPr>
          <w:ilvl w:val="0"/>
          <w:numId w:val="71"/>
        </w:numPr>
        <w:autoSpaceDE w:val="0"/>
        <w:autoSpaceDN w:val="0"/>
        <w:adjustRightInd w:val="0"/>
        <w:spacing w:after="0" w:line="480" w:lineRule="auto"/>
        <w:ind w:left="1560" w:hanging="426"/>
        <w:jc w:val="both"/>
        <w:rPr>
          <w:rFonts w:ascii="Times New Roman" w:hAnsi="Times New Roman" w:cs="Times New Roman"/>
          <w:bCs/>
          <w:sz w:val="24"/>
          <w:szCs w:val="24"/>
        </w:rPr>
      </w:pPr>
      <w:proofErr w:type="spellStart"/>
      <w:r w:rsidRPr="00C2170D">
        <w:rPr>
          <w:rFonts w:ascii="Times New Roman" w:hAnsi="Times New Roman" w:cs="Times New Roman"/>
          <w:bCs/>
          <w:sz w:val="24"/>
          <w:szCs w:val="24"/>
        </w:rPr>
        <w:t>Mengucapkan</w:t>
      </w:r>
      <w:proofErr w:type="spellEnd"/>
    </w:p>
    <w:p w14:paraId="1FC94FCE" w14:textId="77777777" w:rsidR="00704B0B" w:rsidRDefault="00704B0B" w:rsidP="000B0BD9">
      <w:pPr>
        <w:pStyle w:val="ListParagraph"/>
        <w:numPr>
          <w:ilvl w:val="0"/>
          <w:numId w:val="71"/>
        </w:numPr>
        <w:autoSpaceDE w:val="0"/>
        <w:autoSpaceDN w:val="0"/>
        <w:adjustRightInd w:val="0"/>
        <w:spacing w:after="0" w:line="480" w:lineRule="auto"/>
        <w:ind w:left="1560" w:hanging="426"/>
        <w:jc w:val="both"/>
        <w:rPr>
          <w:rFonts w:ascii="Times New Roman" w:hAnsi="Times New Roman" w:cs="Times New Roman"/>
          <w:bCs/>
          <w:sz w:val="24"/>
          <w:szCs w:val="24"/>
        </w:rPr>
      </w:pPr>
      <w:proofErr w:type="spellStart"/>
      <w:r w:rsidRPr="00C2170D">
        <w:rPr>
          <w:rFonts w:ascii="Times New Roman" w:hAnsi="Times New Roman" w:cs="Times New Roman"/>
          <w:bCs/>
          <w:sz w:val="24"/>
          <w:szCs w:val="24"/>
        </w:rPr>
        <w:t>Mengetahui</w:t>
      </w:r>
      <w:proofErr w:type="spellEnd"/>
      <w:r w:rsidRPr="00C2170D">
        <w:rPr>
          <w:rFonts w:ascii="Times New Roman" w:hAnsi="Times New Roman" w:cs="Times New Roman"/>
          <w:bCs/>
          <w:sz w:val="24"/>
          <w:szCs w:val="24"/>
        </w:rPr>
        <w:t xml:space="preserve">, </w:t>
      </w:r>
      <w:proofErr w:type="spellStart"/>
      <w:r w:rsidRPr="00C2170D">
        <w:rPr>
          <w:rFonts w:ascii="Times New Roman" w:hAnsi="Times New Roman" w:cs="Times New Roman"/>
          <w:bCs/>
          <w:sz w:val="24"/>
          <w:szCs w:val="24"/>
        </w:rPr>
        <w:t>meramalkan</w:t>
      </w:r>
      <w:proofErr w:type="spellEnd"/>
    </w:p>
    <w:p w14:paraId="09075054" w14:textId="77777777" w:rsidR="00704B0B" w:rsidRPr="00C2170D" w:rsidRDefault="00704B0B" w:rsidP="000B0BD9">
      <w:pPr>
        <w:pStyle w:val="ListParagraph"/>
        <w:numPr>
          <w:ilvl w:val="0"/>
          <w:numId w:val="71"/>
        </w:numPr>
        <w:autoSpaceDE w:val="0"/>
        <w:autoSpaceDN w:val="0"/>
        <w:adjustRightInd w:val="0"/>
        <w:spacing w:after="0" w:line="480" w:lineRule="auto"/>
        <w:ind w:left="1560" w:hanging="426"/>
        <w:jc w:val="both"/>
        <w:rPr>
          <w:rFonts w:ascii="Times New Roman" w:hAnsi="Times New Roman" w:cs="Times New Roman"/>
          <w:bCs/>
          <w:sz w:val="24"/>
          <w:szCs w:val="24"/>
        </w:rPr>
      </w:pPr>
      <w:proofErr w:type="spellStart"/>
      <w:r w:rsidRPr="00C2170D">
        <w:rPr>
          <w:rFonts w:ascii="Times New Roman" w:hAnsi="Times New Roman" w:cs="Times New Roman"/>
          <w:bCs/>
          <w:sz w:val="24"/>
          <w:szCs w:val="24"/>
        </w:rPr>
        <w:t>Memperhitungkan</w:t>
      </w:r>
      <w:proofErr w:type="spellEnd"/>
    </w:p>
    <w:p w14:paraId="78A16CB8" w14:textId="77777777" w:rsidR="00704B0B" w:rsidRDefault="00704B0B" w:rsidP="00704B0B">
      <w:pPr>
        <w:pStyle w:val="ListParagraph"/>
        <w:autoSpaceDE w:val="0"/>
        <w:autoSpaceDN w:val="0"/>
        <w:adjustRightInd w:val="0"/>
        <w:spacing w:after="0" w:line="480" w:lineRule="auto"/>
        <w:ind w:left="1134"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Menurut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Soedarso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kompleks</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memerlukan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sejumlah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besar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tindakan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terpisah-pisah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mencakup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penggunaan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pengertian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khayalan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pengamatan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ingatan</w:t>
      </w:r>
      <w:proofErr w:type="spellEnd"/>
      <w:r>
        <w:rPr>
          <w:rFonts w:ascii="Times New Roman" w:hAnsi="Times New Roman" w:cs="Times New Roman"/>
          <w:bCs/>
          <w:sz w:val="24"/>
          <w:szCs w:val="24"/>
        </w:rPr>
        <w:t>.</w:t>
      </w:r>
      <w:r>
        <w:rPr>
          <w:rStyle w:val="FootnoteReference"/>
          <w:rFonts w:ascii="Times New Roman" w:hAnsi="Times New Roman"/>
          <w:bCs/>
          <w:sz w:val="24"/>
          <w:szCs w:val="24"/>
        </w:rPr>
        <w:footnoteReference w:id="62"/>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Senada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Dalman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bukunya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menyatakan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berpikir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memahami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teks</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dibaca</w:t>
      </w:r>
      <w:proofErr w:type="spellEnd"/>
      <w:r>
        <w:rPr>
          <w:rFonts w:ascii="Times New Roman" w:hAnsi="Times New Roman" w:cs="Times New Roman"/>
          <w:bCs/>
          <w:sz w:val="24"/>
          <w:szCs w:val="24"/>
        </w:rPr>
        <w:t>.</w:t>
      </w:r>
      <w:r>
        <w:rPr>
          <w:rStyle w:val="FootnoteReference"/>
          <w:rFonts w:ascii="Times New Roman" w:hAnsi="Times New Roman"/>
          <w:bCs/>
          <w:sz w:val="24"/>
          <w:szCs w:val="24"/>
        </w:rPr>
        <w:footnoteReference w:id="63"/>
      </w:r>
    </w:p>
    <w:p w14:paraId="63D4D69D" w14:textId="77777777" w:rsidR="00704B0B" w:rsidRDefault="00704B0B" w:rsidP="00704B0B">
      <w:pPr>
        <w:pStyle w:val="ListParagraph"/>
        <w:autoSpaceDE w:val="0"/>
        <w:autoSpaceDN w:val="0"/>
        <w:adjustRightInd w:val="0"/>
        <w:spacing w:after="0" w:line="480" w:lineRule="auto"/>
        <w:ind w:left="1134"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Meskipun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akhir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memahami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bacaan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semacam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ternyata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sepenuhnya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dicapai</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anak-anak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terutama</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awal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Banyak </w:t>
      </w:r>
      <w:proofErr w:type="spellStart"/>
      <w:r>
        <w:rPr>
          <w:rFonts w:ascii="Times New Roman" w:hAnsi="Times New Roman" w:cs="Times New Roman"/>
          <w:bCs/>
          <w:sz w:val="24"/>
          <w:szCs w:val="24"/>
        </w:rPr>
        <w:t>anak</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lancar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bacaan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tetapi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memahami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bacaan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w:t>
      </w:r>
    </w:p>
    <w:p w14:paraId="773A23F7" w14:textId="77777777" w:rsidR="00704B0B" w:rsidRDefault="00704B0B" w:rsidP="00704B0B">
      <w:pPr>
        <w:pStyle w:val="ListParagraph"/>
        <w:autoSpaceDE w:val="0"/>
        <w:autoSpaceDN w:val="0"/>
        <w:adjustRightInd w:val="0"/>
        <w:spacing w:after="0" w:line="480" w:lineRule="auto"/>
        <w:ind w:left="1134" w:firstLine="360"/>
        <w:jc w:val="both"/>
        <w:rPr>
          <w:rFonts w:ascii="Times New Roman" w:hAnsi="Times New Roman" w:cs="Times New Roman"/>
          <w:bCs/>
          <w:sz w:val="24"/>
          <w:szCs w:val="24"/>
        </w:rPr>
      </w:pPr>
      <w:proofErr w:type="spellStart"/>
      <w:r w:rsidRPr="00911331">
        <w:rPr>
          <w:rFonts w:ascii="Times New Roman" w:hAnsi="Times New Roman" w:cs="Times New Roman"/>
          <w:bCs/>
          <w:sz w:val="24"/>
          <w:szCs w:val="24"/>
        </w:rPr>
        <w:t>Membaca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merupakan</w:t>
      </w:r>
      <w:proofErr w:type="spellEnd"/>
      <w:r w:rsidRPr="00911331">
        <w:rPr>
          <w:rFonts w:ascii="Times New Roman" w:hAnsi="Times New Roman" w:cs="Times New Roman"/>
          <w:bCs/>
          <w:sz w:val="24"/>
          <w:szCs w:val="24"/>
        </w:rPr>
        <w:t xml:space="preserve"> salah </w:t>
      </w:r>
      <w:proofErr w:type="spellStart"/>
      <w:r w:rsidRPr="00911331">
        <w:rPr>
          <w:rFonts w:ascii="Times New Roman" w:hAnsi="Times New Roman" w:cs="Times New Roman"/>
          <w:bCs/>
          <w:sz w:val="24"/>
          <w:szCs w:val="24"/>
        </w:rPr>
        <w:t>satu</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fungsi</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tertinggi</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otak</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manusia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dari</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semua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makhluk</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hidup</w:t>
      </w:r>
      <w:proofErr w:type="spellEnd"/>
      <w:r w:rsidRPr="00911331">
        <w:rPr>
          <w:rFonts w:ascii="Times New Roman" w:hAnsi="Times New Roman" w:cs="Times New Roman"/>
          <w:bCs/>
          <w:sz w:val="24"/>
          <w:szCs w:val="24"/>
        </w:rPr>
        <w:t xml:space="preserve"> di dunia </w:t>
      </w:r>
      <w:proofErr w:type="spellStart"/>
      <w:r w:rsidRPr="00911331">
        <w:rPr>
          <w:rFonts w:ascii="Times New Roman" w:hAnsi="Times New Roman" w:cs="Times New Roman"/>
          <w:bCs/>
          <w:sz w:val="24"/>
          <w:szCs w:val="24"/>
        </w:rPr>
        <w:t>ini</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hanya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manusia</w:t>
      </w:r>
      <w:proofErr w:type="spellEnd"/>
      <w:r w:rsidRPr="00911331">
        <w:rPr>
          <w:rFonts w:ascii="Times New Roman" w:hAnsi="Times New Roman" w:cs="Times New Roman"/>
          <w:bCs/>
          <w:sz w:val="24"/>
          <w:szCs w:val="24"/>
        </w:rPr>
        <w:t xml:space="preserve"> yang </w:t>
      </w:r>
      <w:proofErr w:type="spellStart"/>
      <w:r w:rsidRPr="00911331">
        <w:rPr>
          <w:rFonts w:ascii="Times New Roman" w:hAnsi="Times New Roman" w:cs="Times New Roman"/>
          <w:bCs/>
          <w:sz w:val="24"/>
          <w:szCs w:val="24"/>
        </w:rPr>
        <w:t>dapat</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membaca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Membaca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merupakan</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kegiatan</w:t>
      </w:r>
      <w:proofErr w:type="spellEnd"/>
      <w:r w:rsidRPr="00911331">
        <w:rPr>
          <w:rFonts w:ascii="Times New Roman" w:hAnsi="Times New Roman" w:cs="Times New Roman"/>
          <w:bCs/>
          <w:sz w:val="24"/>
          <w:szCs w:val="24"/>
        </w:rPr>
        <w:t xml:space="preserve"> yang sangat </w:t>
      </w:r>
      <w:proofErr w:type="spellStart"/>
      <w:r w:rsidRPr="00911331">
        <w:rPr>
          <w:rFonts w:ascii="Times New Roman" w:hAnsi="Times New Roman" w:cs="Times New Roman"/>
          <w:bCs/>
          <w:sz w:val="24"/>
          <w:szCs w:val="24"/>
        </w:rPr>
        <w:t>penting</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untuk</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dilakukan</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dalam</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hidup</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kita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karena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semua</w:t>
      </w:r>
      <w:proofErr w:type="spellEnd"/>
      <w:r w:rsidRPr="00911331">
        <w:rPr>
          <w:rFonts w:ascii="Times New Roman" w:hAnsi="Times New Roman" w:cs="Times New Roman"/>
          <w:bCs/>
          <w:sz w:val="24"/>
          <w:szCs w:val="24"/>
        </w:rPr>
        <w:t xml:space="preserve"> proses </w:t>
      </w:r>
      <w:proofErr w:type="spellStart"/>
      <w:r w:rsidRPr="00911331">
        <w:rPr>
          <w:rFonts w:ascii="Times New Roman" w:hAnsi="Times New Roman" w:cs="Times New Roman"/>
          <w:bCs/>
          <w:sz w:val="24"/>
          <w:szCs w:val="24"/>
        </w:rPr>
        <w:t>belajar</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didasarkan</w:t>
      </w:r>
      <w:proofErr w:type="spellEnd"/>
      <w:r w:rsidRPr="00911331">
        <w:rPr>
          <w:rFonts w:ascii="Times New Roman" w:hAnsi="Times New Roman" w:cs="Times New Roman"/>
          <w:bCs/>
          <w:sz w:val="24"/>
          <w:szCs w:val="24"/>
        </w:rPr>
        <w:t xml:space="preserve"> pada </w:t>
      </w:r>
      <w:proofErr w:type="spellStart"/>
      <w:r w:rsidRPr="00911331">
        <w:rPr>
          <w:rFonts w:ascii="Times New Roman" w:hAnsi="Times New Roman" w:cs="Times New Roman"/>
          <w:bCs/>
          <w:sz w:val="24"/>
          <w:szCs w:val="24"/>
        </w:rPr>
        <w:t>kemampuan</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kita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membaca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Tanpa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bisa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membaca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manusia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dapat</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dikatakan</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tidak</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bisa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hidup</w:t>
      </w:r>
      <w:proofErr w:type="spellEnd"/>
      <w:r w:rsidRPr="00911331">
        <w:rPr>
          <w:rFonts w:ascii="Times New Roman" w:hAnsi="Times New Roman" w:cs="Times New Roman"/>
          <w:bCs/>
          <w:sz w:val="24"/>
          <w:szCs w:val="24"/>
        </w:rPr>
        <w:t xml:space="preserve"> pada zaman </w:t>
      </w:r>
      <w:proofErr w:type="spellStart"/>
      <w:r w:rsidRPr="00911331">
        <w:rPr>
          <w:rFonts w:ascii="Times New Roman" w:hAnsi="Times New Roman" w:cs="Times New Roman"/>
          <w:bCs/>
          <w:sz w:val="24"/>
          <w:szCs w:val="24"/>
        </w:rPr>
        <w:t>sekarang</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ini</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Sebab</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hidup</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manusia</w:t>
      </w:r>
      <w:proofErr w:type="spellEnd"/>
      <w:r w:rsidRPr="00911331">
        <w:rPr>
          <w:rFonts w:ascii="Times New Roman" w:hAnsi="Times New Roman" w:cs="Times New Roman"/>
          <w:bCs/>
          <w:sz w:val="24"/>
          <w:szCs w:val="24"/>
        </w:rPr>
        <w:t xml:space="preserve"> sangat </w:t>
      </w:r>
      <w:proofErr w:type="spellStart"/>
      <w:r w:rsidRPr="00911331">
        <w:rPr>
          <w:rFonts w:ascii="Times New Roman" w:hAnsi="Times New Roman" w:cs="Times New Roman"/>
          <w:bCs/>
          <w:sz w:val="24"/>
          <w:szCs w:val="24"/>
        </w:rPr>
        <w:t>bergantung</w:t>
      </w:r>
      <w:proofErr w:type="spellEnd"/>
      <w:r w:rsidRPr="00911331">
        <w:rPr>
          <w:rFonts w:ascii="Times New Roman" w:hAnsi="Times New Roman" w:cs="Times New Roman"/>
          <w:bCs/>
          <w:sz w:val="24"/>
          <w:szCs w:val="24"/>
        </w:rPr>
        <w:t xml:space="preserve"> pada </w:t>
      </w:r>
      <w:proofErr w:type="spellStart"/>
      <w:r w:rsidRPr="00911331">
        <w:rPr>
          <w:rFonts w:ascii="Times New Roman" w:hAnsi="Times New Roman" w:cs="Times New Roman"/>
          <w:bCs/>
          <w:sz w:val="24"/>
          <w:szCs w:val="24"/>
        </w:rPr>
        <w:t>ilmu</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pengetahuan</w:t>
      </w:r>
      <w:proofErr w:type="spellEnd"/>
      <w:r w:rsidRPr="00911331">
        <w:rPr>
          <w:rFonts w:ascii="Times New Roman" w:hAnsi="Times New Roman" w:cs="Times New Roman"/>
          <w:bCs/>
          <w:sz w:val="24"/>
          <w:szCs w:val="24"/>
        </w:rPr>
        <w:t xml:space="preserve"> yang </w:t>
      </w:r>
      <w:proofErr w:type="spellStart"/>
      <w:r w:rsidRPr="00911331">
        <w:rPr>
          <w:rFonts w:ascii="Times New Roman" w:hAnsi="Times New Roman" w:cs="Times New Roman"/>
          <w:bCs/>
          <w:sz w:val="24"/>
          <w:szCs w:val="24"/>
        </w:rPr>
        <w:t>dimilikinya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Untuk</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mendapatkan</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ilmu</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pengetahuan</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tersebut</w:t>
      </w:r>
      <w:proofErr w:type="spellEnd"/>
      <w:r w:rsidRPr="00911331">
        <w:rPr>
          <w:rFonts w:ascii="Times New Roman" w:hAnsi="Times New Roman" w:cs="Times New Roman"/>
          <w:bCs/>
          <w:sz w:val="24"/>
          <w:szCs w:val="24"/>
        </w:rPr>
        <w:t xml:space="preserve"> salah </w:t>
      </w:r>
      <w:proofErr w:type="spellStart"/>
      <w:r w:rsidRPr="00911331">
        <w:rPr>
          <w:rFonts w:ascii="Times New Roman" w:hAnsi="Times New Roman" w:cs="Times New Roman"/>
          <w:bCs/>
          <w:sz w:val="24"/>
          <w:szCs w:val="24"/>
        </w:rPr>
        <w:t>satunya</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dengan</w:t>
      </w:r>
      <w:proofErr w:type="spellEnd"/>
      <w:r w:rsidRPr="00911331">
        <w:rPr>
          <w:rFonts w:ascii="Times New Roman" w:hAnsi="Times New Roman" w:cs="Times New Roman"/>
          <w:bCs/>
          <w:sz w:val="24"/>
          <w:szCs w:val="24"/>
        </w:rPr>
        <w:t xml:space="preserve"> </w:t>
      </w:r>
      <w:proofErr w:type="spellStart"/>
      <w:r w:rsidRPr="00911331">
        <w:rPr>
          <w:rFonts w:ascii="Times New Roman" w:hAnsi="Times New Roman" w:cs="Times New Roman"/>
          <w:bCs/>
          <w:sz w:val="24"/>
          <w:szCs w:val="24"/>
        </w:rPr>
        <w:t>membaca</w:t>
      </w:r>
      <w:proofErr w:type="spellEnd"/>
      <w:r w:rsidRPr="00911331">
        <w:rPr>
          <w:rFonts w:ascii="Times New Roman" w:hAnsi="Times New Roman" w:cs="Times New Roman"/>
          <w:bCs/>
          <w:sz w:val="24"/>
          <w:szCs w:val="24"/>
        </w:rPr>
        <w:t>.</w:t>
      </w:r>
      <w:r>
        <w:rPr>
          <w:rFonts w:ascii="Times New Roman" w:hAnsi="Times New Roman" w:cs="Times New Roman"/>
          <w:bCs/>
          <w:sz w:val="24"/>
          <w:szCs w:val="24"/>
        </w:rPr>
        <w:t xml:space="preserve"> </w:t>
      </w:r>
    </w:p>
    <w:p w14:paraId="0C82C042" w14:textId="77777777" w:rsidR="00704B0B" w:rsidRDefault="00704B0B" w:rsidP="00704B0B">
      <w:pPr>
        <w:pStyle w:val="ListParagraph"/>
        <w:autoSpaceDE w:val="0"/>
        <w:autoSpaceDN w:val="0"/>
        <w:adjustRightInd w:val="0"/>
        <w:spacing w:after="0" w:line="480" w:lineRule="auto"/>
        <w:ind w:left="1134"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pemaparan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kognitif</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menemukan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lastRenderedPageBreak/>
        <w:t xml:space="preserve">yang </w:t>
      </w:r>
      <w:proofErr w:type="spellStart"/>
      <w:r>
        <w:rPr>
          <w:rFonts w:ascii="Times New Roman" w:hAnsi="Times New Roman" w:cs="Times New Roman"/>
          <w:bCs/>
          <w:sz w:val="24"/>
          <w:szCs w:val="24"/>
        </w:rPr>
        <w:t>terdapat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tulisan. </w:t>
      </w:r>
      <w:proofErr w:type="spellStart"/>
      <w:r>
        <w:rPr>
          <w:rFonts w:ascii="Times New Roman" w:hAnsi="Times New Roman" w:cs="Times New Roman"/>
          <w:bCs/>
          <w:sz w:val="24"/>
          <w:szCs w:val="24"/>
        </w:rPr>
        <w:t>Pengertian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proposal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khusus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merujuk</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Al-Qur’an </w:t>
      </w:r>
      <w:proofErr w:type="spellStart"/>
      <w:r>
        <w:rPr>
          <w:rFonts w:ascii="Times New Roman" w:hAnsi="Times New Roman" w:cs="Times New Roman"/>
          <w:bCs/>
          <w:sz w:val="24"/>
          <w:szCs w:val="24"/>
        </w:rPr>
        <w:t>peserta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didik</w:t>
      </w:r>
      <w:proofErr w:type="spellEnd"/>
      <w:r>
        <w:rPr>
          <w:rFonts w:ascii="Times New Roman" w:hAnsi="Times New Roman" w:cs="Times New Roman"/>
          <w:bCs/>
          <w:sz w:val="24"/>
          <w:szCs w:val="24"/>
        </w:rPr>
        <w:t>.</w:t>
      </w:r>
    </w:p>
    <w:p w14:paraId="0F164B78" w14:textId="77777777" w:rsidR="00704B0B" w:rsidRDefault="00704B0B" w:rsidP="00704B0B">
      <w:pPr>
        <w:pStyle w:val="ListParagraph"/>
        <w:autoSpaceDE w:val="0"/>
        <w:autoSpaceDN w:val="0"/>
        <w:adjustRightInd w:val="0"/>
        <w:spacing w:after="0" w:line="480" w:lineRule="auto"/>
        <w:ind w:left="1134"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Kamus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Besar</w:t>
      </w:r>
      <w:proofErr w:type="spellEnd"/>
      <w:r>
        <w:rPr>
          <w:rFonts w:ascii="Times New Roman" w:hAnsi="Times New Roman" w:cs="Times New Roman"/>
          <w:bCs/>
          <w:sz w:val="24"/>
          <w:szCs w:val="24"/>
        </w:rPr>
        <w:t xml:space="preserve"> Bahasa Indonesia, “</w:t>
      </w:r>
      <w:proofErr w:type="spellStart"/>
      <w:r>
        <w:rPr>
          <w:rFonts w:ascii="Times New Roman" w:hAnsi="Times New Roman" w:cs="Times New Roman"/>
          <w:bCs/>
          <w:sz w:val="24"/>
          <w:szCs w:val="24"/>
        </w:rPr>
        <w:t>menulis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diartikan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membuat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angka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sebagainya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kapur</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sebagainya</w:t>
      </w:r>
      <w:proofErr w:type="spellEnd"/>
      <w:r>
        <w:rPr>
          <w:rFonts w:ascii="Times New Roman" w:hAnsi="Times New Roman" w:cs="Times New Roman"/>
          <w:bCs/>
          <w:sz w:val="24"/>
          <w:szCs w:val="24"/>
        </w:rPr>
        <w:t>).</w:t>
      </w:r>
      <w:r>
        <w:rPr>
          <w:rStyle w:val="FootnoteReference"/>
          <w:rFonts w:ascii="Times New Roman" w:hAnsi="Times New Roman"/>
          <w:bCs/>
          <w:sz w:val="24"/>
          <w:szCs w:val="24"/>
        </w:rPr>
        <w:footnoteReference w:id="64"/>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sekedar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membuat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tetapi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diartikan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mengungkapkan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sesuatu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sampai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tulisan yang </w:t>
      </w:r>
      <w:proofErr w:type="spellStart"/>
      <w:r>
        <w:rPr>
          <w:rFonts w:ascii="Times New Roman" w:hAnsi="Times New Roman" w:cs="Times New Roman"/>
          <w:bCs/>
          <w:sz w:val="24"/>
          <w:szCs w:val="24"/>
        </w:rPr>
        <w:t>layak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dikatakan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tulisan,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tulisan di </w:t>
      </w:r>
      <w:proofErr w:type="spellStart"/>
      <w:r>
        <w:rPr>
          <w:rFonts w:ascii="Times New Roman" w:hAnsi="Times New Roman" w:cs="Times New Roman"/>
          <w:bCs/>
          <w:sz w:val="24"/>
          <w:szCs w:val="24"/>
        </w:rPr>
        <w:t>buku</w:t>
      </w:r>
      <w:proofErr w:type="spellEnd"/>
      <w:r>
        <w:rPr>
          <w:rFonts w:ascii="Times New Roman" w:hAnsi="Times New Roman" w:cs="Times New Roman"/>
          <w:bCs/>
          <w:sz w:val="24"/>
          <w:szCs w:val="24"/>
        </w:rPr>
        <w:t xml:space="preserve">, media </w:t>
      </w:r>
      <w:proofErr w:type="spellStart"/>
      <w:r>
        <w:rPr>
          <w:rFonts w:ascii="Times New Roman" w:hAnsi="Times New Roman" w:cs="Times New Roman"/>
          <w:bCs/>
          <w:sz w:val="24"/>
          <w:szCs w:val="24"/>
        </w:rPr>
        <w:t>massa</w:t>
      </w:r>
      <w:proofErr w:type="spellEnd"/>
      <w:r>
        <w:rPr>
          <w:rFonts w:ascii="Times New Roman" w:hAnsi="Times New Roman" w:cs="Times New Roman"/>
          <w:bCs/>
          <w:sz w:val="24"/>
          <w:szCs w:val="24"/>
        </w:rPr>
        <w:t xml:space="preserve">, blog dan </w:t>
      </w:r>
      <w:proofErr w:type="spellStart"/>
      <w:r>
        <w:rPr>
          <w:rFonts w:ascii="Times New Roman" w:hAnsi="Times New Roman" w:cs="Times New Roman"/>
          <w:bCs/>
          <w:sz w:val="24"/>
          <w:szCs w:val="24"/>
        </w:rPr>
        <w:t>sebagainya</w:t>
      </w:r>
      <w:proofErr w:type="spellEnd"/>
      <w:r>
        <w:rPr>
          <w:rFonts w:ascii="Times New Roman" w:hAnsi="Times New Roman" w:cs="Times New Roman"/>
          <w:bCs/>
          <w:sz w:val="24"/>
          <w:szCs w:val="24"/>
        </w:rPr>
        <w:t>.</w:t>
      </w:r>
    </w:p>
    <w:p w14:paraId="6559E381" w14:textId="77777777" w:rsidR="00704B0B" w:rsidRDefault="00704B0B" w:rsidP="00704B0B">
      <w:pPr>
        <w:pStyle w:val="ListParagraph"/>
        <w:autoSpaceDE w:val="0"/>
        <w:autoSpaceDN w:val="0"/>
        <w:adjustRightInd w:val="0"/>
        <w:spacing w:after="0" w:line="480" w:lineRule="auto"/>
        <w:ind w:left="1134"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terlepas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memperoleh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tulisan yang </w:t>
      </w:r>
      <w:proofErr w:type="spellStart"/>
      <w:r>
        <w:rPr>
          <w:rFonts w:ascii="Times New Roman" w:hAnsi="Times New Roman" w:cs="Times New Roman"/>
          <w:bCs/>
          <w:sz w:val="24"/>
          <w:szCs w:val="24"/>
        </w:rPr>
        <w:t>menarik</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bermanfaat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sendiri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khususnya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umumnya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khalayak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umum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dibutuhkan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wawasan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luas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melalui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Dr. Pennebaker, </w:t>
      </w:r>
      <w:proofErr w:type="spellStart"/>
      <w:r>
        <w:rPr>
          <w:rFonts w:ascii="Times New Roman" w:hAnsi="Times New Roman" w:cs="Times New Roman"/>
          <w:bCs/>
          <w:sz w:val="24"/>
          <w:szCs w:val="24"/>
        </w:rPr>
        <w:t>menulis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manfaat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w:t>
      </w:r>
      <w:r>
        <w:rPr>
          <w:rStyle w:val="FootnoteReference"/>
          <w:rFonts w:ascii="Times New Roman" w:hAnsi="Times New Roman"/>
          <w:bCs/>
          <w:sz w:val="24"/>
          <w:szCs w:val="24"/>
        </w:rPr>
        <w:footnoteReference w:id="65"/>
      </w:r>
    </w:p>
    <w:p w14:paraId="4479AC72" w14:textId="77777777" w:rsidR="00704B0B" w:rsidRDefault="00704B0B" w:rsidP="0016357E">
      <w:pPr>
        <w:pStyle w:val="ListParagraph"/>
        <w:numPr>
          <w:ilvl w:val="0"/>
          <w:numId w:val="8"/>
        </w:numPr>
        <w:autoSpaceDE w:val="0"/>
        <w:autoSpaceDN w:val="0"/>
        <w:adjustRightInd w:val="0"/>
        <w:spacing w:after="0" w:line="480" w:lineRule="auto"/>
        <w:ind w:left="1495"/>
        <w:jc w:val="both"/>
        <w:rPr>
          <w:rFonts w:ascii="Times New Roman" w:hAnsi="Times New Roman" w:cs="Times New Roman"/>
          <w:bCs/>
          <w:sz w:val="24"/>
          <w:szCs w:val="24"/>
        </w:rPr>
      </w:pPr>
      <w:proofErr w:type="spellStart"/>
      <w:r>
        <w:rPr>
          <w:rFonts w:ascii="Times New Roman" w:hAnsi="Times New Roman" w:cs="Times New Roman"/>
          <w:bCs/>
          <w:sz w:val="24"/>
          <w:szCs w:val="24"/>
        </w:rPr>
        <w:t>Menulis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menjernihkan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pikiran</w:t>
      </w:r>
      <w:proofErr w:type="spellEnd"/>
    </w:p>
    <w:p w14:paraId="0AD9706D" w14:textId="77777777" w:rsidR="00704B0B" w:rsidRDefault="00704B0B" w:rsidP="0016357E">
      <w:pPr>
        <w:pStyle w:val="ListParagraph"/>
        <w:numPr>
          <w:ilvl w:val="0"/>
          <w:numId w:val="8"/>
        </w:numPr>
        <w:autoSpaceDE w:val="0"/>
        <w:autoSpaceDN w:val="0"/>
        <w:adjustRightInd w:val="0"/>
        <w:spacing w:after="0" w:line="480" w:lineRule="auto"/>
        <w:ind w:left="1495"/>
        <w:jc w:val="both"/>
        <w:rPr>
          <w:rFonts w:ascii="Times New Roman" w:hAnsi="Times New Roman" w:cs="Times New Roman"/>
          <w:bCs/>
          <w:sz w:val="24"/>
          <w:szCs w:val="24"/>
        </w:rPr>
      </w:pPr>
      <w:proofErr w:type="spellStart"/>
      <w:r>
        <w:rPr>
          <w:rFonts w:ascii="Times New Roman" w:hAnsi="Times New Roman" w:cs="Times New Roman"/>
          <w:bCs/>
          <w:sz w:val="24"/>
          <w:szCs w:val="24"/>
        </w:rPr>
        <w:t>Mengatasi</w:t>
      </w:r>
      <w:proofErr w:type="spellEnd"/>
      <w:r>
        <w:rPr>
          <w:rFonts w:ascii="Times New Roman" w:hAnsi="Times New Roman" w:cs="Times New Roman"/>
          <w:bCs/>
          <w:sz w:val="24"/>
          <w:szCs w:val="24"/>
        </w:rPr>
        <w:t xml:space="preserve"> trauma yang </w:t>
      </w:r>
      <w:proofErr w:type="spellStart"/>
      <w:r>
        <w:rPr>
          <w:rFonts w:ascii="Times New Roman" w:hAnsi="Times New Roman" w:cs="Times New Roman"/>
          <w:bCs/>
          <w:sz w:val="24"/>
          <w:szCs w:val="24"/>
        </w:rPr>
        <w:t>menghalangi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penyelesaian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tugas-tugas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penting</w:t>
      </w:r>
      <w:proofErr w:type="spellEnd"/>
    </w:p>
    <w:p w14:paraId="52BAC55C" w14:textId="77777777" w:rsidR="00704B0B" w:rsidRDefault="00704B0B" w:rsidP="0016357E">
      <w:pPr>
        <w:pStyle w:val="ListParagraph"/>
        <w:numPr>
          <w:ilvl w:val="0"/>
          <w:numId w:val="8"/>
        </w:numPr>
        <w:autoSpaceDE w:val="0"/>
        <w:autoSpaceDN w:val="0"/>
        <w:adjustRightInd w:val="0"/>
        <w:spacing w:after="0" w:line="480" w:lineRule="auto"/>
        <w:ind w:left="1495"/>
        <w:jc w:val="both"/>
        <w:rPr>
          <w:rFonts w:ascii="Times New Roman" w:hAnsi="Times New Roman" w:cs="Times New Roman"/>
          <w:bCs/>
          <w:sz w:val="24"/>
          <w:szCs w:val="24"/>
        </w:rPr>
      </w:pPr>
      <w:proofErr w:type="spellStart"/>
      <w:r>
        <w:rPr>
          <w:rFonts w:ascii="Times New Roman" w:hAnsi="Times New Roman" w:cs="Times New Roman"/>
          <w:bCs/>
          <w:sz w:val="24"/>
          <w:szCs w:val="24"/>
        </w:rPr>
        <w:t>Membantu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mendapatkan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mengingat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baru</w:t>
      </w:r>
      <w:proofErr w:type="spellEnd"/>
    </w:p>
    <w:p w14:paraId="62324A5D" w14:textId="77777777" w:rsidR="00704B0B" w:rsidRDefault="00704B0B" w:rsidP="0016357E">
      <w:pPr>
        <w:pStyle w:val="ListParagraph"/>
        <w:numPr>
          <w:ilvl w:val="0"/>
          <w:numId w:val="8"/>
        </w:numPr>
        <w:autoSpaceDE w:val="0"/>
        <w:autoSpaceDN w:val="0"/>
        <w:adjustRightInd w:val="0"/>
        <w:spacing w:after="0" w:line="480" w:lineRule="auto"/>
        <w:ind w:left="1495"/>
        <w:jc w:val="both"/>
        <w:rPr>
          <w:rFonts w:ascii="Times New Roman" w:hAnsi="Times New Roman" w:cs="Times New Roman"/>
          <w:bCs/>
          <w:sz w:val="24"/>
          <w:szCs w:val="24"/>
        </w:rPr>
      </w:pPr>
      <w:proofErr w:type="spellStart"/>
      <w:r>
        <w:rPr>
          <w:rFonts w:ascii="Times New Roman" w:hAnsi="Times New Roman" w:cs="Times New Roman"/>
          <w:bCs/>
          <w:sz w:val="24"/>
          <w:szCs w:val="24"/>
        </w:rPr>
        <w:t>Membantu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memecahkan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masalah</w:t>
      </w:r>
      <w:proofErr w:type="spellEnd"/>
    </w:p>
    <w:p w14:paraId="3E5BB9DC" w14:textId="77777777" w:rsidR="00704B0B" w:rsidRDefault="00704B0B" w:rsidP="0016357E">
      <w:pPr>
        <w:pStyle w:val="ListParagraph"/>
        <w:numPr>
          <w:ilvl w:val="0"/>
          <w:numId w:val="8"/>
        </w:numPr>
        <w:autoSpaceDE w:val="0"/>
        <w:autoSpaceDN w:val="0"/>
        <w:adjustRightInd w:val="0"/>
        <w:spacing w:after="0" w:line="480" w:lineRule="auto"/>
        <w:ind w:left="1495"/>
        <w:jc w:val="both"/>
        <w:rPr>
          <w:rFonts w:ascii="Times New Roman" w:hAnsi="Times New Roman" w:cs="Times New Roman"/>
          <w:bCs/>
          <w:sz w:val="24"/>
          <w:szCs w:val="24"/>
        </w:rPr>
      </w:pPr>
      <w:proofErr w:type="spellStart"/>
      <w:r>
        <w:rPr>
          <w:rFonts w:ascii="Times New Roman" w:hAnsi="Times New Roman" w:cs="Times New Roman"/>
          <w:bCs/>
          <w:sz w:val="24"/>
          <w:szCs w:val="24"/>
        </w:rPr>
        <w:t>Menulis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kita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ketika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terpaksa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menulis</w:t>
      </w:r>
      <w:proofErr w:type="spellEnd"/>
      <w:r>
        <w:rPr>
          <w:rFonts w:ascii="Times New Roman" w:hAnsi="Times New Roman" w:cs="Times New Roman"/>
          <w:bCs/>
          <w:sz w:val="24"/>
          <w:szCs w:val="24"/>
        </w:rPr>
        <w:t xml:space="preserve"> </w:t>
      </w:r>
    </w:p>
    <w:p w14:paraId="5FF61239" w14:textId="77777777" w:rsidR="00704B0B" w:rsidRDefault="00704B0B" w:rsidP="00704B0B">
      <w:pPr>
        <w:pStyle w:val="Default"/>
        <w:spacing w:line="480" w:lineRule="auto"/>
        <w:ind w:left="1135" w:firstLine="720"/>
        <w:jc w:val="both"/>
        <w:rPr>
          <w:lang w:val="en-US"/>
        </w:rPr>
      </w:pPr>
      <w:proofErr w:type="spellStart"/>
      <w:r>
        <w:rPr>
          <w:lang w:val="en-US"/>
        </w:rPr>
        <w:t>Lafadz</w:t>
      </w:r>
      <w:proofErr w:type="spellEnd"/>
      <w:r>
        <w:rPr>
          <w:lang w:val="en-US"/>
        </w:rPr>
        <w:t xml:space="preserve"> Al-Qur’an </w:t>
      </w:r>
      <w:proofErr w:type="spellStart"/>
      <w:r>
        <w:rPr>
          <w:lang w:val="en-US"/>
        </w:rPr>
        <w:t>berasal</w:t>
      </w:r>
      <w:proofErr w:type="spellEnd"/>
      <w:r>
        <w:rPr>
          <w:lang w:val="en-US"/>
        </w:rPr>
        <w:t xml:space="preserve"> </w:t>
      </w:r>
      <w:proofErr w:type="spellStart"/>
      <w:r>
        <w:rPr>
          <w:lang w:val="en-US"/>
        </w:rPr>
        <w:t>dari</w:t>
      </w:r>
      <w:proofErr w:type="spellEnd"/>
      <w:r>
        <w:rPr>
          <w:lang w:val="en-US"/>
        </w:rPr>
        <w:t xml:space="preserve"> Bahasa Arab, </w:t>
      </w:r>
      <w:proofErr w:type="spellStart"/>
      <w:r>
        <w:rPr>
          <w:lang w:val="en-US"/>
        </w:rPr>
        <w:t>yaitu</w:t>
      </w:r>
      <w:proofErr w:type="spellEnd"/>
      <w:r>
        <w:rPr>
          <w:lang w:val="en-US"/>
        </w:rPr>
        <w:t xml:space="preserve"> </w:t>
      </w:r>
      <w:proofErr w:type="spellStart"/>
      <w:r>
        <w:rPr>
          <w:lang w:val="en-US"/>
        </w:rPr>
        <w:t>akar</w:t>
      </w:r>
      <w:proofErr w:type="spellEnd"/>
      <w:r>
        <w:rPr>
          <w:lang w:val="en-US"/>
        </w:rPr>
        <w:t xml:space="preserve"> kata </w:t>
      </w:r>
      <w:proofErr w:type="spellStart"/>
      <w:r w:rsidRPr="008967D0">
        <w:rPr>
          <w:i/>
          <w:iCs/>
          <w:lang w:val="en-US"/>
        </w:rPr>
        <w:t>Qoro’a</w:t>
      </w:r>
      <w:proofErr w:type="spellEnd"/>
      <w:r>
        <w:rPr>
          <w:lang w:val="en-US"/>
        </w:rPr>
        <w:t xml:space="preserve"> yang </w:t>
      </w:r>
      <w:proofErr w:type="spellStart"/>
      <w:r>
        <w:rPr>
          <w:lang w:val="en-US"/>
        </w:rPr>
        <w:t>berarti</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adalah</w:t>
      </w:r>
      <w:proofErr w:type="spellEnd"/>
      <w:r>
        <w:rPr>
          <w:lang w:val="en-US"/>
        </w:rPr>
        <w:t xml:space="preserve"> </w:t>
      </w:r>
      <w:proofErr w:type="spellStart"/>
      <w:r>
        <w:rPr>
          <w:lang w:val="en-US"/>
        </w:rPr>
        <w:t>bentuk</w:t>
      </w:r>
      <w:proofErr w:type="spellEnd"/>
      <w:r>
        <w:rPr>
          <w:lang w:val="en-US"/>
        </w:rPr>
        <w:t xml:space="preserve"> Masdar yang </w:t>
      </w:r>
      <w:proofErr w:type="spellStart"/>
      <w:r>
        <w:rPr>
          <w:lang w:val="en-US"/>
        </w:rPr>
        <w:lastRenderedPageBreak/>
        <w:t>diartikan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isim</w:t>
      </w:r>
      <w:proofErr w:type="spellEnd"/>
      <w:r>
        <w:rPr>
          <w:lang w:val="en-US"/>
        </w:rPr>
        <w:t xml:space="preserve"> </w:t>
      </w:r>
      <w:proofErr w:type="spellStart"/>
      <w:r>
        <w:rPr>
          <w:lang w:val="en-US"/>
        </w:rPr>
        <w:t>maf’ul</w:t>
      </w:r>
      <w:proofErr w:type="spellEnd"/>
      <w:r>
        <w:rPr>
          <w:lang w:val="en-US"/>
        </w:rPr>
        <w:t xml:space="preserve">, </w:t>
      </w:r>
      <w:proofErr w:type="spellStart"/>
      <w:r>
        <w:rPr>
          <w:lang w:val="en-US"/>
        </w:rPr>
        <w:t>yaitu</w:t>
      </w:r>
      <w:proofErr w:type="spellEnd"/>
      <w:r>
        <w:rPr>
          <w:lang w:val="en-US"/>
        </w:rPr>
        <w:t xml:space="preserve"> </w:t>
      </w:r>
      <w:proofErr w:type="spellStart"/>
      <w:r w:rsidRPr="008967D0">
        <w:rPr>
          <w:i/>
          <w:iCs/>
          <w:lang w:val="en-US"/>
        </w:rPr>
        <w:t>madru</w:t>
      </w:r>
      <w:proofErr w:type="spellEnd"/>
      <w:r w:rsidRPr="008967D0">
        <w:rPr>
          <w:i/>
          <w:iCs/>
          <w:lang w:val="en-US"/>
        </w:rPr>
        <w:t>’</w:t>
      </w:r>
      <w:r>
        <w:rPr>
          <w:lang w:val="en-US"/>
        </w:rPr>
        <w:t xml:space="preserve"> yang </w:t>
      </w:r>
      <w:proofErr w:type="spellStart"/>
      <w:r>
        <w:rPr>
          <w:lang w:val="en-US"/>
        </w:rPr>
        <w:t>berarti</w:t>
      </w:r>
      <w:proofErr w:type="spellEnd"/>
      <w:r>
        <w:rPr>
          <w:lang w:val="en-US"/>
        </w:rPr>
        <w:t xml:space="preserve"> yang </w:t>
      </w:r>
      <w:proofErr w:type="spellStart"/>
      <w:r>
        <w:rPr>
          <w:lang w:val="en-US"/>
        </w:rPr>
        <w:t>dibaca</w:t>
      </w:r>
      <w:proofErr w:type="spellEnd"/>
      <w:r>
        <w:rPr>
          <w:lang w:val="en-US"/>
        </w:rPr>
        <w:t>.</w:t>
      </w:r>
      <w:r>
        <w:rPr>
          <w:rStyle w:val="FootnoteReference"/>
          <w:lang w:val="en-US"/>
        </w:rPr>
        <w:footnoteReference w:id="66"/>
      </w:r>
      <w:r>
        <w:rPr>
          <w:lang w:val="en-US"/>
        </w:rPr>
        <w:t xml:space="preserve"> </w:t>
      </w:r>
      <w:proofErr w:type="spellStart"/>
      <w:r>
        <w:rPr>
          <w:lang w:val="en-US"/>
        </w:rPr>
        <w:t>Menurut</w:t>
      </w:r>
      <w:proofErr w:type="spellEnd"/>
      <w:r>
        <w:rPr>
          <w:lang w:val="en-US"/>
        </w:rPr>
        <w:t xml:space="preserve"> Dr. Abdu Al-</w:t>
      </w:r>
      <w:proofErr w:type="spellStart"/>
      <w:r>
        <w:rPr>
          <w:lang w:val="en-US"/>
        </w:rPr>
        <w:t>Mun’im</w:t>
      </w:r>
      <w:proofErr w:type="spellEnd"/>
      <w:r>
        <w:rPr>
          <w:lang w:val="en-US"/>
        </w:rPr>
        <w:t xml:space="preserve"> Al-</w:t>
      </w:r>
      <w:proofErr w:type="spellStart"/>
      <w:r>
        <w:rPr>
          <w:lang w:val="en-US"/>
        </w:rPr>
        <w:t>Namr</w:t>
      </w:r>
      <w:proofErr w:type="spellEnd"/>
      <w:r>
        <w:rPr>
          <w:lang w:val="en-US"/>
        </w:rPr>
        <w:t xml:space="preserve"> Al-</w:t>
      </w:r>
      <w:proofErr w:type="spellStart"/>
      <w:r>
        <w:rPr>
          <w:lang w:val="en-US"/>
        </w:rPr>
        <w:t>Zarqasyi</w:t>
      </w:r>
      <w:proofErr w:type="spellEnd"/>
      <w:r>
        <w:rPr>
          <w:lang w:val="en-US"/>
        </w:rPr>
        <w:t xml:space="preserve">, Al-Qur’an </w:t>
      </w:r>
      <w:proofErr w:type="spellStart"/>
      <w:r>
        <w:rPr>
          <w:lang w:val="en-US"/>
        </w:rPr>
        <w:t>diambil</w:t>
      </w:r>
      <w:proofErr w:type="spellEnd"/>
      <w:r>
        <w:rPr>
          <w:lang w:val="en-US"/>
        </w:rPr>
        <w:t xml:space="preserve"> </w:t>
      </w:r>
      <w:proofErr w:type="spellStart"/>
      <w:r>
        <w:rPr>
          <w:lang w:val="en-US"/>
        </w:rPr>
        <w:t>dari</w:t>
      </w:r>
      <w:proofErr w:type="spellEnd"/>
      <w:r>
        <w:rPr>
          <w:lang w:val="en-US"/>
        </w:rPr>
        <w:t xml:space="preserve"> kata </w:t>
      </w:r>
      <w:r w:rsidRPr="00CA32EE">
        <w:rPr>
          <w:i/>
          <w:lang w:val="en-US"/>
        </w:rPr>
        <w:t>Al-</w:t>
      </w:r>
      <w:proofErr w:type="spellStart"/>
      <w:r w:rsidRPr="00CA32EE">
        <w:rPr>
          <w:i/>
          <w:lang w:val="en-US"/>
        </w:rPr>
        <w:t>Qaryu</w:t>
      </w:r>
      <w:proofErr w:type="spellEnd"/>
      <w:r>
        <w:rPr>
          <w:lang w:val="en-US"/>
        </w:rPr>
        <w:t xml:space="preserve"> yang </w:t>
      </w:r>
      <w:proofErr w:type="spellStart"/>
      <w:r>
        <w:rPr>
          <w:lang w:val="en-US"/>
        </w:rPr>
        <w:t>berarti</w:t>
      </w:r>
      <w:proofErr w:type="spellEnd"/>
      <w:r>
        <w:rPr>
          <w:lang w:val="en-US"/>
        </w:rPr>
        <w:t xml:space="preserve"> </w:t>
      </w:r>
      <w:r w:rsidRPr="007F31C4">
        <w:rPr>
          <w:i/>
          <w:lang w:val="en-US"/>
        </w:rPr>
        <w:t>Al-</w:t>
      </w:r>
      <w:proofErr w:type="spellStart"/>
      <w:r w:rsidRPr="007F31C4">
        <w:rPr>
          <w:i/>
          <w:lang w:val="en-US"/>
        </w:rPr>
        <w:t>Jam’u</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kumpulan</w:t>
      </w:r>
      <w:proofErr w:type="spellEnd"/>
      <w:r>
        <w:rPr>
          <w:lang w:val="en-US"/>
        </w:rPr>
        <w:t xml:space="preserve">. Al-Qur’an </w:t>
      </w:r>
      <w:proofErr w:type="spellStart"/>
      <w:r>
        <w:rPr>
          <w:lang w:val="en-US"/>
        </w:rPr>
        <w:t>adalah</w:t>
      </w:r>
      <w:proofErr w:type="spellEnd"/>
      <w:r>
        <w:rPr>
          <w:lang w:val="en-US"/>
        </w:rPr>
        <w:t xml:space="preserve"> </w:t>
      </w:r>
      <w:proofErr w:type="spellStart"/>
      <w:r>
        <w:rPr>
          <w:lang w:val="en-US"/>
        </w:rPr>
        <w:t>kalamullah</w:t>
      </w:r>
      <w:proofErr w:type="spellEnd"/>
      <w:r>
        <w:rPr>
          <w:lang w:val="en-US"/>
        </w:rPr>
        <w:t xml:space="preserve"> yang </w:t>
      </w:r>
      <w:proofErr w:type="spellStart"/>
      <w:r>
        <w:rPr>
          <w:lang w:val="en-US"/>
        </w:rPr>
        <w:t>diturunkan</w:t>
      </w:r>
      <w:proofErr w:type="spellEnd"/>
      <w:r>
        <w:rPr>
          <w:lang w:val="en-US"/>
        </w:rPr>
        <w:t xml:space="preserve"> </w:t>
      </w:r>
      <w:proofErr w:type="spellStart"/>
      <w:r>
        <w:rPr>
          <w:lang w:val="en-US"/>
        </w:rPr>
        <w:t>kepada</w:t>
      </w:r>
      <w:proofErr w:type="spellEnd"/>
      <w:r>
        <w:rPr>
          <w:lang w:val="en-US"/>
        </w:rPr>
        <w:t xml:space="preserve"> Nabi Muhammad SAW. </w:t>
      </w:r>
      <w:proofErr w:type="spellStart"/>
      <w:r>
        <w:rPr>
          <w:lang w:val="en-US"/>
        </w:rPr>
        <w:t>Membacanya</w:t>
      </w:r>
      <w:proofErr w:type="spellEnd"/>
      <w:r>
        <w:rPr>
          <w:lang w:val="en-US"/>
        </w:rPr>
        <w:t xml:space="preserve"> </w:t>
      </w:r>
      <w:proofErr w:type="spellStart"/>
      <w:r>
        <w:rPr>
          <w:lang w:val="en-US"/>
        </w:rPr>
        <w:t>adalah</w:t>
      </w:r>
      <w:proofErr w:type="spellEnd"/>
      <w:r>
        <w:rPr>
          <w:lang w:val="en-US"/>
        </w:rPr>
        <w:t xml:space="preserve"> ibadah, </w:t>
      </w:r>
      <w:proofErr w:type="spellStart"/>
      <w:r>
        <w:rPr>
          <w:lang w:val="en-US"/>
        </w:rPr>
        <w:t>susunan</w:t>
      </w:r>
      <w:proofErr w:type="spellEnd"/>
      <w:r>
        <w:rPr>
          <w:lang w:val="en-US"/>
        </w:rPr>
        <w:t xml:space="preserve"> kata dan </w:t>
      </w:r>
      <w:proofErr w:type="spellStart"/>
      <w:r>
        <w:rPr>
          <w:lang w:val="en-US"/>
        </w:rPr>
        <w:t>isinya</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mukjizat</w:t>
      </w:r>
      <w:proofErr w:type="spellEnd"/>
      <w:r>
        <w:rPr>
          <w:lang w:val="en-US"/>
        </w:rPr>
        <w:t xml:space="preserve">, </w:t>
      </w:r>
      <w:proofErr w:type="spellStart"/>
      <w:r>
        <w:rPr>
          <w:lang w:val="en-US"/>
        </w:rPr>
        <w:t>termaktub</w:t>
      </w:r>
      <w:proofErr w:type="spellEnd"/>
      <w:r>
        <w:rPr>
          <w:lang w:val="en-US"/>
        </w:rPr>
        <w:t xml:space="preserve"> di </w:t>
      </w:r>
      <w:proofErr w:type="spellStart"/>
      <w:r>
        <w:rPr>
          <w:lang w:val="en-US"/>
        </w:rPr>
        <w:t>dalam</w:t>
      </w:r>
      <w:proofErr w:type="spellEnd"/>
      <w:r>
        <w:rPr>
          <w:lang w:val="en-US"/>
        </w:rPr>
        <w:t xml:space="preserve"> </w:t>
      </w:r>
      <w:proofErr w:type="spellStart"/>
      <w:r>
        <w:rPr>
          <w:lang w:val="en-US"/>
        </w:rPr>
        <w:t>mushaf</w:t>
      </w:r>
      <w:proofErr w:type="spellEnd"/>
      <w:r>
        <w:rPr>
          <w:lang w:val="en-US"/>
        </w:rPr>
        <w:t xml:space="preserve"> dan </w:t>
      </w:r>
      <w:proofErr w:type="spellStart"/>
      <w:r>
        <w:rPr>
          <w:lang w:val="en-US"/>
        </w:rPr>
        <w:t>dinukil</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mutawatir</w:t>
      </w:r>
      <w:proofErr w:type="spellEnd"/>
      <w:r>
        <w:rPr>
          <w:lang w:val="en-US"/>
        </w:rPr>
        <w:t>.</w:t>
      </w:r>
      <w:r>
        <w:rPr>
          <w:rStyle w:val="FootnoteReference"/>
          <w:lang w:val="en-US"/>
        </w:rPr>
        <w:footnoteReference w:id="67"/>
      </w:r>
    </w:p>
    <w:p w14:paraId="7E2604B9" w14:textId="77777777" w:rsidR="00704B0B" w:rsidRDefault="00704B0B" w:rsidP="00704B0B">
      <w:pPr>
        <w:pStyle w:val="Default"/>
        <w:spacing w:line="480" w:lineRule="auto"/>
        <w:ind w:left="1135" w:firstLine="720"/>
        <w:jc w:val="both"/>
        <w:rPr>
          <w:lang w:val="en-US"/>
        </w:rPr>
      </w:pPr>
      <w:r>
        <w:rPr>
          <w:lang w:val="en-US"/>
        </w:rPr>
        <w:t xml:space="preserve">Prof. Dr. T.M. </w:t>
      </w:r>
      <w:proofErr w:type="spellStart"/>
      <w:r>
        <w:rPr>
          <w:lang w:val="en-US"/>
        </w:rPr>
        <w:t>Hasbi</w:t>
      </w:r>
      <w:proofErr w:type="spellEnd"/>
      <w:r>
        <w:rPr>
          <w:lang w:val="en-US"/>
        </w:rPr>
        <w:t xml:space="preserve"> Ash-</w:t>
      </w:r>
      <w:proofErr w:type="spellStart"/>
      <w:r>
        <w:rPr>
          <w:lang w:val="en-US"/>
        </w:rPr>
        <w:t>Shiddieqy</w:t>
      </w:r>
      <w:proofErr w:type="spellEnd"/>
      <w:r>
        <w:rPr>
          <w:lang w:val="en-US"/>
        </w:rPr>
        <w:t xml:space="preserve"> </w:t>
      </w:r>
      <w:proofErr w:type="spellStart"/>
      <w:r>
        <w:rPr>
          <w:lang w:val="en-US"/>
        </w:rPr>
        <w:t>mendefinisikan</w:t>
      </w:r>
      <w:proofErr w:type="spellEnd"/>
      <w:r>
        <w:rPr>
          <w:lang w:val="en-US"/>
        </w:rPr>
        <w:t xml:space="preserve"> Al-Qur’an </w:t>
      </w:r>
      <w:proofErr w:type="spellStart"/>
      <w:r>
        <w:rPr>
          <w:lang w:val="en-US"/>
        </w:rPr>
        <w:t>sebagai</w:t>
      </w:r>
      <w:proofErr w:type="spellEnd"/>
      <w:r>
        <w:rPr>
          <w:lang w:val="en-US"/>
        </w:rPr>
        <w:t xml:space="preserve"> kalam Allah yang </w:t>
      </w:r>
      <w:proofErr w:type="spellStart"/>
      <w:r>
        <w:rPr>
          <w:lang w:val="en-US"/>
        </w:rPr>
        <w:t>diturunkan</w:t>
      </w:r>
      <w:proofErr w:type="spellEnd"/>
      <w:r>
        <w:rPr>
          <w:lang w:val="en-US"/>
        </w:rPr>
        <w:t xml:space="preserve"> </w:t>
      </w:r>
      <w:proofErr w:type="spellStart"/>
      <w:r>
        <w:rPr>
          <w:lang w:val="en-US"/>
        </w:rPr>
        <w:t>kepada</w:t>
      </w:r>
      <w:proofErr w:type="spellEnd"/>
      <w:r>
        <w:rPr>
          <w:lang w:val="en-US"/>
        </w:rPr>
        <w:t xml:space="preserve"> Nabi Muhammad SAW. yang </w:t>
      </w:r>
      <w:proofErr w:type="spellStart"/>
      <w:r>
        <w:rPr>
          <w:lang w:val="en-US"/>
        </w:rPr>
        <w:t>ditilawahkan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lisan</w:t>
      </w:r>
      <w:proofErr w:type="spellEnd"/>
      <w:r>
        <w:rPr>
          <w:lang w:val="en-US"/>
        </w:rPr>
        <w:t xml:space="preserve"> </w:t>
      </w:r>
      <w:proofErr w:type="spellStart"/>
      <w:r>
        <w:rPr>
          <w:lang w:val="en-US"/>
        </w:rPr>
        <w:t>lagi</w:t>
      </w:r>
      <w:proofErr w:type="spellEnd"/>
      <w:r>
        <w:rPr>
          <w:lang w:val="en-US"/>
        </w:rPr>
        <w:t xml:space="preserve"> </w:t>
      </w:r>
      <w:proofErr w:type="spellStart"/>
      <w:r>
        <w:rPr>
          <w:lang w:val="en-US"/>
        </w:rPr>
        <w:t>mutawatir</w:t>
      </w:r>
      <w:proofErr w:type="spellEnd"/>
      <w:r>
        <w:rPr>
          <w:lang w:val="en-US"/>
        </w:rPr>
        <w:t xml:space="preserve"> </w:t>
      </w:r>
      <w:proofErr w:type="spellStart"/>
      <w:r>
        <w:rPr>
          <w:lang w:val="en-US"/>
        </w:rPr>
        <w:t>penulisannya</w:t>
      </w:r>
      <w:proofErr w:type="spellEnd"/>
      <w:r>
        <w:rPr>
          <w:lang w:val="en-US"/>
        </w:rPr>
        <w:t>.</w:t>
      </w:r>
      <w:r>
        <w:rPr>
          <w:rStyle w:val="FootnoteReference"/>
          <w:lang w:val="en-US"/>
        </w:rPr>
        <w:footnoteReference w:id="68"/>
      </w:r>
      <w:r>
        <w:rPr>
          <w:lang w:val="en-US"/>
        </w:rPr>
        <w:t xml:space="preserve"> </w:t>
      </w:r>
      <w:proofErr w:type="spellStart"/>
      <w:r>
        <w:rPr>
          <w:lang w:val="en-US"/>
        </w:rPr>
        <w:t>Sedangkan</w:t>
      </w:r>
      <w:proofErr w:type="spellEnd"/>
      <w:r>
        <w:rPr>
          <w:lang w:val="en-US"/>
        </w:rPr>
        <w:t xml:space="preserve"> </w:t>
      </w:r>
      <w:proofErr w:type="spellStart"/>
      <w:r>
        <w:rPr>
          <w:lang w:val="en-US"/>
        </w:rPr>
        <w:t>menurut</w:t>
      </w:r>
      <w:proofErr w:type="spellEnd"/>
      <w:r>
        <w:rPr>
          <w:lang w:val="en-US"/>
        </w:rPr>
        <w:t xml:space="preserve"> </w:t>
      </w:r>
      <w:proofErr w:type="spellStart"/>
      <w:r>
        <w:rPr>
          <w:lang w:val="en-US"/>
        </w:rPr>
        <w:t>Sya’ban</w:t>
      </w:r>
      <w:proofErr w:type="spellEnd"/>
      <w:r>
        <w:rPr>
          <w:lang w:val="en-US"/>
        </w:rPr>
        <w:t xml:space="preserve"> Muhammad Ismail </w:t>
      </w:r>
      <w:proofErr w:type="spellStart"/>
      <w:r>
        <w:rPr>
          <w:lang w:val="en-US"/>
        </w:rPr>
        <w:t>dalam</w:t>
      </w:r>
      <w:proofErr w:type="spellEnd"/>
      <w:r>
        <w:rPr>
          <w:lang w:val="en-US"/>
        </w:rPr>
        <w:t xml:space="preserve"> </w:t>
      </w:r>
      <w:proofErr w:type="spellStart"/>
      <w:r>
        <w:rPr>
          <w:lang w:val="en-US"/>
        </w:rPr>
        <w:t>kitabnya</w:t>
      </w:r>
      <w:proofErr w:type="spellEnd"/>
      <w:r>
        <w:rPr>
          <w:lang w:val="en-US"/>
        </w:rPr>
        <w:t xml:space="preserve"> </w:t>
      </w:r>
      <w:r w:rsidRPr="00EB2FC6">
        <w:rPr>
          <w:i/>
          <w:iCs/>
          <w:lang w:val="en-US"/>
        </w:rPr>
        <w:t>Al-</w:t>
      </w:r>
      <w:proofErr w:type="spellStart"/>
      <w:r w:rsidRPr="00EB2FC6">
        <w:rPr>
          <w:i/>
          <w:iCs/>
          <w:lang w:val="en-US"/>
        </w:rPr>
        <w:t>Qiraa</w:t>
      </w:r>
      <w:proofErr w:type="spellEnd"/>
      <w:r w:rsidRPr="00EB2FC6">
        <w:rPr>
          <w:i/>
          <w:iCs/>
          <w:lang w:val="en-US"/>
        </w:rPr>
        <w:t>-</w:t>
      </w:r>
      <w:proofErr w:type="spellStart"/>
      <w:r w:rsidRPr="00EB2FC6">
        <w:rPr>
          <w:i/>
          <w:iCs/>
          <w:lang w:val="en-US"/>
        </w:rPr>
        <w:t>aatu</w:t>
      </w:r>
      <w:proofErr w:type="spellEnd"/>
      <w:r w:rsidRPr="00EB2FC6">
        <w:rPr>
          <w:i/>
          <w:iCs/>
          <w:lang w:val="en-US"/>
        </w:rPr>
        <w:t xml:space="preserve"> </w:t>
      </w:r>
      <w:proofErr w:type="spellStart"/>
      <w:r w:rsidRPr="00EB2FC6">
        <w:rPr>
          <w:i/>
          <w:iCs/>
          <w:lang w:val="en-US"/>
        </w:rPr>
        <w:t>Ahkaamuhaa</w:t>
      </w:r>
      <w:proofErr w:type="spellEnd"/>
      <w:r w:rsidRPr="00EB2FC6">
        <w:rPr>
          <w:i/>
          <w:iCs/>
          <w:lang w:val="en-US"/>
        </w:rPr>
        <w:t xml:space="preserve"> </w:t>
      </w:r>
      <w:proofErr w:type="spellStart"/>
      <w:r w:rsidRPr="00EB2FC6">
        <w:rPr>
          <w:i/>
          <w:iCs/>
          <w:lang w:val="en-US"/>
        </w:rPr>
        <w:t>wa</w:t>
      </w:r>
      <w:proofErr w:type="spellEnd"/>
      <w:r w:rsidRPr="00EB2FC6">
        <w:rPr>
          <w:i/>
          <w:iCs/>
          <w:lang w:val="en-US"/>
        </w:rPr>
        <w:t xml:space="preserve"> </w:t>
      </w:r>
      <w:proofErr w:type="spellStart"/>
      <w:r w:rsidRPr="00EB2FC6">
        <w:rPr>
          <w:i/>
          <w:iCs/>
          <w:lang w:val="en-US"/>
        </w:rPr>
        <w:t>Mashdaruhaa</w:t>
      </w:r>
      <w:proofErr w:type="spellEnd"/>
      <w:r>
        <w:rPr>
          <w:lang w:val="en-US"/>
        </w:rPr>
        <w:t xml:space="preserve"> </w:t>
      </w:r>
      <w:proofErr w:type="spellStart"/>
      <w:r>
        <w:rPr>
          <w:lang w:val="en-US"/>
        </w:rPr>
        <w:t>menyebutkan</w:t>
      </w:r>
      <w:proofErr w:type="spellEnd"/>
      <w:r>
        <w:rPr>
          <w:lang w:val="en-US"/>
        </w:rPr>
        <w:t xml:space="preserve"> </w:t>
      </w:r>
      <w:proofErr w:type="spellStart"/>
      <w:r>
        <w:rPr>
          <w:lang w:val="en-US"/>
        </w:rPr>
        <w:t>bahwa</w:t>
      </w:r>
      <w:proofErr w:type="spellEnd"/>
      <w:r>
        <w:rPr>
          <w:lang w:val="en-US"/>
        </w:rPr>
        <w:t xml:space="preserve"> Al-Qur’an </w:t>
      </w:r>
      <w:proofErr w:type="spellStart"/>
      <w:r>
        <w:rPr>
          <w:lang w:val="en-US"/>
        </w:rPr>
        <w:t>adalah</w:t>
      </w:r>
      <w:proofErr w:type="spellEnd"/>
      <w:r>
        <w:rPr>
          <w:lang w:val="en-US"/>
        </w:rPr>
        <w:t xml:space="preserve"> kalam Allah SWT. yang </w:t>
      </w:r>
      <w:proofErr w:type="spellStart"/>
      <w:r>
        <w:rPr>
          <w:lang w:val="en-US"/>
        </w:rPr>
        <w:t>mempunyai</w:t>
      </w:r>
      <w:proofErr w:type="spellEnd"/>
      <w:r>
        <w:rPr>
          <w:lang w:val="en-US"/>
        </w:rPr>
        <w:t xml:space="preserve"> </w:t>
      </w:r>
      <w:proofErr w:type="spellStart"/>
      <w:r>
        <w:rPr>
          <w:lang w:val="en-US"/>
        </w:rPr>
        <w:t>kekuatan</w:t>
      </w:r>
      <w:proofErr w:type="spellEnd"/>
      <w:r>
        <w:rPr>
          <w:lang w:val="en-US"/>
        </w:rPr>
        <w:t xml:space="preserve"> </w:t>
      </w:r>
      <w:proofErr w:type="spellStart"/>
      <w:r>
        <w:rPr>
          <w:lang w:val="en-US"/>
        </w:rPr>
        <w:t>mukjizat</w:t>
      </w:r>
      <w:proofErr w:type="spellEnd"/>
      <w:r>
        <w:rPr>
          <w:lang w:val="en-US"/>
        </w:rPr>
        <w:t xml:space="preserve">, yang </w:t>
      </w:r>
      <w:proofErr w:type="spellStart"/>
      <w:r>
        <w:rPr>
          <w:lang w:val="en-US"/>
        </w:rPr>
        <w:t>diturunkan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penutup</w:t>
      </w:r>
      <w:proofErr w:type="spellEnd"/>
      <w:r>
        <w:rPr>
          <w:lang w:val="en-US"/>
        </w:rPr>
        <w:t xml:space="preserve"> para Nabi dan Rasul (Muhammad SAW) </w:t>
      </w:r>
      <w:proofErr w:type="spellStart"/>
      <w:r>
        <w:rPr>
          <w:lang w:val="en-US"/>
        </w:rPr>
        <w:t>melalui</w:t>
      </w:r>
      <w:proofErr w:type="spellEnd"/>
      <w:r>
        <w:rPr>
          <w:lang w:val="en-US"/>
        </w:rPr>
        <w:t xml:space="preserve"> </w:t>
      </w:r>
      <w:proofErr w:type="spellStart"/>
      <w:r>
        <w:rPr>
          <w:lang w:val="en-US"/>
        </w:rPr>
        <w:t>perantaraan</w:t>
      </w:r>
      <w:proofErr w:type="spellEnd"/>
      <w:r>
        <w:rPr>
          <w:lang w:val="en-US"/>
        </w:rPr>
        <w:t xml:space="preserve"> </w:t>
      </w:r>
      <w:proofErr w:type="spellStart"/>
      <w:r>
        <w:rPr>
          <w:lang w:val="en-US"/>
        </w:rPr>
        <w:t>Malaikat</w:t>
      </w:r>
      <w:proofErr w:type="spellEnd"/>
      <w:r>
        <w:rPr>
          <w:lang w:val="en-US"/>
        </w:rPr>
        <w:t xml:space="preserve"> Jibril, yang </w:t>
      </w:r>
      <w:proofErr w:type="spellStart"/>
      <w:r>
        <w:rPr>
          <w:lang w:val="en-US"/>
        </w:rPr>
        <w:t>tertulis</w:t>
      </w:r>
      <w:proofErr w:type="spellEnd"/>
      <w:r>
        <w:rPr>
          <w:lang w:val="en-US"/>
        </w:rPr>
        <w:t xml:space="preserve"> pada </w:t>
      </w:r>
      <w:proofErr w:type="spellStart"/>
      <w:r>
        <w:rPr>
          <w:lang w:val="en-US"/>
        </w:rPr>
        <w:t>mushaf</w:t>
      </w:r>
      <w:proofErr w:type="spellEnd"/>
      <w:r>
        <w:rPr>
          <w:lang w:val="en-US"/>
        </w:rPr>
        <w:t xml:space="preserve">, yang </w:t>
      </w:r>
      <w:proofErr w:type="spellStart"/>
      <w:r>
        <w:rPr>
          <w:lang w:val="en-US"/>
        </w:rPr>
        <w:t>samai</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umat</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mutawatir</w:t>
      </w:r>
      <w:proofErr w:type="spellEnd"/>
      <w:r>
        <w:rPr>
          <w:lang w:val="en-US"/>
        </w:rPr>
        <w:t xml:space="preserve">, </w:t>
      </w:r>
      <w:proofErr w:type="spellStart"/>
      <w:r>
        <w:rPr>
          <w:lang w:val="en-US"/>
        </w:rPr>
        <w:t>membacanya</w:t>
      </w:r>
      <w:proofErr w:type="spellEnd"/>
      <w:r>
        <w:rPr>
          <w:lang w:val="en-US"/>
        </w:rPr>
        <w:t xml:space="preserve"> </w:t>
      </w:r>
      <w:proofErr w:type="spellStart"/>
      <w:r>
        <w:rPr>
          <w:lang w:val="en-US"/>
        </w:rPr>
        <w:t>merupakan</w:t>
      </w:r>
      <w:proofErr w:type="spellEnd"/>
      <w:r>
        <w:rPr>
          <w:lang w:val="en-US"/>
        </w:rPr>
        <w:t xml:space="preserve"> ibadah, yang </w:t>
      </w:r>
      <w:proofErr w:type="spellStart"/>
      <w:r>
        <w:rPr>
          <w:lang w:val="en-US"/>
        </w:rPr>
        <w:t>diawali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surat</w:t>
      </w:r>
      <w:proofErr w:type="spellEnd"/>
      <w:r>
        <w:rPr>
          <w:lang w:val="en-US"/>
        </w:rPr>
        <w:t xml:space="preserve"> Al-</w:t>
      </w:r>
      <w:proofErr w:type="spellStart"/>
      <w:r>
        <w:rPr>
          <w:lang w:val="en-US"/>
        </w:rPr>
        <w:t>Fatihah</w:t>
      </w:r>
      <w:proofErr w:type="spellEnd"/>
      <w:r>
        <w:rPr>
          <w:lang w:val="en-US"/>
        </w:rPr>
        <w:t xml:space="preserve"> dan </w:t>
      </w:r>
      <w:proofErr w:type="spellStart"/>
      <w:r>
        <w:rPr>
          <w:lang w:val="en-US"/>
        </w:rPr>
        <w:t>diakhiri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surat</w:t>
      </w:r>
      <w:proofErr w:type="spellEnd"/>
      <w:r>
        <w:rPr>
          <w:lang w:val="en-US"/>
        </w:rPr>
        <w:t xml:space="preserve"> An-</w:t>
      </w:r>
      <w:proofErr w:type="spellStart"/>
      <w:r>
        <w:rPr>
          <w:lang w:val="en-US"/>
        </w:rPr>
        <w:t>Nas</w:t>
      </w:r>
      <w:proofErr w:type="spellEnd"/>
      <w:r>
        <w:rPr>
          <w:lang w:val="en-US"/>
        </w:rPr>
        <w:t>.</w:t>
      </w:r>
      <w:r>
        <w:rPr>
          <w:rStyle w:val="FootnoteReference"/>
          <w:lang w:val="en-US"/>
        </w:rPr>
        <w:footnoteReference w:id="69"/>
      </w:r>
    </w:p>
    <w:p w14:paraId="13901C41" w14:textId="77777777" w:rsidR="00704B0B" w:rsidRDefault="00704B0B" w:rsidP="00704B0B">
      <w:pPr>
        <w:pStyle w:val="Default"/>
        <w:spacing w:line="480" w:lineRule="auto"/>
        <w:ind w:left="1135" w:firstLine="720"/>
        <w:jc w:val="both"/>
        <w:rPr>
          <w:lang w:val="en-US"/>
        </w:rPr>
      </w:pPr>
      <w:proofErr w:type="spellStart"/>
      <w:r>
        <w:rPr>
          <w:lang w:val="en-US"/>
        </w:rPr>
        <w:t>Berdasarkan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pengertian-pengertian</w:t>
      </w:r>
      <w:proofErr w:type="spellEnd"/>
      <w:r>
        <w:rPr>
          <w:lang w:val="en-US"/>
        </w:rPr>
        <w:t xml:space="preserve"> Al-Qur’an yang </w:t>
      </w:r>
      <w:proofErr w:type="spellStart"/>
      <w:r>
        <w:rPr>
          <w:lang w:val="en-US"/>
        </w:rPr>
        <w:t>telah</w:t>
      </w:r>
      <w:proofErr w:type="spellEnd"/>
      <w:r>
        <w:rPr>
          <w:lang w:val="en-US"/>
        </w:rPr>
        <w:t xml:space="preserve"> </w:t>
      </w:r>
      <w:proofErr w:type="spellStart"/>
      <w:r>
        <w:rPr>
          <w:lang w:val="en-US"/>
        </w:rPr>
        <w:t>dipaparkan</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disimpulkan</w:t>
      </w:r>
      <w:proofErr w:type="spellEnd"/>
      <w:r>
        <w:rPr>
          <w:lang w:val="en-US"/>
        </w:rPr>
        <w:t xml:space="preserve">, Al-Qur’an </w:t>
      </w:r>
      <w:proofErr w:type="spellStart"/>
      <w:r>
        <w:rPr>
          <w:lang w:val="en-US"/>
        </w:rPr>
        <w:t>adalah</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bagi</w:t>
      </w:r>
      <w:proofErr w:type="spellEnd"/>
      <w:r>
        <w:rPr>
          <w:lang w:val="en-US"/>
        </w:rPr>
        <w:t xml:space="preserve"> kalam Allah SWT yang </w:t>
      </w:r>
      <w:proofErr w:type="spellStart"/>
      <w:r>
        <w:rPr>
          <w:lang w:val="en-US"/>
        </w:rPr>
        <w:t>diterima</w:t>
      </w:r>
      <w:proofErr w:type="spellEnd"/>
      <w:r>
        <w:rPr>
          <w:lang w:val="en-US"/>
        </w:rPr>
        <w:t xml:space="preserve"> oleh Nabi Muhammad SAW </w:t>
      </w:r>
      <w:proofErr w:type="spellStart"/>
      <w:r>
        <w:rPr>
          <w:lang w:val="en-US"/>
        </w:rPr>
        <w:t>melalui</w:t>
      </w:r>
      <w:proofErr w:type="spellEnd"/>
      <w:r>
        <w:rPr>
          <w:lang w:val="en-US"/>
        </w:rPr>
        <w:t xml:space="preserve"> </w:t>
      </w:r>
      <w:proofErr w:type="spellStart"/>
      <w:r>
        <w:rPr>
          <w:lang w:val="en-US"/>
        </w:rPr>
        <w:lastRenderedPageBreak/>
        <w:t>malaikat</w:t>
      </w:r>
      <w:proofErr w:type="spellEnd"/>
      <w:r>
        <w:rPr>
          <w:lang w:val="en-US"/>
        </w:rPr>
        <w:t xml:space="preserve"> Jibril yang </w:t>
      </w:r>
      <w:proofErr w:type="spellStart"/>
      <w:r>
        <w:rPr>
          <w:lang w:val="en-US"/>
        </w:rPr>
        <w:t>tertulis</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mushaf</w:t>
      </w:r>
      <w:proofErr w:type="spellEnd"/>
      <w:r>
        <w:rPr>
          <w:lang w:val="en-US"/>
        </w:rPr>
        <w:t xml:space="preserve">, </w:t>
      </w:r>
      <w:proofErr w:type="spellStart"/>
      <w:r>
        <w:rPr>
          <w:lang w:val="en-US"/>
        </w:rPr>
        <w:t>membacanya</w:t>
      </w:r>
      <w:proofErr w:type="spellEnd"/>
      <w:r>
        <w:rPr>
          <w:lang w:val="en-US"/>
        </w:rPr>
        <w:t xml:space="preserve"> </w:t>
      </w:r>
      <w:proofErr w:type="spellStart"/>
      <w:r>
        <w:rPr>
          <w:lang w:val="en-US"/>
        </w:rPr>
        <w:t>dinilai</w:t>
      </w:r>
      <w:proofErr w:type="spellEnd"/>
      <w:r>
        <w:rPr>
          <w:lang w:val="en-US"/>
        </w:rPr>
        <w:t xml:space="preserve"> </w:t>
      </w:r>
      <w:proofErr w:type="spellStart"/>
      <w:r>
        <w:rPr>
          <w:lang w:val="en-US"/>
        </w:rPr>
        <w:t>sebagai</w:t>
      </w:r>
      <w:proofErr w:type="spellEnd"/>
      <w:r>
        <w:rPr>
          <w:lang w:val="en-US"/>
        </w:rPr>
        <w:t xml:space="preserve"> ibadah dan </w:t>
      </w:r>
      <w:proofErr w:type="spellStart"/>
      <w:r>
        <w:rPr>
          <w:lang w:val="en-US"/>
        </w:rPr>
        <w:t>penyempurna</w:t>
      </w:r>
      <w:proofErr w:type="spellEnd"/>
      <w:r>
        <w:rPr>
          <w:lang w:val="en-US"/>
        </w:rPr>
        <w:t xml:space="preserve"> kitab-kitab </w:t>
      </w:r>
      <w:proofErr w:type="spellStart"/>
      <w:r>
        <w:rPr>
          <w:lang w:val="en-US"/>
        </w:rPr>
        <w:t>sebelumnya</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pembimbing</w:t>
      </w:r>
      <w:proofErr w:type="spellEnd"/>
      <w:r>
        <w:rPr>
          <w:lang w:val="en-US"/>
        </w:rPr>
        <w:t xml:space="preserve"> </w:t>
      </w:r>
      <w:proofErr w:type="spellStart"/>
      <w:r>
        <w:rPr>
          <w:lang w:val="en-US"/>
        </w:rPr>
        <w:t>untuk</w:t>
      </w:r>
      <w:proofErr w:type="spellEnd"/>
      <w:r>
        <w:rPr>
          <w:lang w:val="en-US"/>
        </w:rPr>
        <w:t xml:space="preserve"> masa </w:t>
      </w:r>
      <w:proofErr w:type="spellStart"/>
      <w:r>
        <w:rPr>
          <w:lang w:val="en-US"/>
        </w:rPr>
        <w:t>depan</w:t>
      </w:r>
      <w:proofErr w:type="spellEnd"/>
      <w:r>
        <w:rPr>
          <w:lang w:val="en-US"/>
        </w:rPr>
        <w:t xml:space="preserve">. Al-Qur’an </w:t>
      </w:r>
      <w:proofErr w:type="spellStart"/>
      <w:r>
        <w:rPr>
          <w:lang w:val="en-US"/>
        </w:rPr>
        <w:t>sebagai</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seuatu</w:t>
      </w:r>
      <w:proofErr w:type="spellEnd"/>
      <w:r>
        <w:rPr>
          <w:lang w:val="en-US"/>
        </w:rPr>
        <w:t xml:space="preserve"> yang </w:t>
      </w:r>
      <w:proofErr w:type="spellStart"/>
      <w:r>
        <w:rPr>
          <w:lang w:val="en-US"/>
        </w:rPr>
        <w:t>tertentu</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seluruh</w:t>
      </w:r>
      <w:proofErr w:type="spellEnd"/>
      <w:r>
        <w:rPr>
          <w:lang w:val="en-US"/>
        </w:rPr>
        <w:t xml:space="preserve"> </w:t>
      </w:r>
      <w:proofErr w:type="spellStart"/>
      <w:r>
        <w:rPr>
          <w:lang w:val="en-US"/>
        </w:rPr>
        <w:t>isinya</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kesatuan</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bagian-bagiannya</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surat</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ayat</w:t>
      </w:r>
      <w:proofErr w:type="spellEnd"/>
      <w:r>
        <w:rPr>
          <w:lang w:val="en-US"/>
        </w:rPr>
        <w:t xml:space="preserve">. </w:t>
      </w:r>
      <w:proofErr w:type="spellStart"/>
      <w:r>
        <w:rPr>
          <w:lang w:val="en-US"/>
        </w:rPr>
        <w:t>Seseorang</w:t>
      </w:r>
      <w:proofErr w:type="spellEnd"/>
      <w:r>
        <w:rPr>
          <w:lang w:val="en-US"/>
        </w:rPr>
        <w:t xml:space="preserve"> yang </w:t>
      </w:r>
      <w:proofErr w:type="spellStart"/>
      <w:r>
        <w:rPr>
          <w:lang w:val="en-US"/>
        </w:rPr>
        <w:t>membaca</w:t>
      </w:r>
      <w:proofErr w:type="spellEnd"/>
      <w:r>
        <w:rPr>
          <w:lang w:val="en-US"/>
        </w:rPr>
        <w:t xml:space="preserve"> </w:t>
      </w:r>
      <w:proofErr w:type="spellStart"/>
      <w:r>
        <w:rPr>
          <w:lang w:val="en-US"/>
        </w:rPr>
        <w:t>seluruh</w:t>
      </w:r>
      <w:proofErr w:type="spellEnd"/>
      <w:r>
        <w:rPr>
          <w:lang w:val="en-US"/>
        </w:rPr>
        <w:t xml:space="preserve"> </w:t>
      </w:r>
      <w:proofErr w:type="spellStart"/>
      <w:r>
        <w:rPr>
          <w:lang w:val="en-US"/>
        </w:rPr>
        <w:t>isinya</w:t>
      </w:r>
      <w:proofErr w:type="spellEnd"/>
      <w:r>
        <w:rPr>
          <w:lang w:val="en-US"/>
        </w:rPr>
        <w:t xml:space="preserve"> </w:t>
      </w:r>
      <w:proofErr w:type="spellStart"/>
      <w:r>
        <w:rPr>
          <w:lang w:val="en-US"/>
        </w:rPr>
        <w:t>dikatakan</w:t>
      </w:r>
      <w:proofErr w:type="spellEnd"/>
      <w:r>
        <w:rPr>
          <w:lang w:val="en-US"/>
        </w:rPr>
        <w:t xml:space="preserve"> </w:t>
      </w:r>
      <w:proofErr w:type="spellStart"/>
      <w:r>
        <w:rPr>
          <w:lang w:val="en-US"/>
        </w:rPr>
        <w:t>membaca</w:t>
      </w:r>
      <w:proofErr w:type="spellEnd"/>
      <w:r>
        <w:rPr>
          <w:lang w:val="en-US"/>
        </w:rPr>
        <w:t xml:space="preserve"> Al-Qur’an dan </w:t>
      </w:r>
      <w:proofErr w:type="spellStart"/>
      <w:r>
        <w:rPr>
          <w:lang w:val="en-US"/>
        </w:rPr>
        <w:t>seseorang</w:t>
      </w:r>
      <w:proofErr w:type="spellEnd"/>
      <w:r>
        <w:rPr>
          <w:lang w:val="en-US"/>
        </w:rPr>
        <w:t xml:space="preserve"> yang </w:t>
      </w:r>
      <w:proofErr w:type="spellStart"/>
      <w:r>
        <w:rPr>
          <w:lang w:val="en-US"/>
        </w:rPr>
        <w:t>membaca</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sebagian</w:t>
      </w:r>
      <w:proofErr w:type="spellEnd"/>
      <w:r>
        <w:rPr>
          <w:lang w:val="en-US"/>
        </w:rPr>
        <w:t xml:space="preserve"> </w:t>
      </w:r>
      <w:proofErr w:type="spellStart"/>
      <w:r>
        <w:rPr>
          <w:lang w:val="en-US"/>
        </w:rPr>
        <w:t>isinyapun</w:t>
      </w:r>
      <w:proofErr w:type="spellEnd"/>
      <w:r>
        <w:rPr>
          <w:lang w:val="en-US"/>
        </w:rPr>
        <w:t xml:space="preserve"> </w:t>
      </w:r>
      <w:proofErr w:type="spellStart"/>
      <w:r>
        <w:rPr>
          <w:lang w:val="en-US"/>
        </w:rPr>
        <w:t>dikatakan</w:t>
      </w:r>
      <w:proofErr w:type="spellEnd"/>
      <w:r>
        <w:rPr>
          <w:lang w:val="en-US"/>
        </w:rPr>
        <w:t xml:space="preserve"> </w:t>
      </w:r>
      <w:proofErr w:type="spellStart"/>
      <w:r>
        <w:rPr>
          <w:lang w:val="en-US"/>
        </w:rPr>
        <w:t>membaca</w:t>
      </w:r>
      <w:proofErr w:type="spellEnd"/>
      <w:r>
        <w:rPr>
          <w:lang w:val="en-US"/>
        </w:rPr>
        <w:t xml:space="preserve"> Al-Qur’an.</w:t>
      </w:r>
    </w:p>
    <w:p w14:paraId="1A98A496" w14:textId="77777777" w:rsidR="00704B0B" w:rsidRDefault="00704B0B" w:rsidP="00704B0B">
      <w:pPr>
        <w:pStyle w:val="Default"/>
        <w:spacing w:line="480" w:lineRule="auto"/>
        <w:ind w:left="1135" w:firstLine="720"/>
        <w:jc w:val="both"/>
        <w:rPr>
          <w:lang w:val="en-US"/>
        </w:rPr>
      </w:pPr>
      <w:r>
        <w:rPr>
          <w:lang w:val="en-US"/>
        </w:rPr>
        <w:t xml:space="preserve">Baca </w:t>
      </w:r>
      <w:proofErr w:type="spellStart"/>
      <w:r>
        <w:rPr>
          <w:lang w:val="en-US"/>
        </w:rPr>
        <w:t>Tulis</w:t>
      </w:r>
      <w:proofErr w:type="spellEnd"/>
      <w:r>
        <w:rPr>
          <w:lang w:val="en-US"/>
        </w:rPr>
        <w:t xml:space="preserve"> Al-Qur’an </w:t>
      </w:r>
      <w:proofErr w:type="spellStart"/>
      <w:r>
        <w:rPr>
          <w:lang w:val="en-US"/>
        </w:rPr>
        <w:t>adalah</w:t>
      </w:r>
      <w:proofErr w:type="spellEnd"/>
      <w:r>
        <w:rPr>
          <w:lang w:val="en-US"/>
        </w:rPr>
        <w:t xml:space="preserve"> salah </w:t>
      </w:r>
      <w:proofErr w:type="spellStart"/>
      <w:r>
        <w:rPr>
          <w:lang w:val="en-US"/>
        </w:rPr>
        <w:t>satu</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praktis</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Al-Qur’an. Pada </w:t>
      </w:r>
      <w:proofErr w:type="spellStart"/>
      <w:r>
        <w:rPr>
          <w:lang w:val="en-US"/>
        </w:rPr>
        <w:t>dasarnya</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Al-Qur’an </w:t>
      </w:r>
      <w:proofErr w:type="spellStart"/>
      <w:r>
        <w:rPr>
          <w:lang w:val="en-US"/>
        </w:rPr>
        <w:t>bukan</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sekedar</w:t>
      </w:r>
      <w:proofErr w:type="spellEnd"/>
      <w:r>
        <w:rPr>
          <w:lang w:val="en-US"/>
        </w:rPr>
        <w:t xml:space="preserve"> </w:t>
      </w:r>
      <w:proofErr w:type="spellStart"/>
      <w:r>
        <w:rPr>
          <w:lang w:val="en-US"/>
        </w:rPr>
        <w:t>latihan</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w:t>
      </w:r>
      <w:proofErr w:type="spellStart"/>
      <w:r>
        <w:rPr>
          <w:lang w:val="en-US"/>
        </w:rPr>
        <w:t>huruf</w:t>
      </w:r>
      <w:proofErr w:type="spellEnd"/>
      <w:r>
        <w:rPr>
          <w:lang w:val="en-US"/>
        </w:rPr>
        <w:t xml:space="preserve">, kata, </w:t>
      </w:r>
      <w:proofErr w:type="spellStart"/>
      <w:r>
        <w:rPr>
          <w:lang w:val="en-US"/>
        </w:rPr>
        <w:t>maupun</w:t>
      </w:r>
      <w:proofErr w:type="spellEnd"/>
      <w:r>
        <w:rPr>
          <w:lang w:val="en-US"/>
        </w:rPr>
        <w:t xml:space="preserve"> abjad </w:t>
      </w:r>
      <w:proofErr w:type="spellStart"/>
      <w:r>
        <w:rPr>
          <w:lang w:val="en-US"/>
        </w:rPr>
        <w:t>dalam</w:t>
      </w:r>
      <w:proofErr w:type="spellEnd"/>
      <w:r>
        <w:rPr>
          <w:lang w:val="en-US"/>
        </w:rPr>
        <w:t xml:space="preserve"> Al-Qur’an </w:t>
      </w:r>
      <w:proofErr w:type="spellStart"/>
      <w:r>
        <w:rPr>
          <w:lang w:val="en-US"/>
        </w:rPr>
        <w:t>saja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diharapkan</w:t>
      </w:r>
      <w:proofErr w:type="spellEnd"/>
      <w:r>
        <w:rPr>
          <w:lang w:val="en-US"/>
        </w:rPr>
        <w:t xml:space="preserve"> </w:t>
      </w:r>
      <w:proofErr w:type="spellStart"/>
      <w:r>
        <w:rPr>
          <w:lang w:val="en-US"/>
        </w:rPr>
        <w:t>kita</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memahami</w:t>
      </w:r>
      <w:proofErr w:type="spellEnd"/>
      <w:r>
        <w:rPr>
          <w:lang w:val="en-US"/>
        </w:rPr>
        <w:t xml:space="preserve"> </w:t>
      </w:r>
      <w:proofErr w:type="spellStart"/>
      <w:r>
        <w:rPr>
          <w:lang w:val="en-US"/>
        </w:rPr>
        <w:t>makna</w:t>
      </w:r>
      <w:proofErr w:type="spellEnd"/>
      <w:r>
        <w:rPr>
          <w:lang w:val="en-US"/>
        </w:rPr>
        <w:t xml:space="preserve"> yang </w:t>
      </w:r>
      <w:proofErr w:type="spellStart"/>
      <w:r>
        <w:rPr>
          <w:lang w:val="en-US"/>
        </w:rPr>
        <w:t>terkandung</w:t>
      </w:r>
      <w:proofErr w:type="spellEnd"/>
      <w:r>
        <w:rPr>
          <w:lang w:val="en-US"/>
        </w:rPr>
        <w:t xml:space="preserve"> </w:t>
      </w:r>
      <w:proofErr w:type="spellStart"/>
      <w:r>
        <w:rPr>
          <w:lang w:val="en-US"/>
        </w:rPr>
        <w:t>dalam</w:t>
      </w:r>
      <w:proofErr w:type="spellEnd"/>
      <w:r>
        <w:rPr>
          <w:lang w:val="en-US"/>
        </w:rPr>
        <w:t xml:space="preserve"> Al-Qur’an, </w:t>
      </w:r>
      <w:proofErr w:type="spellStart"/>
      <w:r>
        <w:rPr>
          <w:lang w:val="en-US"/>
        </w:rPr>
        <w:t>mengenai</w:t>
      </w:r>
      <w:proofErr w:type="spellEnd"/>
      <w:r>
        <w:rPr>
          <w:lang w:val="en-US"/>
        </w:rPr>
        <w:t xml:space="preserve"> </w:t>
      </w:r>
      <w:proofErr w:type="spellStart"/>
      <w:r>
        <w:rPr>
          <w:lang w:val="en-US"/>
        </w:rPr>
        <w:t>ajaran-ajaran</w:t>
      </w:r>
      <w:proofErr w:type="spellEnd"/>
      <w:r>
        <w:rPr>
          <w:lang w:val="en-US"/>
        </w:rPr>
        <w:t xml:space="preserve">, </w:t>
      </w:r>
      <w:proofErr w:type="spellStart"/>
      <w:r>
        <w:rPr>
          <w:lang w:val="en-US"/>
        </w:rPr>
        <w:t>larangan</w:t>
      </w:r>
      <w:proofErr w:type="spellEnd"/>
      <w:r>
        <w:rPr>
          <w:lang w:val="en-US"/>
        </w:rPr>
        <w:t xml:space="preserve"> </w:t>
      </w:r>
      <w:proofErr w:type="spellStart"/>
      <w:r>
        <w:rPr>
          <w:lang w:val="en-US"/>
        </w:rPr>
        <w:t>ataupun</w:t>
      </w:r>
      <w:proofErr w:type="spellEnd"/>
      <w:r>
        <w:rPr>
          <w:lang w:val="en-US"/>
        </w:rPr>
        <w:t xml:space="preserve"> </w:t>
      </w:r>
      <w:proofErr w:type="spellStart"/>
      <w:r>
        <w:rPr>
          <w:lang w:val="en-US"/>
        </w:rPr>
        <w:t>perintah</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kita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memperoleh</w:t>
      </w:r>
      <w:proofErr w:type="spellEnd"/>
      <w:r>
        <w:rPr>
          <w:lang w:val="en-US"/>
        </w:rPr>
        <w:t xml:space="preserve"> </w:t>
      </w:r>
      <w:proofErr w:type="spellStart"/>
      <w:r>
        <w:rPr>
          <w:lang w:val="en-US"/>
        </w:rPr>
        <w:t>manfaat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Membaca</w:t>
      </w:r>
      <w:proofErr w:type="spellEnd"/>
      <w:r>
        <w:rPr>
          <w:lang w:val="en-US"/>
        </w:rPr>
        <w:t xml:space="preserve"> Al-Qur’an </w:t>
      </w:r>
      <w:proofErr w:type="spellStart"/>
      <w:r>
        <w:rPr>
          <w:lang w:val="en-US"/>
        </w:rPr>
        <w:t>terbagi</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dua</w:t>
      </w:r>
      <w:proofErr w:type="spellEnd"/>
      <w:r>
        <w:rPr>
          <w:lang w:val="en-US"/>
        </w:rPr>
        <w:t xml:space="preserve">, </w:t>
      </w:r>
      <w:proofErr w:type="spellStart"/>
      <w:r w:rsidRPr="005451C8">
        <w:rPr>
          <w:i/>
          <w:lang w:val="en-US"/>
        </w:rPr>
        <w:t>pertama</w:t>
      </w:r>
      <w:proofErr w:type="spellEnd"/>
      <w:r>
        <w:rPr>
          <w:i/>
          <w:lang w:val="en-US"/>
        </w:rPr>
        <w:t xml:space="preserve"> </w:t>
      </w:r>
      <w:proofErr w:type="spellStart"/>
      <w:r>
        <w:rPr>
          <w:lang w:val="en-US"/>
        </w:rPr>
        <w:t>membaca</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hukum</w:t>
      </w:r>
      <w:proofErr w:type="spellEnd"/>
      <w:r>
        <w:rPr>
          <w:lang w:val="en-US"/>
        </w:rPr>
        <w:t xml:space="preserve">, </w:t>
      </w:r>
      <w:proofErr w:type="spellStart"/>
      <w:r>
        <w:rPr>
          <w:lang w:val="en-US"/>
        </w:rPr>
        <w:t>membenarkan</w:t>
      </w:r>
      <w:proofErr w:type="spellEnd"/>
      <w:r>
        <w:rPr>
          <w:lang w:val="en-US"/>
        </w:rPr>
        <w:t xml:space="preserve"> </w:t>
      </w:r>
      <w:proofErr w:type="spellStart"/>
      <w:r>
        <w:rPr>
          <w:lang w:val="en-US"/>
        </w:rPr>
        <w:t>beritanya</w:t>
      </w:r>
      <w:proofErr w:type="spellEnd"/>
      <w:r>
        <w:rPr>
          <w:lang w:val="en-US"/>
        </w:rPr>
        <w:t xml:space="preserve"> dan </w:t>
      </w:r>
      <w:proofErr w:type="spellStart"/>
      <w:r>
        <w:rPr>
          <w:lang w:val="en-US"/>
        </w:rPr>
        <w:t>melaksanakan</w:t>
      </w:r>
      <w:proofErr w:type="spellEnd"/>
      <w:r>
        <w:rPr>
          <w:lang w:val="en-US"/>
        </w:rPr>
        <w:t xml:space="preserve"> </w:t>
      </w:r>
      <w:proofErr w:type="spellStart"/>
      <w:r>
        <w:rPr>
          <w:lang w:val="en-US"/>
        </w:rPr>
        <w:t>hukumnya</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melaksanakan</w:t>
      </w:r>
      <w:proofErr w:type="spellEnd"/>
      <w:r>
        <w:rPr>
          <w:lang w:val="en-US"/>
        </w:rPr>
        <w:t xml:space="preserve"> </w:t>
      </w:r>
      <w:proofErr w:type="spellStart"/>
      <w:r>
        <w:rPr>
          <w:lang w:val="en-US"/>
        </w:rPr>
        <w:t>perintah</w:t>
      </w:r>
      <w:proofErr w:type="spellEnd"/>
      <w:r>
        <w:rPr>
          <w:lang w:val="en-US"/>
        </w:rPr>
        <w:t xml:space="preserve">-Nya dan </w:t>
      </w:r>
      <w:proofErr w:type="spellStart"/>
      <w:r>
        <w:rPr>
          <w:lang w:val="en-US"/>
        </w:rPr>
        <w:t>menjauhi</w:t>
      </w:r>
      <w:proofErr w:type="spellEnd"/>
      <w:r>
        <w:rPr>
          <w:lang w:val="en-US"/>
        </w:rPr>
        <w:t xml:space="preserve"> </w:t>
      </w:r>
      <w:proofErr w:type="spellStart"/>
      <w:r>
        <w:rPr>
          <w:lang w:val="en-US"/>
        </w:rPr>
        <w:t>larangan</w:t>
      </w:r>
      <w:proofErr w:type="spellEnd"/>
      <w:r>
        <w:rPr>
          <w:lang w:val="en-US"/>
        </w:rPr>
        <w:t xml:space="preserve">-Nya. </w:t>
      </w:r>
      <w:proofErr w:type="spellStart"/>
      <w:r w:rsidRPr="005451C8">
        <w:rPr>
          <w:i/>
          <w:lang w:val="en-US"/>
        </w:rPr>
        <w:t>Kedua</w:t>
      </w:r>
      <w:proofErr w:type="spellEnd"/>
      <w:r>
        <w:rPr>
          <w:i/>
          <w:lang w:val="en-US"/>
        </w:rPr>
        <w:t xml:space="preserve"> </w:t>
      </w:r>
      <w:proofErr w:type="spellStart"/>
      <w:r>
        <w:rPr>
          <w:lang w:val="en-US"/>
        </w:rPr>
        <w:t>membaca</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lafadz</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membacanya</w:t>
      </w:r>
      <w:proofErr w:type="spellEnd"/>
      <w:r>
        <w:rPr>
          <w:lang w:val="en-US"/>
        </w:rPr>
        <w:t>.</w:t>
      </w:r>
      <w:r>
        <w:rPr>
          <w:rStyle w:val="FootnoteReference"/>
          <w:lang w:val="en-US"/>
        </w:rPr>
        <w:footnoteReference w:id="70"/>
      </w:r>
      <w:r>
        <w:rPr>
          <w:lang w:val="en-US"/>
        </w:rPr>
        <w:t xml:space="preserve"> </w:t>
      </w:r>
      <w:proofErr w:type="spellStart"/>
      <w:r>
        <w:rPr>
          <w:lang w:val="en-US"/>
        </w:rPr>
        <w:t>Perintah</w:t>
      </w:r>
      <w:proofErr w:type="spellEnd"/>
      <w:r>
        <w:rPr>
          <w:lang w:val="en-US"/>
        </w:rPr>
        <w:t xml:space="preserve"> dan </w:t>
      </w:r>
      <w:proofErr w:type="spellStart"/>
      <w:r>
        <w:rPr>
          <w:lang w:val="en-US"/>
        </w:rPr>
        <w:t>keutamaan</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terdapat</w:t>
      </w:r>
      <w:proofErr w:type="spellEnd"/>
      <w:r>
        <w:rPr>
          <w:lang w:val="en-US"/>
        </w:rPr>
        <w:t xml:space="preserve"> </w:t>
      </w:r>
      <w:proofErr w:type="spellStart"/>
      <w:r>
        <w:rPr>
          <w:lang w:val="en-US"/>
        </w:rPr>
        <w:t>dalam</w:t>
      </w:r>
      <w:proofErr w:type="spellEnd"/>
      <w:r>
        <w:rPr>
          <w:lang w:val="en-US"/>
        </w:rPr>
        <w:t xml:space="preserve"> QS. Al</w:t>
      </w:r>
      <w:proofErr w:type="gramStart"/>
      <w:r>
        <w:rPr>
          <w:lang w:val="en-US"/>
        </w:rPr>
        <w:t>-‘</w:t>
      </w:r>
      <w:proofErr w:type="spellStart"/>
      <w:proofErr w:type="gramEnd"/>
      <w:r>
        <w:rPr>
          <w:lang w:val="en-US"/>
        </w:rPr>
        <w:t>Alaq</w:t>
      </w:r>
      <w:proofErr w:type="spellEnd"/>
      <w:r>
        <w:rPr>
          <w:lang w:val="en-US"/>
        </w:rPr>
        <w:t xml:space="preserve"> : 1-5.</w:t>
      </w:r>
    </w:p>
    <w:p w14:paraId="6CEEC018" w14:textId="77777777" w:rsidR="00704B0B" w:rsidRDefault="00704B0B" w:rsidP="00704B0B">
      <w:pPr>
        <w:pStyle w:val="Default"/>
        <w:spacing w:line="480" w:lineRule="auto"/>
        <w:ind w:left="1135" w:firstLine="720"/>
        <w:jc w:val="both"/>
        <w:rPr>
          <w:i/>
          <w:lang w:val="en-US"/>
        </w:rPr>
      </w:pPr>
      <w:proofErr w:type="spellStart"/>
      <w:r>
        <w:rPr>
          <w:lang w:val="en-US"/>
        </w:rPr>
        <w:t>Kemampuan</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dapat</w:t>
      </w:r>
      <w:proofErr w:type="spellEnd"/>
      <w:r>
        <w:rPr>
          <w:lang w:val="en-US"/>
        </w:rPr>
        <w:t xml:space="preserve"> </w:t>
      </w:r>
      <w:proofErr w:type="spellStart"/>
      <w:r>
        <w:rPr>
          <w:lang w:val="en-US"/>
        </w:rPr>
        <w:t>dikatakan</w:t>
      </w:r>
      <w:proofErr w:type="spellEnd"/>
      <w:r>
        <w:rPr>
          <w:lang w:val="en-US"/>
        </w:rPr>
        <w:t xml:space="preserve"> </w:t>
      </w:r>
      <w:proofErr w:type="spellStart"/>
      <w:r>
        <w:rPr>
          <w:lang w:val="en-US"/>
        </w:rPr>
        <w:t>berhasil</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memenuhi</w:t>
      </w:r>
      <w:proofErr w:type="spellEnd"/>
      <w:r>
        <w:rPr>
          <w:lang w:val="en-US"/>
        </w:rPr>
        <w:t xml:space="preserve"> </w:t>
      </w:r>
      <w:proofErr w:type="spellStart"/>
      <w:r>
        <w:rPr>
          <w:lang w:val="en-US"/>
        </w:rPr>
        <w:t>dua</w:t>
      </w:r>
      <w:proofErr w:type="spellEnd"/>
      <w:r>
        <w:rPr>
          <w:lang w:val="en-US"/>
        </w:rPr>
        <w:t xml:space="preserve"> </w:t>
      </w:r>
      <w:proofErr w:type="spellStart"/>
      <w:r>
        <w:rPr>
          <w:lang w:val="en-US"/>
        </w:rPr>
        <w:t>indikator</w:t>
      </w:r>
      <w:proofErr w:type="spellEnd"/>
      <w:r>
        <w:rPr>
          <w:lang w:val="en-US"/>
        </w:rPr>
        <w:t xml:space="preserve">. </w:t>
      </w:r>
      <w:proofErr w:type="spellStart"/>
      <w:r>
        <w:rPr>
          <w:lang w:val="en-US"/>
        </w:rPr>
        <w:t>Menurut</w:t>
      </w:r>
      <w:proofErr w:type="spellEnd"/>
      <w:r>
        <w:rPr>
          <w:lang w:val="en-US"/>
        </w:rPr>
        <w:t xml:space="preserve"> Rauf, </w:t>
      </w:r>
      <w:proofErr w:type="spellStart"/>
      <w:r>
        <w:rPr>
          <w:lang w:val="en-US"/>
        </w:rPr>
        <w:t>keberhasilan</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lastRenderedPageBreak/>
        <w:t>membaca</w:t>
      </w:r>
      <w:proofErr w:type="spellEnd"/>
      <w:r>
        <w:rPr>
          <w:lang w:val="en-US"/>
        </w:rPr>
        <w:t xml:space="preserve"> Al-Qur’an </w:t>
      </w:r>
      <w:proofErr w:type="spellStart"/>
      <w:r>
        <w:rPr>
          <w:lang w:val="en-US"/>
        </w:rPr>
        <w:t>dapat</w:t>
      </w:r>
      <w:proofErr w:type="spellEnd"/>
      <w:r>
        <w:rPr>
          <w:lang w:val="en-US"/>
        </w:rPr>
        <w:t xml:space="preserve"> </w:t>
      </w:r>
      <w:proofErr w:type="spellStart"/>
      <w:r>
        <w:rPr>
          <w:lang w:val="en-US"/>
        </w:rPr>
        <w:t>dibagi</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dua</w:t>
      </w:r>
      <w:proofErr w:type="spellEnd"/>
      <w:r>
        <w:rPr>
          <w:lang w:val="en-US"/>
        </w:rPr>
        <w:t xml:space="preserve"> </w:t>
      </w:r>
      <w:proofErr w:type="spellStart"/>
      <w:r>
        <w:rPr>
          <w:lang w:val="en-US"/>
        </w:rPr>
        <w:t>indikator</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indikator</w:t>
      </w:r>
      <w:proofErr w:type="spellEnd"/>
      <w:r>
        <w:rPr>
          <w:lang w:val="en-US"/>
        </w:rPr>
        <w:t xml:space="preserve"> Imani (</w:t>
      </w:r>
      <w:proofErr w:type="spellStart"/>
      <w:r>
        <w:rPr>
          <w:lang w:val="en-US"/>
        </w:rPr>
        <w:t>perubahan</w:t>
      </w:r>
      <w:proofErr w:type="spellEnd"/>
      <w:r>
        <w:rPr>
          <w:lang w:val="en-US"/>
        </w:rPr>
        <w:t xml:space="preserve"> dan </w:t>
      </w:r>
      <w:proofErr w:type="spellStart"/>
      <w:r>
        <w:rPr>
          <w:lang w:val="en-US"/>
        </w:rPr>
        <w:t>peningkatan</w:t>
      </w:r>
      <w:proofErr w:type="spellEnd"/>
      <w:r>
        <w:rPr>
          <w:lang w:val="en-US"/>
        </w:rPr>
        <w:t xml:space="preserve"> </w:t>
      </w:r>
      <w:proofErr w:type="spellStart"/>
      <w:r>
        <w:rPr>
          <w:lang w:val="en-US"/>
        </w:rPr>
        <w:t>iman</w:t>
      </w:r>
      <w:proofErr w:type="spellEnd"/>
      <w:r>
        <w:rPr>
          <w:lang w:val="en-US"/>
        </w:rPr>
        <w:t xml:space="preserve"> yang </w:t>
      </w:r>
      <w:proofErr w:type="spellStart"/>
      <w:r>
        <w:rPr>
          <w:lang w:val="en-US"/>
        </w:rPr>
        <w:t>terjadi</w:t>
      </w:r>
      <w:proofErr w:type="spellEnd"/>
      <w:r>
        <w:rPr>
          <w:lang w:val="en-US"/>
        </w:rPr>
        <w:t xml:space="preserve"> </w:t>
      </w:r>
      <w:proofErr w:type="spellStart"/>
      <w:r>
        <w:rPr>
          <w:lang w:val="en-US"/>
        </w:rPr>
        <w:t>setelah</w:t>
      </w:r>
      <w:proofErr w:type="spellEnd"/>
      <w:r>
        <w:rPr>
          <w:lang w:val="en-US"/>
        </w:rPr>
        <w:t xml:space="preserve"> proses </w:t>
      </w:r>
      <w:proofErr w:type="spellStart"/>
      <w:r>
        <w:rPr>
          <w:lang w:val="en-US"/>
        </w:rPr>
        <w:t>mempelajari</w:t>
      </w:r>
      <w:proofErr w:type="spellEnd"/>
      <w:r>
        <w:rPr>
          <w:lang w:val="en-US"/>
        </w:rPr>
        <w:t xml:space="preserve"> Al-Qur’an), dan </w:t>
      </w:r>
      <w:proofErr w:type="spellStart"/>
      <w:r>
        <w:rPr>
          <w:lang w:val="en-US"/>
        </w:rPr>
        <w:t>indikator</w:t>
      </w:r>
      <w:proofErr w:type="spellEnd"/>
      <w:r>
        <w:rPr>
          <w:lang w:val="en-US"/>
        </w:rPr>
        <w:t xml:space="preserve"> </w:t>
      </w:r>
      <w:proofErr w:type="spellStart"/>
      <w:r w:rsidRPr="003E607A">
        <w:rPr>
          <w:i/>
          <w:lang w:val="en-US"/>
        </w:rPr>
        <w:t>ada’</w:t>
      </w:r>
      <w:r>
        <w:rPr>
          <w:i/>
          <w:lang w:val="en-US"/>
        </w:rPr>
        <w:t>i</w:t>
      </w:r>
      <w:proofErr w:type="spellEnd"/>
      <w:r>
        <w:rPr>
          <w:i/>
          <w:lang w:val="en-US"/>
        </w:rPr>
        <w:t xml:space="preserve"> </w:t>
      </w:r>
      <w:r>
        <w:rPr>
          <w:lang w:val="en-US"/>
        </w:rPr>
        <w:t>(</w:t>
      </w:r>
      <w:proofErr w:type="spellStart"/>
      <w:r>
        <w:rPr>
          <w:lang w:val="en-US"/>
        </w:rPr>
        <w:t>perubahan</w:t>
      </w:r>
      <w:proofErr w:type="spellEnd"/>
      <w:r>
        <w:rPr>
          <w:lang w:val="en-US"/>
        </w:rPr>
        <w:t xml:space="preserve"> dan </w:t>
      </w:r>
      <w:proofErr w:type="spellStart"/>
      <w:r>
        <w:rPr>
          <w:lang w:val="en-US"/>
        </w:rPr>
        <w:t>peningkatan</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setelah</w:t>
      </w:r>
      <w:proofErr w:type="spellEnd"/>
      <w:r>
        <w:rPr>
          <w:lang w:val="en-US"/>
        </w:rPr>
        <w:t xml:space="preserve"> proses </w:t>
      </w:r>
      <w:proofErr w:type="spellStart"/>
      <w:r>
        <w:rPr>
          <w:lang w:val="en-US"/>
        </w:rPr>
        <w:t>belajar</w:t>
      </w:r>
      <w:proofErr w:type="spellEnd"/>
      <w:r>
        <w:rPr>
          <w:lang w:val="en-US"/>
        </w:rPr>
        <w:t>).</w:t>
      </w:r>
      <w:r>
        <w:rPr>
          <w:rStyle w:val="FootnoteReference"/>
          <w:lang w:val="en-US"/>
        </w:rPr>
        <w:footnoteReference w:id="71"/>
      </w:r>
      <w:r>
        <w:rPr>
          <w:i/>
          <w:lang w:val="en-US"/>
        </w:rPr>
        <w:t xml:space="preserve"> </w:t>
      </w:r>
    </w:p>
    <w:p w14:paraId="1E4C3C00" w14:textId="1A23F7BF" w:rsidR="00704B0B" w:rsidRDefault="00704B0B" w:rsidP="00704B0B">
      <w:pPr>
        <w:pStyle w:val="Default"/>
        <w:spacing w:line="480" w:lineRule="auto"/>
        <w:ind w:left="1134" w:firstLine="306"/>
        <w:jc w:val="both"/>
        <w:rPr>
          <w:bCs/>
        </w:rPr>
      </w:pPr>
      <w:proofErr w:type="spellStart"/>
      <w:r>
        <w:rPr>
          <w:lang w:val="en-US"/>
        </w:rPr>
        <w:t>Berdasarkan</w:t>
      </w:r>
      <w:proofErr w:type="spellEnd"/>
      <w:r>
        <w:rPr>
          <w:lang w:val="en-US"/>
        </w:rPr>
        <w:t xml:space="preserve"> </w:t>
      </w:r>
      <w:proofErr w:type="spellStart"/>
      <w:r>
        <w:rPr>
          <w:lang w:val="en-US"/>
        </w:rPr>
        <w:t>uraian</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kegiatan</w:t>
      </w:r>
      <w:proofErr w:type="spellEnd"/>
      <w:r>
        <w:rPr>
          <w:lang w:val="en-US"/>
        </w:rPr>
        <w:t xml:space="preserve"> Baca </w:t>
      </w:r>
      <w:proofErr w:type="spellStart"/>
      <w:r>
        <w:rPr>
          <w:lang w:val="en-US"/>
        </w:rPr>
        <w:t>Tulis</w:t>
      </w:r>
      <w:proofErr w:type="spellEnd"/>
      <w:r>
        <w:rPr>
          <w:lang w:val="en-US"/>
        </w:rPr>
        <w:t xml:space="preserve"> Al-Qur’an </w:t>
      </w:r>
      <w:proofErr w:type="spellStart"/>
      <w:r>
        <w:rPr>
          <w:lang w:val="en-US"/>
        </w:rPr>
        <w:t>merupakan</w:t>
      </w:r>
      <w:proofErr w:type="spellEnd"/>
      <w:r>
        <w:rPr>
          <w:lang w:val="en-US"/>
        </w:rPr>
        <w:t xml:space="preserve"> </w:t>
      </w:r>
      <w:proofErr w:type="spellStart"/>
      <w:r>
        <w:rPr>
          <w:lang w:val="en-US"/>
        </w:rPr>
        <w:t>kegiatan</w:t>
      </w:r>
      <w:proofErr w:type="spellEnd"/>
      <w:r>
        <w:rPr>
          <w:lang w:val="en-US"/>
        </w:rPr>
        <w:t xml:space="preserve"> yang </w:t>
      </w:r>
      <w:proofErr w:type="spellStart"/>
      <w:r>
        <w:rPr>
          <w:lang w:val="en-US"/>
        </w:rPr>
        <w:t>diselenggarakan</w:t>
      </w:r>
      <w:proofErr w:type="spellEnd"/>
      <w:r>
        <w:rPr>
          <w:lang w:val="en-US"/>
        </w:rPr>
        <w:t xml:space="preserve"> oleh </w:t>
      </w:r>
      <w:proofErr w:type="spellStart"/>
      <w:r>
        <w:rPr>
          <w:lang w:val="en-US"/>
        </w:rPr>
        <w:t>pihak</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organisasi</w:t>
      </w:r>
      <w:proofErr w:type="spellEnd"/>
      <w:r>
        <w:rPr>
          <w:lang w:val="en-US"/>
        </w:rPr>
        <w:t xml:space="preserve"> </w:t>
      </w:r>
      <w:proofErr w:type="spellStart"/>
      <w:r>
        <w:rPr>
          <w:lang w:val="en-US"/>
        </w:rPr>
        <w:t>tertentu</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wadah</w:t>
      </w:r>
      <w:proofErr w:type="spellEnd"/>
      <w:r>
        <w:rPr>
          <w:lang w:val="en-US"/>
        </w:rPr>
        <w:t xml:space="preserve"> </w:t>
      </w:r>
      <w:proofErr w:type="spellStart"/>
      <w:r>
        <w:rPr>
          <w:lang w:val="en-US"/>
        </w:rPr>
        <w:t>belajar</w:t>
      </w:r>
      <w:proofErr w:type="spellEnd"/>
      <w:r>
        <w:rPr>
          <w:lang w:val="en-US"/>
        </w:rPr>
        <w:t xml:space="preserve"> dan </w:t>
      </w:r>
      <w:proofErr w:type="spellStart"/>
      <w:r>
        <w:rPr>
          <w:lang w:val="en-US"/>
        </w:rPr>
        <w:t>mengajar</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menumbuh</w:t>
      </w:r>
      <w:proofErr w:type="spellEnd"/>
      <w:r>
        <w:rPr>
          <w:lang w:val="en-US"/>
        </w:rPr>
        <w:t xml:space="preserve"> </w:t>
      </w:r>
      <w:proofErr w:type="spellStart"/>
      <w:r>
        <w:rPr>
          <w:lang w:val="en-US"/>
        </w:rPr>
        <w:t>kembangkan</w:t>
      </w:r>
      <w:proofErr w:type="spellEnd"/>
      <w:r>
        <w:rPr>
          <w:lang w:val="en-US"/>
        </w:rPr>
        <w:t xml:space="preserve"> </w:t>
      </w:r>
      <w:proofErr w:type="spellStart"/>
      <w:r>
        <w:rPr>
          <w:lang w:val="en-US"/>
        </w:rPr>
        <w:t>potensi</w:t>
      </w:r>
      <w:proofErr w:type="spellEnd"/>
      <w:r>
        <w:rPr>
          <w:lang w:val="en-US"/>
        </w:rPr>
        <w:t xml:space="preserve"> SDM yang </w:t>
      </w: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keterampilan</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Al-Qur’an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kaidah</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Al-Qur’an yang </w:t>
      </w:r>
      <w:proofErr w:type="spellStart"/>
      <w:r>
        <w:rPr>
          <w:lang w:val="en-US"/>
        </w:rPr>
        <w:t>benar</w:t>
      </w:r>
      <w:proofErr w:type="spellEnd"/>
      <w:r>
        <w:rPr>
          <w:lang w:val="en-US"/>
        </w:rPr>
        <w:t xml:space="preserve">. </w:t>
      </w:r>
      <w:proofErr w:type="spellStart"/>
      <w:r>
        <w:rPr>
          <w:bCs/>
          <w:lang w:val="en-US"/>
        </w:rPr>
        <w:t>Kegiatan</w:t>
      </w:r>
      <w:proofErr w:type="spellEnd"/>
      <w:r>
        <w:rPr>
          <w:bCs/>
          <w:lang w:val="en-US"/>
        </w:rPr>
        <w:t xml:space="preserve"> </w:t>
      </w:r>
      <w:r w:rsidRPr="008C5203">
        <w:rPr>
          <w:bCs/>
        </w:rPr>
        <w:t xml:space="preserve">Baca Tulis Al-Qur’an adalah suatu kegiatan untuk membelajarkan </w:t>
      </w:r>
      <w:proofErr w:type="spellStart"/>
      <w:r>
        <w:rPr>
          <w:bCs/>
          <w:lang w:val="en-US"/>
        </w:rPr>
        <w:t>seseorang</w:t>
      </w:r>
      <w:proofErr w:type="spellEnd"/>
      <w:r>
        <w:rPr>
          <w:bCs/>
          <w:lang w:val="en-US"/>
        </w:rPr>
        <w:t xml:space="preserve"> / </w:t>
      </w:r>
      <w:proofErr w:type="spellStart"/>
      <w:r>
        <w:rPr>
          <w:bCs/>
          <w:lang w:val="en-US"/>
        </w:rPr>
        <w:t>kelompok</w:t>
      </w:r>
      <w:proofErr w:type="spellEnd"/>
      <w:r>
        <w:rPr>
          <w:bCs/>
          <w:lang w:val="en-US"/>
        </w:rPr>
        <w:t xml:space="preserve"> </w:t>
      </w:r>
      <w:proofErr w:type="spellStart"/>
      <w:r>
        <w:rPr>
          <w:bCs/>
          <w:lang w:val="en-US"/>
        </w:rPr>
        <w:t>untuk</w:t>
      </w:r>
      <w:proofErr w:type="spellEnd"/>
      <w:r w:rsidRPr="008C5203">
        <w:rPr>
          <w:bCs/>
        </w:rPr>
        <w:t xml:space="preserve"> membaca dan menulis Al-Qur’an secara teoritis dan praktis untuk memberikan motivasi, bimbingan, pemahaman, kemampuan, dan penghayatan terhadap isi yang terkandung dalam Al-Qur’an sehingga dapat diwujudkan dalam perilaku sehari-hari sebagai manifestasi iman dan taqwa kepada Allah SWT.</w:t>
      </w:r>
    </w:p>
    <w:p w14:paraId="70E4198C" w14:textId="77777777" w:rsidR="003E2961" w:rsidRDefault="003E2961" w:rsidP="00704B0B">
      <w:pPr>
        <w:pStyle w:val="Default"/>
        <w:spacing w:line="480" w:lineRule="auto"/>
        <w:ind w:left="1134" w:firstLine="306"/>
        <w:jc w:val="both"/>
        <w:rPr>
          <w:lang w:val="en-US"/>
        </w:rPr>
      </w:pPr>
    </w:p>
    <w:p w14:paraId="6DA69966" w14:textId="70745C1D" w:rsidR="00704B0B" w:rsidRPr="00D16910" w:rsidRDefault="00704B0B" w:rsidP="000B0BD9">
      <w:pPr>
        <w:pStyle w:val="Default"/>
        <w:numPr>
          <w:ilvl w:val="0"/>
          <w:numId w:val="54"/>
        </w:numPr>
        <w:spacing w:line="480" w:lineRule="auto"/>
        <w:jc w:val="both"/>
        <w:rPr>
          <w:b/>
          <w:bCs/>
          <w:lang w:val="en-US"/>
        </w:rPr>
      </w:pPr>
      <w:proofErr w:type="spellStart"/>
      <w:r w:rsidRPr="00D16910">
        <w:rPr>
          <w:b/>
          <w:bCs/>
          <w:lang w:val="en-US"/>
        </w:rPr>
        <w:t>Tujuan</w:t>
      </w:r>
      <w:proofErr w:type="spellEnd"/>
      <w:r w:rsidRPr="00D16910">
        <w:rPr>
          <w:b/>
          <w:bCs/>
          <w:lang w:val="en-US"/>
        </w:rPr>
        <w:t xml:space="preserve"> </w:t>
      </w:r>
      <w:proofErr w:type="spellStart"/>
      <w:r>
        <w:rPr>
          <w:b/>
          <w:bCs/>
          <w:lang w:val="en-US"/>
        </w:rPr>
        <w:t>Pembelajaran</w:t>
      </w:r>
      <w:proofErr w:type="spellEnd"/>
      <w:r>
        <w:rPr>
          <w:b/>
          <w:bCs/>
          <w:lang w:val="en-US"/>
        </w:rPr>
        <w:t xml:space="preserve"> Baca </w:t>
      </w:r>
      <w:proofErr w:type="spellStart"/>
      <w:r>
        <w:rPr>
          <w:b/>
          <w:bCs/>
          <w:lang w:val="en-US"/>
        </w:rPr>
        <w:t>Tulis</w:t>
      </w:r>
      <w:proofErr w:type="spellEnd"/>
      <w:r>
        <w:rPr>
          <w:b/>
          <w:bCs/>
          <w:lang w:val="en-US"/>
        </w:rPr>
        <w:t xml:space="preserve"> Al-Qur’an</w:t>
      </w:r>
      <w:r w:rsidR="0070087D">
        <w:rPr>
          <w:b/>
          <w:bCs/>
          <w:lang w:val="en-US"/>
        </w:rPr>
        <w:t xml:space="preserve"> di TPA</w:t>
      </w:r>
    </w:p>
    <w:p w14:paraId="2B57D03F" w14:textId="77777777" w:rsidR="00704B0B" w:rsidRDefault="00704B0B" w:rsidP="00A92639">
      <w:pPr>
        <w:pStyle w:val="Default"/>
        <w:spacing w:line="480" w:lineRule="auto"/>
        <w:ind w:left="1070" w:firstLine="360"/>
        <w:jc w:val="both"/>
        <w:rPr>
          <w:lang w:val="en-US"/>
        </w:rPr>
      </w:pPr>
      <w:proofErr w:type="spellStart"/>
      <w:r>
        <w:rPr>
          <w:lang w:val="en-US"/>
        </w:rPr>
        <w:t>Tujuan</w:t>
      </w:r>
      <w:proofErr w:type="spellEnd"/>
      <w:r>
        <w:rPr>
          <w:lang w:val="en-US"/>
        </w:rPr>
        <w:t xml:space="preserve"> </w:t>
      </w:r>
      <w:proofErr w:type="spellStart"/>
      <w:r>
        <w:rPr>
          <w:lang w:val="en-US"/>
        </w:rPr>
        <w:t>diselenggarakannya</w:t>
      </w:r>
      <w:proofErr w:type="spellEnd"/>
      <w:r>
        <w:rPr>
          <w:lang w:val="en-US"/>
        </w:rPr>
        <w:t xml:space="preserve"> </w:t>
      </w:r>
      <w:proofErr w:type="spellStart"/>
      <w:r>
        <w:rPr>
          <w:lang w:val="en-US"/>
        </w:rPr>
        <w:t>pembelajaran</w:t>
      </w:r>
      <w:proofErr w:type="spellEnd"/>
      <w:r>
        <w:rPr>
          <w:lang w:val="en-US"/>
        </w:rPr>
        <w:t xml:space="preserve"> Baca </w:t>
      </w:r>
      <w:proofErr w:type="spellStart"/>
      <w:r>
        <w:rPr>
          <w:lang w:val="en-US"/>
        </w:rPr>
        <w:t>Tulis</w:t>
      </w:r>
      <w:proofErr w:type="spellEnd"/>
      <w:r>
        <w:rPr>
          <w:lang w:val="en-US"/>
        </w:rPr>
        <w:t xml:space="preserve"> Al-Qur’an </w:t>
      </w:r>
      <w:proofErr w:type="spellStart"/>
      <w:r>
        <w:rPr>
          <w:lang w:val="en-US"/>
        </w:rPr>
        <w:t>adalah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seseorang</w:t>
      </w:r>
      <w:proofErr w:type="spellEnd"/>
      <w:r>
        <w:rPr>
          <w:lang w:val="en-US"/>
        </w:rPr>
        <w:t xml:space="preserve"> / </w:t>
      </w:r>
      <w:proofErr w:type="spellStart"/>
      <w:r>
        <w:rPr>
          <w:lang w:val="en-US"/>
        </w:rPr>
        <w:t>kelompok</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Al-Qur’an. </w:t>
      </w:r>
      <w:proofErr w:type="spellStart"/>
      <w:r>
        <w:rPr>
          <w:lang w:val="en-US"/>
        </w:rPr>
        <w:t>Tujuan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pelaksanaan</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umum</w:t>
      </w:r>
      <w:proofErr w:type="spellEnd"/>
      <w:r>
        <w:rPr>
          <w:lang w:val="en-US"/>
        </w:rPr>
        <w:t xml:space="preserve"> </w:t>
      </w:r>
      <w:proofErr w:type="spellStart"/>
      <w:r>
        <w:rPr>
          <w:lang w:val="en-US"/>
        </w:rPr>
        <w:t>yaitu</w:t>
      </w:r>
      <w:proofErr w:type="spellEnd"/>
      <w:r>
        <w:rPr>
          <w:lang w:val="en-US"/>
        </w:rPr>
        <w:t>:</w:t>
      </w:r>
    </w:p>
    <w:p w14:paraId="62DCD3D5" w14:textId="77777777" w:rsidR="00704B0B" w:rsidRDefault="00704B0B" w:rsidP="000B0BD9">
      <w:pPr>
        <w:pStyle w:val="Default"/>
        <w:numPr>
          <w:ilvl w:val="0"/>
          <w:numId w:val="31"/>
        </w:numPr>
        <w:spacing w:line="480" w:lineRule="auto"/>
        <w:jc w:val="both"/>
        <w:rPr>
          <w:lang w:val="en-US"/>
        </w:rPr>
      </w:pPr>
      <w:proofErr w:type="spellStart"/>
      <w:r>
        <w:rPr>
          <w:lang w:val="en-US"/>
        </w:rPr>
        <w:lastRenderedPageBreak/>
        <w:t>Kegiatan</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beraspek</w:t>
      </w:r>
      <w:proofErr w:type="spellEnd"/>
      <w:r>
        <w:rPr>
          <w:lang w:val="en-US"/>
        </w:rPr>
        <w:t xml:space="preserve"> </w:t>
      </w:r>
      <w:proofErr w:type="spellStart"/>
      <w:r>
        <w:rPr>
          <w:lang w:val="en-US"/>
        </w:rPr>
        <w:t>kognitif</w:t>
      </w:r>
      <w:proofErr w:type="spellEnd"/>
      <w:r>
        <w:rPr>
          <w:lang w:val="en-US"/>
        </w:rPr>
        <w:t xml:space="preserve">, </w:t>
      </w:r>
      <w:proofErr w:type="spellStart"/>
      <w:r>
        <w:rPr>
          <w:lang w:val="en-US"/>
        </w:rPr>
        <w:t>afektif</w:t>
      </w:r>
      <w:proofErr w:type="spellEnd"/>
      <w:r>
        <w:rPr>
          <w:lang w:val="en-US"/>
        </w:rPr>
        <w:t xml:space="preserve"> dan </w:t>
      </w:r>
      <w:proofErr w:type="spellStart"/>
      <w:r>
        <w:rPr>
          <w:lang w:val="en-US"/>
        </w:rPr>
        <w:t>psikomotorik</w:t>
      </w:r>
      <w:proofErr w:type="spellEnd"/>
      <w:r>
        <w:rPr>
          <w:lang w:val="en-US"/>
        </w:rPr>
        <w:t>.</w:t>
      </w:r>
    </w:p>
    <w:p w14:paraId="4CB76F24" w14:textId="77777777" w:rsidR="00704B0B" w:rsidRDefault="00704B0B" w:rsidP="000B0BD9">
      <w:pPr>
        <w:pStyle w:val="Default"/>
        <w:numPr>
          <w:ilvl w:val="0"/>
          <w:numId w:val="31"/>
        </w:numPr>
        <w:spacing w:line="480" w:lineRule="auto"/>
        <w:jc w:val="both"/>
        <w:rPr>
          <w:lang w:val="en-US"/>
        </w:rPr>
      </w:pPr>
      <w:proofErr w:type="spellStart"/>
      <w:r>
        <w:rPr>
          <w:lang w:val="en-US"/>
        </w:rPr>
        <w:t>Mengembangkan</w:t>
      </w:r>
      <w:proofErr w:type="spellEnd"/>
      <w:r>
        <w:rPr>
          <w:lang w:val="en-US"/>
        </w:rPr>
        <w:t xml:space="preserve"> </w:t>
      </w:r>
      <w:proofErr w:type="spellStart"/>
      <w:r>
        <w:rPr>
          <w:lang w:val="en-US"/>
        </w:rPr>
        <w:t>bakat</w:t>
      </w:r>
      <w:proofErr w:type="spellEnd"/>
      <w:r>
        <w:rPr>
          <w:lang w:val="en-US"/>
        </w:rPr>
        <w:t xml:space="preserve"> dan </w:t>
      </w:r>
      <w:proofErr w:type="spellStart"/>
      <w:r>
        <w:rPr>
          <w:lang w:val="en-US"/>
        </w:rPr>
        <w:t>minat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upaya</w:t>
      </w:r>
      <w:proofErr w:type="spellEnd"/>
      <w:r>
        <w:rPr>
          <w:lang w:val="en-US"/>
        </w:rPr>
        <w:t xml:space="preserve"> </w:t>
      </w:r>
      <w:proofErr w:type="spellStart"/>
      <w:r>
        <w:rPr>
          <w:lang w:val="en-US"/>
        </w:rPr>
        <w:t>pembinaan</w:t>
      </w:r>
      <w:proofErr w:type="spellEnd"/>
      <w:r>
        <w:rPr>
          <w:lang w:val="en-US"/>
        </w:rPr>
        <w:t xml:space="preserve"> </w:t>
      </w:r>
      <w:proofErr w:type="spellStart"/>
      <w:r>
        <w:rPr>
          <w:lang w:val="en-US"/>
        </w:rPr>
        <w:t>pribadi</w:t>
      </w:r>
      <w:proofErr w:type="spellEnd"/>
      <w:r>
        <w:rPr>
          <w:lang w:val="en-US"/>
        </w:rPr>
        <w:t xml:space="preserve"> </w:t>
      </w:r>
      <w:proofErr w:type="spellStart"/>
      <w:r>
        <w:rPr>
          <w:lang w:val="en-US"/>
        </w:rPr>
        <w:t>menuju</w:t>
      </w:r>
      <w:proofErr w:type="spellEnd"/>
      <w:r>
        <w:rPr>
          <w:lang w:val="en-US"/>
        </w:rPr>
        <w:t xml:space="preserve"> </w:t>
      </w:r>
      <w:proofErr w:type="spellStart"/>
      <w:r>
        <w:rPr>
          <w:lang w:val="en-US"/>
        </w:rPr>
        <w:t>pembinaan</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seutuhnya</w:t>
      </w:r>
      <w:proofErr w:type="spellEnd"/>
      <w:r>
        <w:rPr>
          <w:lang w:val="en-US"/>
        </w:rPr>
        <w:t xml:space="preserve"> yang </w:t>
      </w:r>
      <w:proofErr w:type="spellStart"/>
      <w:r>
        <w:rPr>
          <w:lang w:val="en-US"/>
        </w:rPr>
        <w:t>positif</w:t>
      </w:r>
      <w:proofErr w:type="spellEnd"/>
      <w:r>
        <w:rPr>
          <w:lang w:val="en-US"/>
        </w:rPr>
        <w:t>.</w:t>
      </w:r>
    </w:p>
    <w:p w14:paraId="342F8CF9" w14:textId="77777777" w:rsidR="00704B0B" w:rsidRDefault="00704B0B" w:rsidP="000B0BD9">
      <w:pPr>
        <w:pStyle w:val="Default"/>
        <w:numPr>
          <w:ilvl w:val="0"/>
          <w:numId w:val="31"/>
        </w:numPr>
        <w:spacing w:line="480" w:lineRule="auto"/>
        <w:jc w:val="both"/>
        <w:rPr>
          <w:lang w:val="en-US"/>
        </w:rPr>
      </w:pPr>
      <w:proofErr w:type="spellStart"/>
      <w:r>
        <w:rPr>
          <w:lang w:val="en-US"/>
        </w:rPr>
        <w:t>Dapat</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mengenal</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membedakan</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hubungan</w:t>
      </w:r>
      <w:proofErr w:type="spellEnd"/>
      <w:r>
        <w:rPr>
          <w:lang w:val="en-US"/>
        </w:rPr>
        <w:t xml:space="preserve"> </w:t>
      </w:r>
      <w:proofErr w:type="spellStart"/>
      <w:r>
        <w:rPr>
          <w:lang w:val="en-US"/>
        </w:rPr>
        <w:t>satu</w:t>
      </w:r>
      <w:proofErr w:type="spellEnd"/>
      <w:r>
        <w:rPr>
          <w:lang w:val="en-US"/>
        </w:rPr>
        <w:t xml:space="preserve"> </w:t>
      </w:r>
      <w:proofErr w:type="spellStart"/>
      <w:r>
        <w:rPr>
          <w:lang w:val="en-US"/>
        </w:rPr>
        <w:t>pelajaran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mata</w:t>
      </w:r>
      <w:proofErr w:type="spellEnd"/>
      <w:r>
        <w:rPr>
          <w:lang w:val="en-US"/>
        </w:rPr>
        <w:t xml:space="preserve"> </w:t>
      </w:r>
      <w:proofErr w:type="spellStart"/>
      <w:r>
        <w:rPr>
          <w:lang w:val="en-US"/>
        </w:rPr>
        <w:t>pelajaran</w:t>
      </w:r>
      <w:proofErr w:type="spellEnd"/>
      <w:r>
        <w:rPr>
          <w:lang w:val="en-US"/>
        </w:rPr>
        <w:t xml:space="preserve"> </w:t>
      </w:r>
      <w:proofErr w:type="spellStart"/>
      <w:r>
        <w:rPr>
          <w:lang w:val="en-US"/>
        </w:rPr>
        <w:t>lainnya</w:t>
      </w:r>
      <w:proofErr w:type="spellEnd"/>
      <w:r>
        <w:rPr>
          <w:lang w:val="en-US"/>
        </w:rPr>
        <w:t>.</w:t>
      </w:r>
      <w:r>
        <w:rPr>
          <w:rStyle w:val="FootnoteReference"/>
          <w:lang w:val="en-US"/>
        </w:rPr>
        <w:footnoteReference w:id="72"/>
      </w:r>
    </w:p>
    <w:p w14:paraId="1F3FFE95" w14:textId="77777777" w:rsidR="00704B0B" w:rsidRPr="00897CE9" w:rsidRDefault="00704B0B" w:rsidP="000B0BD9">
      <w:pPr>
        <w:pStyle w:val="Default"/>
        <w:numPr>
          <w:ilvl w:val="0"/>
          <w:numId w:val="31"/>
        </w:numPr>
        <w:spacing w:line="480" w:lineRule="auto"/>
        <w:jc w:val="both"/>
        <w:rPr>
          <w:lang w:val="en-US"/>
        </w:rPr>
      </w:pPr>
      <w:proofErr w:type="spellStart"/>
      <w:r>
        <w:rPr>
          <w:lang w:val="en-US"/>
        </w:rPr>
        <w:t>Mengenal</w:t>
      </w:r>
      <w:proofErr w:type="spellEnd"/>
      <w:r>
        <w:rPr>
          <w:lang w:val="en-US"/>
        </w:rPr>
        <w:t xml:space="preserve"> dan </w:t>
      </w:r>
      <w:proofErr w:type="spellStart"/>
      <w:r>
        <w:rPr>
          <w:lang w:val="en-US"/>
        </w:rPr>
        <w:t>menjaga</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kebenaran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ilmu</w:t>
      </w:r>
      <w:proofErr w:type="spellEnd"/>
      <w:r>
        <w:rPr>
          <w:lang w:val="en-US"/>
        </w:rPr>
        <w:t xml:space="preserve"> </w:t>
      </w:r>
      <w:proofErr w:type="spellStart"/>
      <w:r>
        <w:rPr>
          <w:lang w:val="en-US"/>
        </w:rPr>
        <w:t>pengetahuan</w:t>
      </w:r>
      <w:proofErr w:type="spellEnd"/>
      <w:r>
        <w:rPr>
          <w:lang w:val="en-US"/>
        </w:rPr>
        <w:t>.</w:t>
      </w:r>
    </w:p>
    <w:p w14:paraId="75165099" w14:textId="77777777" w:rsidR="00704B0B" w:rsidRPr="00897CE9" w:rsidRDefault="00704B0B" w:rsidP="00A92639">
      <w:pPr>
        <w:pStyle w:val="Default"/>
        <w:spacing w:line="480" w:lineRule="auto"/>
        <w:ind w:left="1070" w:firstLine="305"/>
        <w:jc w:val="both"/>
        <w:rPr>
          <w:lang w:val="en-US"/>
        </w:rPr>
      </w:pPr>
      <w:proofErr w:type="spellStart"/>
      <w:r w:rsidRPr="00897CE9">
        <w:rPr>
          <w:lang w:val="en-US"/>
        </w:rPr>
        <w:t>Berdasarkan</w:t>
      </w:r>
      <w:proofErr w:type="spellEnd"/>
      <w:r w:rsidRPr="00897CE9">
        <w:rPr>
          <w:lang w:val="en-US"/>
        </w:rPr>
        <w:t xml:space="preserve"> </w:t>
      </w:r>
      <w:proofErr w:type="spellStart"/>
      <w:r w:rsidRPr="00897CE9">
        <w:rPr>
          <w:lang w:val="en-US"/>
        </w:rPr>
        <w:t>tujuan</w:t>
      </w:r>
      <w:proofErr w:type="spellEnd"/>
      <w:r w:rsidRPr="00897CE9">
        <w:rPr>
          <w:lang w:val="en-US"/>
        </w:rPr>
        <w:t xml:space="preserve"> </w:t>
      </w:r>
      <w:proofErr w:type="spellStart"/>
      <w:r w:rsidRPr="00897CE9">
        <w:rPr>
          <w:lang w:val="en-US"/>
        </w:rPr>
        <w:t>umum</w:t>
      </w:r>
      <w:proofErr w:type="spellEnd"/>
      <w:r w:rsidRPr="00897CE9">
        <w:rPr>
          <w:lang w:val="en-US"/>
        </w:rPr>
        <w:t xml:space="preserve"> </w:t>
      </w:r>
      <w:proofErr w:type="spellStart"/>
      <w:r w:rsidRPr="00897CE9">
        <w:rPr>
          <w:lang w:val="en-US"/>
        </w:rPr>
        <w:t>tersebut</w:t>
      </w:r>
      <w:proofErr w:type="spellEnd"/>
      <w:r w:rsidRPr="00897CE9">
        <w:rPr>
          <w:lang w:val="en-US"/>
        </w:rPr>
        <w:t xml:space="preserve">, </w:t>
      </w:r>
      <w:proofErr w:type="spellStart"/>
      <w:r w:rsidRPr="00897CE9">
        <w:rPr>
          <w:lang w:val="en-US"/>
        </w:rPr>
        <w:t>tujuan</w:t>
      </w:r>
      <w:proofErr w:type="spellEnd"/>
      <w:r w:rsidRPr="00897CE9">
        <w:rPr>
          <w:lang w:val="en-US"/>
        </w:rPr>
        <w:t xml:space="preserve"> </w:t>
      </w:r>
      <w:proofErr w:type="spellStart"/>
      <w:r>
        <w:rPr>
          <w:lang w:val="en-US"/>
        </w:rPr>
        <w:t>kegiatan</w:t>
      </w:r>
      <w:proofErr w:type="spellEnd"/>
      <w:r>
        <w:rPr>
          <w:lang w:val="en-US"/>
        </w:rPr>
        <w:t xml:space="preserve"> </w:t>
      </w:r>
      <w:proofErr w:type="spellStart"/>
      <w:r>
        <w:rPr>
          <w:lang w:val="en-US"/>
        </w:rPr>
        <w:t>pembelajaran</w:t>
      </w:r>
      <w:proofErr w:type="spellEnd"/>
      <w:r>
        <w:rPr>
          <w:lang w:val="en-US"/>
        </w:rPr>
        <w:t xml:space="preserve"> </w:t>
      </w:r>
      <w:r w:rsidRPr="00897CE9">
        <w:rPr>
          <w:lang w:val="en-US"/>
        </w:rPr>
        <w:t xml:space="preserve">Baca </w:t>
      </w:r>
      <w:proofErr w:type="spellStart"/>
      <w:r w:rsidRPr="00897CE9">
        <w:rPr>
          <w:lang w:val="en-US"/>
        </w:rPr>
        <w:t>Tulis</w:t>
      </w:r>
      <w:proofErr w:type="spellEnd"/>
      <w:r w:rsidRPr="00897CE9">
        <w:rPr>
          <w:lang w:val="en-US"/>
        </w:rPr>
        <w:t xml:space="preserve"> Al-Qur’an </w:t>
      </w:r>
      <w:proofErr w:type="spellStart"/>
      <w:r w:rsidRPr="00897CE9">
        <w:rPr>
          <w:lang w:val="en-US"/>
        </w:rPr>
        <w:t>yaitu</w:t>
      </w:r>
      <w:proofErr w:type="spellEnd"/>
      <w:r w:rsidRPr="00897CE9">
        <w:rPr>
          <w:lang w:val="en-US"/>
        </w:rPr>
        <w:t>:</w:t>
      </w:r>
    </w:p>
    <w:p w14:paraId="741EFFCE" w14:textId="77777777" w:rsidR="00704B0B" w:rsidRDefault="00704B0B" w:rsidP="000B0BD9">
      <w:pPr>
        <w:pStyle w:val="Default"/>
        <w:numPr>
          <w:ilvl w:val="0"/>
          <w:numId w:val="51"/>
        </w:numPr>
        <w:spacing w:line="480" w:lineRule="auto"/>
        <w:jc w:val="both"/>
        <w:rPr>
          <w:lang w:val="en-US"/>
        </w:rPr>
      </w:pPr>
      <w:proofErr w:type="spellStart"/>
      <w:r>
        <w:rPr>
          <w:lang w:val="en-US"/>
        </w:rPr>
        <w:t>Menyiapkan</w:t>
      </w:r>
      <w:proofErr w:type="spellEnd"/>
      <w:r>
        <w:rPr>
          <w:lang w:val="en-US"/>
        </w:rPr>
        <w:t xml:space="preserve"> </w:t>
      </w:r>
      <w:proofErr w:type="spellStart"/>
      <w:r>
        <w:rPr>
          <w:lang w:val="en-US"/>
        </w:rPr>
        <w:t>seseorang</w:t>
      </w:r>
      <w:proofErr w:type="spellEnd"/>
      <w:r>
        <w:rPr>
          <w:lang w:val="en-US"/>
        </w:rPr>
        <w:t xml:space="preserve"> / </w:t>
      </w:r>
      <w:proofErr w:type="spellStart"/>
      <w:r>
        <w:rPr>
          <w:lang w:val="en-US"/>
        </w:rPr>
        <w:t>kelompok</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generasi</w:t>
      </w:r>
      <w:proofErr w:type="spellEnd"/>
      <w:r>
        <w:rPr>
          <w:lang w:val="en-US"/>
        </w:rPr>
        <w:t xml:space="preserve"> </w:t>
      </w:r>
      <w:proofErr w:type="spellStart"/>
      <w:r>
        <w:rPr>
          <w:lang w:val="en-US"/>
        </w:rPr>
        <w:t>Qur’ani</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komitmen</w:t>
      </w:r>
      <w:proofErr w:type="spellEnd"/>
      <w:r>
        <w:rPr>
          <w:lang w:val="en-US"/>
        </w:rPr>
        <w:t xml:space="preserve"> dan </w:t>
      </w:r>
      <w:proofErr w:type="spellStart"/>
      <w:r>
        <w:rPr>
          <w:lang w:val="en-US"/>
        </w:rPr>
        <w:t>menjadikan</w:t>
      </w:r>
      <w:proofErr w:type="spellEnd"/>
      <w:r>
        <w:rPr>
          <w:lang w:val="en-US"/>
        </w:rPr>
        <w:t xml:space="preserve"> Al-Qur’an </w:t>
      </w:r>
      <w:proofErr w:type="spellStart"/>
      <w:r>
        <w:rPr>
          <w:lang w:val="en-US"/>
        </w:rPr>
        <w:t>sebagai</w:t>
      </w:r>
      <w:proofErr w:type="spellEnd"/>
      <w:r>
        <w:rPr>
          <w:lang w:val="en-US"/>
        </w:rPr>
        <w:t xml:space="preserve"> </w:t>
      </w:r>
      <w:proofErr w:type="spellStart"/>
      <w:r>
        <w:rPr>
          <w:lang w:val="en-US"/>
        </w:rPr>
        <w:t>pandangan</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sehari-hari</w:t>
      </w:r>
      <w:proofErr w:type="spellEnd"/>
      <w:r>
        <w:rPr>
          <w:rStyle w:val="FootnoteReference"/>
          <w:lang w:val="en-US"/>
        </w:rPr>
        <w:footnoteReference w:id="73"/>
      </w:r>
    </w:p>
    <w:p w14:paraId="64487659" w14:textId="77777777" w:rsidR="00704B0B" w:rsidRDefault="00704B0B" w:rsidP="000B0BD9">
      <w:pPr>
        <w:pStyle w:val="Default"/>
        <w:numPr>
          <w:ilvl w:val="0"/>
          <w:numId w:val="51"/>
        </w:numPr>
        <w:spacing w:line="480" w:lineRule="auto"/>
        <w:jc w:val="both"/>
        <w:rPr>
          <w:lang w:val="en-US"/>
        </w:rPr>
      </w:pPr>
      <w:proofErr w:type="spellStart"/>
      <w:r>
        <w:rPr>
          <w:lang w:val="en-US"/>
        </w:rPr>
        <w:t>Mengembangkan</w:t>
      </w:r>
      <w:proofErr w:type="spellEnd"/>
      <w:r>
        <w:rPr>
          <w:lang w:val="en-US"/>
        </w:rPr>
        <w:t xml:space="preserve"> </w:t>
      </w:r>
      <w:proofErr w:type="spellStart"/>
      <w:r>
        <w:rPr>
          <w:lang w:val="en-US"/>
        </w:rPr>
        <w:t>bakat</w:t>
      </w:r>
      <w:proofErr w:type="spellEnd"/>
      <w:r>
        <w:rPr>
          <w:lang w:val="en-US"/>
        </w:rPr>
        <w:t xml:space="preserve"> dan </w:t>
      </w:r>
      <w:proofErr w:type="spellStart"/>
      <w:r>
        <w:rPr>
          <w:lang w:val="en-US"/>
        </w:rPr>
        <w:t>minat</w:t>
      </w:r>
      <w:proofErr w:type="spellEnd"/>
      <w:r>
        <w:rPr>
          <w:lang w:val="en-US"/>
        </w:rPr>
        <w:t xml:space="preserve"> yang </w:t>
      </w:r>
      <w:proofErr w:type="spellStart"/>
      <w:r>
        <w:rPr>
          <w:lang w:val="en-US"/>
        </w:rPr>
        <w:t>dimiliki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mempelajari</w:t>
      </w:r>
      <w:proofErr w:type="spellEnd"/>
      <w:r>
        <w:rPr>
          <w:lang w:val="en-US"/>
        </w:rPr>
        <w:t xml:space="preserve"> </w:t>
      </w:r>
      <w:proofErr w:type="spellStart"/>
      <w:r>
        <w:rPr>
          <w:lang w:val="en-US"/>
        </w:rPr>
        <w:t>ilmu</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Al-Qur’an</w:t>
      </w:r>
    </w:p>
    <w:p w14:paraId="4AF11F8E" w14:textId="77777777" w:rsidR="00704B0B" w:rsidRDefault="00704B0B" w:rsidP="000B0BD9">
      <w:pPr>
        <w:pStyle w:val="Default"/>
        <w:numPr>
          <w:ilvl w:val="0"/>
          <w:numId w:val="51"/>
        </w:numPr>
        <w:spacing w:line="480" w:lineRule="auto"/>
        <w:jc w:val="both"/>
        <w:rPr>
          <w:lang w:val="en-US"/>
        </w:rPr>
      </w:pPr>
      <w:proofErr w:type="spellStart"/>
      <w:r>
        <w:rPr>
          <w:lang w:val="en-US"/>
        </w:rPr>
        <w:t>Meningkatkan</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t>menulis</w:t>
      </w:r>
      <w:proofErr w:type="spellEnd"/>
      <w:r>
        <w:rPr>
          <w:lang w:val="en-US"/>
        </w:rPr>
        <w:t xml:space="preserve"> Al-Qur’an</w:t>
      </w:r>
    </w:p>
    <w:p w14:paraId="1F5461A8" w14:textId="77777777" w:rsidR="00704B0B" w:rsidRDefault="00704B0B" w:rsidP="000B0BD9">
      <w:pPr>
        <w:pStyle w:val="Default"/>
        <w:numPr>
          <w:ilvl w:val="0"/>
          <w:numId w:val="51"/>
        </w:numPr>
        <w:spacing w:line="480" w:lineRule="auto"/>
        <w:jc w:val="both"/>
        <w:rPr>
          <w:lang w:val="en-US"/>
        </w:rPr>
      </w:pPr>
      <w:proofErr w:type="spellStart"/>
      <w:r>
        <w:rPr>
          <w:lang w:val="en-US"/>
        </w:rPr>
        <w:t>Mengetahui</w:t>
      </w:r>
      <w:proofErr w:type="spellEnd"/>
      <w:r>
        <w:rPr>
          <w:lang w:val="en-US"/>
        </w:rPr>
        <w:t xml:space="preserve">, </w:t>
      </w:r>
      <w:proofErr w:type="spellStart"/>
      <w:r>
        <w:rPr>
          <w:lang w:val="en-US"/>
        </w:rPr>
        <w:t>mengenal</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membedakan</w:t>
      </w:r>
      <w:proofErr w:type="spellEnd"/>
      <w:r>
        <w:rPr>
          <w:lang w:val="en-US"/>
        </w:rPr>
        <w:t xml:space="preserve"> </w:t>
      </w:r>
      <w:proofErr w:type="spellStart"/>
      <w:r>
        <w:rPr>
          <w:lang w:val="en-US"/>
        </w:rPr>
        <w:t>hubungan</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pembelajaran</w:t>
      </w:r>
      <w:proofErr w:type="spellEnd"/>
      <w:r>
        <w:rPr>
          <w:lang w:val="en-US"/>
        </w:rPr>
        <w:t xml:space="preserve"> Baca </w:t>
      </w:r>
      <w:proofErr w:type="spellStart"/>
      <w:r>
        <w:rPr>
          <w:lang w:val="en-US"/>
        </w:rPr>
        <w:t>Tulis</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lainnya</w:t>
      </w:r>
      <w:proofErr w:type="spellEnd"/>
    </w:p>
    <w:p w14:paraId="0333200F" w14:textId="77777777" w:rsidR="00704B0B" w:rsidRDefault="00704B0B" w:rsidP="000B0BD9">
      <w:pPr>
        <w:pStyle w:val="Default"/>
        <w:numPr>
          <w:ilvl w:val="0"/>
          <w:numId w:val="51"/>
        </w:numPr>
        <w:spacing w:line="480" w:lineRule="auto"/>
        <w:jc w:val="both"/>
        <w:rPr>
          <w:lang w:val="en-US"/>
        </w:rPr>
      </w:pPr>
      <w:proofErr w:type="spellStart"/>
      <w:r>
        <w:rPr>
          <w:lang w:val="en-US"/>
        </w:rPr>
        <w:t>Untuk</w:t>
      </w:r>
      <w:proofErr w:type="spellEnd"/>
      <w:r>
        <w:rPr>
          <w:lang w:val="en-US"/>
        </w:rPr>
        <w:t xml:space="preserve"> </w:t>
      </w:r>
      <w:proofErr w:type="spellStart"/>
      <w:r>
        <w:rPr>
          <w:lang w:val="en-US"/>
        </w:rPr>
        <w:t>menjaga</w:t>
      </w:r>
      <w:proofErr w:type="spellEnd"/>
      <w:r>
        <w:rPr>
          <w:lang w:val="en-US"/>
        </w:rPr>
        <w:t xml:space="preserve"> </w:t>
      </w:r>
      <w:proofErr w:type="spellStart"/>
      <w:r>
        <w:rPr>
          <w:lang w:val="en-US"/>
        </w:rPr>
        <w:t>kemurnian</w:t>
      </w:r>
      <w:proofErr w:type="spellEnd"/>
      <w:r>
        <w:rPr>
          <w:lang w:val="en-US"/>
        </w:rPr>
        <w:t xml:space="preserve"> Al-Qur’an </w:t>
      </w:r>
      <w:proofErr w:type="spellStart"/>
      <w:r>
        <w:rPr>
          <w:lang w:val="en-US"/>
        </w:rPr>
        <w:t>dari</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lafadz</w:t>
      </w:r>
      <w:proofErr w:type="spellEnd"/>
      <w:r>
        <w:rPr>
          <w:lang w:val="en-US"/>
        </w:rPr>
        <w:t xml:space="preserve"> dan </w:t>
      </w:r>
      <w:proofErr w:type="spellStart"/>
      <w:r>
        <w:rPr>
          <w:lang w:val="en-US"/>
        </w:rPr>
        <w:t>maknanya</w:t>
      </w:r>
      <w:proofErr w:type="spellEnd"/>
    </w:p>
    <w:p w14:paraId="5B619180" w14:textId="77777777" w:rsidR="00704B0B" w:rsidRDefault="00704B0B" w:rsidP="000B0BD9">
      <w:pPr>
        <w:pStyle w:val="Default"/>
        <w:numPr>
          <w:ilvl w:val="0"/>
          <w:numId w:val="51"/>
        </w:numPr>
        <w:spacing w:line="480" w:lineRule="auto"/>
        <w:jc w:val="both"/>
        <w:rPr>
          <w:lang w:val="en-US"/>
        </w:rPr>
      </w:pPr>
      <w:proofErr w:type="spellStart"/>
      <w:r>
        <w:rPr>
          <w:lang w:val="en-US"/>
        </w:rPr>
        <w:t>Memiliki</w:t>
      </w:r>
      <w:proofErr w:type="spellEnd"/>
      <w:r>
        <w:rPr>
          <w:lang w:val="en-US"/>
        </w:rPr>
        <w:t xml:space="preserve"> </w:t>
      </w:r>
      <w:proofErr w:type="spellStart"/>
      <w:r>
        <w:rPr>
          <w:lang w:val="en-US"/>
        </w:rPr>
        <w:t>perilaku</w:t>
      </w:r>
      <w:proofErr w:type="spellEnd"/>
      <w:r>
        <w:rPr>
          <w:lang w:val="en-US"/>
        </w:rPr>
        <w:t xml:space="preserve"> yang </w:t>
      </w:r>
      <w:proofErr w:type="spellStart"/>
      <w:r>
        <w:rPr>
          <w:lang w:val="en-US"/>
        </w:rPr>
        <w:t>mencerminkan</w:t>
      </w:r>
      <w:proofErr w:type="spellEnd"/>
      <w:r>
        <w:rPr>
          <w:lang w:val="en-US"/>
        </w:rPr>
        <w:t xml:space="preserve"> </w:t>
      </w:r>
      <w:proofErr w:type="spellStart"/>
      <w:r>
        <w:rPr>
          <w:lang w:val="en-US"/>
        </w:rPr>
        <w:t>nilai-nilai</w:t>
      </w:r>
      <w:proofErr w:type="spellEnd"/>
      <w:r>
        <w:rPr>
          <w:lang w:val="en-US"/>
        </w:rPr>
        <w:t xml:space="preserve"> </w:t>
      </w:r>
      <w:proofErr w:type="spellStart"/>
      <w:r>
        <w:rPr>
          <w:lang w:val="en-US"/>
        </w:rPr>
        <w:t>keagamaan</w:t>
      </w:r>
      <w:proofErr w:type="spellEnd"/>
      <w:r>
        <w:rPr>
          <w:rStyle w:val="FootnoteReference"/>
          <w:lang w:val="en-US"/>
        </w:rPr>
        <w:footnoteReference w:id="74"/>
      </w:r>
    </w:p>
    <w:p w14:paraId="4917C23B" w14:textId="77777777" w:rsidR="00704B0B" w:rsidRDefault="00704B0B" w:rsidP="000B0BD9">
      <w:pPr>
        <w:pStyle w:val="Default"/>
        <w:numPr>
          <w:ilvl w:val="0"/>
          <w:numId w:val="51"/>
        </w:numPr>
        <w:spacing w:line="480" w:lineRule="auto"/>
        <w:jc w:val="both"/>
        <w:rPr>
          <w:lang w:val="en-US"/>
        </w:rPr>
      </w:pPr>
      <w:proofErr w:type="spellStart"/>
      <w:r>
        <w:rPr>
          <w:lang w:val="en-US"/>
        </w:rPr>
        <w:lastRenderedPageBreak/>
        <w:t>Memiliki</w:t>
      </w:r>
      <w:proofErr w:type="spellEnd"/>
      <w:r>
        <w:rPr>
          <w:lang w:val="en-US"/>
        </w:rPr>
        <w:t xml:space="preserve"> </w:t>
      </w:r>
      <w:proofErr w:type="spellStart"/>
      <w:r>
        <w:rPr>
          <w:lang w:val="en-US"/>
        </w:rPr>
        <w:t>keseimbangan</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iman</w:t>
      </w:r>
      <w:proofErr w:type="spellEnd"/>
      <w:r>
        <w:rPr>
          <w:lang w:val="en-US"/>
        </w:rPr>
        <w:t xml:space="preserve"> dan </w:t>
      </w:r>
      <w:proofErr w:type="spellStart"/>
      <w:r>
        <w:rPr>
          <w:lang w:val="en-US"/>
        </w:rPr>
        <w:t>taqwa</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ilmu</w:t>
      </w:r>
      <w:proofErr w:type="spellEnd"/>
      <w:r>
        <w:rPr>
          <w:lang w:val="en-US"/>
        </w:rPr>
        <w:t xml:space="preserve"> </w:t>
      </w:r>
      <w:proofErr w:type="spellStart"/>
      <w:r>
        <w:rPr>
          <w:lang w:val="en-US"/>
        </w:rPr>
        <w:t>pengetahuan</w:t>
      </w:r>
      <w:proofErr w:type="spellEnd"/>
      <w:r>
        <w:rPr>
          <w:lang w:val="en-US"/>
        </w:rPr>
        <w:t xml:space="preserve"> dan </w:t>
      </w:r>
      <w:proofErr w:type="spellStart"/>
      <w:r>
        <w:rPr>
          <w:lang w:val="en-US"/>
        </w:rPr>
        <w:t>teknologi</w:t>
      </w:r>
      <w:proofErr w:type="spellEnd"/>
    </w:p>
    <w:p w14:paraId="2F831D0A" w14:textId="77777777" w:rsidR="00704B0B" w:rsidRPr="00CD104C" w:rsidRDefault="00704B0B" w:rsidP="000B0BD9">
      <w:pPr>
        <w:pStyle w:val="Default"/>
        <w:numPr>
          <w:ilvl w:val="0"/>
          <w:numId w:val="51"/>
        </w:numPr>
        <w:spacing w:line="480" w:lineRule="auto"/>
        <w:jc w:val="both"/>
        <w:rPr>
          <w:lang w:val="en-US"/>
        </w:rPr>
      </w:pPr>
      <w:proofErr w:type="spellStart"/>
      <w:r>
        <w:rPr>
          <w:lang w:val="en-US"/>
        </w:rPr>
        <w:t>Mendapat</w:t>
      </w:r>
      <w:proofErr w:type="spellEnd"/>
      <w:r>
        <w:rPr>
          <w:lang w:val="en-US"/>
        </w:rPr>
        <w:t xml:space="preserve"> </w:t>
      </w:r>
      <w:proofErr w:type="spellStart"/>
      <w:r>
        <w:rPr>
          <w:lang w:val="en-US"/>
        </w:rPr>
        <w:t>pertolongan</w:t>
      </w:r>
      <w:proofErr w:type="spellEnd"/>
      <w:r>
        <w:rPr>
          <w:lang w:val="en-US"/>
        </w:rPr>
        <w:t xml:space="preserve"> </w:t>
      </w:r>
      <w:proofErr w:type="spellStart"/>
      <w:r>
        <w:rPr>
          <w:lang w:val="en-US"/>
        </w:rPr>
        <w:t>dari</w:t>
      </w:r>
      <w:proofErr w:type="spellEnd"/>
      <w:r>
        <w:rPr>
          <w:lang w:val="en-US"/>
        </w:rPr>
        <w:t xml:space="preserve"> Allah SWT.</w:t>
      </w:r>
    </w:p>
    <w:p w14:paraId="53FDC6AC" w14:textId="77777777" w:rsidR="00704B0B" w:rsidRDefault="00704B0B" w:rsidP="00A92639">
      <w:pPr>
        <w:pStyle w:val="Default"/>
        <w:spacing w:line="480" w:lineRule="auto"/>
        <w:ind w:left="1070" w:firstLine="305"/>
        <w:jc w:val="both"/>
        <w:rPr>
          <w:lang w:val="en-US"/>
        </w:rPr>
      </w:pPr>
      <w:proofErr w:type="spellStart"/>
      <w:r>
        <w:rPr>
          <w:lang w:val="en-US"/>
        </w:rPr>
        <w:t>Menurut</w:t>
      </w:r>
      <w:proofErr w:type="spellEnd"/>
      <w:r>
        <w:rPr>
          <w:lang w:val="en-US"/>
        </w:rPr>
        <w:t xml:space="preserve"> Muhammad Abdul Qadir Ahmad, </w:t>
      </w:r>
      <w:proofErr w:type="spellStart"/>
      <w:r>
        <w:rPr>
          <w:lang w:val="en-US"/>
        </w:rPr>
        <w:t>tujuan</w:t>
      </w:r>
      <w:proofErr w:type="spellEnd"/>
      <w:r>
        <w:rPr>
          <w:lang w:val="en-US"/>
        </w:rPr>
        <w:t xml:space="preserve"> </w:t>
      </w:r>
      <w:proofErr w:type="spellStart"/>
      <w:r>
        <w:rPr>
          <w:lang w:val="en-US"/>
        </w:rPr>
        <w:t>mengajarkan</w:t>
      </w:r>
      <w:proofErr w:type="spellEnd"/>
      <w:r>
        <w:rPr>
          <w:lang w:val="en-US"/>
        </w:rPr>
        <w:t xml:space="preserve"> Al-Qur’an </w:t>
      </w:r>
      <w:proofErr w:type="spellStart"/>
      <w:r>
        <w:rPr>
          <w:lang w:val="en-US"/>
        </w:rPr>
        <w:t>adalah</w:t>
      </w:r>
      <w:proofErr w:type="spellEnd"/>
      <w:r>
        <w:rPr>
          <w:lang w:val="en-US"/>
        </w:rPr>
        <w:t xml:space="preserve"> </w:t>
      </w:r>
      <w:proofErr w:type="spellStart"/>
      <w:r>
        <w:rPr>
          <w:lang w:val="en-US"/>
        </w:rPr>
        <w:t>memberi</w:t>
      </w:r>
      <w:proofErr w:type="spellEnd"/>
      <w:r>
        <w:rPr>
          <w:lang w:val="en-US"/>
        </w:rPr>
        <w:t xml:space="preserve"> </w:t>
      </w:r>
      <w:proofErr w:type="spellStart"/>
      <w:r>
        <w:rPr>
          <w:lang w:val="en-US"/>
        </w:rPr>
        <w:t>pengetahuan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seseorang</w:t>
      </w:r>
      <w:proofErr w:type="spellEnd"/>
      <w:r>
        <w:rPr>
          <w:lang w:val="en-US"/>
        </w:rPr>
        <w:t xml:space="preserve"> / </w:t>
      </w:r>
      <w:proofErr w:type="spellStart"/>
      <w:r>
        <w:rPr>
          <w:lang w:val="en-US"/>
        </w:rPr>
        <w:t>kelompok</w:t>
      </w:r>
      <w:proofErr w:type="spellEnd"/>
      <w:r>
        <w:rPr>
          <w:lang w:val="en-US"/>
        </w:rPr>
        <w:t xml:space="preserve"> yang </w:t>
      </w:r>
      <w:proofErr w:type="spellStart"/>
      <w:r>
        <w:rPr>
          <w:lang w:val="en-US"/>
        </w:rPr>
        <w:t>mengarah</w:t>
      </w:r>
      <w:proofErr w:type="spellEnd"/>
      <w:r>
        <w:rPr>
          <w:lang w:val="en-US"/>
        </w:rPr>
        <w:t xml:space="preserve"> pada:</w:t>
      </w:r>
      <w:r>
        <w:rPr>
          <w:rStyle w:val="FootnoteReference"/>
          <w:lang w:val="en-US"/>
        </w:rPr>
        <w:footnoteReference w:id="75"/>
      </w:r>
    </w:p>
    <w:p w14:paraId="49BB9D9C" w14:textId="77777777" w:rsidR="00704B0B" w:rsidRDefault="00704B0B" w:rsidP="000B0BD9">
      <w:pPr>
        <w:pStyle w:val="Default"/>
        <w:numPr>
          <w:ilvl w:val="0"/>
          <w:numId w:val="52"/>
        </w:numPr>
        <w:spacing w:line="480" w:lineRule="auto"/>
        <w:jc w:val="both"/>
        <w:rPr>
          <w:lang w:val="en-US"/>
        </w:rPr>
      </w:pPr>
      <w:proofErr w:type="spellStart"/>
      <w:r>
        <w:rPr>
          <w:lang w:val="en-US"/>
        </w:rPr>
        <w:t>Kemampuan</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syarat-syarat</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ditetapkan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menghafal</w:t>
      </w:r>
      <w:proofErr w:type="spellEnd"/>
      <w:r>
        <w:rPr>
          <w:lang w:val="en-US"/>
        </w:rPr>
        <w:t xml:space="preserve"> </w:t>
      </w:r>
      <w:proofErr w:type="spellStart"/>
      <w:r>
        <w:rPr>
          <w:lang w:val="en-US"/>
        </w:rPr>
        <w:t>ayat-ayat</w:t>
      </w:r>
      <w:proofErr w:type="spellEnd"/>
      <w:r>
        <w:rPr>
          <w:lang w:val="en-US"/>
        </w:rPr>
        <w:t xml:space="preserve"> </w:t>
      </w:r>
      <w:proofErr w:type="spellStart"/>
      <w:r>
        <w:rPr>
          <w:lang w:val="en-US"/>
        </w:rPr>
        <w:t>atau</w:t>
      </w:r>
      <w:proofErr w:type="spellEnd"/>
      <w:r>
        <w:rPr>
          <w:lang w:val="en-US"/>
        </w:rPr>
        <w:t xml:space="preserve"> surah-surah yang </w:t>
      </w:r>
      <w:proofErr w:type="spellStart"/>
      <w:r>
        <w:rPr>
          <w:lang w:val="en-US"/>
        </w:rPr>
        <w:t>mudah</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mereka</w:t>
      </w:r>
      <w:proofErr w:type="spellEnd"/>
    </w:p>
    <w:p w14:paraId="3D9A3D71" w14:textId="77777777" w:rsidR="00704B0B" w:rsidRDefault="00704B0B" w:rsidP="000B0BD9">
      <w:pPr>
        <w:pStyle w:val="Default"/>
        <w:numPr>
          <w:ilvl w:val="0"/>
          <w:numId w:val="52"/>
        </w:numPr>
        <w:spacing w:line="480" w:lineRule="auto"/>
        <w:jc w:val="both"/>
        <w:rPr>
          <w:lang w:val="en-US"/>
        </w:rPr>
      </w:pPr>
      <w:proofErr w:type="spellStart"/>
      <w:r>
        <w:rPr>
          <w:lang w:val="en-US"/>
        </w:rPr>
        <w:t>Kemampuan</w:t>
      </w:r>
      <w:proofErr w:type="spellEnd"/>
      <w:r>
        <w:rPr>
          <w:lang w:val="en-US"/>
        </w:rPr>
        <w:t xml:space="preserve"> </w:t>
      </w:r>
      <w:proofErr w:type="spellStart"/>
      <w:r>
        <w:rPr>
          <w:lang w:val="en-US"/>
        </w:rPr>
        <w:t>memahami</w:t>
      </w:r>
      <w:proofErr w:type="spellEnd"/>
      <w:r>
        <w:rPr>
          <w:lang w:val="en-US"/>
        </w:rPr>
        <w:t xml:space="preserve"> kitab Allah SWT </w:t>
      </w:r>
      <w:proofErr w:type="spellStart"/>
      <w:r>
        <w:rPr>
          <w:lang w:val="en-US"/>
        </w:rPr>
        <w:t>secara</w:t>
      </w:r>
      <w:proofErr w:type="spellEnd"/>
      <w:r>
        <w:rPr>
          <w:lang w:val="en-US"/>
        </w:rPr>
        <w:t xml:space="preserve"> </w:t>
      </w:r>
      <w:proofErr w:type="spellStart"/>
      <w:r>
        <w:rPr>
          <w:lang w:val="en-US"/>
        </w:rPr>
        <w:t>sempurna</w:t>
      </w:r>
      <w:proofErr w:type="spellEnd"/>
      <w:r>
        <w:rPr>
          <w:lang w:val="en-US"/>
        </w:rPr>
        <w:t xml:space="preserve">, </w:t>
      </w:r>
      <w:proofErr w:type="spellStart"/>
      <w:r>
        <w:rPr>
          <w:lang w:val="en-US"/>
        </w:rPr>
        <w:t>memuaskan</w:t>
      </w:r>
      <w:proofErr w:type="spellEnd"/>
      <w:r>
        <w:rPr>
          <w:lang w:val="en-US"/>
        </w:rPr>
        <w:t xml:space="preserve"> </w:t>
      </w:r>
      <w:proofErr w:type="spellStart"/>
      <w:r>
        <w:rPr>
          <w:lang w:val="en-US"/>
        </w:rPr>
        <w:t>akal</w:t>
      </w:r>
      <w:proofErr w:type="spellEnd"/>
      <w:r>
        <w:rPr>
          <w:lang w:val="en-US"/>
        </w:rPr>
        <w:t xml:space="preserve"> dan </w:t>
      </w:r>
      <w:proofErr w:type="spellStart"/>
      <w:r>
        <w:rPr>
          <w:lang w:val="en-US"/>
        </w:rPr>
        <w:t>mampu</w:t>
      </w:r>
      <w:proofErr w:type="spellEnd"/>
      <w:r>
        <w:rPr>
          <w:lang w:val="en-US"/>
        </w:rPr>
        <w:t xml:space="preserve"> </w:t>
      </w:r>
      <w:proofErr w:type="spellStart"/>
      <w:r>
        <w:rPr>
          <w:lang w:val="en-US"/>
        </w:rPr>
        <w:t>menenangkan</w:t>
      </w:r>
      <w:proofErr w:type="spellEnd"/>
      <w:r>
        <w:rPr>
          <w:lang w:val="en-US"/>
        </w:rPr>
        <w:t xml:space="preserve"> </w:t>
      </w:r>
      <w:proofErr w:type="spellStart"/>
      <w:r>
        <w:rPr>
          <w:lang w:val="en-US"/>
        </w:rPr>
        <w:t>jiwanya</w:t>
      </w:r>
      <w:proofErr w:type="spellEnd"/>
    </w:p>
    <w:p w14:paraId="6133F4BC" w14:textId="77777777" w:rsidR="00704B0B" w:rsidRDefault="00704B0B" w:rsidP="000B0BD9">
      <w:pPr>
        <w:pStyle w:val="Default"/>
        <w:numPr>
          <w:ilvl w:val="0"/>
          <w:numId w:val="52"/>
        </w:numPr>
        <w:spacing w:line="480" w:lineRule="auto"/>
        <w:jc w:val="both"/>
        <w:rPr>
          <w:lang w:val="en-US"/>
        </w:rPr>
      </w:pPr>
      <w:proofErr w:type="spellStart"/>
      <w:r>
        <w:rPr>
          <w:lang w:val="en-US"/>
        </w:rPr>
        <w:t>Kesanggupan</w:t>
      </w:r>
      <w:proofErr w:type="spellEnd"/>
      <w:r>
        <w:rPr>
          <w:lang w:val="en-US"/>
        </w:rPr>
        <w:t xml:space="preserve"> </w:t>
      </w:r>
      <w:proofErr w:type="spellStart"/>
      <w:r>
        <w:rPr>
          <w:lang w:val="en-US"/>
        </w:rPr>
        <w:t>menerapkan</w:t>
      </w:r>
      <w:proofErr w:type="spellEnd"/>
      <w:r>
        <w:rPr>
          <w:lang w:val="en-US"/>
        </w:rPr>
        <w:t xml:space="preserve"> </w:t>
      </w:r>
      <w:proofErr w:type="spellStart"/>
      <w:r>
        <w:rPr>
          <w:lang w:val="en-US"/>
        </w:rPr>
        <w:t>ajaran</w:t>
      </w:r>
      <w:proofErr w:type="spellEnd"/>
      <w:r>
        <w:rPr>
          <w:lang w:val="en-US"/>
        </w:rPr>
        <w:t xml:space="preserve"> Islam </w:t>
      </w:r>
      <w:proofErr w:type="spellStart"/>
      <w:r>
        <w:rPr>
          <w:lang w:val="en-US"/>
        </w:rPr>
        <w:t>dalam</w:t>
      </w:r>
      <w:proofErr w:type="spellEnd"/>
      <w:r>
        <w:rPr>
          <w:lang w:val="en-US"/>
        </w:rPr>
        <w:t xml:space="preserve"> </w:t>
      </w:r>
      <w:proofErr w:type="spellStart"/>
      <w:r>
        <w:rPr>
          <w:lang w:val="en-US"/>
        </w:rPr>
        <w:t>menyelaraskan</w:t>
      </w:r>
      <w:proofErr w:type="spellEnd"/>
      <w:r>
        <w:rPr>
          <w:lang w:val="en-US"/>
        </w:rPr>
        <w:t xml:space="preserve"> </w:t>
      </w:r>
      <w:proofErr w:type="spellStart"/>
      <w:r>
        <w:rPr>
          <w:lang w:val="en-US"/>
        </w:rPr>
        <w:t>problema</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sehari-hari</w:t>
      </w:r>
      <w:proofErr w:type="spellEnd"/>
    </w:p>
    <w:p w14:paraId="2140C496" w14:textId="77777777" w:rsidR="00704B0B" w:rsidRDefault="00704B0B" w:rsidP="000B0BD9">
      <w:pPr>
        <w:pStyle w:val="Default"/>
        <w:numPr>
          <w:ilvl w:val="0"/>
          <w:numId w:val="52"/>
        </w:numPr>
        <w:spacing w:line="480" w:lineRule="auto"/>
        <w:jc w:val="both"/>
        <w:rPr>
          <w:lang w:val="en-US"/>
        </w:rPr>
      </w:pPr>
      <w:proofErr w:type="spellStart"/>
      <w:r>
        <w:rPr>
          <w:lang w:val="en-US"/>
        </w:rPr>
        <w:t>Kemampuan</w:t>
      </w:r>
      <w:proofErr w:type="spellEnd"/>
      <w:r>
        <w:rPr>
          <w:lang w:val="en-US"/>
        </w:rPr>
        <w:t xml:space="preserve"> </w:t>
      </w:r>
      <w:proofErr w:type="spellStart"/>
      <w:r>
        <w:rPr>
          <w:lang w:val="en-US"/>
        </w:rPr>
        <w:t>memperbaiki</w:t>
      </w:r>
      <w:proofErr w:type="spellEnd"/>
      <w:r>
        <w:rPr>
          <w:lang w:val="en-US"/>
        </w:rPr>
        <w:t xml:space="preserve"> </w:t>
      </w:r>
      <w:proofErr w:type="spellStart"/>
      <w:r>
        <w:rPr>
          <w:lang w:val="en-US"/>
        </w:rPr>
        <w:t>tingkah</w:t>
      </w:r>
      <w:proofErr w:type="spellEnd"/>
      <w:r>
        <w:rPr>
          <w:lang w:val="en-US"/>
        </w:rPr>
        <w:t xml:space="preserve"> </w:t>
      </w:r>
      <w:proofErr w:type="spellStart"/>
      <w:r>
        <w:rPr>
          <w:lang w:val="en-US"/>
        </w:rPr>
        <w:t>laku</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pengajaran</w:t>
      </w:r>
      <w:proofErr w:type="spellEnd"/>
      <w:r>
        <w:rPr>
          <w:lang w:val="en-US"/>
        </w:rPr>
        <w:t xml:space="preserve"> yang </w:t>
      </w:r>
      <w:proofErr w:type="spellStart"/>
      <w:r>
        <w:rPr>
          <w:lang w:val="en-US"/>
        </w:rPr>
        <w:t>tepat</w:t>
      </w:r>
      <w:proofErr w:type="spellEnd"/>
    </w:p>
    <w:p w14:paraId="4CC284BC" w14:textId="77777777" w:rsidR="00704B0B" w:rsidRDefault="00704B0B" w:rsidP="000B0BD9">
      <w:pPr>
        <w:pStyle w:val="Default"/>
        <w:numPr>
          <w:ilvl w:val="0"/>
          <w:numId w:val="52"/>
        </w:numPr>
        <w:spacing w:line="480" w:lineRule="auto"/>
        <w:jc w:val="both"/>
        <w:rPr>
          <w:lang w:val="en-US"/>
        </w:rPr>
      </w:pPr>
      <w:proofErr w:type="spellStart"/>
      <w:r>
        <w:rPr>
          <w:lang w:val="en-US"/>
        </w:rPr>
        <w:t>Kemampuan</w:t>
      </w:r>
      <w:proofErr w:type="spellEnd"/>
      <w:r>
        <w:rPr>
          <w:lang w:val="en-US"/>
        </w:rPr>
        <w:t xml:space="preserve"> </w:t>
      </w:r>
      <w:proofErr w:type="spellStart"/>
      <w:r>
        <w:rPr>
          <w:lang w:val="en-US"/>
        </w:rPr>
        <w:t>memanifestasikan</w:t>
      </w:r>
      <w:proofErr w:type="spellEnd"/>
      <w:r>
        <w:rPr>
          <w:lang w:val="en-US"/>
        </w:rPr>
        <w:t xml:space="preserve"> </w:t>
      </w:r>
      <w:proofErr w:type="spellStart"/>
      <w:r>
        <w:rPr>
          <w:lang w:val="en-US"/>
        </w:rPr>
        <w:t>keindahan</w:t>
      </w:r>
      <w:proofErr w:type="spellEnd"/>
      <w:r>
        <w:rPr>
          <w:lang w:val="en-US"/>
        </w:rPr>
        <w:t xml:space="preserve"> </w:t>
      </w:r>
      <w:proofErr w:type="spellStart"/>
      <w:r>
        <w:rPr>
          <w:lang w:val="en-US"/>
        </w:rPr>
        <w:t>retorika</w:t>
      </w:r>
      <w:proofErr w:type="spellEnd"/>
      <w:r>
        <w:rPr>
          <w:lang w:val="en-US"/>
        </w:rPr>
        <w:t xml:space="preserve"> dan </w:t>
      </w:r>
      <w:proofErr w:type="spellStart"/>
      <w:r w:rsidRPr="00AD204B">
        <w:rPr>
          <w:i/>
          <w:iCs/>
          <w:lang w:val="en-US"/>
        </w:rPr>
        <w:t>us</w:t>
      </w:r>
      <w:r>
        <w:rPr>
          <w:i/>
          <w:iCs/>
          <w:lang w:val="en-US"/>
        </w:rPr>
        <w:t>l</w:t>
      </w:r>
      <w:r w:rsidRPr="00AD204B">
        <w:rPr>
          <w:i/>
          <w:iCs/>
          <w:lang w:val="en-US"/>
        </w:rPr>
        <w:t>ub</w:t>
      </w:r>
      <w:proofErr w:type="spellEnd"/>
      <w:r>
        <w:rPr>
          <w:lang w:val="en-US"/>
        </w:rPr>
        <w:t xml:space="preserve"> Al-Qur’an</w:t>
      </w:r>
    </w:p>
    <w:p w14:paraId="5D6AFCC2" w14:textId="77777777" w:rsidR="00704B0B" w:rsidRDefault="00704B0B" w:rsidP="000B0BD9">
      <w:pPr>
        <w:pStyle w:val="Default"/>
        <w:numPr>
          <w:ilvl w:val="0"/>
          <w:numId w:val="52"/>
        </w:numPr>
        <w:spacing w:line="480" w:lineRule="auto"/>
        <w:jc w:val="both"/>
        <w:rPr>
          <w:lang w:val="en-US"/>
        </w:rPr>
      </w:pPr>
      <w:proofErr w:type="spellStart"/>
      <w:r>
        <w:rPr>
          <w:lang w:val="en-US"/>
        </w:rPr>
        <w:t>Penumbuhan</w:t>
      </w:r>
      <w:proofErr w:type="spellEnd"/>
      <w:r>
        <w:rPr>
          <w:lang w:val="en-US"/>
        </w:rPr>
        <w:t xml:space="preserve"> rasa </w:t>
      </w:r>
      <w:proofErr w:type="spellStart"/>
      <w:r>
        <w:rPr>
          <w:lang w:val="en-US"/>
        </w:rPr>
        <w:t>cinta</w:t>
      </w:r>
      <w:proofErr w:type="spellEnd"/>
      <w:r>
        <w:rPr>
          <w:lang w:val="en-US"/>
        </w:rPr>
        <w:t xml:space="preserve"> dan </w:t>
      </w:r>
      <w:proofErr w:type="spellStart"/>
      <w:r>
        <w:rPr>
          <w:lang w:val="en-US"/>
        </w:rPr>
        <w:t>keagungan</w:t>
      </w:r>
      <w:proofErr w:type="spellEnd"/>
      <w:r>
        <w:rPr>
          <w:lang w:val="en-US"/>
        </w:rPr>
        <w:t xml:space="preserve"> Al-Qur’an </w:t>
      </w:r>
      <w:proofErr w:type="spellStart"/>
      <w:r>
        <w:rPr>
          <w:lang w:val="en-US"/>
        </w:rPr>
        <w:t>dalam</w:t>
      </w:r>
      <w:proofErr w:type="spellEnd"/>
      <w:r>
        <w:rPr>
          <w:lang w:val="en-US"/>
        </w:rPr>
        <w:t xml:space="preserve"> </w:t>
      </w:r>
      <w:proofErr w:type="spellStart"/>
      <w:r>
        <w:rPr>
          <w:lang w:val="en-US"/>
        </w:rPr>
        <w:t>jiwanya</w:t>
      </w:r>
      <w:proofErr w:type="spellEnd"/>
    </w:p>
    <w:p w14:paraId="6C6F7DDC" w14:textId="77777777" w:rsidR="00704B0B" w:rsidRDefault="00704B0B" w:rsidP="000B0BD9">
      <w:pPr>
        <w:pStyle w:val="Default"/>
        <w:numPr>
          <w:ilvl w:val="0"/>
          <w:numId w:val="52"/>
        </w:numPr>
        <w:spacing w:line="480" w:lineRule="auto"/>
        <w:jc w:val="both"/>
        <w:rPr>
          <w:lang w:val="en-US"/>
        </w:rPr>
      </w:pPr>
      <w:proofErr w:type="spellStart"/>
      <w:r>
        <w:rPr>
          <w:lang w:val="en-US"/>
        </w:rPr>
        <w:t>Pembinaan</w:t>
      </w:r>
      <w:proofErr w:type="spellEnd"/>
      <w:r>
        <w:rPr>
          <w:lang w:val="en-US"/>
        </w:rPr>
        <w:t xml:space="preserve"> Pendidikan Agama Islam </w:t>
      </w:r>
      <w:proofErr w:type="spellStart"/>
      <w:r>
        <w:rPr>
          <w:lang w:val="en-US"/>
        </w:rPr>
        <w:t>berdasarkan</w:t>
      </w:r>
      <w:proofErr w:type="spellEnd"/>
      <w:r>
        <w:rPr>
          <w:lang w:val="en-US"/>
        </w:rPr>
        <w:t xml:space="preserve"> </w:t>
      </w:r>
      <w:proofErr w:type="spellStart"/>
      <w:r>
        <w:rPr>
          <w:lang w:val="en-US"/>
        </w:rPr>
        <w:t>sumber-sumber</w:t>
      </w:r>
      <w:proofErr w:type="spellEnd"/>
      <w:r>
        <w:rPr>
          <w:lang w:val="en-US"/>
        </w:rPr>
        <w:t xml:space="preserve"> yang </w:t>
      </w:r>
      <w:proofErr w:type="spellStart"/>
      <w:r>
        <w:rPr>
          <w:lang w:val="en-US"/>
        </w:rPr>
        <w:t>utama</w:t>
      </w:r>
      <w:proofErr w:type="spellEnd"/>
      <w:r>
        <w:rPr>
          <w:lang w:val="en-US"/>
        </w:rPr>
        <w:t xml:space="preserve"> </w:t>
      </w:r>
      <w:proofErr w:type="spellStart"/>
      <w:r>
        <w:rPr>
          <w:lang w:val="en-US"/>
        </w:rPr>
        <w:t>dari</w:t>
      </w:r>
      <w:proofErr w:type="spellEnd"/>
      <w:r>
        <w:rPr>
          <w:lang w:val="en-US"/>
        </w:rPr>
        <w:t xml:space="preserve"> Al-Qur’an</w:t>
      </w:r>
    </w:p>
    <w:p w14:paraId="0C3C4388" w14:textId="77777777" w:rsidR="00704B0B" w:rsidRDefault="00704B0B" w:rsidP="000B0BD9">
      <w:pPr>
        <w:pStyle w:val="Default"/>
        <w:numPr>
          <w:ilvl w:val="0"/>
          <w:numId w:val="52"/>
        </w:numPr>
        <w:spacing w:line="480" w:lineRule="auto"/>
        <w:jc w:val="both"/>
        <w:rPr>
          <w:lang w:val="en-US"/>
        </w:rPr>
      </w:pPr>
      <w:r>
        <w:rPr>
          <w:lang w:val="en-US"/>
        </w:rPr>
        <w:t xml:space="preserve">Mampu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mantap</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segi</w:t>
      </w:r>
      <w:proofErr w:type="spellEnd"/>
      <w:r>
        <w:rPr>
          <w:lang w:val="en-US"/>
        </w:rPr>
        <w:t xml:space="preserve"> </w:t>
      </w:r>
      <w:proofErr w:type="spellStart"/>
      <w:r>
        <w:rPr>
          <w:lang w:val="en-US"/>
        </w:rPr>
        <w:t>ketepatan</w:t>
      </w:r>
      <w:proofErr w:type="spellEnd"/>
      <w:r>
        <w:rPr>
          <w:lang w:val="en-US"/>
        </w:rPr>
        <w:t xml:space="preserve"> harakat, </w:t>
      </w:r>
      <w:proofErr w:type="spellStart"/>
      <w:r>
        <w:rPr>
          <w:lang w:val="en-US"/>
        </w:rPr>
        <w:t>saktat</w:t>
      </w:r>
      <w:proofErr w:type="spellEnd"/>
      <w:r>
        <w:rPr>
          <w:lang w:val="en-US"/>
        </w:rPr>
        <w:t xml:space="preserve"> (</w:t>
      </w:r>
      <w:proofErr w:type="spellStart"/>
      <w:r>
        <w:rPr>
          <w:lang w:val="en-US"/>
        </w:rPr>
        <w:t>tempat-tempat</w:t>
      </w:r>
      <w:proofErr w:type="spellEnd"/>
      <w:r>
        <w:rPr>
          <w:lang w:val="en-US"/>
        </w:rPr>
        <w:t xml:space="preserve"> </w:t>
      </w:r>
      <w:proofErr w:type="spellStart"/>
      <w:r>
        <w:rPr>
          <w:lang w:val="en-US"/>
        </w:rPr>
        <w:t>berhenti</w:t>
      </w:r>
      <w:proofErr w:type="spellEnd"/>
      <w:r>
        <w:rPr>
          <w:lang w:val="en-US"/>
        </w:rPr>
        <w:t xml:space="preserve">), </w:t>
      </w:r>
      <w:proofErr w:type="spellStart"/>
      <w:r>
        <w:rPr>
          <w:lang w:val="en-US"/>
        </w:rPr>
        <w:lastRenderedPageBreak/>
        <w:t>menyembunyikan</w:t>
      </w:r>
      <w:proofErr w:type="spellEnd"/>
      <w:r>
        <w:rPr>
          <w:lang w:val="en-US"/>
        </w:rPr>
        <w:t xml:space="preserve"> </w:t>
      </w:r>
      <w:proofErr w:type="spellStart"/>
      <w:r>
        <w:rPr>
          <w:lang w:val="en-US"/>
        </w:rPr>
        <w:t>huruf-huruf</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makhrojnya</w:t>
      </w:r>
      <w:proofErr w:type="spellEnd"/>
      <w:r>
        <w:rPr>
          <w:lang w:val="en-US"/>
        </w:rPr>
        <w:t xml:space="preserve"> dan </w:t>
      </w:r>
      <w:proofErr w:type="spellStart"/>
      <w:r>
        <w:rPr>
          <w:lang w:val="en-US"/>
        </w:rPr>
        <w:t>persensi</w:t>
      </w:r>
      <w:proofErr w:type="spellEnd"/>
      <w:r>
        <w:rPr>
          <w:lang w:val="en-US"/>
        </w:rPr>
        <w:t xml:space="preserve"> </w:t>
      </w:r>
      <w:proofErr w:type="spellStart"/>
      <w:r>
        <w:rPr>
          <w:lang w:val="en-US"/>
        </w:rPr>
        <w:t>maknanya</w:t>
      </w:r>
      <w:proofErr w:type="spellEnd"/>
    </w:p>
    <w:p w14:paraId="7EF76D61" w14:textId="77777777" w:rsidR="00704B0B" w:rsidRDefault="00704B0B" w:rsidP="000B0BD9">
      <w:pPr>
        <w:pStyle w:val="Default"/>
        <w:numPr>
          <w:ilvl w:val="0"/>
          <w:numId w:val="52"/>
        </w:numPr>
        <w:spacing w:line="480" w:lineRule="auto"/>
        <w:jc w:val="both"/>
        <w:rPr>
          <w:lang w:val="en-US"/>
        </w:rPr>
      </w:pPr>
      <w:proofErr w:type="spellStart"/>
      <w:r>
        <w:rPr>
          <w:lang w:val="en-US"/>
        </w:rPr>
        <w:t>Mengerti</w:t>
      </w:r>
      <w:proofErr w:type="spellEnd"/>
      <w:r>
        <w:rPr>
          <w:lang w:val="en-US"/>
        </w:rPr>
        <w:t xml:space="preserve"> </w:t>
      </w:r>
      <w:proofErr w:type="spellStart"/>
      <w:r>
        <w:rPr>
          <w:lang w:val="en-US"/>
        </w:rPr>
        <w:t>makna</w:t>
      </w:r>
      <w:proofErr w:type="spellEnd"/>
      <w:r>
        <w:rPr>
          <w:lang w:val="en-US"/>
        </w:rPr>
        <w:t xml:space="preserve"> Al-Qur’an dan </w:t>
      </w:r>
      <w:proofErr w:type="spellStart"/>
      <w:r>
        <w:rPr>
          <w:lang w:val="en-US"/>
        </w:rPr>
        <w:t>berkesan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jiwanya</w:t>
      </w:r>
      <w:proofErr w:type="spellEnd"/>
    </w:p>
    <w:p w14:paraId="752C0C2F" w14:textId="77777777" w:rsidR="00704B0B" w:rsidRPr="00F1188F" w:rsidRDefault="00704B0B" w:rsidP="000B0BD9">
      <w:pPr>
        <w:pStyle w:val="Default"/>
        <w:numPr>
          <w:ilvl w:val="0"/>
          <w:numId w:val="52"/>
        </w:numPr>
        <w:spacing w:line="480" w:lineRule="auto"/>
        <w:jc w:val="both"/>
        <w:rPr>
          <w:lang w:val="en-US"/>
        </w:rPr>
      </w:pPr>
      <w:proofErr w:type="spellStart"/>
      <w:r>
        <w:rPr>
          <w:lang w:val="en-US"/>
        </w:rPr>
        <w:t>Menimbulkan</w:t>
      </w:r>
      <w:proofErr w:type="spellEnd"/>
      <w:r>
        <w:rPr>
          <w:lang w:val="en-US"/>
        </w:rPr>
        <w:t xml:space="preserve"> rasa </w:t>
      </w:r>
      <w:proofErr w:type="spellStart"/>
      <w:r>
        <w:rPr>
          <w:lang w:val="en-US"/>
        </w:rPr>
        <w:t>haru</w:t>
      </w:r>
      <w:proofErr w:type="spellEnd"/>
      <w:r>
        <w:rPr>
          <w:lang w:val="en-US"/>
        </w:rPr>
        <w:t xml:space="preserve">, </w:t>
      </w:r>
      <w:proofErr w:type="spellStart"/>
      <w:r>
        <w:rPr>
          <w:lang w:val="en-US"/>
        </w:rPr>
        <w:t>khusyuk</w:t>
      </w:r>
      <w:proofErr w:type="spellEnd"/>
      <w:r>
        <w:rPr>
          <w:lang w:val="en-US"/>
        </w:rPr>
        <w:t xml:space="preserve"> dan </w:t>
      </w:r>
      <w:proofErr w:type="spellStart"/>
      <w:r>
        <w:rPr>
          <w:lang w:val="en-US"/>
        </w:rPr>
        <w:t>tenang</w:t>
      </w:r>
      <w:proofErr w:type="spellEnd"/>
      <w:r>
        <w:rPr>
          <w:lang w:val="en-US"/>
        </w:rPr>
        <w:t xml:space="preserve"> </w:t>
      </w:r>
      <w:proofErr w:type="spellStart"/>
      <w:r>
        <w:rPr>
          <w:lang w:val="en-US"/>
        </w:rPr>
        <w:t>jiwa</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takut</w:t>
      </w:r>
      <w:proofErr w:type="spellEnd"/>
      <w:r>
        <w:rPr>
          <w:lang w:val="en-US"/>
        </w:rPr>
        <w:t xml:space="preserve"> </w:t>
      </w:r>
      <w:proofErr w:type="spellStart"/>
      <w:r>
        <w:rPr>
          <w:lang w:val="en-US"/>
        </w:rPr>
        <w:t>kepada</w:t>
      </w:r>
      <w:proofErr w:type="spellEnd"/>
      <w:r>
        <w:rPr>
          <w:lang w:val="en-US"/>
        </w:rPr>
        <w:t xml:space="preserve"> Allah SWT.</w:t>
      </w:r>
    </w:p>
    <w:p w14:paraId="35DC6149" w14:textId="77777777" w:rsidR="00704B0B" w:rsidRDefault="00704B0B" w:rsidP="00A92639">
      <w:pPr>
        <w:pStyle w:val="Default"/>
        <w:spacing w:line="480" w:lineRule="auto"/>
        <w:ind w:left="1135"/>
        <w:jc w:val="both"/>
        <w:rPr>
          <w:lang w:val="en-US"/>
        </w:rPr>
      </w:pPr>
      <w:proofErr w:type="spellStart"/>
      <w:r>
        <w:rPr>
          <w:lang w:val="en-US"/>
        </w:rPr>
        <w:t>Pendapat</w:t>
      </w:r>
      <w:proofErr w:type="spellEnd"/>
      <w:r>
        <w:rPr>
          <w:lang w:val="en-US"/>
        </w:rPr>
        <w:t xml:space="preserve"> </w:t>
      </w:r>
      <w:proofErr w:type="spellStart"/>
      <w:r>
        <w:rPr>
          <w:lang w:val="en-US"/>
        </w:rPr>
        <w:t>lain</w:t>
      </w:r>
      <w:proofErr w:type="spellEnd"/>
      <w:r>
        <w:rPr>
          <w:lang w:val="en-US"/>
        </w:rPr>
        <w:t xml:space="preserve">, </w:t>
      </w:r>
      <w:proofErr w:type="spellStart"/>
      <w:r>
        <w:rPr>
          <w:lang w:val="en-US"/>
        </w:rPr>
        <w:t>menurut</w:t>
      </w:r>
      <w:proofErr w:type="spellEnd"/>
      <w:r>
        <w:rPr>
          <w:lang w:val="en-US"/>
        </w:rPr>
        <w:t xml:space="preserve"> </w:t>
      </w:r>
      <w:proofErr w:type="spellStart"/>
      <w:r>
        <w:rPr>
          <w:lang w:val="en-US"/>
        </w:rPr>
        <w:t>Sa’ad</w:t>
      </w:r>
      <w:proofErr w:type="spellEnd"/>
      <w:r>
        <w:rPr>
          <w:lang w:val="en-US"/>
        </w:rPr>
        <w:t xml:space="preserve"> Riyadh </w:t>
      </w:r>
      <w:proofErr w:type="spellStart"/>
      <w:r>
        <w:rPr>
          <w:lang w:val="en-US"/>
        </w:rPr>
        <w:t>menyatakan</w:t>
      </w:r>
      <w:proofErr w:type="spellEnd"/>
      <w:r>
        <w:rPr>
          <w:lang w:val="en-US"/>
        </w:rPr>
        <w:t>:</w:t>
      </w:r>
      <w:r>
        <w:rPr>
          <w:rStyle w:val="FootnoteReference"/>
          <w:lang w:val="en-US"/>
        </w:rPr>
        <w:footnoteReference w:id="76"/>
      </w:r>
    </w:p>
    <w:p w14:paraId="628CEAE2" w14:textId="77777777" w:rsidR="00704B0B" w:rsidRDefault="00704B0B" w:rsidP="00A92639">
      <w:pPr>
        <w:pStyle w:val="Default"/>
        <w:ind w:left="1440"/>
        <w:jc w:val="both"/>
        <w:rPr>
          <w:lang w:val="en-US"/>
        </w:rPr>
      </w:pPr>
      <w:proofErr w:type="spellStart"/>
      <w:r>
        <w:rPr>
          <w:lang w:val="en-US"/>
        </w:rPr>
        <w:t>Mengajarkan</w:t>
      </w:r>
      <w:proofErr w:type="spellEnd"/>
      <w:r>
        <w:rPr>
          <w:lang w:val="en-US"/>
        </w:rPr>
        <w:t xml:space="preserve"> Al-Qur’an </w:t>
      </w:r>
      <w:proofErr w:type="spellStart"/>
      <w:r>
        <w:rPr>
          <w:lang w:val="en-US"/>
        </w:rPr>
        <w:t>mampu</w:t>
      </w:r>
      <w:proofErr w:type="spellEnd"/>
      <w:r>
        <w:rPr>
          <w:lang w:val="en-US"/>
        </w:rPr>
        <w:t xml:space="preserve"> </w:t>
      </w:r>
      <w:proofErr w:type="spellStart"/>
      <w:r>
        <w:rPr>
          <w:lang w:val="en-US"/>
        </w:rPr>
        <w:t>menumbuhkan</w:t>
      </w:r>
      <w:proofErr w:type="spellEnd"/>
      <w:r>
        <w:rPr>
          <w:lang w:val="en-US"/>
        </w:rPr>
        <w:t xml:space="preserve"> </w:t>
      </w:r>
      <w:proofErr w:type="spellStart"/>
      <w:r>
        <w:rPr>
          <w:lang w:val="en-US"/>
        </w:rPr>
        <w:t>sifat-sifat</w:t>
      </w:r>
      <w:proofErr w:type="spellEnd"/>
      <w:r>
        <w:rPr>
          <w:lang w:val="en-US"/>
        </w:rPr>
        <w:t xml:space="preserve"> </w:t>
      </w:r>
      <w:proofErr w:type="spellStart"/>
      <w:r>
        <w:rPr>
          <w:lang w:val="en-US"/>
        </w:rPr>
        <w:t>kebaikan</w:t>
      </w:r>
      <w:proofErr w:type="spellEnd"/>
      <w:r>
        <w:rPr>
          <w:lang w:val="en-US"/>
        </w:rPr>
        <w:t xml:space="preserve"> pada </w:t>
      </w:r>
      <w:proofErr w:type="spellStart"/>
      <w:r>
        <w:rPr>
          <w:lang w:val="en-US"/>
        </w:rPr>
        <w:t>seseorang</w:t>
      </w:r>
      <w:proofErr w:type="spellEnd"/>
      <w:r>
        <w:rPr>
          <w:lang w:val="en-US"/>
        </w:rPr>
        <w:t xml:space="preserve">, </w:t>
      </w:r>
      <w:proofErr w:type="spellStart"/>
      <w:r>
        <w:rPr>
          <w:lang w:val="en-US"/>
        </w:rPr>
        <w:t>terutama</w:t>
      </w:r>
      <w:proofErr w:type="spellEnd"/>
      <w:r>
        <w:rPr>
          <w:lang w:val="en-US"/>
        </w:rPr>
        <w:t xml:space="preserve"> </w:t>
      </w:r>
      <w:proofErr w:type="spellStart"/>
      <w:r>
        <w:rPr>
          <w:lang w:val="en-US"/>
        </w:rPr>
        <w:t>jika</w:t>
      </w:r>
      <w:proofErr w:type="spellEnd"/>
      <w:r>
        <w:rPr>
          <w:lang w:val="en-US"/>
        </w:rPr>
        <w:t xml:space="preserve"> </w:t>
      </w:r>
      <w:proofErr w:type="spellStart"/>
      <w:r>
        <w:rPr>
          <w:lang w:val="en-US"/>
        </w:rPr>
        <w:t>pengajaran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diberikan</w:t>
      </w:r>
      <w:proofErr w:type="spellEnd"/>
      <w:r>
        <w:rPr>
          <w:lang w:val="en-US"/>
        </w:rPr>
        <w:t xml:space="preserve"> dan </w:t>
      </w:r>
      <w:proofErr w:type="spellStart"/>
      <w:r>
        <w:rPr>
          <w:lang w:val="en-US"/>
        </w:rPr>
        <w:t>diarahkan</w:t>
      </w:r>
      <w:proofErr w:type="spellEnd"/>
      <w:r>
        <w:rPr>
          <w:lang w:val="en-US"/>
        </w:rPr>
        <w:t xml:space="preserve"> </w:t>
      </w:r>
      <w:proofErr w:type="spellStart"/>
      <w:r>
        <w:rPr>
          <w:lang w:val="en-US"/>
        </w:rPr>
        <w:t>khusus</w:t>
      </w:r>
      <w:proofErr w:type="spellEnd"/>
      <w:r>
        <w:rPr>
          <w:lang w:val="en-US"/>
        </w:rPr>
        <w:t xml:space="preserve"> </w:t>
      </w:r>
      <w:proofErr w:type="spellStart"/>
      <w:r>
        <w:rPr>
          <w:lang w:val="en-US"/>
        </w:rPr>
        <w:t>kepada</w:t>
      </w:r>
      <w:proofErr w:type="spellEnd"/>
      <w:r>
        <w:rPr>
          <w:lang w:val="en-US"/>
        </w:rPr>
        <w:t xml:space="preserve"> orang yang </w:t>
      </w:r>
      <w:proofErr w:type="spellStart"/>
      <w:r>
        <w:rPr>
          <w:lang w:val="en-US"/>
        </w:rPr>
        <w:t>menjadi</w:t>
      </w:r>
      <w:proofErr w:type="spellEnd"/>
      <w:r>
        <w:rPr>
          <w:lang w:val="en-US"/>
        </w:rPr>
        <w:t xml:space="preserve"> </w:t>
      </w:r>
      <w:proofErr w:type="spellStart"/>
      <w:r>
        <w:rPr>
          <w:lang w:val="en-US"/>
        </w:rPr>
        <w:t>tanggung</w:t>
      </w:r>
      <w:proofErr w:type="spellEnd"/>
      <w:r>
        <w:rPr>
          <w:lang w:val="en-US"/>
        </w:rPr>
        <w:t xml:space="preserve"> </w:t>
      </w:r>
      <w:proofErr w:type="spellStart"/>
      <w:r>
        <w:rPr>
          <w:lang w:val="en-US"/>
        </w:rPr>
        <w:t>jawabnya</w:t>
      </w:r>
      <w:proofErr w:type="spellEnd"/>
      <w:r>
        <w:rPr>
          <w:lang w:val="en-US"/>
        </w:rPr>
        <w:t xml:space="preserve">. </w:t>
      </w:r>
      <w:proofErr w:type="spellStart"/>
      <w:r>
        <w:rPr>
          <w:lang w:val="en-US"/>
        </w:rPr>
        <w:t>Apalagi</w:t>
      </w:r>
      <w:proofErr w:type="spellEnd"/>
      <w:r>
        <w:rPr>
          <w:lang w:val="en-US"/>
        </w:rPr>
        <w:t xml:space="preserve"> </w:t>
      </w:r>
      <w:proofErr w:type="spellStart"/>
      <w:r>
        <w:rPr>
          <w:lang w:val="en-US"/>
        </w:rPr>
        <w:t>jika</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pengajarannya</w:t>
      </w:r>
      <w:proofErr w:type="spellEnd"/>
      <w:r>
        <w:rPr>
          <w:lang w:val="en-US"/>
        </w:rPr>
        <w:t xml:space="preserve"> </w:t>
      </w:r>
      <w:proofErr w:type="spellStart"/>
      <w:r>
        <w:rPr>
          <w:lang w:val="en-US"/>
        </w:rPr>
        <w:t>disampaikan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metode</w:t>
      </w:r>
      <w:proofErr w:type="spellEnd"/>
      <w:r>
        <w:rPr>
          <w:lang w:val="en-US"/>
        </w:rPr>
        <w:t xml:space="preserve"> yang </w:t>
      </w:r>
      <w:proofErr w:type="spellStart"/>
      <w:r>
        <w:rPr>
          <w:lang w:val="en-US"/>
        </w:rPr>
        <w:t>baik</w:t>
      </w:r>
      <w:proofErr w:type="spellEnd"/>
      <w:r>
        <w:rPr>
          <w:lang w:val="en-US"/>
        </w:rPr>
        <w:t xml:space="preserve"> dan </w:t>
      </w:r>
      <w:proofErr w:type="spellStart"/>
      <w:r>
        <w:rPr>
          <w:lang w:val="en-US"/>
        </w:rPr>
        <w:t>menarik</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menumbuhkan</w:t>
      </w:r>
      <w:proofErr w:type="spellEnd"/>
      <w:r>
        <w:rPr>
          <w:lang w:val="en-US"/>
        </w:rPr>
        <w:t xml:space="preserve"> rasa </w:t>
      </w:r>
      <w:proofErr w:type="spellStart"/>
      <w:r>
        <w:rPr>
          <w:lang w:val="en-US"/>
        </w:rPr>
        <w:t>cinta</w:t>
      </w:r>
      <w:proofErr w:type="spellEnd"/>
      <w:r>
        <w:rPr>
          <w:lang w:val="en-US"/>
        </w:rPr>
        <w:t xml:space="preserve"> pada </w:t>
      </w:r>
      <w:proofErr w:type="spellStart"/>
      <w:r>
        <w:rPr>
          <w:lang w:val="en-US"/>
        </w:rPr>
        <w:t>diri</w:t>
      </w:r>
      <w:proofErr w:type="spellEnd"/>
      <w:r>
        <w:rPr>
          <w:lang w:val="en-US"/>
        </w:rPr>
        <w:t xml:space="preserve"> </w:t>
      </w:r>
      <w:proofErr w:type="spellStart"/>
      <w:r>
        <w:rPr>
          <w:lang w:val="en-US"/>
        </w:rPr>
        <w:t>anak</w:t>
      </w:r>
      <w:proofErr w:type="spellEnd"/>
      <w:r>
        <w:rPr>
          <w:lang w:val="en-US"/>
        </w:rPr>
        <w:t xml:space="preserve"> </w:t>
      </w:r>
      <w:proofErr w:type="spellStart"/>
      <w:r>
        <w:rPr>
          <w:lang w:val="en-US"/>
        </w:rPr>
        <w:t>terhadap</w:t>
      </w:r>
      <w:proofErr w:type="spellEnd"/>
      <w:r>
        <w:rPr>
          <w:lang w:val="en-US"/>
        </w:rPr>
        <w:t xml:space="preserve"> Al-Qur’an.</w:t>
      </w:r>
    </w:p>
    <w:p w14:paraId="531BD73D" w14:textId="77777777" w:rsidR="00704B0B" w:rsidRDefault="00704B0B" w:rsidP="00704B0B">
      <w:pPr>
        <w:pStyle w:val="Default"/>
        <w:ind w:left="1440"/>
        <w:jc w:val="both"/>
        <w:rPr>
          <w:lang w:val="en-US"/>
        </w:rPr>
      </w:pPr>
    </w:p>
    <w:p w14:paraId="6E1D11A7" w14:textId="77777777" w:rsidR="00704B0B" w:rsidRDefault="00704B0B" w:rsidP="00A92639">
      <w:pPr>
        <w:pStyle w:val="Default"/>
        <w:spacing w:line="480" w:lineRule="auto"/>
        <w:ind w:left="1135" w:firstLine="305"/>
        <w:jc w:val="both"/>
        <w:rPr>
          <w:lang w:val="en-US"/>
        </w:rPr>
      </w:pPr>
      <w:r>
        <w:rPr>
          <w:lang w:val="en-US"/>
        </w:rPr>
        <w:t xml:space="preserve">Ahmad </w:t>
      </w:r>
      <w:proofErr w:type="spellStart"/>
      <w:r>
        <w:rPr>
          <w:lang w:val="en-US"/>
        </w:rPr>
        <w:t>Syarifuddin</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pendapat</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pembelajaran</w:t>
      </w:r>
      <w:proofErr w:type="spellEnd"/>
      <w:r>
        <w:rPr>
          <w:lang w:val="en-US"/>
        </w:rPr>
        <w:t xml:space="preserve"> Baca </w:t>
      </w:r>
      <w:proofErr w:type="spellStart"/>
      <w:r>
        <w:rPr>
          <w:lang w:val="en-US"/>
        </w:rPr>
        <w:t>Tulis</w:t>
      </w:r>
      <w:proofErr w:type="spellEnd"/>
      <w:r>
        <w:rPr>
          <w:lang w:val="en-US"/>
        </w:rPr>
        <w:t xml:space="preserve"> Al-Qur’an </w:t>
      </w:r>
      <w:proofErr w:type="spellStart"/>
      <w:r>
        <w:rPr>
          <w:lang w:val="en-US"/>
        </w:rPr>
        <w:t>yaitu</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r>
        <w:rPr>
          <w:rStyle w:val="FootnoteReference"/>
          <w:lang w:val="en-US"/>
        </w:rPr>
        <w:footnoteReference w:id="77"/>
      </w:r>
    </w:p>
    <w:p w14:paraId="6C3B3358" w14:textId="77777777" w:rsidR="00704B0B" w:rsidRDefault="00704B0B" w:rsidP="00A92639">
      <w:pPr>
        <w:pStyle w:val="Default"/>
        <w:ind w:left="1440"/>
        <w:jc w:val="both"/>
        <w:rPr>
          <w:lang w:val="en-US"/>
        </w:rPr>
      </w:pPr>
      <w:proofErr w:type="spellStart"/>
      <w:r>
        <w:rPr>
          <w:lang w:val="en-US"/>
        </w:rPr>
        <w:t>Dahulu</w:t>
      </w:r>
      <w:proofErr w:type="spellEnd"/>
      <w:r>
        <w:rPr>
          <w:lang w:val="en-US"/>
        </w:rPr>
        <w:t xml:space="preserve"> Nabi Muhammad SAW </w:t>
      </w:r>
      <w:proofErr w:type="spellStart"/>
      <w:r>
        <w:rPr>
          <w:lang w:val="en-US"/>
        </w:rPr>
        <w:t>memberikan</w:t>
      </w:r>
      <w:proofErr w:type="spellEnd"/>
      <w:r>
        <w:rPr>
          <w:lang w:val="en-US"/>
        </w:rPr>
        <w:t xml:space="preserve"> </w:t>
      </w:r>
      <w:proofErr w:type="spellStart"/>
      <w:r>
        <w:rPr>
          <w:lang w:val="en-US"/>
        </w:rPr>
        <w:t>perhatian</w:t>
      </w:r>
      <w:proofErr w:type="spellEnd"/>
      <w:r>
        <w:rPr>
          <w:lang w:val="en-US"/>
        </w:rPr>
        <w:t xml:space="preserve"> yang </w:t>
      </w:r>
      <w:proofErr w:type="spellStart"/>
      <w:r>
        <w:rPr>
          <w:lang w:val="en-US"/>
        </w:rPr>
        <w:t>besar</w:t>
      </w:r>
      <w:proofErr w:type="spellEnd"/>
      <w:r>
        <w:rPr>
          <w:lang w:val="en-US"/>
        </w:rPr>
        <w:t xml:space="preserve"> </w:t>
      </w:r>
      <w:proofErr w:type="spellStart"/>
      <w:r>
        <w:rPr>
          <w:lang w:val="en-US"/>
        </w:rPr>
        <w:t>terhadap</w:t>
      </w:r>
      <w:proofErr w:type="spellEnd"/>
      <w:r>
        <w:rPr>
          <w:lang w:val="en-US"/>
        </w:rPr>
        <w:t xml:space="preserve"> Pendidikan Al-Qur’an, </w:t>
      </w:r>
      <w:proofErr w:type="spellStart"/>
      <w:r>
        <w:rPr>
          <w:lang w:val="en-US"/>
        </w:rPr>
        <w:t>khususnya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kalangan</w:t>
      </w:r>
      <w:proofErr w:type="spellEnd"/>
      <w:r>
        <w:rPr>
          <w:lang w:val="en-US"/>
        </w:rPr>
        <w:t xml:space="preserve"> </w:t>
      </w:r>
      <w:proofErr w:type="spellStart"/>
      <w:r>
        <w:rPr>
          <w:lang w:val="en-US"/>
        </w:rPr>
        <w:t>anak-anak</w:t>
      </w:r>
      <w:proofErr w:type="spellEnd"/>
      <w:r>
        <w:rPr>
          <w:lang w:val="en-US"/>
        </w:rPr>
        <w:t xml:space="preserve">. Hal </w:t>
      </w:r>
      <w:proofErr w:type="spellStart"/>
      <w:r>
        <w:rPr>
          <w:lang w:val="en-US"/>
        </w:rPr>
        <w:t>ini</w:t>
      </w:r>
      <w:proofErr w:type="spellEnd"/>
      <w:r>
        <w:rPr>
          <w:lang w:val="en-US"/>
        </w:rPr>
        <w:t xml:space="preserve"> </w:t>
      </w:r>
      <w:proofErr w:type="spellStart"/>
      <w:r>
        <w:rPr>
          <w:lang w:val="en-US"/>
        </w:rPr>
        <w:t>bertujuan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mengarahkan</w:t>
      </w:r>
      <w:proofErr w:type="spellEnd"/>
      <w:r>
        <w:rPr>
          <w:lang w:val="en-US"/>
        </w:rPr>
        <w:t xml:space="preserve"> </w:t>
      </w:r>
      <w:proofErr w:type="spellStart"/>
      <w:r>
        <w:rPr>
          <w:lang w:val="en-US"/>
        </w:rPr>
        <w:t>anak-anak</w:t>
      </w:r>
      <w:proofErr w:type="spellEnd"/>
      <w:r>
        <w:rPr>
          <w:lang w:val="en-US"/>
        </w:rPr>
        <w:t xml:space="preserve"> </w:t>
      </w:r>
      <w:proofErr w:type="spellStart"/>
      <w:r>
        <w:rPr>
          <w:lang w:val="en-US"/>
        </w:rPr>
        <w:t>berkeyakinan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setidaknya</w:t>
      </w:r>
      <w:proofErr w:type="spellEnd"/>
      <w:r>
        <w:rPr>
          <w:lang w:val="en-US"/>
        </w:rPr>
        <w:t xml:space="preserve"> </w:t>
      </w:r>
      <w:proofErr w:type="spellStart"/>
      <w:r>
        <w:rPr>
          <w:lang w:val="en-US"/>
        </w:rPr>
        <w:t>mengenal</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sesungguhnya</w:t>
      </w:r>
      <w:proofErr w:type="spellEnd"/>
      <w:r>
        <w:rPr>
          <w:lang w:val="en-US"/>
        </w:rPr>
        <w:t xml:space="preserve"> Allah SWT </w:t>
      </w:r>
      <w:proofErr w:type="spellStart"/>
      <w:r>
        <w:rPr>
          <w:lang w:val="en-US"/>
        </w:rPr>
        <w:t>itu</w:t>
      </w:r>
      <w:proofErr w:type="spellEnd"/>
      <w:r>
        <w:rPr>
          <w:lang w:val="en-US"/>
        </w:rPr>
        <w:t xml:space="preserve"> </w:t>
      </w:r>
      <w:proofErr w:type="spellStart"/>
      <w:r>
        <w:rPr>
          <w:lang w:val="en-US"/>
        </w:rPr>
        <w:t>Tuhannya</w:t>
      </w:r>
      <w:proofErr w:type="spellEnd"/>
      <w:r>
        <w:rPr>
          <w:lang w:val="en-US"/>
        </w:rPr>
        <w:t xml:space="preserve"> dan Al-Qur’an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kalamnya</w:t>
      </w:r>
      <w:proofErr w:type="spellEnd"/>
      <w:r>
        <w:rPr>
          <w:lang w:val="en-US"/>
        </w:rPr>
        <w:t xml:space="preserve">. Hal </w:t>
      </w:r>
      <w:proofErr w:type="spellStart"/>
      <w:r>
        <w:rPr>
          <w:lang w:val="en-US"/>
        </w:rPr>
        <w:t>ini</w:t>
      </w:r>
      <w:proofErr w:type="spellEnd"/>
      <w:r>
        <w:rPr>
          <w:lang w:val="en-US"/>
        </w:rPr>
        <w:t xml:space="preserve"> juga </w:t>
      </w:r>
      <w:proofErr w:type="spellStart"/>
      <w:r>
        <w:rPr>
          <w:lang w:val="en-US"/>
        </w:rPr>
        <w:t>bertujuan</w:t>
      </w:r>
      <w:proofErr w:type="spellEnd"/>
      <w:r>
        <w:rPr>
          <w:lang w:val="en-US"/>
        </w:rPr>
        <w:t xml:space="preserve"> agar </w:t>
      </w:r>
      <w:proofErr w:type="spellStart"/>
      <w:r>
        <w:rPr>
          <w:lang w:val="en-US"/>
        </w:rPr>
        <w:t>ruh</w:t>
      </w:r>
      <w:proofErr w:type="spellEnd"/>
      <w:r>
        <w:rPr>
          <w:lang w:val="en-US"/>
        </w:rPr>
        <w:t xml:space="preserve"> Al-Qur’an </w:t>
      </w:r>
      <w:proofErr w:type="spellStart"/>
      <w:r>
        <w:rPr>
          <w:lang w:val="en-US"/>
        </w:rPr>
        <w:t>senantiasa</w:t>
      </w:r>
      <w:proofErr w:type="spellEnd"/>
      <w:r>
        <w:rPr>
          <w:lang w:val="en-US"/>
        </w:rPr>
        <w:t xml:space="preserve"> </w:t>
      </w:r>
      <w:proofErr w:type="spellStart"/>
      <w:r>
        <w:rPr>
          <w:lang w:val="en-US"/>
        </w:rPr>
        <w:t>tertanam</w:t>
      </w:r>
      <w:proofErr w:type="spellEnd"/>
      <w:r>
        <w:rPr>
          <w:lang w:val="en-US"/>
        </w:rPr>
        <w:t xml:space="preserve"> pada </w:t>
      </w:r>
      <w:proofErr w:type="spellStart"/>
      <w:r>
        <w:rPr>
          <w:lang w:val="en-US"/>
        </w:rPr>
        <w:t>jiwa</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Cahaya</w:t>
      </w:r>
      <w:proofErr w:type="spellEnd"/>
      <w:r>
        <w:rPr>
          <w:lang w:val="en-US"/>
        </w:rPr>
        <w:t xml:space="preserve"> Al-Qur’an </w:t>
      </w:r>
      <w:proofErr w:type="spellStart"/>
      <w:r>
        <w:rPr>
          <w:lang w:val="en-US"/>
        </w:rPr>
        <w:t>memancar</w:t>
      </w:r>
      <w:proofErr w:type="spellEnd"/>
      <w:r>
        <w:rPr>
          <w:lang w:val="en-US"/>
        </w:rPr>
        <w:t xml:space="preserve"> pada </w:t>
      </w:r>
      <w:proofErr w:type="spellStart"/>
      <w:r>
        <w:rPr>
          <w:lang w:val="en-US"/>
        </w:rPr>
        <w:t>pemikiran</w:t>
      </w:r>
      <w:proofErr w:type="spellEnd"/>
      <w:r>
        <w:rPr>
          <w:lang w:val="en-US"/>
        </w:rPr>
        <w:t xml:space="preserve">, </w:t>
      </w:r>
      <w:proofErr w:type="spellStart"/>
      <w:r>
        <w:rPr>
          <w:lang w:val="en-US"/>
        </w:rPr>
        <w:t>pandangan</w:t>
      </w:r>
      <w:proofErr w:type="spellEnd"/>
      <w:r>
        <w:rPr>
          <w:lang w:val="en-US"/>
        </w:rPr>
        <w:t xml:space="preserve"> dan </w:t>
      </w:r>
      <w:proofErr w:type="spellStart"/>
      <w:r>
        <w:rPr>
          <w:lang w:val="en-US"/>
        </w:rPr>
        <w:t>indera</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Bertujuan</w:t>
      </w:r>
      <w:proofErr w:type="spellEnd"/>
      <w:r>
        <w:rPr>
          <w:lang w:val="en-US"/>
        </w:rPr>
        <w:t xml:space="preserve"> pula agar </w:t>
      </w:r>
      <w:proofErr w:type="spellStart"/>
      <w:r>
        <w:rPr>
          <w:lang w:val="en-US"/>
        </w:rPr>
        <w:t>mereka</w:t>
      </w:r>
      <w:proofErr w:type="spellEnd"/>
      <w:r>
        <w:rPr>
          <w:lang w:val="en-US"/>
        </w:rPr>
        <w:t xml:space="preserve"> </w:t>
      </w:r>
      <w:proofErr w:type="spellStart"/>
      <w:r>
        <w:rPr>
          <w:lang w:val="en-US"/>
        </w:rPr>
        <w:t>menerima</w:t>
      </w:r>
      <w:proofErr w:type="spellEnd"/>
      <w:r>
        <w:rPr>
          <w:lang w:val="en-US"/>
        </w:rPr>
        <w:t xml:space="preserve"> </w:t>
      </w:r>
      <w:proofErr w:type="spellStart"/>
      <w:r>
        <w:rPr>
          <w:lang w:val="en-US"/>
        </w:rPr>
        <w:t>akidah-akidah</w:t>
      </w:r>
      <w:proofErr w:type="spellEnd"/>
      <w:r>
        <w:rPr>
          <w:lang w:val="en-US"/>
        </w:rPr>
        <w:t xml:space="preserve"> Al-Qur’an </w:t>
      </w:r>
      <w:proofErr w:type="spellStart"/>
      <w:r>
        <w:rPr>
          <w:lang w:val="en-US"/>
        </w:rPr>
        <w:t>sejak</w:t>
      </w:r>
      <w:proofErr w:type="spellEnd"/>
      <w:r>
        <w:rPr>
          <w:lang w:val="en-US"/>
        </w:rPr>
        <w:t xml:space="preserve"> </w:t>
      </w:r>
      <w:proofErr w:type="spellStart"/>
      <w:r>
        <w:rPr>
          <w:lang w:val="en-US"/>
        </w:rPr>
        <w:t>dini</w:t>
      </w:r>
      <w:proofErr w:type="spellEnd"/>
      <w:r>
        <w:rPr>
          <w:lang w:val="en-US"/>
        </w:rPr>
        <w:t xml:space="preserve">, </w:t>
      </w:r>
      <w:proofErr w:type="spellStart"/>
      <w:r>
        <w:rPr>
          <w:lang w:val="en-US"/>
        </w:rPr>
        <w:t>tumbuh</w:t>
      </w:r>
      <w:proofErr w:type="spellEnd"/>
      <w:r>
        <w:rPr>
          <w:lang w:val="en-US"/>
        </w:rPr>
        <w:t xml:space="preserve"> dan </w:t>
      </w:r>
      <w:proofErr w:type="spellStart"/>
      <w:r>
        <w:rPr>
          <w:lang w:val="en-US"/>
        </w:rPr>
        <w:t>beranjak</w:t>
      </w:r>
      <w:proofErr w:type="spellEnd"/>
      <w:r>
        <w:rPr>
          <w:lang w:val="en-US"/>
        </w:rPr>
        <w:t xml:space="preserve"> </w:t>
      </w:r>
      <w:proofErr w:type="spellStart"/>
      <w:r>
        <w:rPr>
          <w:lang w:val="en-US"/>
        </w:rPr>
        <w:t>dewasa</w:t>
      </w:r>
      <w:proofErr w:type="spellEnd"/>
      <w:r>
        <w:rPr>
          <w:lang w:val="en-US"/>
        </w:rPr>
        <w:t xml:space="preserve"> </w:t>
      </w:r>
      <w:proofErr w:type="spellStart"/>
      <w:r>
        <w:rPr>
          <w:lang w:val="en-US"/>
        </w:rPr>
        <w:t>senantiasa</w:t>
      </w:r>
      <w:proofErr w:type="spellEnd"/>
      <w:r>
        <w:rPr>
          <w:lang w:val="en-US"/>
        </w:rPr>
        <w:t xml:space="preserve"> </w:t>
      </w:r>
      <w:proofErr w:type="spellStart"/>
      <w:r>
        <w:rPr>
          <w:lang w:val="en-US"/>
        </w:rPr>
        <w:t>mencintai</w:t>
      </w:r>
      <w:proofErr w:type="spellEnd"/>
      <w:r>
        <w:rPr>
          <w:lang w:val="en-US"/>
        </w:rPr>
        <w:t xml:space="preserve"> Al-Qur’an, </w:t>
      </w:r>
      <w:proofErr w:type="spellStart"/>
      <w:r>
        <w:rPr>
          <w:lang w:val="en-US"/>
        </w:rPr>
        <w:t>kontak</w:t>
      </w:r>
      <w:proofErr w:type="spellEnd"/>
      <w:r>
        <w:rPr>
          <w:lang w:val="en-US"/>
        </w:rPr>
        <w:t xml:space="preserve"> </w:t>
      </w:r>
      <w:proofErr w:type="spellStart"/>
      <w:r>
        <w:rPr>
          <w:lang w:val="en-US"/>
        </w:rPr>
        <w:t>dengannya</w:t>
      </w:r>
      <w:proofErr w:type="spellEnd"/>
      <w:r>
        <w:rPr>
          <w:lang w:val="en-US"/>
        </w:rPr>
        <w:t xml:space="preserve">, </w:t>
      </w:r>
      <w:proofErr w:type="spellStart"/>
      <w:r>
        <w:rPr>
          <w:lang w:val="en-US"/>
        </w:rPr>
        <w:t>menjalankan</w:t>
      </w:r>
      <w:proofErr w:type="spellEnd"/>
      <w:r>
        <w:rPr>
          <w:lang w:val="en-US"/>
        </w:rPr>
        <w:t xml:space="preserve"> </w:t>
      </w:r>
      <w:proofErr w:type="spellStart"/>
      <w:r>
        <w:rPr>
          <w:lang w:val="en-US"/>
        </w:rPr>
        <w:t>perintah-perintahnya</w:t>
      </w:r>
      <w:proofErr w:type="spellEnd"/>
      <w:r>
        <w:rPr>
          <w:lang w:val="en-US"/>
        </w:rPr>
        <w:t xml:space="preserve"> dan </w:t>
      </w:r>
      <w:proofErr w:type="spellStart"/>
      <w:r>
        <w:rPr>
          <w:lang w:val="en-US"/>
        </w:rPr>
        <w:t>menjauhi</w:t>
      </w:r>
      <w:proofErr w:type="spellEnd"/>
      <w:r>
        <w:rPr>
          <w:lang w:val="en-US"/>
        </w:rPr>
        <w:t xml:space="preserve"> </w:t>
      </w:r>
      <w:proofErr w:type="spellStart"/>
      <w:r>
        <w:rPr>
          <w:lang w:val="en-US"/>
        </w:rPr>
        <w:t>larangan-larangannya</w:t>
      </w:r>
      <w:proofErr w:type="spellEnd"/>
      <w:r>
        <w:rPr>
          <w:lang w:val="en-US"/>
        </w:rPr>
        <w:t xml:space="preserve">, </w:t>
      </w:r>
      <w:proofErr w:type="spellStart"/>
      <w:r>
        <w:rPr>
          <w:lang w:val="en-US"/>
        </w:rPr>
        <w:t>berakhlak</w:t>
      </w:r>
      <w:proofErr w:type="spellEnd"/>
      <w:r>
        <w:rPr>
          <w:lang w:val="en-US"/>
        </w:rPr>
        <w:t xml:space="preserve"> Al-Qur’an </w:t>
      </w:r>
      <w:proofErr w:type="spellStart"/>
      <w:r>
        <w:rPr>
          <w:lang w:val="en-US"/>
        </w:rPr>
        <w:t>serta</w:t>
      </w:r>
      <w:proofErr w:type="spellEnd"/>
      <w:r>
        <w:rPr>
          <w:lang w:val="en-US"/>
        </w:rPr>
        <w:t xml:space="preserve"> </w:t>
      </w:r>
      <w:proofErr w:type="spellStart"/>
      <w:r>
        <w:rPr>
          <w:lang w:val="en-US"/>
        </w:rPr>
        <w:t>berjalan</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prinsip-prinsip</w:t>
      </w:r>
      <w:proofErr w:type="spellEnd"/>
      <w:r>
        <w:rPr>
          <w:lang w:val="en-US"/>
        </w:rPr>
        <w:t xml:space="preserve"> </w:t>
      </w:r>
      <w:proofErr w:type="spellStart"/>
      <w:r>
        <w:rPr>
          <w:lang w:val="en-US"/>
        </w:rPr>
        <w:t>suci</w:t>
      </w:r>
      <w:proofErr w:type="spellEnd"/>
      <w:r>
        <w:rPr>
          <w:lang w:val="en-US"/>
        </w:rPr>
        <w:t xml:space="preserve"> Al-Qur’an. </w:t>
      </w:r>
    </w:p>
    <w:p w14:paraId="362DA497" w14:textId="77777777" w:rsidR="00704B0B" w:rsidRDefault="00704B0B" w:rsidP="00704B0B">
      <w:pPr>
        <w:pStyle w:val="Default"/>
        <w:ind w:left="1440"/>
        <w:jc w:val="both"/>
        <w:rPr>
          <w:lang w:val="en-US"/>
        </w:rPr>
      </w:pPr>
    </w:p>
    <w:p w14:paraId="101004CF" w14:textId="77777777" w:rsidR="00704B0B" w:rsidRDefault="00704B0B" w:rsidP="00704B0B">
      <w:pPr>
        <w:pStyle w:val="Default"/>
        <w:spacing w:line="480" w:lineRule="auto"/>
        <w:ind w:left="1070" w:firstLine="425"/>
        <w:jc w:val="both"/>
        <w:rPr>
          <w:lang w:val="en-US"/>
        </w:rPr>
      </w:pPr>
      <w:proofErr w:type="spellStart"/>
      <w:r>
        <w:rPr>
          <w:lang w:val="en-US"/>
        </w:rPr>
        <w:t>Berdasarkan</w:t>
      </w:r>
      <w:proofErr w:type="spellEnd"/>
      <w:r>
        <w:rPr>
          <w:lang w:val="en-US"/>
        </w:rPr>
        <w:t xml:space="preserve"> </w:t>
      </w:r>
      <w:proofErr w:type="spellStart"/>
      <w:r>
        <w:rPr>
          <w:lang w:val="en-US"/>
        </w:rPr>
        <w:t>pemaparan</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disimpulkan</w:t>
      </w:r>
      <w:proofErr w:type="spellEnd"/>
      <w:r>
        <w:rPr>
          <w:lang w:val="en-US"/>
        </w:rPr>
        <w:t xml:space="preserve">, Baca </w:t>
      </w:r>
      <w:proofErr w:type="spellStart"/>
      <w:r>
        <w:rPr>
          <w:lang w:val="en-US"/>
        </w:rPr>
        <w:t>Tulis</w:t>
      </w:r>
      <w:proofErr w:type="spellEnd"/>
      <w:r>
        <w:rPr>
          <w:lang w:val="en-US"/>
        </w:rPr>
        <w:t xml:space="preserve"> Al-Qur’an </w:t>
      </w:r>
      <w:proofErr w:type="spellStart"/>
      <w:r>
        <w:rPr>
          <w:lang w:val="en-US"/>
        </w:rPr>
        <w:t>perlu</w:t>
      </w:r>
      <w:proofErr w:type="spellEnd"/>
      <w:r>
        <w:rPr>
          <w:lang w:val="en-US"/>
        </w:rPr>
        <w:t xml:space="preserve"> </w:t>
      </w:r>
      <w:proofErr w:type="spellStart"/>
      <w:r>
        <w:rPr>
          <w:lang w:val="en-US"/>
        </w:rPr>
        <w:t>diajarkan</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merupakan</w:t>
      </w:r>
      <w:proofErr w:type="spellEnd"/>
      <w:r>
        <w:rPr>
          <w:lang w:val="en-US"/>
        </w:rPr>
        <w:t xml:space="preserve"> modal </w:t>
      </w:r>
      <w:proofErr w:type="spellStart"/>
      <w:r>
        <w:rPr>
          <w:lang w:val="en-US"/>
        </w:rPr>
        <w:t>dasar</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menempuh</w:t>
      </w:r>
      <w:proofErr w:type="spellEnd"/>
      <w:r>
        <w:rPr>
          <w:lang w:val="en-US"/>
        </w:rPr>
        <w:t xml:space="preserve"> Pendidikan Islam </w:t>
      </w:r>
      <w:proofErr w:type="spellStart"/>
      <w:r>
        <w:rPr>
          <w:lang w:val="en-US"/>
        </w:rPr>
        <w:t>selanjutnya</w:t>
      </w:r>
      <w:proofErr w:type="spellEnd"/>
      <w:r>
        <w:rPr>
          <w:lang w:val="en-US"/>
        </w:rPr>
        <w:t xml:space="preserve">, </w:t>
      </w:r>
      <w:proofErr w:type="spellStart"/>
      <w:r>
        <w:rPr>
          <w:lang w:val="en-US"/>
        </w:rPr>
        <w:t>contohnya</w:t>
      </w:r>
      <w:proofErr w:type="spellEnd"/>
      <w:r>
        <w:rPr>
          <w:lang w:val="en-US"/>
        </w:rPr>
        <w:t xml:space="preserve"> </w:t>
      </w:r>
      <w:proofErr w:type="spellStart"/>
      <w:r>
        <w:rPr>
          <w:lang w:val="en-US"/>
        </w:rPr>
        <w:t>pelajaran</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sholat</w:t>
      </w:r>
      <w:proofErr w:type="spellEnd"/>
      <w:r>
        <w:rPr>
          <w:lang w:val="en-US"/>
        </w:rPr>
        <w:t xml:space="preserve"> yang </w:t>
      </w:r>
      <w:proofErr w:type="spellStart"/>
      <w:r>
        <w:rPr>
          <w:lang w:val="en-US"/>
        </w:rPr>
        <w:t>membutuhkan</w:t>
      </w:r>
      <w:proofErr w:type="spellEnd"/>
      <w:r>
        <w:rPr>
          <w:lang w:val="en-US"/>
        </w:rPr>
        <w:t xml:space="preserve"> </w:t>
      </w:r>
      <w:proofErr w:type="spellStart"/>
      <w:r>
        <w:rPr>
          <w:lang w:val="en-US"/>
        </w:rPr>
        <w:t>kelancaran</w:t>
      </w:r>
      <w:proofErr w:type="spellEnd"/>
      <w:r>
        <w:rPr>
          <w:lang w:val="en-US"/>
        </w:rPr>
        <w:t xml:space="preserve"> </w:t>
      </w:r>
      <w:proofErr w:type="spellStart"/>
      <w:r>
        <w:rPr>
          <w:lang w:val="en-US"/>
        </w:rPr>
        <w:t>bacaan-bacaan</w:t>
      </w:r>
      <w:proofErr w:type="spellEnd"/>
      <w:r>
        <w:rPr>
          <w:lang w:val="en-US"/>
        </w:rPr>
        <w:t xml:space="preserve"> Al-Qur’an </w:t>
      </w:r>
      <w:proofErr w:type="spellStart"/>
      <w:r>
        <w:rPr>
          <w:lang w:val="en-US"/>
        </w:rPr>
        <w:t>dalam</w:t>
      </w:r>
      <w:proofErr w:type="spellEnd"/>
      <w:r>
        <w:rPr>
          <w:lang w:val="en-US"/>
        </w:rPr>
        <w:t xml:space="preserve"> </w:t>
      </w:r>
      <w:proofErr w:type="spellStart"/>
      <w:r>
        <w:rPr>
          <w:lang w:val="en-US"/>
        </w:rPr>
        <w:lastRenderedPageBreak/>
        <w:t>melaksanakannya</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pelajaran</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sholat</w:t>
      </w:r>
      <w:proofErr w:type="spellEnd"/>
      <w:r>
        <w:rPr>
          <w:lang w:val="en-US"/>
        </w:rPr>
        <w:t xml:space="preserve">, </w:t>
      </w:r>
      <w:proofErr w:type="spellStart"/>
      <w:r>
        <w:rPr>
          <w:lang w:val="en-US"/>
        </w:rPr>
        <w:t>pelajaran</w:t>
      </w:r>
      <w:proofErr w:type="spellEnd"/>
      <w:r>
        <w:rPr>
          <w:lang w:val="en-US"/>
        </w:rPr>
        <w:t xml:space="preserve"> </w:t>
      </w:r>
      <w:proofErr w:type="spellStart"/>
      <w:r>
        <w:rPr>
          <w:lang w:val="en-US"/>
        </w:rPr>
        <w:t>berdo’a</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ayat-ayat</w:t>
      </w:r>
      <w:proofErr w:type="spellEnd"/>
      <w:r>
        <w:rPr>
          <w:lang w:val="en-US"/>
        </w:rPr>
        <w:t xml:space="preserve"> </w:t>
      </w:r>
      <w:proofErr w:type="spellStart"/>
      <w:r>
        <w:rPr>
          <w:lang w:val="en-US"/>
        </w:rPr>
        <w:t>pendek</w:t>
      </w:r>
      <w:proofErr w:type="spellEnd"/>
      <w:r>
        <w:rPr>
          <w:lang w:val="en-US"/>
        </w:rPr>
        <w:t xml:space="preserve"> dan </w:t>
      </w:r>
      <w:proofErr w:type="spellStart"/>
      <w:r>
        <w:rPr>
          <w:lang w:val="en-US"/>
        </w:rPr>
        <w:t>lainnya</w:t>
      </w:r>
      <w:proofErr w:type="spellEnd"/>
      <w:r>
        <w:rPr>
          <w:lang w:val="en-US"/>
        </w:rPr>
        <w:t xml:space="preserve"> juga </w:t>
      </w:r>
      <w:proofErr w:type="spellStart"/>
      <w:r>
        <w:rPr>
          <w:lang w:val="en-US"/>
        </w:rPr>
        <w:t>membutuhkan</w:t>
      </w:r>
      <w:proofErr w:type="spellEnd"/>
      <w:r>
        <w:rPr>
          <w:lang w:val="en-US"/>
        </w:rPr>
        <w:t xml:space="preserve"> </w:t>
      </w:r>
      <w:proofErr w:type="spellStart"/>
      <w:r>
        <w:rPr>
          <w:lang w:val="en-US"/>
        </w:rPr>
        <w:t>kemampuan</w:t>
      </w:r>
      <w:proofErr w:type="spellEnd"/>
      <w:r>
        <w:rPr>
          <w:lang w:val="en-US"/>
        </w:rPr>
        <w:t xml:space="preserve"> Baca </w:t>
      </w:r>
      <w:proofErr w:type="spellStart"/>
      <w:r>
        <w:rPr>
          <w:lang w:val="en-US"/>
        </w:rPr>
        <w:t>Tulis</w:t>
      </w:r>
      <w:proofErr w:type="spellEnd"/>
      <w:r>
        <w:rPr>
          <w:lang w:val="en-US"/>
        </w:rPr>
        <w:t xml:space="preserve"> Al-Qur’an. </w:t>
      </w:r>
      <w:proofErr w:type="spellStart"/>
      <w:r>
        <w:rPr>
          <w:lang w:val="en-US"/>
        </w:rPr>
        <w:t>Pembelajaran</w:t>
      </w:r>
      <w:proofErr w:type="spellEnd"/>
      <w:r>
        <w:rPr>
          <w:lang w:val="en-US"/>
        </w:rPr>
        <w:t xml:space="preserve"> Baca </w:t>
      </w:r>
      <w:proofErr w:type="spellStart"/>
      <w:r>
        <w:rPr>
          <w:lang w:val="en-US"/>
        </w:rPr>
        <w:t>Tulis</w:t>
      </w:r>
      <w:proofErr w:type="spellEnd"/>
      <w:r>
        <w:rPr>
          <w:lang w:val="en-US"/>
        </w:rPr>
        <w:t xml:space="preserve"> Al-Qur’an </w:t>
      </w:r>
      <w:proofErr w:type="spellStart"/>
      <w:r>
        <w:rPr>
          <w:lang w:val="en-US"/>
        </w:rPr>
        <w:t>diadakan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wadah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menyalurkan</w:t>
      </w:r>
      <w:proofErr w:type="spellEnd"/>
      <w:r>
        <w:rPr>
          <w:lang w:val="en-US"/>
        </w:rPr>
        <w:t xml:space="preserve"> </w:t>
      </w:r>
      <w:proofErr w:type="spellStart"/>
      <w:r>
        <w:rPr>
          <w:lang w:val="en-US"/>
        </w:rPr>
        <w:t>potensi</w:t>
      </w:r>
      <w:proofErr w:type="spellEnd"/>
      <w:r>
        <w:rPr>
          <w:lang w:val="en-US"/>
        </w:rPr>
        <w:t xml:space="preserve"> </w:t>
      </w:r>
      <w:proofErr w:type="spellStart"/>
      <w:r>
        <w:rPr>
          <w:lang w:val="en-US"/>
        </w:rPr>
        <w:t>minat</w:t>
      </w:r>
      <w:proofErr w:type="spellEnd"/>
      <w:r>
        <w:rPr>
          <w:lang w:val="en-US"/>
        </w:rPr>
        <w:t xml:space="preserve"> dan </w:t>
      </w:r>
      <w:proofErr w:type="spellStart"/>
      <w:r>
        <w:rPr>
          <w:lang w:val="en-US"/>
        </w:rPr>
        <w:t>bakat</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kemampuan</w:t>
      </w:r>
      <w:proofErr w:type="spellEnd"/>
      <w:r>
        <w:rPr>
          <w:lang w:val="en-US"/>
        </w:rPr>
        <w:t xml:space="preserve"> yang </w:t>
      </w:r>
      <w:proofErr w:type="spellStart"/>
      <w:r>
        <w:rPr>
          <w:lang w:val="en-US"/>
        </w:rPr>
        <w:t>dimiliki</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pembelajaran</w:t>
      </w:r>
      <w:proofErr w:type="spellEnd"/>
      <w:r>
        <w:rPr>
          <w:lang w:val="en-US"/>
        </w:rPr>
        <w:t xml:space="preserve"> Al-Qur’an.</w:t>
      </w:r>
    </w:p>
    <w:p w14:paraId="51952568" w14:textId="1E90B628" w:rsidR="00704B0B" w:rsidRDefault="00704B0B" w:rsidP="000B0BD9">
      <w:pPr>
        <w:pStyle w:val="Default"/>
        <w:numPr>
          <w:ilvl w:val="0"/>
          <w:numId w:val="54"/>
        </w:numPr>
        <w:spacing w:line="480" w:lineRule="auto"/>
        <w:jc w:val="both"/>
        <w:rPr>
          <w:b/>
          <w:lang w:val="en-US"/>
        </w:rPr>
      </w:pPr>
      <w:proofErr w:type="spellStart"/>
      <w:r>
        <w:rPr>
          <w:b/>
          <w:lang w:val="en-US"/>
        </w:rPr>
        <w:t>Materi</w:t>
      </w:r>
      <w:proofErr w:type="spellEnd"/>
      <w:r>
        <w:rPr>
          <w:b/>
          <w:lang w:val="en-US"/>
        </w:rPr>
        <w:t xml:space="preserve"> </w:t>
      </w:r>
      <w:proofErr w:type="spellStart"/>
      <w:r>
        <w:rPr>
          <w:b/>
          <w:lang w:val="en-US"/>
        </w:rPr>
        <w:t>Pembelajaran</w:t>
      </w:r>
      <w:proofErr w:type="spellEnd"/>
      <w:r>
        <w:rPr>
          <w:b/>
          <w:lang w:val="en-US"/>
        </w:rPr>
        <w:t xml:space="preserve"> Baca </w:t>
      </w:r>
      <w:proofErr w:type="spellStart"/>
      <w:r>
        <w:rPr>
          <w:b/>
          <w:lang w:val="en-US"/>
        </w:rPr>
        <w:t>Tulis</w:t>
      </w:r>
      <w:proofErr w:type="spellEnd"/>
      <w:r>
        <w:rPr>
          <w:b/>
          <w:lang w:val="en-US"/>
        </w:rPr>
        <w:t xml:space="preserve"> Al-Qur’an</w:t>
      </w:r>
      <w:r w:rsidR="0070087D">
        <w:rPr>
          <w:b/>
          <w:lang w:val="en-US"/>
        </w:rPr>
        <w:t xml:space="preserve"> di TPA</w:t>
      </w:r>
    </w:p>
    <w:p w14:paraId="61C8E710" w14:textId="77777777" w:rsidR="00704B0B" w:rsidRDefault="00704B0B" w:rsidP="00A92639">
      <w:pPr>
        <w:pStyle w:val="Default"/>
        <w:spacing w:line="480" w:lineRule="auto"/>
        <w:ind w:left="1080" w:firstLine="370"/>
        <w:jc w:val="both"/>
        <w:rPr>
          <w:bCs/>
          <w:lang w:val="en-US"/>
        </w:rPr>
      </w:pPr>
      <w:proofErr w:type="spellStart"/>
      <w:r w:rsidRPr="00B15CF9">
        <w:rPr>
          <w:bCs/>
          <w:lang w:val="en-US"/>
        </w:rPr>
        <w:t>Menurut</w:t>
      </w:r>
      <w:proofErr w:type="spellEnd"/>
      <w:r w:rsidRPr="00B15CF9">
        <w:rPr>
          <w:bCs/>
          <w:lang w:val="en-US"/>
        </w:rPr>
        <w:t xml:space="preserve"> </w:t>
      </w:r>
      <w:proofErr w:type="spellStart"/>
      <w:r>
        <w:rPr>
          <w:bCs/>
          <w:lang w:val="en-US"/>
        </w:rPr>
        <w:t>Zakiah</w:t>
      </w:r>
      <w:proofErr w:type="spellEnd"/>
      <w:r>
        <w:rPr>
          <w:bCs/>
          <w:lang w:val="en-US"/>
        </w:rPr>
        <w:t xml:space="preserve"> </w:t>
      </w:r>
      <w:proofErr w:type="spellStart"/>
      <w:r>
        <w:rPr>
          <w:bCs/>
          <w:lang w:val="en-US"/>
        </w:rPr>
        <w:t>Daradjat</w:t>
      </w:r>
      <w:proofErr w:type="spellEnd"/>
      <w:r>
        <w:rPr>
          <w:bCs/>
          <w:lang w:val="en-US"/>
        </w:rPr>
        <w:t xml:space="preserve"> </w:t>
      </w:r>
      <w:proofErr w:type="spellStart"/>
      <w:r>
        <w:rPr>
          <w:bCs/>
          <w:lang w:val="en-US"/>
        </w:rPr>
        <w:t>dkk</w:t>
      </w:r>
      <w:proofErr w:type="spellEnd"/>
      <w:r>
        <w:rPr>
          <w:bCs/>
          <w:lang w:val="en-US"/>
        </w:rPr>
        <w:t xml:space="preserve">, </w:t>
      </w:r>
      <w:proofErr w:type="spellStart"/>
      <w:r>
        <w:rPr>
          <w:bCs/>
          <w:lang w:val="en-US"/>
        </w:rPr>
        <w:t>materi</w:t>
      </w:r>
      <w:proofErr w:type="spellEnd"/>
      <w:r>
        <w:rPr>
          <w:bCs/>
          <w:lang w:val="en-US"/>
        </w:rPr>
        <w:t xml:space="preserve"> </w:t>
      </w:r>
      <w:proofErr w:type="spellStart"/>
      <w:r>
        <w:rPr>
          <w:bCs/>
          <w:lang w:val="en-US"/>
        </w:rPr>
        <w:t>pengajaran</w:t>
      </w:r>
      <w:proofErr w:type="spellEnd"/>
      <w:r>
        <w:rPr>
          <w:bCs/>
          <w:lang w:val="en-US"/>
        </w:rPr>
        <w:t xml:space="preserve"> Al-Qur’an </w:t>
      </w:r>
      <w:proofErr w:type="spellStart"/>
      <w:r>
        <w:rPr>
          <w:bCs/>
          <w:lang w:val="en-US"/>
        </w:rPr>
        <w:t>meliputi</w:t>
      </w:r>
      <w:proofErr w:type="spellEnd"/>
      <w:r>
        <w:rPr>
          <w:bCs/>
          <w:lang w:val="en-US"/>
        </w:rPr>
        <w:t>:</w:t>
      </w:r>
      <w:r>
        <w:rPr>
          <w:rStyle w:val="FootnoteReference"/>
          <w:bCs/>
          <w:lang w:val="en-US"/>
        </w:rPr>
        <w:footnoteReference w:id="78"/>
      </w:r>
    </w:p>
    <w:p w14:paraId="73553A4F" w14:textId="77777777" w:rsidR="00704B0B" w:rsidRPr="00B15CF9" w:rsidRDefault="00704B0B" w:rsidP="000B0BD9">
      <w:pPr>
        <w:pStyle w:val="Default"/>
        <w:numPr>
          <w:ilvl w:val="0"/>
          <w:numId w:val="53"/>
        </w:numPr>
        <w:spacing w:line="480" w:lineRule="auto"/>
        <w:jc w:val="both"/>
        <w:rPr>
          <w:bCs/>
          <w:i/>
          <w:iCs/>
          <w:lang w:val="en-US"/>
        </w:rPr>
      </w:pPr>
      <w:proofErr w:type="spellStart"/>
      <w:r>
        <w:rPr>
          <w:bCs/>
          <w:lang w:val="en-US"/>
        </w:rPr>
        <w:t>Pengenalan</w:t>
      </w:r>
      <w:proofErr w:type="spellEnd"/>
      <w:r>
        <w:rPr>
          <w:bCs/>
          <w:lang w:val="en-US"/>
        </w:rPr>
        <w:t xml:space="preserve"> </w:t>
      </w:r>
      <w:proofErr w:type="spellStart"/>
      <w:r>
        <w:rPr>
          <w:bCs/>
          <w:lang w:val="en-US"/>
        </w:rPr>
        <w:t>huruf</w:t>
      </w:r>
      <w:proofErr w:type="spellEnd"/>
      <w:r>
        <w:rPr>
          <w:bCs/>
          <w:lang w:val="en-US"/>
        </w:rPr>
        <w:t xml:space="preserve"> </w:t>
      </w:r>
      <w:proofErr w:type="spellStart"/>
      <w:r>
        <w:rPr>
          <w:bCs/>
          <w:lang w:val="en-US"/>
        </w:rPr>
        <w:t>Hijaiyah</w:t>
      </w:r>
      <w:proofErr w:type="spellEnd"/>
      <w:r>
        <w:rPr>
          <w:bCs/>
          <w:lang w:val="en-US"/>
        </w:rPr>
        <w:t xml:space="preserve">, </w:t>
      </w:r>
      <w:proofErr w:type="spellStart"/>
      <w:r>
        <w:rPr>
          <w:bCs/>
          <w:lang w:val="en-US"/>
        </w:rPr>
        <w:t>yaitu</w:t>
      </w:r>
      <w:proofErr w:type="spellEnd"/>
      <w:r>
        <w:rPr>
          <w:bCs/>
          <w:lang w:val="en-US"/>
        </w:rPr>
        <w:t xml:space="preserve"> </w:t>
      </w:r>
      <w:proofErr w:type="spellStart"/>
      <w:r>
        <w:rPr>
          <w:bCs/>
          <w:lang w:val="en-US"/>
        </w:rPr>
        <w:t>huruf</w:t>
      </w:r>
      <w:proofErr w:type="spellEnd"/>
      <w:r>
        <w:rPr>
          <w:bCs/>
          <w:lang w:val="en-US"/>
        </w:rPr>
        <w:t xml:space="preserve"> Arab </w:t>
      </w:r>
      <w:proofErr w:type="spellStart"/>
      <w:r>
        <w:rPr>
          <w:bCs/>
          <w:lang w:val="en-US"/>
        </w:rPr>
        <w:t>dari</w:t>
      </w:r>
      <w:proofErr w:type="spellEnd"/>
      <w:r>
        <w:rPr>
          <w:bCs/>
          <w:lang w:val="en-US"/>
        </w:rPr>
        <w:t xml:space="preserve"> </w:t>
      </w:r>
      <w:r w:rsidRPr="00B15CF9">
        <w:rPr>
          <w:bCs/>
          <w:i/>
          <w:iCs/>
          <w:lang w:val="en-US"/>
        </w:rPr>
        <w:t>Alif</w:t>
      </w:r>
      <w:r>
        <w:rPr>
          <w:bCs/>
          <w:lang w:val="en-US"/>
        </w:rPr>
        <w:t xml:space="preserve"> </w:t>
      </w:r>
      <w:proofErr w:type="spellStart"/>
      <w:r>
        <w:rPr>
          <w:bCs/>
          <w:lang w:val="en-US"/>
        </w:rPr>
        <w:t>sampai</w:t>
      </w:r>
      <w:proofErr w:type="spellEnd"/>
      <w:r>
        <w:rPr>
          <w:bCs/>
          <w:lang w:val="en-US"/>
        </w:rPr>
        <w:t xml:space="preserve"> </w:t>
      </w:r>
      <w:proofErr w:type="spellStart"/>
      <w:r w:rsidRPr="00B15CF9">
        <w:rPr>
          <w:bCs/>
          <w:i/>
          <w:iCs/>
          <w:lang w:val="en-US"/>
        </w:rPr>
        <w:t>Ya</w:t>
      </w:r>
      <w:proofErr w:type="spellEnd"/>
    </w:p>
    <w:p w14:paraId="27AADF50" w14:textId="77777777" w:rsidR="00704B0B" w:rsidRDefault="00704B0B" w:rsidP="000B0BD9">
      <w:pPr>
        <w:pStyle w:val="Default"/>
        <w:numPr>
          <w:ilvl w:val="0"/>
          <w:numId w:val="53"/>
        </w:numPr>
        <w:spacing w:line="480" w:lineRule="auto"/>
        <w:jc w:val="both"/>
        <w:rPr>
          <w:bCs/>
          <w:lang w:val="en-US"/>
        </w:rPr>
      </w:pPr>
      <w:r>
        <w:rPr>
          <w:bCs/>
          <w:lang w:val="en-US"/>
        </w:rPr>
        <w:t xml:space="preserve">Cara </w:t>
      </w:r>
      <w:proofErr w:type="spellStart"/>
      <w:r>
        <w:rPr>
          <w:bCs/>
          <w:lang w:val="en-US"/>
        </w:rPr>
        <w:t>membunyikan</w:t>
      </w:r>
      <w:proofErr w:type="spellEnd"/>
      <w:r>
        <w:rPr>
          <w:bCs/>
          <w:lang w:val="en-US"/>
        </w:rPr>
        <w:t xml:space="preserve"> masing-masing </w:t>
      </w:r>
      <w:proofErr w:type="spellStart"/>
      <w:r>
        <w:rPr>
          <w:bCs/>
          <w:lang w:val="en-US"/>
        </w:rPr>
        <w:t>huruf</w:t>
      </w:r>
      <w:proofErr w:type="spellEnd"/>
      <w:r>
        <w:rPr>
          <w:bCs/>
          <w:lang w:val="en-US"/>
        </w:rPr>
        <w:t xml:space="preserve"> </w:t>
      </w:r>
      <w:proofErr w:type="spellStart"/>
      <w:r>
        <w:rPr>
          <w:bCs/>
          <w:lang w:val="en-US"/>
        </w:rPr>
        <w:t>Hijaiyah</w:t>
      </w:r>
      <w:proofErr w:type="spellEnd"/>
      <w:r>
        <w:rPr>
          <w:bCs/>
          <w:lang w:val="en-US"/>
        </w:rPr>
        <w:t xml:space="preserve"> dan </w:t>
      </w:r>
      <w:proofErr w:type="spellStart"/>
      <w:r>
        <w:rPr>
          <w:bCs/>
          <w:lang w:val="en-US"/>
        </w:rPr>
        <w:t>sifat-sifat</w:t>
      </w:r>
      <w:proofErr w:type="spellEnd"/>
      <w:r>
        <w:rPr>
          <w:bCs/>
          <w:lang w:val="en-US"/>
        </w:rPr>
        <w:t xml:space="preserve"> </w:t>
      </w:r>
      <w:proofErr w:type="spellStart"/>
      <w:r>
        <w:rPr>
          <w:bCs/>
          <w:lang w:val="en-US"/>
        </w:rPr>
        <w:t>huruf</w:t>
      </w:r>
      <w:proofErr w:type="spellEnd"/>
      <w:r>
        <w:rPr>
          <w:bCs/>
          <w:lang w:val="en-US"/>
        </w:rPr>
        <w:t xml:space="preserve"> (</w:t>
      </w:r>
      <w:proofErr w:type="spellStart"/>
      <w:r>
        <w:rPr>
          <w:bCs/>
          <w:lang w:val="en-US"/>
        </w:rPr>
        <w:t>Makhorijul</w:t>
      </w:r>
      <w:proofErr w:type="spellEnd"/>
      <w:r>
        <w:rPr>
          <w:bCs/>
          <w:lang w:val="en-US"/>
        </w:rPr>
        <w:t xml:space="preserve"> </w:t>
      </w:r>
      <w:proofErr w:type="spellStart"/>
      <w:r>
        <w:rPr>
          <w:bCs/>
          <w:lang w:val="en-US"/>
        </w:rPr>
        <w:t>huruf</w:t>
      </w:r>
      <w:proofErr w:type="spellEnd"/>
      <w:r>
        <w:rPr>
          <w:bCs/>
          <w:lang w:val="en-US"/>
        </w:rPr>
        <w:t>)</w:t>
      </w:r>
    </w:p>
    <w:p w14:paraId="6145C837" w14:textId="77777777" w:rsidR="00704B0B" w:rsidRDefault="00704B0B" w:rsidP="000B0BD9">
      <w:pPr>
        <w:pStyle w:val="Default"/>
        <w:numPr>
          <w:ilvl w:val="0"/>
          <w:numId w:val="53"/>
        </w:numPr>
        <w:spacing w:line="480" w:lineRule="auto"/>
        <w:jc w:val="both"/>
        <w:rPr>
          <w:bCs/>
          <w:lang w:val="en-US"/>
        </w:rPr>
      </w:pPr>
      <w:proofErr w:type="spellStart"/>
      <w:r>
        <w:rPr>
          <w:bCs/>
          <w:lang w:val="en-US"/>
        </w:rPr>
        <w:t>Bentuk</w:t>
      </w:r>
      <w:proofErr w:type="spellEnd"/>
      <w:r>
        <w:rPr>
          <w:bCs/>
          <w:lang w:val="en-US"/>
        </w:rPr>
        <w:t xml:space="preserve"> dan </w:t>
      </w:r>
      <w:proofErr w:type="spellStart"/>
      <w:r>
        <w:rPr>
          <w:bCs/>
          <w:lang w:val="en-US"/>
        </w:rPr>
        <w:t>fungsi</w:t>
      </w:r>
      <w:proofErr w:type="spellEnd"/>
      <w:r>
        <w:rPr>
          <w:bCs/>
          <w:lang w:val="en-US"/>
        </w:rPr>
        <w:t xml:space="preserve"> </w:t>
      </w:r>
      <w:proofErr w:type="spellStart"/>
      <w:r>
        <w:rPr>
          <w:bCs/>
          <w:lang w:val="en-US"/>
        </w:rPr>
        <w:t>tanda</w:t>
      </w:r>
      <w:proofErr w:type="spellEnd"/>
      <w:r>
        <w:rPr>
          <w:bCs/>
          <w:lang w:val="en-US"/>
        </w:rPr>
        <w:t xml:space="preserve"> </w:t>
      </w:r>
      <w:proofErr w:type="spellStart"/>
      <w:r>
        <w:rPr>
          <w:bCs/>
          <w:lang w:val="en-US"/>
        </w:rPr>
        <w:t>baca</w:t>
      </w:r>
      <w:proofErr w:type="spellEnd"/>
      <w:r>
        <w:rPr>
          <w:bCs/>
          <w:lang w:val="en-US"/>
        </w:rPr>
        <w:t xml:space="preserve">, </w:t>
      </w:r>
      <w:proofErr w:type="spellStart"/>
      <w:r>
        <w:rPr>
          <w:bCs/>
          <w:lang w:val="en-US"/>
        </w:rPr>
        <w:t>seperti</w:t>
      </w:r>
      <w:proofErr w:type="spellEnd"/>
      <w:r>
        <w:rPr>
          <w:bCs/>
          <w:lang w:val="en-US"/>
        </w:rPr>
        <w:t xml:space="preserve"> </w:t>
      </w:r>
      <w:proofErr w:type="spellStart"/>
      <w:r>
        <w:rPr>
          <w:bCs/>
          <w:i/>
          <w:iCs/>
          <w:lang w:val="en-US"/>
        </w:rPr>
        <w:t>syakal</w:t>
      </w:r>
      <w:proofErr w:type="spellEnd"/>
      <w:r>
        <w:rPr>
          <w:bCs/>
          <w:i/>
          <w:iCs/>
          <w:lang w:val="en-US"/>
        </w:rPr>
        <w:t xml:space="preserve">, </w:t>
      </w:r>
      <w:proofErr w:type="spellStart"/>
      <w:r>
        <w:rPr>
          <w:bCs/>
          <w:i/>
          <w:iCs/>
          <w:lang w:val="en-US"/>
        </w:rPr>
        <w:t>syaddah</w:t>
      </w:r>
      <w:proofErr w:type="spellEnd"/>
      <w:r>
        <w:rPr>
          <w:bCs/>
          <w:i/>
          <w:iCs/>
          <w:lang w:val="en-US"/>
        </w:rPr>
        <w:t xml:space="preserve">, mad, </w:t>
      </w:r>
      <w:proofErr w:type="spellStart"/>
      <w:r>
        <w:rPr>
          <w:bCs/>
          <w:i/>
          <w:iCs/>
          <w:lang w:val="en-US"/>
        </w:rPr>
        <w:t>tanwin</w:t>
      </w:r>
      <w:proofErr w:type="spellEnd"/>
      <w:r>
        <w:rPr>
          <w:bCs/>
          <w:i/>
          <w:iCs/>
          <w:lang w:val="en-US"/>
        </w:rPr>
        <w:t xml:space="preserve"> </w:t>
      </w:r>
      <w:r>
        <w:rPr>
          <w:bCs/>
          <w:lang w:val="en-US"/>
        </w:rPr>
        <w:t xml:space="preserve">dan </w:t>
      </w:r>
      <w:proofErr w:type="spellStart"/>
      <w:r>
        <w:rPr>
          <w:bCs/>
          <w:lang w:val="en-US"/>
        </w:rPr>
        <w:t>sebagainya</w:t>
      </w:r>
      <w:proofErr w:type="spellEnd"/>
    </w:p>
    <w:p w14:paraId="4D1EE31C" w14:textId="77777777" w:rsidR="00704B0B" w:rsidRDefault="00704B0B" w:rsidP="000B0BD9">
      <w:pPr>
        <w:pStyle w:val="Default"/>
        <w:numPr>
          <w:ilvl w:val="0"/>
          <w:numId w:val="53"/>
        </w:numPr>
        <w:spacing w:line="480" w:lineRule="auto"/>
        <w:jc w:val="both"/>
        <w:rPr>
          <w:bCs/>
          <w:lang w:val="en-US"/>
        </w:rPr>
      </w:pPr>
      <w:proofErr w:type="spellStart"/>
      <w:r>
        <w:rPr>
          <w:bCs/>
          <w:lang w:val="en-US"/>
        </w:rPr>
        <w:t>Bentuk</w:t>
      </w:r>
      <w:proofErr w:type="spellEnd"/>
      <w:r>
        <w:rPr>
          <w:bCs/>
          <w:lang w:val="en-US"/>
        </w:rPr>
        <w:t xml:space="preserve"> dan </w:t>
      </w:r>
      <w:proofErr w:type="spellStart"/>
      <w:r>
        <w:rPr>
          <w:bCs/>
          <w:lang w:val="en-US"/>
        </w:rPr>
        <w:t>fungsi</w:t>
      </w:r>
      <w:proofErr w:type="spellEnd"/>
      <w:r>
        <w:rPr>
          <w:bCs/>
          <w:lang w:val="en-US"/>
        </w:rPr>
        <w:t xml:space="preserve"> </w:t>
      </w:r>
      <w:proofErr w:type="spellStart"/>
      <w:r>
        <w:rPr>
          <w:bCs/>
          <w:lang w:val="en-US"/>
        </w:rPr>
        <w:t>tanda</w:t>
      </w:r>
      <w:proofErr w:type="spellEnd"/>
      <w:r>
        <w:rPr>
          <w:bCs/>
          <w:lang w:val="en-US"/>
        </w:rPr>
        <w:t xml:space="preserve"> </w:t>
      </w:r>
      <w:proofErr w:type="spellStart"/>
      <w:r>
        <w:rPr>
          <w:bCs/>
          <w:lang w:val="en-US"/>
        </w:rPr>
        <w:t>berhenti</w:t>
      </w:r>
      <w:proofErr w:type="spellEnd"/>
      <w:r>
        <w:rPr>
          <w:bCs/>
          <w:lang w:val="en-US"/>
        </w:rPr>
        <w:t xml:space="preserve"> </w:t>
      </w:r>
      <w:proofErr w:type="spellStart"/>
      <w:r>
        <w:rPr>
          <w:bCs/>
          <w:lang w:val="en-US"/>
        </w:rPr>
        <w:t>baca</w:t>
      </w:r>
      <w:proofErr w:type="spellEnd"/>
      <w:r>
        <w:rPr>
          <w:bCs/>
          <w:lang w:val="en-US"/>
        </w:rPr>
        <w:t xml:space="preserve"> (</w:t>
      </w:r>
      <w:proofErr w:type="spellStart"/>
      <w:r w:rsidRPr="00B15CF9">
        <w:rPr>
          <w:bCs/>
          <w:i/>
          <w:iCs/>
          <w:lang w:val="en-US"/>
        </w:rPr>
        <w:t>waqaf</w:t>
      </w:r>
      <w:proofErr w:type="spellEnd"/>
      <w:r>
        <w:rPr>
          <w:bCs/>
          <w:lang w:val="en-US"/>
        </w:rPr>
        <w:t xml:space="preserve">), </w:t>
      </w:r>
      <w:proofErr w:type="spellStart"/>
      <w:r>
        <w:rPr>
          <w:bCs/>
          <w:lang w:val="en-US"/>
        </w:rPr>
        <w:t>seperti</w:t>
      </w:r>
      <w:proofErr w:type="spellEnd"/>
      <w:r>
        <w:rPr>
          <w:bCs/>
          <w:lang w:val="en-US"/>
        </w:rPr>
        <w:t xml:space="preserve"> </w:t>
      </w:r>
      <w:proofErr w:type="spellStart"/>
      <w:r w:rsidRPr="00B15CF9">
        <w:rPr>
          <w:bCs/>
          <w:i/>
          <w:iCs/>
          <w:lang w:val="en-US"/>
        </w:rPr>
        <w:t>waqaf</w:t>
      </w:r>
      <w:proofErr w:type="spellEnd"/>
      <w:r>
        <w:rPr>
          <w:bCs/>
          <w:lang w:val="en-US"/>
        </w:rPr>
        <w:t xml:space="preserve"> </w:t>
      </w:r>
      <w:proofErr w:type="spellStart"/>
      <w:r>
        <w:rPr>
          <w:bCs/>
          <w:lang w:val="en-US"/>
        </w:rPr>
        <w:t>mutlak</w:t>
      </w:r>
      <w:proofErr w:type="spellEnd"/>
      <w:r>
        <w:rPr>
          <w:bCs/>
          <w:lang w:val="en-US"/>
        </w:rPr>
        <w:t xml:space="preserve">, </w:t>
      </w:r>
      <w:proofErr w:type="spellStart"/>
      <w:r w:rsidRPr="00B15CF9">
        <w:rPr>
          <w:bCs/>
          <w:i/>
          <w:iCs/>
          <w:lang w:val="en-US"/>
        </w:rPr>
        <w:t>waqaf</w:t>
      </w:r>
      <w:proofErr w:type="spellEnd"/>
      <w:r w:rsidRPr="00B15CF9">
        <w:rPr>
          <w:bCs/>
          <w:i/>
          <w:iCs/>
          <w:lang w:val="en-US"/>
        </w:rPr>
        <w:t xml:space="preserve"> </w:t>
      </w:r>
      <w:proofErr w:type="spellStart"/>
      <w:r w:rsidRPr="00B15CF9">
        <w:rPr>
          <w:bCs/>
          <w:i/>
          <w:iCs/>
          <w:lang w:val="en-US"/>
        </w:rPr>
        <w:t>jawaz</w:t>
      </w:r>
      <w:proofErr w:type="spellEnd"/>
      <w:r>
        <w:rPr>
          <w:bCs/>
          <w:lang w:val="en-US"/>
        </w:rPr>
        <w:t xml:space="preserve"> dan </w:t>
      </w:r>
      <w:proofErr w:type="spellStart"/>
      <w:r>
        <w:rPr>
          <w:bCs/>
          <w:lang w:val="en-US"/>
        </w:rPr>
        <w:t>sebagainya</w:t>
      </w:r>
      <w:proofErr w:type="spellEnd"/>
    </w:p>
    <w:p w14:paraId="34FB900D" w14:textId="77777777" w:rsidR="00704B0B" w:rsidRDefault="00704B0B" w:rsidP="000B0BD9">
      <w:pPr>
        <w:pStyle w:val="Default"/>
        <w:numPr>
          <w:ilvl w:val="0"/>
          <w:numId w:val="53"/>
        </w:numPr>
        <w:spacing w:line="480" w:lineRule="auto"/>
        <w:jc w:val="both"/>
        <w:rPr>
          <w:bCs/>
          <w:lang w:val="en-US"/>
        </w:rPr>
      </w:pPr>
      <w:r>
        <w:rPr>
          <w:bCs/>
          <w:lang w:val="en-US"/>
        </w:rPr>
        <w:t xml:space="preserve">Cara </w:t>
      </w:r>
      <w:proofErr w:type="spellStart"/>
      <w:r>
        <w:rPr>
          <w:bCs/>
          <w:lang w:val="en-US"/>
        </w:rPr>
        <w:t>membaca</w:t>
      </w:r>
      <w:proofErr w:type="spellEnd"/>
      <w:r>
        <w:rPr>
          <w:bCs/>
          <w:lang w:val="en-US"/>
        </w:rPr>
        <w:t xml:space="preserve">, </w:t>
      </w:r>
      <w:proofErr w:type="spellStart"/>
      <w:r>
        <w:rPr>
          <w:bCs/>
          <w:lang w:val="en-US"/>
        </w:rPr>
        <w:t>melagukan</w:t>
      </w:r>
      <w:proofErr w:type="spellEnd"/>
      <w:r>
        <w:rPr>
          <w:bCs/>
          <w:lang w:val="en-US"/>
        </w:rPr>
        <w:t xml:space="preserve"> </w:t>
      </w:r>
      <w:proofErr w:type="spellStart"/>
      <w:r>
        <w:rPr>
          <w:bCs/>
          <w:lang w:val="en-US"/>
        </w:rPr>
        <w:t>dengan</w:t>
      </w:r>
      <w:proofErr w:type="spellEnd"/>
      <w:r>
        <w:rPr>
          <w:bCs/>
          <w:lang w:val="en-US"/>
        </w:rPr>
        <w:t xml:space="preserve"> </w:t>
      </w:r>
      <w:proofErr w:type="spellStart"/>
      <w:r>
        <w:rPr>
          <w:bCs/>
          <w:lang w:val="en-US"/>
        </w:rPr>
        <w:t>bermacam-macam</w:t>
      </w:r>
      <w:proofErr w:type="spellEnd"/>
      <w:r>
        <w:rPr>
          <w:bCs/>
          <w:lang w:val="en-US"/>
        </w:rPr>
        <w:t xml:space="preserve"> </w:t>
      </w:r>
      <w:proofErr w:type="spellStart"/>
      <w:r>
        <w:rPr>
          <w:bCs/>
          <w:lang w:val="en-US"/>
        </w:rPr>
        <w:t>irama</w:t>
      </w:r>
      <w:proofErr w:type="spellEnd"/>
      <w:r>
        <w:rPr>
          <w:bCs/>
          <w:lang w:val="en-US"/>
        </w:rPr>
        <w:t xml:space="preserve"> dan </w:t>
      </w:r>
      <w:proofErr w:type="spellStart"/>
      <w:r>
        <w:rPr>
          <w:bCs/>
          <w:lang w:val="en-US"/>
        </w:rPr>
        <w:t>bermacam</w:t>
      </w:r>
      <w:proofErr w:type="spellEnd"/>
      <w:r>
        <w:rPr>
          <w:bCs/>
          <w:lang w:val="en-US"/>
        </w:rPr>
        <w:t xml:space="preserve"> </w:t>
      </w:r>
      <w:proofErr w:type="spellStart"/>
      <w:r w:rsidRPr="006B7073">
        <w:rPr>
          <w:bCs/>
          <w:i/>
          <w:iCs/>
          <w:lang w:val="en-US"/>
        </w:rPr>
        <w:t>qiraat</w:t>
      </w:r>
      <w:proofErr w:type="spellEnd"/>
      <w:r>
        <w:rPr>
          <w:bCs/>
          <w:i/>
          <w:iCs/>
          <w:lang w:val="en-US"/>
        </w:rPr>
        <w:t xml:space="preserve"> </w:t>
      </w:r>
      <w:r>
        <w:rPr>
          <w:bCs/>
          <w:lang w:val="en-US"/>
        </w:rPr>
        <w:t xml:space="preserve">yang </w:t>
      </w:r>
      <w:proofErr w:type="spellStart"/>
      <w:r>
        <w:rPr>
          <w:bCs/>
          <w:lang w:val="en-US"/>
        </w:rPr>
        <w:t>dimuat</w:t>
      </w:r>
      <w:proofErr w:type="spellEnd"/>
      <w:r>
        <w:rPr>
          <w:bCs/>
          <w:lang w:val="en-US"/>
        </w:rPr>
        <w:t xml:space="preserve"> </w:t>
      </w:r>
      <w:proofErr w:type="spellStart"/>
      <w:r>
        <w:rPr>
          <w:bCs/>
          <w:lang w:val="en-US"/>
        </w:rPr>
        <w:t>dalam</w:t>
      </w:r>
      <w:proofErr w:type="spellEnd"/>
      <w:r>
        <w:rPr>
          <w:bCs/>
          <w:lang w:val="en-US"/>
        </w:rPr>
        <w:t xml:space="preserve"> </w:t>
      </w:r>
      <w:proofErr w:type="spellStart"/>
      <w:r>
        <w:rPr>
          <w:bCs/>
          <w:lang w:val="en-US"/>
        </w:rPr>
        <w:t>ilmu</w:t>
      </w:r>
      <w:proofErr w:type="spellEnd"/>
      <w:r>
        <w:rPr>
          <w:bCs/>
          <w:lang w:val="en-US"/>
        </w:rPr>
        <w:t xml:space="preserve"> </w:t>
      </w:r>
      <w:proofErr w:type="spellStart"/>
      <w:r w:rsidRPr="006B7073">
        <w:rPr>
          <w:bCs/>
          <w:i/>
          <w:iCs/>
          <w:lang w:val="en-US"/>
        </w:rPr>
        <w:t>Qiraat</w:t>
      </w:r>
      <w:proofErr w:type="spellEnd"/>
      <w:r>
        <w:rPr>
          <w:bCs/>
          <w:lang w:val="en-US"/>
        </w:rPr>
        <w:t xml:space="preserve"> dan </w:t>
      </w:r>
      <w:proofErr w:type="spellStart"/>
      <w:r>
        <w:rPr>
          <w:bCs/>
          <w:lang w:val="en-US"/>
        </w:rPr>
        <w:t>ilmu</w:t>
      </w:r>
      <w:proofErr w:type="spellEnd"/>
      <w:r>
        <w:rPr>
          <w:bCs/>
          <w:lang w:val="en-US"/>
        </w:rPr>
        <w:t xml:space="preserve"> </w:t>
      </w:r>
      <w:r w:rsidRPr="006B7073">
        <w:rPr>
          <w:bCs/>
          <w:i/>
          <w:iCs/>
          <w:lang w:val="en-US"/>
        </w:rPr>
        <w:t>Nagham</w:t>
      </w:r>
    </w:p>
    <w:p w14:paraId="31D20543" w14:textId="77777777" w:rsidR="00704B0B" w:rsidRDefault="00704B0B" w:rsidP="000B0BD9">
      <w:pPr>
        <w:pStyle w:val="Default"/>
        <w:numPr>
          <w:ilvl w:val="0"/>
          <w:numId w:val="53"/>
        </w:numPr>
        <w:spacing w:line="480" w:lineRule="auto"/>
        <w:jc w:val="both"/>
        <w:rPr>
          <w:bCs/>
          <w:lang w:val="en-US"/>
        </w:rPr>
      </w:pPr>
      <w:proofErr w:type="spellStart"/>
      <w:r>
        <w:rPr>
          <w:bCs/>
          <w:i/>
          <w:iCs/>
          <w:lang w:val="en-US"/>
        </w:rPr>
        <w:t>Adabut</w:t>
      </w:r>
      <w:proofErr w:type="spellEnd"/>
      <w:r>
        <w:rPr>
          <w:bCs/>
          <w:i/>
          <w:iCs/>
          <w:lang w:val="en-US"/>
        </w:rPr>
        <w:t xml:space="preserve"> </w:t>
      </w:r>
      <w:proofErr w:type="spellStart"/>
      <w:r>
        <w:rPr>
          <w:bCs/>
          <w:i/>
          <w:iCs/>
          <w:lang w:val="en-US"/>
        </w:rPr>
        <w:t>Tilawah</w:t>
      </w:r>
      <w:proofErr w:type="spellEnd"/>
      <w:r>
        <w:rPr>
          <w:bCs/>
          <w:lang w:val="en-US"/>
        </w:rPr>
        <w:t xml:space="preserve"> yang </w:t>
      </w:r>
      <w:proofErr w:type="spellStart"/>
      <w:r>
        <w:rPr>
          <w:bCs/>
          <w:lang w:val="en-US"/>
        </w:rPr>
        <w:t>berisi</w:t>
      </w:r>
      <w:proofErr w:type="spellEnd"/>
      <w:r>
        <w:rPr>
          <w:bCs/>
          <w:lang w:val="en-US"/>
        </w:rPr>
        <w:t xml:space="preserve"> tata </w:t>
      </w:r>
      <w:proofErr w:type="spellStart"/>
      <w:r>
        <w:rPr>
          <w:bCs/>
          <w:lang w:val="en-US"/>
        </w:rPr>
        <w:t>cara</w:t>
      </w:r>
      <w:proofErr w:type="spellEnd"/>
      <w:r>
        <w:rPr>
          <w:bCs/>
          <w:lang w:val="en-US"/>
        </w:rPr>
        <w:t xml:space="preserve"> dan </w:t>
      </w:r>
      <w:proofErr w:type="spellStart"/>
      <w:r>
        <w:rPr>
          <w:bCs/>
          <w:lang w:val="en-US"/>
        </w:rPr>
        <w:t>etika</w:t>
      </w:r>
      <w:proofErr w:type="spellEnd"/>
      <w:r>
        <w:rPr>
          <w:bCs/>
          <w:lang w:val="en-US"/>
        </w:rPr>
        <w:t xml:space="preserve"> </w:t>
      </w:r>
      <w:proofErr w:type="spellStart"/>
      <w:r>
        <w:rPr>
          <w:bCs/>
          <w:lang w:val="en-US"/>
        </w:rPr>
        <w:t>membaca</w:t>
      </w:r>
      <w:proofErr w:type="spellEnd"/>
      <w:r>
        <w:rPr>
          <w:bCs/>
          <w:lang w:val="en-US"/>
        </w:rPr>
        <w:t xml:space="preserve"> Al-Qur’an </w:t>
      </w:r>
      <w:proofErr w:type="spellStart"/>
      <w:r>
        <w:rPr>
          <w:bCs/>
          <w:lang w:val="en-US"/>
        </w:rPr>
        <w:t>sesuai</w:t>
      </w:r>
      <w:proofErr w:type="spellEnd"/>
      <w:r>
        <w:rPr>
          <w:bCs/>
          <w:lang w:val="en-US"/>
        </w:rPr>
        <w:t xml:space="preserve"> </w:t>
      </w:r>
      <w:proofErr w:type="spellStart"/>
      <w:r>
        <w:rPr>
          <w:bCs/>
          <w:lang w:val="en-US"/>
        </w:rPr>
        <w:t>dengan</w:t>
      </w:r>
      <w:proofErr w:type="spellEnd"/>
      <w:r>
        <w:rPr>
          <w:bCs/>
          <w:lang w:val="en-US"/>
        </w:rPr>
        <w:t xml:space="preserve"> </w:t>
      </w:r>
      <w:proofErr w:type="spellStart"/>
      <w:r>
        <w:rPr>
          <w:bCs/>
          <w:lang w:val="en-US"/>
        </w:rPr>
        <w:t>fungsi</w:t>
      </w:r>
      <w:proofErr w:type="spellEnd"/>
      <w:r>
        <w:rPr>
          <w:bCs/>
          <w:lang w:val="en-US"/>
        </w:rPr>
        <w:t xml:space="preserve"> </w:t>
      </w:r>
      <w:proofErr w:type="spellStart"/>
      <w:r>
        <w:rPr>
          <w:bCs/>
          <w:lang w:val="en-US"/>
        </w:rPr>
        <w:t>bacaan</w:t>
      </w:r>
      <w:proofErr w:type="spellEnd"/>
      <w:r>
        <w:rPr>
          <w:bCs/>
          <w:lang w:val="en-US"/>
        </w:rPr>
        <w:t xml:space="preserve"> </w:t>
      </w:r>
      <w:proofErr w:type="spellStart"/>
      <w:r>
        <w:rPr>
          <w:bCs/>
          <w:lang w:val="en-US"/>
        </w:rPr>
        <w:t>itu</w:t>
      </w:r>
      <w:proofErr w:type="spellEnd"/>
      <w:r>
        <w:rPr>
          <w:bCs/>
          <w:lang w:val="en-US"/>
        </w:rPr>
        <w:t xml:space="preserve"> </w:t>
      </w:r>
      <w:proofErr w:type="spellStart"/>
      <w:r>
        <w:rPr>
          <w:bCs/>
          <w:lang w:val="en-US"/>
        </w:rPr>
        <w:t>sebagai</w:t>
      </w:r>
      <w:proofErr w:type="spellEnd"/>
      <w:r>
        <w:rPr>
          <w:bCs/>
          <w:lang w:val="en-US"/>
        </w:rPr>
        <w:t xml:space="preserve"> ibadah</w:t>
      </w:r>
    </w:p>
    <w:p w14:paraId="08B47560" w14:textId="66FDD746" w:rsidR="001A2955" w:rsidRPr="008837BE" w:rsidRDefault="00704B0B" w:rsidP="00913CD5">
      <w:pPr>
        <w:pStyle w:val="Default"/>
        <w:spacing w:line="480" w:lineRule="auto"/>
        <w:ind w:left="1080" w:firstLine="305"/>
        <w:jc w:val="both"/>
        <w:rPr>
          <w:bCs/>
          <w:lang w:val="en-US"/>
        </w:rPr>
      </w:pPr>
      <w:r>
        <w:rPr>
          <w:bCs/>
          <w:lang w:val="en-US"/>
        </w:rPr>
        <w:t xml:space="preserve">Ruang </w:t>
      </w:r>
      <w:proofErr w:type="spellStart"/>
      <w:r>
        <w:rPr>
          <w:bCs/>
          <w:lang w:val="en-US"/>
        </w:rPr>
        <w:t>lingkup</w:t>
      </w:r>
      <w:proofErr w:type="spellEnd"/>
      <w:r>
        <w:rPr>
          <w:bCs/>
          <w:lang w:val="en-US"/>
        </w:rPr>
        <w:t xml:space="preserve"> </w:t>
      </w:r>
      <w:proofErr w:type="spellStart"/>
      <w:r>
        <w:rPr>
          <w:bCs/>
          <w:lang w:val="en-US"/>
        </w:rPr>
        <w:t>pengajaran</w:t>
      </w:r>
      <w:proofErr w:type="spellEnd"/>
      <w:r>
        <w:rPr>
          <w:bCs/>
          <w:lang w:val="en-US"/>
        </w:rPr>
        <w:t xml:space="preserve"> Al-Qur’an </w:t>
      </w:r>
      <w:proofErr w:type="spellStart"/>
      <w:r>
        <w:rPr>
          <w:bCs/>
          <w:lang w:val="en-US"/>
        </w:rPr>
        <w:t>ini</w:t>
      </w:r>
      <w:proofErr w:type="spellEnd"/>
      <w:r>
        <w:rPr>
          <w:bCs/>
          <w:lang w:val="en-US"/>
        </w:rPr>
        <w:t xml:space="preserve"> </w:t>
      </w:r>
      <w:proofErr w:type="spellStart"/>
      <w:r>
        <w:rPr>
          <w:bCs/>
          <w:lang w:val="en-US"/>
        </w:rPr>
        <w:t>lebih</w:t>
      </w:r>
      <w:proofErr w:type="spellEnd"/>
      <w:r>
        <w:rPr>
          <w:bCs/>
          <w:lang w:val="en-US"/>
        </w:rPr>
        <w:t xml:space="preserve"> </w:t>
      </w:r>
      <w:proofErr w:type="spellStart"/>
      <w:r>
        <w:rPr>
          <w:bCs/>
          <w:lang w:val="en-US"/>
        </w:rPr>
        <w:t>banyak</w:t>
      </w:r>
      <w:proofErr w:type="spellEnd"/>
      <w:r>
        <w:rPr>
          <w:bCs/>
          <w:lang w:val="en-US"/>
        </w:rPr>
        <w:t xml:space="preserve"> </w:t>
      </w:r>
      <w:proofErr w:type="spellStart"/>
      <w:r>
        <w:rPr>
          <w:bCs/>
          <w:lang w:val="en-US"/>
        </w:rPr>
        <w:t>berisi</w:t>
      </w:r>
      <w:proofErr w:type="spellEnd"/>
      <w:r>
        <w:rPr>
          <w:bCs/>
          <w:lang w:val="en-US"/>
        </w:rPr>
        <w:t xml:space="preserve"> </w:t>
      </w:r>
      <w:proofErr w:type="spellStart"/>
      <w:r>
        <w:rPr>
          <w:bCs/>
          <w:lang w:val="en-US"/>
        </w:rPr>
        <w:t>pengajaran</w:t>
      </w:r>
      <w:proofErr w:type="spellEnd"/>
      <w:r>
        <w:rPr>
          <w:bCs/>
          <w:lang w:val="en-US"/>
        </w:rPr>
        <w:t xml:space="preserve"> </w:t>
      </w:r>
      <w:proofErr w:type="spellStart"/>
      <w:r>
        <w:rPr>
          <w:bCs/>
          <w:lang w:val="en-US"/>
        </w:rPr>
        <w:t>keterampilan</w:t>
      </w:r>
      <w:proofErr w:type="spellEnd"/>
      <w:r>
        <w:rPr>
          <w:bCs/>
          <w:lang w:val="en-US"/>
        </w:rPr>
        <w:t xml:space="preserve"> </w:t>
      </w:r>
      <w:proofErr w:type="spellStart"/>
      <w:r>
        <w:rPr>
          <w:bCs/>
          <w:lang w:val="en-US"/>
        </w:rPr>
        <w:t>khusus</w:t>
      </w:r>
      <w:proofErr w:type="spellEnd"/>
      <w:r>
        <w:rPr>
          <w:bCs/>
          <w:lang w:val="en-US"/>
        </w:rPr>
        <w:t xml:space="preserve"> yang </w:t>
      </w:r>
      <w:proofErr w:type="spellStart"/>
      <w:r>
        <w:rPr>
          <w:bCs/>
          <w:lang w:val="en-US"/>
        </w:rPr>
        <w:t>memerlukan</w:t>
      </w:r>
      <w:proofErr w:type="spellEnd"/>
      <w:r>
        <w:rPr>
          <w:bCs/>
          <w:lang w:val="en-US"/>
        </w:rPr>
        <w:t xml:space="preserve"> </w:t>
      </w:r>
      <w:proofErr w:type="spellStart"/>
      <w:r>
        <w:rPr>
          <w:bCs/>
          <w:lang w:val="en-US"/>
        </w:rPr>
        <w:t>banyak</w:t>
      </w:r>
      <w:proofErr w:type="spellEnd"/>
      <w:r>
        <w:rPr>
          <w:bCs/>
          <w:lang w:val="en-US"/>
        </w:rPr>
        <w:t xml:space="preserve"> </w:t>
      </w:r>
      <w:proofErr w:type="spellStart"/>
      <w:r>
        <w:rPr>
          <w:bCs/>
          <w:lang w:val="en-US"/>
        </w:rPr>
        <w:t>latihan</w:t>
      </w:r>
      <w:proofErr w:type="spellEnd"/>
      <w:r>
        <w:rPr>
          <w:bCs/>
          <w:lang w:val="en-US"/>
        </w:rPr>
        <w:t xml:space="preserve"> dan </w:t>
      </w:r>
      <w:proofErr w:type="spellStart"/>
      <w:r>
        <w:rPr>
          <w:bCs/>
          <w:lang w:val="en-US"/>
        </w:rPr>
        <w:t>pembiasaan</w:t>
      </w:r>
      <w:proofErr w:type="spellEnd"/>
      <w:r>
        <w:rPr>
          <w:bCs/>
          <w:lang w:val="en-US"/>
        </w:rPr>
        <w:t>.</w:t>
      </w:r>
      <w:r>
        <w:rPr>
          <w:rStyle w:val="FootnoteReference"/>
          <w:bCs/>
          <w:lang w:val="en-US"/>
        </w:rPr>
        <w:footnoteReference w:id="79"/>
      </w:r>
      <w:r>
        <w:rPr>
          <w:bCs/>
          <w:lang w:val="en-US"/>
        </w:rPr>
        <w:t xml:space="preserve"> </w:t>
      </w:r>
      <w:proofErr w:type="spellStart"/>
      <w:r>
        <w:rPr>
          <w:bCs/>
          <w:lang w:val="en-US"/>
        </w:rPr>
        <w:t>Berdasarkan</w:t>
      </w:r>
      <w:proofErr w:type="spellEnd"/>
      <w:r>
        <w:rPr>
          <w:bCs/>
          <w:lang w:val="en-US"/>
        </w:rPr>
        <w:t xml:space="preserve"> </w:t>
      </w:r>
      <w:proofErr w:type="spellStart"/>
      <w:r>
        <w:rPr>
          <w:bCs/>
          <w:lang w:val="en-US"/>
        </w:rPr>
        <w:t>pemaparan</w:t>
      </w:r>
      <w:proofErr w:type="spellEnd"/>
      <w:r>
        <w:rPr>
          <w:bCs/>
          <w:lang w:val="en-US"/>
        </w:rPr>
        <w:t xml:space="preserve"> di </w:t>
      </w:r>
      <w:proofErr w:type="spellStart"/>
      <w:r>
        <w:rPr>
          <w:bCs/>
          <w:lang w:val="en-US"/>
        </w:rPr>
        <w:t>atas</w:t>
      </w:r>
      <w:proofErr w:type="spellEnd"/>
      <w:r>
        <w:rPr>
          <w:bCs/>
          <w:lang w:val="en-US"/>
        </w:rPr>
        <w:t xml:space="preserve"> </w:t>
      </w:r>
      <w:proofErr w:type="spellStart"/>
      <w:r>
        <w:rPr>
          <w:bCs/>
          <w:lang w:val="en-US"/>
        </w:rPr>
        <w:t>disimpulkan</w:t>
      </w:r>
      <w:proofErr w:type="spellEnd"/>
      <w:r>
        <w:rPr>
          <w:bCs/>
          <w:lang w:val="en-US"/>
        </w:rPr>
        <w:t xml:space="preserve">, </w:t>
      </w:r>
      <w:proofErr w:type="spellStart"/>
      <w:r>
        <w:rPr>
          <w:bCs/>
          <w:lang w:val="en-US"/>
        </w:rPr>
        <w:t>ruang</w:t>
      </w:r>
      <w:proofErr w:type="spellEnd"/>
      <w:r>
        <w:rPr>
          <w:bCs/>
          <w:lang w:val="en-US"/>
        </w:rPr>
        <w:t xml:space="preserve"> </w:t>
      </w:r>
      <w:proofErr w:type="spellStart"/>
      <w:r>
        <w:rPr>
          <w:bCs/>
          <w:lang w:val="en-US"/>
        </w:rPr>
        <w:lastRenderedPageBreak/>
        <w:t>lingkup</w:t>
      </w:r>
      <w:proofErr w:type="spellEnd"/>
      <w:r>
        <w:rPr>
          <w:bCs/>
          <w:lang w:val="en-US"/>
        </w:rPr>
        <w:t xml:space="preserve"> </w:t>
      </w:r>
      <w:proofErr w:type="spellStart"/>
      <w:r>
        <w:rPr>
          <w:bCs/>
          <w:lang w:val="en-US"/>
        </w:rPr>
        <w:t>pembelajaran</w:t>
      </w:r>
      <w:proofErr w:type="spellEnd"/>
      <w:r>
        <w:rPr>
          <w:bCs/>
          <w:lang w:val="en-US"/>
        </w:rPr>
        <w:t xml:space="preserve"> Baca </w:t>
      </w:r>
      <w:proofErr w:type="spellStart"/>
      <w:r>
        <w:rPr>
          <w:bCs/>
          <w:lang w:val="en-US"/>
        </w:rPr>
        <w:t>Tulis</w:t>
      </w:r>
      <w:proofErr w:type="spellEnd"/>
      <w:r>
        <w:rPr>
          <w:bCs/>
          <w:lang w:val="en-US"/>
        </w:rPr>
        <w:t xml:space="preserve"> Al-Qur’an </w:t>
      </w:r>
      <w:proofErr w:type="spellStart"/>
      <w:r>
        <w:rPr>
          <w:bCs/>
          <w:lang w:val="en-US"/>
        </w:rPr>
        <w:t>mencakup</w:t>
      </w:r>
      <w:proofErr w:type="spellEnd"/>
      <w:r>
        <w:rPr>
          <w:bCs/>
          <w:lang w:val="en-US"/>
        </w:rPr>
        <w:t xml:space="preserve"> </w:t>
      </w:r>
      <w:proofErr w:type="spellStart"/>
      <w:r>
        <w:rPr>
          <w:bCs/>
          <w:lang w:val="en-US"/>
        </w:rPr>
        <w:t>pengenalan</w:t>
      </w:r>
      <w:proofErr w:type="spellEnd"/>
      <w:r>
        <w:rPr>
          <w:bCs/>
          <w:lang w:val="en-US"/>
        </w:rPr>
        <w:t xml:space="preserve"> </w:t>
      </w:r>
      <w:proofErr w:type="spellStart"/>
      <w:r>
        <w:rPr>
          <w:bCs/>
          <w:lang w:val="en-US"/>
        </w:rPr>
        <w:t>huruf</w:t>
      </w:r>
      <w:proofErr w:type="spellEnd"/>
      <w:r>
        <w:rPr>
          <w:bCs/>
          <w:lang w:val="en-US"/>
        </w:rPr>
        <w:t xml:space="preserve"> </w:t>
      </w:r>
      <w:proofErr w:type="spellStart"/>
      <w:r>
        <w:rPr>
          <w:bCs/>
          <w:lang w:val="en-US"/>
        </w:rPr>
        <w:t>Hijaiyah</w:t>
      </w:r>
      <w:proofErr w:type="spellEnd"/>
      <w:r>
        <w:rPr>
          <w:bCs/>
          <w:lang w:val="en-US"/>
        </w:rPr>
        <w:t xml:space="preserve">, </w:t>
      </w:r>
      <w:proofErr w:type="spellStart"/>
      <w:r>
        <w:rPr>
          <w:bCs/>
          <w:lang w:val="en-US"/>
        </w:rPr>
        <w:t>ilmu</w:t>
      </w:r>
      <w:proofErr w:type="spellEnd"/>
      <w:r>
        <w:rPr>
          <w:bCs/>
          <w:lang w:val="en-US"/>
        </w:rPr>
        <w:t xml:space="preserve"> tajwid </w:t>
      </w:r>
      <w:proofErr w:type="spellStart"/>
      <w:r>
        <w:rPr>
          <w:bCs/>
          <w:lang w:val="en-US"/>
        </w:rPr>
        <w:t>termasuk</w:t>
      </w:r>
      <w:proofErr w:type="spellEnd"/>
      <w:r>
        <w:rPr>
          <w:bCs/>
          <w:lang w:val="en-US"/>
        </w:rPr>
        <w:t xml:space="preserve"> </w:t>
      </w:r>
      <w:proofErr w:type="spellStart"/>
      <w:r>
        <w:rPr>
          <w:bCs/>
          <w:lang w:val="en-US"/>
        </w:rPr>
        <w:t>makhorijul</w:t>
      </w:r>
      <w:proofErr w:type="spellEnd"/>
      <w:r>
        <w:rPr>
          <w:bCs/>
          <w:lang w:val="en-US"/>
        </w:rPr>
        <w:t xml:space="preserve"> </w:t>
      </w:r>
      <w:proofErr w:type="spellStart"/>
      <w:r>
        <w:rPr>
          <w:bCs/>
          <w:lang w:val="en-US"/>
        </w:rPr>
        <w:t>huruf</w:t>
      </w:r>
      <w:proofErr w:type="spellEnd"/>
      <w:r>
        <w:rPr>
          <w:bCs/>
          <w:lang w:val="en-US"/>
        </w:rPr>
        <w:t xml:space="preserve">, </w:t>
      </w:r>
      <w:proofErr w:type="spellStart"/>
      <w:r>
        <w:rPr>
          <w:bCs/>
          <w:lang w:val="en-US"/>
        </w:rPr>
        <w:t>menulis</w:t>
      </w:r>
      <w:proofErr w:type="spellEnd"/>
      <w:r>
        <w:rPr>
          <w:bCs/>
          <w:lang w:val="en-US"/>
        </w:rPr>
        <w:t xml:space="preserve"> </w:t>
      </w:r>
      <w:proofErr w:type="spellStart"/>
      <w:r>
        <w:rPr>
          <w:bCs/>
          <w:lang w:val="en-US"/>
        </w:rPr>
        <w:t>huruf</w:t>
      </w:r>
      <w:proofErr w:type="spellEnd"/>
      <w:r>
        <w:rPr>
          <w:bCs/>
          <w:lang w:val="en-US"/>
        </w:rPr>
        <w:t xml:space="preserve"> Al-Qur’an </w:t>
      </w:r>
      <w:proofErr w:type="spellStart"/>
      <w:r>
        <w:rPr>
          <w:bCs/>
          <w:lang w:val="en-US"/>
        </w:rPr>
        <w:t>dengan</w:t>
      </w:r>
      <w:proofErr w:type="spellEnd"/>
      <w:r>
        <w:rPr>
          <w:bCs/>
          <w:lang w:val="en-US"/>
        </w:rPr>
        <w:t xml:space="preserve"> </w:t>
      </w:r>
      <w:proofErr w:type="spellStart"/>
      <w:r>
        <w:rPr>
          <w:bCs/>
          <w:lang w:val="en-US"/>
        </w:rPr>
        <w:t>metode</w:t>
      </w:r>
      <w:proofErr w:type="spellEnd"/>
      <w:r>
        <w:rPr>
          <w:bCs/>
          <w:lang w:val="en-US"/>
        </w:rPr>
        <w:t xml:space="preserve"> yang </w:t>
      </w:r>
      <w:proofErr w:type="spellStart"/>
      <w:r>
        <w:rPr>
          <w:bCs/>
          <w:lang w:val="en-US"/>
        </w:rPr>
        <w:t>menyenangkan</w:t>
      </w:r>
      <w:proofErr w:type="spellEnd"/>
      <w:r>
        <w:rPr>
          <w:bCs/>
          <w:lang w:val="en-US"/>
        </w:rPr>
        <w:t xml:space="preserve"> dan </w:t>
      </w:r>
      <w:proofErr w:type="spellStart"/>
      <w:r>
        <w:rPr>
          <w:bCs/>
          <w:lang w:val="en-US"/>
        </w:rPr>
        <w:t>disesuaikan</w:t>
      </w:r>
      <w:proofErr w:type="spellEnd"/>
      <w:r>
        <w:rPr>
          <w:bCs/>
          <w:lang w:val="en-US"/>
        </w:rPr>
        <w:t xml:space="preserve"> </w:t>
      </w:r>
      <w:proofErr w:type="spellStart"/>
      <w:r>
        <w:rPr>
          <w:bCs/>
          <w:lang w:val="en-US"/>
        </w:rPr>
        <w:t>dengan</w:t>
      </w:r>
      <w:proofErr w:type="spellEnd"/>
      <w:r>
        <w:rPr>
          <w:bCs/>
          <w:lang w:val="en-US"/>
        </w:rPr>
        <w:t xml:space="preserve"> </w:t>
      </w:r>
      <w:proofErr w:type="spellStart"/>
      <w:r>
        <w:rPr>
          <w:bCs/>
          <w:lang w:val="en-US"/>
        </w:rPr>
        <w:t>karakteristik</w:t>
      </w:r>
      <w:proofErr w:type="spellEnd"/>
      <w:r>
        <w:rPr>
          <w:bCs/>
          <w:lang w:val="en-US"/>
        </w:rPr>
        <w:t xml:space="preserve"> </w:t>
      </w:r>
      <w:proofErr w:type="spellStart"/>
      <w:r>
        <w:rPr>
          <w:bCs/>
          <w:lang w:val="en-US"/>
        </w:rPr>
        <w:t>seseorang</w:t>
      </w:r>
      <w:proofErr w:type="spellEnd"/>
      <w:r>
        <w:rPr>
          <w:bCs/>
          <w:lang w:val="en-US"/>
        </w:rPr>
        <w:t xml:space="preserve">/ </w:t>
      </w:r>
      <w:proofErr w:type="spellStart"/>
      <w:r>
        <w:rPr>
          <w:bCs/>
          <w:lang w:val="en-US"/>
        </w:rPr>
        <w:t>kelompok</w:t>
      </w:r>
      <w:proofErr w:type="spellEnd"/>
      <w:r>
        <w:rPr>
          <w:bCs/>
          <w:lang w:val="en-US"/>
        </w:rPr>
        <w:t>.</w:t>
      </w:r>
    </w:p>
    <w:p w14:paraId="3AC8A5F1" w14:textId="2251DE0A" w:rsidR="00704B0B" w:rsidRDefault="00704B0B" w:rsidP="000B0BD9">
      <w:pPr>
        <w:pStyle w:val="Default"/>
        <w:numPr>
          <w:ilvl w:val="0"/>
          <w:numId w:val="54"/>
        </w:numPr>
        <w:spacing w:line="480" w:lineRule="auto"/>
        <w:jc w:val="both"/>
        <w:rPr>
          <w:b/>
          <w:lang w:val="en-US"/>
        </w:rPr>
      </w:pPr>
      <w:proofErr w:type="spellStart"/>
      <w:r>
        <w:rPr>
          <w:b/>
          <w:lang w:val="en-US"/>
        </w:rPr>
        <w:t>Aspek</w:t>
      </w:r>
      <w:proofErr w:type="spellEnd"/>
      <w:r w:rsidRPr="00FE5B2F">
        <w:rPr>
          <w:b/>
          <w:lang w:val="en-US"/>
        </w:rPr>
        <w:t xml:space="preserve"> Yang </w:t>
      </w:r>
      <w:proofErr w:type="spellStart"/>
      <w:r w:rsidRPr="00FE5B2F">
        <w:rPr>
          <w:b/>
          <w:lang w:val="en-US"/>
        </w:rPr>
        <w:t>Perlu</w:t>
      </w:r>
      <w:proofErr w:type="spellEnd"/>
      <w:r w:rsidRPr="00FE5B2F">
        <w:rPr>
          <w:b/>
          <w:lang w:val="en-US"/>
        </w:rPr>
        <w:t xml:space="preserve"> </w:t>
      </w:r>
      <w:proofErr w:type="spellStart"/>
      <w:r w:rsidRPr="00FE5B2F">
        <w:rPr>
          <w:b/>
          <w:lang w:val="en-US"/>
        </w:rPr>
        <w:t>Diperhatikan</w:t>
      </w:r>
      <w:proofErr w:type="spellEnd"/>
      <w:r w:rsidRPr="00FE5B2F">
        <w:rPr>
          <w:b/>
          <w:lang w:val="en-US"/>
        </w:rPr>
        <w:t xml:space="preserve"> </w:t>
      </w:r>
      <w:proofErr w:type="spellStart"/>
      <w:r w:rsidRPr="00FE5B2F">
        <w:rPr>
          <w:b/>
          <w:lang w:val="en-US"/>
        </w:rPr>
        <w:t>Dalam</w:t>
      </w:r>
      <w:proofErr w:type="spellEnd"/>
      <w:r w:rsidRPr="00FE5B2F">
        <w:rPr>
          <w:b/>
          <w:lang w:val="en-US"/>
        </w:rPr>
        <w:t xml:space="preserve"> </w:t>
      </w:r>
      <w:proofErr w:type="spellStart"/>
      <w:r w:rsidRPr="00FE5B2F">
        <w:rPr>
          <w:b/>
          <w:lang w:val="en-US"/>
        </w:rPr>
        <w:t>Belajar</w:t>
      </w:r>
      <w:proofErr w:type="spellEnd"/>
      <w:r w:rsidRPr="00FE5B2F">
        <w:rPr>
          <w:b/>
          <w:lang w:val="en-US"/>
        </w:rPr>
        <w:t xml:space="preserve"> Baca </w:t>
      </w:r>
      <w:proofErr w:type="spellStart"/>
      <w:r w:rsidRPr="00FE5B2F">
        <w:rPr>
          <w:b/>
          <w:lang w:val="en-US"/>
        </w:rPr>
        <w:t>Tulis</w:t>
      </w:r>
      <w:proofErr w:type="spellEnd"/>
      <w:r w:rsidRPr="00FE5B2F">
        <w:rPr>
          <w:b/>
          <w:lang w:val="en-US"/>
        </w:rPr>
        <w:t xml:space="preserve"> Al-Qur’an</w:t>
      </w:r>
      <w:r w:rsidR="001447FB">
        <w:rPr>
          <w:b/>
          <w:lang w:val="en-US"/>
        </w:rPr>
        <w:t xml:space="preserve"> di TPA</w:t>
      </w:r>
    </w:p>
    <w:p w14:paraId="3E92DB5A" w14:textId="77777777" w:rsidR="00704B0B" w:rsidRDefault="00704B0B" w:rsidP="000B0BD9">
      <w:pPr>
        <w:pStyle w:val="Default"/>
        <w:numPr>
          <w:ilvl w:val="0"/>
          <w:numId w:val="39"/>
        </w:numPr>
        <w:spacing w:line="480" w:lineRule="auto"/>
        <w:jc w:val="both"/>
        <w:rPr>
          <w:lang w:val="en-US"/>
        </w:rPr>
      </w:pPr>
      <w:proofErr w:type="spellStart"/>
      <w:r>
        <w:rPr>
          <w:lang w:val="en-US"/>
        </w:rPr>
        <w:t>Kelancaran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Al-Qur’an</w:t>
      </w:r>
    </w:p>
    <w:p w14:paraId="47FF4B6A" w14:textId="0E07A48B" w:rsidR="001447FB" w:rsidRDefault="00704B0B" w:rsidP="001A2955">
      <w:pPr>
        <w:pStyle w:val="Default"/>
        <w:spacing w:line="480" w:lineRule="auto"/>
        <w:ind w:left="1440" w:firstLine="720"/>
        <w:jc w:val="both"/>
        <w:rPr>
          <w:lang w:val="en-US"/>
        </w:rPr>
      </w:pPr>
      <w:proofErr w:type="spellStart"/>
      <w:r>
        <w:rPr>
          <w:lang w:val="en-US"/>
        </w:rPr>
        <w:t>Kelancaran</w:t>
      </w:r>
      <w:proofErr w:type="spellEnd"/>
      <w:r>
        <w:rPr>
          <w:lang w:val="en-US"/>
        </w:rPr>
        <w:t xml:space="preserve"> </w:t>
      </w:r>
      <w:proofErr w:type="spellStart"/>
      <w:r>
        <w:rPr>
          <w:lang w:val="en-US"/>
        </w:rPr>
        <w:t>berasal</w:t>
      </w:r>
      <w:proofErr w:type="spellEnd"/>
      <w:r>
        <w:rPr>
          <w:lang w:val="en-US"/>
        </w:rPr>
        <w:t xml:space="preserve"> </w:t>
      </w:r>
      <w:proofErr w:type="spellStart"/>
      <w:r>
        <w:rPr>
          <w:lang w:val="en-US"/>
        </w:rPr>
        <w:t>dari</w:t>
      </w:r>
      <w:proofErr w:type="spellEnd"/>
      <w:r>
        <w:rPr>
          <w:lang w:val="en-US"/>
        </w:rPr>
        <w:t xml:space="preserve"> kata “</w:t>
      </w:r>
      <w:proofErr w:type="spellStart"/>
      <w:r>
        <w:rPr>
          <w:lang w:val="en-US"/>
        </w:rPr>
        <w:t>lancar</w:t>
      </w:r>
      <w:proofErr w:type="spellEnd"/>
      <w:r>
        <w:rPr>
          <w:lang w:val="en-US"/>
        </w:rPr>
        <w:t xml:space="preserve">” yang </w:t>
      </w:r>
      <w:proofErr w:type="spellStart"/>
      <w:r>
        <w:rPr>
          <w:lang w:val="en-US"/>
        </w:rPr>
        <w:t>mendapat</w:t>
      </w:r>
      <w:proofErr w:type="spellEnd"/>
      <w:r>
        <w:rPr>
          <w:lang w:val="en-US"/>
        </w:rPr>
        <w:t xml:space="preserve"> </w:t>
      </w:r>
      <w:proofErr w:type="spellStart"/>
      <w:r>
        <w:rPr>
          <w:lang w:val="en-US"/>
        </w:rPr>
        <w:t>imbuhan</w:t>
      </w:r>
      <w:proofErr w:type="spellEnd"/>
      <w:r>
        <w:rPr>
          <w:lang w:val="en-US"/>
        </w:rPr>
        <w:t xml:space="preserve"> </w:t>
      </w:r>
      <w:proofErr w:type="spellStart"/>
      <w:r>
        <w:rPr>
          <w:lang w:val="en-US"/>
        </w:rPr>
        <w:t>ke</w:t>
      </w:r>
      <w:proofErr w:type="spellEnd"/>
      <w:r>
        <w:rPr>
          <w:lang w:val="en-US"/>
        </w:rPr>
        <w:t>- dan -</w:t>
      </w:r>
      <w:proofErr w:type="gramStart"/>
      <w:r>
        <w:rPr>
          <w:lang w:val="en-US"/>
        </w:rPr>
        <w:t>an</w:t>
      </w:r>
      <w:proofErr w:type="gramEnd"/>
      <w:r>
        <w:rPr>
          <w:lang w:val="en-US"/>
        </w:rPr>
        <w:t xml:space="preserve"> yang </w:t>
      </w:r>
      <w:proofErr w:type="spellStart"/>
      <w:r>
        <w:rPr>
          <w:lang w:val="en-US"/>
        </w:rPr>
        <w:t>berarti</w:t>
      </w:r>
      <w:proofErr w:type="spellEnd"/>
      <w:r>
        <w:rPr>
          <w:lang w:val="en-US"/>
        </w:rPr>
        <w:t xml:space="preserve"> </w:t>
      </w:r>
      <w:proofErr w:type="spellStart"/>
      <w:r>
        <w:rPr>
          <w:lang w:val="en-US"/>
        </w:rPr>
        <w:t>cepat</w:t>
      </w:r>
      <w:proofErr w:type="spellEnd"/>
      <w:r>
        <w:rPr>
          <w:lang w:val="en-US"/>
        </w:rPr>
        <w:t xml:space="preserve">, </w:t>
      </w:r>
      <w:proofErr w:type="spellStart"/>
      <w:r>
        <w:rPr>
          <w:lang w:val="en-US"/>
        </w:rPr>
        <w:t>kencang</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tersangkut-sangkut</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tersendat-sendat</w:t>
      </w:r>
      <w:proofErr w:type="spellEnd"/>
      <w:r>
        <w:rPr>
          <w:lang w:val="en-US"/>
        </w:rPr>
        <w:t xml:space="preserve">, </w:t>
      </w:r>
      <w:proofErr w:type="spellStart"/>
      <w:r>
        <w:rPr>
          <w:lang w:val="en-US"/>
        </w:rPr>
        <w:t>terputus-putus</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Al-Qur’an yang </w:t>
      </w:r>
      <w:proofErr w:type="spellStart"/>
      <w:r>
        <w:rPr>
          <w:lang w:val="en-US"/>
        </w:rPr>
        <w:t>baik</w:t>
      </w:r>
      <w:proofErr w:type="spellEnd"/>
      <w:r>
        <w:rPr>
          <w:lang w:val="en-US"/>
        </w:rPr>
        <w:t xml:space="preserve"> dan </w:t>
      </w:r>
      <w:proofErr w:type="spellStart"/>
      <w:r>
        <w:rPr>
          <w:lang w:val="en-US"/>
        </w:rPr>
        <w:t>benar</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lancar</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tersendat-sendat</w:t>
      </w:r>
      <w:proofErr w:type="spellEnd"/>
      <w:r>
        <w:rPr>
          <w:lang w:val="en-US"/>
        </w:rPr>
        <w:t xml:space="preserve"> </w:t>
      </w:r>
      <w:proofErr w:type="spellStart"/>
      <w:r>
        <w:rPr>
          <w:lang w:val="en-US"/>
        </w:rPr>
        <w:t>ataupun</w:t>
      </w:r>
      <w:proofErr w:type="spellEnd"/>
      <w:r>
        <w:rPr>
          <w:lang w:val="en-US"/>
        </w:rPr>
        <w:t xml:space="preserve"> </w:t>
      </w:r>
      <w:proofErr w:type="spellStart"/>
      <w:r>
        <w:rPr>
          <w:lang w:val="en-US"/>
        </w:rPr>
        <w:t>tersangkut-sangkut</w:t>
      </w:r>
      <w:proofErr w:type="spellEnd"/>
      <w:r>
        <w:rPr>
          <w:lang w:val="en-US"/>
        </w:rPr>
        <w:t>.</w:t>
      </w:r>
    </w:p>
    <w:p w14:paraId="4F7EDE6A" w14:textId="77777777" w:rsidR="00704B0B" w:rsidRDefault="00704B0B" w:rsidP="000B0BD9">
      <w:pPr>
        <w:pStyle w:val="Default"/>
        <w:numPr>
          <w:ilvl w:val="0"/>
          <w:numId w:val="39"/>
        </w:numPr>
        <w:spacing w:line="480" w:lineRule="auto"/>
        <w:jc w:val="both"/>
        <w:rPr>
          <w:lang w:val="en-US"/>
        </w:rPr>
      </w:pPr>
      <w:proofErr w:type="spellStart"/>
      <w:r>
        <w:rPr>
          <w:lang w:val="en-US"/>
        </w:rPr>
        <w:t>Kefasihan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Al-Qur’an</w:t>
      </w:r>
    </w:p>
    <w:p w14:paraId="51276245" w14:textId="77777777" w:rsidR="00704B0B" w:rsidRDefault="00704B0B" w:rsidP="00A92639">
      <w:pPr>
        <w:pStyle w:val="Default"/>
        <w:spacing w:line="480" w:lineRule="auto"/>
        <w:ind w:left="1440" w:firstLine="720"/>
        <w:jc w:val="both"/>
        <w:rPr>
          <w:lang w:val="en-US"/>
        </w:rPr>
      </w:pPr>
      <w:proofErr w:type="spellStart"/>
      <w:r>
        <w:rPr>
          <w:lang w:val="en-US"/>
        </w:rPr>
        <w:t>Fasih</w:t>
      </w:r>
      <w:proofErr w:type="spellEnd"/>
      <w:r>
        <w:rPr>
          <w:lang w:val="en-US"/>
        </w:rPr>
        <w:t xml:space="preserve"> </w:t>
      </w:r>
      <w:proofErr w:type="spellStart"/>
      <w:r>
        <w:rPr>
          <w:lang w:val="en-US"/>
        </w:rPr>
        <w:t>berasal</w:t>
      </w:r>
      <w:proofErr w:type="spellEnd"/>
      <w:r>
        <w:rPr>
          <w:lang w:val="en-US"/>
        </w:rPr>
        <w:t xml:space="preserve"> </w:t>
      </w:r>
      <w:proofErr w:type="spellStart"/>
      <w:r>
        <w:rPr>
          <w:lang w:val="en-US"/>
        </w:rPr>
        <w:t>dari</w:t>
      </w:r>
      <w:proofErr w:type="spellEnd"/>
      <w:r>
        <w:rPr>
          <w:lang w:val="en-US"/>
        </w:rPr>
        <w:t xml:space="preserve"> kata </w:t>
      </w:r>
      <w:proofErr w:type="spellStart"/>
      <w:r w:rsidRPr="0076121C">
        <w:rPr>
          <w:i/>
          <w:iCs/>
          <w:lang w:val="en-US"/>
        </w:rPr>
        <w:t>Fashoha</w:t>
      </w:r>
      <w:proofErr w:type="spellEnd"/>
      <w:r>
        <w:rPr>
          <w:lang w:val="en-US"/>
        </w:rPr>
        <w:t xml:space="preserve"> yang </w:t>
      </w:r>
      <w:proofErr w:type="spellStart"/>
      <w:r>
        <w:rPr>
          <w:lang w:val="en-US"/>
        </w:rPr>
        <w:t>berarti</w:t>
      </w:r>
      <w:proofErr w:type="spellEnd"/>
      <w:r>
        <w:rPr>
          <w:lang w:val="en-US"/>
        </w:rPr>
        <w:t xml:space="preserve"> </w:t>
      </w:r>
      <w:proofErr w:type="spellStart"/>
      <w:r>
        <w:rPr>
          <w:lang w:val="en-US"/>
        </w:rPr>
        <w:t>berbicara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terang</w:t>
      </w:r>
      <w:proofErr w:type="spellEnd"/>
      <w:r>
        <w:rPr>
          <w:lang w:val="en-US"/>
        </w:rPr>
        <w:t xml:space="preserve">, </w:t>
      </w:r>
      <w:proofErr w:type="spellStart"/>
      <w:r>
        <w:rPr>
          <w:lang w:val="en-US"/>
        </w:rPr>
        <w:t>fasih</w:t>
      </w:r>
      <w:proofErr w:type="spellEnd"/>
      <w:r>
        <w:rPr>
          <w:lang w:val="en-US"/>
        </w:rPr>
        <w:t>.</w:t>
      </w:r>
      <w:r>
        <w:rPr>
          <w:rStyle w:val="FootnoteReference"/>
          <w:lang w:val="en-US"/>
        </w:rPr>
        <w:footnoteReference w:id="80"/>
      </w:r>
      <w:r>
        <w:rPr>
          <w:lang w:val="en-US"/>
        </w:rPr>
        <w:t xml:space="preserve"> </w:t>
      </w:r>
      <w:proofErr w:type="spellStart"/>
      <w:r>
        <w:rPr>
          <w:lang w:val="en-US"/>
        </w:rPr>
        <w:t>Fasih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maksudnya</w:t>
      </w:r>
      <w:proofErr w:type="spellEnd"/>
      <w:r>
        <w:rPr>
          <w:lang w:val="en-US"/>
        </w:rPr>
        <w:t xml:space="preserve"> </w:t>
      </w:r>
      <w:proofErr w:type="spellStart"/>
      <w:r>
        <w:rPr>
          <w:lang w:val="en-US"/>
        </w:rPr>
        <w:t>terang</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jelas</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pelafalan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pengucapan</w:t>
      </w:r>
      <w:proofErr w:type="spellEnd"/>
      <w:r>
        <w:rPr>
          <w:lang w:val="en-US"/>
        </w:rPr>
        <w:t xml:space="preserve"> </w:t>
      </w:r>
      <w:proofErr w:type="spellStart"/>
      <w:r>
        <w:rPr>
          <w:lang w:val="en-US"/>
        </w:rPr>
        <w:t>lisan</w:t>
      </w:r>
      <w:proofErr w:type="spellEnd"/>
      <w:r>
        <w:rPr>
          <w:lang w:val="en-US"/>
        </w:rPr>
        <w:t xml:space="preserve"> </w:t>
      </w:r>
      <w:proofErr w:type="spellStart"/>
      <w:r>
        <w:rPr>
          <w:lang w:val="en-US"/>
        </w:rPr>
        <w:t>ketika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Bacaan</w:t>
      </w:r>
      <w:proofErr w:type="spellEnd"/>
      <w:r>
        <w:rPr>
          <w:lang w:val="en-US"/>
        </w:rPr>
        <w:t xml:space="preserve"> Al-Qur’an </w:t>
      </w:r>
      <w:proofErr w:type="spellStart"/>
      <w:r>
        <w:rPr>
          <w:lang w:val="en-US"/>
        </w:rPr>
        <w:t>berbeda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bacaan</w:t>
      </w:r>
      <w:proofErr w:type="spellEnd"/>
      <w:r>
        <w:rPr>
          <w:lang w:val="en-US"/>
        </w:rPr>
        <w:t xml:space="preserve"> </w:t>
      </w:r>
      <w:proofErr w:type="spellStart"/>
      <w:r>
        <w:rPr>
          <w:lang w:val="en-US"/>
        </w:rPr>
        <w:t>apapun</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isinya</w:t>
      </w:r>
      <w:proofErr w:type="spellEnd"/>
      <w:r>
        <w:rPr>
          <w:lang w:val="en-US"/>
        </w:rPr>
        <w:t xml:space="preserve"> </w:t>
      </w:r>
      <w:proofErr w:type="spellStart"/>
      <w:r>
        <w:rPr>
          <w:lang w:val="en-US"/>
        </w:rPr>
        <w:t>merupakan</w:t>
      </w:r>
      <w:proofErr w:type="spellEnd"/>
      <w:r>
        <w:rPr>
          <w:lang w:val="en-US"/>
        </w:rPr>
        <w:t xml:space="preserve"> kalam Allah SWT yang </w:t>
      </w:r>
      <w:proofErr w:type="spellStart"/>
      <w:r>
        <w:rPr>
          <w:lang w:val="en-US"/>
        </w:rPr>
        <w:t>ayat-ayatnya</w:t>
      </w:r>
      <w:proofErr w:type="spellEnd"/>
      <w:r>
        <w:rPr>
          <w:lang w:val="en-US"/>
        </w:rPr>
        <w:t xml:space="preserve"> </w:t>
      </w:r>
      <w:proofErr w:type="spellStart"/>
      <w:r>
        <w:rPr>
          <w:lang w:val="en-US"/>
        </w:rPr>
        <w:t>disusun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rapi</w:t>
      </w:r>
      <w:proofErr w:type="spellEnd"/>
      <w:r>
        <w:rPr>
          <w:lang w:val="en-US"/>
        </w:rPr>
        <w:t xml:space="preserve"> dan </w:t>
      </w:r>
      <w:proofErr w:type="spellStart"/>
      <w:r>
        <w:rPr>
          <w:lang w:val="en-US"/>
        </w:rPr>
        <w:t>dijelaskan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terperinci</w:t>
      </w:r>
      <w:proofErr w:type="spellEnd"/>
      <w:r>
        <w:rPr>
          <w:lang w:val="en-US"/>
        </w:rPr>
        <w:t xml:space="preserve"> yang </w:t>
      </w:r>
      <w:proofErr w:type="spellStart"/>
      <w:r>
        <w:rPr>
          <w:lang w:val="en-US"/>
        </w:rPr>
        <w:t>berasal</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dzat</w:t>
      </w:r>
      <w:proofErr w:type="spellEnd"/>
      <w:r>
        <w:rPr>
          <w:lang w:val="en-US"/>
        </w:rPr>
        <w:t xml:space="preserve"> yang </w:t>
      </w:r>
      <w:proofErr w:type="spellStart"/>
      <w:r>
        <w:rPr>
          <w:lang w:val="en-US"/>
        </w:rPr>
        <w:t>maha</w:t>
      </w:r>
      <w:proofErr w:type="spellEnd"/>
      <w:r>
        <w:rPr>
          <w:lang w:val="en-US"/>
        </w:rPr>
        <w:t xml:space="preserve"> </w:t>
      </w:r>
      <w:proofErr w:type="spellStart"/>
      <w:r>
        <w:rPr>
          <w:lang w:val="en-US"/>
        </w:rPr>
        <w:t>bijaksana</w:t>
      </w:r>
      <w:proofErr w:type="spellEnd"/>
      <w:r>
        <w:rPr>
          <w:lang w:val="en-US"/>
        </w:rPr>
        <w:t xml:space="preserve"> </w:t>
      </w:r>
      <w:proofErr w:type="spellStart"/>
      <w:r>
        <w:rPr>
          <w:lang w:val="en-US"/>
        </w:rPr>
        <w:t>lagi</w:t>
      </w:r>
      <w:proofErr w:type="spellEnd"/>
      <w:r>
        <w:rPr>
          <w:lang w:val="en-US"/>
        </w:rPr>
        <w:t xml:space="preserve"> </w:t>
      </w:r>
      <w:proofErr w:type="spellStart"/>
      <w:r>
        <w:rPr>
          <w:lang w:val="en-US"/>
        </w:rPr>
        <w:t>maha</w:t>
      </w:r>
      <w:proofErr w:type="spellEnd"/>
      <w:r>
        <w:rPr>
          <w:lang w:val="en-US"/>
        </w:rPr>
        <w:t xml:space="preserve"> </w:t>
      </w:r>
      <w:proofErr w:type="spellStart"/>
      <w:r>
        <w:rPr>
          <w:lang w:val="en-US"/>
        </w:rPr>
        <w:t>mengetahui</w:t>
      </w:r>
      <w:proofErr w:type="spellEnd"/>
      <w:r>
        <w:rPr>
          <w:lang w:val="en-US"/>
        </w:rPr>
        <w:t>.</w:t>
      </w:r>
    </w:p>
    <w:p w14:paraId="6EF1E221" w14:textId="77777777" w:rsidR="00704B0B" w:rsidRDefault="00704B0B" w:rsidP="000B0BD9">
      <w:pPr>
        <w:pStyle w:val="Default"/>
        <w:numPr>
          <w:ilvl w:val="0"/>
          <w:numId w:val="39"/>
        </w:numPr>
        <w:spacing w:line="480" w:lineRule="auto"/>
        <w:jc w:val="both"/>
        <w:rPr>
          <w:lang w:val="en-US"/>
        </w:rPr>
      </w:pPr>
      <w:proofErr w:type="spellStart"/>
      <w:r>
        <w:rPr>
          <w:lang w:val="en-US"/>
        </w:rPr>
        <w:t>Tartil</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Al-Qur’an</w:t>
      </w:r>
    </w:p>
    <w:p w14:paraId="507D0FDD" w14:textId="77777777" w:rsidR="00704B0B" w:rsidRDefault="00704B0B" w:rsidP="00A92639">
      <w:pPr>
        <w:pStyle w:val="Default"/>
        <w:spacing w:line="480" w:lineRule="auto"/>
        <w:ind w:left="1440" w:firstLine="720"/>
        <w:jc w:val="both"/>
        <w:rPr>
          <w:lang w:val="en-US"/>
        </w:rPr>
      </w:pPr>
      <w:proofErr w:type="spellStart"/>
      <w:r>
        <w:rPr>
          <w:lang w:val="en-US"/>
        </w:rPr>
        <w:t>Tartil</w:t>
      </w:r>
      <w:proofErr w:type="spellEnd"/>
      <w:r>
        <w:rPr>
          <w:lang w:val="en-US"/>
        </w:rPr>
        <w:t xml:space="preserve"> </w:t>
      </w:r>
      <w:proofErr w:type="spellStart"/>
      <w:r>
        <w:rPr>
          <w:lang w:val="en-US"/>
        </w:rPr>
        <w:t>artinya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perlahan-perlahan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terburu-buru</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bacaan</w:t>
      </w:r>
      <w:proofErr w:type="spellEnd"/>
      <w:r>
        <w:rPr>
          <w:lang w:val="en-US"/>
        </w:rPr>
        <w:t xml:space="preserve"> yang </w:t>
      </w:r>
      <w:proofErr w:type="spellStart"/>
      <w:r>
        <w:rPr>
          <w:lang w:val="en-US"/>
        </w:rPr>
        <w:t>baik</w:t>
      </w:r>
      <w:proofErr w:type="spellEnd"/>
      <w:r>
        <w:rPr>
          <w:lang w:val="en-US"/>
        </w:rPr>
        <w:t xml:space="preserve"> dan </w:t>
      </w:r>
      <w:proofErr w:type="spellStart"/>
      <w:r>
        <w:rPr>
          <w:lang w:val="en-US"/>
        </w:rPr>
        <w:t>benar</w:t>
      </w:r>
      <w:proofErr w:type="spellEnd"/>
      <w:r>
        <w:rPr>
          <w:lang w:val="en-US"/>
        </w:rPr>
        <w:t xml:space="preserve"> </w:t>
      </w:r>
      <w:proofErr w:type="spellStart"/>
      <w:r>
        <w:rPr>
          <w:lang w:val="en-US"/>
        </w:rPr>
        <w:lastRenderedPageBreak/>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makhraj</w:t>
      </w:r>
      <w:proofErr w:type="spellEnd"/>
      <w:r>
        <w:rPr>
          <w:lang w:val="en-US"/>
        </w:rPr>
        <w:t xml:space="preserve"> dan </w:t>
      </w:r>
      <w:proofErr w:type="spellStart"/>
      <w:r>
        <w:rPr>
          <w:lang w:val="en-US"/>
        </w:rPr>
        <w:t>sifat-sifatnya</w:t>
      </w:r>
      <w:proofErr w:type="spellEnd"/>
      <w:r>
        <w:rPr>
          <w:lang w:val="en-US"/>
        </w:rPr>
        <w:t xml:space="preserve"> </w:t>
      </w:r>
      <w:proofErr w:type="spellStart"/>
      <w:r>
        <w:rPr>
          <w:lang w:val="en-US"/>
        </w:rPr>
        <w:t>sebagaimana</w:t>
      </w:r>
      <w:proofErr w:type="spellEnd"/>
      <w:r>
        <w:rPr>
          <w:lang w:val="en-US"/>
        </w:rPr>
        <w:t xml:space="preserve"> yang </w:t>
      </w:r>
      <w:proofErr w:type="spellStart"/>
      <w:r>
        <w:rPr>
          <w:lang w:val="en-US"/>
        </w:rPr>
        <w:t>dijelaskan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ilmu</w:t>
      </w:r>
      <w:proofErr w:type="spellEnd"/>
      <w:r>
        <w:rPr>
          <w:lang w:val="en-US"/>
        </w:rPr>
        <w:t xml:space="preserve"> tajwid.</w:t>
      </w:r>
      <w:r>
        <w:rPr>
          <w:rStyle w:val="FootnoteReference"/>
          <w:lang w:val="en-US"/>
        </w:rPr>
        <w:footnoteReference w:id="81"/>
      </w:r>
      <w:r>
        <w:rPr>
          <w:lang w:val="en-US"/>
        </w:rPr>
        <w:t xml:space="preserve"> </w:t>
      </w:r>
      <w:proofErr w:type="spellStart"/>
      <w:r>
        <w:rPr>
          <w:lang w:val="en-US"/>
        </w:rPr>
        <w:t>Bacaan</w:t>
      </w:r>
      <w:proofErr w:type="spellEnd"/>
      <w:r>
        <w:rPr>
          <w:lang w:val="en-US"/>
        </w:rPr>
        <w:t xml:space="preserve"> </w:t>
      </w:r>
      <w:proofErr w:type="spellStart"/>
      <w:r>
        <w:rPr>
          <w:lang w:val="en-US"/>
        </w:rPr>
        <w:t>tartil</w:t>
      </w:r>
      <w:proofErr w:type="spellEnd"/>
      <w:r>
        <w:rPr>
          <w:lang w:val="en-US"/>
        </w:rPr>
        <w:t xml:space="preserve"> </w:t>
      </w:r>
      <w:proofErr w:type="spellStart"/>
      <w:r>
        <w:rPr>
          <w:lang w:val="en-US"/>
        </w:rPr>
        <w:t>biasanya</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bagi</w:t>
      </w:r>
      <w:proofErr w:type="spellEnd"/>
      <w:r>
        <w:rPr>
          <w:lang w:val="en-US"/>
        </w:rPr>
        <w:t xml:space="preserve"> orang yang </w:t>
      </w:r>
      <w:proofErr w:type="spellStart"/>
      <w:r>
        <w:rPr>
          <w:lang w:val="en-US"/>
        </w:rPr>
        <w:t>sudah</w:t>
      </w:r>
      <w:proofErr w:type="spellEnd"/>
      <w:r>
        <w:rPr>
          <w:lang w:val="en-US"/>
        </w:rPr>
        <w:t xml:space="preserve"> </w:t>
      </w:r>
      <w:proofErr w:type="spellStart"/>
      <w:r>
        <w:rPr>
          <w:lang w:val="en-US"/>
        </w:rPr>
        <w:t>biasa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dan </w:t>
      </w:r>
      <w:proofErr w:type="spellStart"/>
      <w:r>
        <w:rPr>
          <w:lang w:val="en-US"/>
        </w:rPr>
        <w:t>benar</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tartil</w:t>
      </w:r>
      <w:proofErr w:type="spellEnd"/>
      <w:r>
        <w:rPr>
          <w:lang w:val="en-US"/>
        </w:rPr>
        <w:t xml:space="preserve"> juga </w:t>
      </w:r>
      <w:proofErr w:type="spellStart"/>
      <w:r>
        <w:rPr>
          <w:lang w:val="en-US"/>
        </w:rPr>
        <w:t>merupakan</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cara</w:t>
      </w:r>
      <w:proofErr w:type="spellEnd"/>
      <w:r>
        <w:rPr>
          <w:lang w:val="en-US"/>
        </w:rPr>
        <w:t xml:space="preserve"> yang </w:t>
      </w:r>
      <w:proofErr w:type="spellStart"/>
      <w:r>
        <w:rPr>
          <w:lang w:val="en-US"/>
        </w:rPr>
        <w:t>dianjurkan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Sebagaimana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firman</w:t>
      </w:r>
      <w:proofErr w:type="spellEnd"/>
      <w:r>
        <w:rPr>
          <w:lang w:val="en-US"/>
        </w:rPr>
        <w:t xml:space="preserve"> Allah SWT.</w:t>
      </w:r>
    </w:p>
    <w:p w14:paraId="68D65F22" w14:textId="77777777" w:rsidR="00704B0B" w:rsidRPr="00F2016B" w:rsidRDefault="00704B0B" w:rsidP="00704B0B">
      <w:pPr>
        <w:pStyle w:val="Default"/>
        <w:bidi/>
        <w:spacing w:line="360" w:lineRule="auto"/>
        <w:ind w:left="49"/>
        <w:jc w:val="both"/>
        <w:rPr>
          <w:rFonts w:cs="LPMQ Isep Misbah"/>
          <w:szCs w:val="28"/>
          <w:lang w:val="en-US"/>
        </w:rPr>
      </w:pPr>
      <w:r>
        <w:rPr>
          <w:rFonts w:cs="LPMQ Isep Misbah"/>
          <w:szCs w:val="28"/>
          <w:rtl/>
          <w:lang w:val="en-US"/>
        </w:rPr>
        <w:t>اَوْ زِدْ عَلَيْهِ وَرَتِّلِ الْقُرْاٰنَ تَرْتِيْلًاۗ</w:t>
      </w:r>
    </w:p>
    <w:p w14:paraId="21BC32C9" w14:textId="20D12F88" w:rsidR="00704B0B" w:rsidRPr="00CC0044" w:rsidRDefault="00704B0B" w:rsidP="00A92639">
      <w:pPr>
        <w:pStyle w:val="Default"/>
        <w:spacing w:line="360" w:lineRule="auto"/>
        <w:ind w:left="2432" w:hanging="992"/>
        <w:jc w:val="both"/>
        <w:rPr>
          <w:i/>
          <w:iCs/>
          <w:lang w:val="en-US"/>
        </w:rPr>
      </w:pPr>
      <w:proofErr w:type="spellStart"/>
      <w:r w:rsidRPr="000E5795">
        <w:rPr>
          <w:lang w:val="en-US"/>
        </w:rPr>
        <w:t>Artinya</w:t>
      </w:r>
      <w:proofErr w:type="spellEnd"/>
      <w:r w:rsidRPr="000E5795">
        <w:rPr>
          <w:lang w:val="en-US"/>
        </w:rPr>
        <w:t xml:space="preserve">: </w:t>
      </w:r>
      <w:r w:rsidRPr="000E5795">
        <w:rPr>
          <w:i/>
          <w:iCs/>
          <w:lang w:val="en-US"/>
        </w:rPr>
        <w:t>“</w:t>
      </w:r>
      <w:proofErr w:type="spellStart"/>
      <w:r w:rsidRPr="000E5795">
        <w:rPr>
          <w:i/>
          <w:iCs/>
          <w:lang w:val="en-US"/>
        </w:rPr>
        <w:t>Atau</w:t>
      </w:r>
      <w:proofErr w:type="spellEnd"/>
      <w:r w:rsidRPr="000E5795">
        <w:rPr>
          <w:i/>
          <w:iCs/>
          <w:lang w:val="en-US"/>
        </w:rPr>
        <w:t xml:space="preserve"> </w:t>
      </w:r>
      <w:proofErr w:type="spellStart"/>
      <w:r w:rsidRPr="000E5795">
        <w:rPr>
          <w:i/>
          <w:iCs/>
          <w:lang w:val="en-US"/>
        </w:rPr>
        <w:t>lebih</w:t>
      </w:r>
      <w:proofErr w:type="spellEnd"/>
      <w:r w:rsidRPr="000E5795">
        <w:rPr>
          <w:i/>
          <w:iCs/>
          <w:lang w:val="en-US"/>
        </w:rPr>
        <w:t xml:space="preserve"> </w:t>
      </w:r>
      <w:proofErr w:type="spellStart"/>
      <w:r w:rsidRPr="000E5795">
        <w:rPr>
          <w:i/>
          <w:iCs/>
          <w:lang w:val="en-US"/>
        </w:rPr>
        <w:t>dari</w:t>
      </w:r>
      <w:proofErr w:type="spellEnd"/>
      <w:r w:rsidRPr="000E5795">
        <w:rPr>
          <w:i/>
          <w:iCs/>
          <w:lang w:val="en-US"/>
        </w:rPr>
        <w:t xml:space="preserve"> (</w:t>
      </w:r>
      <w:proofErr w:type="spellStart"/>
      <w:r w:rsidRPr="000E5795">
        <w:rPr>
          <w:i/>
          <w:iCs/>
          <w:lang w:val="en-US"/>
        </w:rPr>
        <w:t>seperdua</w:t>
      </w:r>
      <w:proofErr w:type="spellEnd"/>
      <w:r w:rsidRPr="000E5795">
        <w:rPr>
          <w:i/>
          <w:iCs/>
          <w:lang w:val="en-US"/>
        </w:rPr>
        <w:t xml:space="preserve">) </w:t>
      </w:r>
      <w:proofErr w:type="spellStart"/>
      <w:r w:rsidRPr="000E5795">
        <w:rPr>
          <w:i/>
          <w:iCs/>
          <w:lang w:val="en-US"/>
        </w:rPr>
        <w:t>itu</w:t>
      </w:r>
      <w:proofErr w:type="spellEnd"/>
      <w:r w:rsidRPr="000E5795">
        <w:rPr>
          <w:i/>
          <w:iCs/>
          <w:lang w:val="en-US"/>
        </w:rPr>
        <w:t xml:space="preserve">, dan </w:t>
      </w:r>
      <w:proofErr w:type="spellStart"/>
      <w:r w:rsidRPr="000E5795">
        <w:rPr>
          <w:i/>
          <w:iCs/>
          <w:lang w:val="en-US"/>
        </w:rPr>
        <w:t>bacalah</w:t>
      </w:r>
      <w:proofErr w:type="spellEnd"/>
      <w:r w:rsidRPr="000E5795">
        <w:rPr>
          <w:i/>
          <w:iCs/>
          <w:lang w:val="en-US"/>
        </w:rPr>
        <w:t xml:space="preserve"> Al-Qur'an </w:t>
      </w:r>
      <w:proofErr w:type="spellStart"/>
      <w:r w:rsidRPr="000E5795">
        <w:rPr>
          <w:i/>
          <w:iCs/>
          <w:lang w:val="en-US"/>
        </w:rPr>
        <w:t>itu</w:t>
      </w:r>
      <w:proofErr w:type="spellEnd"/>
      <w:r w:rsidR="00CC0044">
        <w:rPr>
          <w:i/>
          <w:iCs/>
          <w:lang w:val="en-US"/>
        </w:rPr>
        <w:t xml:space="preserve"> </w:t>
      </w:r>
      <w:proofErr w:type="spellStart"/>
      <w:r w:rsidRPr="000E5795">
        <w:rPr>
          <w:i/>
          <w:iCs/>
          <w:lang w:val="en-US"/>
        </w:rPr>
        <w:t>dengan</w:t>
      </w:r>
      <w:proofErr w:type="spellEnd"/>
      <w:r w:rsidRPr="000E5795">
        <w:rPr>
          <w:i/>
          <w:iCs/>
          <w:lang w:val="en-US"/>
        </w:rPr>
        <w:t xml:space="preserve"> </w:t>
      </w:r>
      <w:proofErr w:type="spellStart"/>
      <w:r w:rsidRPr="000E5795">
        <w:rPr>
          <w:i/>
          <w:iCs/>
          <w:lang w:val="en-US"/>
        </w:rPr>
        <w:t>perlahan-lahan</w:t>
      </w:r>
      <w:proofErr w:type="spellEnd"/>
      <w:r w:rsidRPr="000E5795">
        <w:rPr>
          <w:i/>
          <w:iCs/>
          <w:lang w:val="en-US"/>
        </w:rPr>
        <w:t>”.</w:t>
      </w:r>
      <w:r>
        <w:rPr>
          <w:i/>
          <w:iCs/>
          <w:lang w:val="en-US"/>
        </w:rPr>
        <w:t xml:space="preserve"> </w:t>
      </w:r>
      <w:r>
        <w:rPr>
          <w:lang w:val="en-US"/>
        </w:rPr>
        <w:t xml:space="preserve">(QS. </w:t>
      </w:r>
      <w:proofErr w:type="gramStart"/>
      <w:r>
        <w:rPr>
          <w:lang w:val="en-US"/>
        </w:rPr>
        <w:t>Muzammil :</w:t>
      </w:r>
      <w:proofErr w:type="gramEnd"/>
      <w:r>
        <w:rPr>
          <w:lang w:val="en-US"/>
        </w:rPr>
        <w:t xml:space="preserve"> 4)</w:t>
      </w:r>
      <w:r>
        <w:rPr>
          <w:rStyle w:val="FootnoteReference"/>
          <w:lang w:val="en-US"/>
        </w:rPr>
        <w:footnoteReference w:id="82"/>
      </w:r>
    </w:p>
    <w:p w14:paraId="4BF51FC9" w14:textId="77777777" w:rsidR="00704B0B" w:rsidRDefault="00704B0B" w:rsidP="00A92639">
      <w:pPr>
        <w:pStyle w:val="Default"/>
        <w:spacing w:line="480" w:lineRule="auto"/>
        <w:ind w:left="1440" w:firstLine="720"/>
        <w:jc w:val="both"/>
        <w:rPr>
          <w:lang w:val="en-US"/>
        </w:rPr>
      </w:pPr>
      <w:r>
        <w:rPr>
          <w:lang w:val="en-US"/>
        </w:rPr>
        <w:t xml:space="preserve">Ayat </w:t>
      </w:r>
      <w:proofErr w:type="spellStart"/>
      <w:r>
        <w:rPr>
          <w:lang w:val="en-US"/>
        </w:rPr>
        <w:t>ini</w:t>
      </w:r>
      <w:proofErr w:type="spellEnd"/>
      <w:r>
        <w:rPr>
          <w:lang w:val="en-US"/>
        </w:rPr>
        <w:t xml:space="preserve"> Allah SWT </w:t>
      </w:r>
      <w:proofErr w:type="spellStart"/>
      <w:r>
        <w:rPr>
          <w:lang w:val="en-US"/>
        </w:rPr>
        <w:t>memerintahkan</w:t>
      </w:r>
      <w:proofErr w:type="spellEnd"/>
      <w:r>
        <w:rPr>
          <w:lang w:val="en-US"/>
        </w:rPr>
        <w:t xml:space="preserve"> Nabi Muhammad SAW </w:t>
      </w:r>
      <w:proofErr w:type="spellStart"/>
      <w:r>
        <w:rPr>
          <w:lang w:val="en-US"/>
        </w:rPr>
        <w:t>supaya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pelan-pelan</w:t>
      </w:r>
      <w:proofErr w:type="spellEnd"/>
      <w:r>
        <w:rPr>
          <w:lang w:val="en-US"/>
        </w:rPr>
        <w:t xml:space="preserve">, </w:t>
      </w:r>
      <w:proofErr w:type="spellStart"/>
      <w:r>
        <w:rPr>
          <w:lang w:val="en-US"/>
        </w:rPr>
        <w:t>bacaan</w:t>
      </w:r>
      <w:proofErr w:type="spellEnd"/>
      <w:r>
        <w:rPr>
          <w:lang w:val="en-US"/>
        </w:rPr>
        <w:t xml:space="preserve"> yang </w:t>
      </w:r>
      <w:proofErr w:type="spellStart"/>
      <w:r>
        <w:rPr>
          <w:lang w:val="en-US"/>
        </w:rPr>
        <w:t>fasih</w:t>
      </w:r>
      <w:proofErr w:type="spellEnd"/>
      <w:r>
        <w:rPr>
          <w:lang w:val="en-US"/>
        </w:rPr>
        <w:t xml:space="preserve"> dan </w:t>
      </w:r>
      <w:proofErr w:type="spellStart"/>
      <w:r>
        <w:rPr>
          <w:lang w:val="en-US"/>
        </w:rPr>
        <w:t>merasakan</w:t>
      </w:r>
      <w:proofErr w:type="spellEnd"/>
      <w:r>
        <w:rPr>
          <w:lang w:val="en-US"/>
        </w:rPr>
        <w:t xml:space="preserve"> arti dan </w:t>
      </w:r>
      <w:proofErr w:type="spellStart"/>
      <w:r>
        <w:rPr>
          <w:lang w:val="en-US"/>
        </w:rPr>
        <w:t>maksud</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ayat-ayat</w:t>
      </w:r>
      <w:proofErr w:type="spellEnd"/>
      <w:r>
        <w:rPr>
          <w:lang w:val="en-US"/>
        </w:rPr>
        <w:t xml:space="preserve"> yang </w:t>
      </w:r>
      <w:proofErr w:type="spellStart"/>
      <w:r>
        <w:rPr>
          <w:lang w:val="en-US"/>
        </w:rPr>
        <w:t>dibaca</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berkesan</w:t>
      </w:r>
      <w:proofErr w:type="spellEnd"/>
      <w:r>
        <w:rPr>
          <w:lang w:val="en-US"/>
        </w:rPr>
        <w:t xml:space="preserve"> di </w:t>
      </w:r>
      <w:proofErr w:type="spellStart"/>
      <w:r>
        <w:rPr>
          <w:lang w:val="en-US"/>
        </w:rPr>
        <w:t>hati</w:t>
      </w:r>
      <w:proofErr w:type="spellEnd"/>
      <w:r>
        <w:rPr>
          <w:lang w:val="en-US"/>
        </w:rPr>
        <w:t xml:space="preserve">. </w:t>
      </w:r>
      <w:proofErr w:type="spellStart"/>
      <w:r>
        <w:rPr>
          <w:lang w:val="en-US"/>
        </w:rPr>
        <w:t>Perintah</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dilaksanakan</w:t>
      </w:r>
      <w:proofErr w:type="spellEnd"/>
      <w:r>
        <w:rPr>
          <w:lang w:val="en-US"/>
        </w:rPr>
        <w:t xml:space="preserve"> oleh Nabi Muhammad SAW.</w:t>
      </w:r>
      <w:r>
        <w:rPr>
          <w:rStyle w:val="FootnoteReference"/>
          <w:lang w:val="en-US"/>
        </w:rPr>
        <w:footnoteReference w:id="83"/>
      </w:r>
      <w:r>
        <w:rPr>
          <w:lang w:val="en-US"/>
        </w:rPr>
        <w:t xml:space="preserve"> Jadi </w:t>
      </w:r>
      <w:proofErr w:type="spellStart"/>
      <w:r>
        <w:rPr>
          <w:lang w:val="en-US"/>
        </w:rPr>
        <w:t>ketika</w:t>
      </w:r>
      <w:proofErr w:type="spellEnd"/>
      <w:r>
        <w:rPr>
          <w:lang w:val="en-US"/>
        </w:rPr>
        <w:t xml:space="preserve"> </w:t>
      </w:r>
      <w:proofErr w:type="spellStart"/>
      <w:r>
        <w:rPr>
          <w:lang w:val="en-US"/>
        </w:rPr>
        <w:t>kita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hendaknya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terburu-buru</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selain</w:t>
      </w:r>
      <w:proofErr w:type="spellEnd"/>
      <w:r>
        <w:rPr>
          <w:lang w:val="en-US"/>
        </w:rPr>
        <w:t xml:space="preserve"> Allah SWT yang </w:t>
      </w:r>
      <w:proofErr w:type="spellStart"/>
      <w:r>
        <w:rPr>
          <w:lang w:val="en-US"/>
        </w:rPr>
        <w:t>menyuruh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tartil</w:t>
      </w:r>
      <w:proofErr w:type="spellEnd"/>
      <w:r>
        <w:rPr>
          <w:lang w:val="en-US"/>
        </w:rPr>
        <w:t xml:space="preserve">, </w:t>
      </w:r>
      <w:proofErr w:type="spellStart"/>
      <w:r>
        <w:rPr>
          <w:lang w:val="en-US"/>
        </w:rPr>
        <w:t>Rasulullahpun</w:t>
      </w:r>
      <w:proofErr w:type="spellEnd"/>
      <w:r>
        <w:rPr>
          <w:lang w:val="en-US"/>
        </w:rPr>
        <w:t xml:space="preserve"> </w:t>
      </w:r>
      <w:proofErr w:type="spellStart"/>
      <w:r>
        <w:rPr>
          <w:lang w:val="en-US"/>
        </w:rPr>
        <w:t>menyatakan</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kelebihan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keutamaan</w:t>
      </w:r>
      <w:proofErr w:type="spellEnd"/>
      <w:r>
        <w:rPr>
          <w:lang w:val="en-US"/>
        </w:rPr>
        <w:t xml:space="preserve"> orang yang </w:t>
      </w:r>
      <w:proofErr w:type="spellStart"/>
      <w:r>
        <w:rPr>
          <w:lang w:val="en-US"/>
        </w:rPr>
        <w:t>fasih</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daripada</w:t>
      </w:r>
      <w:proofErr w:type="spellEnd"/>
      <w:r>
        <w:rPr>
          <w:lang w:val="en-US"/>
        </w:rPr>
        <w:t xml:space="preserve"> orang yang </w:t>
      </w:r>
      <w:proofErr w:type="spellStart"/>
      <w:r>
        <w:rPr>
          <w:lang w:val="en-US"/>
        </w:rPr>
        <w:t>tidak</w:t>
      </w:r>
      <w:proofErr w:type="spellEnd"/>
      <w:r>
        <w:rPr>
          <w:lang w:val="en-US"/>
        </w:rPr>
        <w:t xml:space="preserve"> </w:t>
      </w:r>
      <w:proofErr w:type="spellStart"/>
      <w:r>
        <w:rPr>
          <w:lang w:val="en-US"/>
        </w:rPr>
        <w:t>fasih</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kurang</w:t>
      </w:r>
      <w:proofErr w:type="spellEnd"/>
      <w:r>
        <w:rPr>
          <w:lang w:val="en-US"/>
        </w:rPr>
        <w:t xml:space="preserve"> </w:t>
      </w:r>
      <w:proofErr w:type="spellStart"/>
      <w:r>
        <w:rPr>
          <w:lang w:val="en-US"/>
        </w:rPr>
        <w:t>fasih</w:t>
      </w:r>
      <w:proofErr w:type="spellEnd"/>
      <w:r>
        <w:rPr>
          <w:lang w:val="en-US"/>
        </w:rPr>
        <w:t>.</w:t>
      </w:r>
    </w:p>
    <w:p w14:paraId="15D148E6" w14:textId="77777777" w:rsidR="00704B0B" w:rsidRDefault="00704B0B" w:rsidP="000B0BD9">
      <w:pPr>
        <w:pStyle w:val="Default"/>
        <w:numPr>
          <w:ilvl w:val="0"/>
          <w:numId w:val="39"/>
        </w:numPr>
        <w:spacing w:line="480" w:lineRule="auto"/>
        <w:jc w:val="both"/>
        <w:rPr>
          <w:lang w:val="en-US"/>
        </w:rPr>
      </w:pPr>
      <w:proofErr w:type="spellStart"/>
      <w:r>
        <w:rPr>
          <w:lang w:val="en-US"/>
        </w:rPr>
        <w:t>Penguasaan</w:t>
      </w:r>
      <w:proofErr w:type="spellEnd"/>
      <w:r>
        <w:rPr>
          <w:lang w:val="en-US"/>
        </w:rPr>
        <w:t xml:space="preserve"> Tajwid</w:t>
      </w:r>
    </w:p>
    <w:p w14:paraId="18E66218" w14:textId="77777777" w:rsidR="00704B0B" w:rsidRDefault="00704B0B" w:rsidP="00A92639">
      <w:pPr>
        <w:pStyle w:val="Default"/>
        <w:spacing w:line="480" w:lineRule="auto"/>
        <w:ind w:left="1440" w:firstLine="720"/>
        <w:jc w:val="both"/>
        <w:rPr>
          <w:lang w:val="en-US"/>
        </w:rPr>
      </w:pPr>
      <w:proofErr w:type="spellStart"/>
      <w:r>
        <w:rPr>
          <w:lang w:val="en-US"/>
        </w:rPr>
        <w:t>Ilmu</w:t>
      </w:r>
      <w:proofErr w:type="spellEnd"/>
      <w:r>
        <w:rPr>
          <w:lang w:val="en-US"/>
        </w:rPr>
        <w:t xml:space="preserve"> tajwid </w:t>
      </w:r>
      <w:proofErr w:type="spellStart"/>
      <w:r>
        <w:rPr>
          <w:lang w:val="en-US"/>
        </w:rPr>
        <w:t>merupakan</w:t>
      </w:r>
      <w:proofErr w:type="spellEnd"/>
      <w:r>
        <w:rPr>
          <w:lang w:val="en-US"/>
        </w:rPr>
        <w:t xml:space="preserve"> </w:t>
      </w:r>
      <w:proofErr w:type="spellStart"/>
      <w:r>
        <w:rPr>
          <w:lang w:val="en-US"/>
        </w:rPr>
        <w:t>ilmu</w:t>
      </w:r>
      <w:proofErr w:type="spellEnd"/>
      <w:r>
        <w:rPr>
          <w:lang w:val="en-US"/>
        </w:rPr>
        <w:t xml:space="preserve"> </w:t>
      </w:r>
      <w:proofErr w:type="spellStart"/>
      <w:r>
        <w:rPr>
          <w:lang w:val="en-US"/>
        </w:rPr>
        <w:t>pengetahuan</w:t>
      </w:r>
      <w:proofErr w:type="spellEnd"/>
      <w:r>
        <w:rPr>
          <w:lang w:val="en-US"/>
        </w:rPr>
        <w:t xml:space="preserve"> </w:t>
      </w:r>
      <w:proofErr w:type="spellStart"/>
      <w:r>
        <w:rPr>
          <w:lang w:val="en-US"/>
        </w:rPr>
        <w:t>tentang</w:t>
      </w:r>
      <w:proofErr w:type="spellEnd"/>
      <w:r>
        <w:rPr>
          <w:lang w:val="en-US"/>
        </w:rPr>
        <w:t xml:space="preserve"> tata </w:t>
      </w:r>
      <w:proofErr w:type="spellStart"/>
      <w:r>
        <w:rPr>
          <w:lang w:val="en-US"/>
        </w:rPr>
        <w:t>cara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tertib</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makhraj-nya</w:t>
      </w:r>
      <w:proofErr w:type="spellEnd"/>
      <w:r>
        <w:rPr>
          <w:lang w:val="en-US"/>
        </w:rPr>
        <w:t xml:space="preserve">, </w:t>
      </w:r>
      <w:proofErr w:type="spellStart"/>
      <w:r>
        <w:rPr>
          <w:lang w:val="en-US"/>
        </w:rPr>
        <w:t>panjang</w:t>
      </w:r>
      <w:proofErr w:type="spellEnd"/>
      <w:r>
        <w:rPr>
          <w:lang w:val="en-US"/>
        </w:rPr>
        <w:t xml:space="preserve"> </w:t>
      </w:r>
      <w:proofErr w:type="spellStart"/>
      <w:r>
        <w:rPr>
          <w:lang w:val="en-US"/>
        </w:rPr>
        <w:t>pendeknya</w:t>
      </w:r>
      <w:proofErr w:type="spellEnd"/>
      <w:r>
        <w:rPr>
          <w:lang w:val="en-US"/>
        </w:rPr>
        <w:t xml:space="preserve">, </w:t>
      </w:r>
      <w:proofErr w:type="spellStart"/>
      <w:r>
        <w:rPr>
          <w:lang w:val="en-US"/>
        </w:rPr>
        <w:t>tebal</w:t>
      </w:r>
      <w:proofErr w:type="spellEnd"/>
      <w:r>
        <w:rPr>
          <w:lang w:val="en-US"/>
        </w:rPr>
        <w:t xml:space="preserve"> </w:t>
      </w:r>
      <w:proofErr w:type="spellStart"/>
      <w:r>
        <w:rPr>
          <w:lang w:val="en-US"/>
        </w:rPr>
        <w:t>tipisnya</w:t>
      </w:r>
      <w:proofErr w:type="spellEnd"/>
      <w:r>
        <w:rPr>
          <w:lang w:val="en-US"/>
        </w:rPr>
        <w:t xml:space="preserve">, </w:t>
      </w:r>
      <w:proofErr w:type="spellStart"/>
      <w:r>
        <w:rPr>
          <w:lang w:val="en-US"/>
        </w:rPr>
        <w:t>berdengung</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tidaknya</w:t>
      </w:r>
      <w:proofErr w:type="spellEnd"/>
      <w:r>
        <w:rPr>
          <w:lang w:val="en-US"/>
        </w:rPr>
        <w:t xml:space="preserve">, </w:t>
      </w:r>
      <w:proofErr w:type="spellStart"/>
      <w:r>
        <w:rPr>
          <w:lang w:val="en-US"/>
        </w:rPr>
        <w:t>irama</w:t>
      </w:r>
      <w:proofErr w:type="spellEnd"/>
      <w:r>
        <w:rPr>
          <w:lang w:val="en-US"/>
        </w:rPr>
        <w:t xml:space="preserve"> </w:t>
      </w:r>
      <w:r>
        <w:rPr>
          <w:lang w:val="en-US"/>
        </w:rPr>
        <w:lastRenderedPageBreak/>
        <w:t xml:space="preserve">dan </w:t>
      </w:r>
      <w:proofErr w:type="spellStart"/>
      <w:r>
        <w:rPr>
          <w:lang w:val="en-US"/>
        </w:rPr>
        <w:t>nadanya</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titik</w:t>
      </w:r>
      <w:proofErr w:type="spellEnd"/>
      <w:r>
        <w:rPr>
          <w:lang w:val="en-US"/>
        </w:rPr>
        <w:t xml:space="preserve"> </w:t>
      </w:r>
      <w:proofErr w:type="spellStart"/>
      <w:r>
        <w:rPr>
          <w:lang w:val="en-US"/>
        </w:rPr>
        <w:t>komanya</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diajarkan</w:t>
      </w:r>
      <w:proofErr w:type="spellEnd"/>
      <w:r>
        <w:rPr>
          <w:lang w:val="en-US"/>
        </w:rPr>
        <w:t xml:space="preserve"> </w:t>
      </w:r>
      <w:proofErr w:type="spellStart"/>
      <w:r>
        <w:rPr>
          <w:lang w:val="en-US"/>
        </w:rPr>
        <w:t>Rasulullah</w:t>
      </w:r>
      <w:proofErr w:type="spellEnd"/>
      <w:r>
        <w:rPr>
          <w:lang w:val="en-US"/>
        </w:rPr>
        <w:t xml:space="preserve"> SAW </w:t>
      </w:r>
      <w:proofErr w:type="spellStart"/>
      <w:r>
        <w:rPr>
          <w:lang w:val="en-US"/>
        </w:rPr>
        <w:t>kepada</w:t>
      </w:r>
      <w:proofErr w:type="spellEnd"/>
      <w:r>
        <w:rPr>
          <w:lang w:val="en-US"/>
        </w:rPr>
        <w:t xml:space="preserve"> para </w:t>
      </w:r>
      <w:proofErr w:type="spellStart"/>
      <w:r>
        <w:rPr>
          <w:lang w:val="en-US"/>
        </w:rPr>
        <w:t>sahabatnya</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luas</w:t>
      </w:r>
      <w:proofErr w:type="spellEnd"/>
      <w:r>
        <w:rPr>
          <w:lang w:val="en-US"/>
        </w:rPr>
        <w:t xml:space="preserve"> </w:t>
      </w:r>
      <w:proofErr w:type="spellStart"/>
      <w:r>
        <w:rPr>
          <w:lang w:val="en-US"/>
        </w:rPr>
        <w:t>dari</w:t>
      </w:r>
      <w:proofErr w:type="spellEnd"/>
      <w:r>
        <w:rPr>
          <w:lang w:val="en-US"/>
        </w:rPr>
        <w:t xml:space="preserve"> masa </w:t>
      </w:r>
      <w:proofErr w:type="spellStart"/>
      <w:r>
        <w:rPr>
          <w:lang w:val="en-US"/>
        </w:rPr>
        <w:t>ke</w:t>
      </w:r>
      <w:proofErr w:type="spellEnd"/>
      <w:r>
        <w:rPr>
          <w:lang w:val="en-US"/>
        </w:rPr>
        <w:t xml:space="preserve"> masa.</w:t>
      </w:r>
      <w:r>
        <w:rPr>
          <w:rStyle w:val="FootnoteReference"/>
          <w:lang w:val="en-US"/>
        </w:rPr>
        <w:footnoteReference w:id="84"/>
      </w:r>
    </w:p>
    <w:p w14:paraId="594DF195" w14:textId="77777777" w:rsidR="00704B0B" w:rsidRDefault="00704B0B" w:rsidP="00A92639">
      <w:pPr>
        <w:pStyle w:val="Default"/>
        <w:spacing w:line="480" w:lineRule="auto"/>
        <w:ind w:left="1440" w:firstLine="720"/>
        <w:jc w:val="both"/>
        <w:rPr>
          <w:lang w:val="en-US"/>
        </w:rPr>
      </w:pPr>
      <w:proofErr w:type="spellStart"/>
      <w:r>
        <w:rPr>
          <w:lang w:val="en-US"/>
        </w:rPr>
        <w:t>Dengan</w:t>
      </w:r>
      <w:proofErr w:type="spellEnd"/>
      <w:r>
        <w:rPr>
          <w:lang w:val="en-US"/>
        </w:rPr>
        <w:t xml:space="preserve"> </w:t>
      </w:r>
      <w:proofErr w:type="spellStart"/>
      <w:r>
        <w:rPr>
          <w:lang w:val="en-US"/>
        </w:rPr>
        <w:t>demikian</w:t>
      </w:r>
      <w:proofErr w:type="spellEnd"/>
      <w:r>
        <w:rPr>
          <w:lang w:val="en-US"/>
        </w:rPr>
        <w:t xml:space="preserve">, orang yang </w:t>
      </w:r>
      <w:proofErr w:type="spellStart"/>
      <w:r>
        <w:rPr>
          <w:lang w:val="en-US"/>
        </w:rPr>
        <w:t>bisa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dapat</w:t>
      </w:r>
      <w:proofErr w:type="spellEnd"/>
      <w:r>
        <w:rPr>
          <w:lang w:val="en-US"/>
        </w:rPr>
        <w:t xml:space="preserve"> </w:t>
      </w:r>
      <w:proofErr w:type="spellStart"/>
      <w:r>
        <w:rPr>
          <w:lang w:val="en-US"/>
        </w:rPr>
        <w:t>diukur</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benar</w:t>
      </w:r>
      <w:proofErr w:type="spellEnd"/>
      <w:r>
        <w:rPr>
          <w:lang w:val="en-US"/>
        </w:rPr>
        <w:t xml:space="preserve"> </w:t>
      </w:r>
      <w:proofErr w:type="spellStart"/>
      <w:r>
        <w:rPr>
          <w:lang w:val="en-US"/>
        </w:rPr>
        <w:t>salahnya</w:t>
      </w:r>
      <w:proofErr w:type="spellEnd"/>
      <w:r>
        <w:rPr>
          <w:lang w:val="en-US"/>
        </w:rPr>
        <w:t xml:space="preserve"> </w:t>
      </w:r>
      <w:proofErr w:type="spellStart"/>
      <w:r>
        <w:rPr>
          <w:lang w:val="en-US"/>
        </w:rPr>
        <w:t>pelafalan</w:t>
      </w:r>
      <w:proofErr w:type="spellEnd"/>
      <w:r>
        <w:rPr>
          <w:lang w:val="en-US"/>
        </w:rPr>
        <w:t xml:space="preserve"> </w:t>
      </w:r>
      <w:proofErr w:type="spellStart"/>
      <w:r>
        <w:rPr>
          <w:lang w:val="en-US"/>
        </w:rPr>
        <w:t>huruf-huruf</w:t>
      </w:r>
      <w:proofErr w:type="spellEnd"/>
      <w:r>
        <w:rPr>
          <w:lang w:val="en-US"/>
        </w:rPr>
        <w:t xml:space="preserve"> Al-Qur’an, yang </w:t>
      </w: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tempat</w:t>
      </w:r>
      <w:proofErr w:type="spellEnd"/>
      <w:r>
        <w:rPr>
          <w:lang w:val="en-US"/>
        </w:rPr>
        <w:t xml:space="preserve"> </w:t>
      </w:r>
      <w:proofErr w:type="spellStart"/>
      <w:r>
        <w:rPr>
          <w:lang w:val="en-US"/>
        </w:rPr>
        <w:t>berhenti</w:t>
      </w:r>
      <w:proofErr w:type="spellEnd"/>
      <w:r>
        <w:rPr>
          <w:lang w:val="en-US"/>
        </w:rPr>
        <w:t xml:space="preserve">, </w:t>
      </w:r>
      <w:proofErr w:type="spellStart"/>
      <w:r>
        <w:rPr>
          <w:lang w:val="en-US"/>
        </w:rPr>
        <w:t>panjang</w:t>
      </w:r>
      <w:proofErr w:type="spellEnd"/>
      <w:r>
        <w:rPr>
          <w:lang w:val="en-US"/>
        </w:rPr>
        <w:t xml:space="preserve"> </w:t>
      </w:r>
      <w:proofErr w:type="spellStart"/>
      <w:r>
        <w:rPr>
          <w:lang w:val="en-US"/>
        </w:rPr>
        <w:t>pendeknya</w:t>
      </w:r>
      <w:proofErr w:type="spellEnd"/>
      <w:r>
        <w:rPr>
          <w:lang w:val="en-US"/>
        </w:rPr>
        <w:t xml:space="preserve"> </w:t>
      </w:r>
      <w:proofErr w:type="spellStart"/>
      <w:r>
        <w:rPr>
          <w:lang w:val="en-US"/>
        </w:rPr>
        <w:t>bacaan</w:t>
      </w:r>
      <w:proofErr w:type="spellEnd"/>
      <w:r>
        <w:rPr>
          <w:lang w:val="en-US"/>
        </w:rPr>
        <w:t xml:space="preserve"> dan lain </w:t>
      </w:r>
      <w:proofErr w:type="spellStart"/>
      <w:r>
        <w:rPr>
          <w:lang w:val="en-US"/>
        </w:rPr>
        <w:t>sebagainya</w:t>
      </w:r>
      <w:proofErr w:type="spellEnd"/>
      <w:r>
        <w:rPr>
          <w:lang w:val="en-US"/>
        </w:rPr>
        <w:t>.</w:t>
      </w:r>
    </w:p>
    <w:p w14:paraId="1E39CA2E" w14:textId="77777777" w:rsidR="00704B0B" w:rsidRDefault="00704B0B" w:rsidP="000B0BD9">
      <w:pPr>
        <w:pStyle w:val="Default"/>
        <w:numPr>
          <w:ilvl w:val="0"/>
          <w:numId w:val="39"/>
        </w:numPr>
        <w:spacing w:line="480" w:lineRule="auto"/>
        <w:jc w:val="both"/>
        <w:rPr>
          <w:lang w:val="en-US"/>
        </w:rPr>
      </w:pPr>
      <w:proofErr w:type="spellStart"/>
      <w:r>
        <w:rPr>
          <w:lang w:val="en-US"/>
        </w:rPr>
        <w:t>Ketepatan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penulisan</w:t>
      </w:r>
      <w:proofErr w:type="spellEnd"/>
      <w:r>
        <w:rPr>
          <w:lang w:val="en-US"/>
        </w:rPr>
        <w:t xml:space="preserve"> </w:t>
      </w:r>
      <w:proofErr w:type="spellStart"/>
      <w:r>
        <w:rPr>
          <w:lang w:val="en-US"/>
        </w:rPr>
        <w:t>ayat</w:t>
      </w:r>
      <w:proofErr w:type="spellEnd"/>
      <w:r>
        <w:rPr>
          <w:lang w:val="en-US"/>
        </w:rPr>
        <w:t xml:space="preserve"> Al-Qur’an</w:t>
      </w:r>
    </w:p>
    <w:p w14:paraId="2A0E1384" w14:textId="77777777" w:rsidR="00704B0B" w:rsidRDefault="00704B0B" w:rsidP="00A92639">
      <w:pPr>
        <w:pStyle w:val="Default"/>
        <w:spacing w:line="480" w:lineRule="auto"/>
        <w:ind w:left="1135" w:firstLine="720"/>
        <w:jc w:val="both"/>
        <w:rPr>
          <w:lang w:val="en-US"/>
        </w:rPr>
      </w:pPr>
      <w:proofErr w:type="spellStart"/>
      <w:r>
        <w:rPr>
          <w:lang w:val="en-US"/>
        </w:rPr>
        <w:t>Ketepatan</w:t>
      </w:r>
      <w:proofErr w:type="spellEnd"/>
      <w:r>
        <w:rPr>
          <w:lang w:val="en-US"/>
        </w:rPr>
        <w:t xml:space="preserve"> </w:t>
      </w:r>
      <w:proofErr w:type="spellStart"/>
      <w:r>
        <w:rPr>
          <w:lang w:val="en-US"/>
        </w:rPr>
        <w:t>artiya</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keadaan</w:t>
      </w:r>
      <w:proofErr w:type="spellEnd"/>
      <w:r>
        <w:rPr>
          <w:lang w:val="en-US"/>
        </w:rPr>
        <w:t xml:space="preserve">, </w:t>
      </w:r>
      <w:proofErr w:type="spellStart"/>
      <w:r>
        <w:rPr>
          <w:lang w:val="en-US"/>
        </w:rPr>
        <w:t>sifat</w:t>
      </w:r>
      <w:proofErr w:type="spellEnd"/>
      <w:r>
        <w:rPr>
          <w:lang w:val="en-US"/>
        </w:rPr>
        <w:t xml:space="preserve">) </w:t>
      </w:r>
      <w:proofErr w:type="spellStart"/>
      <w:r>
        <w:rPr>
          <w:lang w:val="en-US"/>
        </w:rPr>
        <w:t>tepat</w:t>
      </w:r>
      <w:proofErr w:type="spellEnd"/>
      <w:r>
        <w:rPr>
          <w:lang w:val="en-US"/>
        </w:rPr>
        <w:t xml:space="preserve">, </w:t>
      </w:r>
      <w:proofErr w:type="spellStart"/>
      <w:r>
        <w:rPr>
          <w:lang w:val="en-US"/>
        </w:rPr>
        <w:t>ketelitian</w:t>
      </w:r>
      <w:proofErr w:type="spellEnd"/>
      <w:r>
        <w:rPr>
          <w:lang w:val="en-US"/>
        </w:rPr>
        <w:t xml:space="preserve">, </w:t>
      </w:r>
      <w:proofErr w:type="spellStart"/>
      <w:r>
        <w:rPr>
          <w:lang w:val="en-US"/>
        </w:rPr>
        <w:t>kejituan</w:t>
      </w:r>
      <w:proofErr w:type="spellEnd"/>
      <w:r>
        <w:rPr>
          <w:lang w:val="en-US"/>
        </w:rPr>
        <w:t xml:space="preserve">. </w:t>
      </w:r>
      <w:proofErr w:type="spellStart"/>
      <w:r>
        <w:rPr>
          <w:lang w:val="en-US"/>
        </w:rPr>
        <w:t>Ketepatan</w:t>
      </w:r>
      <w:proofErr w:type="spellEnd"/>
      <w:r>
        <w:rPr>
          <w:lang w:val="en-US"/>
        </w:rPr>
        <w:t xml:space="preserve"> </w:t>
      </w:r>
      <w:proofErr w:type="spellStart"/>
      <w:r>
        <w:rPr>
          <w:lang w:val="en-US"/>
        </w:rPr>
        <w:t>disini</w:t>
      </w:r>
      <w:proofErr w:type="spellEnd"/>
      <w:r>
        <w:rPr>
          <w:lang w:val="en-US"/>
        </w:rPr>
        <w:t xml:space="preserve"> </w:t>
      </w:r>
      <w:proofErr w:type="spellStart"/>
      <w:r>
        <w:rPr>
          <w:lang w:val="en-US"/>
        </w:rPr>
        <w:t>ialah</w:t>
      </w:r>
      <w:proofErr w:type="spellEnd"/>
      <w:r>
        <w:rPr>
          <w:lang w:val="en-US"/>
        </w:rPr>
        <w:t xml:space="preserve"> </w:t>
      </w:r>
      <w:proofErr w:type="spellStart"/>
      <w:r>
        <w:rPr>
          <w:lang w:val="en-US"/>
        </w:rPr>
        <w:t>ketepatan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penulisan</w:t>
      </w:r>
      <w:proofErr w:type="spellEnd"/>
      <w:r>
        <w:rPr>
          <w:lang w:val="en-US"/>
        </w:rPr>
        <w:t xml:space="preserve"> </w:t>
      </w:r>
      <w:proofErr w:type="spellStart"/>
      <w:r>
        <w:rPr>
          <w:lang w:val="en-US"/>
        </w:rPr>
        <w:t>huruf</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ayat</w:t>
      </w:r>
      <w:proofErr w:type="spellEnd"/>
      <w:r>
        <w:rPr>
          <w:lang w:val="en-US"/>
        </w:rPr>
        <w:t xml:space="preserve"> Al-Qur’an. </w:t>
      </w:r>
      <w:proofErr w:type="spellStart"/>
      <w:r>
        <w:rPr>
          <w:lang w:val="en-US"/>
        </w:rPr>
        <w:t>Diharapkan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menulis</w:t>
      </w:r>
      <w:proofErr w:type="spellEnd"/>
      <w:r>
        <w:rPr>
          <w:lang w:val="en-US"/>
        </w:rPr>
        <w:t xml:space="preserve"> dan </w:t>
      </w:r>
      <w:proofErr w:type="spellStart"/>
      <w:r>
        <w:rPr>
          <w:lang w:val="en-US"/>
        </w:rPr>
        <w:t>memberi</w:t>
      </w:r>
      <w:proofErr w:type="spellEnd"/>
      <w:r>
        <w:rPr>
          <w:lang w:val="en-US"/>
        </w:rPr>
        <w:t xml:space="preserve"> </w:t>
      </w:r>
      <w:proofErr w:type="spellStart"/>
      <w:r>
        <w:rPr>
          <w:lang w:val="en-US"/>
        </w:rPr>
        <w:t>syakal</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harokat</w:t>
      </w:r>
      <w:proofErr w:type="spellEnd"/>
      <w:r>
        <w:rPr>
          <w:lang w:val="en-US"/>
        </w:rPr>
        <w:t xml:space="preserve"> pada </w:t>
      </w:r>
      <w:proofErr w:type="spellStart"/>
      <w:r>
        <w:rPr>
          <w:lang w:val="en-US"/>
        </w:rPr>
        <w:t>ayat</w:t>
      </w:r>
      <w:proofErr w:type="spellEnd"/>
      <w:r>
        <w:rPr>
          <w:lang w:val="en-US"/>
        </w:rPr>
        <w:t xml:space="preserve"> Al-Qur’an </w:t>
      </w:r>
      <w:proofErr w:type="spellStart"/>
      <w:r>
        <w:rPr>
          <w:lang w:val="en-US"/>
        </w:rPr>
        <w:t>yan</w:t>
      </w:r>
      <w:proofErr w:type="spellEnd"/>
      <w:r>
        <w:rPr>
          <w:lang w:val="en-US"/>
        </w:rPr>
        <w:t xml:space="preserve"> </w:t>
      </w:r>
      <w:proofErr w:type="spellStart"/>
      <w:r>
        <w:rPr>
          <w:lang w:val="en-US"/>
        </w:rPr>
        <w:t>sebelumnya</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diberi</w:t>
      </w:r>
      <w:proofErr w:type="spellEnd"/>
      <w:r>
        <w:rPr>
          <w:lang w:val="en-US"/>
        </w:rPr>
        <w:t xml:space="preserve"> </w:t>
      </w:r>
      <w:proofErr w:type="spellStart"/>
      <w:r>
        <w:rPr>
          <w:lang w:val="en-US"/>
        </w:rPr>
        <w:t>harokat</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menulis</w:t>
      </w:r>
      <w:proofErr w:type="spellEnd"/>
      <w:r>
        <w:rPr>
          <w:lang w:val="en-US"/>
        </w:rPr>
        <w:t xml:space="preserve"> </w:t>
      </w:r>
      <w:proofErr w:type="spellStart"/>
      <w:r>
        <w:rPr>
          <w:lang w:val="en-US"/>
        </w:rPr>
        <w:t>huruf</w:t>
      </w:r>
      <w:proofErr w:type="spellEnd"/>
      <w:r>
        <w:rPr>
          <w:lang w:val="en-US"/>
        </w:rPr>
        <w:t xml:space="preserve"> </w:t>
      </w:r>
      <w:proofErr w:type="spellStart"/>
      <w:r>
        <w:rPr>
          <w:lang w:val="en-US"/>
        </w:rPr>
        <w:t>latin</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huruf</w:t>
      </w:r>
      <w:proofErr w:type="spellEnd"/>
      <w:r>
        <w:rPr>
          <w:lang w:val="en-US"/>
        </w:rPr>
        <w:t xml:space="preserve"> Arab </w:t>
      </w:r>
      <w:proofErr w:type="spellStart"/>
      <w:r>
        <w:rPr>
          <w:lang w:val="en-US"/>
        </w:rPr>
        <w:t>secara</w:t>
      </w:r>
      <w:proofErr w:type="spellEnd"/>
      <w:r>
        <w:rPr>
          <w:lang w:val="en-US"/>
        </w:rPr>
        <w:t xml:space="preserve"> </w:t>
      </w:r>
      <w:proofErr w:type="spellStart"/>
      <w:r>
        <w:rPr>
          <w:lang w:val="en-US"/>
        </w:rPr>
        <w:t>bersambung</w:t>
      </w:r>
      <w:proofErr w:type="spellEnd"/>
      <w:r>
        <w:rPr>
          <w:lang w:val="en-US"/>
        </w:rPr>
        <w:t>.</w:t>
      </w:r>
    </w:p>
    <w:p w14:paraId="790F6965" w14:textId="77777777" w:rsidR="00704B0B" w:rsidRPr="00FE5B2F" w:rsidRDefault="00704B0B" w:rsidP="00A92639">
      <w:pPr>
        <w:pStyle w:val="Default"/>
        <w:spacing w:line="480" w:lineRule="auto"/>
        <w:ind w:left="1080" w:firstLine="720"/>
        <w:jc w:val="both"/>
        <w:rPr>
          <w:lang w:val="en-US"/>
        </w:rPr>
      </w:pPr>
      <w:proofErr w:type="spellStart"/>
      <w:r>
        <w:rPr>
          <w:lang w:val="en-US"/>
        </w:rPr>
        <w:t>Berdasarkan</w:t>
      </w:r>
      <w:proofErr w:type="spellEnd"/>
      <w:r>
        <w:rPr>
          <w:lang w:val="en-US"/>
        </w:rPr>
        <w:t xml:space="preserve"> </w:t>
      </w:r>
      <w:proofErr w:type="spellStart"/>
      <w:r>
        <w:rPr>
          <w:lang w:val="en-US"/>
        </w:rPr>
        <w:t>uraian</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disimpulkan</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baca</w:t>
      </w:r>
      <w:proofErr w:type="spellEnd"/>
      <w:r>
        <w:rPr>
          <w:lang w:val="en-US"/>
        </w:rPr>
        <w:t xml:space="preserve"> </w:t>
      </w:r>
      <w:proofErr w:type="spellStart"/>
      <w:r>
        <w:rPr>
          <w:lang w:val="en-US"/>
        </w:rPr>
        <w:t>tulis</w:t>
      </w:r>
      <w:proofErr w:type="spellEnd"/>
      <w:r>
        <w:rPr>
          <w:lang w:val="en-US"/>
        </w:rPr>
        <w:t xml:space="preserve"> Al-Qur’an </w:t>
      </w:r>
      <w:proofErr w:type="spellStart"/>
      <w:r>
        <w:rPr>
          <w:lang w:val="en-US"/>
        </w:rPr>
        <w:t>harus</w:t>
      </w:r>
      <w:proofErr w:type="spellEnd"/>
      <w:r>
        <w:rPr>
          <w:lang w:val="en-US"/>
        </w:rPr>
        <w:t xml:space="preserve"> </w:t>
      </w:r>
      <w:proofErr w:type="spellStart"/>
      <w:r>
        <w:rPr>
          <w:lang w:val="en-US"/>
        </w:rPr>
        <w:t>memperhatikan</w:t>
      </w:r>
      <w:proofErr w:type="spellEnd"/>
      <w:r>
        <w:rPr>
          <w:lang w:val="en-US"/>
        </w:rPr>
        <w:t xml:space="preserve"> </w:t>
      </w:r>
      <w:proofErr w:type="spellStart"/>
      <w:r>
        <w:rPr>
          <w:lang w:val="en-US"/>
        </w:rPr>
        <w:t>hal-hal</w:t>
      </w:r>
      <w:proofErr w:type="spellEnd"/>
      <w:r>
        <w:rPr>
          <w:lang w:val="en-US"/>
        </w:rPr>
        <w:t xml:space="preserve"> yang </w:t>
      </w:r>
      <w:proofErr w:type="spellStart"/>
      <w:r>
        <w:rPr>
          <w:lang w:val="en-US"/>
        </w:rPr>
        <w:t>dianggap</w:t>
      </w:r>
      <w:proofErr w:type="spellEnd"/>
      <w:r>
        <w:rPr>
          <w:lang w:val="en-US"/>
        </w:rPr>
        <w:t xml:space="preserve"> </w:t>
      </w:r>
      <w:proofErr w:type="spellStart"/>
      <w:r>
        <w:rPr>
          <w:lang w:val="en-US"/>
        </w:rPr>
        <w:t>perlu</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dijelaskan</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itu</w:t>
      </w:r>
      <w:proofErr w:type="spellEnd"/>
      <w:r>
        <w:rPr>
          <w:lang w:val="en-US"/>
        </w:rPr>
        <w:t xml:space="preserve"> sangat </w:t>
      </w:r>
      <w:proofErr w:type="spellStart"/>
      <w:r>
        <w:rPr>
          <w:lang w:val="en-US"/>
        </w:rPr>
        <w:t>penting</w:t>
      </w:r>
      <w:proofErr w:type="spellEnd"/>
      <w:r>
        <w:rPr>
          <w:lang w:val="en-US"/>
        </w:rPr>
        <w:t xml:space="preserve"> </w:t>
      </w:r>
      <w:proofErr w:type="spellStart"/>
      <w:r>
        <w:rPr>
          <w:lang w:val="en-US"/>
        </w:rPr>
        <w:t>khususnya</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pemula</w:t>
      </w:r>
      <w:proofErr w:type="spellEnd"/>
      <w:r>
        <w:rPr>
          <w:lang w:val="en-US"/>
        </w:rPr>
        <w:t xml:space="preserve"> yang </w:t>
      </w:r>
      <w:proofErr w:type="spellStart"/>
      <w:r>
        <w:rPr>
          <w:lang w:val="en-US"/>
        </w:rPr>
        <w:t>sedang</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baca</w:t>
      </w:r>
      <w:proofErr w:type="spellEnd"/>
      <w:r>
        <w:rPr>
          <w:lang w:val="en-US"/>
        </w:rPr>
        <w:t xml:space="preserve"> </w:t>
      </w:r>
      <w:proofErr w:type="spellStart"/>
      <w:r>
        <w:rPr>
          <w:lang w:val="en-US"/>
        </w:rPr>
        <w:t>tulis</w:t>
      </w:r>
      <w:proofErr w:type="spellEnd"/>
      <w:r>
        <w:rPr>
          <w:lang w:val="en-US"/>
        </w:rPr>
        <w:t xml:space="preserve"> Al-Qur’an.</w:t>
      </w:r>
    </w:p>
    <w:p w14:paraId="5F4B3B9B" w14:textId="74EEAD5B" w:rsidR="00704B0B" w:rsidRDefault="00704B0B" w:rsidP="000B0BD9">
      <w:pPr>
        <w:pStyle w:val="Default"/>
        <w:numPr>
          <w:ilvl w:val="0"/>
          <w:numId w:val="54"/>
        </w:numPr>
        <w:spacing w:line="480" w:lineRule="auto"/>
        <w:jc w:val="both"/>
        <w:rPr>
          <w:b/>
          <w:lang w:val="en-US"/>
        </w:rPr>
      </w:pPr>
      <w:proofErr w:type="spellStart"/>
      <w:r>
        <w:rPr>
          <w:b/>
          <w:lang w:val="en-US"/>
        </w:rPr>
        <w:t>Faktor-Faktor</w:t>
      </w:r>
      <w:proofErr w:type="spellEnd"/>
      <w:r>
        <w:rPr>
          <w:b/>
          <w:lang w:val="en-US"/>
        </w:rPr>
        <w:t xml:space="preserve"> yang </w:t>
      </w:r>
      <w:proofErr w:type="spellStart"/>
      <w:r>
        <w:rPr>
          <w:b/>
          <w:lang w:val="en-US"/>
        </w:rPr>
        <w:t>Mempengaruhi</w:t>
      </w:r>
      <w:proofErr w:type="spellEnd"/>
      <w:r>
        <w:rPr>
          <w:b/>
          <w:lang w:val="en-US"/>
        </w:rPr>
        <w:t xml:space="preserve"> </w:t>
      </w:r>
      <w:proofErr w:type="spellStart"/>
      <w:r>
        <w:rPr>
          <w:b/>
          <w:lang w:val="en-US"/>
        </w:rPr>
        <w:t>Kemampuan</w:t>
      </w:r>
      <w:proofErr w:type="spellEnd"/>
      <w:r>
        <w:rPr>
          <w:b/>
          <w:lang w:val="en-US"/>
        </w:rPr>
        <w:t xml:space="preserve"> </w:t>
      </w:r>
      <w:proofErr w:type="spellStart"/>
      <w:r>
        <w:rPr>
          <w:b/>
          <w:lang w:val="en-US"/>
        </w:rPr>
        <w:t>Belajar</w:t>
      </w:r>
      <w:proofErr w:type="spellEnd"/>
      <w:r>
        <w:rPr>
          <w:b/>
          <w:lang w:val="en-US"/>
        </w:rPr>
        <w:t xml:space="preserve"> Baca </w:t>
      </w:r>
      <w:proofErr w:type="spellStart"/>
      <w:r>
        <w:rPr>
          <w:b/>
          <w:lang w:val="en-US"/>
        </w:rPr>
        <w:t>Tulis</w:t>
      </w:r>
      <w:proofErr w:type="spellEnd"/>
      <w:r>
        <w:rPr>
          <w:b/>
          <w:lang w:val="en-US"/>
        </w:rPr>
        <w:t xml:space="preserve"> Al-Qur’an</w:t>
      </w:r>
      <w:r w:rsidR="001447FB">
        <w:rPr>
          <w:b/>
          <w:lang w:val="en-US"/>
        </w:rPr>
        <w:t xml:space="preserve"> di TPA</w:t>
      </w:r>
    </w:p>
    <w:p w14:paraId="643A8325" w14:textId="77777777" w:rsidR="00704B0B" w:rsidRDefault="00704B0B" w:rsidP="00A92639">
      <w:pPr>
        <w:pStyle w:val="Default"/>
        <w:spacing w:line="480" w:lineRule="auto"/>
        <w:ind w:left="1080" w:firstLine="360"/>
        <w:jc w:val="both"/>
        <w:rPr>
          <w:lang w:val="en-US"/>
        </w:rPr>
      </w:pPr>
      <w:proofErr w:type="spellStart"/>
      <w:r w:rsidRPr="00AB074E">
        <w:rPr>
          <w:lang w:val="en-US"/>
        </w:rPr>
        <w:t>Kemampuan</w:t>
      </w:r>
      <w:proofErr w:type="spellEnd"/>
      <w:r w:rsidRPr="00AB074E">
        <w:rPr>
          <w:lang w:val="en-US"/>
        </w:rPr>
        <w:t xml:space="preserve"> </w:t>
      </w:r>
      <w:proofErr w:type="spellStart"/>
      <w:r>
        <w:rPr>
          <w:lang w:val="en-US"/>
        </w:rPr>
        <w:t>belajar</w:t>
      </w:r>
      <w:proofErr w:type="spellEnd"/>
      <w:r>
        <w:rPr>
          <w:lang w:val="en-US"/>
        </w:rPr>
        <w:t xml:space="preserve"> Baca </w:t>
      </w:r>
      <w:proofErr w:type="spellStart"/>
      <w:r>
        <w:rPr>
          <w:lang w:val="en-US"/>
        </w:rPr>
        <w:t>Tulis</w:t>
      </w:r>
      <w:proofErr w:type="spellEnd"/>
      <w:r>
        <w:rPr>
          <w:lang w:val="en-US"/>
        </w:rPr>
        <w:t xml:space="preserve"> Al-Qur’an </w:t>
      </w:r>
      <w:proofErr w:type="spellStart"/>
      <w:r>
        <w:rPr>
          <w:lang w:val="en-US"/>
        </w:rPr>
        <w:t>secara</w:t>
      </w:r>
      <w:proofErr w:type="spellEnd"/>
      <w:r>
        <w:rPr>
          <w:lang w:val="en-US"/>
        </w:rPr>
        <w:t xml:space="preserve"> </w:t>
      </w:r>
      <w:proofErr w:type="spellStart"/>
      <w:r>
        <w:rPr>
          <w:lang w:val="en-US"/>
        </w:rPr>
        <w:t>umum</w:t>
      </w:r>
      <w:proofErr w:type="spellEnd"/>
      <w:r>
        <w:rPr>
          <w:lang w:val="en-US"/>
        </w:rPr>
        <w:t xml:space="preserve"> </w:t>
      </w:r>
      <w:proofErr w:type="spellStart"/>
      <w:r>
        <w:rPr>
          <w:lang w:val="en-US"/>
        </w:rPr>
        <w:t>dipengaruhi</w:t>
      </w:r>
      <w:proofErr w:type="spellEnd"/>
      <w:r>
        <w:rPr>
          <w:lang w:val="en-US"/>
        </w:rPr>
        <w:t xml:space="preserve"> oleh </w:t>
      </w:r>
      <w:proofErr w:type="spellStart"/>
      <w:r>
        <w:rPr>
          <w:lang w:val="en-US"/>
        </w:rPr>
        <w:t>adanya</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faktor</w:t>
      </w:r>
      <w:proofErr w:type="spellEnd"/>
      <w:r>
        <w:rPr>
          <w:lang w:val="en-US"/>
        </w:rPr>
        <w:t xml:space="preserve">. </w:t>
      </w:r>
      <w:proofErr w:type="spellStart"/>
      <w:r>
        <w:rPr>
          <w:lang w:val="en-US"/>
        </w:rPr>
        <w:t>Faktor-faktor</w:t>
      </w:r>
      <w:proofErr w:type="spellEnd"/>
      <w:r>
        <w:rPr>
          <w:lang w:val="en-US"/>
        </w:rPr>
        <w:t xml:space="preserve"> yang </w:t>
      </w:r>
      <w:proofErr w:type="spellStart"/>
      <w:r>
        <w:rPr>
          <w:lang w:val="en-US"/>
        </w:rPr>
        <w:t>yang</w:t>
      </w:r>
      <w:proofErr w:type="spellEnd"/>
      <w:r>
        <w:rPr>
          <w:lang w:val="en-US"/>
        </w:rPr>
        <w:t xml:space="preserve"> </w:t>
      </w:r>
      <w:proofErr w:type="spellStart"/>
      <w:r>
        <w:rPr>
          <w:lang w:val="en-US"/>
        </w:rPr>
        <w:t>mempengaruhi</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membaca</w:t>
      </w:r>
      <w:proofErr w:type="spellEnd"/>
      <w:r>
        <w:rPr>
          <w:lang w:val="en-US"/>
        </w:rPr>
        <w:t xml:space="preserve"> dan </w:t>
      </w:r>
      <w:proofErr w:type="spellStart"/>
      <w:r>
        <w:rPr>
          <w:lang w:val="en-US"/>
        </w:rPr>
        <w:lastRenderedPageBreak/>
        <w:t>menulis</w:t>
      </w:r>
      <w:proofErr w:type="spellEnd"/>
      <w:r>
        <w:rPr>
          <w:lang w:val="en-US"/>
        </w:rPr>
        <w:t xml:space="preserve"> Al-Qur’an </w:t>
      </w:r>
      <w:proofErr w:type="spellStart"/>
      <w:r>
        <w:rPr>
          <w:lang w:val="en-US"/>
        </w:rPr>
        <w:t>dapat</w:t>
      </w:r>
      <w:proofErr w:type="spellEnd"/>
      <w:r>
        <w:rPr>
          <w:lang w:val="en-US"/>
        </w:rPr>
        <w:t xml:space="preserve"> </w:t>
      </w:r>
      <w:proofErr w:type="spellStart"/>
      <w:r>
        <w:rPr>
          <w:lang w:val="en-US"/>
        </w:rPr>
        <w:t>dipengaruhi</w:t>
      </w:r>
      <w:proofErr w:type="spellEnd"/>
      <w:r>
        <w:rPr>
          <w:lang w:val="en-US"/>
        </w:rPr>
        <w:t xml:space="preserve"> oleh </w:t>
      </w:r>
      <w:proofErr w:type="spellStart"/>
      <w:r>
        <w:rPr>
          <w:lang w:val="en-US"/>
        </w:rPr>
        <w:t>dua</w:t>
      </w:r>
      <w:proofErr w:type="spellEnd"/>
      <w:r>
        <w:rPr>
          <w:lang w:val="en-US"/>
        </w:rPr>
        <w:t xml:space="preserve"> </w:t>
      </w:r>
      <w:proofErr w:type="spellStart"/>
      <w:r>
        <w:rPr>
          <w:lang w:val="en-US"/>
        </w:rPr>
        <w:t>faktor</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faktor</w:t>
      </w:r>
      <w:proofErr w:type="spellEnd"/>
      <w:r>
        <w:rPr>
          <w:lang w:val="en-US"/>
        </w:rPr>
        <w:t xml:space="preserve"> internal dan </w:t>
      </w:r>
      <w:proofErr w:type="spellStart"/>
      <w:r>
        <w:rPr>
          <w:lang w:val="en-US"/>
        </w:rPr>
        <w:t>faktor</w:t>
      </w:r>
      <w:proofErr w:type="spellEnd"/>
      <w:r>
        <w:rPr>
          <w:lang w:val="en-US"/>
        </w:rPr>
        <w:t xml:space="preserve"> </w:t>
      </w:r>
      <w:proofErr w:type="spellStart"/>
      <w:r>
        <w:rPr>
          <w:lang w:val="en-US"/>
        </w:rPr>
        <w:t>eksternal</w:t>
      </w:r>
      <w:proofErr w:type="spellEnd"/>
      <w:r>
        <w:rPr>
          <w:lang w:val="en-US"/>
        </w:rPr>
        <w:t>.</w:t>
      </w:r>
    </w:p>
    <w:p w14:paraId="33C61A7A" w14:textId="77777777" w:rsidR="00704B0B" w:rsidRDefault="00704B0B" w:rsidP="000B0BD9">
      <w:pPr>
        <w:pStyle w:val="Default"/>
        <w:numPr>
          <w:ilvl w:val="0"/>
          <w:numId w:val="40"/>
        </w:numPr>
        <w:spacing w:line="480" w:lineRule="auto"/>
        <w:jc w:val="both"/>
        <w:rPr>
          <w:lang w:val="en-US"/>
        </w:rPr>
      </w:pPr>
      <w:proofErr w:type="spellStart"/>
      <w:r>
        <w:rPr>
          <w:lang w:val="en-US"/>
        </w:rPr>
        <w:t>Faktor</w:t>
      </w:r>
      <w:proofErr w:type="spellEnd"/>
      <w:r>
        <w:rPr>
          <w:lang w:val="en-US"/>
        </w:rPr>
        <w:t xml:space="preserve"> Internal </w:t>
      </w:r>
    </w:p>
    <w:p w14:paraId="3A3CF559" w14:textId="037D7705" w:rsidR="00A92639" w:rsidRDefault="00704B0B" w:rsidP="001447FB">
      <w:pPr>
        <w:pStyle w:val="Default"/>
        <w:spacing w:line="480" w:lineRule="auto"/>
        <w:ind w:left="1440" w:firstLine="665"/>
        <w:jc w:val="both"/>
        <w:rPr>
          <w:lang w:val="en-US"/>
        </w:rPr>
      </w:pPr>
      <w:proofErr w:type="spellStart"/>
      <w:r>
        <w:rPr>
          <w:lang w:val="en-US"/>
        </w:rPr>
        <w:t>Faktor</w:t>
      </w:r>
      <w:proofErr w:type="spellEnd"/>
      <w:r>
        <w:rPr>
          <w:lang w:val="en-US"/>
        </w:rPr>
        <w:t xml:space="preserve"> internal </w:t>
      </w:r>
      <w:proofErr w:type="spellStart"/>
      <w:r>
        <w:rPr>
          <w:lang w:val="en-US"/>
        </w:rPr>
        <w:t>merupakan</w:t>
      </w:r>
      <w:proofErr w:type="spellEnd"/>
      <w:r>
        <w:rPr>
          <w:lang w:val="en-US"/>
        </w:rPr>
        <w:t xml:space="preserve"> </w:t>
      </w:r>
      <w:proofErr w:type="spellStart"/>
      <w:r>
        <w:rPr>
          <w:lang w:val="en-US"/>
        </w:rPr>
        <w:t>faktor</w:t>
      </w:r>
      <w:proofErr w:type="spellEnd"/>
      <w:r>
        <w:rPr>
          <w:lang w:val="en-US"/>
        </w:rPr>
        <w:t xml:space="preserve"> yang </w:t>
      </w:r>
      <w:proofErr w:type="spellStart"/>
      <w:r>
        <w:rPr>
          <w:lang w:val="en-US"/>
        </w:rPr>
        <w:t>timbul</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sendiri</w:t>
      </w:r>
      <w:proofErr w:type="spellEnd"/>
      <w:r>
        <w:rPr>
          <w:lang w:val="en-US"/>
        </w:rPr>
        <w:t xml:space="preserve">. </w:t>
      </w:r>
      <w:proofErr w:type="spellStart"/>
      <w:r>
        <w:rPr>
          <w:lang w:val="en-US"/>
        </w:rPr>
        <w:t>Faktor</w:t>
      </w:r>
      <w:proofErr w:type="spellEnd"/>
      <w:r>
        <w:rPr>
          <w:lang w:val="en-US"/>
        </w:rPr>
        <w:t xml:space="preserve"> </w:t>
      </w:r>
      <w:proofErr w:type="spellStart"/>
      <w:r>
        <w:rPr>
          <w:lang w:val="en-US"/>
        </w:rPr>
        <w:t>ini</w:t>
      </w:r>
      <w:proofErr w:type="spellEnd"/>
      <w:r>
        <w:rPr>
          <w:lang w:val="en-US"/>
        </w:rPr>
        <w:t xml:space="preserve"> sangat </w:t>
      </w:r>
      <w:proofErr w:type="spellStart"/>
      <w:r>
        <w:rPr>
          <w:lang w:val="en-US"/>
        </w:rPr>
        <w:t>besar</w:t>
      </w:r>
      <w:proofErr w:type="spellEnd"/>
      <w:r>
        <w:rPr>
          <w:lang w:val="en-US"/>
        </w:rPr>
        <w:t xml:space="preserve"> </w:t>
      </w:r>
      <w:proofErr w:type="spellStart"/>
      <w:r>
        <w:rPr>
          <w:lang w:val="en-US"/>
        </w:rPr>
        <w:t>sekali</w:t>
      </w:r>
      <w:proofErr w:type="spellEnd"/>
      <w:r>
        <w:rPr>
          <w:lang w:val="en-US"/>
        </w:rPr>
        <w:t xml:space="preserve"> </w:t>
      </w:r>
      <w:proofErr w:type="spellStart"/>
      <w:r>
        <w:rPr>
          <w:lang w:val="en-US"/>
        </w:rPr>
        <w:t>pengaruhnya</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kemajuan</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khususnya</w:t>
      </w:r>
      <w:proofErr w:type="spellEnd"/>
      <w:r>
        <w:rPr>
          <w:lang w:val="en-US"/>
        </w:rPr>
        <w:t xml:space="preserve"> pada </w:t>
      </w:r>
      <w:proofErr w:type="spellStart"/>
      <w:r>
        <w:rPr>
          <w:lang w:val="en-US"/>
        </w:rPr>
        <w:t>penguasaan</w:t>
      </w:r>
      <w:proofErr w:type="spellEnd"/>
      <w:r>
        <w:rPr>
          <w:lang w:val="en-US"/>
        </w:rPr>
        <w:t xml:space="preserve"> Baca </w:t>
      </w:r>
      <w:proofErr w:type="spellStart"/>
      <w:r>
        <w:rPr>
          <w:lang w:val="en-US"/>
        </w:rPr>
        <w:t>Tulis</w:t>
      </w:r>
      <w:proofErr w:type="spellEnd"/>
      <w:r>
        <w:rPr>
          <w:lang w:val="en-US"/>
        </w:rPr>
        <w:t xml:space="preserve"> Al-Qur’an.</w:t>
      </w:r>
    </w:p>
    <w:p w14:paraId="62197B57" w14:textId="77777777" w:rsidR="00704B0B" w:rsidRDefault="00704B0B" w:rsidP="000B0BD9">
      <w:pPr>
        <w:pStyle w:val="Default"/>
        <w:numPr>
          <w:ilvl w:val="0"/>
          <w:numId w:val="41"/>
        </w:numPr>
        <w:spacing w:line="480" w:lineRule="auto"/>
        <w:jc w:val="both"/>
        <w:rPr>
          <w:lang w:val="en-US"/>
        </w:rPr>
      </w:pPr>
      <w:proofErr w:type="spellStart"/>
      <w:r>
        <w:rPr>
          <w:lang w:val="en-US"/>
        </w:rPr>
        <w:t>Bakat</w:t>
      </w:r>
      <w:proofErr w:type="spellEnd"/>
    </w:p>
    <w:p w14:paraId="069DAABA" w14:textId="77777777" w:rsidR="00704B0B" w:rsidRDefault="00704B0B" w:rsidP="00A92639">
      <w:pPr>
        <w:pStyle w:val="Default"/>
        <w:spacing w:line="480" w:lineRule="auto"/>
        <w:ind w:left="1920" w:firstLine="240"/>
        <w:jc w:val="both"/>
        <w:rPr>
          <w:lang w:val="en-US"/>
        </w:rPr>
      </w:pPr>
      <w:proofErr w:type="spellStart"/>
      <w:r>
        <w:rPr>
          <w:lang w:val="en-US"/>
        </w:rPr>
        <w:t>Bakat</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alamiah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memperoleh</w:t>
      </w:r>
      <w:proofErr w:type="spellEnd"/>
      <w:r>
        <w:rPr>
          <w:lang w:val="en-US"/>
        </w:rPr>
        <w:t xml:space="preserve"> </w:t>
      </w:r>
      <w:proofErr w:type="spellStart"/>
      <w:r>
        <w:rPr>
          <w:lang w:val="en-US"/>
        </w:rPr>
        <w:t>pengetahuan</w:t>
      </w:r>
      <w:proofErr w:type="spellEnd"/>
      <w:r>
        <w:rPr>
          <w:lang w:val="en-US"/>
        </w:rPr>
        <w:t xml:space="preserve"> dan </w:t>
      </w:r>
      <w:proofErr w:type="spellStart"/>
      <w:r>
        <w:rPr>
          <w:lang w:val="en-US"/>
        </w:rPr>
        <w:t>keterampilan</w:t>
      </w:r>
      <w:proofErr w:type="spellEnd"/>
      <w:r>
        <w:rPr>
          <w:lang w:val="en-US"/>
        </w:rPr>
        <w:t xml:space="preserve">, </w:t>
      </w:r>
      <w:proofErr w:type="spellStart"/>
      <w:r>
        <w:rPr>
          <w:lang w:val="en-US"/>
        </w:rPr>
        <w:t>baik</w:t>
      </w:r>
      <w:proofErr w:type="spellEnd"/>
      <w:r>
        <w:rPr>
          <w:lang w:val="en-US"/>
        </w:rPr>
        <w:t xml:space="preserve"> yang </w:t>
      </w:r>
      <w:proofErr w:type="spellStart"/>
      <w:r>
        <w:rPr>
          <w:lang w:val="en-US"/>
        </w:rPr>
        <w:t>bersifat</w:t>
      </w:r>
      <w:proofErr w:type="spellEnd"/>
      <w:r>
        <w:rPr>
          <w:lang w:val="en-US"/>
        </w:rPr>
        <w:t xml:space="preserve"> </w:t>
      </w:r>
      <w:proofErr w:type="spellStart"/>
      <w:r>
        <w:rPr>
          <w:lang w:val="en-US"/>
        </w:rPr>
        <w:t>umum</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khusus</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bakat</w:t>
      </w:r>
      <w:proofErr w:type="spellEnd"/>
      <w:r>
        <w:rPr>
          <w:lang w:val="en-US"/>
        </w:rPr>
        <w:t xml:space="preserve"> </w:t>
      </w:r>
      <w:proofErr w:type="spellStart"/>
      <w:r>
        <w:rPr>
          <w:lang w:val="en-US"/>
        </w:rPr>
        <w:t>memungkinkan</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mencapai</w:t>
      </w:r>
      <w:proofErr w:type="spellEnd"/>
      <w:r>
        <w:rPr>
          <w:lang w:val="en-US"/>
        </w:rPr>
        <w:t xml:space="preserve"> </w:t>
      </w:r>
      <w:proofErr w:type="spellStart"/>
      <w:r>
        <w:rPr>
          <w:lang w:val="en-US"/>
        </w:rPr>
        <w:t>prestasi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bidang</w:t>
      </w:r>
      <w:proofErr w:type="spellEnd"/>
      <w:r>
        <w:rPr>
          <w:lang w:val="en-US"/>
        </w:rPr>
        <w:t xml:space="preserve"> </w:t>
      </w:r>
      <w:proofErr w:type="spellStart"/>
      <w:r>
        <w:rPr>
          <w:lang w:val="en-US"/>
        </w:rPr>
        <w:t>tertentu</w:t>
      </w:r>
      <w:proofErr w:type="spellEnd"/>
      <w:r>
        <w:rPr>
          <w:lang w:val="en-US"/>
        </w:rPr>
        <w:t xml:space="preserve">. </w:t>
      </w:r>
      <w:proofErr w:type="spellStart"/>
      <w:r>
        <w:rPr>
          <w:lang w:val="en-US"/>
        </w:rPr>
        <w:t>Tetapi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mewujudkan</w:t>
      </w:r>
      <w:proofErr w:type="spellEnd"/>
      <w:r>
        <w:rPr>
          <w:lang w:val="en-US"/>
        </w:rPr>
        <w:t xml:space="preserve"> </w:t>
      </w:r>
      <w:proofErr w:type="spellStart"/>
      <w:r>
        <w:rPr>
          <w:lang w:val="en-US"/>
        </w:rPr>
        <w:t>bakat</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prestasi</w:t>
      </w:r>
      <w:proofErr w:type="spellEnd"/>
      <w:r>
        <w:rPr>
          <w:lang w:val="en-US"/>
        </w:rPr>
        <w:t xml:space="preserve"> </w:t>
      </w:r>
      <w:proofErr w:type="spellStart"/>
      <w:r>
        <w:rPr>
          <w:lang w:val="en-US"/>
        </w:rPr>
        <w:t>diperlukan</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latihan</w:t>
      </w:r>
      <w:proofErr w:type="spellEnd"/>
      <w:r>
        <w:rPr>
          <w:lang w:val="en-US"/>
        </w:rPr>
        <w:t xml:space="preserve">, </w:t>
      </w:r>
      <w:proofErr w:type="spellStart"/>
      <w:r>
        <w:rPr>
          <w:lang w:val="en-US"/>
        </w:rPr>
        <w:t>pengetahuan</w:t>
      </w:r>
      <w:proofErr w:type="spellEnd"/>
      <w:r>
        <w:rPr>
          <w:lang w:val="en-US"/>
        </w:rPr>
        <w:t xml:space="preserve">, </w:t>
      </w:r>
      <w:proofErr w:type="spellStart"/>
      <w:r>
        <w:rPr>
          <w:lang w:val="en-US"/>
        </w:rPr>
        <w:t>pengalaman</w:t>
      </w:r>
      <w:proofErr w:type="spellEnd"/>
      <w:r>
        <w:rPr>
          <w:lang w:val="en-US"/>
        </w:rPr>
        <w:t xml:space="preserve"> dan </w:t>
      </w:r>
      <w:proofErr w:type="spellStart"/>
      <w:r>
        <w:rPr>
          <w:lang w:val="en-US"/>
        </w:rPr>
        <w:t>motivasi</w:t>
      </w:r>
      <w:proofErr w:type="spellEnd"/>
      <w:r>
        <w:rPr>
          <w:lang w:val="en-US"/>
        </w:rPr>
        <w:t>.</w:t>
      </w:r>
      <w:r>
        <w:rPr>
          <w:rStyle w:val="FootnoteReference"/>
          <w:lang w:val="en-US"/>
        </w:rPr>
        <w:footnoteReference w:id="85"/>
      </w:r>
      <w:r>
        <w:rPr>
          <w:lang w:val="en-US"/>
        </w:rPr>
        <w:t xml:space="preserve">  </w:t>
      </w:r>
      <w:proofErr w:type="spellStart"/>
      <w:r>
        <w:rPr>
          <w:lang w:val="en-US"/>
        </w:rPr>
        <w:t>Bakat</w:t>
      </w:r>
      <w:proofErr w:type="spellEnd"/>
      <w:r>
        <w:rPr>
          <w:lang w:val="en-US"/>
        </w:rPr>
        <w:t xml:space="preserve"> juga </w:t>
      </w:r>
      <w:proofErr w:type="spellStart"/>
      <w:r>
        <w:rPr>
          <w:lang w:val="en-US"/>
        </w:rPr>
        <w:t>dapat</w:t>
      </w:r>
      <w:proofErr w:type="spellEnd"/>
      <w:r>
        <w:rPr>
          <w:lang w:val="en-US"/>
        </w:rPr>
        <w:t xml:space="preserve"> </w:t>
      </w:r>
      <w:proofErr w:type="spellStart"/>
      <w:r>
        <w:rPr>
          <w:lang w:val="en-US"/>
        </w:rPr>
        <w:t>diartikan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potensial</w:t>
      </w:r>
      <w:proofErr w:type="spellEnd"/>
      <w:r>
        <w:rPr>
          <w:lang w:val="en-US"/>
        </w:rPr>
        <w:t xml:space="preserve"> yang </w:t>
      </w:r>
      <w:proofErr w:type="spellStart"/>
      <w:r>
        <w:rPr>
          <w:lang w:val="en-US"/>
        </w:rPr>
        <w:t>dimiliki</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mencapai</w:t>
      </w:r>
      <w:proofErr w:type="spellEnd"/>
      <w:r>
        <w:rPr>
          <w:lang w:val="en-US"/>
        </w:rPr>
        <w:t xml:space="preserve"> </w:t>
      </w:r>
      <w:proofErr w:type="spellStart"/>
      <w:r>
        <w:rPr>
          <w:lang w:val="en-US"/>
        </w:rPr>
        <w:t>keberhasilan</w:t>
      </w:r>
      <w:proofErr w:type="spellEnd"/>
      <w:r>
        <w:rPr>
          <w:lang w:val="en-US"/>
        </w:rPr>
        <w:t xml:space="preserve"> pada masa yang </w:t>
      </w:r>
      <w:proofErr w:type="spellStart"/>
      <w:r>
        <w:rPr>
          <w:lang w:val="en-US"/>
        </w:rPr>
        <w:t>akan</w:t>
      </w:r>
      <w:proofErr w:type="spellEnd"/>
      <w:r>
        <w:rPr>
          <w:lang w:val="en-US"/>
        </w:rPr>
        <w:t xml:space="preserve"> </w:t>
      </w:r>
      <w:proofErr w:type="spellStart"/>
      <w:r>
        <w:rPr>
          <w:lang w:val="en-US"/>
        </w:rPr>
        <w:t>datang</w:t>
      </w:r>
      <w:proofErr w:type="spellEnd"/>
      <w:r>
        <w:rPr>
          <w:lang w:val="en-US"/>
        </w:rPr>
        <w:t xml:space="preserve">. </w:t>
      </w:r>
      <w:proofErr w:type="spellStart"/>
      <w:r>
        <w:rPr>
          <w:lang w:val="en-US"/>
        </w:rPr>
        <w:t>Setiap</w:t>
      </w:r>
      <w:proofErr w:type="spellEnd"/>
      <w:r>
        <w:rPr>
          <w:lang w:val="en-US"/>
        </w:rPr>
        <w:t xml:space="preserve"> orang </w:t>
      </w:r>
      <w:proofErr w:type="spellStart"/>
      <w:r>
        <w:rPr>
          <w:lang w:val="en-US"/>
        </w:rPr>
        <w:t>memiliki</w:t>
      </w:r>
      <w:proofErr w:type="spellEnd"/>
      <w:r>
        <w:rPr>
          <w:lang w:val="en-US"/>
        </w:rPr>
        <w:t xml:space="preserve"> </w:t>
      </w:r>
      <w:proofErr w:type="spellStart"/>
      <w:r>
        <w:rPr>
          <w:lang w:val="en-US"/>
        </w:rPr>
        <w:t>bakat</w:t>
      </w:r>
      <w:proofErr w:type="spellEnd"/>
      <w:r>
        <w:rPr>
          <w:lang w:val="en-US"/>
        </w:rPr>
        <w:t xml:space="preserve"> </w:t>
      </w:r>
      <w:proofErr w:type="spellStart"/>
      <w:r>
        <w:rPr>
          <w:lang w:val="en-US"/>
        </w:rPr>
        <w:t>dalam</w:t>
      </w:r>
      <w:proofErr w:type="spellEnd"/>
      <w:r>
        <w:rPr>
          <w:lang w:val="en-US"/>
        </w:rPr>
        <w:t xml:space="preserve"> arti </w:t>
      </w:r>
      <w:proofErr w:type="spellStart"/>
      <w:r>
        <w:rPr>
          <w:lang w:val="en-US"/>
        </w:rPr>
        <w:t>berpotensi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mencapai</w:t>
      </w:r>
      <w:proofErr w:type="spellEnd"/>
      <w:r>
        <w:rPr>
          <w:lang w:val="en-US"/>
        </w:rPr>
        <w:t xml:space="preserve"> </w:t>
      </w:r>
      <w:proofErr w:type="spellStart"/>
      <w:r>
        <w:rPr>
          <w:lang w:val="en-US"/>
        </w:rPr>
        <w:t>prestasi</w:t>
      </w:r>
      <w:proofErr w:type="spellEnd"/>
      <w:r>
        <w:rPr>
          <w:lang w:val="en-US"/>
        </w:rPr>
        <w:t xml:space="preserve"> </w:t>
      </w:r>
      <w:proofErr w:type="spellStart"/>
      <w:r>
        <w:rPr>
          <w:lang w:val="en-US"/>
        </w:rPr>
        <w:t>sampai</w:t>
      </w:r>
      <w:proofErr w:type="spellEnd"/>
      <w:r>
        <w:rPr>
          <w:lang w:val="en-US"/>
        </w:rPr>
        <w:t xml:space="preserve"> </w:t>
      </w:r>
      <w:proofErr w:type="spellStart"/>
      <w:r>
        <w:rPr>
          <w:lang w:val="en-US"/>
        </w:rPr>
        <w:t>tigkat</w:t>
      </w:r>
      <w:proofErr w:type="spellEnd"/>
      <w:r>
        <w:rPr>
          <w:lang w:val="en-US"/>
        </w:rPr>
        <w:t xml:space="preserve"> </w:t>
      </w:r>
      <w:proofErr w:type="spellStart"/>
      <w:r>
        <w:rPr>
          <w:lang w:val="en-US"/>
        </w:rPr>
        <w:t>tertentu</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kapasitas</w:t>
      </w:r>
      <w:proofErr w:type="spellEnd"/>
      <w:r>
        <w:rPr>
          <w:lang w:val="en-US"/>
        </w:rPr>
        <w:t xml:space="preserve"> masing-masing.</w:t>
      </w:r>
      <w:r>
        <w:rPr>
          <w:rStyle w:val="FootnoteReference"/>
          <w:lang w:val="en-US"/>
        </w:rPr>
        <w:footnoteReference w:id="86"/>
      </w:r>
      <w:r>
        <w:rPr>
          <w:lang w:val="en-US"/>
        </w:rPr>
        <w:t xml:space="preserve"> </w:t>
      </w:r>
      <w:proofErr w:type="spellStart"/>
      <w:r>
        <w:rPr>
          <w:lang w:val="en-US"/>
        </w:rPr>
        <w:t>Dengan</w:t>
      </w:r>
      <w:proofErr w:type="spellEnd"/>
      <w:r>
        <w:rPr>
          <w:lang w:val="en-US"/>
        </w:rPr>
        <w:t xml:space="preserve"> </w:t>
      </w:r>
      <w:proofErr w:type="spellStart"/>
      <w:r>
        <w:rPr>
          <w:lang w:val="en-US"/>
        </w:rPr>
        <w:t>demikian</w:t>
      </w:r>
      <w:proofErr w:type="spellEnd"/>
      <w:r>
        <w:rPr>
          <w:lang w:val="en-US"/>
        </w:rPr>
        <w:t xml:space="preserve"> </w:t>
      </w:r>
      <w:proofErr w:type="spellStart"/>
      <w:r>
        <w:rPr>
          <w:lang w:val="en-US"/>
        </w:rPr>
        <w:t>bakat</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kegiatan</w:t>
      </w:r>
      <w:proofErr w:type="spellEnd"/>
      <w:r>
        <w:rPr>
          <w:lang w:val="en-US"/>
        </w:rPr>
        <w:t xml:space="preserve"> yang </w:t>
      </w:r>
      <w:proofErr w:type="spellStart"/>
      <w:r>
        <w:rPr>
          <w:lang w:val="en-US"/>
        </w:rPr>
        <w:t>sudah</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sejak</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sederhana</w:t>
      </w:r>
      <w:proofErr w:type="spellEnd"/>
      <w:r>
        <w:rPr>
          <w:lang w:val="en-US"/>
        </w:rPr>
        <w:t xml:space="preserve"> </w:t>
      </w:r>
      <w:proofErr w:type="spellStart"/>
      <w:r>
        <w:rPr>
          <w:lang w:val="en-US"/>
        </w:rPr>
        <w:t>bakat</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potensi</w:t>
      </w:r>
      <w:proofErr w:type="spellEnd"/>
      <w:r>
        <w:rPr>
          <w:lang w:val="en-US"/>
        </w:rPr>
        <w:t xml:space="preserve"> yang </w:t>
      </w:r>
      <w:proofErr w:type="spellStart"/>
      <w:r>
        <w:rPr>
          <w:lang w:val="en-US"/>
        </w:rPr>
        <w:t>dimiliki</w:t>
      </w:r>
      <w:proofErr w:type="spellEnd"/>
      <w:r>
        <w:rPr>
          <w:lang w:val="en-US"/>
        </w:rPr>
        <w:t xml:space="preserve"> oleh </w:t>
      </w:r>
      <w:proofErr w:type="spellStart"/>
      <w:r>
        <w:rPr>
          <w:lang w:val="en-US"/>
        </w:rPr>
        <w:t>setiap</w:t>
      </w:r>
      <w:proofErr w:type="spellEnd"/>
      <w:r>
        <w:rPr>
          <w:lang w:val="en-US"/>
        </w:rPr>
        <w:t xml:space="preserve"> </w:t>
      </w:r>
      <w:r>
        <w:rPr>
          <w:lang w:val="en-US"/>
        </w:rPr>
        <w:lastRenderedPageBreak/>
        <w:t xml:space="preserve">orang </w:t>
      </w:r>
      <w:proofErr w:type="spellStart"/>
      <w:r>
        <w:rPr>
          <w:lang w:val="en-US"/>
        </w:rPr>
        <w:t>sejak</w:t>
      </w:r>
      <w:proofErr w:type="spellEnd"/>
      <w:r>
        <w:rPr>
          <w:lang w:val="en-US"/>
        </w:rPr>
        <w:t xml:space="preserve"> </w:t>
      </w:r>
      <w:proofErr w:type="spellStart"/>
      <w:r>
        <w:rPr>
          <w:lang w:val="en-US"/>
        </w:rPr>
        <w:t>dia</w:t>
      </w:r>
      <w:proofErr w:type="spellEnd"/>
      <w:r>
        <w:rPr>
          <w:lang w:val="en-US"/>
        </w:rPr>
        <w:t xml:space="preserve"> </w:t>
      </w:r>
      <w:proofErr w:type="spellStart"/>
      <w:r>
        <w:rPr>
          <w:lang w:val="en-US"/>
        </w:rPr>
        <w:t>lahir</w:t>
      </w:r>
      <w:proofErr w:type="spellEnd"/>
      <w:r>
        <w:rPr>
          <w:lang w:val="en-US"/>
        </w:rPr>
        <w:t xml:space="preserve">. </w:t>
      </w:r>
      <w:proofErr w:type="spellStart"/>
      <w:r>
        <w:rPr>
          <w:lang w:val="en-US"/>
        </w:rPr>
        <w:t>Walaupun</w:t>
      </w:r>
      <w:proofErr w:type="spellEnd"/>
      <w:r>
        <w:rPr>
          <w:lang w:val="en-US"/>
        </w:rPr>
        <w:t xml:space="preserve"> </w:t>
      </w:r>
      <w:proofErr w:type="spellStart"/>
      <w:r>
        <w:rPr>
          <w:lang w:val="en-US"/>
        </w:rPr>
        <w:t>demikian</w:t>
      </w:r>
      <w:proofErr w:type="spellEnd"/>
      <w:r>
        <w:rPr>
          <w:lang w:val="en-US"/>
        </w:rPr>
        <w:t xml:space="preserve">, </w:t>
      </w:r>
      <w:proofErr w:type="spellStart"/>
      <w:r>
        <w:rPr>
          <w:lang w:val="en-US"/>
        </w:rPr>
        <w:t>bakat</w:t>
      </w:r>
      <w:proofErr w:type="spellEnd"/>
      <w:r>
        <w:rPr>
          <w:lang w:val="en-US"/>
        </w:rPr>
        <w:t xml:space="preserve"> </w:t>
      </w:r>
      <w:proofErr w:type="spellStart"/>
      <w:r>
        <w:rPr>
          <w:lang w:val="en-US"/>
        </w:rPr>
        <w:t>setia</w:t>
      </w:r>
      <w:proofErr w:type="spellEnd"/>
      <w:r>
        <w:rPr>
          <w:lang w:val="en-US"/>
        </w:rPr>
        <w:t xml:space="preserve"> orang </w:t>
      </w:r>
      <w:proofErr w:type="spellStart"/>
      <w:r>
        <w:rPr>
          <w:lang w:val="en-US"/>
        </w:rPr>
        <w:t>tidaklah</w:t>
      </w:r>
      <w:proofErr w:type="spellEnd"/>
      <w:r>
        <w:rPr>
          <w:lang w:val="en-US"/>
        </w:rPr>
        <w:t xml:space="preserve"> </w:t>
      </w:r>
      <w:proofErr w:type="spellStart"/>
      <w:r>
        <w:rPr>
          <w:lang w:val="en-US"/>
        </w:rPr>
        <w:t>sama</w:t>
      </w:r>
      <w:proofErr w:type="spellEnd"/>
      <w:r>
        <w:rPr>
          <w:lang w:val="en-US"/>
        </w:rPr>
        <w:t xml:space="preserve">, </w:t>
      </w:r>
      <w:proofErr w:type="spellStart"/>
      <w:r>
        <w:rPr>
          <w:lang w:val="en-US"/>
        </w:rPr>
        <w:t>setiap</w:t>
      </w:r>
      <w:proofErr w:type="spellEnd"/>
      <w:r>
        <w:rPr>
          <w:lang w:val="en-US"/>
        </w:rPr>
        <w:t xml:space="preserve"> orang </w:t>
      </w:r>
      <w:proofErr w:type="spellStart"/>
      <w:r>
        <w:rPr>
          <w:lang w:val="en-US"/>
        </w:rPr>
        <w:t>mempunyai</w:t>
      </w:r>
      <w:proofErr w:type="spellEnd"/>
      <w:r>
        <w:rPr>
          <w:lang w:val="en-US"/>
        </w:rPr>
        <w:t xml:space="preserve"> </w:t>
      </w:r>
      <w:proofErr w:type="spellStart"/>
      <w:r>
        <w:rPr>
          <w:lang w:val="en-US"/>
        </w:rPr>
        <w:t>bakat</w:t>
      </w:r>
      <w:proofErr w:type="spellEnd"/>
      <w:r>
        <w:rPr>
          <w:lang w:val="en-US"/>
        </w:rPr>
        <w:t xml:space="preserve"> </w:t>
      </w:r>
      <w:proofErr w:type="spellStart"/>
      <w:r>
        <w:rPr>
          <w:lang w:val="en-US"/>
        </w:rPr>
        <w:t>tersendiri</w:t>
      </w:r>
      <w:proofErr w:type="spellEnd"/>
      <w:r>
        <w:rPr>
          <w:lang w:val="en-US"/>
        </w:rPr>
        <w:t xml:space="preserve"> yang </w:t>
      </w:r>
      <w:proofErr w:type="spellStart"/>
      <w:r>
        <w:rPr>
          <w:lang w:val="en-US"/>
        </w:rPr>
        <w:t>berbeda</w:t>
      </w:r>
      <w:proofErr w:type="spellEnd"/>
      <w:r>
        <w:rPr>
          <w:lang w:val="en-US"/>
        </w:rPr>
        <w:t xml:space="preserve"> dan </w:t>
      </w:r>
      <w:proofErr w:type="spellStart"/>
      <w:r>
        <w:rPr>
          <w:lang w:val="en-US"/>
        </w:rPr>
        <w:t>ini</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anugerah</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Tuhan</w:t>
      </w:r>
      <w:proofErr w:type="spellEnd"/>
      <w:r>
        <w:rPr>
          <w:lang w:val="en-US"/>
        </w:rPr>
        <w:t>.</w:t>
      </w:r>
    </w:p>
    <w:p w14:paraId="69AB472F" w14:textId="77777777" w:rsidR="00704B0B" w:rsidRDefault="00704B0B" w:rsidP="00A92639">
      <w:pPr>
        <w:pStyle w:val="Default"/>
        <w:spacing w:line="480" w:lineRule="auto"/>
        <w:ind w:left="1920" w:firstLine="240"/>
        <w:jc w:val="both"/>
        <w:rPr>
          <w:lang w:val="en-US"/>
        </w:rPr>
      </w:pPr>
      <w:proofErr w:type="spellStart"/>
      <w:r>
        <w:rPr>
          <w:lang w:val="en-US"/>
        </w:rPr>
        <w:t>Bakat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mempunyai</w:t>
      </w:r>
      <w:proofErr w:type="spellEnd"/>
      <w:r>
        <w:rPr>
          <w:lang w:val="en-US"/>
        </w:rPr>
        <w:t xml:space="preserve"> </w:t>
      </w:r>
      <w:proofErr w:type="spellStart"/>
      <w:r>
        <w:rPr>
          <w:lang w:val="en-US"/>
        </w:rPr>
        <w:t>pengaruh</w:t>
      </w:r>
      <w:proofErr w:type="spellEnd"/>
      <w:r>
        <w:rPr>
          <w:lang w:val="en-US"/>
        </w:rPr>
        <w:t xml:space="preserve"> yang </w:t>
      </w:r>
      <w:proofErr w:type="spellStart"/>
      <w:r>
        <w:rPr>
          <w:lang w:val="en-US"/>
        </w:rPr>
        <w:t>besar</w:t>
      </w:r>
      <w:proofErr w:type="spellEnd"/>
      <w:r>
        <w:rPr>
          <w:lang w:val="en-US"/>
        </w:rPr>
        <w:t xml:space="preserve"> </w:t>
      </w:r>
      <w:proofErr w:type="spellStart"/>
      <w:r>
        <w:rPr>
          <w:lang w:val="en-US"/>
        </w:rPr>
        <w:t>terhadap</w:t>
      </w:r>
      <w:proofErr w:type="spellEnd"/>
      <w:r>
        <w:rPr>
          <w:lang w:val="en-US"/>
        </w:rPr>
        <w:t xml:space="preserve"> proses </w:t>
      </w:r>
      <w:proofErr w:type="spellStart"/>
      <w:r>
        <w:rPr>
          <w:lang w:val="en-US"/>
        </w:rPr>
        <w:t>pencapaian</w:t>
      </w:r>
      <w:proofErr w:type="spellEnd"/>
      <w:r>
        <w:rPr>
          <w:lang w:val="en-US"/>
        </w:rPr>
        <w:t xml:space="preserve"> </w:t>
      </w:r>
      <w:proofErr w:type="spellStart"/>
      <w:r>
        <w:rPr>
          <w:lang w:val="en-US"/>
        </w:rPr>
        <w:t>prestasi</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Perbedaan</w:t>
      </w:r>
      <w:proofErr w:type="spellEnd"/>
      <w:r>
        <w:rPr>
          <w:lang w:val="en-US"/>
        </w:rPr>
        <w:t xml:space="preserve"> </w:t>
      </w:r>
      <w:proofErr w:type="spellStart"/>
      <w:r>
        <w:rPr>
          <w:lang w:val="en-US"/>
        </w:rPr>
        <w:t>bakat</w:t>
      </w:r>
      <w:proofErr w:type="spellEnd"/>
      <w:r>
        <w:rPr>
          <w:lang w:val="en-US"/>
        </w:rPr>
        <w:t xml:space="preserve"> yang </w:t>
      </w:r>
      <w:proofErr w:type="spellStart"/>
      <w:r>
        <w:rPr>
          <w:lang w:val="en-US"/>
        </w:rPr>
        <w:t>dimiliki</w:t>
      </w:r>
      <w:proofErr w:type="spellEnd"/>
      <w:r>
        <w:rPr>
          <w:lang w:val="en-US"/>
        </w:rPr>
        <w:t xml:space="preserve"> </w:t>
      </w:r>
      <w:proofErr w:type="spellStart"/>
      <w:r>
        <w:rPr>
          <w:lang w:val="en-US"/>
        </w:rPr>
        <w:t>setiap</w:t>
      </w:r>
      <w:proofErr w:type="spellEnd"/>
      <w:r>
        <w:rPr>
          <w:lang w:val="en-US"/>
        </w:rPr>
        <w:t xml:space="preserve"> orang, </w:t>
      </w:r>
      <w:proofErr w:type="spellStart"/>
      <w:r>
        <w:rPr>
          <w:lang w:val="en-US"/>
        </w:rPr>
        <w:t>maka</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kalanya</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cepat</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lambat</w:t>
      </w:r>
      <w:proofErr w:type="spellEnd"/>
      <w:r>
        <w:rPr>
          <w:lang w:val="en-US"/>
        </w:rPr>
        <w:t>.</w:t>
      </w:r>
    </w:p>
    <w:p w14:paraId="6AD6B6F4" w14:textId="77777777" w:rsidR="00704B0B" w:rsidRDefault="00704B0B" w:rsidP="000B0BD9">
      <w:pPr>
        <w:pStyle w:val="Default"/>
        <w:numPr>
          <w:ilvl w:val="0"/>
          <w:numId w:val="41"/>
        </w:numPr>
        <w:spacing w:line="480" w:lineRule="auto"/>
        <w:jc w:val="both"/>
        <w:rPr>
          <w:lang w:val="en-US"/>
        </w:rPr>
      </w:pPr>
      <w:proofErr w:type="spellStart"/>
      <w:r>
        <w:rPr>
          <w:lang w:val="en-US"/>
        </w:rPr>
        <w:t>Motivasi</w:t>
      </w:r>
      <w:proofErr w:type="spellEnd"/>
      <w:r>
        <w:rPr>
          <w:lang w:val="en-US"/>
        </w:rPr>
        <w:t xml:space="preserve"> </w:t>
      </w:r>
    </w:p>
    <w:p w14:paraId="4A35A986" w14:textId="77777777" w:rsidR="00704B0B" w:rsidRDefault="00704B0B" w:rsidP="00A92639">
      <w:pPr>
        <w:pStyle w:val="Default"/>
        <w:spacing w:line="480" w:lineRule="auto"/>
        <w:ind w:left="1920" w:firstLine="240"/>
        <w:jc w:val="both"/>
        <w:rPr>
          <w:lang w:val="en-US"/>
        </w:rPr>
      </w:pPr>
      <w:proofErr w:type="spellStart"/>
      <w:r>
        <w:rPr>
          <w:lang w:val="en-US"/>
        </w:rPr>
        <w:t>Menurut</w:t>
      </w:r>
      <w:proofErr w:type="spellEnd"/>
      <w:r>
        <w:rPr>
          <w:lang w:val="en-US"/>
        </w:rPr>
        <w:t xml:space="preserve"> </w:t>
      </w:r>
      <w:proofErr w:type="spellStart"/>
      <w:r>
        <w:rPr>
          <w:lang w:val="en-US"/>
        </w:rPr>
        <w:t>Sumadi</w:t>
      </w:r>
      <w:proofErr w:type="spellEnd"/>
      <w:r>
        <w:rPr>
          <w:lang w:val="en-US"/>
        </w:rPr>
        <w:t xml:space="preserve"> Surya Subrata </w:t>
      </w:r>
      <w:proofErr w:type="spellStart"/>
      <w:r>
        <w:rPr>
          <w:lang w:val="en-US"/>
        </w:rPr>
        <w:t>dalam</w:t>
      </w:r>
      <w:proofErr w:type="spellEnd"/>
      <w:r>
        <w:rPr>
          <w:lang w:val="en-US"/>
        </w:rPr>
        <w:t xml:space="preserve"> </w:t>
      </w:r>
      <w:proofErr w:type="spellStart"/>
      <w:r>
        <w:rPr>
          <w:lang w:val="en-US"/>
        </w:rPr>
        <w:t>bukunya</w:t>
      </w:r>
      <w:proofErr w:type="spellEnd"/>
      <w:r>
        <w:rPr>
          <w:lang w:val="en-US"/>
        </w:rPr>
        <w:t xml:space="preserve"> </w:t>
      </w:r>
      <w:proofErr w:type="spellStart"/>
      <w:r>
        <w:rPr>
          <w:lang w:val="en-US"/>
        </w:rPr>
        <w:t>Psikologi</w:t>
      </w:r>
      <w:proofErr w:type="spellEnd"/>
      <w:r>
        <w:rPr>
          <w:lang w:val="en-US"/>
        </w:rPr>
        <w:t xml:space="preserve"> Pendidikan, </w:t>
      </w:r>
      <w:proofErr w:type="spellStart"/>
      <w:r>
        <w:rPr>
          <w:lang w:val="en-US"/>
        </w:rPr>
        <w:t>motivasi</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keadaan</w:t>
      </w:r>
      <w:proofErr w:type="spellEnd"/>
      <w:r>
        <w:rPr>
          <w:lang w:val="en-US"/>
        </w:rPr>
        <w:t xml:space="preserve"> yang </w:t>
      </w:r>
      <w:proofErr w:type="spellStart"/>
      <w:r>
        <w:rPr>
          <w:lang w:val="en-US"/>
        </w:rPr>
        <w:t>terdapat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seseorang</w:t>
      </w:r>
      <w:proofErr w:type="spellEnd"/>
      <w:r>
        <w:rPr>
          <w:lang w:val="en-US"/>
        </w:rPr>
        <w:t xml:space="preserve"> yang </w:t>
      </w:r>
      <w:proofErr w:type="spellStart"/>
      <w:r>
        <w:rPr>
          <w:lang w:val="en-US"/>
        </w:rPr>
        <w:t>mendorongnya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aktivitas</w:t>
      </w:r>
      <w:proofErr w:type="spellEnd"/>
      <w:r>
        <w:rPr>
          <w:lang w:val="en-US"/>
        </w:rPr>
        <w:t xml:space="preserve"> </w:t>
      </w:r>
      <w:proofErr w:type="spellStart"/>
      <w:r>
        <w:rPr>
          <w:lang w:val="en-US"/>
        </w:rPr>
        <w:t>tertentu</w:t>
      </w:r>
      <w:proofErr w:type="spellEnd"/>
      <w:r>
        <w:rPr>
          <w:lang w:val="en-US"/>
        </w:rPr>
        <w:t xml:space="preserve"> </w:t>
      </w:r>
      <w:proofErr w:type="spellStart"/>
      <w:r>
        <w:rPr>
          <w:lang w:val="en-US"/>
        </w:rPr>
        <w:t>guna</w:t>
      </w:r>
      <w:proofErr w:type="spellEnd"/>
      <w:r>
        <w:rPr>
          <w:lang w:val="en-US"/>
        </w:rPr>
        <w:t xml:space="preserve"> </w:t>
      </w:r>
      <w:proofErr w:type="spellStart"/>
      <w:r>
        <w:rPr>
          <w:lang w:val="en-US"/>
        </w:rPr>
        <w:t>pencapaian</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tujuan</w:t>
      </w:r>
      <w:proofErr w:type="spellEnd"/>
      <w:r>
        <w:rPr>
          <w:lang w:val="en-US"/>
        </w:rPr>
        <w:t>.</w:t>
      </w:r>
      <w:r>
        <w:rPr>
          <w:rStyle w:val="FootnoteReference"/>
          <w:lang w:val="en-US"/>
        </w:rPr>
        <w:footnoteReference w:id="87"/>
      </w:r>
    </w:p>
    <w:p w14:paraId="07B54F54" w14:textId="77777777" w:rsidR="00704B0B" w:rsidRDefault="00704B0B" w:rsidP="00A92639">
      <w:pPr>
        <w:pStyle w:val="Default"/>
        <w:spacing w:line="480" w:lineRule="auto"/>
        <w:ind w:left="1920" w:firstLine="240"/>
        <w:jc w:val="both"/>
        <w:rPr>
          <w:lang w:val="en-US"/>
        </w:rPr>
      </w:pPr>
      <w:proofErr w:type="spellStart"/>
      <w:r>
        <w:rPr>
          <w:lang w:val="en-US"/>
        </w:rPr>
        <w:t>Motivasi</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dibedakan</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dua</w:t>
      </w:r>
      <w:proofErr w:type="spellEnd"/>
      <w:r>
        <w:rPr>
          <w:lang w:val="en-US"/>
        </w:rPr>
        <w:t xml:space="preserve"> </w:t>
      </w:r>
      <w:proofErr w:type="spellStart"/>
      <w:r>
        <w:rPr>
          <w:lang w:val="en-US"/>
        </w:rPr>
        <w:t>macam</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motivasi</w:t>
      </w:r>
      <w:proofErr w:type="spellEnd"/>
      <w:r>
        <w:rPr>
          <w:lang w:val="en-US"/>
        </w:rPr>
        <w:t xml:space="preserve"> </w:t>
      </w:r>
      <w:proofErr w:type="spellStart"/>
      <w:r>
        <w:rPr>
          <w:lang w:val="en-US"/>
        </w:rPr>
        <w:t>intrinsik</w:t>
      </w:r>
      <w:proofErr w:type="spellEnd"/>
      <w:r>
        <w:rPr>
          <w:lang w:val="en-US"/>
        </w:rPr>
        <w:t xml:space="preserve"> dan </w:t>
      </w:r>
      <w:proofErr w:type="spellStart"/>
      <w:r>
        <w:rPr>
          <w:lang w:val="en-US"/>
        </w:rPr>
        <w:t>motivasi</w:t>
      </w:r>
      <w:proofErr w:type="spellEnd"/>
      <w:r>
        <w:rPr>
          <w:lang w:val="en-US"/>
        </w:rPr>
        <w:t xml:space="preserve"> </w:t>
      </w:r>
      <w:proofErr w:type="spellStart"/>
      <w:r>
        <w:rPr>
          <w:lang w:val="en-US"/>
        </w:rPr>
        <w:t>ekstrinsik</w:t>
      </w:r>
      <w:proofErr w:type="spellEnd"/>
      <w:r>
        <w:rPr>
          <w:lang w:val="en-US"/>
        </w:rPr>
        <w:t xml:space="preserve">. </w:t>
      </w:r>
      <w:proofErr w:type="spellStart"/>
      <w:r>
        <w:rPr>
          <w:lang w:val="en-US"/>
        </w:rPr>
        <w:t>Motivasi</w:t>
      </w:r>
      <w:proofErr w:type="spellEnd"/>
      <w:r>
        <w:rPr>
          <w:lang w:val="en-US"/>
        </w:rPr>
        <w:t xml:space="preserve"> </w:t>
      </w:r>
      <w:proofErr w:type="spellStart"/>
      <w:r>
        <w:rPr>
          <w:lang w:val="en-US"/>
        </w:rPr>
        <w:t>instrinsik</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hal</w:t>
      </w:r>
      <w:proofErr w:type="spellEnd"/>
      <w:r>
        <w:rPr>
          <w:lang w:val="en-US"/>
        </w:rPr>
        <w:t xml:space="preserve"> dan </w:t>
      </w:r>
      <w:proofErr w:type="spellStart"/>
      <w:r>
        <w:rPr>
          <w:lang w:val="en-US"/>
        </w:rPr>
        <w:t>keadaan</w:t>
      </w:r>
      <w:proofErr w:type="spellEnd"/>
      <w:r>
        <w:rPr>
          <w:lang w:val="en-US"/>
        </w:rPr>
        <w:t xml:space="preserve"> yang </w:t>
      </w:r>
      <w:proofErr w:type="spellStart"/>
      <w:r>
        <w:rPr>
          <w:lang w:val="en-US"/>
        </w:rPr>
        <w:t>berasal</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sendiri</w:t>
      </w:r>
      <w:proofErr w:type="spellEnd"/>
      <w:r>
        <w:rPr>
          <w:lang w:val="en-US"/>
        </w:rPr>
        <w:t xml:space="preserve"> yang </w:t>
      </w:r>
      <w:proofErr w:type="spellStart"/>
      <w:r>
        <w:rPr>
          <w:lang w:val="en-US"/>
        </w:rPr>
        <w:t>dapat</w:t>
      </w:r>
      <w:proofErr w:type="spellEnd"/>
      <w:r>
        <w:rPr>
          <w:lang w:val="en-US"/>
        </w:rPr>
        <w:t xml:space="preserve"> </w:t>
      </w:r>
      <w:proofErr w:type="spellStart"/>
      <w:r>
        <w:rPr>
          <w:lang w:val="en-US"/>
        </w:rPr>
        <w:t>mendorongnya</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tindakan</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termasuk</w:t>
      </w:r>
      <w:proofErr w:type="spellEnd"/>
      <w:r>
        <w:rPr>
          <w:lang w:val="en-US"/>
        </w:rPr>
        <w:t xml:space="preserve"> </w:t>
      </w:r>
      <w:proofErr w:type="spellStart"/>
      <w:r>
        <w:rPr>
          <w:lang w:val="en-US"/>
        </w:rPr>
        <w:t>dalamnya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perasaan</w:t>
      </w:r>
      <w:proofErr w:type="spellEnd"/>
      <w:r>
        <w:rPr>
          <w:lang w:val="en-US"/>
        </w:rPr>
        <w:t xml:space="preserve"> </w:t>
      </w:r>
      <w:proofErr w:type="spellStart"/>
      <w:r>
        <w:rPr>
          <w:lang w:val="en-US"/>
        </w:rPr>
        <w:t>menyenangi</w:t>
      </w:r>
      <w:proofErr w:type="spellEnd"/>
      <w:r>
        <w:rPr>
          <w:lang w:val="en-US"/>
        </w:rPr>
        <w:t xml:space="preserve"> </w:t>
      </w:r>
      <w:proofErr w:type="spellStart"/>
      <w:r>
        <w:rPr>
          <w:lang w:val="en-US"/>
        </w:rPr>
        <w:t>materi</w:t>
      </w:r>
      <w:proofErr w:type="spellEnd"/>
      <w:r>
        <w:rPr>
          <w:lang w:val="en-US"/>
        </w:rPr>
        <w:t xml:space="preserve"> dan </w:t>
      </w:r>
      <w:proofErr w:type="spellStart"/>
      <w:r>
        <w:rPr>
          <w:lang w:val="en-US"/>
        </w:rPr>
        <w:t>kebutuhannya</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misalnya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kehidupan</w:t>
      </w:r>
      <w:proofErr w:type="spellEnd"/>
      <w:r>
        <w:rPr>
          <w:lang w:val="en-US"/>
        </w:rPr>
        <w:t xml:space="preserve"> masa </w:t>
      </w:r>
      <w:proofErr w:type="spellStart"/>
      <w:r>
        <w:rPr>
          <w:lang w:val="en-US"/>
        </w:rPr>
        <w:t>depan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yang </w:t>
      </w:r>
      <w:proofErr w:type="spellStart"/>
      <w:r>
        <w:rPr>
          <w:lang w:val="en-US"/>
        </w:rPr>
        <w:t>bersangkutan</w:t>
      </w:r>
      <w:proofErr w:type="spellEnd"/>
      <w:r>
        <w:rPr>
          <w:lang w:val="en-US"/>
        </w:rPr>
        <w:t>.</w:t>
      </w:r>
    </w:p>
    <w:p w14:paraId="51B0EE3B" w14:textId="77777777" w:rsidR="00704B0B" w:rsidRDefault="00704B0B" w:rsidP="00A92639">
      <w:pPr>
        <w:pStyle w:val="Default"/>
        <w:spacing w:line="480" w:lineRule="auto"/>
        <w:ind w:left="1920" w:firstLine="240"/>
        <w:jc w:val="both"/>
        <w:rPr>
          <w:lang w:val="en-US"/>
        </w:rPr>
      </w:pPr>
      <w:proofErr w:type="spellStart"/>
      <w:r>
        <w:rPr>
          <w:lang w:val="en-US"/>
        </w:rPr>
        <w:t>Motivasi</w:t>
      </w:r>
      <w:proofErr w:type="spellEnd"/>
      <w:r>
        <w:rPr>
          <w:lang w:val="en-US"/>
        </w:rPr>
        <w:t xml:space="preserve"> </w:t>
      </w:r>
      <w:proofErr w:type="spellStart"/>
      <w:r>
        <w:rPr>
          <w:lang w:val="en-US"/>
        </w:rPr>
        <w:t>ekstrinsik</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hal</w:t>
      </w:r>
      <w:proofErr w:type="spellEnd"/>
      <w:r>
        <w:rPr>
          <w:lang w:val="en-US"/>
        </w:rPr>
        <w:t xml:space="preserve"> dan </w:t>
      </w:r>
      <w:proofErr w:type="spellStart"/>
      <w:r>
        <w:rPr>
          <w:lang w:val="en-US"/>
        </w:rPr>
        <w:t>keadaan</w:t>
      </w:r>
      <w:proofErr w:type="spellEnd"/>
      <w:r>
        <w:rPr>
          <w:lang w:val="en-US"/>
        </w:rPr>
        <w:t xml:space="preserve"> yang </w:t>
      </w:r>
      <w:proofErr w:type="spellStart"/>
      <w:r>
        <w:rPr>
          <w:lang w:val="en-US"/>
        </w:rPr>
        <w:t>datang</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luar</w:t>
      </w:r>
      <w:proofErr w:type="spellEnd"/>
      <w:r>
        <w:rPr>
          <w:lang w:val="en-US"/>
        </w:rPr>
        <w:t xml:space="preserve"> </w:t>
      </w:r>
      <w:proofErr w:type="spellStart"/>
      <w:r>
        <w:rPr>
          <w:lang w:val="en-US"/>
        </w:rPr>
        <w:t>individu</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yang juga </w:t>
      </w:r>
      <w:proofErr w:type="spellStart"/>
      <w:r>
        <w:rPr>
          <w:lang w:val="en-US"/>
        </w:rPr>
        <w:t>mendorongnya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belajar</w:t>
      </w:r>
      <w:proofErr w:type="spellEnd"/>
      <w:r>
        <w:rPr>
          <w:lang w:val="en-US"/>
        </w:rPr>
        <w:t>.</w:t>
      </w:r>
      <w:r>
        <w:rPr>
          <w:rStyle w:val="FootnoteReference"/>
          <w:lang w:val="en-US"/>
        </w:rPr>
        <w:footnoteReference w:id="88"/>
      </w:r>
      <w:r>
        <w:rPr>
          <w:lang w:val="en-US"/>
        </w:rPr>
        <w:t xml:space="preserve"> </w:t>
      </w:r>
      <w:proofErr w:type="spellStart"/>
      <w:r>
        <w:rPr>
          <w:lang w:val="en-US"/>
        </w:rPr>
        <w:t>Ujian</w:t>
      </w:r>
      <w:proofErr w:type="spellEnd"/>
      <w:r>
        <w:rPr>
          <w:lang w:val="en-US"/>
        </w:rPr>
        <w:t xml:space="preserve"> dan </w:t>
      </w:r>
      <w:proofErr w:type="spellStart"/>
      <w:r>
        <w:rPr>
          <w:lang w:val="en-US"/>
        </w:rPr>
        <w:t>hadiah</w:t>
      </w:r>
      <w:proofErr w:type="spellEnd"/>
      <w:r>
        <w:rPr>
          <w:lang w:val="en-US"/>
        </w:rPr>
        <w:t xml:space="preserve">, </w:t>
      </w:r>
      <w:proofErr w:type="spellStart"/>
      <w:r>
        <w:rPr>
          <w:lang w:val="en-US"/>
        </w:rPr>
        <w:t>peraturan</w:t>
      </w:r>
      <w:proofErr w:type="spellEnd"/>
      <w:r>
        <w:rPr>
          <w:lang w:val="en-US"/>
        </w:rPr>
        <w:t xml:space="preserve">, </w:t>
      </w:r>
      <w:r>
        <w:rPr>
          <w:lang w:val="en-US"/>
        </w:rPr>
        <w:lastRenderedPageBreak/>
        <w:t xml:space="preserve">guru, </w:t>
      </w:r>
      <w:proofErr w:type="spellStart"/>
      <w:r>
        <w:rPr>
          <w:lang w:val="en-US"/>
        </w:rPr>
        <w:t>merupakan</w:t>
      </w:r>
      <w:proofErr w:type="spellEnd"/>
      <w:r>
        <w:rPr>
          <w:lang w:val="en-US"/>
        </w:rPr>
        <w:t xml:space="preserve"> </w:t>
      </w:r>
      <w:proofErr w:type="spellStart"/>
      <w:r>
        <w:rPr>
          <w:lang w:val="en-US"/>
        </w:rPr>
        <w:t>contoh</w:t>
      </w:r>
      <w:proofErr w:type="spellEnd"/>
      <w:r>
        <w:rPr>
          <w:lang w:val="en-US"/>
        </w:rPr>
        <w:t xml:space="preserve"> </w:t>
      </w:r>
      <w:proofErr w:type="spellStart"/>
      <w:r>
        <w:rPr>
          <w:lang w:val="en-US"/>
        </w:rPr>
        <w:t>kongkrit</w:t>
      </w:r>
      <w:proofErr w:type="spellEnd"/>
      <w:r>
        <w:rPr>
          <w:lang w:val="en-US"/>
        </w:rPr>
        <w:t xml:space="preserve"> </w:t>
      </w:r>
      <w:proofErr w:type="spellStart"/>
      <w:r>
        <w:rPr>
          <w:lang w:val="en-US"/>
        </w:rPr>
        <w:t>motivasi</w:t>
      </w:r>
      <w:proofErr w:type="spellEnd"/>
      <w:r>
        <w:rPr>
          <w:lang w:val="en-US"/>
        </w:rPr>
        <w:t xml:space="preserve"> </w:t>
      </w:r>
      <w:proofErr w:type="spellStart"/>
      <w:r>
        <w:rPr>
          <w:lang w:val="en-US"/>
        </w:rPr>
        <w:t>ekstinsik</w:t>
      </w:r>
      <w:proofErr w:type="spellEnd"/>
      <w:r>
        <w:rPr>
          <w:lang w:val="en-US"/>
        </w:rPr>
        <w:t xml:space="preserve"> yang </w:t>
      </w:r>
      <w:proofErr w:type="spellStart"/>
      <w:r>
        <w:rPr>
          <w:lang w:val="en-US"/>
        </w:rPr>
        <w:t>dapat</w:t>
      </w:r>
      <w:proofErr w:type="spellEnd"/>
      <w:r>
        <w:rPr>
          <w:lang w:val="en-US"/>
        </w:rPr>
        <w:t xml:space="preserve"> </w:t>
      </w:r>
      <w:proofErr w:type="spellStart"/>
      <w:r>
        <w:rPr>
          <w:lang w:val="en-US"/>
        </w:rPr>
        <w:t>menolong</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belajar</w:t>
      </w:r>
      <w:proofErr w:type="spellEnd"/>
      <w:r>
        <w:rPr>
          <w:lang w:val="en-US"/>
        </w:rPr>
        <w:t>.</w:t>
      </w:r>
    </w:p>
    <w:p w14:paraId="0BB0276D" w14:textId="77777777" w:rsidR="00704B0B" w:rsidRDefault="00704B0B" w:rsidP="000B0BD9">
      <w:pPr>
        <w:pStyle w:val="Default"/>
        <w:numPr>
          <w:ilvl w:val="0"/>
          <w:numId w:val="41"/>
        </w:numPr>
        <w:spacing w:line="480" w:lineRule="auto"/>
        <w:jc w:val="both"/>
        <w:rPr>
          <w:lang w:val="en-US"/>
        </w:rPr>
      </w:pPr>
      <w:proofErr w:type="spellStart"/>
      <w:r>
        <w:rPr>
          <w:lang w:val="en-US"/>
        </w:rPr>
        <w:t>Inteligensi</w:t>
      </w:r>
      <w:proofErr w:type="spellEnd"/>
    </w:p>
    <w:p w14:paraId="5C975072" w14:textId="35139608" w:rsidR="00704B0B" w:rsidRDefault="00704B0B" w:rsidP="00A92639">
      <w:pPr>
        <w:pStyle w:val="Default"/>
        <w:spacing w:line="480" w:lineRule="auto"/>
        <w:ind w:left="1920" w:firstLine="240"/>
        <w:jc w:val="both"/>
        <w:rPr>
          <w:lang w:val="en-US"/>
        </w:rPr>
      </w:pPr>
      <w:proofErr w:type="spellStart"/>
      <w:r>
        <w:rPr>
          <w:lang w:val="en-US"/>
        </w:rPr>
        <w:t>Menurut</w:t>
      </w:r>
      <w:proofErr w:type="spellEnd"/>
      <w:r>
        <w:rPr>
          <w:lang w:val="en-US"/>
        </w:rPr>
        <w:t xml:space="preserve"> W. Stern, </w:t>
      </w:r>
      <w:proofErr w:type="spellStart"/>
      <w:r>
        <w:rPr>
          <w:lang w:val="en-US"/>
        </w:rPr>
        <w:t>inteligensi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daya</w:t>
      </w:r>
      <w:proofErr w:type="spellEnd"/>
      <w:r>
        <w:rPr>
          <w:lang w:val="en-US"/>
        </w:rPr>
        <w:t xml:space="preserve"> </w:t>
      </w:r>
      <w:proofErr w:type="spellStart"/>
      <w:r>
        <w:rPr>
          <w:lang w:val="en-US"/>
        </w:rPr>
        <w:t>jiwa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menyesuaikan</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cepat</w:t>
      </w:r>
      <w:proofErr w:type="spellEnd"/>
      <w:r>
        <w:rPr>
          <w:lang w:val="en-US"/>
        </w:rPr>
        <w:t xml:space="preserve"> dan </w:t>
      </w:r>
      <w:proofErr w:type="spellStart"/>
      <w:r>
        <w:rPr>
          <w:lang w:val="en-US"/>
        </w:rPr>
        <w:t>tepat</w:t>
      </w:r>
      <w:proofErr w:type="spellEnd"/>
      <w:r>
        <w:rPr>
          <w:lang w:val="en-US"/>
        </w:rPr>
        <w:t xml:space="preserve"> di </w:t>
      </w:r>
      <w:proofErr w:type="spellStart"/>
      <w:r>
        <w:rPr>
          <w:lang w:val="en-US"/>
        </w:rPr>
        <w:t>dalam</w:t>
      </w:r>
      <w:proofErr w:type="spellEnd"/>
      <w:r>
        <w:rPr>
          <w:lang w:val="en-US"/>
        </w:rPr>
        <w:t xml:space="preserve"> </w:t>
      </w:r>
      <w:proofErr w:type="spellStart"/>
      <w:r>
        <w:rPr>
          <w:lang w:val="en-US"/>
        </w:rPr>
        <w:t>situasi</w:t>
      </w:r>
      <w:proofErr w:type="spellEnd"/>
      <w:r>
        <w:rPr>
          <w:lang w:val="en-US"/>
        </w:rPr>
        <w:t xml:space="preserve"> yang </w:t>
      </w:r>
      <w:proofErr w:type="spellStart"/>
      <w:r>
        <w:rPr>
          <w:lang w:val="en-US"/>
        </w:rPr>
        <w:t>baru</w:t>
      </w:r>
      <w:proofErr w:type="spellEnd"/>
      <w:r>
        <w:rPr>
          <w:lang w:val="en-US"/>
        </w:rPr>
        <w:t>.</w:t>
      </w:r>
      <w:r>
        <w:rPr>
          <w:rStyle w:val="FootnoteReference"/>
          <w:lang w:val="en-US"/>
        </w:rPr>
        <w:footnoteReference w:id="89"/>
      </w:r>
      <w:r>
        <w:rPr>
          <w:lang w:val="en-US"/>
        </w:rPr>
        <w:t xml:space="preserve"> </w:t>
      </w:r>
      <w:proofErr w:type="spellStart"/>
      <w:r>
        <w:rPr>
          <w:lang w:val="en-US"/>
        </w:rPr>
        <w:t>Sedangkan</w:t>
      </w:r>
      <w:proofErr w:type="spellEnd"/>
      <w:r>
        <w:rPr>
          <w:lang w:val="en-US"/>
        </w:rPr>
        <w:t xml:space="preserve"> </w:t>
      </w:r>
      <w:proofErr w:type="spellStart"/>
      <w:r>
        <w:rPr>
          <w:lang w:val="en-US"/>
        </w:rPr>
        <w:t>menurut</w:t>
      </w:r>
      <w:proofErr w:type="spellEnd"/>
      <w:r>
        <w:rPr>
          <w:lang w:val="en-US"/>
        </w:rPr>
        <w:t xml:space="preserve"> </w:t>
      </w:r>
      <w:proofErr w:type="spellStart"/>
      <w:r>
        <w:rPr>
          <w:lang w:val="en-US"/>
        </w:rPr>
        <w:t>Vaan</w:t>
      </w:r>
      <w:proofErr w:type="spellEnd"/>
      <w:r>
        <w:rPr>
          <w:lang w:val="en-US"/>
        </w:rPr>
        <w:t xml:space="preserve"> Hoes, </w:t>
      </w:r>
      <w:proofErr w:type="spellStart"/>
      <w:r>
        <w:rPr>
          <w:lang w:val="en-US"/>
        </w:rPr>
        <w:t>inteligensi</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kecerdasan</w:t>
      </w:r>
      <w:proofErr w:type="spellEnd"/>
      <w:r>
        <w:rPr>
          <w:lang w:val="en-US"/>
        </w:rPr>
        <w:t xml:space="preserve"> </w:t>
      </w:r>
      <w:proofErr w:type="spellStart"/>
      <w:r>
        <w:rPr>
          <w:lang w:val="en-US"/>
        </w:rPr>
        <w:t>jiwa</w:t>
      </w:r>
      <w:proofErr w:type="spellEnd"/>
      <w:r>
        <w:rPr>
          <w:lang w:val="en-US"/>
        </w:rPr>
        <w:t>.</w:t>
      </w:r>
      <w:r>
        <w:rPr>
          <w:rStyle w:val="FootnoteReference"/>
          <w:lang w:val="en-US"/>
        </w:rPr>
        <w:footnoteReference w:id="90"/>
      </w:r>
      <w:r>
        <w:rPr>
          <w:lang w:val="en-US"/>
        </w:rPr>
        <w:t xml:space="preserve"> </w:t>
      </w:r>
      <w:proofErr w:type="spellStart"/>
      <w:r>
        <w:rPr>
          <w:lang w:val="en-US"/>
        </w:rPr>
        <w:t>Kemampuan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intelegensi</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terlihat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yaitu</w:t>
      </w:r>
      <w:proofErr w:type="spellEnd"/>
      <w:r w:rsidR="004147E8">
        <w:rPr>
          <w:lang w:val="en-US"/>
        </w:rPr>
        <w:t>:</w:t>
      </w:r>
    </w:p>
    <w:p w14:paraId="33F61775" w14:textId="77777777" w:rsidR="00704B0B" w:rsidRDefault="00704B0B" w:rsidP="000B0BD9">
      <w:pPr>
        <w:pStyle w:val="Default"/>
        <w:numPr>
          <w:ilvl w:val="0"/>
          <w:numId w:val="45"/>
        </w:numPr>
        <w:spacing w:line="480" w:lineRule="auto"/>
        <w:jc w:val="both"/>
        <w:rPr>
          <w:lang w:val="en-US"/>
        </w:rPr>
      </w:pPr>
      <w:proofErr w:type="spellStart"/>
      <w:r>
        <w:rPr>
          <w:lang w:val="en-US"/>
        </w:rPr>
        <w:t>Cepat</w:t>
      </w:r>
      <w:proofErr w:type="spellEnd"/>
      <w:r>
        <w:rPr>
          <w:lang w:val="en-US"/>
        </w:rPr>
        <w:t xml:space="preserve"> </w:t>
      </w:r>
      <w:proofErr w:type="spellStart"/>
      <w:r>
        <w:rPr>
          <w:lang w:val="en-US"/>
        </w:rPr>
        <w:t>menangkap</w:t>
      </w:r>
      <w:proofErr w:type="spellEnd"/>
      <w:r>
        <w:rPr>
          <w:lang w:val="en-US"/>
        </w:rPr>
        <w:t xml:space="preserve"> </w:t>
      </w:r>
      <w:proofErr w:type="spellStart"/>
      <w:r>
        <w:rPr>
          <w:lang w:val="en-US"/>
        </w:rPr>
        <w:t>isi</w:t>
      </w:r>
      <w:proofErr w:type="spellEnd"/>
      <w:r>
        <w:rPr>
          <w:lang w:val="en-US"/>
        </w:rPr>
        <w:t xml:space="preserve"> </w:t>
      </w:r>
      <w:proofErr w:type="spellStart"/>
      <w:r>
        <w:rPr>
          <w:lang w:val="en-US"/>
        </w:rPr>
        <w:t>pelajaran</w:t>
      </w:r>
      <w:proofErr w:type="spellEnd"/>
    </w:p>
    <w:p w14:paraId="02EEA884" w14:textId="77777777" w:rsidR="00704B0B" w:rsidRDefault="00704B0B" w:rsidP="000B0BD9">
      <w:pPr>
        <w:pStyle w:val="Default"/>
        <w:numPr>
          <w:ilvl w:val="0"/>
          <w:numId w:val="45"/>
        </w:numPr>
        <w:spacing w:line="480" w:lineRule="auto"/>
        <w:jc w:val="both"/>
        <w:rPr>
          <w:lang w:val="en-US"/>
        </w:rPr>
      </w:pPr>
      <w:proofErr w:type="spellStart"/>
      <w:r>
        <w:rPr>
          <w:lang w:val="en-US"/>
        </w:rPr>
        <w:t>Tahan</w:t>
      </w:r>
      <w:proofErr w:type="spellEnd"/>
      <w:r>
        <w:rPr>
          <w:lang w:val="en-US"/>
        </w:rPr>
        <w:t xml:space="preserve"> lama </w:t>
      </w:r>
      <w:proofErr w:type="spellStart"/>
      <w:r>
        <w:rPr>
          <w:lang w:val="en-US"/>
        </w:rPr>
        <w:t>memusatkan</w:t>
      </w:r>
      <w:proofErr w:type="spellEnd"/>
      <w:r>
        <w:rPr>
          <w:lang w:val="en-US"/>
        </w:rPr>
        <w:t xml:space="preserve"> </w:t>
      </w:r>
      <w:proofErr w:type="spellStart"/>
      <w:r>
        <w:rPr>
          <w:lang w:val="en-US"/>
        </w:rPr>
        <w:t>perhatian</w:t>
      </w:r>
      <w:proofErr w:type="spellEnd"/>
      <w:r>
        <w:rPr>
          <w:lang w:val="en-US"/>
        </w:rPr>
        <w:t xml:space="preserve"> pada </w:t>
      </w:r>
      <w:proofErr w:type="spellStart"/>
      <w:r>
        <w:rPr>
          <w:lang w:val="en-US"/>
        </w:rPr>
        <w:t>pelajaran</w:t>
      </w:r>
      <w:proofErr w:type="spellEnd"/>
      <w:r>
        <w:rPr>
          <w:lang w:val="en-US"/>
        </w:rPr>
        <w:t xml:space="preserve"> dan </w:t>
      </w:r>
      <w:proofErr w:type="spellStart"/>
      <w:r>
        <w:rPr>
          <w:lang w:val="en-US"/>
        </w:rPr>
        <w:t>kegiatan</w:t>
      </w:r>
      <w:proofErr w:type="spellEnd"/>
    </w:p>
    <w:p w14:paraId="18C38E99" w14:textId="77777777" w:rsidR="00704B0B" w:rsidRDefault="00704B0B" w:rsidP="000B0BD9">
      <w:pPr>
        <w:pStyle w:val="Default"/>
        <w:numPr>
          <w:ilvl w:val="0"/>
          <w:numId w:val="45"/>
        </w:numPr>
        <w:spacing w:line="480" w:lineRule="auto"/>
        <w:jc w:val="both"/>
        <w:rPr>
          <w:lang w:val="en-US"/>
        </w:rPr>
      </w:pPr>
      <w:proofErr w:type="spellStart"/>
      <w:r>
        <w:rPr>
          <w:lang w:val="en-US"/>
        </w:rPr>
        <w:t>Dorongan</w:t>
      </w:r>
      <w:proofErr w:type="spellEnd"/>
      <w:r>
        <w:rPr>
          <w:lang w:val="en-US"/>
        </w:rPr>
        <w:t xml:space="preserve"> </w:t>
      </w:r>
      <w:proofErr w:type="spellStart"/>
      <w:r>
        <w:rPr>
          <w:lang w:val="en-US"/>
        </w:rPr>
        <w:t>ingin</w:t>
      </w:r>
      <w:proofErr w:type="spellEnd"/>
      <w:r>
        <w:rPr>
          <w:lang w:val="en-US"/>
        </w:rPr>
        <w:t xml:space="preserve"> </w:t>
      </w:r>
      <w:proofErr w:type="spellStart"/>
      <w:r>
        <w:rPr>
          <w:lang w:val="en-US"/>
        </w:rPr>
        <w:t>tahu</w:t>
      </w:r>
      <w:proofErr w:type="spellEnd"/>
      <w:r>
        <w:rPr>
          <w:lang w:val="en-US"/>
        </w:rPr>
        <w:t xml:space="preserve"> </w:t>
      </w:r>
      <w:proofErr w:type="spellStart"/>
      <w:r>
        <w:rPr>
          <w:lang w:val="en-US"/>
        </w:rPr>
        <w:t>kuat</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inisiatif</w:t>
      </w:r>
      <w:proofErr w:type="spellEnd"/>
    </w:p>
    <w:p w14:paraId="2142315E" w14:textId="77777777" w:rsidR="00704B0B" w:rsidRDefault="00704B0B" w:rsidP="000B0BD9">
      <w:pPr>
        <w:pStyle w:val="Default"/>
        <w:numPr>
          <w:ilvl w:val="0"/>
          <w:numId w:val="45"/>
        </w:numPr>
        <w:spacing w:line="480" w:lineRule="auto"/>
        <w:jc w:val="both"/>
        <w:rPr>
          <w:lang w:val="en-US"/>
        </w:rPr>
      </w:pPr>
      <w:proofErr w:type="spellStart"/>
      <w:r>
        <w:rPr>
          <w:lang w:val="en-US"/>
        </w:rPr>
        <w:t>Cepat</w:t>
      </w:r>
      <w:proofErr w:type="spellEnd"/>
      <w:r>
        <w:rPr>
          <w:lang w:val="en-US"/>
        </w:rPr>
        <w:t xml:space="preserve"> </w:t>
      </w:r>
      <w:proofErr w:type="spellStart"/>
      <w:r>
        <w:rPr>
          <w:lang w:val="en-US"/>
        </w:rPr>
        <w:t>memahami</w:t>
      </w:r>
      <w:proofErr w:type="spellEnd"/>
      <w:r>
        <w:rPr>
          <w:lang w:val="en-US"/>
        </w:rPr>
        <w:t xml:space="preserve"> </w:t>
      </w:r>
      <w:proofErr w:type="spellStart"/>
      <w:r>
        <w:rPr>
          <w:lang w:val="en-US"/>
        </w:rPr>
        <w:t>prinsip-prinsip</w:t>
      </w:r>
      <w:proofErr w:type="spellEnd"/>
      <w:r>
        <w:rPr>
          <w:lang w:val="en-US"/>
        </w:rPr>
        <w:t xml:space="preserve"> dan </w:t>
      </w:r>
      <w:proofErr w:type="spellStart"/>
      <w:r>
        <w:rPr>
          <w:lang w:val="en-US"/>
        </w:rPr>
        <w:t>pengertian-pengertian</w:t>
      </w:r>
      <w:proofErr w:type="spellEnd"/>
    </w:p>
    <w:p w14:paraId="036CACF5" w14:textId="77777777" w:rsidR="00704B0B" w:rsidRDefault="00704B0B" w:rsidP="000B0BD9">
      <w:pPr>
        <w:pStyle w:val="Default"/>
        <w:numPr>
          <w:ilvl w:val="0"/>
          <w:numId w:val="45"/>
        </w:numPr>
        <w:spacing w:line="480" w:lineRule="auto"/>
        <w:jc w:val="both"/>
        <w:rPr>
          <w:lang w:val="en-US"/>
        </w:rPr>
      </w:pPr>
      <w:proofErr w:type="spellStart"/>
      <w:r>
        <w:rPr>
          <w:lang w:val="en-US"/>
        </w:rPr>
        <w:t>Sanggup</w:t>
      </w:r>
      <w:proofErr w:type="spellEnd"/>
      <w:r>
        <w:rPr>
          <w:lang w:val="en-US"/>
        </w:rPr>
        <w:t xml:space="preserve"> </w:t>
      </w:r>
      <w:proofErr w:type="spellStart"/>
      <w:r>
        <w:rPr>
          <w:lang w:val="en-US"/>
        </w:rPr>
        <w:t>bekerja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pengertian</w:t>
      </w:r>
      <w:proofErr w:type="spellEnd"/>
      <w:r>
        <w:rPr>
          <w:lang w:val="en-US"/>
        </w:rPr>
        <w:t xml:space="preserve"> </w:t>
      </w:r>
      <w:proofErr w:type="spellStart"/>
      <w:r>
        <w:rPr>
          <w:lang w:val="en-US"/>
        </w:rPr>
        <w:t>abstrak</w:t>
      </w:r>
      <w:proofErr w:type="spellEnd"/>
    </w:p>
    <w:p w14:paraId="7B33E341" w14:textId="77777777" w:rsidR="00704B0B" w:rsidRDefault="00704B0B" w:rsidP="000B0BD9">
      <w:pPr>
        <w:pStyle w:val="Default"/>
        <w:numPr>
          <w:ilvl w:val="0"/>
          <w:numId w:val="45"/>
        </w:numPr>
        <w:spacing w:line="480" w:lineRule="auto"/>
        <w:jc w:val="both"/>
        <w:rPr>
          <w:lang w:val="en-US"/>
        </w:rPr>
      </w:pPr>
      <w:proofErr w:type="spellStart"/>
      <w:r>
        <w:rPr>
          <w:lang w:val="en-US"/>
        </w:rPr>
        <w:t>Memiliki</w:t>
      </w:r>
      <w:proofErr w:type="spellEnd"/>
      <w:r>
        <w:rPr>
          <w:lang w:val="en-US"/>
        </w:rPr>
        <w:t xml:space="preserve"> </w:t>
      </w:r>
      <w:proofErr w:type="spellStart"/>
      <w:r>
        <w:rPr>
          <w:lang w:val="en-US"/>
        </w:rPr>
        <w:t>minat</w:t>
      </w:r>
      <w:proofErr w:type="spellEnd"/>
      <w:r>
        <w:rPr>
          <w:lang w:val="en-US"/>
        </w:rPr>
        <w:t xml:space="preserve"> yang </w:t>
      </w:r>
      <w:proofErr w:type="spellStart"/>
      <w:r>
        <w:rPr>
          <w:lang w:val="en-US"/>
        </w:rPr>
        <w:t>kuat</w:t>
      </w:r>
      <w:proofErr w:type="spellEnd"/>
      <w:r>
        <w:rPr>
          <w:rStyle w:val="FootnoteReference"/>
          <w:lang w:val="en-US"/>
        </w:rPr>
        <w:footnoteReference w:id="91"/>
      </w:r>
    </w:p>
    <w:p w14:paraId="10A233EB" w14:textId="77777777" w:rsidR="00704B0B" w:rsidRDefault="00704B0B" w:rsidP="00A92639">
      <w:pPr>
        <w:pStyle w:val="Default"/>
        <w:spacing w:line="480" w:lineRule="auto"/>
        <w:ind w:left="1986" w:firstLine="360"/>
        <w:jc w:val="both"/>
        <w:rPr>
          <w:lang w:val="en-US"/>
        </w:rPr>
      </w:pPr>
      <w:proofErr w:type="spellStart"/>
      <w:r>
        <w:rPr>
          <w:lang w:val="en-US"/>
        </w:rPr>
        <w:t>Intelegensi</w:t>
      </w:r>
      <w:proofErr w:type="spellEnd"/>
      <w:r>
        <w:rPr>
          <w:lang w:val="en-US"/>
        </w:rPr>
        <w:t xml:space="preserve"> </w:t>
      </w:r>
      <w:proofErr w:type="spellStart"/>
      <w:r>
        <w:rPr>
          <w:lang w:val="en-US"/>
        </w:rPr>
        <w:t>ini</w:t>
      </w:r>
      <w:proofErr w:type="spellEnd"/>
      <w:r>
        <w:rPr>
          <w:lang w:val="en-US"/>
        </w:rPr>
        <w:t xml:space="preserve"> sangat </w:t>
      </w:r>
      <w:proofErr w:type="spellStart"/>
      <w:r>
        <w:rPr>
          <w:lang w:val="en-US"/>
        </w:rPr>
        <w:t>dibutuhkan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tingginya</w:t>
      </w:r>
      <w:proofErr w:type="spellEnd"/>
      <w:r>
        <w:rPr>
          <w:lang w:val="en-US"/>
        </w:rPr>
        <w:t xml:space="preserve"> </w:t>
      </w:r>
      <w:proofErr w:type="spellStart"/>
      <w:r>
        <w:rPr>
          <w:lang w:val="en-US"/>
        </w:rPr>
        <w:t>intelegensi</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cepat</w:t>
      </w:r>
      <w:proofErr w:type="spellEnd"/>
      <w:r>
        <w:rPr>
          <w:lang w:val="en-US"/>
        </w:rPr>
        <w:t xml:space="preserve"> </w:t>
      </w:r>
      <w:proofErr w:type="spellStart"/>
      <w:r>
        <w:rPr>
          <w:lang w:val="en-US"/>
        </w:rPr>
        <w:t>menerima</w:t>
      </w:r>
      <w:proofErr w:type="spellEnd"/>
      <w:r>
        <w:rPr>
          <w:lang w:val="en-US"/>
        </w:rPr>
        <w:t xml:space="preserve"> </w:t>
      </w:r>
      <w:proofErr w:type="spellStart"/>
      <w:r>
        <w:rPr>
          <w:lang w:val="en-US"/>
        </w:rPr>
        <w:t>pelajaran-pelajaran</w:t>
      </w:r>
      <w:proofErr w:type="spellEnd"/>
      <w:r>
        <w:rPr>
          <w:lang w:val="en-US"/>
        </w:rPr>
        <w:t xml:space="preserve"> yang </w:t>
      </w:r>
      <w:proofErr w:type="spellStart"/>
      <w:r>
        <w:rPr>
          <w:lang w:val="en-US"/>
        </w:rPr>
        <w:t>diberikan</w:t>
      </w:r>
      <w:proofErr w:type="spellEnd"/>
      <w:r>
        <w:rPr>
          <w:lang w:val="en-US"/>
        </w:rPr>
        <w:t xml:space="preserve">. </w:t>
      </w:r>
      <w:proofErr w:type="spellStart"/>
      <w:r>
        <w:rPr>
          <w:lang w:val="en-US"/>
        </w:rPr>
        <w:t>Inteligensi</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pengaruhnya</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kemajuan</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situasi</w:t>
      </w:r>
      <w:proofErr w:type="spellEnd"/>
      <w:r>
        <w:rPr>
          <w:lang w:val="en-US"/>
        </w:rPr>
        <w:t xml:space="preserve"> yang </w:t>
      </w:r>
      <w:proofErr w:type="spellStart"/>
      <w:r>
        <w:rPr>
          <w:lang w:val="en-US"/>
        </w:rPr>
        <w:t>sama</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yang </w:t>
      </w:r>
      <w:proofErr w:type="spellStart"/>
      <w:r>
        <w:rPr>
          <w:lang w:val="en-US"/>
        </w:rPr>
        <w:t>mempunyai</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inteligensi</w:t>
      </w:r>
      <w:proofErr w:type="spellEnd"/>
      <w:r>
        <w:rPr>
          <w:lang w:val="en-US"/>
        </w:rPr>
        <w:t xml:space="preserve"> yang </w:t>
      </w:r>
      <w:proofErr w:type="spellStart"/>
      <w:r>
        <w:rPr>
          <w:lang w:val="en-US"/>
        </w:rPr>
        <w:lastRenderedPageBreak/>
        <w:t>lebih</w:t>
      </w:r>
      <w:proofErr w:type="spellEnd"/>
      <w:r>
        <w:rPr>
          <w:lang w:val="en-US"/>
        </w:rPr>
        <w:t xml:space="preserve"> </w:t>
      </w:r>
      <w:proofErr w:type="spellStart"/>
      <w:r>
        <w:rPr>
          <w:lang w:val="en-US"/>
        </w:rPr>
        <w:t>tinggi</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berhasil</w:t>
      </w:r>
      <w:proofErr w:type="spellEnd"/>
      <w:r>
        <w:rPr>
          <w:lang w:val="en-US"/>
        </w:rPr>
        <w:t xml:space="preserve"> </w:t>
      </w:r>
      <w:proofErr w:type="spellStart"/>
      <w:r>
        <w:rPr>
          <w:lang w:val="en-US"/>
        </w:rPr>
        <w:t>dari</w:t>
      </w:r>
      <w:proofErr w:type="spellEnd"/>
      <w:r>
        <w:rPr>
          <w:lang w:val="en-US"/>
        </w:rPr>
        <w:t xml:space="preserve"> pada yang </w:t>
      </w:r>
      <w:proofErr w:type="spellStart"/>
      <w:r>
        <w:rPr>
          <w:lang w:val="en-US"/>
        </w:rPr>
        <w:t>mempunyai</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inteligensi</w:t>
      </w:r>
      <w:proofErr w:type="spellEnd"/>
      <w:r>
        <w:rPr>
          <w:lang w:val="en-US"/>
        </w:rPr>
        <w:t xml:space="preserve"> yang </w:t>
      </w:r>
      <w:proofErr w:type="spellStart"/>
      <w:r>
        <w:rPr>
          <w:lang w:val="en-US"/>
        </w:rPr>
        <w:t>rendah</w:t>
      </w:r>
      <w:proofErr w:type="spellEnd"/>
      <w:r>
        <w:rPr>
          <w:lang w:val="en-US"/>
        </w:rPr>
        <w:t xml:space="preserve">. </w:t>
      </w:r>
      <w:proofErr w:type="spellStart"/>
      <w:r>
        <w:rPr>
          <w:lang w:val="en-US"/>
        </w:rPr>
        <w:t>Walaupun</w:t>
      </w:r>
      <w:proofErr w:type="spellEnd"/>
      <w:r>
        <w:rPr>
          <w:lang w:val="en-US"/>
        </w:rPr>
        <w:t xml:space="preserve"> </w:t>
      </w:r>
      <w:proofErr w:type="spellStart"/>
      <w:r>
        <w:rPr>
          <w:lang w:val="en-US"/>
        </w:rPr>
        <w:t>demikian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yang </w:t>
      </w:r>
      <w:proofErr w:type="spellStart"/>
      <w:r>
        <w:rPr>
          <w:lang w:val="en-US"/>
        </w:rPr>
        <w:t>mempunyai</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intelegensi</w:t>
      </w:r>
      <w:proofErr w:type="spellEnd"/>
      <w:r>
        <w:rPr>
          <w:lang w:val="en-US"/>
        </w:rPr>
        <w:t xml:space="preserve"> yang </w:t>
      </w:r>
      <w:proofErr w:type="spellStart"/>
      <w:r>
        <w:rPr>
          <w:lang w:val="en-US"/>
        </w:rPr>
        <w:t>tinggi</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pasti</w:t>
      </w:r>
      <w:proofErr w:type="spellEnd"/>
      <w:r>
        <w:rPr>
          <w:lang w:val="en-US"/>
        </w:rPr>
        <w:t xml:space="preserve"> </w:t>
      </w:r>
      <w:proofErr w:type="spellStart"/>
      <w:r>
        <w:rPr>
          <w:lang w:val="en-US"/>
        </w:rPr>
        <w:t>berhasil</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belajarnya</w:t>
      </w:r>
      <w:proofErr w:type="spellEnd"/>
      <w:r>
        <w:rPr>
          <w:lang w:val="en-US"/>
        </w:rPr>
        <w:t xml:space="preserve">. Hal </w:t>
      </w:r>
      <w:proofErr w:type="spellStart"/>
      <w:r>
        <w:rPr>
          <w:lang w:val="en-US"/>
        </w:rPr>
        <w:t>ini</w:t>
      </w:r>
      <w:proofErr w:type="spellEnd"/>
      <w:r>
        <w:rPr>
          <w:lang w:val="en-US"/>
        </w:rPr>
        <w:t xml:space="preserve"> </w:t>
      </w:r>
      <w:proofErr w:type="spellStart"/>
      <w:r>
        <w:rPr>
          <w:lang w:val="en-US"/>
        </w:rPr>
        <w:t>disebabkan</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suatu</w:t>
      </w:r>
      <w:proofErr w:type="spellEnd"/>
      <w:r>
        <w:rPr>
          <w:lang w:val="en-US"/>
        </w:rPr>
        <w:t xml:space="preserve"> proses yang </w:t>
      </w:r>
      <w:proofErr w:type="spellStart"/>
      <w:r>
        <w:rPr>
          <w:lang w:val="en-US"/>
        </w:rPr>
        <w:t>kompleks</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faktor</w:t>
      </w:r>
      <w:proofErr w:type="spellEnd"/>
      <w:r>
        <w:rPr>
          <w:lang w:val="en-US"/>
        </w:rPr>
        <w:t xml:space="preserve"> yang </w:t>
      </w:r>
      <w:proofErr w:type="spellStart"/>
      <w:r>
        <w:rPr>
          <w:lang w:val="en-US"/>
        </w:rPr>
        <w:t>mempengaruhinya</w:t>
      </w:r>
      <w:proofErr w:type="spellEnd"/>
      <w:r>
        <w:rPr>
          <w:lang w:val="en-US"/>
        </w:rPr>
        <w:t xml:space="preserve">, </w:t>
      </w:r>
      <w:proofErr w:type="spellStart"/>
      <w:r>
        <w:rPr>
          <w:lang w:val="en-US"/>
        </w:rPr>
        <w:t>sedangkan</w:t>
      </w:r>
      <w:proofErr w:type="spellEnd"/>
      <w:r>
        <w:rPr>
          <w:lang w:val="en-US"/>
        </w:rPr>
        <w:t xml:space="preserve"> </w:t>
      </w:r>
      <w:proofErr w:type="spellStart"/>
      <w:r>
        <w:rPr>
          <w:lang w:val="en-US"/>
        </w:rPr>
        <w:t>inteligensi</w:t>
      </w:r>
      <w:proofErr w:type="spellEnd"/>
      <w:r>
        <w:rPr>
          <w:lang w:val="en-US"/>
        </w:rPr>
        <w:t xml:space="preserve"> </w:t>
      </w:r>
      <w:proofErr w:type="spellStart"/>
      <w:r>
        <w:rPr>
          <w:lang w:val="en-US"/>
        </w:rPr>
        <w:t>adalah</w:t>
      </w:r>
      <w:proofErr w:type="spellEnd"/>
      <w:r>
        <w:rPr>
          <w:lang w:val="en-US"/>
        </w:rPr>
        <w:t xml:space="preserve"> salah </w:t>
      </w:r>
      <w:proofErr w:type="spellStart"/>
      <w:r>
        <w:rPr>
          <w:lang w:val="en-US"/>
        </w:rPr>
        <w:t>satu</w:t>
      </w:r>
      <w:proofErr w:type="spellEnd"/>
      <w:r>
        <w:rPr>
          <w:lang w:val="en-US"/>
        </w:rPr>
        <w:t xml:space="preserve"> </w:t>
      </w:r>
      <w:proofErr w:type="spellStart"/>
      <w:r>
        <w:rPr>
          <w:lang w:val="en-US"/>
        </w:rPr>
        <w:t>faktornya</w:t>
      </w:r>
      <w:proofErr w:type="spellEnd"/>
      <w:r>
        <w:rPr>
          <w:lang w:val="en-US"/>
        </w:rPr>
        <w:t>.</w:t>
      </w:r>
    </w:p>
    <w:p w14:paraId="39AE893A" w14:textId="77777777" w:rsidR="00704B0B" w:rsidRDefault="00704B0B" w:rsidP="000B0BD9">
      <w:pPr>
        <w:pStyle w:val="Default"/>
        <w:numPr>
          <w:ilvl w:val="0"/>
          <w:numId w:val="40"/>
        </w:numPr>
        <w:spacing w:line="480" w:lineRule="auto"/>
        <w:jc w:val="both"/>
        <w:rPr>
          <w:lang w:val="en-US"/>
        </w:rPr>
      </w:pPr>
      <w:proofErr w:type="spellStart"/>
      <w:r>
        <w:rPr>
          <w:lang w:val="en-US"/>
        </w:rPr>
        <w:t>Faktor</w:t>
      </w:r>
      <w:proofErr w:type="spellEnd"/>
      <w:r>
        <w:rPr>
          <w:lang w:val="en-US"/>
        </w:rPr>
        <w:t xml:space="preserve"> </w:t>
      </w:r>
      <w:proofErr w:type="spellStart"/>
      <w:r>
        <w:rPr>
          <w:lang w:val="en-US"/>
        </w:rPr>
        <w:t>Eksternal</w:t>
      </w:r>
      <w:proofErr w:type="spellEnd"/>
    </w:p>
    <w:p w14:paraId="77D33B27" w14:textId="77777777" w:rsidR="00704B0B" w:rsidRDefault="00704B0B" w:rsidP="00A92639">
      <w:pPr>
        <w:pStyle w:val="Default"/>
        <w:spacing w:line="480" w:lineRule="auto"/>
        <w:ind w:left="1440" w:firstLine="665"/>
        <w:jc w:val="both"/>
        <w:rPr>
          <w:lang w:val="en-US"/>
        </w:rPr>
      </w:pPr>
      <w:proofErr w:type="spellStart"/>
      <w:r>
        <w:rPr>
          <w:lang w:val="en-US"/>
        </w:rPr>
        <w:t>Faktor</w:t>
      </w:r>
      <w:proofErr w:type="spellEnd"/>
      <w:r>
        <w:rPr>
          <w:lang w:val="en-US"/>
        </w:rPr>
        <w:t xml:space="preserve"> </w:t>
      </w:r>
      <w:proofErr w:type="spellStart"/>
      <w:r>
        <w:rPr>
          <w:lang w:val="en-US"/>
        </w:rPr>
        <w:t>eksternal</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faktor</w:t>
      </w:r>
      <w:proofErr w:type="spellEnd"/>
      <w:r>
        <w:rPr>
          <w:lang w:val="en-US"/>
        </w:rPr>
        <w:t xml:space="preserve"> yang </w:t>
      </w:r>
      <w:proofErr w:type="spellStart"/>
      <w:r>
        <w:rPr>
          <w:lang w:val="en-US"/>
        </w:rPr>
        <w:t>timbul</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luar</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Faktor-faktor</w:t>
      </w:r>
      <w:proofErr w:type="spellEnd"/>
      <w:r>
        <w:rPr>
          <w:lang w:val="en-US"/>
        </w:rPr>
        <w:t xml:space="preserve"> </w:t>
      </w:r>
      <w:proofErr w:type="spellStart"/>
      <w:r>
        <w:rPr>
          <w:lang w:val="en-US"/>
        </w:rPr>
        <w:t>eksternal</w:t>
      </w:r>
      <w:proofErr w:type="spellEnd"/>
      <w:r>
        <w:rPr>
          <w:lang w:val="en-US"/>
        </w:rPr>
        <w:t xml:space="preserve"> yang </w:t>
      </w:r>
      <w:proofErr w:type="spellStart"/>
      <w:r>
        <w:rPr>
          <w:lang w:val="en-US"/>
        </w:rPr>
        <w:t>mempengaruhi</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adalah</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p w14:paraId="7D913323" w14:textId="77777777" w:rsidR="00704B0B" w:rsidRDefault="00704B0B" w:rsidP="000B0BD9">
      <w:pPr>
        <w:pStyle w:val="Default"/>
        <w:numPr>
          <w:ilvl w:val="0"/>
          <w:numId w:val="46"/>
        </w:numPr>
        <w:spacing w:line="480" w:lineRule="auto"/>
        <w:jc w:val="both"/>
        <w:rPr>
          <w:lang w:val="en-US"/>
        </w:rPr>
      </w:pPr>
      <w:r>
        <w:rPr>
          <w:lang w:val="en-US"/>
        </w:rPr>
        <w:t>Guru</w:t>
      </w:r>
    </w:p>
    <w:p w14:paraId="4663BC2D" w14:textId="77777777" w:rsidR="00704B0B" w:rsidRDefault="00704B0B" w:rsidP="00A92639">
      <w:pPr>
        <w:pStyle w:val="Default"/>
        <w:spacing w:line="480" w:lineRule="auto"/>
        <w:ind w:left="1779" w:firstLine="381"/>
        <w:jc w:val="both"/>
        <w:rPr>
          <w:lang w:val="en-US"/>
        </w:rPr>
      </w:pPr>
      <w:r>
        <w:rPr>
          <w:lang w:val="en-US"/>
        </w:rPr>
        <w:t xml:space="preserve">Guru </w:t>
      </w:r>
      <w:proofErr w:type="spellStart"/>
      <w:r>
        <w:rPr>
          <w:lang w:val="en-US"/>
        </w:rPr>
        <w:t>merupakan</w:t>
      </w:r>
      <w:proofErr w:type="spellEnd"/>
      <w:r>
        <w:rPr>
          <w:lang w:val="en-US"/>
        </w:rPr>
        <w:t xml:space="preserve"> </w:t>
      </w:r>
      <w:proofErr w:type="spellStart"/>
      <w:r>
        <w:rPr>
          <w:lang w:val="en-US"/>
        </w:rPr>
        <w:t>pembangun</w:t>
      </w:r>
      <w:proofErr w:type="spellEnd"/>
      <w:r>
        <w:rPr>
          <w:lang w:val="en-US"/>
        </w:rPr>
        <w:t xml:space="preserve"> </w:t>
      </w:r>
      <w:proofErr w:type="spellStart"/>
      <w:r>
        <w:rPr>
          <w:lang w:val="en-US"/>
        </w:rPr>
        <w:t>insan</w:t>
      </w:r>
      <w:proofErr w:type="spellEnd"/>
      <w:r>
        <w:rPr>
          <w:lang w:val="en-US"/>
        </w:rPr>
        <w:t xml:space="preserve"> </w:t>
      </w:r>
      <w:proofErr w:type="spellStart"/>
      <w:r>
        <w:rPr>
          <w:lang w:val="en-US"/>
        </w:rPr>
        <w:t>cendekia</w:t>
      </w:r>
      <w:proofErr w:type="spellEnd"/>
      <w:r>
        <w:rPr>
          <w:lang w:val="en-US"/>
        </w:rPr>
        <w:t xml:space="preserve">, </w:t>
      </w:r>
      <w:proofErr w:type="spellStart"/>
      <w:r>
        <w:rPr>
          <w:lang w:val="en-US"/>
        </w:rPr>
        <w:t>terlepas</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semua</w:t>
      </w:r>
      <w:proofErr w:type="spellEnd"/>
      <w:r>
        <w:rPr>
          <w:lang w:val="en-US"/>
        </w:rPr>
        <w:t xml:space="preserve"> </w:t>
      </w:r>
      <w:proofErr w:type="spellStart"/>
      <w:r>
        <w:rPr>
          <w:lang w:val="en-US"/>
        </w:rPr>
        <w:t>persoalan</w:t>
      </w:r>
      <w:proofErr w:type="spellEnd"/>
      <w:r>
        <w:rPr>
          <w:lang w:val="en-US"/>
        </w:rPr>
        <w:t xml:space="preserve"> yang </w:t>
      </w:r>
      <w:proofErr w:type="spellStart"/>
      <w:r>
        <w:rPr>
          <w:lang w:val="en-US"/>
        </w:rPr>
        <w:t>dihadapi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sehari-hari</w:t>
      </w:r>
      <w:proofErr w:type="spellEnd"/>
      <w:r>
        <w:rPr>
          <w:lang w:val="en-US"/>
        </w:rPr>
        <w:t xml:space="preserve"> guru </w:t>
      </w:r>
      <w:proofErr w:type="spellStart"/>
      <w:r>
        <w:rPr>
          <w:lang w:val="en-US"/>
        </w:rPr>
        <w:t>tetaplah</w:t>
      </w:r>
      <w:proofErr w:type="spellEnd"/>
      <w:r>
        <w:rPr>
          <w:lang w:val="en-US"/>
        </w:rPr>
        <w:t xml:space="preserve"> </w:t>
      </w:r>
      <w:proofErr w:type="spellStart"/>
      <w:r>
        <w:rPr>
          <w:lang w:val="en-US"/>
        </w:rPr>
        <w:t>sosok</w:t>
      </w:r>
      <w:proofErr w:type="spellEnd"/>
      <w:r>
        <w:rPr>
          <w:lang w:val="en-US"/>
        </w:rPr>
        <w:t xml:space="preserve"> </w:t>
      </w:r>
      <w:proofErr w:type="spellStart"/>
      <w:r>
        <w:rPr>
          <w:lang w:val="en-US"/>
        </w:rPr>
        <w:t>penting</w:t>
      </w:r>
      <w:proofErr w:type="spellEnd"/>
      <w:r>
        <w:rPr>
          <w:lang w:val="en-US"/>
        </w:rPr>
        <w:t xml:space="preserve"> yang </w:t>
      </w:r>
      <w:proofErr w:type="spellStart"/>
      <w:r>
        <w:rPr>
          <w:lang w:val="en-US"/>
        </w:rPr>
        <w:t>cukup</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dalam</w:t>
      </w:r>
      <w:proofErr w:type="spellEnd"/>
      <w:r>
        <w:rPr>
          <w:lang w:val="en-US"/>
        </w:rPr>
        <w:t xml:space="preserve"> proses </w:t>
      </w:r>
      <w:proofErr w:type="spellStart"/>
      <w:r>
        <w:rPr>
          <w:lang w:val="en-US"/>
        </w:rPr>
        <w:t>pembelajaran</w:t>
      </w:r>
      <w:proofErr w:type="spellEnd"/>
      <w:r>
        <w:rPr>
          <w:lang w:val="en-US"/>
        </w:rPr>
        <w:t>.</w:t>
      </w:r>
      <w:r>
        <w:rPr>
          <w:rStyle w:val="FootnoteReference"/>
          <w:lang w:val="en-US"/>
        </w:rPr>
        <w:footnoteReference w:id="92"/>
      </w:r>
      <w:r>
        <w:rPr>
          <w:lang w:val="en-US"/>
        </w:rPr>
        <w:t xml:space="preserve"> </w:t>
      </w:r>
      <w:proofErr w:type="spellStart"/>
      <w:r>
        <w:rPr>
          <w:lang w:val="en-US"/>
        </w:rPr>
        <w:t>Walaupun</w:t>
      </w:r>
      <w:proofErr w:type="spellEnd"/>
      <w:r>
        <w:rPr>
          <w:lang w:val="en-US"/>
        </w:rPr>
        <w:t xml:space="preserve"> </w:t>
      </w:r>
      <w:proofErr w:type="spellStart"/>
      <w:r>
        <w:rPr>
          <w:lang w:val="en-US"/>
        </w:rPr>
        <w:t>sekarang</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alternatif</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jurnal</w:t>
      </w:r>
      <w:proofErr w:type="spellEnd"/>
      <w:r>
        <w:rPr>
          <w:lang w:val="en-US"/>
        </w:rPr>
        <w:t xml:space="preserve">, </w:t>
      </w:r>
      <w:proofErr w:type="spellStart"/>
      <w:r>
        <w:rPr>
          <w:lang w:val="en-US"/>
        </w:rPr>
        <w:t>majalah</w:t>
      </w:r>
      <w:proofErr w:type="spellEnd"/>
      <w:r>
        <w:rPr>
          <w:lang w:val="en-US"/>
        </w:rPr>
        <w:t xml:space="preserve">, internet </w:t>
      </w:r>
      <w:proofErr w:type="spellStart"/>
      <w:r>
        <w:rPr>
          <w:lang w:val="en-US"/>
        </w:rPr>
        <w:t>maupun</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lainnya</w:t>
      </w:r>
      <w:proofErr w:type="spellEnd"/>
      <w:r>
        <w:rPr>
          <w:lang w:val="en-US"/>
        </w:rPr>
        <w:t xml:space="preserve"> </w:t>
      </w:r>
      <w:proofErr w:type="spellStart"/>
      <w:r>
        <w:rPr>
          <w:lang w:val="en-US"/>
        </w:rPr>
        <w:t>tetap</w:t>
      </w:r>
      <w:proofErr w:type="spellEnd"/>
      <w:r>
        <w:rPr>
          <w:lang w:val="en-US"/>
        </w:rPr>
        <w:t xml:space="preserve"> </w:t>
      </w:r>
      <w:proofErr w:type="spellStart"/>
      <w:r>
        <w:rPr>
          <w:lang w:val="en-US"/>
        </w:rPr>
        <w:t>saja</w:t>
      </w:r>
      <w:proofErr w:type="spellEnd"/>
      <w:r>
        <w:rPr>
          <w:lang w:val="en-US"/>
        </w:rPr>
        <w:t xml:space="preserve"> guru </w:t>
      </w:r>
      <w:proofErr w:type="spellStart"/>
      <w:r>
        <w:rPr>
          <w:lang w:val="en-US"/>
        </w:rPr>
        <w:t>menjadi</w:t>
      </w:r>
      <w:proofErr w:type="spellEnd"/>
      <w:r>
        <w:rPr>
          <w:lang w:val="en-US"/>
        </w:rPr>
        <w:t xml:space="preserve"> </w:t>
      </w:r>
      <w:proofErr w:type="spellStart"/>
      <w:r>
        <w:rPr>
          <w:lang w:val="en-US"/>
        </w:rPr>
        <w:t>kunci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optimalisasi</w:t>
      </w:r>
      <w:proofErr w:type="spellEnd"/>
      <w:r>
        <w:rPr>
          <w:lang w:val="en-US"/>
        </w:rPr>
        <w:t xml:space="preserve"> </w:t>
      </w:r>
      <w:proofErr w:type="spellStart"/>
      <w:r>
        <w:rPr>
          <w:lang w:val="en-US"/>
        </w:rPr>
        <w:t>sumber-sumber</w:t>
      </w:r>
      <w:proofErr w:type="spellEnd"/>
      <w:r>
        <w:rPr>
          <w:lang w:val="en-US"/>
        </w:rPr>
        <w:t xml:space="preserve"> </w:t>
      </w:r>
      <w:proofErr w:type="spellStart"/>
      <w:r>
        <w:rPr>
          <w:lang w:val="en-US"/>
        </w:rPr>
        <w:t>belajar</w:t>
      </w:r>
      <w:proofErr w:type="spellEnd"/>
      <w:r>
        <w:rPr>
          <w:lang w:val="en-US"/>
        </w:rPr>
        <w:t xml:space="preserve"> yang </w:t>
      </w:r>
      <w:proofErr w:type="spellStart"/>
      <w:r>
        <w:rPr>
          <w:lang w:val="en-US"/>
        </w:rPr>
        <w:t>ada</w:t>
      </w:r>
      <w:proofErr w:type="spellEnd"/>
      <w:r>
        <w:rPr>
          <w:lang w:val="en-US"/>
        </w:rPr>
        <w:t>.</w:t>
      </w:r>
    </w:p>
    <w:p w14:paraId="0F16CAFD" w14:textId="1582F35C" w:rsidR="004147E8" w:rsidRDefault="00704B0B" w:rsidP="00A92639">
      <w:pPr>
        <w:pStyle w:val="Default"/>
        <w:spacing w:line="480" w:lineRule="auto"/>
        <w:ind w:left="1779" w:firstLine="360"/>
        <w:jc w:val="both"/>
        <w:rPr>
          <w:lang w:val="en-US"/>
        </w:rPr>
      </w:pPr>
      <w:r>
        <w:rPr>
          <w:lang w:val="en-US"/>
        </w:rPr>
        <w:t xml:space="preserve">Guru </w:t>
      </w:r>
      <w:proofErr w:type="spellStart"/>
      <w:r>
        <w:rPr>
          <w:lang w:val="en-US"/>
        </w:rPr>
        <w:t>sebagai</w:t>
      </w:r>
      <w:proofErr w:type="spellEnd"/>
      <w:r>
        <w:rPr>
          <w:lang w:val="en-US"/>
        </w:rPr>
        <w:t xml:space="preserve"> </w:t>
      </w:r>
      <w:proofErr w:type="spellStart"/>
      <w:r>
        <w:rPr>
          <w:lang w:val="en-US"/>
        </w:rPr>
        <w:t>pendidik</w:t>
      </w:r>
      <w:proofErr w:type="spellEnd"/>
      <w:r>
        <w:rPr>
          <w:lang w:val="en-US"/>
        </w:rPr>
        <w:t xml:space="preserve"> </w:t>
      </w:r>
      <w:proofErr w:type="spellStart"/>
      <w:r>
        <w:rPr>
          <w:lang w:val="en-US"/>
        </w:rPr>
        <w:t>menurut</w:t>
      </w:r>
      <w:proofErr w:type="spellEnd"/>
      <w:r>
        <w:rPr>
          <w:lang w:val="en-US"/>
        </w:rPr>
        <w:t xml:space="preserve"> </w:t>
      </w:r>
      <w:proofErr w:type="spellStart"/>
      <w:r>
        <w:rPr>
          <w:lang w:val="en-US"/>
        </w:rPr>
        <w:t>jabatan</w:t>
      </w:r>
      <w:proofErr w:type="spellEnd"/>
      <w:r>
        <w:rPr>
          <w:lang w:val="en-US"/>
        </w:rPr>
        <w:t xml:space="preserve"> </w:t>
      </w:r>
      <w:proofErr w:type="spellStart"/>
      <w:r>
        <w:rPr>
          <w:lang w:val="en-US"/>
        </w:rPr>
        <w:t>menerima</w:t>
      </w:r>
      <w:proofErr w:type="spellEnd"/>
      <w:r>
        <w:rPr>
          <w:lang w:val="en-US"/>
        </w:rPr>
        <w:t xml:space="preserve"> </w:t>
      </w:r>
      <w:proofErr w:type="spellStart"/>
      <w:r>
        <w:rPr>
          <w:lang w:val="en-US"/>
        </w:rPr>
        <w:t>tanggungjawab</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tiga</w:t>
      </w:r>
      <w:proofErr w:type="spellEnd"/>
      <w:r>
        <w:rPr>
          <w:lang w:val="en-US"/>
        </w:rPr>
        <w:t xml:space="preserve"> </w:t>
      </w:r>
      <w:proofErr w:type="spellStart"/>
      <w:r>
        <w:rPr>
          <w:lang w:val="en-US"/>
        </w:rPr>
        <w:t>pihak</w:t>
      </w:r>
      <w:proofErr w:type="spellEnd"/>
      <w:r>
        <w:rPr>
          <w:lang w:val="en-US"/>
        </w:rPr>
        <w:t xml:space="preserve"> </w:t>
      </w:r>
      <w:proofErr w:type="spellStart"/>
      <w:r>
        <w:rPr>
          <w:lang w:val="en-US"/>
        </w:rPr>
        <w:t>yaitu</w:t>
      </w:r>
      <w:proofErr w:type="spellEnd"/>
      <w:r>
        <w:rPr>
          <w:lang w:val="en-US"/>
        </w:rPr>
        <w:t xml:space="preserve"> orang </w:t>
      </w:r>
      <w:proofErr w:type="spellStart"/>
      <w:r>
        <w:rPr>
          <w:lang w:val="en-US"/>
        </w:rPr>
        <w:t>tua</w:t>
      </w:r>
      <w:proofErr w:type="spellEnd"/>
      <w:r>
        <w:rPr>
          <w:lang w:val="en-US"/>
        </w:rPr>
        <w:t xml:space="preserve">, </w:t>
      </w:r>
      <w:proofErr w:type="spellStart"/>
      <w:r>
        <w:rPr>
          <w:lang w:val="en-US"/>
        </w:rPr>
        <w:t>masyarakat</w:t>
      </w:r>
      <w:proofErr w:type="spellEnd"/>
      <w:r>
        <w:rPr>
          <w:lang w:val="en-US"/>
        </w:rPr>
        <w:t xml:space="preserve"> dan Negara. </w:t>
      </w:r>
      <w:proofErr w:type="spellStart"/>
      <w:r>
        <w:rPr>
          <w:lang w:val="en-US"/>
        </w:rPr>
        <w:t>Tanggungjawab</w:t>
      </w:r>
      <w:proofErr w:type="spellEnd"/>
      <w:r>
        <w:rPr>
          <w:lang w:val="en-US"/>
        </w:rPr>
        <w:t xml:space="preserve"> </w:t>
      </w:r>
      <w:proofErr w:type="spellStart"/>
      <w:r>
        <w:rPr>
          <w:lang w:val="en-US"/>
        </w:rPr>
        <w:t>dari</w:t>
      </w:r>
      <w:proofErr w:type="spellEnd"/>
      <w:r>
        <w:rPr>
          <w:lang w:val="en-US"/>
        </w:rPr>
        <w:t xml:space="preserve"> orang </w:t>
      </w:r>
      <w:proofErr w:type="spellStart"/>
      <w:r>
        <w:rPr>
          <w:lang w:val="en-US"/>
        </w:rPr>
        <w:t>tua</w:t>
      </w:r>
      <w:proofErr w:type="spellEnd"/>
      <w:r>
        <w:rPr>
          <w:lang w:val="en-US"/>
        </w:rPr>
        <w:t xml:space="preserve"> </w:t>
      </w:r>
      <w:proofErr w:type="spellStart"/>
      <w:r>
        <w:rPr>
          <w:lang w:val="en-US"/>
        </w:rPr>
        <w:t>diterima</w:t>
      </w:r>
      <w:proofErr w:type="spellEnd"/>
      <w:r>
        <w:rPr>
          <w:lang w:val="en-US"/>
        </w:rPr>
        <w:t xml:space="preserve"> guru </w:t>
      </w:r>
      <w:proofErr w:type="spellStart"/>
      <w:r>
        <w:rPr>
          <w:lang w:val="en-US"/>
        </w:rPr>
        <w:t>atas</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kepercayaan</w:t>
      </w:r>
      <w:proofErr w:type="spellEnd"/>
      <w:r>
        <w:rPr>
          <w:lang w:val="en-US"/>
        </w:rPr>
        <w:t xml:space="preserve">, </w:t>
      </w:r>
      <w:proofErr w:type="spellStart"/>
      <w:r>
        <w:rPr>
          <w:lang w:val="en-US"/>
        </w:rPr>
        <w:t>bahwa</w:t>
      </w:r>
      <w:proofErr w:type="spellEnd"/>
      <w:r>
        <w:rPr>
          <w:lang w:val="en-US"/>
        </w:rPr>
        <w:t xml:space="preserve"> guru </w:t>
      </w:r>
      <w:proofErr w:type="spellStart"/>
      <w:r>
        <w:rPr>
          <w:lang w:val="en-US"/>
        </w:rPr>
        <w:t>mampu</w:t>
      </w:r>
      <w:proofErr w:type="spellEnd"/>
      <w:r>
        <w:rPr>
          <w:lang w:val="en-US"/>
        </w:rPr>
        <w:t xml:space="preserve"> </w:t>
      </w:r>
      <w:proofErr w:type="spellStart"/>
      <w:r>
        <w:rPr>
          <w:lang w:val="en-US"/>
        </w:rPr>
        <w:t>memberikan</w:t>
      </w:r>
      <w:proofErr w:type="spellEnd"/>
      <w:r>
        <w:rPr>
          <w:lang w:val="en-US"/>
        </w:rPr>
        <w:t xml:space="preserve"> Pendidikan dan </w:t>
      </w:r>
      <w:proofErr w:type="spellStart"/>
      <w:r>
        <w:rPr>
          <w:lang w:val="en-US"/>
        </w:rPr>
        <w:lastRenderedPageBreak/>
        <w:t>pengajaran</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perkembangan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dan </w:t>
      </w:r>
      <w:proofErr w:type="spellStart"/>
      <w:r>
        <w:rPr>
          <w:lang w:val="en-US"/>
        </w:rPr>
        <w:t>difat-sifat</w:t>
      </w:r>
      <w:proofErr w:type="spellEnd"/>
      <w:r>
        <w:rPr>
          <w:lang w:val="en-US"/>
        </w:rPr>
        <w:t xml:space="preserve"> yang </w:t>
      </w:r>
      <w:proofErr w:type="spellStart"/>
      <w:r>
        <w:rPr>
          <w:lang w:val="en-US"/>
        </w:rPr>
        <w:t>normatif</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kelanjutan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sikap</w:t>
      </w:r>
      <w:proofErr w:type="spellEnd"/>
      <w:r>
        <w:rPr>
          <w:lang w:val="en-US"/>
        </w:rPr>
        <w:t xml:space="preserve"> dan </w:t>
      </w:r>
      <w:proofErr w:type="spellStart"/>
      <w:r>
        <w:rPr>
          <w:lang w:val="en-US"/>
        </w:rPr>
        <w:t>sifat</w:t>
      </w:r>
      <w:proofErr w:type="spellEnd"/>
      <w:r>
        <w:rPr>
          <w:lang w:val="en-US"/>
        </w:rPr>
        <w:t xml:space="preserve"> orang </w:t>
      </w:r>
      <w:proofErr w:type="spellStart"/>
      <w:r>
        <w:rPr>
          <w:lang w:val="en-US"/>
        </w:rPr>
        <w:t>tua</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umumnya</w:t>
      </w:r>
      <w:proofErr w:type="spellEnd"/>
      <w:r>
        <w:rPr>
          <w:lang w:val="en-US"/>
        </w:rPr>
        <w:t>.</w:t>
      </w:r>
    </w:p>
    <w:p w14:paraId="04DF8B79" w14:textId="77777777" w:rsidR="00704B0B" w:rsidRDefault="00704B0B" w:rsidP="000B0BD9">
      <w:pPr>
        <w:pStyle w:val="Default"/>
        <w:numPr>
          <w:ilvl w:val="0"/>
          <w:numId w:val="46"/>
        </w:numPr>
        <w:spacing w:line="480" w:lineRule="auto"/>
        <w:jc w:val="both"/>
        <w:rPr>
          <w:lang w:val="en-US"/>
        </w:rPr>
      </w:pPr>
      <w:proofErr w:type="spellStart"/>
      <w:r>
        <w:rPr>
          <w:lang w:val="en-US"/>
        </w:rPr>
        <w:t>Metode</w:t>
      </w:r>
      <w:proofErr w:type="spellEnd"/>
    </w:p>
    <w:p w14:paraId="0EF660B9" w14:textId="77777777" w:rsidR="00704B0B" w:rsidRDefault="00704B0B" w:rsidP="00A92639">
      <w:pPr>
        <w:pStyle w:val="Default"/>
        <w:spacing w:line="480" w:lineRule="auto"/>
        <w:ind w:left="1779" w:firstLine="381"/>
        <w:jc w:val="both"/>
        <w:rPr>
          <w:lang w:val="en-US"/>
        </w:rPr>
      </w:pPr>
      <w:proofErr w:type="spellStart"/>
      <w:r>
        <w:rPr>
          <w:lang w:val="en-US"/>
        </w:rPr>
        <w:t>Metode</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cara</w:t>
      </w:r>
      <w:proofErr w:type="spellEnd"/>
      <w:r>
        <w:rPr>
          <w:lang w:val="en-US"/>
        </w:rPr>
        <w:t xml:space="preserve"> yang </w:t>
      </w:r>
      <w:proofErr w:type="spellStart"/>
      <w:r>
        <w:rPr>
          <w:lang w:val="en-US"/>
        </w:rPr>
        <w:t>didalam</w:t>
      </w:r>
      <w:proofErr w:type="spellEnd"/>
      <w:r>
        <w:rPr>
          <w:lang w:val="en-US"/>
        </w:rPr>
        <w:t xml:space="preserve"> </w:t>
      </w:r>
      <w:proofErr w:type="spellStart"/>
      <w:r>
        <w:rPr>
          <w:lang w:val="en-US"/>
        </w:rPr>
        <w:t>fungsinya</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alat</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mencapai</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Dalam</w:t>
      </w:r>
      <w:proofErr w:type="spellEnd"/>
      <w:r>
        <w:rPr>
          <w:lang w:val="en-US"/>
        </w:rPr>
        <w:t xml:space="preserve"> dunia Pendidikan, </w:t>
      </w:r>
      <w:proofErr w:type="spellStart"/>
      <w:r>
        <w:rPr>
          <w:lang w:val="en-US"/>
        </w:rPr>
        <w:t>metode</w:t>
      </w:r>
      <w:proofErr w:type="spellEnd"/>
      <w:r>
        <w:rPr>
          <w:lang w:val="en-US"/>
        </w:rPr>
        <w:t xml:space="preserve"> </w:t>
      </w:r>
      <w:proofErr w:type="spellStart"/>
      <w:r>
        <w:rPr>
          <w:lang w:val="en-US"/>
        </w:rPr>
        <w:t>mengajar</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cara</w:t>
      </w:r>
      <w:proofErr w:type="spellEnd"/>
      <w:r>
        <w:rPr>
          <w:lang w:val="en-US"/>
        </w:rPr>
        <w:t xml:space="preserve"> yang </w:t>
      </w:r>
      <w:proofErr w:type="spellStart"/>
      <w:r>
        <w:rPr>
          <w:lang w:val="en-US"/>
        </w:rPr>
        <w:t>harus</w:t>
      </w:r>
      <w:proofErr w:type="spellEnd"/>
      <w:r>
        <w:rPr>
          <w:lang w:val="en-US"/>
        </w:rPr>
        <w:t xml:space="preserve"> </w:t>
      </w:r>
      <w:proofErr w:type="spellStart"/>
      <w:r>
        <w:rPr>
          <w:lang w:val="en-US"/>
        </w:rPr>
        <w:t>dilalui</w:t>
      </w:r>
      <w:proofErr w:type="spellEnd"/>
      <w:r>
        <w:rPr>
          <w:lang w:val="en-US"/>
        </w:rPr>
        <w:t xml:space="preserve"> guru di </w:t>
      </w:r>
      <w:proofErr w:type="spellStart"/>
      <w:r>
        <w:rPr>
          <w:lang w:val="en-US"/>
        </w:rPr>
        <w:t>dalam</w:t>
      </w:r>
      <w:proofErr w:type="spellEnd"/>
      <w:r>
        <w:rPr>
          <w:lang w:val="en-US"/>
        </w:rPr>
        <w:t xml:space="preserve"> </w:t>
      </w:r>
      <w:proofErr w:type="spellStart"/>
      <w:r>
        <w:rPr>
          <w:lang w:val="en-US"/>
        </w:rPr>
        <w:t>mengajar</w:t>
      </w:r>
      <w:proofErr w:type="spellEnd"/>
      <w:r>
        <w:rPr>
          <w:lang w:val="en-US"/>
        </w:rPr>
        <w:t xml:space="preserve">, agar </w:t>
      </w:r>
      <w:proofErr w:type="spellStart"/>
      <w:r>
        <w:rPr>
          <w:lang w:val="en-US"/>
        </w:rPr>
        <w:t>dalam</w:t>
      </w:r>
      <w:proofErr w:type="spellEnd"/>
      <w:r>
        <w:rPr>
          <w:lang w:val="en-US"/>
        </w:rPr>
        <w:t xml:space="preserve"> proses </w:t>
      </w:r>
      <w:proofErr w:type="spellStart"/>
      <w:r>
        <w:rPr>
          <w:lang w:val="en-US"/>
        </w:rPr>
        <w:t>belajar</w:t>
      </w:r>
      <w:proofErr w:type="spellEnd"/>
      <w:r>
        <w:rPr>
          <w:lang w:val="en-US"/>
        </w:rPr>
        <w:t xml:space="preserve"> </w:t>
      </w:r>
      <w:proofErr w:type="spellStart"/>
      <w:r>
        <w:rPr>
          <w:lang w:val="en-US"/>
        </w:rPr>
        <w:t>mengajar</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menerima</w:t>
      </w:r>
      <w:proofErr w:type="spellEnd"/>
      <w:r>
        <w:rPr>
          <w:lang w:val="en-US"/>
        </w:rPr>
        <w:t xml:space="preserve">, </w:t>
      </w:r>
      <w:proofErr w:type="spellStart"/>
      <w:r>
        <w:rPr>
          <w:lang w:val="en-US"/>
        </w:rPr>
        <w:t>menguasai</w:t>
      </w:r>
      <w:proofErr w:type="spellEnd"/>
      <w:r>
        <w:rPr>
          <w:lang w:val="en-US"/>
        </w:rPr>
        <w:t xml:space="preserve">, dan </w:t>
      </w:r>
      <w:proofErr w:type="spellStart"/>
      <w:r>
        <w:rPr>
          <w:lang w:val="en-US"/>
        </w:rPr>
        <w:t>lebih-lebih</w:t>
      </w:r>
      <w:proofErr w:type="spellEnd"/>
      <w:r>
        <w:rPr>
          <w:lang w:val="en-US"/>
        </w:rPr>
        <w:t xml:space="preserve"> </w:t>
      </w:r>
      <w:proofErr w:type="spellStart"/>
      <w:r>
        <w:rPr>
          <w:lang w:val="en-US"/>
        </w:rPr>
        <w:t>mengembangkan</w:t>
      </w:r>
      <w:proofErr w:type="spellEnd"/>
      <w:r>
        <w:rPr>
          <w:lang w:val="en-US"/>
        </w:rPr>
        <w:t xml:space="preserve"> </w:t>
      </w:r>
      <w:proofErr w:type="spellStart"/>
      <w:r>
        <w:rPr>
          <w:lang w:val="en-US"/>
        </w:rPr>
        <w:t>bahan-bahan</w:t>
      </w:r>
      <w:proofErr w:type="spellEnd"/>
      <w:r>
        <w:rPr>
          <w:lang w:val="en-US"/>
        </w:rPr>
        <w:t xml:space="preserve"> </w:t>
      </w:r>
      <w:proofErr w:type="spellStart"/>
      <w:r>
        <w:rPr>
          <w:lang w:val="en-US"/>
        </w:rPr>
        <w:t>pelajarannya</w:t>
      </w:r>
      <w:proofErr w:type="spellEnd"/>
      <w:r>
        <w:rPr>
          <w:lang w:val="en-US"/>
        </w:rPr>
        <w:t>.</w:t>
      </w:r>
      <w:r>
        <w:rPr>
          <w:rStyle w:val="FootnoteReference"/>
          <w:lang w:val="en-US"/>
        </w:rPr>
        <w:footnoteReference w:id="93"/>
      </w:r>
      <w:r>
        <w:rPr>
          <w:lang w:val="en-US"/>
        </w:rPr>
        <w:t xml:space="preserve"> </w:t>
      </w:r>
      <w:proofErr w:type="spellStart"/>
      <w:r>
        <w:rPr>
          <w:lang w:val="en-US"/>
        </w:rPr>
        <w:t>Maka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cara-cara</w:t>
      </w:r>
      <w:proofErr w:type="spellEnd"/>
      <w:r>
        <w:rPr>
          <w:lang w:val="en-US"/>
        </w:rPr>
        <w:t xml:space="preserve"> </w:t>
      </w:r>
      <w:proofErr w:type="spellStart"/>
      <w:r>
        <w:rPr>
          <w:lang w:val="en-US"/>
        </w:rPr>
        <w:t>mengajar</w:t>
      </w:r>
      <w:proofErr w:type="spellEnd"/>
      <w:r>
        <w:rPr>
          <w:lang w:val="en-US"/>
        </w:rPr>
        <w:t xml:space="preserve"> </w:t>
      </w:r>
      <w:proofErr w:type="spellStart"/>
      <w:r>
        <w:rPr>
          <w:lang w:val="en-US"/>
        </w:rPr>
        <w:t>seorang</w:t>
      </w:r>
      <w:proofErr w:type="spellEnd"/>
      <w:r>
        <w:rPr>
          <w:lang w:val="en-US"/>
        </w:rPr>
        <w:t xml:space="preserve"> guru </w:t>
      </w:r>
      <w:proofErr w:type="spellStart"/>
      <w:r>
        <w:rPr>
          <w:lang w:val="en-US"/>
        </w:rPr>
        <w:t>serta</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haruslah</w:t>
      </w:r>
      <w:proofErr w:type="spellEnd"/>
      <w:r>
        <w:rPr>
          <w:lang w:val="en-US"/>
        </w:rPr>
        <w:t xml:space="preserve"> </w:t>
      </w:r>
      <w:proofErr w:type="spellStart"/>
      <w:r>
        <w:rPr>
          <w:lang w:val="en-US"/>
        </w:rPr>
        <w:t>setepat-tepatnya</w:t>
      </w:r>
      <w:proofErr w:type="spellEnd"/>
      <w:r>
        <w:rPr>
          <w:lang w:val="en-US"/>
        </w:rPr>
        <w:t>.</w:t>
      </w:r>
    </w:p>
    <w:p w14:paraId="1CE962CA" w14:textId="77777777" w:rsidR="00704B0B" w:rsidRDefault="00704B0B" w:rsidP="00A92639">
      <w:pPr>
        <w:pStyle w:val="Default"/>
        <w:spacing w:line="480" w:lineRule="auto"/>
        <w:ind w:left="1779" w:firstLine="360"/>
        <w:jc w:val="both"/>
        <w:rPr>
          <w:lang w:val="en-US"/>
        </w:rPr>
      </w:pPr>
      <w:proofErr w:type="spellStart"/>
      <w:r>
        <w:rPr>
          <w:lang w:val="en-US"/>
        </w:rPr>
        <w:t>Metode</w:t>
      </w:r>
      <w:proofErr w:type="spellEnd"/>
      <w:r>
        <w:rPr>
          <w:lang w:val="en-US"/>
        </w:rPr>
        <w:t xml:space="preserve"> </w:t>
      </w:r>
      <w:proofErr w:type="spellStart"/>
      <w:r>
        <w:rPr>
          <w:lang w:val="en-US"/>
        </w:rPr>
        <w:t>mengajar</w:t>
      </w:r>
      <w:proofErr w:type="spellEnd"/>
      <w:r>
        <w:rPr>
          <w:lang w:val="en-US"/>
        </w:rPr>
        <w:t xml:space="preserve"> sangat </w:t>
      </w:r>
      <w:proofErr w:type="spellStart"/>
      <w:r>
        <w:rPr>
          <w:lang w:val="en-US"/>
        </w:rPr>
        <w:t>berpengaruh</w:t>
      </w:r>
      <w:proofErr w:type="spellEnd"/>
      <w:r>
        <w:rPr>
          <w:lang w:val="en-US"/>
        </w:rPr>
        <w:t xml:space="preserve"> </w:t>
      </w:r>
      <w:proofErr w:type="spellStart"/>
      <w:r>
        <w:rPr>
          <w:lang w:val="en-US"/>
        </w:rPr>
        <w:t>dalam</w:t>
      </w:r>
      <w:proofErr w:type="spellEnd"/>
      <w:r>
        <w:rPr>
          <w:lang w:val="en-US"/>
        </w:rPr>
        <w:t xml:space="preserve"> proses </w:t>
      </w:r>
      <w:proofErr w:type="spellStart"/>
      <w:r>
        <w:rPr>
          <w:lang w:val="en-US"/>
        </w:rPr>
        <w:t>belajar</w:t>
      </w:r>
      <w:proofErr w:type="spellEnd"/>
      <w:r>
        <w:rPr>
          <w:lang w:val="en-US"/>
        </w:rPr>
        <w:t xml:space="preserve"> </w:t>
      </w:r>
      <w:proofErr w:type="spellStart"/>
      <w:r>
        <w:rPr>
          <w:lang w:val="en-US"/>
        </w:rPr>
        <w:t>mengajar</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mengajar</w:t>
      </w:r>
      <w:proofErr w:type="spellEnd"/>
      <w:r>
        <w:rPr>
          <w:lang w:val="en-US"/>
        </w:rPr>
        <w:t xml:space="preserve"> guru yang </w:t>
      </w:r>
      <w:proofErr w:type="spellStart"/>
      <w:r>
        <w:rPr>
          <w:lang w:val="en-US"/>
        </w:rPr>
        <w:t>kurang</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mempengaruhi</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yang </w:t>
      </w:r>
      <w:proofErr w:type="spellStart"/>
      <w:r>
        <w:rPr>
          <w:lang w:val="en-US"/>
        </w:rPr>
        <w:t>tidak</w:t>
      </w:r>
      <w:proofErr w:type="spellEnd"/>
      <w:r>
        <w:rPr>
          <w:lang w:val="en-US"/>
        </w:rPr>
        <w:t xml:space="preserve"> </w:t>
      </w:r>
      <w:proofErr w:type="spellStart"/>
      <w:r>
        <w:rPr>
          <w:lang w:val="en-US"/>
        </w:rPr>
        <w:t>baik</w:t>
      </w:r>
      <w:proofErr w:type="spellEnd"/>
      <w:r>
        <w:rPr>
          <w:lang w:val="en-US"/>
        </w:rPr>
        <w:t xml:space="preserve"> juga. </w:t>
      </w:r>
      <w:proofErr w:type="spellStart"/>
      <w:r>
        <w:rPr>
          <w:lang w:val="en-US"/>
        </w:rPr>
        <w:t>Metode</w:t>
      </w:r>
      <w:proofErr w:type="spellEnd"/>
      <w:r>
        <w:rPr>
          <w:lang w:val="en-US"/>
        </w:rPr>
        <w:t xml:space="preserve"> </w:t>
      </w:r>
      <w:proofErr w:type="spellStart"/>
      <w:r>
        <w:rPr>
          <w:lang w:val="en-US"/>
        </w:rPr>
        <w:t>mengajar</w:t>
      </w:r>
      <w:proofErr w:type="spellEnd"/>
      <w:r>
        <w:rPr>
          <w:lang w:val="en-US"/>
        </w:rPr>
        <w:t xml:space="preserve"> yang </w:t>
      </w:r>
      <w:proofErr w:type="spellStart"/>
      <w:r>
        <w:rPr>
          <w:lang w:val="en-US"/>
        </w:rPr>
        <w:t>kurang</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terjadi</w:t>
      </w:r>
      <w:proofErr w:type="spellEnd"/>
      <w:r>
        <w:rPr>
          <w:lang w:val="en-US"/>
        </w:rPr>
        <w:t xml:space="preserve"> </w:t>
      </w:r>
      <w:proofErr w:type="spellStart"/>
      <w:r>
        <w:rPr>
          <w:lang w:val="en-US"/>
        </w:rPr>
        <w:t>misalnya</w:t>
      </w:r>
      <w:proofErr w:type="spellEnd"/>
      <w:r>
        <w:rPr>
          <w:lang w:val="en-US"/>
        </w:rPr>
        <w:t xml:space="preserve"> </w:t>
      </w:r>
      <w:proofErr w:type="spellStart"/>
      <w:r>
        <w:rPr>
          <w:lang w:val="en-US"/>
        </w:rPr>
        <w:t>karena</w:t>
      </w:r>
      <w:proofErr w:type="spellEnd"/>
      <w:r>
        <w:rPr>
          <w:lang w:val="en-US"/>
        </w:rPr>
        <w:t xml:space="preserve"> guru </w:t>
      </w:r>
      <w:proofErr w:type="spellStart"/>
      <w:r>
        <w:rPr>
          <w:lang w:val="en-US"/>
        </w:rPr>
        <w:t>kurang</w:t>
      </w:r>
      <w:proofErr w:type="spellEnd"/>
      <w:r>
        <w:rPr>
          <w:lang w:val="en-US"/>
        </w:rPr>
        <w:t xml:space="preserve"> </w:t>
      </w:r>
      <w:proofErr w:type="spellStart"/>
      <w:r>
        <w:rPr>
          <w:lang w:val="en-US"/>
        </w:rPr>
        <w:t>persiapan</w:t>
      </w:r>
      <w:proofErr w:type="spellEnd"/>
      <w:r>
        <w:rPr>
          <w:lang w:val="en-US"/>
        </w:rPr>
        <w:t xml:space="preserve"> dan </w:t>
      </w:r>
      <w:proofErr w:type="spellStart"/>
      <w:r>
        <w:rPr>
          <w:lang w:val="en-US"/>
        </w:rPr>
        <w:t>kurang</w:t>
      </w:r>
      <w:proofErr w:type="spellEnd"/>
      <w:r>
        <w:rPr>
          <w:lang w:val="en-US"/>
        </w:rPr>
        <w:t xml:space="preserve"> </w:t>
      </w:r>
      <w:proofErr w:type="spellStart"/>
      <w:r>
        <w:rPr>
          <w:lang w:val="en-US"/>
        </w:rPr>
        <w:t>menguasai</w:t>
      </w:r>
      <w:proofErr w:type="spellEnd"/>
      <w:r>
        <w:rPr>
          <w:lang w:val="en-US"/>
        </w:rPr>
        <w:t xml:space="preserve"> </w:t>
      </w:r>
      <w:proofErr w:type="spellStart"/>
      <w:r>
        <w:rPr>
          <w:lang w:val="en-US"/>
        </w:rPr>
        <w:t>bahan</w:t>
      </w:r>
      <w:proofErr w:type="spellEnd"/>
      <w:r>
        <w:rPr>
          <w:lang w:val="en-US"/>
        </w:rPr>
        <w:t xml:space="preserve"> </w:t>
      </w:r>
      <w:proofErr w:type="spellStart"/>
      <w:r>
        <w:rPr>
          <w:lang w:val="en-US"/>
        </w:rPr>
        <w:t>pelajaran</w:t>
      </w:r>
      <w:proofErr w:type="spellEnd"/>
      <w:r>
        <w:rPr>
          <w:lang w:val="en-US"/>
        </w:rPr>
        <w:t xml:space="preserve">, </w:t>
      </w:r>
      <w:proofErr w:type="spellStart"/>
      <w:r>
        <w:rPr>
          <w:lang w:val="en-US"/>
        </w:rPr>
        <w:t>sehingga</w:t>
      </w:r>
      <w:proofErr w:type="spellEnd"/>
      <w:r>
        <w:rPr>
          <w:lang w:val="en-US"/>
        </w:rPr>
        <w:t xml:space="preserve"> guru </w:t>
      </w:r>
      <w:proofErr w:type="spellStart"/>
      <w:r>
        <w:rPr>
          <w:lang w:val="en-US"/>
        </w:rPr>
        <w:t>tersebut</w:t>
      </w:r>
      <w:proofErr w:type="spellEnd"/>
      <w:r>
        <w:rPr>
          <w:lang w:val="en-US"/>
        </w:rPr>
        <w:t xml:space="preserve"> </w:t>
      </w:r>
      <w:proofErr w:type="spellStart"/>
      <w:r>
        <w:rPr>
          <w:lang w:val="en-US"/>
        </w:rPr>
        <w:t>mengajarkan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jelas</w:t>
      </w:r>
      <w:proofErr w:type="spellEnd"/>
      <w:r>
        <w:rPr>
          <w:lang w:val="en-US"/>
        </w:rPr>
        <w:t xml:space="preserve"> dan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kurang</w:t>
      </w:r>
      <w:proofErr w:type="spellEnd"/>
      <w:r>
        <w:rPr>
          <w:lang w:val="en-US"/>
        </w:rPr>
        <w:t xml:space="preserve"> </w:t>
      </w:r>
      <w:proofErr w:type="spellStart"/>
      <w:r>
        <w:rPr>
          <w:lang w:val="en-US"/>
        </w:rPr>
        <w:t>senang</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pelajaran</w:t>
      </w:r>
      <w:proofErr w:type="spellEnd"/>
      <w:r>
        <w:rPr>
          <w:lang w:val="en-US"/>
        </w:rPr>
        <w:t xml:space="preserve">, </w:t>
      </w:r>
      <w:proofErr w:type="spellStart"/>
      <w:r>
        <w:rPr>
          <w:lang w:val="en-US"/>
        </w:rPr>
        <w:t>akibatnya</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malas </w:t>
      </w:r>
      <w:proofErr w:type="spellStart"/>
      <w:r>
        <w:rPr>
          <w:lang w:val="en-US"/>
        </w:rPr>
        <w:t>untuk</w:t>
      </w:r>
      <w:proofErr w:type="spellEnd"/>
      <w:r>
        <w:rPr>
          <w:lang w:val="en-US"/>
        </w:rPr>
        <w:t xml:space="preserve"> </w:t>
      </w:r>
      <w:proofErr w:type="spellStart"/>
      <w:r>
        <w:rPr>
          <w:lang w:val="en-US"/>
        </w:rPr>
        <w:t>belajar</w:t>
      </w:r>
      <w:proofErr w:type="spellEnd"/>
      <w:r>
        <w:rPr>
          <w:lang w:val="en-US"/>
        </w:rPr>
        <w:t>.</w:t>
      </w:r>
    </w:p>
    <w:p w14:paraId="407FA118" w14:textId="77777777" w:rsidR="00704B0B" w:rsidRDefault="00704B0B" w:rsidP="000B0BD9">
      <w:pPr>
        <w:pStyle w:val="Default"/>
        <w:numPr>
          <w:ilvl w:val="0"/>
          <w:numId w:val="46"/>
        </w:numPr>
        <w:spacing w:line="480" w:lineRule="auto"/>
        <w:jc w:val="both"/>
        <w:rPr>
          <w:lang w:val="en-US"/>
        </w:rPr>
      </w:pPr>
      <w:r>
        <w:rPr>
          <w:lang w:val="en-US"/>
        </w:rPr>
        <w:t xml:space="preserve">Waktu </w:t>
      </w:r>
      <w:proofErr w:type="spellStart"/>
      <w:r>
        <w:rPr>
          <w:lang w:val="en-US"/>
        </w:rPr>
        <w:t>Sekolah</w:t>
      </w:r>
      <w:proofErr w:type="spellEnd"/>
      <w:r>
        <w:rPr>
          <w:rStyle w:val="FootnoteReference"/>
          <w:lang w:val="en-US"/>
        </w:rPr>
        <w:footnoteReference w:id="94"/>
      </w:r>
    </w:p>
    <w:p w14:paraId="4225EC71" w14:textId="504A921E" w:rsidR="002B5CFD" w:rsidRDefault="00704B0B" w:rsidP="00A92639">
      <w:pPr>
        <w:pStyle w:val="Default"/>
        <w:spacing w:line="480" w:lineRule="auto"/>
        <w:ind w:left="1779" w:firstLine="360"/>
        <w:jc w:val="both"/>
        <w:rPr>
          <w:lang w:val="en-US"/>
        </w:rPr>
      </w:pPr>
      <w:r>
        <w:rPr>
          <w:lang w:val="en-US"/>
        </w:rPr>
        <w:t xml:space="preserve">Waktu </w:t>
      </w:r>
      <w:proofErr w:type="spellStart"/>
      <w:r>
        <w:rPr>
          <w:lang w:val="en-US"/>
        </w:rPr>
        <w:t>sekolah</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terjadinya</w:t>
      </w:r>
      <w:proofErr w:type="spellEnd"/>
      <w:r>
        <w:rPr>
          <w:lang w:val="en-US"/>
        </w:rPr>
        <w:t xml:space="preserve"> proses </w:t>
      </w:r>
      <w:proofErr w:type="spellStart"/>
      <w:r>
        <w:rPr>
          <w:lang w:val="en-US"/>
        </w:rPr>
        <w:t>belajar</w:t>
      </w:r>
      <w:proofErr w:type="spellEnd"/>
      <w:r>
        <w:rPr>
          <w:lang w:val="en-US"/>
        </w:rPr>
        <w:t xml:space="preserve"> </w:t>
      </w:r>
      <w:proofErr w:type="spellStart"/>
      <w:r>
        <w:rPr>
          <w:lang w:val="en-US"/>
        </w:rPr>
        <w:t>mengajar</w:t>
      </w:r>
      <w:proofErr w:type="spellEnd"/>
      <w:r>
        <w:rPr>
          <w:lang w:val="en-US"/>
        </w:rPr>
        <w:t xml:space="preserve"> di </w:t>
      </w:r>
      <w:proofErr w:type="spellStart"/>
      <w:r>
        <w:rPr>
          <w:lang w:val="en-US"/>
        </w:rPr>
        <w:t>sekolah</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bisa</w:t>
      </w:r>
      <w:proofErr w:type="spellEnd"/>
      <w:r>
        <w:rPr>
          <w:lang w:val="en-US"/>
        </w:rPr>
        <w:t xml:space="preserve"> di </w:t>
      </w:r>
      <w:proofErr w:type="spellStart"/>
      <w:r>
        <w:rPr>
          <w:lang w:val="en-US"/>
        </w:rPr>
        <w:t>pagi</w:t>
      </w:r>
      <w:proofErr w:type="spellEnd"/>
      <w:r>
        <w:rPr>
          <w:lang w:val="en-US"/>
        </w:rPr>
        <w:t xml:space="preserve">, </w:t>
      </w:r>
      <w:proofErr w:type="spellStart"/>
      <w:r>
        <w:rPr>
          <w:lang w:val="en-US"/>
        </w:rPr>
        <w:t>siang</w:t>
      </w:r>
      <w:proofErr w:type="spellEnd"/>
      <w:r>
        <w:rPr>
          <w:lang w:val="en-US"/>
        </w:rPr>
        <w:t xml:space="preserve"> </w:t>
      </w:r>
      <w:proofErr w:type="spellStart"/>
      <w:r>
        <w:rPr>
          <w:lang w:val="en-US"/>
        </w:rPr>
        <w:t>atau</w:t>
      </w:r>
      <w:proofErr w:type="spellEnd"/>
      <w:r>
        <w:rPr>
          <w:lang w:val="en-US"/>
        </w:rPr>
        <w:t xml:space="preserve"> sore. </w:t>
      </w:r>
      <w:r>
        <w:rPr>
          <w:lang w:val="en-US"/>
        </w:rPr>
        <w:lastRenderedPageBreak/>
        <w:t xml:space="preserve">Waktu </w:t>
      </w:r>
      <w:proofErr w:type="spellStart"/>
      <w:r>
        <w:rPr>
          <w:lang w:val="en-US"/>
        </w:rPr>
        <w:t>sekolah</w:t>
      </w:r>
      <w:proofErr w:type="spellEnd"/>
      <w:r>
        <w:rPr>
          <w:lang w:val="en-US"/>
        </w:rPr>
        <w:t xml:space="preserve"> juga </w:t>
      </w:r>
      <w:proofErr w:type="spellStart"/>
      <w:r>
        <w:rPr>
          <w:lang w:val="en-US"/>
        </w:rPr>
        <w:t>mempengaruhi</w:t>
      </w:r>
      <w:proofErr w:type="spellEnd"/>
      <w:r>
        <w:rPr>
          <w:lang w:val="en-US"/>
        </w:rPr>
        <w:t xml:space="preserve"> </w:t>
      </w:r>
      <w:proofErr w:type="spellStart"/>
      <w:r>
        <w:rPr>
          <w:lang w:val="en-US"/>
        </w:rPr>
        <w:t>belajar</w:t>
      </w:r>
      <w:proofErr w:type="spellEnd"/>
      <w:r>
        <w:rPr>
          <w:lang w:val="en-US"/>
        </w:rPr>
        <w:t xml:space="preserve">. Jika </w:t>
      </w:r>
      <w:proofErr w:type="spellStart"/>
      <w:r>
        <w:rPr>
          <w:lang w:val="en-US"/>
        </w:rPr>
        <w:t>terpaksa</w:t>
      </w:r>
      <w:proofErr w:type="spellEnd"/>
      <w:r>
        <w:rPr>
          <w:lang w:val="en-US"/>
        </w:rPr>
        <w:t xml:space="preserve"> </w:t>
      </w:r>
      <w:proofErr w:type="spellStart"/>
      <w:r>
        <w:rPr>
          <w:lang w:val="en-US"/>
        </w:rPr>
        <w:t>masuk</w:t>
      </w:r>
      <w:proofErr w:type="spellEnd"/>
      <w:r>
        <w:rPr>
          <w:lang w:val="en-US"/>
        </w:rPr>
        <w:t xml:space="preserve"> </w:t>
      </w:r>
      <w:proofErr w:type="spellStart"/>
      <w:r>
        <w:rPr>
          <w:lang w:val="en-US"/>
        </w:rPr>
        <w:t>sekolah</w:t>
      </w:r>
      <w:proofErr w:type="spellEnd"/>
      <w:r>
        <w:rPr>
          <w:lang w:val="en-US"/>
        </w:rPr>
        <w:t xml:space="preserve"> di sore </w:t>
      </w:r>
      <w:proofErr w:type="spellStart"/>
      <w:r>
        <w:rPr>
          <w:lang w:val="en-US"/>
        </w:rPr>
        <w:t>hari</w:t>
      </w:r>
      <w:proofErr w:type="spellEnd"/>
      <w:r>
        <w:rPr>
          <w:lang w:val="en-US"/>
        </w:rPr>
        <w:t xml:space="preserve">, </w:t>
      </w:r>
      <w:proofErr w:type="spellStart"/>
      <w:r>
        <w:rPr>
          <w:lang w:val="en-US"/>
        </w:rPr>
        <w:t>sebenarnya</w:t>
      </w:r>
      <w:proofErr w:type="spellEnd"/>
      <w:r>
        <w:rPr>
          <w:lang w:val="en-US"/>
        </w:rPr>
        <w:t xml:space="preserve"> </w:t>
      </w:r>
      <w:proofErr w:type="spellStart"/>
      <w:r>
        <w:rPr>
          <w:lang w:val="en-US"/>
        </w:rPr>
        <w:t>kurang</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dipertanggungjawabkan</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beristirahat</w:t>
      </w:r>
      <w:proofErr w:type="spellEnd"/>
      <w:r>
        <w:rPr>
          <w:lang w:val="en-US"/>
        </w:rPr>
        <w:t xml:space="preserve">. </w:t>
      </w:r>
      <w:proofErr w:type="spellStart"/>
      <w:r>
        <w:rPr>
          <w:lang w:val="en-US"/>
        </w:rPr>
        <w:t>Mengikuti</w:t>
      </w:r>
      <w:proofErr w:type="spellEnd"/>
      <w:r>
        <w:rPr>
          <w:lang w:val="en-US"/>
        </w:rPr>
        <w:t xml:space="preserve"> proses </w:t>
      </w:r>
      <w:proofErr w:type="spellStart"/>
      <w:r>
        <w:rPr>
          <w:lang w:val="en-US"/>
        </w:rPr>
        <w:t>belajar</w:t>
      </w:r>
      <w:proofErr w:type="spellEnd"/>
      <w:r>
        <w:rPr>
          <w:lang w:val="en-US"/>
        </w:rPr>
        <w:t xml:space="preserve"> </w:t>
      </w:r>
      <w:proofErr w:type="spellStart"/>
      <w:r>
        <w:rPr>
          <w:lang w:val="en-US"/>
        </w:rPr>
        <w:t>mengajar</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kondisi</w:t>
      </w:r>
      <w:proofErr w:type="spellEnd"/>
      <w:r>
        <w:rPr>
          <w:lang w:val="en-US"/>
        </w:rPr>
        <w:t xml:space="preserve"> yang </w:t>
      </w:r>
      <w:proofErr w:type="spellStart"/>
      <w:r>
        <w:rPr>
          <w:lang w:val="en-US"/>
        </w:rPr>
        <w:t>sudah</w:t>
      </w:r>
      <w:proofErr w:type="spellEnd"/>
      <w:r>
        <w:rPr>
          <w:lang w:val="en-US"/>
        </w:rPr>
        <w:t xml:space="preserve"> </w:t>
      </w:r>
      <w:proofErr w:type="spellStart"/>
      <w:r>
        <w:rPr>
          <w:lang w:val="en-US"/>
        </w:rPr>
        <w:t>lelah</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mengalami</w:t>
      </w:r>
      <w:proofErr w:type="spellEnd"/>
      <w:r>
        <w:rPr>
          <w:lang w:val="en-US"/>
        </w:rPr>
        <w:t xml:space="preserve"> </w:t>
      </w:r>
      <w:proofErr w:type="spellStart"/>
      <w:r>
        <w:rPr>
          <w:lang w:val="en-US"/>
        </w:rPr>
        <w:t>kesulitan</w:t>
      </w:r>
      <w:proofErr w:type="spellEnd"/>
      <w:r>
        <w:rPr>
          <w:lang w:val="en-US"/>
        </w:rPr>
        <w:t xml:space="preserve"> di </w:t>
      </w:r>
      <w:proofErr w:type="spellStart"/>
      <w:r>
        <w:rPr>
          <w:lang w:val="en-US"/>
        </w:rPr>
        <w:t>dalam</w:t>
      </w:r>
      <w:proofErr w:type="spellEnd"/>
      <w:r>
        <w:rPr>
          <w:lang w:val="en-US"/>
        </w:rPr>
        <w:t xml:space="preserve"> </w:t>
      </w:r>
      <w:proofErr w:type="spellStart"/>
      <w:r>
        <w:rPr>
          <w:lang w:val="en-US"/>
        </w:rPr>
        <w:t>menerima</w:t>
      </w:r>
      <w:proofErr w:type="spellEnd"/>
      <w:r>
        <w:rPr>
          <w:lang w:val="en-US"/>
        </w:rPr>
        <w:t xml:space="preserve"> </w:t>
      </w:r>
      <w:proofErr w:type="spellStart"/>
      <w:r>
        <w:rPr>
          <w:lang w:val="en-US"/>
        </w:rPr>
        <w:t>pelajaran</w:t>
      </w:r>
      <w:proofErr w:type="spellEnd"/>
      <w:r>
        <w:rPr>
          <w:lang w:val="en-US"/>
        </w:rPr>
        <w:t xml:space="preserve">. </w:t>
      </w:r>
      <w:proofErr w:type="spellStart"/>
      <w:r>
        <w:rPr>
          <w:lang w:val="en-US"/>
        </w:rPr>
        <w:t>Kesulitan</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disebabkan</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sulit</w:t>
      </w:r>
      <w:proofErr w:type="spellEnd"/>
      <w:r>
        <w:rPr>
          <w:lang w:val="en-US"/>
        </w:rPr>
        <w:t xml:space="preserve"> </w:t>
      </w:r>
      <w:proofErr w:type="spellStart"/>
      <w:r>
        <w:rPr>
          <w:lang w:val="en-US"/>
        </w:rPr>
        <w:t>berkonsentrasi</w:t>
      </w:r>
      <w:proofErr w:type="spellEnd"/>
      <w:r>
        <w:rPr>
          <w:lang w:val="en-US"/>
        </w:rPr>
        <w:t xml:space="preserve"> dan </w:t>
      </w:r>
      <w:proofErr w:type="spellStart"/>
      <w:r>
        <w:rPr>
          <w:lang w:val="en-US"/>
        </w:rPr>
        <w:t>berpikir</w:t>
      </w:r>
      <w:proofErr w:type="spellEnd"/>
      <w:r>
        <w:rPr>
          <w:lang w:val="en-US"/>
        </w:rPr>
        <w:t xml:space="preserve"> pada </w:t>
      </w:r>
      <w:proofErr w:type="spellStart"/>
      <w:r>
        <w:rPr>
          <w:lang w:val="en-US"/>
        </w:rPr>
        <w:t>kondisi</w:t>
      </w:r>
      <w:proofErr w:type="spellEnd"/>
      <w:r>
        <w:rPr>
          <w:lang w:val="en-US"/>
        </w:rPr>
        <w:t xml:space="preserve"> badan yang </w:t>
      </w:r>
      <w:proofErr w:type="spellStart"/>
      <w:r>
        <w:rPr>
          <w:lang w:val="en-US"/>
        </w:rPr>
        <w:t>lemah</w:t>
      </w:r>
      <w:proofErr w:type="spellEnd"/>
      <w:r>
        <w:rPr>
          <w:lang w:val="en-US"/>
        </w:rPr>
        <w:t xml:space="preserve">. </w:t>
      </w:r>
      <w:proofErr w:type="spellStart"/>
      <w:r>
        <w:rPr>
          <w:lang w:val="en-US"/>
        </w:rPr>
        <w:t>Memilih</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sekolah</w:t>
      </w:r>
      <w:proofErr w:type="spellEnd"/>
      <w:r>
        <w:rPr>
          <w:lang w:val="en-US"/>
        </w:rPr>
        <w:t xml:space="preserve"> yang </w:t>
      </w:r>
      <w:proofErr w:type="spellStart"/>
      <w:r>
        <w:rPr>
          <w:lang w:val="en-US"/>
        </w:rPr>
        <w:t>tepat</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memberi</w:t>
      </w:r>
      <w:proofErr w:type="spellEnd"/>
      <w:r>
        <w:rPr>
          <w:lang w:val="en-US"/>
        </w:rPr>
        <w:t xml:space="preserve"> </w:t>
      </w:r>
      <w:proofErr w:type="spellStart"/>
      <w:r>
        <w:rPr>
          <w:lang w:val="en-US"/>
        </w:rPr>
        <w:t>pengaruh</w:t>
      </w:r>
      <w:proofErr w:type="spellEnd"/>
      <w:r>
        <w:rPr>
          <w:lang w:val="en-US"/>
        </w:rPr>
        <w:t xml:space="preserve"> yang sangat </w:t>
      </w:r>
      <w:proofErr w:type="spellStart"/>
      <w:r>
        <w:rPr>
          <w:lang w:val="en-US"/>
        </w:rPr>
        <w:t>positif</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belajar</w:t>
      </w:r>
      <w:proofErr w:type="spellEnd"/>
      <w:r>
        <w:rPr>
          <w:lang w:val="en-US"/>
        </w:rPr>
        <w:t>.</w:t>
      </w:r>
    </w:p>
    <w:p w14:paraId="5FD1DED5" w14:textId="77777777" w:rsidR="00704B0B" w:rsidRDefault="00704B0B" w:rsidP="000B0BD9">
      <w:pPr>
        <w:pStyle w:val="Default"/>
        <w:numPr>
          <w:ilvl w:val="0"/>
          <w:numId w:val="46"/>
        </w:numPr>
        <w:spacing w:line="480" w:lineRule="auto"/>
        <w:jc w:val="both"/>
        <w:rPr>
          <w:lang w:val="en-US"/>
        </w:rPr>
      </w:pPr>
      <w:proofErr w:type="spellStart"/>
      <w:r>
        <w:rPr>
          <w:lang w:val="en-US"/>
        </w:rPr>
        <w:t>Keluarga</w:t>
      </w:r>
      <w:proofErr w:type="spellEnd"/>
    </w:p>
    <w:p w14:paraId="24070F2E" w14:textId="2BCF44A1" w:rsidR="00A92639" w:rsidRDefault="00704B0B" w:rsidP="00A92639">
      <w:pPr>
        <w:pStyle w:val="Default"/>
        <w:spacing w:line="480" w:lineRule="auto"/>
        <w:ind w:left="1779" w:firstLine="360"/>
        <w:jc w:val="both"/>
        <w:rPr>
          <w:lang w:val="en-US"/>
        </w:rPr>
      </w:pPr>
      <w:proofErr w:type="spellStart"/>
      <w:r>
        <w:rPr>
          <w:lang w:val="en-US"/>
        </w:rPr>
        <w:t>Belajar</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menerima</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keluarga</w:t>
      </w:r>
      <w:proofErr w:type="spellEnd"/>
      <w:r>
        <w:rPr>
          <w:lang w:val="en-US"/>
        </w:rPr>
        <w:t xml:space="preserve"> </w:t>
      </w:r>
      <w:proofErr w:type="spellStart"/>
      <w:r>
        <w:rPr>
          <w:lang w:val="en-US"/>
        </w:rPr>
        <w:t>berupa</w:t>
      </w:r>
      <w:proofErr w:type="spellEnd"/>
      <w:r>
        <w:rPr>
          <w:lang w:val="en-US"/>
        </w:rPr>
        <w:t xml:space="preserve"> </w:t>
      </w:r>
      <w:proofErr w:type="spellStart"/>
      <w:r>
        <w:rPr>
          <w:lang w:val="en-US"/>
        </w:rPr>
        <w:t>cara</w:t>
      </w:r>
      <w:proofErr w:type="spellEnd"/>
      <w:r>
        <w:rPr>
          <w:lang w:val="en-US"/>
        </w:rPr>
        <w:t xml:space="preserve"> orang </w:t>
      </w:r>
      <w:proofErr w:type="spellStart"/>
      <w:r>
        <w:rPr>
          <w:lang w:val="en-US"/>
        </w:rPr>
        <w:t>tua</w:t>
      </w:r>
      <w:proofErr w:type="spellEnd"/>
      <w:r>
        <w:rPr>
          <w:lang w:val="en-US"/>
        </w:rPr>
        <w:t xml:space="preserve"> </w:t>
      </w:r>
      <w:proofErr w:type="spellStart"/>
      <w:r>
        <w:rPr>
          <w:lang w:val="en-US"/>
        </w:rPr>
        <w:t>mendidik</w:t>
      </w:r>
      <w:proofErr w:type="spellEnd"/>
      <w:r>
        <w:rPr>
          <w:lang w:val="en-US"/>
        </w:rPr>
        <w:t xml:space="preserve">, </w:t>
      </w:r>
      <w:proofErr w:type="spellStart"/>
      <w:r>
        <w:rPr>
          <w:lang w:val="en-US"/>
        </w:rPr>
        <w:t>relasi</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anggota</w:t>
      </w:r>
      <w:proofErr w:type="spellEnd"/>
      <w:r>
        <w:rPr>
          <w:lang w:val="en-US"/>
        </w:rPr>
        <w:t xml:space="preserve"> </w:t>
      </w:r>
      <w:proofErr w:type="spellStart"/>
      <w:r>
        <w:rPr>
          <w:lang w:val="en-US"/>
        </w:rPr>
        <w:t>keluarga</w:t>
      </w:r>
      <w:proofErr w:type="spellEnd"/>
      <w:r>
        <w:rPr>
          <w:lang w:val="en-US"/>
        </w:rPr>
        <w:t xml:space="preserve">, </w:t>
      </w:r>
      <w:proofErr w:type="spellStart"/>
      <w:r>
        <w:rPr>
          <w:lang w:val="en-US"/>
        </w:rPr>
        <w:t>suasana</w:t>
      </w:r>
      <w:proofErr w:type="spellEnd"/>
      <w:r>
        <w:rPr>
          <w:lang w:val="en-US"/>
        </w:rPr>
        <w:t xml:space="preserve"> </w:t>
      </w:r>
      <w:proofErr w:type="spellStart"/>
      <w:r>
        <w:rPr>
          <w:lang w:val="en-US"/>
        </w:rPr>
        <w:t>rumah</w:t>
      </w:r>
      <w:proofErr w:type="spellEnd"/>
      <w:r>
        <w:rPr>
          <w:lang w:val="en-US"/>
        </w:rPr>
        <w:t xml:space="preserve"> </w:t>
      </w:r>
      <w:proofErr w:type="spellStart"/>
      <w:r>
        <w:rPr>
          <w:lang w:val="en-US"/>
        </w:rPr>
        <w:t>tangga</w:t>
      </w:r>
      <w:proofErr w:type="spellEnd"/>
      <w:r>
        <w:rPr>
          <w:lang w:val="en-US"/>
        </w:rPr>
        <w:t xml:space="preserve"> dan </w:t>
      </w:r>
      <w:proofErr w:type="spellStart"/>
      <w:r>
        <w:rPr>
          <w:lang w:val="en-US"/>
        </w:rPr>
        <w:t>keadaan</w:t>
      </w:r>
      <w:proofErr w:type="spellEnd"/>
      <w:r>
        <w:rPr>
          <w:lang w:val="en-US"/>
        </w:rPr>
        <w:t xml:space="preserve"> </w:t>
      </w:r>
      <w:proofErr w:type="spellStart"/>
      <w:r>
        <w:rPr>
          <w:lang w:val="en-US"/>
        </w:rPr>
        <w:t>ekonomi</w:t>
      </w:r>
      <w:proofErr w:type="spellEnd"/>
      <w:r>
        <w:rPr>
          <w:lang w:val="en-US"/>
        </w:rPr>
        <w:t xml:space="preserve"> </w:t>
      </w:r>
      <w:proofErr w:type="spellStart"/>
      <w:r>
        <w:rPr>
          <w:lang w:val="en-US"/>
        </w:rPr>
        <w:t>keluarga</w:t>
      </w:r>
      <w:proofErr w:type="spellEnd"/>
      <w:r>
        <w:rPr>
          <w:lang w:val="en-US"/>
        </w:rPr>
        <w:t>.</w:t>
      </w:r>
      <w:r>
        <w:rPr>
          <w:rStyle w:val="FootnoteReference"/>
          <w:lang w:val="en-US"/>
        </w:rPr>
        <w:footnoteReference w:id="95"/>
      </w:r>
      <w:r>
        <w:rPr>
          <w:lang w:val="en-US"/>
        </w:rPr>
        <w:t xml:space="preserve"> </w:t>
      </w:r>
      <w:proofErr w:type="spellStart"/>
      <w:r>
        <w:rPr>
          <w:lang w:val="en-US"/>
        </w:rPr>
        <w:t>Keluarga</w:t>
      </w:r>
      <w:proofErr w:type="spellEnd"/>
      <w:r>
        <w:rPr>
          <w:lang w:val="en-US"/>
        </w:rPr>
        <w:t xml:space="preserve"> </w:t>
      </w:r>
      <w:proofErr w:type="spellStart"/>
      <w:r>
        <w:rPr>
          <w:lang w:val="en-US"/>
        </w:rPr>
        <w:t>merupakan</w:t>
      </w:r>
      <w:proofErr w:type="spellEnd"/>
      <w:r>
        <w:rPr>
          <w:lang w:val="en-US"/>
        </w:rPr>
        <w:t xml:space="preserve"> Pendidikan </w:t>
      </w:r>
      <w:proofErr w:type="spellStart"/>
      <w:r>
        <w:rPr>
          <w:lang w:val="en-US"/>
        </w:rPr>
        <w:t>tertua</w:t>
      </w:r>
      <w:proofErr w:type="spellEnd"/>
      <w:r>
        <w:rPr>
          <w:lang w:val="en-US"/>
        </w:rPr>
        <w:t xml:space="preserve"> yang </w:t>
      </w:r>
      <w:proofErr w:type="spellStart"/>
      <w:r>
        <w:rPr>
          <w:lang w:val="en-US"/>
        </w:rPr>
        <w:t>bersifat</w:t>
      </w:r>
      <w:proofErr w:type="spellEnd"/>
      <w:r>
        <w:rPr>
          <w:lang w:val="en-US"/>
        </w:rPr>
        <w:t xml:space="preserve"> informal dan </w:t>
      </w:r>
      <w:proofErr w:type="spellStart"/>
      <w:r>
        <w:rPr>
          <w:lang w:val="en-US"/>
        </w:rPr>
        <w:t>kodrati</w:t>
      </w:r>
      <w:proofErr w:type="spellEnd"/>
      <w:r>
        <w:rPr>
          <w:lang w:val="en-US"/>
        </w:rPr>
        <w:t xml:space="preserve">. Di </w:t>
      </w:r>
      <w:proofErr w:type="spellStart"/>
      <w:r>
        <w:rPr>
          <w:lang w:val="en-US"/>
        </w:rPr>
        <w:t>lingkungan</w:t>
      </w:r>
      <w:proofErr w:type="spellEnd"/>
      <w:r>
        <w:rPr>
          <w:lang w:val="en-US"/>
        </w:rPr>
        <w:t xml:space="preserve"> </w:t>
      </w:r>
      <w:proofErr w:type="spellStart"/>
      <w:r>
        <w:rPr>
          <w:lang w:val="en-US"/>
        </w:rPr>
        <w:t>keluarga</w:t>
      </w:r>
      <w:proofErr w:type="spellEnd"/>
      <w:r>
        <w:rPr>
          <w:lang w:val="en-US"/>
        </w:rPr>
        <w:t xml:space="preserve"> </w:t>
      </w:r>
      <w:proofErr w:type="spellStart"/>
      <w:r>
        <w:rPr>
          <w:lang w:val="en-US"/>
        </w:rPr>
        <w:t>pulalah</w:t>
      </w:r>
      <w:proofErr w:type="spellEnd"/>
      <w:r>
        <w:rPr>
          <w:lang w:val="en-US"/>
        </w:rPr>
        <w:t xml:space="preserve"> </w:t>
      </w:r>
      <w:proofErr w:type="spellStart"/>
      <w:r>
        <w:rPr>
          <w:lang w:val="en-US"/>
        </w:rPr>
        <w:t>tempat</w:t>
      </w:r>
      <w:proofErr w:type="spellEnd"/>
      <w:r>
        <w:rPr>
          <w:lang w:val="en-US"/>
        </w:rPr>
        <w:t xml:space="preserve"> </w:t>
      </w:r>
      <w:proofErr w:type="spellStart"/>
      <w:r>
        <w:rPr>
          <w:lang w:val="en-US"/>
        </w:rPr>
        <w:t>pertama</w:t>
      </w:r>
      <w:proofErr w:type="spellEnd"/>
      <w:r>
        <w:rPr>
          <w:lang w:val="en-US"/>
        </w:rPr>
        <w:t xml:space="preserve"> kali </w:t>
      </w:r>
      <w:proofErr w:type="spellStart"/>
      <w:r>
        <w:rPr>
          <w:lang w:val="en-US"/>
        </w:rPr>
        <w:t>anak</w:t>
      </w:r>
      <w:proofErr w:type="spellEnd"/>
      <w:r>
        <w:rPr>
          <w:lang w:val="en-US"/>
        </w:rPr>
        <w:t xml:space="preserve"> </w:t>
      </w:r>
      <w:proofErr w:type="spellStart"/>
      <w:r>
        <w:rPr>
          <w:lang w:val="en-US"/>
        </w:rPr>
        <w:t>merasakan</w:t>
      </w:r>
      <w:proofErr w:type="spellEnd"/>
      <w:r>
        <w:rPr>
          <w:lang w:val="en-US"/>
        </w:rPr>
        <w:t xml:space="preserve"> Pendidikan, </w:t>
      </w:r>
      <w:proofErr w:type="spellStart"/>
      <w:r>
        <w:rPr>
          <w:lang w:val="en-US"/>
        </w:rPr>
        <w:t>karena</w:t>
      </w:r>
      <w:proofErr w:type="spellEnd"/>
      <w:r>
        <w:rPr>
          <w:lang w:val="en-US"/>
        </w:rPr>
        <w:t xml:space="preserve"> di </w:t>
      </w:r>
      <w:proofErr w:type="spellStart"/>
      <w:r>
        <w:rPr>
          <w:lang w:val="en-US"/>
        </w:rPr>
        <w:t>dalam</w:t>
      </w:r>
      <w:proofErr w:type="spellEnd"/>
      <w:r>
        <w:rPr>
          <w:lang w:val="en-US"/>
        </w:rPr>
        <w:t xml:space="preserve"> </w:t>
      </w:r>
      <w:proofErr w:type="spellStart"/>
      <w:r>
        <w:rPr>
          <w:lang w:val="en-US"/>
        </w:rPr>
        <w:t>keluargalah</w:t>
      </w:r>
      <w:proofErr w:type="spellEnd"/>
      <w:r>
        <w:rPr>
          <w:lang w:val="en-US"/>
        </w:rPr>
        <w:t xml:space="preserve"> </w:t>
      </w:r>
      <w:proofErr w:type="spellStart"/>
      <w:r>
        <w:rPr>
          <w:lang w:val="en-US"/>
        </w:rPr>
        <w:t>anak</w:t>
      </w:r>
      <w:proofErr w:type="spellEnd"/>
      <w:r>
        <w:rPr>
          <w:lang w:val="en-US"/>
        </w:rPr>
        <w:t xml:space="preserve"> </w:t>
      </w:r>
      <w:proofErr w:type="spellStart"/>
      <w:r>
        <w:rPr>
          <w:lang w:val="en-US"/>
        </w:rPr>
        <w:t>tumbuh</w:t>
      </w:r>
      <w:proofErr w:type="spellEnd"/>
      <w:r>
        <w:rPr>
          <w:lang w:val="en-US"/>
        </w:rPr>
        <w:t xml:space="preserve"> dan </w:t>
      </w:r>
      <w:proofErr w:type="spellStart"/>
      <w:r>
        <w:rPr>
          <w:lang w:val="en-US"/>
        </w:rPr>
        <w:t>berkembang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langsung</w:t>
      </w:r>
      <w:proofErr w:type="spellEnd"/>
      <w:r>
        <w:rPr>
          <w:lang w:val="en-US"/>
        </w:rPr>
        <w:t xml:space="preserve"> </w:t>
      </w:r>
      <w:proofErr w:type="spellStart"/>
      <w:r>
        <w:rPr>
          <w:lang w:val="en-US"/>
        </w:rPr>
        <w:t>keberadaan</w:t>
      </w:r>
      <w:proofErr w:type="spellEnd"/>
      <w:r>
        <w:rPr>
          <w:lang w:val="en-US"/>
        </w:rPr>
        <w:t xml:space="preserve"> </w:t>
      </w:r>
      <w:proofErr w:type="spellStart"/>
      <w:r>
        <w:rPr>
          <w:lang w:val="en-US"/>
        </w:rPr>
        <w:t>keluarga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mempengaruhi</w:t>
      </w:r>
      <w:proofErr w:type="spellEnd"/>
      <w:r>
        <w:rPr>
          <w:lang w:val="en-US"/>
        </w:rPr>
        <w:t xml:space="preserve"> </w:t>
      </w:r>
      <w:proofErr w:type="spellStart"/>
      <w:r>
        <w:rPr>
          <w:lang w:val="en-US"/>
        </w:rPr>
        <w:t>keberhasilan</w:t>
      </w:r>
      <w:proofErr w:type="spellEnd"/>
      <w:r>
        <w:rPr>
          <w:lang w:val="en-US"/>
        </w:rPr>
        <w:t xml:space="preserve"> </w:t>
      </w:r>
      <w:proofErr w:type="spellStart"/>
      <w:r>
        <w:rPr>
          <w:lang w:val="en-US"/>
        </w:rPr>
        <w:t>belajar</w:t>
      </w:r>
      <w:proofErr w:type="spellEnd"/>
      <w:r>
        <w:rPr>
          <w:lang w:val="en-US"/>
        </w:rPr>
        <w:t xml:space="preserve">. Jika </w:t>
      </w:r>
      <w:proofErr w:type="spellStart"/>
      <w:r>
        <w:rPr>
          <w:lang w:val="en-US"/>
        </w:rPr>
        <w:t>keluarga</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keseluruhan</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baik</w:t>
      </w:r>
      <w:proofErr w:type="spellEnd"/>
      <w:r>
        <w:rPr>
          <w:lang w:val="en-US"/>
        </w:rPr>
        <w:t xml:space="preserve">, dan </w:t>
      </w:r>
      <w:proofErr w:type="spellStart"/>
      <w:r>
        <w:rPr>
          <w:lang w:val="en-US"/>
        </w:rPr>
        <w:t>jika</w:t>
      </w:r>
      <w:proofErr w:type="spellEnd"/>
      <w:r>
        <w:rPr>
          <w:lang w:val="en-US"/>
        </w:rPr>
        <w:t xml:space="preserve"> </w:t>
      </w:r>
      <w:proofErr w:type="spellStart"/>
      <w:r>
        <w:rPr>
          <w:lang w:val="en-US"/>
        </w:rPr>
        <w:t>keluarga</w:t>
      </w:r>
      <w:proofErr w:type="spellEnd"/>
      <w:r>
        <w:rPr>
          <w:lang w:val="en-US"/>
        </w:rPr>
        <w:t xml:space="preserve"> </w:t>
      </w:r>
      <w:proofErr w:type="spellStart"/>
      <w:r>
        <w:rPr>
          <w:lang w:val="en-US"/>
        </w:rPr>
        <w:t>rusak</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masyarakatpun</w:t>
      </w:r>
      <w:proofErr w:type="spellEnd"/>
      <w:r>
        <w:rPr>
          <w:lang w:val="en-US"/>
        </w:rPr>
        <w:t xml:space="preserve"> </w:t>
      </w:r>
      <w:proofErr w:type="spellStart"/>
      <w:r>
        <w:rPr>
          <w:lang w:val="en-US"/>
        </w:rPr>
        <w:t>ikut</w:t>
      </w:r>
      <w:proofErr w:type="spellEnd"/>
      <w:r>
        <w:rPr>
          <w:lang w:val="en-US"/>
        </w:rPr>
        <w:t xml:space="preserve"> </w:t>
      </w:r>
      <w:proofErr w:type="spellStart"/>
      <w:r>
        <w:rPr>
          <w:lang w:val="en-US"/>
        </w:rPr>
        <w:t>rusak</w:t>
      </w:r>
      <w:proofErr w:type="spellEnd"/>
      <w:r>
        <w:rPr>
          <w:lang w:val="en-US"/>
        </w:rPr>
        <w:t xml:space="preserve">. </w:t>
      </w:r>
      <w:proofErr w:type="spellStart"/>
      <w:r>
        <w:rPr>
          <w:lang w:val="en-US"/>
        </w:rPr>
        <w:t>Bahkan</w:t>
      </w:r>
      <w:proofErr w:type="spellEnd"/>
      <w:r>
        <w:rPr>
          <w:lang w:val="en-US"/>
        </w:rPr>
        <w:t xml:space="preserve"> </w:t>
      </w:r>
      <w:proofErr w:type="spellStart"/>
      <w:r>
        <w:rPr>
          <w:lang w:val="en-US"/>
        </w:rPr>
        <w:t>keluarga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miniatur</w:t>
      </w:r>
      <w:proofErr w:type="spellEnd"/>
      <w:r>
        <w:rPr>
          <w:lang w:val="en-US"/>
        </w:rPr>
        <w:t xml:space="preserve"> </w:t>
      </w:r>
      <w:proofErr w:type="spellStart"/>
      <w:r>
        <w:rPr>
          <w:lang w:val="en-US"/>
        </w:rPr>
        <w:t>umat</w:t>
      </w:r>
      <w:proofErr w:type="spellEnd"/>
      <w:r>
        <w:rPr>
          <w:lang w:val="en-US"/>
        </w:rPr>
        <w:t xml:space="preserve"> yang </w:t>
      </w:r>
      <w:proofErr w:type="spellStart"/>
      <w:r>
        <w:rPr>
          <w:lang w:val="en-US"/>
        </w:rPr>
        <w:t>menjadi</w:t>
      </w:r>
      <w:proofErr w:type="spellEnd"/>
      <w:r>
        <w:rPr>
          <w:lang w:val="en-US"/>
        </w:rPr>
        <w:t xml:space="preserve"> </w:t>
      </w:r>
      <w:proofErr w:type="spellStart"/>
      <w:r>
        <w:rPr>
          <w:lang w:val="en-US"/>
        </w:rPr>
        <w:t>sekolah</w:t>
      </w:r>
      <w:proofErr w:type="spellEnd"/>
      <w:r>
        <w:rPr>
          <w:lang w:val="en-US"/>
        </w:rPr>
        <w:t xml:space="preserve"> </w:t>
      </w:r>
      <w:proofErr w:type="spellStart"/>
      <w:r>
        <w:rPr>
          <w:lang w:val="en-US"/>
        </w:rPr>
        <w:t>pertama</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anak</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mempelajari</w:t>
      </w:r>
      <w:proofErr w:type="spellEnd"/>
      <w:r>
        <w:rPr>
          <w:lang w:val="en-US"/>
        </w:rPr>
        <w:t xml:space="preserve"> </w:t>
      </w:r>
      <w:proofErr w:type="spellStart"/>
      <w:r>
        <w:rPr>
          <w:lang w:val="en-US"/>
        </w:rPr>
        <w:t>etika</w:t>
      </w:r>
      <w:proofErr w:type="spellEnd"/>
      <w:r>
        <w:rPr>
          <w:lang w:val="en-US"/>
        </w:rPr>
        <w:t xml:space="preserve"> </w:t>
      </w:r>
      <w:proofErr w:type="spellStart"/>
      <w:r>
        <w:rPr>
          <w:lang w:val="en-US"/>
        </w:rPr>
        <w:t>sosial</w:t>
      </w:r>
      <w:proofErr w:type="spellEnd"/>
      <w:r>
        <w:rPr>
          <w:lang w:val="en-US"/>
        </w:rPr>
        <w:t xml:space="preserve"> yang </w:t>
      </w:r>
      <w:proofErr w:type="spellStart"/>
      <w:r>
        <w:rPr>
          <w:lang w:val="en-US"/>
        </w:rPr>
        <w:t>terbaik</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demikian</w:t>
      </w:r>
      <w:proofErr w:type="spellEnd"/>
      <w:r>
        <w:rPr>
          <w:lang w:val="en-US"/>
        </w:rPr>
        <w:t xml:space="preserve">, Pendidikan di </w:t>
      </w:r>
      <w:proofErr w:type="spellStart"/>
      <w:r>
        <w:rPr>
          <w:lang w:val="en-US"/>
        </w:rPr>
        <w:t>dalam</w:t>
      </w:r>
      <w:proofErr w:type="spellEnd"/>
      <w:r>
        <w:rPr>
          <w:lang w:val="en-US"/>
        </w:rPr>
        <w:t xml:space="preserve"> </w:t>
      </w:r>
      <w:proofErr w:type="spellStart"/>
      <w:r>
        <w:rPr>
          <w:lang w:val="en-US"/>
        </w:rPr>
        <w:t>keluarga</w:t>
      </w:r>
      <w:proofErr w:type="spellEnd"/>
      <w:r>
        <w:rPr>
          <w:lang w:val="en-US"/>
        </w:rPr>
        <w:t xml:space="preserve"> </w:t>
      </w:r>
      <w:proofErr w:type="spellStart"/>
      <w:r>
        <w:rPr>
          <w:lang w:val="en-US"/>
        </w:rPr>
        <w:t>itu</w:t>
      </w:r>
      <w:proofErr w:type="spellEnd"/>
      <w:r>
        <w:rPr>
          <w:lang w:val="en-US"/>
        </w:rPr>
        <w:t xml:space="preserve"> sangat </w:t>
      </w:r>
      <w:proofErr w:type="spellStart"/>
      <w:r>
        <w:rPr>
          <w:lang w:val="en-US"/>
        </w:rPr>
        <w:t>penting</w:t>
      </w:r>
      <w:proofErr w:type="spellEnd"/>
      <w:r>
        <w:rPr>
          <w:lang w:val="en-US"/>
        </w:rPr>
        <w:t xml:space="preserve"> </w:t>
      </w:r>
      <w:proofErr w:type="spellStart"/>
      <w:r>
        <w:rPr>
          <w:lang w:val="en-US"/>
        </w:rPr>
        <w:lastRenderedPageBreak/>
        <w:t>karena</w:t>
      </w:r>
      <w:proofErr w:type="spellEnd"/>
      <w:r>
        <w:rPr>
          <w:lang w:val="en-US"/>
        </w:rPr>
        <w:t xml:space="preserve"> </w:t>
      </w:r>
      <w:proofErr w:type="spellStart"/>
      <w:r>
        <w:rPr>
          <w:lang w:val="en-US"/>
        </w:rPr>
        <w:t>berfungsi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menumbuh</w:t>
      </w:r>
      <w:proofErr w:type="spellEnd"/>
      <w:r>
        <w:rPr>
          <w:lang w:val="en-US"/>
        </w:rPr>
        <w:t xml:space="preserve"> </w:t>
      </w:r>
      <w:proofErr w:type="spellStart"/>
      <w:r>
        <w:rPr>
          <w:lang w:val="en-US"/>
        </w:rPr>
        <w:t>kembangkan</w:t>
      </w:r>
      <w:proofErr w:type="spellEnd"/>
      <w:r>
        <w:rPr>
          <w:lang w:val="en-US"/>
        </w:rPr>
        <w:t xml:space="preserve"> </w:t>
      </w:r>
      <w:proofErr w:type="spellStart"/>
      <w:r>
        <w:rPr>
          <w:lang w:val="en-US"/>
        </w:rPr>
        <w:t>anak</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makhluk</w:t>
      </w:r>
      <w:proofErr w:type="spellEnd"/>
      <w:r>
        <w:rPr>
          <w:lang w:val="en-US"/>
        </w:rPr>
        <w:t xml:space="preserve"> </w:t>
      </w:r>
      <w:proofErr w:type="spellStart"/>
      <w:r>
        <w:rPr>
          <w:lang w:val="en-US"/>
        </w:rPr>
        <w:t>sosial</w:t>
      </w:r>
      <w:proofErr w:type="spellEnd"/>
      <w:r>
        <w:rPr>
          <w:lang w:val="en-US"/>
        </w:rPr>
        <w:t xml:space="preserve"> dan </w:t>
      </w:r>
      <w:proofErr w:type="spellStart"/>
      <w:r>
        <w:rPr>
          <w:lang w:val="en-US"/>
        </w:rPr>
        <w:t>individu</w:t>
      </w:r>
      <w:proofErr w:type="spellEnd"/>
      <w:r>
        <w:rPr>
          <w:lang w:val="en-US"/>
        </w:rPr>
        <w:t>.</w:t>
      </w:r>
    </w:p>
    <w:p w14:paraId="71747049" w14:textId="77777777" w:rsidR="00704B0B" w:rsidRDefault="00704B0B" w:rsidP="000B0BD9">
      <w:pPr>
        <w:pStyle w:val="Default"/>
        <w:numPr>
          <w:ilvl w:val="0"/>
          <w:numId w:val="46"/>
        </w:numPr>
        <w:spacing w:line="480" w:lineRule="auto"/>
        <w:jc w:val="both"/>
        <w:rPr>
          <w:lang w:val="en-US"/>
        </w:rPr>
      </w:pPr>
      <w:proofErr w:type="spellStart"/>
      <w:r>
        <w:rPr>
          <w:lang w:val="en-US"/>
        </w:rPr>
        <w:t>Lingkungan</w:t>
      </w:r>
      <w:proofErr w:type="spellEnd"/>
      <w:r>
        <w:rPr>
          <w:lang w:val="en-US"/>
        </w:rPr>
        <w:t xml:space="preserve"> Masyarakat</w:t>
      </w:r>
    </w:p>
    <w:p w14:paraId="1B048CCB" w14:textId="77777777" w:rsidR="00704B0B" w:rsidRPr="00AB074E" w:rsidRDefault="00704B0B" w:rsidP="00A92639">
      <w:pPr>
        <w:pStyle w:val="Default"/>
        <w:spacing w:line="480" w:lineRule="auto"/>
        <w:ind w:left="1779" w:firstLine="381"/>
        <w:jc w:val="both"/>
        <w:rPr>
          <w:lang w:val="en-US"/>
        </w:rPr>
      </w:pPr>
      <w:r>
        <w:rPr>
          <w:lang w:val="en-US"/>
        </w:rPr>
        <w:t xml:space="preserve">Masyarakat </w:t>
      </w:r>
      <w:proofErr w:type="spellStart"/>
      <w:r>
        <w:rPr>
          <w:lang w:val="en-US"/>
        </w:rPr>
        <w:t>merupakan</w:t>
      </w:r>
      <w:proofErr w:type="spellEnd"/>
      <w:r>
        <w:rPr>
          <w:lang w:val="en-US"/>
        </w:rPr>
        <w:t xml:space="preserve"> </w:t>
      </w:r>
      <w:proofErr w:type="spellStart"/>
      <w:r>
        <w:rPr>
          <w:lang w:val="en-US"/>
        </w:rPr>
        <w:t>faktor</w:t>
      </w:r>
      <w:proofErr w:type="spellEnd"/>
      <w:r>
        <w:rPr>
          <w:lang w:val="en-US"/>
        </w:rPr>
        <w:t xml:space="preserve"> </w:t>
      </w:r>
      <w:proofErr w:type="spellStart"/>
      <w:r>
        <w:rPr>
          <w:lang w:val="en-US"/>
        </w:rPr>
        <w:t>ekstern</w:t>
      </w:r>
      <w:proofErr w:type="spellEnd"/>
      <w:r>
        <w:rPr>
          <w:lang w:val="en-US"/>
        </w:rPr>
        <w:t xml:space="preserve"> yang juga </w:t>
      </w:r>
      <w:proofErr w:type="spellStart"/>
      <w:r>
        <w:rPr>
          <w:lang w:val="en-US"/>
        </w:rPr>
        <w:t>berpengaruh</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belajar</w:t>
      </w:r>
      <w:proofErr w:type="spellEnd"/>
      <w:r>
        <w:rPr>
          <w:lang w:val="en-US"/>
        </w:rPr>
        <w:t>.</w:t>
      </w:r>
      <w:r>
        <w:rPr>
          <w:rStyle w:val="FootnoteReference"/>
          <w:lang w:val="en-US"/>
        </w:rPr>
        <w:footnoteReference w:id="96"/>
      </w:r>
      <w:r>
        <w:rPr>
          <w:lang w:val="en-US"/>
        </w:rPr>
        <w:t xml:space="preserve"> </w:t>
      </w:r>
      <w:proofErr w:type="spellStart"/>
      <w:r>
        <w:rPr>
          <w:lang w:val="en-US"/>
        </w:rPr>
        <w:t>Lingkungan</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luar</w:t>
      </w:r>
      <w:proofErr w:type="spellEnd"/>
      <w:r>
        <w:rPr>
          <w:lang w:val="en-US"/>
        </w:rPr>
        <w:t xml:space="preserve"> </w:t>
      </w:r>
      <w:proofErr w:type="spellStart"/>
      <w:r>
        <w:rPr>
          <w:lang w:val="en-US"/>
        </w:rPr>
        <w:t>sekolah</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keluarga</w:t>
      </w:r>
      <w:proofErr w:type="spellEnd"/>
      <w:r>
        <w:rPr>
          <w:lang w:val="en-US"/>
        </w:rPr>
        <w:t xml:space="preserve"> </w:t>
      </w:r>
      <w:proofErr w:type="spellStart"/>
      <w:r>
        <w:rPr>
          <w:lang w:val="en-US"/>
        </w:rPr>
        <w:t>sekelilingnya</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ini</w:t>
      </w:r>
      <w:proofErr w:type="spellEnd"/>
      <w:r>
        <w:rPr>
          <w:lang w:val="en-US"/>
        </w:rPr>
        <w:t xml:space="preserve"> sangat </w:t>
      </w:r>
      <w:proofErr w:type="spellStart"/>
      <w:r>
        <w:rPr>
          <w:lang w:val="en-US"/>
        </w:rPr>
        <w:t>besar</w:t>
      </w:r>
      <w:proofErr w:type="spellEnd"/>
      <w:r>
        <w:rPr>
          <w:lang w:val="en-US"/>
        </w:rPr>
        <w:t xml:space="preserve"> </w:t>
      </w:r>
      <w:proofErr w:type="spellStart"/>
      <w:r>
        <w:rPr>
          <w:lang w:val="en-US"/>
        </w:rPr>
        <w:t>sekali</w:t>
      </w:r>
      <w:proofErr w:type="spellEnd"/>
      <w:r>
        <w:rPr>
          <w:lang w:val="en-US"/>
        </w:rPr>
        <w:t xml:space="preserve"> </w:t>
      </w:r>
      <w:proofErr w:type="spellStart"/>
      <w:r>
        <w:rPr>
          <w:lang w:val="en-US"/>
        </w:rPr>
        <w:t>pengaruhnya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ikut</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keberhasilan</w:t>
      </w:r>
      <w:proofErr w:type="spellEnd"/>
      <w:r>
        <w:rPr>
          <w:lang w:val="en-US"/>
        </w:rPr>
        <w:t xml:space="preserve"> proses Pendidikan. </w:t>
      </w:r>
      <w:proofErr w:type="spellStart"/>
      <w:r>
        <w:rPr>
          <w:lang w:val="en-US"/>
        </w:rPr>
        <w:t>Lingkungan</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lingkungan</w:t>
      </w:r>
      <w:proofErr w:type="spellEnd"/>
      <w:r>
        <w:rPr>
          <w:lang w:val="en-US"/>
        </w:rPr>
        <w:t xml:space="preserve"> yang </w:t>
      </w:r>
      <w:proofErr w:type="spellStart"/>
      <w:r>
        <w:rPr>
          <w:lang w:val="en-US"/>
        </w:rPr>
        <w:t>secara</w:t>
      </w:r>
      <w:proofErr w:type="spellEnd"/>
      <w:r>
        <w:rPr>
          <w:lang w:val="en-US"/>
        </w:rPr>
        <w:t xml:space="preserve"> </w:t>
      </w:r>
      <w:proofErr w:type="spellStart"/>
      <w:r>
        <w:rPr>
          <w:lang w:val="en-US"/>
        </w:rPr>
        <w:t>langsung</w:t>
      </w:r>
      <w:proofErr w:type="spellEnd"/>
      <w:r>
        <w:rPr>
          <w:lang w:val="en-US"/>
        </w:rPr>
        <w:t xml:space="preserve"> </w:t>
      </w:r>
      <w:proofErr w:type="spellStart"/>
      <w:r>
        <w:rPr>
          <w:lang w:val="en-US"/>
        </w:rPr>
        <w:t>bersinggungan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aktivitas</w:t>
      </w:r>
      <w:proofErr w:type="spellEnd"/>
      <w:r>
        <w:rPr>
          <w:lang w:val="en-US"/>
        </w:rPr>
        <w:t xml:space="preserve"> </w:t>
      </w:r>
      <w:proofErr w:type="spellStart"/>
      <w:r>
        <w:rPr>
          <w:lang w:val="en-US"/>
        </w:rPr>
        <w:t>sehari-hari</w:t>
      </w:r>
      <w:proofErr w:type="spellEnd"/>
      <w:r>
        <w:rPr>
          <w:lang w:val="en-US"/>
        </w:rPr>
        <w:t xml:space="preserve"> di </w:t>
      </w:r>
      <w:proofErr w:type="spellStart"/>
      <w:r>
        <w:rPr>
          <w:lang w:val="en-US"/>
        </w:rPr>
        <w:t>luar</w:t>
      </w:r>
      <w:proofErr w:type="spellEnd"/>
      <w:r>
        <w:rPr>
          <w:lang w:val="en-US"/>
        </w:rPr>
        <w:t xml:space="preserve"> </w:t>
      </w:r>
      <w:proofErr w:type="spellStart"/>
      <w:r>
        <w:rPr>
          <w:lang w:val="en-US"/>
        </w:rPr>
        <w:t>sekolah</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peran</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ikut</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prestasi</w:t>
      </w:r>
      <w:proofErr w:type="spellEnd"/>
      <w:r>
        <w:rPr>
          <w:lang w:val="en-US"/>
        </w:rPr>
        <w:t xml:space="preserve"> di </w:t>
      </w:r>
      <w:proofErr w:type="spellStart"/>
      <w:r>
        <w:rPr>
          <w:lang w:val="en-US"/>
        </w:rPr>
        <w:t>bidang</w:t>
      </w:r>
      <w:proofErr w:type="spellEnd"/>
      <w:r>
        <w:rPr>
          <w:lang w:val="en-US"/>
        </w:rPr>
        <w:t xml:space="preserve"> Pendidikan sangat </w:t>
      </w:r>
      <w:proofErr w:type="spellStart"/>
      <w:r>
        <w:rPr>
          <w:lang w:val="en-US"/>
        </w:rPr>
        <w:t>diperlukan</w:t>
      </w:r>
      <w:proofErr w:type="spellEnd"/>
      <w:r>
        <w:rPr>
          <w:lang w:val="en-US"/>
        </w:rPr>
        <w:t xml:space="preserve"> </w:t>
      </w:r>
      <w:proofErr w:type="spellStart"/>
      <w:r>
        <w:rPr>
          <w:lang w:val="en-US"/>
        </w:rPr>
        <w:t>sekali</w:t>
      </w:r>
      <w:proofErr w:type="spellEnd"/>
      <w:r>
        <w:rPr>
          <w:lang w:val="en-US"/>
        </w:rPr>
        <w:t>.</w:t>
      </w:r>
    </w:p>
    <w:p w14:paraId="189A0D5B" w14:textId="4F4470F5" w:rsidR="00704B0B" w:rsidRPr="00B13946" w:rsidRDefault="00704B0B" w:rsidP="000B0BD9">
      <w:pPr>
        <w:pStyle w:val="Default"/>
        <w:numPr>
          <w:ilvl w:val="0"/>
          <w:numId w:val="54"/>
        </w:numPr>
        <w:spacing w:line="480" w:lineRule="auto"/>
        <w:jc w:val="both"/>
        <w:rPr>
          <w:b/>
          <w:lang w:val="en-US"/>
        </w:rPr>
      </w:pPr>
      <w:proofErr w:type="spellStart"/>
      <w:r w:rsidRPr="00B13946">
        <w:rPr>
          <w:b/>
          <w:lang w:val="en-US"/>
        </w:rPr>
        <w:t>Adab</w:t>
      </w:r>
      <w:proofErr w:type="spellEnd"/>
      <w:r w:rsidRPr="00B13946">
        <w:rPr>
          <w:b/>
          <w:lang w:val="en-US"/>
        </w:rPr>
        <w:t xml:space="preserve"> </w:t>
      </w:r>
      <w:proofErr w:type="spellStart"/>
      <w:r>
        <w:rPr>
          <w:b/>
          <w:lang w:val="en-US"/>
        </w:rPr>
        <w:t>Membaca</w:t>
      </w:r>
      <w:proofErr w:type="spellEnd"/>
      <w:r>
        <w:rPr>
          <w:b/>
          <w:lang w:val="en-US"/>
        </w:rPr>
        <w:t xml:space="preserve"> </w:t>
      </w:r>
      <w:r w:rsidRPr="00B13946">
        <w:rPr>
          <w:b/>
          <w:lang w:val="en-US"/>
        </w:rPr>
        <w:t>Al-Qur’an</w:t>
      </w:r>
      <w:r w:rsidR="000D00CA">
        <w:rPr>
          <w:b/>
          <w:lang w:val="en-US"/>
        </w:rPr>
        <w:t xml:space="preserve"> di TPA</w:t>
      </w:r>
    </w:p>
    <w:p w14:paraId="68FF2C14" w14:textId="77777777" w:rsidR="00704B0B" w:rsidRDefault="00704B0B" w:rsidP="00A92639">
      <w:pPr>
        <w:pStyle w:val="Default"/>
        <w:spacing w:line="480" w:lineRule="auto"/>
        <w:ind w:left="1080" w:firstLine="360"/>
        <w:jc w:val="both"/>
        <w:rPr>
          <w:lang w:val="en-US"/>
        </w:rPr>
      </w:pPr>
      <w:proofErr w:type="spellStart"/>
      <w:r>
        <w:rPr>
          <w:lang w:val="en-US"/>
        </w:rPr>
        <w:t>Dalam</w:t>
      </w:r>
      <w:proofErr w:type="spellEnd"/>
      <w:r>
        <w:rPr>
          <w:lang w:val="en-US"/>
        </w:rPr>
        <w:t xml:space="preserve"> </w:t>
      </w:r>
      <w:proofErr w:type="spellStart"/>
      <w:r>
        <w:rPr>
          <w:lang w:val="en-US"/>
        </w:rPr>
        <w:t>Ihya</w:t>
      </w:r>
      <w:proofErr w:type="spellEnd"/>
      <w:r>
        <w:rPr>
          <w:lang w:val="en-US"/>
        </w:rPr>
        <w:t xml:space="preserve">’ </w:t>
      </w:r>
      <w:proofErr w:type="spellStart"/>
      <w:r>
        <w:rPr>
          <w:lang w:val="en-US"/>
        </w:rPr>
        <w:t>Ulumuddin</w:t>
      </w:r>
      <w:proofErr w:type="spellEnd"/>
      <w:r>
        <w:rPr>
          <w:lang w:val="en-US"/>
        </w:rPr>
        <w:t xml:space="preserve">, Imam Al-Ghazali </w:t>
      </w:r>
      <w:proofErr w:type="spellStart"/>
      <w:r>
        <w:rPr>
          <w:lang w:val="en-US"/>
        </w:rPr>
        <w:t>menyebutkan</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adab</w:t>
      </w:r>
      <w:proofErr w:type="spellEnd"/>
      <w:r>
        <w:rPr>
          <w:lang w:val="en-US"/>
        </w:rPr>
        <w:t xml:space="preserve"> </w:t>
      </w:r>
      <w:proofErr w:type="spellStart"/>
      <w:r>
        <w:rPr>
          <w:lang w:val="en-US"/>
        </w:rPr>
        <w:t>tilawah</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p w14:paraId="204AFB2C" w14:textId="77777777" w:rsidR="00704B0B" w:rsidRDefault="00704B0B" w:rsidP="000B0BD9">
      <w:pPr>
        <w:pStyle w:val="Default"/>
        <w:numPr>
          <w:ilvl w:val="0"/>
          <w:numId w:val="34"/>
        </w:numPr>
        <w:spacing w:line="480" w:lineRule="auto"/>
        <w:jc w:val="both"/>
        <w:rPr>
          <w:lang w:val="en-US"/>
        </w:rPr>
      </w:pPr>
      <w:proofErr w:type="spellStart"/>
      <w:r>
        <w:rPr>
          <w:lang w:val="en-US"/>
        </w:rPr>
        <w:t>Dalam</w:t>
      </w:r>
      <w:proofErr w:type="spellEnd"/>
      <w:r>
        <w:rPr>
          <w:lang w:val="en-US"/>
        </w:rPr>
        <w:t xml:space="preserve"> </w:t>
      </w:r>
      <w:proofErr w:type="spellStart"/>
      <w:r>
        <w:rPr>
          <w:lang w:val="en-US"/>
        </w:rPr>
        <w:t>keadaan</w:t>
      </w:r>
      <w:proofErr w:type="spellEnd"/>
      <w:r>
        <w:rPr>
          <w:lang w:val="en-US"/>
        </w:rPr>
        <w:t xml:space="preserve"> </w:t>
      </w:r>
      <w:proofErr w:type="spellStart"/>
      <w:r>
        <w:rPr>
          <w:lang w:val="en-US"/>
        </w:rPr>
        <w:t>berwudhu</w:t>
      </w:r>
      <w:proofErr w:type="spellEnd"/>
      <w:r>
        <w:rPr>
          <w:lang w:val="en-US"/>
        </w:rPr>
        <w:t xml:space="preserve">, </w:t>
      </w:r>
      <w:proofErr w:type="spellStart"/>
      <w:r>
        <w:rPr>
          <w:lang w:val="en-US"/>
        </w:rPr>
        <w:t>bersikap</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keadaan</w:t>
      </w:r>
      <w:proofErr w:type="spellEnd"/>
      <w:r>
        <w:rPr>
          <w:lang w:val="en-US"/>
        </w:rPr>
        <w:t xml:space="preserve"> </w:t>
      </w:r>
      <w:proofErr w:type="spellStart"/>
      <w:r>
        <w:rPr>
          <w:lang w:val="en-US"/>
        </w:rPr>
        <w:t>adab</w:t>
      </w:r>
      <w:proofErr w:type="spellEnd"/>
      <w:r>
        <w:rPr>
          <w:lang w:val="en-US"/>
        </w:rPr>
        <w:t xml:space="preserve"> dan </w:t>
      </w:r>
      <w:proofErr w:type="spellStart"/>
      <w:r>
        <w:rPr>
          <w:lang w:val="en-US"/>
        </w:rPr>
        <w:t>tenag</w:t>
      </w:r>
      <w:proofErr w:type="spellEnd"/>
      <w:r>
        <w:rPr>
          <w:lang w:val="en-US"/>
        </w:rPr>
        <w:t xml:space="preserve">, </w:t>
      </w:r>
      <w:proofErr w:type="spellStart"/>
      <w:r>
        <w:rPr>
          <w:lang w:val="en-US"/>
        </w:rPr>
        <w:t>menundukkan</w:t>
      </w:r>
      <w:proofErr w:type="spellEnd"/>
      <w:r>
        <w:rPr>
          <w:lang w:val="en-US"/>
        </w:rPr>
        <w:t xml:space="preserve"> </w:t>
      </w:r>
      <w:proofErr w:type="spellStart"/>
      <w:r>
        <w:rPr>
          <w:lang w:val="en-US"/>
        </w:rPr>
        <w:t>kepala</w:t>
      </w:r>
      <w:proofErr w:type="spellEnd"/>
      <w:r>
        <w:rPr>
          <w:lang w:val="en-US"/>
        </w:rPr>
        <w:t xml:space="preserve">, </w:t>
      </w:r>
      <w:proofErr w:type="spellStart"/>
      <w:r>
        <w:rPr>
          <w:lang w:val="en-US"/>
        </w:rPr>
        <w:t>tidak</w:t>
      </w:r>
      <w:proofErr w:type="spellEnd"/>
      <w:r>
        <w:rPr>
          <w:lang w:val="en-US"/>
        </w:rPr>
        <w:t xml:space="preserve"> duduk </w:t>
      </w:r>
      <w:proofErr w:type="spellStart"/>
      <w:r>
        <w:rPr>
          <w:lang w:val="en-US"/>
        </w:rPr>
        <w:t>dengan</w:t>
      </w:r>
      <w:proofErr w:type="spellEnd"/>
      <w:r>
        <w:rPr>
          <w:lang w:val="en-US"/>
        </w:rPr>
        <w:t xml:space="preserve"> </w:t>
      </w:r>
      <w:proofErr w:type="spellStart"/>
      <w:r>
        <w:rPr>
          <w:lang w:val="en-US"/>
        </w:rPr>
        <w:t>melipatkan</w:t>
      </w:r>
      <w:proofErr w:type="spellEnd"/>
      <w:r>
        <w:rPr>
          <w:lang w:val="en-US"/>
        </w:rPr>
        <w:t xml:space="preserve"> </w:t>
      </w:r>
      <w:proofErr w:type="spellStart"/>
      <w:r>
        <w:rPr>
          <w:lang w:val="en-US"/>
        </w:rPr>
        <w:t>kedua</w:t>
      </w:r>
      <w:proofErr w:type="spellEnd"/>
      <w:r>
        <w:rPr>
          <w:lang w:val="en-US"/>
        </w:rPr>
        <w:t xml:space="preserve"> </w:t>
      </w:r>
      <w:proofErr w:type="spellStart"/>
      <w:r>
        <w:rPr>
          <w:lang w:val="en-US"/>
        </w:rPr>
        <w:t>telapak</w:t>
      </w:r>
      <w:proofErr w:type="spellEnd"/>
      <w:r>
        <w:rPr>
          <w:lang w:val="en-US"/>
        </w:rPr>
        <w:t xml:space="preserve"> kaki di </w:t>
      </w:r>
      <w:proofErr w:type="spellStart"/>
      <w:r>
        <w:rPr>
          <w:lang w:val="en-US"/>
        </w:rPr>
        <w:t>bawah</w:t>
      </w:r>
      <w:proofErr w:type="spellEnd"/>
      <w:r>
        <w:rPr>
          <w:lang w:val="en-US"/>
        </w:rPr>
        <w:t xml:space="preserve"> </w:t>
      </w:r>
      <w:proofErr w:type="spellStart"/>
      <w:r>
        <w:rPr>
          <w:lang w:val="en-US"/>
        </w:rPr>
        <w:t>paha</w:t>
      </w:r>
      <w:proofErr w:type="spellEnd"/>
      <w:r>
        <w:rPr>
          <w:lang w:val="en-US"/>
        </w:rPr>
        <w:t xml:space="preserve">. Duduk </w:t>
      </w:r>
      <w:proofErr w:type="spellStart"/>
      <w:r>
        <w:rPr>
          <w:lang w:val="en-US"/>
        </w:rPr>
        <w:t>seperti</w:t>
      </w:r>
      <w:proofErr w:type="spellEnd"/>
      <w:r>
        <w:rPr>
          <w:lang w:val="en-US"/>
        </w:rPr>
        <w:t xml:space="preserve"> </w:t>
      </w:r>
      <w:proofErr w:type="spellStart"/>
      <w:r>
        <w:rPr>
          <w:lang w:val="en-US"/>
        </w:rPr>
        <w:t>dihadapan</w:t>
      </w:r>
      <w:proofErr w:type="spellEnd"/>
      <w:r>
        <w:rPr>
          <w:lang w:val="en-US"/>
        </w:rPr>
        <w:t xml:space="preserve"> Guru. </w:t>
      </w:r>
      <w:proofErr w:type="spellStart"/>
      <w:r>
        <w:rPr>
          <w:lang w:val="en-US"/>
        </w:rPr>
        <w:t>Keadaan</w:t>
      </w:r>
      <w:proofErr w:type="spellEnd"/>
      <w:r>
        <w:rPr>
          <w:lang w:val="en-US"/>
        </w:rPr>
        <w:t xml:space="preserve"> yang paling </w:t>
      </w:r>
      <w:proofErr w:type="spellStart"/>
      <w:r>
        <w:rPr>
          <w:lang w:val="en-US"/>
        </w:rPr>
        <w:t>utama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dalam</w:t>
      </w:r>
      <w:proofErr w:type="spellEnd"/>
      <w:r>
        <w:rPr>
          <w:lang w:val="en-US"/>
        </w:rPr>
        <w:t xml:space="preserve"> </w:t>
      </w:r>
      <w:proofErr w:type="spellStart"/>
      <w:r>
        <w:rPr>
          <w:lang w:val="en-US"/>
        </w:rPr>
        <w:t>keadaan</w:t>
      </w:r>
      <w:proofErr w:type="spellEnd"/>
      <w:r>
        <w:rPr>
          <w:lang w:val="en-US"/>
        </w:rPr>
        <w:t xml:space="preserve"> </w:t>
      </w:r>
      <w:proofErr w:type="spellStart"/>
      <w:r>
        <w:rPr>
          <w:lang w:val="en-US"/>
        </w:rPr>
        <w:t>shalat</w:t>
      </w:r>
      <w:proofErr w:type="spellEnd"/>
      <w:r>
        <w:rPr>
          <w:lang w:val="en-US"/>
        </w:rPr>
        <w:t xml:space="preserve"> dan di </w:t>
      </w:r>
      <w:proofErr w:type="spellStart"/>
      <w:r>
        <w:rPr>
          <w:lang w:val="en-US"/>
        </w:rPr>
        <w:t>dalam</w:t>
      </w:r>
      <w:proofErr w:type="spellEnd"/>
      <w:r>
        <w:rPr>
          <w:lang w:val="en-US"/>
        </w:rPr>
        <w:t xml:space="preserve"> Masjid.</w:t>
      </w:r>
    </w:p>
    <w:p w14:paraId="77927CC8" w14:textId="77777777" w:rsidR="00704B0B" w:rsidRDefault="00704B0B" w:rsidP="000B0BD9">
      <w:pPr>
        <w:pStyle w:val="Default"/>
        <w:numPr>
          <w:ilvl w:val="0"/>
          <w:numId w:val="34"/>
        </w:numPr>
        <w:spacing w:line="480" w:lineRule="auto"/>
        <w:jc w:val="both"/>
        <w:rPr>
          <w:lang w:val="en-US"/>
        </w:rPr>
      </w:pPr>
      <w:proofErr w:type="spellStart"/>
      <w:r>
        <w:rPr>
          <w:lang w:val="en-US"/>
        </w:rPr>
        <w:t>Bagi</w:t>
      </w:r>
      <w:proofErr w:type="spellEnd"/>
      <w:r>
        <w:rPr>
          <w:lang w:val="en-US"/>
        </w:rPr>
        <w:t xml:space="preserve"> para </w:t>
      </w:r>
      <w:proofErr w:type="spellStart"/>
      <w:r>
        <w:rPr>
          <w:lang w:val="en-US"/>
        </w:rPr>
        <w:t>pembaca</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macam</w:t>
      </w:r>
      <w:proofErr w:type="spellEnd"/>
      <w:r>
        <w:rPr>
          <w:lang w:val="en-US"/>
        </w:rPr>
        <w:t xml:space="preserve"> </w:t>
      </w:r>
      <w:proofErr w:type="spellStart"/>
      <w:r>
        <w:rPr>
          <w:lang w:val="en-US"/>
        </w:rPr>
        <w:t>adat</w:t>
      </w:r>
      <w:proofErr w:type="spellEnd"/>
      <w:r>
        <w:rPr>
          <w:lang w:val="en-US"/>
        </w:rPr>
        <w:t xml:space="preserve"> </w:t>
      </w:r>
      <w:proofErr w:type="spellStart"/>
      <w:r>
        <w:rPr>
          <w:lang w:val="en-US"/>
        </w:rPr>
        <w:t>kebiasaan</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memperbanyak</w:t>
      </w:r>
      <w:proofErr w:type="spellEnd"/>
      <w:r>
        <w:rPr>
          <w:lang w:val="en-US"/>
        </w:rPr>
        <w:t xml:space="preserve"> dan </w:t>
      </w:r>
      <w:proofErr w:type="spellStart"/>
      <w:r>
        <w:rPr>
          <w:lang w:val="en-US"/>
        </w:rPr>
        <w:t>menyingkatkan</w:t>
      </w:r>
      <w:proofErr w:type="spellEnd"/>
      <w:r>
        <w:rPr>
          <w:lang w:val="en-US"/>
        </w:rPr>
        <w:t xml:space="preserve"> </w:t>
      </w:r>
      <w:proofErr w:type="spellStart"/>
      <w:r>
        <w:rPr>
          <w:lang w:val="en-US"/>
        </w:rPr>
        <w:t>pembacaan</w:t>
      </w:r>
      <w:proofErr w:type="spellEnd"/>
      <w:r>
        <w:rPr>
          <w:lang w:val="en-US"/>
        </w:rPr>
        <w:t xml:space="preserve">. </w:t>
      </w:r>
      <w:proofErr w:type="spellStart"/>
      <w:r>
        <w:rPr>
          <w:lang w:val="en-US"/>
        </w:rPr>
        <w:t>Sebagaian</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lastRenderedPageBreak/>
        <w:t>ada</w:t>
      </w:r>
      <w:proofErr w:type="spellEnd"/>
      <w:r>
        <w:rPr>
          <w:lang w:val="en-US"/>
        </w:rPr>
        <w:t xml:space="preserve"> yang </w:t>
      </w:r>
      <w:proofErr w:type="spellStart"/>
      <w:r>
        <w:rPr>
          <w:lang w:val="en-US"/>
        </w:rPr>
        <w:t>mengkhatamkan</w:t>
      </w:r>
      <w:proofErr w:type="spellEnd"/>
      <w:r>
        <w:rPr>
          <w:lang w:val="en-US"/>
        </w:rPr>
        <w:t xml:space="preserve"> Al-Qur’an </w:t>
      </w:r>
      <w:proofErr w:type="spellStart"/>
      <w:r>
        <w:rPr>
          <w:lang w:val="en-US"/>
        </w:rPr>
        <w:t>sehari</w:t>
      </w:r>
      <w:proofErr w:type="spellEnd"/>
      <w:r>
        <w:rPr>
          <w:lang w:val="en-US"/>
        </w:rPr>
        <w:t xml:space="preserve"> </w:t>
      </w:r>
      <w:proofErr w:type="spellStart"/>
      <w:r>
        <w:rPr>
          <w:lang w:val="en-US"/>
        </w:rPr>
        <w:t>semalam</w:t>
      </w:r>
      <w:proofErr w:type="spellEnd"/>
      <w:r>
        <w:rPr>
          <w:lang w:val="en-US"/>
        </w:rPr>
        <w:t xml:space="preserve"> </w:t>
      </w:r>
      <w:proofErr w:type="spellStart"/>
      <w:r>
        <w:rPr>
          <w:lang w:val="en-US"/>
        </w:rPr>
        <w:t>sekali</w:t>
      </w:r>
      <w:proofErr w:type="spellEnd"/>
      <w:r>
        <w:rPr>
          <w:lang w:val="en-US"/>
        </w:rPr>
        <w:t xml:space="preserve">, </w:t>
      </w:r>
      <w:proofErr w:type="spellStart"/>
      <w:r>
        <w:rPr>
          <w:lang w:val="en-US"/>
        </w:rPr>
        <w:t>ada</w:t>
      </w:r>
      <w:proofErr w:type="spellEnd"/>
      <w:r>
        <w:rPr>
          <w:lang w:val="en-US"/>
        </w:rPr>
        <w:t xml:space="preserve"> yang </w:t>
      </w:r>
      <w:proofErr w:type="spellStart"/>
      <w:r>
        <w:rPr>
          <w:lang w:val="en-US"/>
        </w:rPr>
        <w:t>dua</w:t>
      </w:r>
      <w:proofErr w:type="spellEnd"/>
      <w:r>
        <w:rPr>
          <w:lang w:val="en-US"/>
        </w:rPr>
        <w:t xml:space="preserve"> kali, </w:t>
      </w:r>
      <w:proofErr w:type="spellStart"/>
      <w:r>
        <w:rPr>
          <w:lang w:val="en-US"/>
        </w:rPr>
        <w:t>ada</w:t>
      </w:r>
      <w:proofErr w:type="spellEnd"/>
      <w:r>
        <w:rPr>
          <w:lang w:val="en-US"/>
        </w:rPr>
        <w:t xml:space="preserve"> yang </w:t>
      </w:r>
      <w:proofErr w:type="spellStart"/>
      <w:r>
        <w:rPr>
          <w:lang w:val="en-US"/>
        </w:rPr>
        <w:t>tiga</w:t>
      </w:r>
      <w:proofErr w:type="spellEnd"/>
      <w:r>
        <w:rPr>
          <w:lang w:val="en-US"/>
        </w:rPr>
        <w:t xml:space="preserve"> kali. Sebagian yang lain </w:t>
      </w:r>
      <w:proofErr w:type="spellStart"/>
      <w:r>
        <w:rPr>
          <w:lang w:val="en-US"/>
        </w:rPr>
        <w:t>mengkhatamkan</w:t>
      </w:r>
      <w:proofErr w:type="spellEnd"/>
      <w:r>
        <w:rPr>
          <w:lang w:val="en-US"/>
        </w:rPr>
        <w:t xml:space="preserve"> </w:t>
      </w:r>
      <w:proofErr w:type="spellStart"/>
      <w:r>
        <w:rPr>
          <w:lang w:val="en-US"/>
        </w:rPr>
        <w:t>sebulan</w:t>
      </w:r>
      <w:proofErr w:type="spellEnd"/>
      <w:r>
        <w:rPr>
          <w:lang w:val="en-US"/>
        </w:rPr>
        <w:t xml:space="preserve"> </w:t>
      </w:r>
      <w:proofErr w:type="spellStart"/>
      <w:r>
        <w:rPr>
          <w:lang w:val="en-US"/>
        </w:rPr>
        <w:t>sekali</w:t>
      </w:r>
      <w:proofErr w:type="spellEnd"/>
      <w:r>
        <w:rPr>
          <w:lang w:val="en-US"/>
        </w:rPr>
        <w:t>.</w:t>
      </w:r>
    </w:p>
    <w:p w14:paraId="49C9EE88" w14:textId="77777777" w:rsidR="00704B0B" w:rsidRDefault="00704B0B" w:rsidP="000B0BD9">
      <w:pPr>
        <w:pStyle w:val="Default"/>
        <w:numPr>
          <w:ilvl w:val="0"/>
          <w:numId w:val="34"/>
        </w:numPr>
        <w:spacing w:line="480" w:lineRule="auto"/>
        <w:jc w:val="both"/>
        <w:rPr>
          <w:lang w:val="en-US"/>
        </w:rPr>
      </w:pPr>
      <w:r>
        <w:rPr>
          <w:lang w:val="en-US"/>
        </w:rPr>
        <w:t xml:space="preserve">Orang yang </w:t>
      </w:r>
      <w:proofErr w:type="spellStart"/>
      <w:r>
        <w:rPr>
          <w:lang w:val="en-US"/>
        </w:rPr>
        <w:t>mengkhatamkan</w:t>
      </w:r>
      <w:proofErr w:type="spellEnd"/>
      <w:r>
        <w:rPr>
          <w:lang w:val="en-US"/>
        </w:rPr>
        <w:t xml:space="preserve"> Al-Qur’an </w:t>
      </w:r>
      <w:proofErr w:type="spellStart"/>
      <w:r>
        <w:rPr>
          <w:lang w:val="en-US"/>
        </w:rPr>
        <w:t>seminggu</w:t>
      </w:r>
      <w:proofErr w:type="spellEnd"/>
      <w:r>
        <w:rPr>
          <w:lang w:val="en-US"/>
        </w:rPr>
        <w:t xml:space="preserve"> </w:t>
      </w:r>
      <w:proofErr w:type="spellStart"/>
      <w:r>
        <w:rPr>
          <w:lang w:val="en-US"/>
        </w:rPr>
        <w:t>sekali</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dibagikan</w:t>
      </w:r>
      <w:proofErr w:type="spellEnd"/>
      <w:r>
        <w:rPr>
          <w:lang w:val="en-US"/>
        </w:rPr>
        <w:t xml:space="preserve"> Al-Qur’an </w:t>
      </w:r>
      <w:proofErr w:type="spellStart"/>
      <w:r>
        <w:rPr>
          <w:lang w:val="en-US"/>
        </w:rPr>
        <w:t>kepada</w:t>
      </w:r>
      <w:proofErr w:type="spellEnd"/>
      <w:r>
        <w:rPr>
          <w:lang w:val="en-US"/>
        </w:rPr>
        <w:t xml:space="preserve"> </w:t>
      </w:r>
      <w:proofErr w:type="spellStart"/>
      <w:r>
        <w:rPr>
          <w:lang w:val="en-US"/>
        </w:rPr>
        <w:t>tujuh</w:t>
      </w:r>
      <w:proofErr w:type="spellEnd"/>
      <w:r>
        <w:rPr>
          <w:lang w:val="en-US"/>
        </w:rPr>
        <w:t xml:space="preserve"> </w:t>
      </w:r>
      <w:proofErr w:type="spellStart"/>
      <w:r>
        <w:rPr>
          <w:lang w:val="en-US"/>
        </w:rPr>
        <w:t>golongan</w:t>
      </w:r>
      <w:proofErr w:type="spellEnd"/>
      <w:r>
        <w:rPr>
          <w:lang w:val="en-US"/>
        </w:rPr>
        <w:t>.</w:t>
      </w:r>
    </w:p>
    <w:p w14:paraId="62D0A435" w14:textId="77777777" w:rsidR="00704B0B" w:rsidRDefault="00704B0B" w:rsidP="000B0BD9">
      <w:pPr>
        <w:pStyle w:val="Default"/>
        <w:numPr>
          <w:ilvl w:val="0"/>
          <w:numId w:val="34"/>
        </w:numPr>
        <w:spacing w:line="480" w:lineRule="auto"/>
        <w:jc w:val="both"/>
        <w:rPr>
          <w:lang w:val="en-US"/>
        </w:rPr>
      </w:pPr>
      <w:proofErr w:type="spellStart"/>
      <w:r>
        <w:rPr>
          <w:lang w:val="en-US"/>
        </w:rPr>
        <w:t>Disunnahkan</w:t>
      </w:r>
      <w:proofErr w:type="spellEnd"/>
      <w:r>
        <w:rPr>
          <w:lang w:val="en-US"/>
        </w:rPr>
        <w:t xml:space="preserve"> </w:t>
      </w:r>
      <w:proofErr w:type="spellStart"/>
      <w:r>
        <w:rPr>
          <w:lang w:val="en-US"/>
        </w:rPr>
        <w:t>membaguskan</w:t>
      </w:r>
      <w:proofErr w:type="spellEnd"/>
      <w:r>
        <w:rPr>
          <w:lang w:val="en-US"/>
        </w:rPr>
        <w:t xml:space="preserve"> </w:t>
      </w:r>
      <w:proofErr w:type="spellStart"/>
      <w:r>
        <w:rPr>
          <w:lang w:val="en-US"/>
        </w:rPr>
        <w:t>penulisan</w:t>
      </w:r>
      <w:proofErr w:type="spellEnd"/>
      <w:r>
        <w:rPr>
          <w:lang w:val="en-US"/>
        </w:rPr>
        <w:t xml:space="preserve"> dan </w:t>
      </w:r>
      <w:proofErr w:type="spellStart"/>
      <w:r>
        <w:rPr>
          <w:lang w:val="en-US"/>
        </w:rPr>
        <w:t>penjelasan</w:t>
      </w:r>
      <w:proofErr w:type="spellEnd"/>
      <w:r>
        <w:rPr>
          <w:lang w:val="en-US"/>
        </w:rPr>
        <w:t xml:space="preserve"> Al-Qur’an.</w:t>
      </w:r>
    </w:p>
    <w:p w14:paraId="7938660F" w14:textId="77777777" w:rsidR="00704B0B" w:rsidRDefault="00704B0B" w:rsidP="000B0BD9">
      <w:pPr>
        <w:pStyle w:val="Default"/>
        <w:numPr>
          <w:ilvl w:val="0"/>
          <w:numId w:val="34"/>
        </w:numPr>
        <w:spacing w:line="480" w:lineRule="auto"/>
        <w:jc w:val="both"/>
        <w:rPr>
          <w:lang w:val="en-US"/>
        </w:rPr>
      </w:pP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tartil</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jelas</w:t>
      </w:r>
      <w:proofErr w:type="spellEnd"/>
      <w:r>
        <w:rPr>
          <w:lang w:val="en-US"/>
        </w:rPr>
        <w:t xml:space="preserve"> </w:t>
      </w:r>
      <w:proofErr w:type="spellStart"/>
      <w:r>
        <w:rPr>
          <w:lang w:val="en-US"/>
        </w:rPr>
        <w:t>bunyi</w:t>
      </w:r>
      <w:proofErr w:type="spellEnd"/>
      <w:r>
        <w:rPr>
          <w:lang w:val="en-US"/>
        </w:rPr>
        <w:t xml:space="preserve"> </w:t>
      </w:r>
      <w:proofErr w:type="spellStart"/>
      <w:r>
        <w:rPr>
          <w:lang w:val="en-US"/>
        </w:rPr>
        <w:t>tiap-tiap</w:t>
      </w:r>
      <w:proofErr w:type="spellEnd"/>
      <w:r>
        <w:rPr>
          <w:lang w:val="en-US"/>
        </w:rPr>
        <w:t xml:space="preserve"> </w:t>
      </w:r>
      <w:proofErr w:type="spellStart"/>
      <w:r>
        <w:rPr>
          <w:lang w:val="en-US"/>
        </w:rPr>
        <w:t>huruf</w:t>
      </w:r>
      <w:proofErr w:type="spellEnd"/>
      <w:r>
        <w:rPr>
          <w:lang w:val="en-US"/>
        </w:rPr>
        <w:t xml:space="preserve"> pada </w:t>
      </w:r>
      <w:proofErr w:type="spellStart"/>
      <w:r>
        <w:rPr>
          <w:lang w:val="en-US"/>
        </w:rPr>
        <w:t>pembacaannya</w:t>
      </w:r>
      <w:proofErr w:type="spellEnd"/>
      <w:r>
        <w:rPr>
          <w:lang w:val="en-US"/>
        </w:rPr>
        <w:t>.</w:t>
      </w:r>
    </w:p>
    <w:p w14:paraId="03B0415E" w14:textId="77777777" w:rsidR="00704B0B" w:rsidRDefault="00704B0B" w:rsidP="000B0BD9">
      <w:pPr>
        <w:pStyle w:val="Default"/>
        <w:numPr>
          <w:ilvl w:val="0"/>
          <w:numId w:val="34"/>
        </w:numPr>
        <w:spacing w:line="480" w:lineRule="auto"/>
        <w:jc w:val="both"/>
        <w:rPr>
          <w:lang w:val="en-US"/>
        </w:rPr>
      </w:pPr>
      <w:proofErr w:type="spellStart"/>
      <w:r>
        <w:rPr>
          <w:lang w:val="en-US"/>
        </w:rPr>
        <w:t>Disunnahkan</w:t>
      </w:r>
      <w:proofErr w:type="spellEnd"/>
      <w:r>
        <w:rPr>
          <w:lang w:val="en-US"/>
        </w:rPr>
        <w:t xml:space="preserve"> </w:t>
      </w:r>
      <w:proofErr w:type="spellStart"/>
      <w:r>
        <w:rPr>
          <w:lang w:val="en-US"/>
        </w:rPr>
        <w:t>menangis</w:t>
      </w:r>
      <w:proofErr w:type="spellEnd"/>
      <w:r>
        <w:rPr>
          <w:lang w:val="en-US"/>
        </w:rPr>
        <w:t xml:space="preserve"> </w:t>
      </w:r>
      <w:proofErr w:type="spellStart"/>
      <w:r>
        <w:rPr>
          <w:lang w:val="en-US"/>
        </w:rPr>
        <w:t>ketika</w:t>
      </w:r>
      <w:proofErr w:type="spellEnd"/>
      <w:r>
        <w:rPr>
          <w:lang w:val="en-US"/>
        </w:rPr>
        <w:t xml:space="preserve"> </w:t>
      </w:r>
      <w:proofErr w:type="spellStart"/>
      <w:r>
        <w:rPr>
          <w:lang w:val="en-US"/>
        </w:rPr>
        <w:t>membacanya</w:t>
      </w:r>
      <w:proofErr w:type="spellEnd"/>
      <w:r>
        <w:rPr>
          <w:lang w:val="en-US"/>
        </w:rPr>
        <w:t xml:space="preserve"> (HR. </w:t>
      </w:r>
      <w:proofErr w:type="spellStart"/>
      <w:r>
        <w:rPr>
          <w:lang w:val="en-US"/>
        </w:rPr>
        <w:t>Ibnu</w:t>
      </w:r>
      <w:proofErr w:type="spellEnd"/>
      <w:r>
        <w:rPr>
          <w:lang w:val="en-US"/>
        </w:rPr>
        <w:t xml:space="preserve"> </w:t>
      </w:r>
      <w:proofErr w:type="spellStart"/>
      <w:r>
        <w:rPr>
          <w:lang w:val="en-US"/>
        </w:rPr>
        <w:t>Majah</w:t>
      </w:r>
      <w:proofErr w:type="spellEnd"/>
      <w:r>
        <w:rPr>
          <w:lang w:val="en-US"/>
        </w:rPr>
        <w:t xml:space="preserve"> </w:t>
      </w:r>
      <w:proofErr w:type="spellStart"/>
      <w:r>
        <w:rPr>
          <w:lang w:val="en-US"/>
        </w:rPr>
        <w:t>dari</w:t>
      </w:r>
      <w:proofErr w:type="spellEnd"/>
      <w:r>
        <w:rPr>
          <w:lang w:val="en-US"/>
        </w:rPr>
        <w:t xml:space="preserve"> Saad bin Abi </w:t>
      </w:r>
      <w:proofErr w:type="spellStart"/>
      <w:r>
        <w:rPr>
          <w:lang w:val="en-US"/>
        </w:rPr>
        <w:t>Waqqash</w:t>
      </w:r>
      <w:proofErr w:type="spellEnd"/>
      <w:r>
        <w:rPr>
          <w:lang w:val="en-US"/>
        </w:rPr>
        <w:t>)</w:t>
      </w:r>
    </w:p>
    <w:p w14:paraId="1BC866A0" w14:textId="77777777" w:rsidR="00704B0B" w:rsidRDefault="00704B0B" w:rsidP="000B0BD9">
      <w:pPr>
        <w:pStyle w:val="Default"/>
        <w:numPr>
          <w:ilvl w:val="0"/>
          <w:numId w:val="34"/>
        </w:numPr>
        <w:spacing w:line="480" w:lineRule="auto"/>
        <w:jc w:val="both"/>
        <w:rPr>
          <w:lang w:val="en-US"/>
        </w:rPr>
      </w:pPr>
      <w:proofErr w:type="spellStart"/>
      <w:r>
        <w:rPr>
          <w:lang w:val="en-US"/>
        </w:rPr>
        <w:t>Memelihara</w:t>
      </w:r>
      <w:proofErr w:type="spellEnd"/>
      <w:r>
        <w:rPr>
          <w:lang w:val="en-US"/>
        </w:rPr>
        <w:t xml:space="preserve"> </w:t>
      </w:r>
      <w:proofErr w:type="spellStart"/>
      <w:r>
        <w:rPr>
          <w:lang w:val="en-US"/>
        </w:rPr>
        <w:t>hak-hak</w:t>
      </w:r>
      <w:proofErr w:type="spellEnd"/>
      <w:r>
        <w:rPr>
          <w:lang w:val="en-US"/>
        </w:rPr>
        <w:t xml:space="preserve"> </w:t>
      </w:r>
      <w:proofErr w:type="spellStart"/>
      <w:r>
        <w:rPr>
          <w:lang w:val="en-US"/>
        </w:rPr>
        <w:t>ayat</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bertemu</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ayat</w:t>
      </w:r>
      <w:proofErr w:type="spellEnd"/>
      <w:r>
        <w:rPr>
          <w:lang w:val="en-US"/>
        </w:rPr>
        <w:t xml:space="preserve"> </w:t>
      </w:r>
      <w:proofErr w:type="spellStart"/>
      <w:r>
        <w:rPr>
          <w:lang w:val="en-US"/>
        </w:rPr>
        <w:t>sajadah</w:t>
      </w:r>
      <w:proofErr w:type="spellEnd"/>
      <w:r>
        <w:rPr>
          <w:lang w:val="en-US"/>
        </w:rPr>
        <w:t xml:space="preserve"> </w:t>
      </w:r>
      <w:proofErr w:type="spellStart"/>
      <w:r>
        <w:rPr>
          <w:lang w:val="en-US"/>
        </w:rPr>
        <w:t>hendaknya</w:t>
      </w:r>
      <w:proofErr w:type="spellEnd"/>
      <w:r>
        <w:rPr>
          <w:lang w:val="en-US"/>
        </w:rPr>
        <w:t xml:space="preserve"> </w:t>
      </w:r>
      <w:proofErr w:type="spellStart"/>
      <w:r>
        <w:rPr>
          <w:lang w:val="en-US"/>
        </w:rPr>
        <w:t>bersujud</w:t>
      </w:r>
      <w:proofErr w:type="spellEnd"/>
      <w:r>
        <w:rPr>
          <w:lang w:val="en-US"/>
        </w:rPr>
        <w:t>.</w:t>
      </w:r>
    </w:p>
    <w:p w14:paraId="7215D9CB" w14:textId="77777777" w:rsidR="00704B0B" w:rsidRDefault="00704B0B" w:rsidP="000B0BD9">
      <w:pPr>
        <w:pStyle w:val="Default"/>
        <w:numPr>
          <w:ilvl w:val="0"/>
          <w:numId w:val="34"/>
        </w:numPr>
        <w:spacing w:line="480" w:lineRule="auto"/>
        <w:jc w:val="both"/>
        <w:rPr>
          <w:lang w:val="en-US"/>
        </w:rPr>
      </w:pPr>
      <w:proofErr w:type="spellStart"/>
      <w:r>
        <w:rPr>
          <w:lang w:val="en-US"/>
        </w:rPr>
        <w:t>Membaca</w:t>
      </w:r>
      <w:proofErr w:type="spellEnd"/>
      <w:r>
        <w:rPr>
          <w:lang w:val="en-US"/>
        </w:rPr>
        <w:t xml:space="preserve"> </w:t>
      </w:r>
      <w:proofErr w:type="spellStart"/>
      <w:r>
        <w:rPr>
          <w:lang w:val="en-US"/>
        </w:rPr>
        <w:t>ta’awudz</w:t>
      </w:r>
      <w:proofErr w:type="spellEnd"/>
      <w:r>
        <w:rPr>
          <w:lang w:val="en-US"/>
        </w:rPr>
        <w:t xml:space="preserve"> pada </w:t>
      </w:r>
      <w:proofErr w:type="spellStart"/>
      <w:r>
        <w:rPr>
          <w:lang w:val="en-US"/>
        </w:rPr>
        <w:t>permulaan</w:t>
      </w:r>
      <w:proofErr w:type="spellEnd"/>
      <w:r>
        <w:rPr>
          <w:lang w:val="en-US"/>
        </w:rPr>
        <w:t xml:space="preserve"> </w:t>
      </w:r>
      <w:proofErr w:type="spellStart"/>
      <w:r>
        <w:rPr>
          <w:lang w:val="en-US"/>
        </w:rPr>
        <w:t>tilawah</w:t>
      </w:r>
      <w:proofErr w:type="spellEnd"/>
    </w:p>
    <w:p w14:paraId="4B514080" w14:textId="77777777" w:rsidR="00704B0B" w:rsidRDefault="00704B0B" w:rsidP="000B0BD9">
      <w:pPr>
        <w:pStyle w:val="Default"/>
        <w:numPr>
          <w:ilvl w:val="0"/>
          <w:numId w:val="34"/>
        </w:numPr>
        <w:spacing w:line="480" w:lineRule="auto"/>
        <w:jc w:val="both"/>
        <w:rPr>
          <w:lang w:val="en-US"/>
        </w:rPr>
      </w:pPr>
      <w:proofErr w:type="spellStart"/>
      <w:r>
        <w:rPr>
          <w:lang w:val="en-US"/>
        </w:rPr>
        <w:t>Mengeraskan</w:t>
      </w:r>
      <w:proofErr w:type="spellEnd"/>
      <w:r>
        <w:rPr>
          <w:lang w:val="en-US"/>
        </w:rPr>
        <w:t xml:space="preserve"> </w:t>
      </w:r>
      <w:proofErr w:type="spellStart"/>
      <w:r>
        <w:rPr>
          <w:lang w:val="en-US"/>
        </w:rPr>
        <w:t>suara</w:t>
      </w:r>
      <w:proofErr w:type="spellEnd"/>
    </w:p>
    <w:p w14:paraId="07243CCE" w14:textId="77777777" w:rsidR="00704B0B" w:rsidRPr="006C1E56" w:rsidRDefault="00704B0B" w:rsidP="000B0BD9">
      <w:pPr>
        <w:pStyle w:val="Default"/>
        <w:numPr>
          <w:ilvl w:val="0"/>
          <w:numId w:val="34"/>
        </w:numPr>
        <w:spacing w:line="480" w:lineRule="auto"/>
        <w:jc w:val="both"/>
        <w:rPr>
          <w:lang w:val="en-US"/>
        </w:rPr>
      </w:pPr>
      <w:proofErr w:type="spellStart"/>
      <w:r>
        <w:rPr>
          <w:lang w:val="en-US"/>
        </w:rPr>
        <w:t>Membaguskan</w:t>
      </w:r>
      <w:proofErr w:type="spellEnd"/>
      <w:r>
        <w:rPr>
          <w:lang w:val="en-US"/>
        </w:rPr>
        <w:t xml:space="preserve"> </w:t>
      </w:r>
      <w:proofErr w:type="spellStart"/>
      <w:r>
        <w:rPr>
          <w:lang w:val="en-US"/>
        </w:rPr>
        <w:t>bacaan</w:t>
      </w:r>
      <w:proofErr w:type="spellEnd"/>
      <w:r>
        <w:rPr>
          <w:lang w:val="en-US"/>
        </w:rPr>
        <w:t xml:space="preserve"> dan </w:t>
      </w:r>
      <w:proofErr w:type="spellStart"/>
      <w:r>
        <w:rPr>
          <w:lang w:val="en-US"/>
        </w:rPr>
        <w:t>mentartilkannya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mengulang-ulang</w:t>
      </w:r>
      <w:proofErr w:type="spellEnd"/>
      <w:r>
        <w:rPr>
          <w:lang w:val="en-US"/>
        </w:rPr>
        <w:t xml:space="preserve"> </w:t>
      </w:r>
      <w:proofErr w:type="spellStart"/>
      <w:r>
        <w:rPr>
          <w:lang w:val="en-US"/>
        </w:rPr>
        <w:t>suara</w:t>
      </w:r>
      <w:proofErr w:type="spellEnd"/>
      <w:r>
        <w:rPr>
          <w:lang w:val="en-US"/>
        </w:rPr>
        <w:t xml:space="preserve"> </w:t>
      </w:r>
      <w:proofErr w:type="spellStart"/>
      <w:r>
        <w:rPr>
          <w:lang w:val="en-US"/>
        </w:rPr>
        <w:t>tanpa</w:t>
      </w:r>
      <w:proofErr w:type="spellEnd"/>
      <w:r>
        <w:rPr>
          <w:lang w:val="en-US"/>
        </w:rPr>
        <w:t xml:space="preserve"> </w:t>
      </w:r>
      <w:proofErr w:type="spellStart"/>
      <w:r>
        <w:rPr>
          <w:lang w:val="en-US"/>
        </w:rPr>
        <w:t>terlalu</w:t>
      </w:r>
      <w:proofErr w:type="spellEnd"/>
      <w:r>
        <w:rPr>
          <w:lang w:val="en-US"/>
        </w:rPr>
        <w:t xml:space="preserve"> </w:t>
      </w:r>
      <w:proofErr w:type="spellStart"/>
      <w:r>
        <w:rPr>
          <w:lang w:val="en-US"/>
        </w:rPr>
        <w:t>memanjangkan</w:t>
      </w:r>
      <w:proofErr w:type="spellEnd"/>
      <w:r>
        <w:rPr>
          <w:lang w:val="en-US"/>
        </w:rPr>
        <w:t xml:space="preserve"> yang </w:t>
      </w:r>
      <w:proofErr w:type="spellStart"/>
      <w:r>
        <w:rPr>
          <w:lang w:val="en-US"/>
        </w:rPr>
        <w:t>dapat</w:t>
      </w:r>
      <w:proofErr w:type="spellEnd"/>
      <w:r>
        <w:rPr>
          <w:lang w:val="en-US"/>
        </w:rPr>
        <w:t xml:space="preserve"> </w:t>
      </w:r>
      <w:proofErr w:type="spellStart"/>
      <w:r>
        <w:rPr>
          <w:lang w:val="en-US"/>
        </w:rPr>
        <w:t>mengubah</w:t>
      </w:r>
      <w:proofErr w:type="spellEnd"/>
      <w:r>
        <w:rPr>
          <w:lang w:val="en-US"/>
        </w:rPr>
        <w:t xml:space="preserve"> </w:t>
      </w:r>
      <w:proofErr w:type="spellStart"/>
      <w:r>
        <w:rPr>
          <w:lang w:val="en-US"/>
        </w:rPr>
        <w:t>maknanya</w:t>
      </w:r>
      <w:proofErr w:type="spellEnd"/>
      <w:r>
        <w:rPr>
          <w:lang w:val="en-US"/>
        </w:rPr>
        <w:t>.</w:t>
      </w:r>
    </w:p>
    <w:p w14:paraId="143D5732" w14:textId="77777777" w:rsidR="00704B0B" w:rsidRDefault="00704B0B" w:rsidP="00A92639">
      <w:pPr>
        <w:pStyle w:val="Default"/>
        <w:spacing w:line="480" w:lineRule="auto"/>
        <w:ind w:left="1135" w:firstLine="295"/>
        <w:jc w:val="both"/>
        <w:rPr>
          <w:lang w:val="en-US"/>
        </w:rPr>
      </w:pPr>
      <w:proofErr w:type="spellStart"/>
      <w:r>
        <w:rPr>
          <w:lang w:val="en-US"/>
        </w:rPr>
        <w:t>Adab-adab</w:t>
      </w:r>
      <w:proofErr w:type="spellEnd"/>
      <w:r>
        <w:rPr>
          <w:lang w:val="en-US"/>
        </w:rPr>
        <w:t xml:space="preserve"> </w:t>
      </w:r>
      <w:proofErr w:type="spellStart"/>
      <w:r>
        <w:rPr>
          <w:lang w:val="en-US"/>
        </w:rPr>
        <w:t>membaca</w:t>
      </w:r>
      <w:proofErr w:type="spellEnd"/>
      <w:r>
        <w:rPr>
          <w:lang w:val="en-US"/>
        </w:rPr>
        <w:t xml:space="preserve"> Al-Qur’an yang lain </w:t>
      </w:r>
      <w:proofErr w:type="spellStart"/>
      <w:r>
        <w:rPr>
          <w:lang w:val="en-US"/>
        </w:rPr>
        <w:t>menurut</w:t>
      </w:r>
      <w:proofErr w:type="spellEnd"/>
      <w:r>
        <w:rPr>
          <w:lang w:val="en-US"/>
        </w:rPr>
        <w:t xml:space="preserve"> </w:t>
      </w:r>
      <w:proofErr w:type="spellStart"/>
      <w:r>
        <w:rPr>
          <w:lang w:val="en-US"/>
        </w:rPr>
        <w:t>Fatihuddin</w:t>
      </w:r>
      <w:proofErr w:type="spellEnd"/>
      <w:r>
        <w:rPr>
          <w:lang w:val="en-US"/>
        </w:rPr>
        <w:t xml:space="preserve"> yang </w:t>
      </w:r>
      <w:proofErr w:type="spellStart"/>
      <w:r>
        <w:rPr>
          <w:lang w:val="en-US"/>
        </w:rPr>
        <w:t>terpenting</w:t>
      </w:r>
      <w:proofErr w:type="spellEnd"/>
      <w:r>
        <w:rPr>
          <w:lang w:val="en-US"/>
        </w:rPr>
        <w:t xml:space="preserve"> </w:t>
      </w:r>
      <w:proofErr w:type="spellStart"/>
      <w:r>
        <w:rPr>
          <w:lang w:val="en-US"/>
        </w:rPr>
        <w:t>adalah</w:t>
      </w:r>
      <w:proofErr w:type="spellEnd"/>
      <w:r>
        <w:rPr>
          <w:lang w:val="en-US"/>
        </w:rPr>
        <w:t>:</w:t>
      </w:r>
      <w:r>
        <w:rPr>
          <w:rStyle w:val="FootnoteReference"/>
          <w:lang w:val="en-US"/>
        </w:rPr>
        <w:footnoteReference w:id="97"/>
      </w:r>
    </w:p>
    <w:p w14:paraId="1046E106" w14:textId="77777777" w:rsidR="00704B0B" w:rsidRDefault="00704B0B" w:rsidP="000B0BD9">
      <w:pPr>
        <w:pStyle w:val="Default"/>
        <w:numPr>
          <w:ilvl w:val="0"/>
          <w:numId w:val="35"/>
        </w:numPr>
        <w:spacing w:line="480" w:lineRule="auto"/>
        <w:jc w:val="both"/>
        <w:rPr>
          <w:lang w:val="en-US"/>
        </w:rPr>
      </w:pPr>
      <w:proofErr w:type="spellStart"/>
      <w:r>
        <w:rPr>
          <w:lang w:val="en-US"/>
        </w:rPr>
        <w:t>Disunnahkan</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dalam</w:t>
      </w:r>
      <w:proofErr w:type="spellEnd"/>
      <w:r>
        <w:rPr>
          <w:lang w:val="en-US"/>
        </w:rPr>
        <w:t xml:space="preserve"> </w:t>
      </w:r>
      <w:proofErr w:type="spellStart"/>
      <w:r>
        <w:rPr>
          <w:lang w:val="en-US"/>
        </w:rPr>
        <w:t>keadaan</w:t>
      </w:r>
      <w:proofErr w:type="spellEnd"/>
      <w:r>
        <w:rPr>
          <w:lang w:val="en-US"/>
        </w:rPr>
        <w:t xml:space="preserve"> </w:t>
      </w:r>
      <w:proofErr w:type="spellStart"/>
      <w:r>
        <w:rPr>
          <w:lang w:val="en-US"/>
        </w:rPr>
        <w:t>berwudhu</w:t>
      </w:r>
      <w:proofErr w:type="spellEnd"/>
      <w:r>
        <w:rPr>
          <w:lang w:val="en-US"/>
        </w:rPr>
        <w:t xml:space="preserve"> dan </w:t>
      </w:r>
      <w:proofErr w:type="spellStart"/>
      <w:r>
        <w:rPr>
          <w:lang w:val="en-US"/>
        </w:rPr>
        <w:t>bersih</w:t>
      </w:r>
      <w:proofErr w:type="spellEnd"/>
      <w:r>
        <w:rPr>
          <w:lang w:val="en-US"/>
        </w:rPr>
        <w:t xml:space="preserve">. </w:t>
      </w:r>
      <w:proofErr w:type="spellStart"/>
      <w:r>
        <w:rPr>
          <w:lang w:val="en-US"/>
        </w:rPr>
        <w:t>Mengambil</w:t>
      </w:r>
      <w:proofErr w:type="spellEnd"/>
      <w:r>
        <w:rPr>
          <w:lang w:val="en-US"/>
        </w:rPr>
        <w:t xml:space="preserve"> Al-Qur’an </w:t>
      </w:r>
      <w:proofErr w:type="spellStart"/>
      <w:r>
        <w:rPr>
          <w:lang w:val="en-US"/>
        </w:rPr>
        <w:t>hendaknya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tangan</w:t>
      </w:r>
      <w:proofErr w:type="spellEnd"/>
      <w:r>
        <w:rPr>
          <w:lang w:val="en-US"/>
        </w:rPr>
        <w:t xml:space="preserve"> </w:t>
      </w:r>
      <w:proofErr w:type="spellStart"/>
      <w:r>
        <w:rPr>
          <w:lang w:val="en-US"/>
        </w:rPr>
        <w:t>kanan</w:t>
      </w:r>
      <w:proofErr w:type="spellEnd"/>
      <w:r>
        <w:rPr>
          <w:lang w:val="en-US"/>
        </w:rPr>
        <w:t xml:space="preserve">, </w:t>
      </w:r>
      <w:proofErr w:type="spellStart"/>
      <w:r>
        <w:rPr>
          <w:lang w:val="en-US"/>
        </w:rPr>
        <w:t>sebaiknya</w:t>
      </w:r>
      <w:proofErr w:type="spellEnd"/>
      <w:r>
        <w:rPr>
          <w:lang w:val="en-US"/>
        </w:rPr>
        <w:t xml:space="preserve"> </w:t>
      </w:r>
      <w:proofErr w:type="spellStart"/>
      <w:r>
        <w:rPr>
          <w:lang w:val="en-US"/>
        </w:rPr>
        <w:t>memegang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kedua</w:t>
      </w:r>
      <w:proofErr w:type="spellEnd"/>
      <w:r>
        <w:rPr>
          <w:lang w:val="en-US"/>
        </w:rPr>
        <w:t xml:space="preserve"> </w:t>
      </w:r>
      <w:proofErr w:type="spellStart"/>
      <w:r>
        <w:rPr>
          <w:lang w:val="en-US"/>
        </w:rPr>
        <w:t>tangan</w:t>
      </w:r>
      <w:proofErr w:type="spellEnd"/>
      <w:r>
        <w:rPr>
          <w:lang w:val="en-US"/>
        </w:rPr>
        <w:t>.</w:t>
      </w:r>
    </w:p>
    <w:p w14:paraId="0A335E14" w14:textId="77777777" w:rsidR="00704B0B" w:rsidRDefault="00704B0B" w:rsidP="000B0BD9">
      <w:pPr>
        <w:pStyle w:val="Default"/>
        <w:numPr>
          <w:ilvl w:val="0"/>
          <w:numId w:val="35"/>
        </w:numPr>
        <w:spacing w:line="480" w:lineRule="auto"/>
        <w:jc w:val="both"/>
        <w:rPr>
          <w:lang w:val="en-US"/>
        </w:rPr>
      </w:pPr>
      <w:proofErr w:type="spellStart"/>
      <w:r>
        <w:rPr>
          <w:lang w:val="en-US"/>
        </w:rPr>
        <w:lastRenderedPageBreak/>
        <w:t>Disunnahkan</w:t>
      </w:r>
      <w:proofErr w:type="spellEnd"/>
      <w:r>
        <w:rPr>
          <w:lang w:val="en-US"/>
        </w:rPr>
        <w:t xml:space="preserve"> </w:t>
      </w:r>
      <w:proofErr w:type="spellStart"/>
      <w:r>
        <w:rPr>
          <w:lang w:val="en-US"/>
        </w:rPr>
        <w:t>membaca</w:t>
      </w:r>
      <w:proofErr w:type="spellEnd"/>
      <w:r>
        <w:rPr>
          <w:lang w:val="en-US"/>
        </w:rPr>
        <w:t xml:space="preserve"> Al-Qur’an di </w:t>
      </w:r>
      <w:proofErr w:type="spellStart"/>
      <w:r>
        <w:rPr>
          <w:lang w:val="en-US"/>
        </w:rPr>
        <w:t>tempat</w:t>
      </w:r>
      <w:proofErr w:type="spellEnd"/>
      <w:r>
        <w:rPr>
          <w:lang w:val="en-US"/>
        </w:rPr>
        <w:t xml:space="preserve"> yang </w:t>
      </w:r>
      <w:proofErr w:type="spellStart"/>
      <w:r>
        <w:rPr>
          <w:lang w:val="en-US"/>
        </w:rPr>
        <w:t>bersih</w:t>
      </w:r>
      <w:proofErr w:type="spellEnd"/>
      <w:r>
        <w:rPr>
          <w:lang w:val="en-US"/>
        </w:rPr>
        <w:t xml:space="preserve">, </w:t>
      </w:r>
      <w:proofErr w:type="spellStart"/>
      <w:r>
        <w:rPr>
          <w:lang w:val="en-US"/>
        </w:rPr>
        <w:t>seperti</w:t>
      </w:r>
      <w:proofErr w:type="spellEnd"/>
      <w:r>
        <w:rPr>
          <w:lang w:val="en-US"/>
        </w:rPr>
        <w:t xml:space="preserve"> di </w:t>
      </w:r>
      <w:proofErr w:type="spellStart"/>
      <w:r>
        <w:rPr>
          <w:lang w:val="en-US"/>
        </w:rPr>
        <w:t>rumah</w:t>
      </w:r>
      <w:proofErr w:type="spellEnd"/>
      <w:r>
        <w:rPr>
          <w:lang w:val="en-US"/>
        </w:rPr>
        <w:t xml:space="preserve">, </w:t>
      </w:r>
      <w:proofErr w:type="spellStart"/>
      <w:r>
        <w:rPr>
          <w:lang w:val="en-US"/>
        </w:rPr>
        <w:t>Musholla</w:t>
      </w:r>
      <w:proofErr w:type="spellEnd"/>
      <w:r>
        <w:rPr>
          <w:lang w:val="en-US"/>
        </w:rPr>
        <w:t xml:space="preserve">, dan di </w:t>
      </w:r>
      <w:proofErr w:type="spellStart"/>
      <w:r>
        <w:rPr>
          <w:lang w:val="en-US"/>
        </w:rPr>
        <w:t>tempat-tempat</w:t>
      </w:r>
      <w:proofErr w:type="spellEnd"/>
      <w:r>
        <w:rPr>
          <w:lang w:val="en-US"/>
        </w:rPr>
        <w:t xml:space="preserve"> lain yang </w:t>
      </w:r>
      <w:proofErr w:type="spellStart"/>
      <w:r>
        <w:rPr>
          <w:lang w:val="en-US"/>
        </w:rPr>
        <w:t>dianggap</w:t>
      </w:r>
      <w:proofErr w:type="spellEnd"/>
      <w:r>
        <w:rPr>
          <w:lang w:val="en-US"/>
        </w:rPr>
        <w:t xml:space="preserve"> </w:t>
      </w:r>
      <w:proofErr w:type="spellStart"/>
      <w:r>
        <w:rPr>
          <w:lang w:val="en-US"/>
        </w:rPr>
        <w:t>bersih</w:t>
      </w:r>
      <w:proofErr w:type="spellEnd"/>
      <w:r>
        <w:rPr>
          <w:lang w:val="en-US"/>
        </w:rPr>
        <w:t xml:space="preserve">. </w:t>
      </w:r>
      <w:proofErr w:type="spellStart"/>
      <w:r>
        <w:rPr>
          <w:lang w:val="en-US"/>
        </w:rPr>
        <w:t>Utamanya</w:t>
      </w:r>
      <w:proofErr w:type="spellEnd"/>
      <w:r>
        <w:rPr>
          <w:lang w:val="en-US"/>
        </w:rPr>
        <w:t xml:space="preserve"> di Masjid.</w:t>
      </w:r>
    </w:p>
    <w:p w14:paraId="6FACCFE6" w14:textId="77777777" w:rsidR="00704B0B" w:rsidRDefault="00704B0B" w:rsidP="000B0BD9">
      <w:pPr>
        <w:pStyle w:val="Default"/>
        <w:numPr>
          <w:ilvl w:val="0"/>
          <w:numId w:val="35"/>
        </w:numPr>
        <w:spacing w:line="480" w:lineRule="auto"/>
        <w:jc w:val="both"/>
        <w:rPr>
          <w:lang w:val="en-US"/>
        </w:rPr>
      </w:pPr>
      <w:proofErr w:type="spellStart"/>
      <w:r>
        <w:rPr>
          <w:lang w:val="en-US"/>
        </w:rPr>
        <w:t>Disunnahkan</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menghadap</w:t>
      </w:r>
      <w:proofErr w:type="spellEnd"/>
      <w:r>
        <w:rPr>
          <w:lang w:val="en-US"/>
        </w:rPr>
        <w:t xml:space="preserve"> </w:t>
      </w:r>
      <w:proofErr w:type="spellStart"/>
      <w:r>
        <w:rPr>
          <w:lang w:val="en-US"/>
        </w:rPr>
        <w:t>kiblat</w:t>
      </w:r>
      <w:proofErr w:type="spellEnd"/>
      <w:r>
        <w:rPr>
          <w:lang w:val="en-US"/>
        </w:rPr>
        <w:t xml:space="preserve">, </w:t>
      </w:r>
      <w:proofErr w:type="spellStart"/>
      <w:r>
        <w:rPr>
          <w:lang w:val="en-US"/>
        </w:rPr>
        <w:t>membacanya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khusyu</w:t>
      </w:r>
      <w:proofErr w:type="spellEnd"/>
      <w:r>
        <w:rPr>
          <w:lang w:val="en-US"/>
        </w:rPr>
        <w:t xml:space="preserve">’ dan </w:t>
      </w:r>
      <w:proofErr w:type="spellStart"/>
      <w:r>
        <w:rPr>
          <w:lang w:val="en-US"/>
        </w:rPr>
        <w:t>tenang</w:t>
      </w:r>
      <w:proofErr w:type="spellEnd"/>
      <w:r>
        <w:rPr>
          <w:lang w:val="en-US"/>
        </w:rPr>
        <w:t xml:space="preserve">, </w:t>
      </w:r>
      <w:proofErr w:type="spellStart"/>
      <w:r>
        <w:rPr>
          <w:lang w:val="en-US"/>
        </w:rPr>
        <w:t>berpakaian</w:t>
      </w:r>
      <w:proofErr w:type="spellEnd"/>
      <w:r>
        <w:rPr>
          <w:lang w:val="en-US"/>
        </w:rPr>
        <w:t xml:space="preserve"> yang </w:t>
      </w:r>
      <w:proofErr w:type="spellStart"/>
      <w:r>
        <w:rPr>
          <w:lang w:val="en-US"/>
        </w:rPr>
        <w:t>sopan</w:t>
      </w:r>
      <w:proofErr w:type="spellEnd"/>
      <w:r>
        <w:rPr>
          <w:lang w:val="en-US"/>
        </w:rPr>
        <w:t>.</w:t>
      </w:r>
    </w:p>
    <w:p w14:paraId="53B091F4" w14:textId="77777777" w:rsidR="00704B0B" w:rsidRDefault="00704B0B" w:rsidP="000B0BD9">
      <w:pPr>
        <w:pStyle w:val="Default"/>
        <w:numPr>
          <w:ilvl w:val="0"/>
          <w:numId w:val="35"/>
        </w:numPr>
        <w:spacing w:line="480" w:lineRule="auto"/>
        <w:jc w:val="both"/>
        <w:rPr>
          <w:lang w:val="en-US"/>
        </w:rPr>
      </w:pPr>
      <w:r>
        <w:rPr>
          <w:lang w:val="en-US"/>
        </w:rPr>
        <w:t xml:space="preserve">Ketika </w:t>
      </w:r>
      <w:proofErr w:type="spellStart"/>
      <w:r>
        <w:rPr>
          <w:lang w:val="en-US"/>
        </w:rPr>
        <w:t>membaca</w:t>
      </w:r>
      <w:proofErr w:type="spellEnd"/>
      <w:r>
        <w:rPr>
          <w:lang w:val="en-US"/>
        </w:rPr>
        <w:t xml:space="preserve"> Al-Qur’an, </w:t>
      </w:r>
      <w:proofErr w:type="spellStart"/>
      <w:r>
        <w:rPr>
          <w:lang w:val="en-US"/>
        </w:rPr>
        <w:t>mulut</w:t>
      </w:r>
      <w:proofErr w:type="spellEnd"/>
      <w:r>
        <w:rPr>
          <w:lang w:val="en-US"/>
        </w:rPr>
        <w:t xml:space="preserve"> </w:t>
      </w:r>
      <w:proofErr w:type="spellStart"/>
      <w:r>
        <w:rPr>
          <w:lang w:val="en-US"/>
        </w:rPr>
        <w:t>hendaknya</w:t>
      </w:r>
      <w:proofErr w:type="spellEnd"/>
      <w:r>
        <w:rPr>
          <w:lang w:val="en-US"/>
        </w:rPr>
        <w:t xml:space="preserve"> </w:t>
      </w:r>
      <w:proofErr w:type="spellStart"/>
      <w:r>
        <w:rPr>
          <w:lang w:val="en-US"/>
        </w:rPr>
        <w:t>bersih</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berisi</w:t>
      </w:r>
      <w:proofErr w:type="spellEnd"/>
      <w:r>
        <w:rPr>
          <w:lang w:val="en-US"/>
        </w:rPr>
        <w:t xml:space="preserve"> </w:t>
      </w:r>
      <w:proofErr w:type="spellStart"/>
      <w:r>
        <w:rPr>
          <w:lang w:val="en-US"/>
        </w:rPr>
        <w:t>makanan</w:t>
      </w:r>
      <w:proofErr w:type="spellEnd"/>
      <w:r>
        <w:rPr>
          <w:lang w:val="en-US"/>
        </w:rPr>
        <w:t xml:space="preserve">, </w:t>
      </w:r>
      <w:proofErr w:type="spellStart"/>
      <w:r>
        <w:rPr>
          <w:lang w:val="en-US"/>
        </w:rPr>
        <w:t>sebaiknya</w:t>
      </w:r>
      <w:proofErr w:type="spellEnd"/>
      <w:r>
        <w:rPr>
          <w:lang w:val="en-US"/>
        </w:rPr>
        <w:t xml:space="preserve"> </w:t>
      </w:r>
      <w:proofErr w:type="spellStart"/>
      <w:r>
        <w:rPr>
          <w:lang w:val="en-US"/>
        </w:rPr>
        <w:t>sebelum</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mulut</w:t>
      </w:r>
      <w:proofErr w:type="spellEnd"/>
      <w:r>
        <w:rPr>
          <w:lang w:val="en-US"/>
        </w:rPr>
        <w:t xml:space="preserve"> dan </w:t>
      </w:r>
      <w:proofErr w:type="spellStart"/>
      <w:r>
        <w:rPr>
          <w:lang w:val="en-US"/>
        </w:rPr>
        <w:t>gigi</w:t>
      </w:r>
      <w:proofErr w:type="spellEnd"/>
      <w:r>
        <w:rPr>
          <w:lang w:val="en-US"/>
        </w:rPr>
        <w:t xml:space="preserve"> </w:t>
      </w:r>
      <w:proofErr w:type="spellStart"/>
      <w:r>
        <w:rPr>
          <w:lang w:val="en-US"/>
        </w:rPr>
        <w:t>dibersihkan</w:t>
      </w:r>
      <w:proofErr w:type="spellEnd"/>
      <w:r>
        <w:rPr>
          <w:lang w:val="en-US"/>
        </w:rPr>
        <w:t xml:space="preserve"> </w:t>
      </w:r>
      <w:proofErr w:type="spellStart"/>
      <w:r>
        <w:rPr>
          <w:lang w:val="en-US"/>
        </w:rPr>
        <w:t>terlebih</w:t>
      </w:r>
      <w:proofErr w:type="spellEnd"/>
      <w:r>
        <w:rPr>
          <w:lang w:val="en-US"/>
        </w:rPr>
        <w:t xml:space="preserve"> </w:t>
      </w:r>
      <w:proofErr w:type="spellStart"/>
      <w:r>
        <w:rPr>
          <w:lang w:val="en-US"/>
        </w:rPr>
        <w:t>dahulu</w:t>
      </w:r>
      <w:proofErr w:type="spellEnd"/>
      <w:r>
        <w:rPr>
          <w:lang w:val="en-US"/>
        </w:rPr>
        <w:t>.</w:t>
      </w:r>
    </w:p>
    <w:p w14:paraId="37DC30F5" w14:textId="77777777" w:rsidR="00704B0B" w:rsidRDefault="00704B0B" w:rsidP="000B0BD9">
      <w:pPr>
        <w:pStyle w:val="Default"/>
        <w:numPr>
          <w:ilvl w:val="0"/>
          <w:numId w:val="35"/>
        </w:numPr>
        <w:spacing w:line="480" w:lineRule="auto"/>
        <w:jc w:val="both"/>
        <w:rPr>
          <w:lang w:val="en-US"/>
        </w:rPr>
      </w:pPr>
      <w:proofErr w:type="spellStart"/>
      <w:r>
        <w:rPr>
          <w:lang w:val="en-US"/>
        </w:rPr>
        <w:t>Sebelum</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disunnahkan</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ta’awudz</w:t>
      </w:r>
      <w:proofErr w:type="spellEnd"/>
    </w:p>
    <w:p w14:paraId="154EEF63" w14:textId="77777777" w:rsidR="00704B0B" w:rsidRDefault="00704B0B" w:rsidP="000B0BD9">
      <w:pPr>
        <w:pStyle w:val="Default"/>
        <w:numPr>
          <w:ilvl w:val="0"/>
          <w:numId w:val="35"/>
        </w:numPr>
        <w:spacing w:line="360" w:lineRule="auto"/>
        <w:jc w:val="both"/>
        <w:rPr>
          <w:lang w:val="en-US"/>
        </w:rPr>
      </w:pPr>
      <w:proofErr w:type="spellStart"/>
      <w:r>
        <w:rPr>
          <w:lang w:val="en-US"/>
        </w:rPr>
        <w:t>Disunnahkan</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tartil</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pelan-pelan</w:t>
      </w:r>
      <w:proofErr w:type="spellEnd"/>
      <w:r>
        <w:rPr>
          <w:lang w:val="en-US"/>
        </w:rPr>
        <w:t xml:space="preserve"> dan </w:t>
      </w:r>
      <w:proofErr w:type="spellStart"/>
      <w:r>
        <w:rPr>
          <w:lang w:val="en-US"/>
        </w:rPr>
        <w:t>tenang</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firman</w:t>
      </w:r>
      <w:proofErr w:type="spellEnd"/>
      <w:r>
        <w:rPr>
          <w:lang w:val="en-US"/>
        </w:rPr>
        <w:t xml:space="preserve"> Allah SWT </w:t>
      </w:r>
      <w:proofErr w:type="spellStart"/>
      <w:r>
        <w:rPr>
          <w:lang w:val="en-US"/>
        </w:rPr>
        <w:t>dalam</w:t>
      </w:r>
      <w:proofErr w:type="spellEnd"/>
      <w:r>
        <w:rPr>
          <w:lang w:val="en-US"/>
        </w:rPr>
        <w:t xml:space="preserve"> QS. Al-</w:t>
      </w:r>
      <w:proofErr w:type="gramStart"/>
      <w:r>
        <w:rPr>
          <w:lang w:val="en-US"/>
        </w:rPr>
        <w:t>Muzammil :</w:t>
      </w:r>
      <w:proofErr w:type="gramEnd"/>
      <w:r>
        <w:rPr>
          <w:lang w:val="en-US"/>
        </w:rPr>
        <w:t xml:space="preserve"> 4.</w:t>
      </w:r>
    </w:p>
    <w:p w14:paraId="10426E47" w14:textId="77777777" w:rsidR="00704B0B" w:rsidRDefault="00704B0B" w:rsidP="00704B0B">
      <w:pPr>
        <w:pStyle w:val="Default"/>
        <w:bidi/>
        <w:spacing w:line="360" w:lineRule="auto"/>
        <w:ind w:left="49"/>
        <w:jc w:val="both"/>
        <w:rPr>
          <w:rFonts w:cs="LPMQ Isep Misbah"/>
          <w:szCs w:val="28"/>
          <w:rtl/>
          <w:lang w:val="en-US"/>
        </w:rPr>
      </w:pPr>
      <w:r>
        <w:rPr>
          <w:rFonts w:cs="LPMQ Isep Misbah"/>
          <w:szCs w:val="28"/>
          <w:rtl/>
          <w:lang w:val="en-US"/>
        </w:rPr>
        <w:t>اَوْ زِدْ عَلَيْهِ وَرَتِّلِ الْقُرْاٰنَ تَرْتِيْلًاۗ</w:t>
      </w:r>
    </w:p>
    <w:p w14:paraId="5F8D4DF1" w14:textId="77777777" w:rsidR="00704B0B" w:rsidRPr="000F2550" w:rsidRDefault="00704B0B" w:rsidP="00A92639">
      <w:pPr>
        <w:pStyle w:val="Default"/>
        <w:spacing w:line="360" w:lineRule="auto"/>
        <w:ind w:left="2355" w:hanging="915"/>
        <w:jc w:val="both"/>
        <w:rPr>
          <w:lang w:val="en-US"/>
        </w:rPr>
      </w:pPr>
      <w:proofErr w:type="spellStart"/>
      <w:r w:rsidRPr="000F2550">
        <w:rPr>
          <w:lang w:val="en-US"/>
        </w:rPr>
        <w:t>Artinya</w:t>
      </w:r>
      <w:proofErr w:type="spellEnd"/>
      <w:r w:rsidRPr="000F2550">
        <w:rPr>
          <w:lang w:val="en-US"/>
        </w:rPr>
        <w:t xml:space="preserve">: </w:t>
      </w:r>
      <w:r w:rsidRPr="000F2550">
        <w:rPr>
          <w:i/>
          <w:iCs/>
          <w:lang w:val="en-US"/>
        </w:rPr>
        <w:t>“</w:t>
      </w:r>
      <w:proofErr w:type="spellStart"/>
      <w:r w:rsidRPr="000F2550">
        <w:rPr>
          <w:i/>
          <w:iCs/>
          <w:lang w:val="en-US"/>
        </w:rPr>
        <w:t>Atau</w:t>
      </w:r>
      <w:proofErr w:type="spellEnd"/>
      <w:r w:rsidRPr="000F2550">
        <w:rPr>
          <w:i/>
          <w:iCs/>
          <w:lang w:val="en-US"/>
        </w:rPr>
        <w:t xml:space="preserve"> </w:t>
      </w:r>
      <w:proofErr w:type="spellStart"/>
      <w:r w:rsidRPr="000F2550">
        <w:rPr>
          <w:i/>
          <w:iCs/>
          <w:lang w:val="en-US"/>
        </w:rPr>
        <w:t>lebih</w:t>
      </w:r>
      <w:proofErr w:type="spellEnd"/>
      <w:r w:rsidRPr="000F2550">
        <w:rPr>
          <w:i/>
          <w:iCs/>
          <w:lang w:val="en-US"/>
        </w:rPr>
        <w:t xml:space="preserve"> </w:t>
      </w:r>
      <w:proofErr w:type="spellStart"/>
      <w:r w:rsidRPr="000F2550">
        <w:rPr>
          <w:i/>
          <w:iCs/>
          <w:lang w:val="en-US"/>
        </w:rPr>
        <w:t>dari</w:t>
      </w:r>
      <w:proofErr w:type="spellEnd"/>
      <w:r w:rsidRPr="000F2550">
        <w:rPr>
          <w:i/>
          <w:iCs/>
          <w:lang w:val="en-US"/>
        </w:rPr>
        <w:t xml:space="preserve"> (</w:t>
      </w:r>
      <w:proofErr w:type="spellStart"/>
      <w:r w:rsidRPr="000F2550">
        <w:rPr>
          <w:i/>
          <w:iCs/>
          <w:lang w:val="en-US"/>
        </w:rPr>
        <w:t>seperdua</w:t>
      </w:r>
      <w:proofErr w:type="spellEnd"/>
      <w:r w:rsidRPr="000F2550">
        <w:rPr>
          <w:i/>
          <w:iCs/>
          <w:lang w:val="en-US"/>
        </w:rPr>
        <w:t xml:space="preserve">) </w:t>
      </w:r>
      <w:proofErr w:type="spellStart"/>
      <w:r w:rsidRPr="000F2550">
        <w:rPr>
          <w:i/>
          <w:iCs/>
          <w:lang w:val="en-US"/>
        </w:rPr>
        <w:t>itu</w:t>
      </w:r>
      <w:proofErr w:type="spellEnd"/>
      <w:r w:rsidRPr="000F2550">
        <w:rPr>
          <w:i/>
          <w:iCs/>
          <w:lang w:val="en-US"/>
        </w:rPr>
        <w:t xml:space="preserve">, dan </w:t>
      </w:r>
      <w:proofErr w:type="spellStart"/>
      <w:r w:rsidRPr="000F2550">
        <w:rPr>
          <w:i/>
          <w:iCs/>
          <w:lang w:val="en-US"/>
        </w:rPr>
        <w:t>bacalah</w:t>
      </w:r>
      <w:proofErr w:type="spellEnd"/>
      <w:r w:rsidRPr="000F2550">
        <w:rPr>
          <w:i/>
          <w:iCs/>
          <w:lang w:val="en-US"/>
        </w:rPr>
        <w:t xml:space="preserve"> Al-Qur'an </w:t>
      </w:r>
      <w:proofErr w:type="spellStart"/>
      <w:r w:rsidRPr="000F2550">
        <w:rPr>
          <w:i/>
          <w:iCs/>
          <w:lang w:val="en-US"/>
        </w:rPr>
        <w:t>itu</w:t>
      </w:r>
      <w:proofErr w:type="spellEnd"/>
      <w:r w:rsidRPr="000F2550">
        <w:rPr>
          <w:i/>
          <w:iCs/>
          <w:lang w:val="en-US"/>
        </w:rPr>
        <w:t xml:space="preserve"> </w:t>
      </w:r>
      <w:proofErr w:type="spellStart"/>
      <w:r w:rsidRPr="000F2550">
        <w:rPr>
          <w:i/>
          <w:iCs/>
          <w:lang w:val="en-US"/>
        </w:rPr>
        <w:t>dengan</w:t>
      </w:r>
      <w:proofErr w:type="spellEnd"/>
      <w:r w:rsidRPr="000F2550">
        <w:rPr>
          <w:i/>
          <w:iCs/>
          <w:lang w:val="en-US"/>
        </w:rPr>
        <w:t xml:space="preserve"> </w:t>
      </w:r>
      <w:proofErr w:type="spellStart"/>
      <w:r w:rsidRPr="000F2550">
        <w:rPr>
          <w:i/>
          <w:iCs/>
          <w:lang w:val="en-US"/>
        </w:rPr>
        <w:t>perlahan-lahan</w:t>
      </w:r>
      <w:proofErr w:type="spellEnd"/>
      <w:r w:rsidRPr="000F2550">
        <w:rPr>
          <w:i/>
          <w:iCs/>
          <w:lang w:val="en-US"/>
        </w:rPr>
        <w:t>”.</w:t>
      </w:r>
      <w:r w:rsidRPr="000F2550">
        <w:rPr>
          <w:lang w:val="en-US"/>
        </w:rPr>
        <w:t xml:space="preserve"> (QS. Al-</w:t>
      </w:r>
      <w:proofErr w:type="gramStart"/>
      <w:r w:rsidRPr="000F2550">
        <w:rPr>
          <w:lang w:val="en-US"/>
        </w:rPr>
        <w:t>Muzammil :</w:t>
      </w:r>
      <w:proofErr w:type="gramEnd"/>
      <w:r w:rsidRPr="000F2550">
        <w:rPr>
          <w:lang w:val="en-US"/>
        </w:rPr>
        <w:t xml:space="preserve"> 4)</w:t>
      </w:r>
      <w:r>
        <w:rPr>
          <w:rStyle w:val="FootnoteReference"/>
          <w:lang w:val="en-US"/>
        </w:rPr>
        <w:footnoteReference w:id="98"/>
      </w:r>
    </w:p>
    <w:p w14:paraId="4AF40093" w14:textId="77777777" w:rsidR="00704B0B" w:rsidRDefault="00704B0B" w:rsidP="000B0BD9">
      <w:pPr>
        <w:pStyle w:val="Default"/>
        <w:numPr>
          <w:ilvl w:val="0"/>
          <w:numId w:val="35"/>
        </w:numPr>
        <w:spacing w:line="480" w:lineRule="auto"/>
        <w:jc w:val="both"/>
        <w:rPr>
          <w:lang w:val="en-US"/>
        </w:rPr>
      </w:pPr>
      <w:proofErr w:type="spellStart"/>
      <w:r>
        <w:rPr>
          <w:lang w:val="en-US"/>
        </w:rPr>
        <w:t>Bagi</w:t>
      </w:r>
      <w:proofErr w:type="spellEnd"/>
      <w:r>
        <w:rPr>
          <w:lang w:val="en-US"/>
        </w:rPr>
        <w:t xml:space="preserve"> orang yang </w:t>
      </w:r>
      <w:proofErr w:type="spellStart"/>
      <w:r>
        <w:rPr>
          <w:lang w:val="en-US"/>
        </w:rPr>
        <w:t>sudah</w:t>
      </w:r>
      <w:proofErr w:type="spellEnd"/>
      <w:r>
        <w:rPr>
          <w:lang w:val="en-US"/>
        </w:rPr>
        <w:t xml:space="preserve"> </w:t>
      </w:r>
      <w:proofErr w:type="spellStart"/>
      <w:r>
        <w:rPr>
          <w:lang w:val="en-US"/>
        </w:rPr>
        <w:t>mengerti</w:t>
      </w:r>
      <w:proofErr w:type="spellEnd"/>
      <w:r>
        <w:rPr>
          <w:lang w:val="en-US"/>
        </w:rPr>
        <w:t xml:space="preserve"> arti </w:t>
      </w:r>
      <w:proofErr w:type="spellStart"/>
      <w:r>
        <w:rPr>
          <w:lang w:val="en-US"/>
        </w:rPr>
        <w:t>ayat-ayat</w:t>
      </w:r>
      <w:proofErr w:type="spellEnd"/>
      <w:r>
        <w:rPr>
          <w:lang w:val="en-US"/>
        </w:rPr>
        <w:t xml:space="preserve"> Al-Qur’an, </w:t>
      </w:r>
      <w:proofErr w:type="spellStart"/>
      <w:r>
        <w:rPr>
          <w:lang w:val="en-US"/>
        </w:rPr>
        <w:t>disunnahkan</w:t>
      </w:r>
      <w:proofErr w:type="spellEnd"/>
      <w:r>
        <w:rPr>
          <w:lang w:val="en-US"/>
        </w:rPr>
        <w:t xml:space="preserve"> </w:t>
      </w:r>
      <w:proofErr w:type="spellStart"/>
      <w:r>
        <w:rPr>
          <w:lang w:val="en-US"/>
        </w:rPr>
        <w:t>membacanya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penuh</w:t>
      </w:r>
      <w:proofErr w:type="spellEnd"/>
      <w:r>
        <w:rPr>
          <w:lang w:val="en-US"/>
        </w:rPr>
        <w:t xml:space="preserve"> </w:t>
      </w:r>
      <w:proofErr w:type="spellStart"/>
      <w:r>
        <w:rPr>
          <w:lang w:val="en-US"/>
        </w:rPr>
        <w:t>perhatian</w:t>
      </w:r>
      <w:proofErr w:type="spellEnd"/>
      <w:r>
        <w:rPr>
          <w:lang w:val="en-US"/>
        </w:rPr>
        <w:t xml:space="preserve"> dan </w:t>
      </w:r>
      <w:proofErr w:type="spellStart"/>
      <w:r>
        <w:rPr>
          <w:lang w:val="en-US"/>
        </w:rPr>
        <w:t>pemikiran</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ayat-ayat</w:t>
      </w:r>
      <w:proofErr w:type="spellEnd"/>
      <w:r>
        <w:rPr>
          <w:lang w:val="en-US"/>
        </w:rPr>
        <w:t xml:space="preserve"> yang </w:t>
      </w:r>
      <w:proofErr w:type="spellStart"/>
      <w:r>
        <w:rPr>
          <w:lang w:val="en-US"/>
        </w:rPr>
        <w:t>dibacanya</w:t>
      </w:r>
      <w:proofErr w:type="spellEnd"/>
      <w:r>
        <w:rPr>
          <w:lang w:val="en-US"/>
        </w:rPr>
        <w:t>.</w:t>
      </w:r>
    </w:p>
    <w:p w14:paraId="0DC6E212" w14:textId="77777777" w:rsidR="00704B0B" w:rsidRDefault="00704B0B" w:rsidP="000B0BD9">
      <w:pPr>
        <w:pStyle w:val="Default"/>
        <w:numPr>
          <w:ilvl w:val="0"/>
          <w:numId w:val="35"/>
        </w:numPr>
        <w:spacing w:line="480" w:lineRule="auto"/>
        <w:jc w:val="both"/>
        <w:rPr>
          <w:lang w:val="en-US"/>
        </w:rPr>
      </w:pP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hendaknya</w:t>
      </w:r>
      <w:proofErr w:type="spellEnd"/>
      <w:r>
        <w:rPr>
          <w:lang w:val="en-US"/>
        </w:rPr>
        <w:t xml:space="preserve"> </w:t>
      </w:r>
      <w:proofErr w:type="spellStart"/>
      <w:r>
        <w:rPr>
          <w:lang w:val="en-US"/>
        </w:rPr>
        <w:t>benar-benar</w:t>
      </w:r>
      <w:proofErr w:type="spellEnd"/>
      <w:r>
        <w:rPr>
          <w:lang w:val="en-US"/>
        </w:rPr>
        <w:t xml:space="preserve"> </w:t>
      </w:r>
      <w:proofErr w:type="spellStart"/>
      <w:r>
        <w:rPr>
          <w:lang w:val="en-US"/>
        </w:rPr>
        <w:t>diresapi</w:t>
      </w:r>
      <w:proofErr w:type="spellEnd"/>
      <w:r>
        <w:rPr>
          <w:lang w:val="en-US"/>
        </w:rPr>
        <w:t xml:space="preserve"> </w:t>
      </w:r>
      <w:proofErr w:type="spellStart"/>
      <w:r>
        <w:rPr>
          <w:lang w:val="en-US"/>
        </w:rPr>
        <w:t>maknanya</w:t>
      </w:r>
      <w:proofErr w:type="spellEnd"/>
      <w:r>
        <w:rPr>
          <w:lang w:val="en-US"/>
        </w:rPr>
        <w:t>.</w:t>
      </w:r>
    </w:p>
    <w:p w14:paraId="21DB77C6" w14:textId="77777777" w:rsidR="00704B0B" w:rsidRDefault="00704B0B" w:rsidP="000B0BD9">
      <w:pPr>
        <w:pStyle w:val="Default"/>
        <w:numPr>
          <w:ilvl w:val="0"/>
          <w:numId w:val="35"/>
        </w:numPr>
        <w:spacing w:line="480" w:lineRule="auto"/>
        <w:jc w:val="both"/>
        <w:rPr>
          <w:lang w:val="en-US"/>
        </w:rPr>
      </w:pPr>
      <w:proofErr w:type="spellStart"/>
      <w:r>
        <w:rPr>
          <w:lang w:val="en-US"/>
        </w:rPr>
        <w:t>Disunnahkan</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suara</w:t>
      </w:r>
      <w:proofErr w:type="spellEnd"/>
      <w:r>
        <w:rPr>
          <w:lang w:val="en-US"/>
        </w:rPr>
        <w:t xml:space="preserve"> yang </w:t>
      </w:r>
      <w:proofErr w:type="spellStart"/>
      <w:r>
        <w:rPr>
          <w:lang w:val="en-US"/>
        </w:rPr>
        <w:t>bagus</w:t>
      </w:r>
      <w:proofErr w:type="spellEnd"/>
      <w:r>
        <w:rPr>
          <w:lang w:val="en-US"/>
        </w:rPr>
        <w:t xml:space="preserve"> </w:t>
      </w:r>
      <w:proofErr w:type="spellStart"/>
      <w:r>
        <w:rPr>
          <w:lang w:val="en-US"/>
        </w:rPr>
        <w:t>lagi</w:t>
      </w:r>
      <w:proofErr w:type="spellEnd"/>
      <w:r>
        <w:rPr>
          <w:lang w:val="en-US"/>
        </w:rPr>
        <w:t xml:space="preserve"> </w:t>
      </w:r>
      <w:proofErr w:type="spellStart"/>
      <w:r>
        <w:rPr>
          <w:lang w:val="en-US"/>
        </w:rPr>
        <w:t>merdu</w:t>
      </w:r>
      <w:proofErr w:type="spellEnd"/>
      <w:r>
        <w:rPr>
          <w:lang w:val="en-US"/>
        </w:rPr>
        <w:t xml:space="preserve">, </w:t>
      </w:r>
      <w:proofErr w:type="spellStart"/>
      <w:r>
        <w:rPr>
          <w:lang w:val="en-US"/>
        </w:rPr>
        <w:t>sebab</w:t>
      </w:r>
      <w:proofErr w:type="spellEnd"/>
      <w:r>
        <w:rPr>
          <w:lang w:val="en-US"/>
        </w:rPr>
        <w:t xml:space="preserve"> </w:t>
      </w:r>
      <w:proofErr w:type="spellStart"/>
      <w:r>
        <w:rPr>
          <w:lang w:val="en-US"/>
        </w:rPr>
        <w:t>suara</w:t>
      </w:r>
      <w:proofErr w:type="spellEnd"/>
      <w:r>
        <w:rPr>
          <w:lang w:val="en-US"/>
        </w:rPr>
        <w:t xml:space="preserve"> yang </w:t>
      </w:r>
      <w:proofErr w:type="spellStart"/>
      <w:r>
        <w:rPr>
          <w:lang w:val="en-US"/>
        </w:rPr>
        <w:t>merdu</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menambah</w:t>
      </w:r>
      <w:proofErr w:type="spellEnd"/>
      <w:r>
        <w:rPr>
          <w:lang w:val="en-US"/>
        </w:rPr>
        <w:t xml:space="preserve"> </w:t>
      </w:r>
      <w:proofErr w:type="spellStart"/>
      <w:r>
        <w:rPr>
          <w:lang w:val="en-US"/>
        </w:rPr>
        <w:t>keindahan</w:t>
      </w:r>
      <w:proofErr w:type="spellEnd"/>
      <w:r>
        <w:rPr>
          <w:lang w:val="en-US"/>
        </w:rPr>
        <w:t xml:space="preserve"> </w:t>
      </w:r>
      <w:proofErr w:type="spellStart"/>
      <w:r w:rsidRPr="00D44837">
        <w:rPr>
          <w:i/>
          <w:lang w:val="en-US"/>
        </w:rPr>
        <w:t>uslbu</w:t>
      </w:r>
      <w:r>
        <w:rPr>
          <w:lang w:val="en-US"/>
        </w:rPr>
        <w:t>nya</w:t>
      </w:r>
      <w:proofErr w:type="spellEnd"/>
      <w:r>
        <w:rPr>
          <w:lang w:val="en-US"/>
        </w:rPr>
        <w:t xml:space="preserve"> Al-Qur’an.</w:t>
      </w:r>
    </w:p>
    <w:p w14:paraId="7B8EB959" w14:textId="77777777" w:rsidR="00704B0B" w:rsidRDefault="00704B0B" w:rsidP="000B0BD9">
      <w:pPr>
        <w:pStyle w:val="Default"/>
        <w:numPr>
          <w:ilvl w:val="0"/>
          <w:numId w:val="35"/>
        </w:numPr>
        <w:spacing w:line="480" w:lineRule="auto"/>
        <w:jc w:val="both"/>
        <w:rPr>
          <w:lang w:val="en-US"/>
        </w:rPr>
      </w:pPr>
      <w:proofErr w:type="spellStart"/>
      <w:r>
        <w:rPr>
          <w:lang w:val="en-US"/>
        </w:rPr>
        <w:lastRenderedPageBreak/>
        <w:t>Sedapat-dapatnya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janganlah</w:t>
      </w:r>
      <w:proofErr w:type="spellEnd"/>
      <w:r>
        <w:rPr>
          <w:lang w:val="en-US"/>
        </w:rPr>
        <w:t xml:space="preserve"> </w:t>
      </w:r>
      <w:proofErr w:type="spellStart"/>
      <w:r>
        <w:rPr>
          <w:lang w:val="en-US"/>
        </w:rPr>
        <w:t>diputuskan</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hendak</w:t>
      </w:r>
      <w:proofErr w:type="spellEnd"/>
      <w:r>
        <w:rPr>
          <w:lang w:val="en-US"/>
        </w:rPr>
        <w:t xml:space="preserve"> </w:t>
      </w:r>
      <w:proofErr w:type="spellStart"/>
      <w:r>
        <w:rPr>
          <w:lang w:val="en-US"/>
        </w:rPr>
        <w:t>berbicara</w:t>
      </w:r>
      <w:proofErr w:type="spellEnd"/>
      <w:r>
        <w:rPr>
          <w:lang w:val="en-US"/>
        </w:rPr>
        <w:t xml:space="preserve"> </w:t>
      </w:r>
      <w:proofErr w:type="spellStart"/>
      <w:r>
        <w:rPr>
          <w:lang w:val="en-US"/>
        </w:rPr>
        <w:t>dengan</w:t>
      </w:r>
      <w:proofErr w:type="spellEnd"/>
      <w:r>
        <w:rPr>
          <w:lang w:val="en-US"/>
        </w:rPr>
        <w:t xml:space="preserve"> orang lain.</w:t>
      </w:r>
    </w:p>
    <w:p w14:paraId="2D69840B" w14:textId="77777777" w:rsidR="00704B0B" w:rsidRDefault="00704B0B" w:rsidP="005874BA">
      <w:pPr>
        <w:pStyle w:val="Default"/>
        <w:spacing w:line="480" w:lineRule="auto"/>
        <w:ind w:left="1135" w:firstLine="295"/>
        <w:jc w:val="both"/>
        <w:rPr>
          <w:lang w:val="en-US"/>
        </w:rPr>
      </w:pPr>
      <w:proofErr w:type="spellStart"/>
      <w:r>
        <w:rPr>
          <w:lang w:val="en-US"/>
        </w:rPr>
        <w:t>Beberapa</w:t>
      </w:r>
      <w:proofErr w:type="spellEnd"/>
      <w:r>
        <w:rPr>
          <w:lang w:val="en-US"/>
        </w:rPr>
        <w:t xml:space="preserve"> </w:t>
      </w:r>
      <w:proofErr w:type="spellStart"/>
      <w:r>
        <w:rPr>
          <w:lang w:val="en-US"/>
        </w:rPr>
        <w:t>hal</w:t>
      </w:r>
      <w:proofErr w:type="spellEnd"/>
      <w:r>
        <w:rPr>
          <w:lang w:val="en-US"/>
        </w:rPr>
        <w:t xml:space="preserve"> yang </w:t>
      </w:r>
      <w:proofErr w:type="spellStart"/>
      <w:r>
        <w:rPr>
          <w:lang w:val="en-US"/>
        </w:rPr>
        <w:t>menyangkut</w:t>
      </w:r>
      <w:proofErr w:type="spellEnd"/>
      <w:r>
        <w:rPr>
          <w:lang w:val="en-US"/>
        </w:rPr>
        <w:t xml:space="preserve"> tata krama </w:t>
      </w:r>
      <w:proofErr w:type="spellStart"/>
      <w:r>
        <w:rPr>
          <w:lang w:val="en-US"/>
        </w:rPr>
        <w:t>membaca</w:t>
      </w:r>
      <w:proofErr w:type="spellEnd"/>
      <w:r>
        <w:rPr>
          <w:lang w:val="en-US"/>
        </w:rPr>
        <w:t xml:space="preserve"> Al-Qur’an </w:t>
      </w:r>
      <w:proofErr w:type="spellStart"/>
      <w:r>
        <w:rPr>
          <w:lang w:val="en-US"/>
        </w:rPr>
        <w:t>bagi</w:t>
      </w:r>
      <w:proofErr w:type="spellEnd"/>
      <w:r>
        <w:rPr>
          <w:lang w:val="en-US"/>
        </w:rPr>
        <w:t xml:space="preserve"> orang yang </w:t>
      </w:r>
      <w:proofErr w:type="spellStart"/>
      <w:r>
        <w:rPr>
          <w:lang w:val="en-US"/>
        </w:rPr>
        <w:t>hendak</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yaitu</w:t>
      </w:r>
      <w:proofErr w:type="spellEnd"/>
      <w:r>
        <w:rPr>
          <w:lang w:val="en-US"/>
        </w:rPr>
        <w:t>:</w:t>
      </w:r>
    </w:p>
    <w:p w14:paraId="43FB6573" w14:textId="77777777" w:rsidR="00704B0B" w:rsidRDefault="00704B0B" w:rsidP="000B0BD9">
      <w:pPr>
        <w:pStyle w:val="Default"/>
        <w:numPr>
          <w:ilvl w:val="0"/>
          <w:numId w:val="36"/>
        </w:numPr>
        <w:spacing w:line="480" w:lineRule="auto"/>
        <w:jc w:val="both"/>
        <w:rPr>
          <w:lang w:val="en-US"/>
        </w:rPr>
      </w:pPr>
      <w:proofErr w:type="spellStart"/>
      <w:r>
        <w:rPr>
          <w:lang w:val="en-US"/>
        </w:rPr>
        <w:t>Disunnahkan</w:t>
      </w:r>
      <w:proofErr w:type="spellEnd"/>
      <w:r>
        <w:rPr>
          <w:lang w:val="en-US"/>
        </w:rPr>
        <w:t xml:space="preserve"> </w:t>
      </w:r>
      <w:proofErr w:type="spellStart"/>
      <w:r>
        <w:rPr>
          <w:lang w:val="en-US"/>
        </w:rPr>
        <w:t>sebelum</w:t>
      </w:r>
      <w:proofErr w:type="spellEnd"/>
      <w:r>
        <w:rPr>
          <w:lang w:val="en-US"/>
        </w:rPr>
        <w:t xml:space="preserve"> </w:t>
      </w:r>
      <w:proofErr w:type="spellStart"/>
      <w:r>
        <w:rPr>
          <w:lang w:val="en-US"/>
        </w:rPr>
        <w:t>membacanya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berwudhu</w:t>
      </w:r>
      <w:proofErr w:type="spellEnd"/>
    </w:p>
    <w:p w14:paraId="1E6FC33F" w14:textId="77777777" w:rsidR="00704B0B" w:rsidRDefault="00704B0B" w:rsidP="000B0BD9">
      <w:pPr>
        <w:pStyle w:val="Default"/>
        <w:numPr>
          <w:ilvl w:val="0"/>
          <w:numId w:val="36"/>
        </w:numPr>
        <w:spacing w:line="480" w:lineRule="auto"/>
        <w:jc w:val="both"/>
        <w:rPr>
          <w:lang w:val="en-US"/>
        </w:rPr>
      </w:pPr>
      <w:proofErr w:type="spellStart"/>
      <w:r>
        <w:rPr>
          <w:lang w:val="en-US"/>
        </w:rPr>
        <w:t>Hendaknya</w:t>
      </w:r>
      <w:proofErr w:type="spellEnd"/>
      <w:r>
        <w:rPr>
          <w:lang w:val="en-US"/>
        </w:rPr>
        <w:t xml:space="preserve"> </w:t>
      </w:r>
      <w:proofErr w:type="spellStart"/>
      <w:r>
        <w:rPr>
          <w:lang w:val="en-US"/>
        </w:rPr>
        <w:t>sebelum</w:t>
      </w:r>
      <w:proofErr w:type="spellEnd"/>
      <w:r>
        <w:rPr>
          <w:lang w:val="en-US"/>
        </w:rPr>
        <w:t xml:space="preserve"> </w:t>
      </w:r>
      <w:proofErr w:type="spellStart"/>
      <w:r>
        <w:rPr>
          <w:lang w:val="en-US"/>
        </w:rPr>
        <w:t>memulai</w:t>
      </w:r>
      <w:proofErr w:type="spellEnd"/>
      <w:r>
        <w:rPr>
          <w:lang w:val="en-US"/>
        </w:rPr>
        <w:t xml:space="preserve"> </w:t>
      </w:r>
      <w:proofErr w:type="spellStart"/>
      <w:r>
        <w:rPr>
          <w:lang w:val="en-US"/>
        </w:rPr>
        <w:t>membacanya</w:t>
      </w:r>
      <w:proofErr w:type="spellEnd"/>
      <w:r>
        <w:rPr>
          <w:lang w:val="en-US"/>
        </w:rPr>
        <w:t xml:space="preserve"> </w:t>
      </w:r>
      <w:proofErr w:type="spellStart"/>
      <w:r>
        <w:rPr>
          <w:lang w:val="en-US"/>
        </w:rPr>
        <w:t>diawali</w:t>
      </w:r>
      <w:proofErr w:type="spellEnd"/>
      <w:r>
        <w:rPr>
          <w:lang w:val="en-US"/>
        </w:rPr>
        <w:t xml:space="preserve"> </w:t>
      </w:r>
      <w:proofErr w:type="spellStart"/>
      <w:r>
        <w:rPr>
          <w:lang w:val="en-US"/>
        </w:rPr>
        <w:t>terlebih</w:t>
      </w:r>
      <w:proofErr w:type="spellEnd"/>
      <w:r>
        <w:rPr>
          <w:lang w:val="en-US"/>
        </w:rPr>
        <w:t xml:space="preserve"> </w:t>
      </w:r>
      <w:proofErr w:type="spellStart"/>
      <w:r>
        <w:rPr>
          <w:lang w:val="en-US"/>
        </w:rPr>
        <w:t>dahulu</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ta’awudz</w:t>
      </w:r>
      <w:proofErr w:type="spellEnd"/>
      <w:r>
        <w:rPr>
          <w:lang w:val="en-US"/>
        </w:rPr>
        <w:t xml:space="preserve"> dan </w:t>
      </w:r>
      <w:proofErr w:type="spellStart"/>
      <w:r>
        <w:rPr>
          <w:lang w:val="en-US"/>
        </w:rPr>
        <w:t>basmallah</w:t>
      </w:r>
      <w:proofErr w:type="spellEnd"/>
    </w:p>
    <w:p w14:paraId="40A212E4" w14:textId="77777777" w:rsidR="00704B0B" w:rsidRDefault="00704B0B" w:rsidP="000B0BD9">
      <w:pPr>
        <w:pStyle w:val="Default"/>
        <w:numPr>
          <w:ilvl w:val="0"/>
          <w:numId w:val="36"/>
        </w:numPr>
        <w:spacing w:line="480" w:lineRule="auto"/>
        <w:jc w:val="both"/>
        <w:rPr>
          <w:lang w:val="en-US"/>
        </w:rPr>
      </w:pPr>
      <w:r>
        <w:rPr>
          <w:lang w:val="en-US"/>
        </w:rPr>
        <w:t xml:space="preserve">Kurang </w:t>
      </w:r>
      <w:proofErr w:type="spellStart"/>
      <w:r>
        <w:rPr>
          <w:lang w:val="en-US"/>
        </w:rPr>
        <w:t>membaca</w:t>
      </w:r>
      <w:proofErr w:type="spellEnd"/>
      <w:r>
        <w:rPr>
          <w:lang w:val="en-US"/>
        </w:rPr>
        <w:t xml:space="preserve"> Al-Qur’an </w:t>
      </w:r>
      <w:proofErr w:type="spellStart"/>
      <w:r>
        <w:rPr>
          <w:lang w:val="en-US"/>
        </w:rPr>
        <w:t>tanpa</w:t>
      </w:r>
      <w:proofErr w:type="spellEnd"/>
      <w:r>
        <w:rPr>
          <w:lang w:val="en-US"/>
        </w:rPr>
        <w:t xml:space="preserve"> </w:t>
      </w:r>
      <w:proofErr w:type="spellStart"/>
      <w:r>
        <w:rPr>
          <w:lang w:val="en-US"/>
        </w:rPr>
        <w:t>disertai</w:t>
      </w:r>
      <w:proofErr w:type="spellEnd"/>
      <w:r>
        <w:rPr>
          <w:lang w:val="en-US"/>
        </w:rPr>
        <w:t xml:space="preserve"> </w:t>
      </w:r>
      <w:proofErr w:type="spellStart"/>
      <w:r>
        <w:rPr>
          <w:lang w:val="en-US"/>
        </w:rPr>
        <w:t>merenungkan</w:t>
      </w:r>
      <w:proofErr w:type="spellEnd"/>
      <w:r>
        <w:rPr>
          <w:lang w:val="en-US"/>
        </w:rPr>
        <w:t xml:space="preserve"> dan </w:t>
      </w:r>
      <w:proofErr w:type="spellStart"/>
      <w:r>
        <w:rPr>
          <w:lang w:val="en-US"/>
        </w:rPr>
        <w:t>memahami</w:t>
      </w:r>
      <w:proofErr w:type="spellEnd"/>
      <w:r>
        <w:rPr>
          <w:lang w:val="en-US"/>
        </w:rPr>
        <w:t xml:space="preserve"> </w:t>
      </w:r>
      <w:proofErr w:type="spellStart"/>
      <w:r>
        <w:rPr>
          <w:lang w:val="en-US"/>
        </w:rPr>
        <w:t>maknanya</w:t>
      </w:r>
      <w:proofErr w:type="spellEnd"/>
      <w:r>
        <w:rPr>
          <w:lang w:val="en-US"/>
        </w:rPr>
        <w:t xml:space="preserve">, </w:t>
      </w:r>
      <w:proofErr w:type="spellStart"/>
      <w:r>
        <w:rPr>
          <w:lang w:val="en-US"/>
        </w:rPr>
        <w:t>sekalipun</w:t>
      </w:r>
      <w:proofErr w:type="spellEnd"/>
      <w:r>
        <w:rPr>
          <w:lang w:val="en-US"/>
        </w:rPr>
        <w:t xml:space="preserve"> </w:t>
      </w:r>
      <w:proofErr w:type="spellStart"/>
      <w:r>
        <w:rPr>
          <w:lang w:val="en-US"/>
        </w:rPr>
        <w:t>tetap</w:t>
      </w:r>
      <w:proofErr w:type="spellEnd"/>
      <w:r>
        <w:rPr>
          <w:lang w:val="en-US"/>
        </w:rPr>
        <w:t xml:space="preserve"> </w:t>
      </w:r>
      <w:proofErr w:type="spellStart"/>
      <w:r>
        <w:rPr>
          <w:lang w:val="en-US"/>
        </w:rPr>
        <w:t>mendapat</w:t>
      </w:r>
      <w:proofErr w:type="spellEnd"/>
      <w:r>
        <w:rPr>
          <w:lang w:val="en-US"/>
        </w:rPr>
        <w:t xml:space="preserve"> </w:t>
      </w:r>
      <w:proofErr w:type="spellStart"/>
      <w:r>
        <w:rPr>
          <w:lang w:val="en-US"/>
        </w:rPr>
        <w:t>pahala</w:t>
      </w:r>
      <w:proofErr w:type="spellEnd"/>
    </w:p>
    <w:p w14:paraId="24BB87DA" w14:textId="77777777" w:rsidR="00704B0B" w:rsidRDefault="00704B0B" w:rsidP="000B0BD9">
      <w:pPr>
        <w:pStyle w:val="Default"/>
        <w:numPr>
          <w:ilvl w:val="0"/>
          <w:numId w:val="36"/>
        </w:numPr>
        <w:spacing w:line="480" w:lineRule="auto"/>
        <w:jc w:val="both"/>
        <w:rPr>
          <w:lang w:val="en-US"/>
        </w:rPr>
      </w:pPr>
      <w:proofErr w:type="spellStart"/>
      <w:r>
        <w:rPr>
          <w:lang w:val="en-US"/>
        </w:rPr>
        <w:t>Memakai</w:t>
      </w:r>
      <w:proofErr w:type="spellEnd"/>
      <w:r>
        <w:rPr>
          <w:lang w:val="en-US"/>
        </w:rPr>
        <w:t xml:space="preserve"> </w:t>
      </w:r>
      <w:proofErr w:type="spellStart"/>
      <w:r>
        <w:rPr>
          <w:lang w:val="en-US"/>
        </w:rPr>
        <w:t>pakaian</w:t>
      </w:r>
      <w:proofErr w:type="spellEnd"/>
      <w:r>
        <w:rPr>
          <w:lang w:val="en-US"/>
        </w:rPr>
        <w:t xml:space="preserve"> yang </w:t>
      </w:r>
      <w:proofErr w:type="spellStart"/>
      <w:r>
        <w:rPr>
          <w:lang w:val="en-US"/>
        </w:rPr>
        <w:t>bersih</w:t>
      </w:r>
      <w:proofErr w:type="spellEnd"/>
      <w:r>
        <w:rPr>
          <w:lang w:val="en-US"/>
        </w:rPr>
        <w:t xml:space="preserve"> dan </w:t>
      </w:r>
      <w:proofErr w:type="spellStart"/>
      <w:r>
        <w:rPr>
          <w:lang w:val="en-US"/>
        </w:rPr>
        <w:t>rapi</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mempengaruhi</w:t>
      </w:r>
      <w:proofErr w:type="spellEnd"/>
      <w:r>
        <w:rPr>
          <w:lang w:val="en-US"/>
        </w:rPr>
        <w:t xml:space="preserve"> </w:t>
      </w:r>
      <w:proofErr w:type="spellStart"/>
      <w:r>
        <w:rPr>
          <w:lang w:val="en-US"/>
        </w:rPr>
        <w:t>konsentrasi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Al-Quran.</w:t>
      </w:r>
    </w:p>
    <w:p w14:paraId="49577390" w14:textId="77777777" w:rsidR="00704B0B" w:rsidRDefault="00704B0B" w:rsidP="005874BA">
      <w:pPr>
        <w:pStyle w:val="Default"/>
        <w:spacing w:line="480" w:lineRule="auto"/>
        <w:ind w:left="1135"/>
        <w:jc w:val="both"/>
        <w:rPr>
          <w:lang w:val="en-US"/>
        </w:rPr>
      </w:pPr>
      <w:r>
        <w:rPr>
          <w:lang w:val="en-US"/>
        </w:rPr>
        <w:t xml:space="preserve">Etika </w:t>
      </w:r>
      <w:proofErr w:type="spellStart"/>
      <w:r>
        <w:rPr>
          <w:lang w:val="en-US"/>
        </w:rPr>
        <w:t>lahir</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menurut</w:t>
      </w:r>
      <w:proofErr w:type="spellEnd"/>
      <w:r>
        <w:rPr>
          <w:lang w:val="en-US"/>
        </w:rPr>
        <w:t xml:space="preserve"> </w:t>
      </w:r>
      <w:proofErr w:type="spellStart"/>
      <w:r>
        <w:rPr>
          <w:lang w:val="en-US"/>
        </w:rPr>
        <w:t>Musthafa</w:t>
      </w:r>
      <w:proofErr w:type="spellEnd"/>
      <w:r>
        <w:rPr>
          <w:lang w:val="en-US"/>
        </w:rPr>
        <w:t xml:space="preserve"> </w:t>
      </w:r>
      <w:proofErr w:type="spellStart"/>
      <w:r>
        <w:rPr>
          <w:lang w:val="en-US"/>
        </w:rPr>
        <w:t>yaitu</w:t>
      </w:r>
      <w:proofErr w:type="spellEnd"/>
      <w:r>
        <w:rPr>
          <w:lang w:val="en-US"/>
        </w:rPr>
        <w:t>:</w:t>
      </w:r>
    </w:p>
    <w:p w14:paraId="3AF92C16" w14:textId="77777777" w:rsidR="00704B0B" w:rsidRDefault="00704B0B" w:rsidP="000B0BD9">
      <w:pPr>
        <w:pStyle w:val="Default"/>
        <w:numPr>
          <w:ilvl w:val="0"/>
          <w:numId w:val="32"/>
        </w:numPr>
        <w:spacing w:line="480" w:lineRule="auto"/>
        <w:jc w:val="both"/>
        <w:rPr>
          <w:lang w:val="en-US"/>
        </w:rPr>
      </w:pPr>
      <w:proofErr w:type="spellStart"/>
      <w:r>
        <w:rPr>
          <w:lang w:val="en-US"/>
        </w:rPr>
        <w:t>Hendaknya</w:t>
      </w:r>
      <w:proofErr w:type="spellEnd"/>
      <w:r>
        <w:rPr>
          <w:lang w:val="en-US"/>
        </w:rPr>
        <w:t xml:space="preserve"> </w:t>
      </w:r>
      <w:proofErr w:type="spellStart"/>
      <w:r>
        <w:rPr>
          <w:lang w:val="en-US"/>
        </w:rPr>
        <w:t>menyucikan</w:t>
      </w:r>
      <w:proofErr w:type="spellEnd"/>
      <w:r>
        <w:rPr>
          <w:lang w:val="en-US"/>
        </w:rPr>
        <w:t xml:space="preserve"> </w:t>
      </w:r>
      <w:proofErr w:type="spellStart"/>
      <w:r>
        <w:rPr>
          <w:lang w:val="en-US"/>
        </w:rPr>
        <w:t>diri</w:t>
      </w:r>
      <w:proofErr w:type="spellEnd"/>
      <w:r>
        <w:rPr>
          <w:lang w:val="en-US"/>
        </w:rPr>
        <w:t xml:space="preserve"> dan </w:t>
      </w:r>
      <w:proofErr w:type="spellStart"/>
      <w:r>
        <w:rPr>
          <w:lang w:val="en-US"/>
        </w:rPr>
        <w:t>berwudhu</w:t>
      </w:r>
      <w:proofErr w:type="spellEnd"/>
      <w:r>
        <w:rPr>
          <w:lang w:val="en-US"/>
        </w:rPr>
        <w:t xml:space="preserve"> </w:t>
      </w:r>
      <w:proofErr w:type="spellStart"/>
      <w:r>
        <w:rPr>
          <w:lang w:val="en-US"/>
        </w:rPr>
        <w:t>sebelum</w:t>
      </w:r>
      <w:proofErr w:type="spellEnd"/>
      <w:r>
        <w:rPr>
          <w:lang w:val="en-US"/>
        </w:rPr>
        <w:t xml:space="preserve"> </w:t>
      </w:r>
      <w:proofErr w:type="spellStart"/>
      <w:r>
        <w:rPr>
          <w:lang w:val="en-US"/>
        </w:rPr>
        <w:t>membaca</w:t>
      </w:r>
      <w:proofErr w:type="spellEnd"/>
      <w:r>
        <w:rPr>
          <w:lang w:val="en-US"/>
        </w:rPr>
        <w:t xml:space="preserve"> Al-Qur’an</w:t>
      </w:r>
    </w:p>
    <w:p w14:paraId="041D1A7E" w14:textId="77777777" w:rsidR="00704B0B" w:rsidRDefault="00704B0B" w:rsidP="000B0BD9">
      <w:pPr>
        <w:pStyle w:val="Default"/>
        <w:numPr>
          <w:ilvl w:val="0"/>
          <w:numId w:val="32"/>
        </w:numPr>
        <w:spacing w:line="480" w:lineRule="auto"/>
        <w:jc w:val="both"/>
        <w:rPr>
          <w:lang w:val="en-US"/>
        </w:rPr>
      </w:pPr>
      <w:proofErr w:type="spellStart"/>
      <w:r>
        <w:rPr>
          <w:lang w:val="en-US"/>
        </w:rPr>
        <w:t>Menghadap</w:t>
      </w:r>
      <w:proofErr w:type="spellEnd"/>
      <w:r>
        <w:rPr>
          <w:lang w:val="en-US"/>
        </w:rPr>
        <w:t xml:space="preserve"> </w:t>
      </w:r>
      <w:proofErr w:type="spellStart"/>
      <w:r>
        <w:rPr>
          <w:lang w:val="en-US"/>
        </w:rPr>
        <w:t>kiblat</w:t>
      </w:r>
      <w:proofErr w:type="spellEnd"/>
      <w:r>
        <w:rPr>
          <w:lang w:val="en-US"/>
        </w:rPr>
        <w:t xml:space="preserve"> pada </w:t>
      </w:r>
      <w:proofErr w:type="spellStart"/>
      <w:r>
        <w:rPr>
          <w:lang w:val="en-US"/>
        </w:rPr>
        <w:t>saat</w:t>
      </w:r>
      <w:proofErr w:type="spellEnd"/>
      <w:r>
        <w:rPr>
          <w:lang w:val="en-US"/>
        </w:rPr>
        <w:t xml:space="preserve"> </w:t>
      </w:r>
      <w:proofErr w:type="spellStart"/>
      <w:r>
        <w:rPr>
          <w:lang w:val="en-US"/>
        </w:rPr>
        <w:t>membaca</w:t>
      </w:r>
      <w:proofErr w:type="spellEnd"/>
      <w:r>
        <w:rPr>
          <w:lang w:val="en-US"/>
        </w:rPr>
        <w:t xml:space="preserve"> Al-Qur’an</w:t>
      </w:r>
    </w:p>
    <w:p w14:paraId="6B8E06B9" w14:textId="77777777" w:rsidR="00704B0B" w:rsidRDefault="00704B0B" w:rsidP="000B0BD9">
      <w:pPr>
        <w:pStyle w:val="Default"/>
        <w:numPr>
          <w:ilvl w:val="0"/>
          <w:numId w:val="32"/>
        </w:numPr>
        <w:spacing w:line="480" w:lineRule="auto"/>
        <w:jc w:val="both"/>
        <w:rPr>
          <w:lang w:val="en-US"/>
        </w:rPr>
      </w:pPr>
      <w:proofErr w:type="spellStart"/>
      <w:r>
        <w:rPr>
          <w:lang w:val="en-US"/>
        </w:rPr>
        <w:t>Apabila</w:t>
      </w:r>
      <w:proofErr w:type="spellEnd"/>
      <w:r>
        <w:rPr>
          <w:lang w:val="en-US"/>
        </w:rPr>
        <w:t xml:space="preserve"> </w:t>
      </w:r>
      <w:proofErr w:type="spellStart"/>
      <w:r>
        <w:rPr>
          <w:lang w:val="en-US"/>
        </w:rPr>
        <w:t>hendak</w:t>
      </w:r>
      <w:proofErr w:type="spellEnd"/>
      <w:r>
        <w:rPr>
          <w:lang w:val="en-US"/>
        </w:rPr>
        <w:t xml:space="preserve"> </w:t>
      </w:r>
      <w:proofErr w:type="spellStart"/>
      <w:r>
        <w:rPr>
          <w:lang w:val="en-US"/>
        </w:rPr>
        <w:t>memulai</w:t>
      </w:r>
      <w:proofErr w:type="spellEnd"/>
      <w:r>
        <w:rPr>
          <w:lang w:val="en-US"/>
        </w:rPr>
        <w:t xml:space="preserve"> </w:t>
      </w:r>
      <w:proofErr w:type="spellStart"/>
      <w:r>
        <w:rPr>
          <w:lang w:val="en-US"/>
        </w:rPr>
        <w:t>bacaan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awal</w:t>
      </w:r>
      <w:proofErr w:type="spellEnd"/>
      <w:r>
        <w:rPr>
          <w:lang w:val="en-US"/>
        </w:rPr>
        <w:t xml:space="preserve"> </w:t>
      </w:r>
      <w:proofErr w:type="spellStart"/>
      <w:r>
        <w:rPr>
          <w:lang w:val="en-US"/>
        </w:rPr>
        <w:t>surat</w:t>
      </w:r>
      <w:proofErr w:type="spellEnd"/>
      <w:r>
        <w:rPr>
          <w:lang w:val="en-US"/>
        </w:rPr>
        <w:t xml:space="preserve"> Al-Qur’an </w:t>
      </w:r>
      <w:proofErr w:type="spellStart"/>
      <w:r>
        <w:rPr>
          <w:lang w:val="en-US"/>
        </w:rPr>
        <w:t>hendaknya</w:t>
      </w:r>
      <w:proofErr w:type="spellEnd"/>
      <w:r>
        <w:rPr>
          <w:lang w:val="en-US"/>
        </w:rPr>
        <w:t xml:space="preserve"> </w:t>
      </w:r>
      <w:proofErr w:type="spellStart"/>
      <w:r>
        <w:rPr>
          <w:lang w:val="en-US"/>
        </w:rPr>
        <w:t>terlebih</w:t>
      </w:r>
      <w:proofErr w:type="spellEnd"/>
      <w:r>
        <w:rPr>
          <w:lang w:val="en-US"/>
        </w:rPr>
        <w:t xml:space="preserve"> </w:t>
      </w:r>
      <w:proofErr w:type="spellStart"/>
      <w:r>
        <w:rPr>
          <w:lang w:val="en-US"/>
        </w:rPr>
        <w:t>dahulu</w:t>
      </w:r>
      <w:proofErr w:type="spellEnd"/>
      <w:r>
        <w:rPr>
          <w:lang w:val="en-US"/>
        </w:rPr>
        <w:t xml:space="preserve"> </w:t>
      </w:r>
      <w:proofErr w:type="spellStart"/>
      <w:r>
        <w:rPr>
          <w:lang w:val="en-US"/>
        </w:rPr>
        <w:t>meminta</w:t>
      </w:r>
      <w:proofErr w:type="spellEnd"/>
      <w:r>
        <w:rPr>
          <w:lang w:val="en-US"/>
        </w:rPr>
        <w:t xml:space="preserve"> </w:t>
      </w:r>
      <w:proofErr w:type="spellStart"/>
      <w:r>
        <w:rPr>
          <w:lang w:val="en-US"/>
        </w:rPr>
        <w:t>perlindungan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Alag</w:t>
      </w:r>
      <w:proofErr w:type="spellEnd"/>
      <w:r>
        <w:rPr>
          <w:lang w:val="en-US"/>
        </w:rPr>
        <w:t xml:space="preserve"> SWT </w:t>
      </w:r>
      <w:proofErr w:type="spellStart"/>
      <w:r>
        <w:rPr>
          <w:lang w:val="en-US"/>
        </w:rPr>
        <w:t>dari</w:t>
      </w:r>
      <w:proofErr w:type="spellEnd"/>
      <w:r>
        <w:rPr>
          <w:lang w:val="en-US"/>
        </w:rPr>
        <w:t xml:space="preserve"> </w:t>
      </w:r>
      <w:proofErr w:type="spellStart"/>
      <w:r>
        <w:rPr>
          <w:lang w:val="en-US"/>
        </w:rPr>
        <w:t>godaan</w:t>
      </w:r>
      <w:proofErr w:type="spellEnd"/>
      <w:r>
        <w:rPr>
          <w:lang w:val="en-US"/>
        </w:rPr>
        <w:t xml:space="preserve"> </w:t>
      </w:r>
      <w:proofErr w:type="spellStart"/>
      <w:r>
        <w:rPr>
          <w:lang w:val="en-US"/>
        </w:rPr>
        <w:t>syetan</w:t>
      </w:r>
      <w:proofErr w:type="spellEnd"/>
      <w:r>
        <w:rPr>
          <w:lang w:val="en-US"/>
        </w:rPr>
        <w:t xml:space="preserve"> yang </w:t>
      </w:r>
      <w:proofErr w:type="spellStart"/>
      <w:r>
        <w:rPr>
          <w:lang w:val="en-US"/>
        </w:rPr>
        <w:t>terkutuk</w:t>
      </w:r>
      <w:proofErr w:type="spellEnd"/>
      <w:r>
        <w:rPr>
          <w:lang w:val="en-US"/>
        </w:rPr>
        <w:t>.</w:t>
      </w:r>
    </w:p>
    <w:p w14:paraId="42A4D4D4" w14:textId="77777777" w:rsidR="00704B0B" w:rsidRDefault="00704B0B" w:rsidP="000B0BD9">
      <w:pPr>
        <w:pStyle w:val="Default"/>
        <w:numPr>
          <w:ilvl w:val="0"/>
          <w:numId w:val="32"/>
        </w:numPr>
        <w:spacing w:line="480" w:lineRule="auto"/>
        <w:jc w:val="both"/>
        <w:rPr>
          <w:lang w:val="en-US"/>
        </w:rPr>
      </w:pPr>
      <w:proofErr w:type="spellStart"/>
      <w:r>
        <w:rPr>
          <w:lang w:val="en-US"/>
        </w:rPr>
        <w:t>Menekuni</w:t>
      </w:r>
      <w:proofErr w:type="spellEnd"/>
      <w:r>
        <w:rPr>
          <w:lang w:val="en-US"/>
        </w:rPr>
        <w:t xml:space="preserve"> </w:t>
      </w:r>
      <w:proofErr w:type="spellStart"/>
      <w:r>
        <w:rPr>
          <w:lang w:val="en-US"/>
        </w:rPr>
        <w:t>bacaan</w:t>
      </w:r>
      <w:proofErr w:type="spellEnd"/>
      <w:r>
        <w:rPr>
          <w:lang w:val="en-US"/>
        </w:rPr>
        <w:t xml:space="preserve"> Al-Qur’an </w:t>
      </w:r>
      <w:proofErr w:type="spellStart"/>
      <w:r>
        <w:rPr>
          <w:lang w:val="en-US"/>
        </w:rPr>
        <w:t>setiap</w:t>
      </w:r>
      <w:proofErr w:type="spellEnd"/>
      <w:r>
        <w:rPr>
          <w:lang w:val="en-US"/>
        </w:rPr>
        <w:t xml:space="preserve"> </w:t>
      </w:r>
      <w:proofErr w:type="spellStart"/>
      <w:r>
        <w:rPr>
          <w:lang w:val="en-US"/>
        </w:rPr>
        <w:t>hari</w:t>
      </w:r>
      <w:proofErr w:type="spellEnd"/>
      <w:r>
        <w:rPr>
          <w:lang w:val="en-US"/>
        </w:rPr>
        <w:t xml:space="preserve"> agar </w:t>
      </w:r>
      <w:proofErr w:type="spellStart"/>
      <w:r>
        <w:rPr>
          <w:lang w:val="en-US"/>
        </w:rPr>
        <w:t>ayat-ayat</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dihafalkan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hilang</w:t>
      </w:r>
      <w:proofErr w:type="spellEnd"/>
    </w:p>
    <w:p w14:paraId="488598F7" w14:textId="77777777" w:rsidR="00704B0B" w:rsidRDefault="00704B0B" w:rsidP="000B0BD9">
      <w:pPr>
        <w:pStyle w:val="Default"/>
        <w:numPr>
          <w:ilvl w:val="0"/>
          <w:numId w:val="32"/>
        </w:numPr>
        <w:spacing w:line="480" w:lineRule="auto"/>
        <w:jc w:val="both"/>
        <w:rPr>
          <w:lang w:val="en-US"/>
        </w:rPr>
      </w:pPr>
      <w:proofErr w:type="spellStart"/>
      <w:r>
        <w:rPr>
          <w:lang w:val="en-US"/>
        </w:rPr>
        <w:t>Tidak</w:t>
      </w:r>
      <w:proofErr w:type="spellEnd"/>
      <w:r>
        <w:rPr>
          <w:lang w:val="en-US"/>
        </w:rPr>
        <w:t xml:space="preserve"> </w:t>
      </w:r>
      <w:proofErr w:type="spellStart"/>
      <w:r>
        <w:rPr>
          <w:lang w:val="en-US"/>
        </w:rPr>
        <w:t>boleh</w:t>
      </w:r>
      <w:proofErr w:type="spellEnd"/>
      <w:r>
        <w:rPr>
          <w:lang w:val="en-US"/>
        </w:rPr>
        <w:t xml:space="preserve"> </w:t>
      </w:r>
      <w:proofErr w:type="spellStart"/>
      <w:r>
        <w:rPr>
          <w:lang w:val="en-US"/>
        </w:rPr>
        <w:t>menghentikan</w:t>
      </w:r>
      <w:proofErr w:type="spellEnd"/>
      <w:r>
        <w:rPr>
          <w:lang w:val="en-US"/>
        </w:rPr>
        <w:t xml:space="preserve"> </w:t>
      </w:r>
      <w:proofErr w:type="spellStart"/>
      <w:r>
        <w:rPr>
          <w:lang w:val="en-US"/>
        </w:rPr>
        <w:t>bacaan</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pembicaraan</w:t>
      </w:r>
      <w:proofErr w:type="spellEnd"/>
      <w:r>
        <w:rPr>
          <w:lang w:val="en-US"/>
        </w:rPr>
        <w:t xml:space="preserve"> yang </w:t>
      </w:r>
      <w:proofErr w:type="spellStart"/>
      <w:r>
        <w:rPr>
          <w:lang w:val="en-US"/>
        </w:rPr>
        <w:t>tidak</w:t>
      </w:r>
      <w:proofErr w:type="spellEnd"/>
      <w:r>
        <w:rPr>
          <w:lang w:val="en-US"/>
        </w:rPr>
        <w:t xml:space="preserve"> </w:t>
      </w:r>
      <w:proofErr w:type="spellStart"/>
      <w:r>
        <w:rPr>
          <w:lang w:val="en-US"/>
        </w:rPr>
        <w:t>bermanfaat</w:t>
      </w:r>
      <w:proofErr w:type="spellEnd"/>
      <w:r>
        <w:rPr>
          <w:lang w:val="en-US"/>
        </w:rPr>
        <w:t xml:space="preserve">, </w:t>
      </w:r>
      <w:proofErr w:type="spellStart"/>
      <w:r>
        <w:rPr>
          <w:lang w:val="en-US"/>
        </w:rPr>
        <w:t>menghindari</w:t>
      </w:r>
      <w:proofErr w:type="spellEnd"/>
      <w:r>
        <w:rPr>
          <w:lang w:val="en-US"/>
        </w:rPr>
        <w:t xml:space="preserve"> </w:t>
      </w:r>
      <w:proofErr w:type="spellStart"/>
      <w:r>
        <w:rPr>
          <w:lang w:val="en-US"/>
        </w:rPr>
        <w:t>tertawa</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berlebihan</w:t>
      </w:r>
      <w:proofErr w:type="spellEnd"/>
      <w:r>
        <w:rPr>
          <w:lang w:val="en-US"/>
        </w:rPr>
        <w:t xml:space="preserve">, </w:t>
      </w:r>
      <w:proofErr w:type="spellStart"/>
      <w:r>
        <w:rPr>
          <w:lang w:val="en-US"/>
        </w:rPr>
        <w:t>berbuat</w:t>
      </w:r>
      <w:proofErr w:type="spellEnd"/>
      <w:r>
        <w:rPr>
          <w:lang w:val="en-US"/>
        </w:rPr>
        <w:t xml:space="preserve"> </w:t>
      </w:r>
      <w:proofErr w:type="spellStart"/>
      <w:r>
        <w:rPr>
          <w:lang w:val="en-US"/>
        </w:rPr>
        <w:t>gaduh</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mengupkan</w:t>
      </w:r>
      <w:proofErr w:type="spellEnd"/>
      <w:r>
        <w:rPr>
          <w:lang w:val="en-US"/>
        </w:rPr>
        <w:t xml:space="preserve"> kata-kata yang </w:t>
      </w:r>
      <w:proofErr w:type="spellStart"/>
      <w:r>
        <w:rPr>
          <w:lang w:val="en-US"/>
        </w:rPr>
        <w:t>tidak</w:t>
      </w:r>
      <w:proofErr w:type="spellEnd"/>
      <w:r>
        <w:rPr>
          <w:lang w:val="en-US"/>
        </w:rPr>
        <w:t xml:space="preserve"> </w:t>
      </w:r>
      <w:proofErr w:type="spellStart"/>
      <w:r>
        <w:rPr>
          <w:lang w:val="en-US"/>
        </w:rPr>
        <w:t>bermanfaat</w:t>
      </w:r>
      <w:proofErr w:type="spellEnd"/>
      <w:r>
        <w:rPr>
          <w:lang w:val="en-US"/>
        </w:rPr>
        <w:t>.</w:t>
      </w:r>
    </w:p>
    <w:p w14:paraId="484A0E4D" w14:textId="77777777" w:rsidR="00704B0B" w:rsidRDefault="00704B0B" w:rsidP="000B0BD9">
      <w:pPr>
        <w:pStyle w:val="Default"/>
        <w:numPr>
          <w:ilvl w:val="0"/>
          <w:numId w:val="32"/>
        </w:numPr>
        <w:spacing w:line="480" w:lineRule="auto"/>
        <w:jc w:val="both"/>
        <w:rPr>
          <w:lang w:val="en-US"/>
        </w:rPr>
      </w:pPr>
      <w:proofErr w:type="spellStart"/>
      <w:r>
        <w:rPr>
          <w:lang w:val="en-US"/>
        </w:rPr>
        <w:lastRenderedPageBreak/>
        <w:t>Memperindah</w:t>
      </w:r>
      <w:proofErr w:type="spellEnd"/>
      <w:r>
        <w:rPr>
          <w:lang w:val="en-US"/>
        </w:rPr>
        <w:t xml:space="preserve"> </w:t>
      </w:r>
      <w:proofErr w:type="spellStart"/>
      <w:r>
        <w:rPr>
          <w:lang w:val="en-US"/>
        </w:rPr>
        <w:t>suara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kemampuan</w:t>
      </w:r>
      <w:proofErr w:type="spellEnd"/>
    </w:p>
    <w:p w14:paraId="5C138041" w14:textId="77777777" w:rsidR="00704B0B" w:rsidRDefault="00704B0B" w:rsidP="000B0BD9">
      <w:pPr>
        <w:pStyle w:val="Default"/>
        <w:numPr>
          <w:ilvl w:val="0"/>
          <w:numId w:val="32"/>
        </w:numPr>
        <w:spacing w:line="480" w:lineRule="auto"/>
        <w:jc w:val="both"/>
        <w:rPr>
          <w:lang w:val="en-US"/>
        </w:rPr>
      </w:pPr>
      <w:proofErr w:type="spellStart"/>
      <w:r>
        <w:rPr>
          <w:lang w:val="en-US"/>
        </w:rPr>
        <w:t>Menghormati</w:t>
      </w:r>
      <w:proofErr w:type="spellEnd"/>
      <w:r>
        <w:rPr>
          <w:lang w:val="en-US"/>
        </w:rPr>
        <w:t xml:space="preserve"> </w:t>
      </w:r>
      <w:proofErr w:type="spellStart"/>
      <w:r>
        <w:rPr>
          <w:lang w:val="en-US"/>
        </w:rPr>
        <w:t>mushaf</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meletakkannya</w:t>
      </w:r>
      <w:proofErr w:type="spellEnd"/>
      <w:r>
        <w:rPr>
          <w:lang w:val="en-US"/>
        </w:rPr>
        <w:t xml:space="preserve"> di </w:t>
      </w:r>
      <w:proofErr w:type="spellStart"/>
      <w:r>
        <w:rPr>
          <w:lang w:val="en-US"/>
        </w:rPr>
        <w:t>bagian</w:t>
      </w:r>
      <w:proofErr w:type="spellEnd"/>
      <w:r>
        <w:rPr>
          <w:lang w:val="en-US"/>
        </w:rPr>
        <w:t xml:space="preserve"> </w:t>
      </w:r>
      <w:proofErr w:type="spellStart"/>
      <w:r>
        <w:rPr>
          <w:lang w:val="en-US"/>
        </w:rPr>
        <w:t>bawah</w:t>
      </w:r>
      <w:proofErr w:type="spellEnd"/>
      <w:r>
        <w:rPr>
          <w:lang w:val="en-US"/>
        </w:rPr>
        <w:t xml:space="preserve"> (di </w:t>
      </w:r>
      <w:proofErr w:type="spellStart"/>
      <w:r>
        <w:rPr>
          <w:lang w:val="en-US"/>
        </w:rPr>
        <w:t>tanah</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lantai</w:t>
      </w:r>
      <w:proofErr w:type="spellEnd"/>
      <w:r>
        <w:rPr>
          <w:lang w:val="en-US"/>
        </w:rPr>
        <w:t xml:space="preserve">) dan </w:t>
      </w:r>
      <w:proofErr w:type="spellStart"/>
      <w:r>
        <w:rPr>
          <w:lang w:val="en-US"/>
        </w:rPr>
        <w:t>tidak</w:t>
      </w:r>
      <w:proofErr w:type="spellEnd"/>
      <w:r>
        <w:rPr>
          <w:lang w:val="en-US"/>
        </w:rPr>
        <w:t xml:space="preserve"> </w:t>
      </w:r>
      <w:proofErr w:type="spellStart"/>
      <w:r>
        <w:rPr>
          <w:lang w:val="en-US"/>
        </w:rPr>
        <w:t>meletakkan</w:t>
      </w:r>
      <w:proofErr w:type="spellEnd"/>
      <w:r>
        <w:rPr>
          <w:lang w:val="en-US"/>
        </w:rPr>
        <w:t xml:space="preserve"> </w:t>
      </w:r>
      <w:proofErr w:type="spellStart"/>
      <w:r>
        <w:rPr>
          <w:lang w:val="en-US"/>
        </w:rPr>
        <w:t>sesuatu</w:t>
      </w:r>
      <w:proofErr w:type="spellEnd"/>
      <w:r>
        <w:rPr>
          <w:lang w:val="en-US"/>
        </w:rPr>
        <w:t xml:space="preserve"> </w:t>
      </w:r>
      <w:proofErr w:type="spellStart"/>
      <w:r>
        <w:rPr>
          <w:lang w:val="en-US"/>
        </w:rPr>
        <w:t>apapun</w:t>
      </w:r>
      <w:proofErr w:type="spellEnd"/>
      <w:r>
        <w:rPr>
          <w:lang w:val="en-US"/>
        </w:rPr>
        <w:t xml:space="preserve"> di </w:t>
      </w:r>
      <w:proofErr w:type="spellStart"/>
      <w:r>
        <w:rPr>
          <w:lang w:val="en-US"/>
        </w:rPr>
        <w:t>atasnya</w:t>
      </w:r>
      <w:proofErr w:type="spellEnd"/>
      <w:r>
        <w:rPr>
          <w:lang w:val="en-US"/>
        </w:rPr>
        <w:t>.</w:t>
      </w:r>
    </w:p>
    <w:p w14:paraId="732C271C" w14:textId="77777777" w:rsidR="00704B0B" w:rsidRDefault="00704B0B" w:rsidP="000B0BD9">
      <w:pPr>
        <w:pStyle w:val="Default"/>
        <w:numPr>
          <w:ilvl w:val="0"/>
          <w:numId w:val="32"/>
        </w:numPr>
        <w:spacing w:line="480" w:lineRule="auto"/>
        <w:jc w:val="both"/>
        <w:rPr>
          <w:lang w:val="en-US"/>
        </w:rPr>
      </w:pPr>
      <w:proofErr w:type="spellStart"/>
      <w:r>
        <w:rPr>
          <w:lang w:val="en-US"/>
        </w:rPr>
        <w:t>Memilih</w:t>
      </w:r>
      <w:proofErr w:type="spellEnd"/>
      <w:r>
        <w:rPr>
          <w:lang w:val="en-US"/>
        </w:rPr>
        <w:t xml:space="preserve"> </w:t>
      </w:r>
      <w:proofErr w:type="spellStart"/>
      <w:r>
        <w:rPr>
          <w:lang w:val="en-US"/>
        </w:rPr>
        <w:t>tempat</w:t>
      </w:r>
      <w:proofErr w:type="spellEnd"/>
      <w:r>
        <w:rPr>
          <w:lang w:val="en-US"/>
        </w:rPr>
        <w:t xml:space="preserve"> yang </w:t>
      </w:r>
      <w:proofErr w:type="spellStart"/>
      <w:r>
        <w:rPr>
          <w:lang w:val="en-US"/>
        </w:rPr>
        <w:t>pantas</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seperti</w:t>
      </w:r>
      <w:proofErr w:type="spellEnd"/>
      <w:r>
        <w:rPr>
          <w:lang w:val="en-US"/>
        </w:rPr>
        <w:t xml:space="preserve"> di Masjid, </w:t>
      </w:r>
      <w:proofErr w:type="spellStart"/>
      <w:r>
        <w:rPr>
          <w:lang w:val="en-US"/>
        </w:rPr>
        <w:t>rumah</w:t>
      </w:r>
      <w:proofErr w:type="spellEnd"/>
      <w:r>
        <w:rPr>
          <w:lang w:val="en-US"/>
        </w:rPr>
        <w:t xml:space="preserve"> dan </w:t>
      </w:r>
      <w:proofErr w:type="spellStart"/>
      <w:r>
        <w:rPr>
          <w:lang w:val="en-US"/>
        </w:rPr>
        <w:t>lainnya</w:t>
      </w:r>
      <w:proofErr w:type="spellEnd"/>
      <w:r>
        <w:rPr>
          <w:lang w:val="en-US"/>
        </w:rPr>
        <w:t xml:space="preserve"> yang </w:t>
      </w:r>
      <w:proofErr w:type="spellStart"/>
      <w:r>
        <w:rPr>
          <w:lang w:val="en-US"/>
        </w:rPr>
        <w:t>tenang</w:t>
      </w:r>
      <w:proofErr w:type="spellEnd"/>
      <w:r>
        <w:rPr>
          <w:lang w:val="en-US"/>
        </w:rPr>
        <w:t>.</w:t>
      </w:r>
    </w:p>
    <w:p w14:paraId="7FE553C8" w14:textId="77777777" w:rsidR="00704B0B" w:rsidRDefault="00704B0B" w:rsidP="000B0BD9">
      <w:pPr>
        <w:pStyle w:val="Default"/>
        <w:numPr>
          <w:ilvl w:val="0"/>
          <w:numId w:val="32"/>
        </w:numPr>
        <w:spacing w:line="480" w:lineRule="auto"/>
        <w:jc w:val="both"/>
        <w:rPr>
          <w:lang w:val="en-US"/>
        </w:rPr>
      </w:pPr>
      <w:proofErr w:type="spellStart"/>
      <w:r>
        <w:rPr>
          <w:lang w:val="en-US"/>
        </w:rPr>
        <w:t>Memilih</w:t>
      </w:r>
      <w:proofErr w:type="spellEnd"/>
      <w:r>
        <w:rPr>
          <w:lang w:val="en-US"/>
        </w:rPr>
        <w:t xml:space="preserve"> </w:t>
      </w:r>
      <w:proofErr w:type="spellStart"/>
      <w:r>
        <w:rPr>
          <w:lang w:val="en-US"/>
        </w:rPr>
        <w:t>waktu</w:t>
      </w:r>
      <w:proofErr w:type="spellEnd"/>
      <w:r>
        <w:rPr>
          <w:lang w:val="en-US"/>
        </w:rPr>
        <w:t xml:space="preserve"> yang </w:t>
      </w:r>
      <w:proofErr w:type="spellStart"/>
      <w:r>
        <w:rPr>
          <w:lang w:val="en-US"/>
        </w:rPr>
        <w:t>tepat</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dimana</w:t>
      </w:r>
      <w:proofErr w:type="spellEnd"/>
      <w:r>
        <w:rPr>
          <w:lang w:val="en-US"/>
        </w:rPr>
        <w:t xml:space="preserve"> Allah SWT </w:t>
      </w:r>
      <w:proofErr w:type="spellStart"/>
      <w:r>
        <w:rPr>
          <w:lang w:val="en-US"/>
        </w:rPr>
        <w:t>akan</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rahmat</w:t>
      </w:r>
      <w:proofErr w:type="spellEnd"/>
      <w:r>
        <w:rPr>
          <w:lang w:val="en-US"/>
        </w:rPr>
        <w:t xml:space="preserve">-Nya </w:t>
      </w:r>
      <w:proofErr w:type="spellStart"/>
      <w:r>
        <w:rPr>
          <w:lang w:val="en-US"/>
        </w:rPr>
        <w:t>kepada</w:t>
      </w:r>
      <w:proofErr w:type="spellEnd"/>
      <w:r>
        <w:rPr>
          <w:lang w:val="en-US"/>
        </w:rPr>
        <w:t xml:space="preserve"> </w:t>
      </w:r>
      <w:proofErr w:type="spellStart"/>
      <w:r>
        <w:rPr>
          <w:lang w:val="en-US"/>
        </w:rPr>
        <w:t>hambanya</w:t>
      </w:r>
      <w:proofErr w:type="spellEnd"/>
      <w:r>
        <w:rPr>
          <w:lang w:val="en-US"/>
        </w:rPr>
        <w:t xml:space="preserve"> pada </w:t>
      </w:r>
      <w:proofErr w:type="spellStart"/>
      <w:r>
        <w:rPr>
          <w:lang w:val="en-US"/>
        </w:rPr>
        <w:t>waktu</w:t>
      </w:r>
      <w:proofErr w:type="spellEnd"/>
      <w:r>
        <w:rPr>
          <w:lang w:val="en-US"/>
        </w:rPr>
        <w:t xml:space="preserve"> </w:t>
      </w:r>
      <w:proofErr w:type="spellStart"/>
      <w:r>
        <w:rPr>
          <w:lang w:val="en-US"/>
        </w:rPr>
        <w:t>tersebut</w:t>
      </w:r>
      <w:proofErr w:type="spellEnd"/>
      <w:r>
        <w:rPr>
          <w:lang w:val="en-US"/>
        </w:rPr>
        <w:t>.</w:t>
      </w:r>
    </w:p>
    <w:p w14:paraId="1BCC0E2E" w14:textId="77777777" w:rsidR="00704B0B" w:rsidRDefault="00704B0B" w:rsidP="005874BA">
      <w:pPr>
        <w:pStyle w:val="Default"/>
        <w:spacing w:line="480" w:lineRule="auto"/>
        <w:ind w:left="1080" w:firstLine="360"/>
        <w:jc w:val="both"/>
        <w:rPr>
          <w:lang w:val="en-US"/>
        </w:rPr>
      </w:pPr>
      <w:proofErr w:type="spellStart"/>
      <w:r>
        <w:rPr>
          <w:lang w:val="en-US"/>
        </w:rPr>
        <w:t>Berdasarkan</w:t>
      </w:r>
      <w:proofErr w:type="spellEnd"/>
      <w:r>
        <w:rPr>
          <w:lang w:val="en-US"/>
        </w:rPr>
        <w:t xml:space="preserve"> </w:t>
      </w:r>
      <w:proofErr w:type="spellStart"/>
      <w:r>
        <w:rPr>
          <w:lang w:val="en-US"/>
        </w:rPr>
        <w:t>uraian</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disimpulkan</w:t>
      </w:r>
      <w:proofErr w:type="spellEnd"/>
      <w:r>
        <w:rPr>
          <w:lang w:val="en-US"/>
        </w:rPr>
        <w:t xml:space="preserve">, </w:t>
      </w:r>
      <w:proofErr w:type="spellStart"/>
      <w:r>
        <w:rPr>
          <w:lang w:val="en-US"/>
        </w:rPr>
        <w:t>adab</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yaitu</w:t>
      </w:r>
      <w:proofErr w:type="spellEnd"/>
      <w:r>
        <w:rPr>
          <w:lang w:val="en-US"/>
        </w:rPr>
        <w:t xml:space="preserve">: 1) </w:t>
      </w:r>
      <w:proofErr w:type="spellStart"/>
      <w:r>
        <w:rPr>
          <w:lang w:val="en-US"/>
        </w:rPr>
        <w:t>Disunnahkan</w:t>
      </w:r>
      <w:proofErr w:type="spellEnd"/>
      <w:r>
        <w:rPr>
          <w:lang w:val="en-US"/>
        </w:rPr>
        <w:t xml:space="preserve"> </w:t>
      </w:r>
      <w:proofErr w:type="spellStart"/>
      <w:r>
        <w:rPr>
          <w:lang w:val="en-US"/>
        </w:rPr>
        <w:t>berwudhu</w:t>
      </w:r>
      <w:proofErr w:type="spellEnd"/>
      <w:r>
        <w:rPr>
          <w:lang w:val="en-US"/>
        </w:rPr>
        <w:t xml:space="preserve"> </w:t>
      </w:r>
      <w:proofErr w:type="spellStart"/>
      <w:r>
        <w:rPr>
          <w:lang w:val="en-US"/>
        </w:rPr>
        <w:t>sebelum</w:t>
      </w:r>
      <w:proofErr w:type="spellEnd"/>
      <w:r>
        <w:rPr>
          <w:lang w:val="en-US"/>
        </w:rPr>
        <w:t xml:space="preserve"> </w:t>
      </w:r>
      <w:proofErr w:type="spellStart"/>
      <w:r>
        <w:rPr>
          <w:lang w:val="en-US"/>
        </w:rPr>
        <w:t>membaca</w:t>
      </w:r>
      <w:proofErr w:type="spellEnd"/>
      <w:r>
        <w:rPr>
          <w:lang w:val="en-US"/>
        </w:rPr>
        <w:t xml:space="preserve"> Al-Qur’an; 2) </w:t>
      </w:r>
      <w:proofErr w:type="spellStart"/>
      <w:r>
        <w:rPr>
          <w:lang w:val="en-US"/>
        </w:rPr>
        <w:t>Menghadap</w:t>
      </w:r>
      <w:proofErr w:type="spellEnd"/>
      <w:r>
        <w:rPr>
          <w:lang w:val="en-US"/>
        </w:rPr>
        <w:t xml:space="preserve"> </w:t>
      </w:r>
      <w:proofErr w:type="spellStart"/>
      <w:r>
        <w:rPr>
          <w:lang w:val="en-US"/>
        </w:rPr>
        <w:t>kiblat</w:t>
      </w:r>
      <w:proofErr w:type="spellEnd"/>
      <w:r>
        <w:rPr>
          <w:lang w:val="en-US"/>
        </w:rPr>
        <w:t xml:space="preserve">; 3) </w:t>
      </w:r>
      <w:proofErr w:type="spellStart"/>
      <w:r>
        <w:rPr>
          <w:lang w:val="en-US"/>
        </w:rPr>
        <w:t>Membaca</w:t>
      </w:r>
      <w:proofErr w:type="spellEnd"/>
      <w:r>
        <w:rPr>
          <w:lang w:val="en-US"/>
        </w:rPr>
        <w:t xml:space="preserve"> </w:t>
      </w:r>
      <w:proofErr w:type="spellStart"/>
      <w:r>
        <w:rPr>
          <w:lang w:val="en-US"/>
        </w:rPr>
        <w:t>ta’awudz</w:t>
      </w:r>
      <w:proofErr w:type="spellEnd"/>
      <w:r>
        <w:rPr>
          <w:lang w:val="en-US"/>
        </w:rPr>
        <w:t xml:space="preserve"> dan </w:t>
      </w:r>
      <w:proofErr w:type="spellStart"/>
      <w:r>
        <w:rPr>
          <w:lang w:val="en-US"/>
        </w:rPr>
        <w:t>basmallah</w:t>
      </w:r>
      <w:proofErr w:type="spellEnd"/>
      <w:r>
        <w:rPr>
          <w:lang w:val="en-US"/>
        </w:rPr>
        <w:t xml:space="preserve">; 4) </w:t>
      </w:r>
      <w:proofErr w:type="spellStart"/>
      <w:r>
        <w:rPr>
          <w:lang w:val="en-US"/>
        </w:rPr>
        <w:t>Memilih</w:t>
      </w:r>
      <w:proofErr w:type="spellEnd"/>
      <w:r>
        <w:rPr>
          <w:lang w:val="en-US"/>
        </w:rPr>
        <w:t xml:space="preserve"> </w:t>
      </w:r>
      <w:proofErr w:type="spellStart"/>
      <w:r>
        <w:rPr>
          <w:lang w:val="en-US"/>
        </w:rPr>
        <w:t>tepat</w:t>
      </w:r>
      <w:proofErr w:type="spellEnd"/>
      <w:r>
        <w:rPr>
          <w:lang w:val="en-US"/>
        </w:rPr>
        <w:t xml:space="preserve"> yang </w:t>
      </w:r>
      <w:proofErr w:type="spellStart"/>
      <w:r>
        <w:rPr>
          <w:lang w:val="en-US"/>
        </w:rPr>
        <w:t>bersih</w:t>
      </w:r>
      <w:proofErr w:type="spellEnd"/>
      <w:r>
        <w:rPr>
          <w:lang w:val="en-US"/>
        </w:rPr>
        <w:t xml:space="preserve"> 5) </w:t>
      </w:r>
      <w:proofErr w:type="spellStart"/>
      <w:r>
        <w:rPr>
          <w:lang w:val="en-US"/>
        </w:rPr>
        <w:t>Tidak</w:t>
      </w:r>
      <w:proofErr w:type="spellEnd"/>
      <w:r>
        <w:rPr>
          <w:lang w:val="en-US"/>
        </w:rPr>
        <w:t xml:space="preserve"> </w:t>
      </w:r>
      <w:proofErr w:type="spellStart"/>
      <w:r>
        <w:rPr>
          <w:lang w:val="en-US"/>
        </w:rPr>
        <w:t>boleh</w:t>
      </w:r>
      <w:proofErr w:type="spellEnd"/>
      <w:r>
        <w:rPr>
          <w:lang w:val="en-US"/>
        </w:rPr>
        <w:t xml:space="preserve"> </w:t>
      </w:r>
      <w:proofErr w:type="spellStart"/>
      <w:r>
        <w:rPr>
          <w:lang w:val="en-US"/>
        </w:rPr>
        <w:t>berbicara</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membaca</w:t>
      </w:r>
      <w:proofErr w:type="spellEnd"/>
      <w:r>
        <w:rPr>
          <w:lang w:val="en-US"/>
        </w:rPr>
        <w:t xml:space="preserve"> Al-Qur’an; 6) </w:t>
      </w:r>
      <w:proofErr w:type="spellStart"/>
      <w:r>
        <w:rPr>
          <w:lang w:val="en-US"/>
        </w:rPr>
        <w:t>Membaguskan</w:t>
      </w:r>
      <w:proofErr w:type="spellEnd"/>
      <w:r>
        <w:rPr>
          <w:lang w:val="en-US"/>
        </w:rPr>
        <w:t xml:space="preserve"> </w:t>
      </w:r>
      <w:proofErr w:type="spellStart"/>
      <w:r>
        <w:rPr>
          <w:lang w:val="en-US"/>
        </w:rPr>
        <w:t>bacaan</w:t>
      </w:r>
      <w:proofErr w:type="spellEnd"/>
      <w:r>
        <w:rPr>
          <w:lang w:val="en-US"/>
        </w:rPr>
        <w:t>.</w:t>
      </w:r>
    </w:p>
    <w:p w14:paraId="7E48AB30" w14:textId="5D656232" w:rsidR="00704B0B" w:rsidRPr="00B13946" w:rsidRDefault="00704B0B" w:rsidP="000B0BD9">
      <w:pPr>
        <w:pStyle w:val="Default"/>
        <w:numPr>
          <w:ilvl w:val="0"/>
          <w:numId w:val="54"/>
        </w:numPr>
        <w:spacing w:line="480" w:lineRule="auto"/>
        <w:jc w:val="both"/>
        <w:rPr>
          <w:b/>
          <w:lang w:val="en-US"/>
        </w:rPr>
      </w:pPr>
      <w:proofErr w:type="spellStart"/>
      <w:r w:rsidRPr="00B13946">
        <w:rPr>
          <w:b/>
          <w:lang w:val="en-US"/>
        </w:rPr>
        <w:t>Pedoman</w:t>
      </w:r>
      <w:proofErr w:type="spellEnd"/>
      <w:r w:rsidRPr="00B13946">
        <w:rPr>
          <w:b/>
          <w:lang w:val="en-US"/>
        </w:rPr>
        <w:t xml:space="preserve"> </w:t>
      </w:r>
      <w:proofErr w:type="spellStart"/>
      <w:r>
        <w:rPr>
          <w:b/>
          <w:lang w:val="en-US"/>
        </w:rPr>
        <w:t>Membaca</w:t>
      </w:r>
      <w:proofErr w:type="spellEnd"/>
      <w:r>
        <w:rPr>
          <w:b/>
          <w:lang w:val="en-US"/>
        </w:rPr>
        <w:t xml:space="preserve"> </w:t>
      </w:r>
      <w:r w:rsidRPr="00B13946">
        <w:rPr>
          <w:b/>
          <w:lang w:val="en-US"/>
        </w:rPr>
        <w:t>Al-Qur’an</w:t>
      </w:r>
      <w:r w:rsidR="000D00CA">
        <w:rPr>
          <w:b/>
          <w:lang w:val="en-US"/>
        </w:rPr>
        <w:t xml:space="preserve"> di TPA</w:t>
      </w:r>
    </w:p>
    <w:p w14:paraId="44DC3E48" w14:textId="77777777" w:rsidR="00704B0B" w:rsidRDefault="00704B0B" w:rsidP="005874BA">
      <w:pPr>
        <w:pStyle w:val="Default"/>
        <w:spacing w:line="480" w:lineRule="auto"/>
        <w:ind w:left="1080" w:firstLine="370"/>
        <w:jc w:val="both"/>
        <w:rPr>
          <w:lang w:val="en-US"/>
        </w:rPr>
      </w:pPr>
      <w:proofErr w:type="spellStart"/>
      <w:r>
        <w:rPr>
          <w:lang w:val="en-US"/>
        </w:rPr>
        <w:t>Selain</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memperhatikan</w:t>
      </w:r>
      <w:proofErr w:type="spellEnd"/>
      <w:r>
        <w:rPr>
          <w:lang w:val="en-US"/>
        </w:rPr>
        <w:t xml:space="preserve"> </w:t>
      </w:r>
      <w:proofErr w:type="spellStart"/>
      <w:r>
        <w:rPr>
          <w:lang w:val="en-US"/>
        </w:rPr>
        <w:t>etika</w:t>
      </w:r>
      <w:proofErr w:type="spellEnd"/>
      <w:r>
        <w:rPr>
          <w:lang w:val="en-US"/>
        </w:rPr>
        <w:t>/</w:t>
      </w:r>
      <w:proofErr w:type="spellStart"/>
      <w:r>
        <w:rPr>
          <w:lang w:val="en-US"/>
        </w:rPr>
        <w:t>adab</w:t>
      </w:r>
      <w:proofErr w:type="spellEnd"/>
      <w:r>
        <w:rPr>
          <w:lang w:val="en-US"/>
        </w:rPr>
        <w:t xml:space="preserve"> </w:t>
      </w:r>
      <w:proofErr w:type="spellStart"/>
      <w:r>
        <w:rPr>
          <w:lang w:val="en-US"/>
        </w:rPr>
        <w:t>sebelum</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seseorang</w:t>
      </w:r>
      <w:proofErr w:type="spellEnd"/>
      <w:r>
        <w:rPr>
          <w:lang w:val="en-US"/>
        </w:rPr>
        <w:t xml:space="preserve"> juga </w:t>
      </w:r>
      <w:proofErr w:type="spellStart"/>
      <w:r>
        <w:rPr>
          <w:lang w:val="en-US"/>
        </w:rPr>
        <w:t>hendaknya</w:t>
      </w:r>
      <w:proofErr w:type="spellEnd"/>
      <w:r>
        <w:rPr>
          <w:lang w:val="en-US"/>
        </w:rPr>
        <w:t xml:space="preserve"> </w:t>
      </w:r>
      <w:proofErr w:type="spellStart"/>
      <w:r>
        <w:rPr>
          <w:lang w:val="en-US"/>
        </w:rPr>
        <w:t>memperhatikan</w:t>
      </w:r>
      <w:proofErr w:type="spellEnd"/>
      <w:r>
        <w:rPr>
          <w:lang w:val="en-US"/>
        </w:rPr>
        <w:t xml:space="preserve"> </w:t>
      </w:r>
      <w:proofErr w:type="spellStart"/>
      <w:r>
        <w:rPr>
          <w:lang w:val="en-US"/>
        </w:rPr>
        <w:t>pedoman</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berikut</w:t>
      </w:r>
      <w:proofErr w:type="spellEnd"/>
      <w:r>
        <w:rPr>
          <w:lang w:val="en-US"/>
        </w:rPr>
        <w:t xml:space="preserve"> </w:t>
      </w:r>
      <w:proofErr w:type="spellStart"/>
      <w:r>
        <w:rPr>
          <w:lang w:val="en-US"/>
        </w:rPr>
        <w:t>ini</w:t>
      </w:r>
      <w:proofErr w:type="spellEnd"/>
      <w:r>
        <w:rPr>
          <w:lang w:val="en-US"/>
        </w:rPr>
        <w:t>:</w:t>
      </w:r>
      <w:r>
        <w:rPr>
          <w:rStyle w:val="FootnoteReference"/>
          <w:lang w:val="en-US"/>
        </w:rPr>
        <w:footnoteReference w:id="99"/>
      </w:r>
    </w:p>
    <w:p w14:paraId="504E3516" w14:textId="77777777" w:rsidR="00704B0B" w:rsidRDefault="00704B0B" w:rsidP="000B0BD9">
      <w:pPr>
        <w:pStyle w:val="Default"/>
        <w:numPr>
          <w:ilvl w:val="0"/>
          <w:numId w:val="33"/>
        </w:numPr>
        <w:spacing w:line="480" w:lineRule="auto"/>
        <w:jc w:val="both"/>
        <w:rPr>
          <w:lang w:val="en-US"/>
        </w:rPr>
      </w:pPr>
      <w:proofErr w:type="spellStart"/>
      <w:r>
        <w:rPr>
          <w:lang w:val="en-US"/>
        </w:rPr>
        <w:t>Membaca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tartil</w:t>
      </w:r>
      <w:proofErr w:type="spellEnd"/>
      <w:r>
        <w:rPr>
          <w:lang w:val="en-US"/>
        </w:rPr>
        <w:t xml:space="preserve">. </w:t>
      </w:r>
      <w:proofErr w:type="spellStart"/>
      <w:r>
        <w:rPr>
          <w:lang w:val="en-US"/>
        </w:rPr>
        <w:t>Tartil</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membaguskan</w:t>
      </w:r>
      <w:proofErr w:type="spellEnd"/>
      <w:r>
        <w:rPr>
          <w:lang w:val="en-US"/>
        </w:rPr>
        <w:t xml:space="preserve"> </w:t>
      </w:r>
      <w:proofErr w:type="spellStart"/>
      <w:r>
        <w:rPr>
          <w:lang w:val="en-US"/>
        </w:rPr>
        <w:t>huruf</w:t>
      </w:r>
      <w:proofErr w:type="spellEnd"/>
      <w:r>
        <w:rPr>
          <w:lang w:val="en-US"/>
        </w:rPr>
        <w:t xml:space="preserve"> dan </w:t>
      </w:r>
      <w:proofErr w:type="spellStart"/>
      <w:r>
        <w:rPr>
          <w:lang w:val="en-US"/>
        </w:rPr>
        <w:t>mengetahui</w:t>
      </w:r>
      <w:proofErr w:type="spellEnd"/>
      <w:r>
        <w:rPr>
          <w:lang w:val="en-US"/>
        </w:rPr>
        <w:t xml:space="preserve"> </w:t>
      </w:r>
      <w:proofErr w:type="spellStart"/>
      <w:r>
        <w:rPr>
          <w:lang w:val="en-US"/>
        </w:rPr>
        <w:t>tempat</w:t>
      </w:r>
      <w:proofErr w:type="spellEnd"/>
      <w:r>
        <w:rPr>
          <w:lang w:val="en-US"/>
        </w:rPr>
        <w:t xml:space="preserve"> </w:t>
      </w:r>
      <w:proofErr w:type="spellStart"/>
      <w:r>
        <w:rPr>
          <w:lang w:val="en-US"/>
        </w:rPr>
        <w:t>berhenti</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Selain</w:t>
      </w:r>
      <w:proofErr w:type="spellEnd"/>
      <w:r>
        <w:rPr>
          <w:lang w:val="en-US"/>
        </w:rPr>
        <w:t xml:space="preserve"> </w:t>
      </w:r>
      <w:proofErr w:type="spellStart"/>
      <w:r>
        <w:rPr>
          <w:lang w:val="en-US"/>
        </w:rPr>
        <w:t>itu</w:t>
      </w:r>
      <w:proofErr w:type="spellEnd"/>
      <w:r>
        <w:rPr>
          <w:lang w:val="en-US"/>
        </w:rPr>
        <w:t xml:space="preserve">, agar </w:t>
      </w:r>
      <w:proofErr w:type="spellStart"/>
      <w:r>
        <w:rPr>
          <w:lang w:val="en-US"/>
        </w:rPr>
        <w:t>seorang</w:t>
      </w:r>
      <w:proofErr w:type="spellEnd"/>
      <w:r>
        <w:rPr>
          <w:lang w:val="en-US"/>
        </w:rPr>
        <w:t xml:space="preserve"> </w:t>
      </w:r>
      <w:proofErr w:type="spellStart"/>
      <w:r>
        <w:rPr>
          <w:lang w:val="en-US"/>
        </w:rPr>
        <w:t>pembaca</w:t>
      </w:r>
      <w:proofErr w:type="spellEnd"/>
      <w:r>
        <w:rPr>
          <w:lang w:val="en-US"/>
        </w:rPr>
        <w:t xml:space="preserve"> Al-Qur’an </w:t>
      </w:r>
      <w:proofErr w:type="spellStart"/>
      <w:r>
        <w:rPr>
          <w:lang w:val="en-US"/>
        </w:rPr>
        <w:t>dapat</w:t>
      </w:r>
      <w:proofErr w:type="spellEnd"/>
      <w:r>
        <w:rPr>
          <w:lang w:val="en-US"/>
        </w:rPr>
        <w:t xml:space="preserve"> </w:t>
      </w:r>
      <w:proofErr w:type="spellStart"/>
      <w:r>
        <w:rPr>
          <w:lang w:val="en-US"/>
        </w:rPr>
        <w:t>membaca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tartil</w:t>
      </w:r>
      <w:proofErr w:type="spellEnd"/>
      <w:r>
        <w:rPr>
          <w:lang w:val="en-US"/>
        </w:rPr>
        <w:t xml:space="preserve"> </w:t>
      </w:r>
      <w:proofErr w:type="spellStart"/>
      <w:r>
        <w:rPr>
          <w:lang w:val="en-US"/>
        </w:rPr>
        <w:lastRenderedPageBreak/>
        <w:t>maka</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disertai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pemahaman</w:t>
      </w:r>
      <w:proofErr w:type="spellEnd"/>
      <w:r>
        <w:rPr>
          <w:lang w:val="en-US"/>
        </w:rPr>
        <w:t xml:space="preserve"> </w:t>
      </w:r>
      <w:proofErr w:type="spellStart"/>
      <w:r>
        <w:rPr>
          <w:lang w:val="en-US"/>
        </w:rPr>
        <w:t>ilmu</w:t>
      </w:r>
      <w:proofErr w:type="spellEnd"/>
      <w:r>
        <w:rPr>
          <w:lang w:val="en-US"/>
        </w:rPr>
        <w:t xml:space="preserve"> tajwid. Tajwid </w:t>
      </w:r>
      <w:proofErr w:type="spellStart"/>
      <w:r>
        <w:rPr>
          <w:lang w:val="en-US"/>
        </w:rPr>
        <w:t>adalah</w:t>
      </w:r>
      <w:proofErr w:type="spellEnd"/>
      <w:r>
        <w:rPr>
          <w:lang w:val="en-US"/>
        </w:rPr>
        <w:t xml:space="preserve"> </w:t>
      </w:r>
      <w:proofErr w:type="spellStart"/>
      <w:r>
        <w:rPr>
          <w:lang w:val="en-US"/>
        </w:rPr>
        <w:t>ilmu</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dan </w:t>
      </w:r>
      <w:proofErr w:type="spellStart"/>
      <w:r>
        <w:rPr>
          <w:lang w:val="en-US"/>
        </w:rPr>
        <w:t>benar</w:t>
      </w:r>
      <w:proofErr w:type="spellEnd"/>
      <w:r>
        <w:rPr>
          <w:lang w:val="en-US"/>
        </w:rPr>
        <w:t>.</w:t>
      </w:r>
    </w:p>
    <w:p w14:paraId="63575A2B" w14:textId="77777777" w:rsidR="00704B0B" w:rsidRDefault="00704B0B" w:rsidP="000B0BD9">
      <w:pPr>
        <w:pStyle w:val="Default"/>
        <w:numPr>
          <w:ilvl w:val="0"/>
          <w:numId w:val="33"/>
        </w:numPr>
        <w:spacing w:line="480" w:lineRule="auto"/>
        <w:jc w:val="both"/>
        <w:rPr>
          <w:lang w:val="en-US"/>
        </w:rPr>
      </w:pPr>
      <w:proofErr w:type="spellStart"/>
      <w:r>
        <w:rPr>
          <w:lang w:val="en-US"/>
        </w:rPr>
        <w:t>Merenungkan</w:t>
      </w:r>
      <w:proofErr w:type="spellEnd"/>
      <w:r>
        <w:rPr>
          <w:lang w:val="en-US"/>
        </w:rPr>
        <w:t xml:space="preserve"> </w:t>
      </w:r>
      <w:proofErr w:type="spellStart"/>
      <w:r>
        <w:rPr>
          <w:lang w:val="en-US"/>
        </w:rPr>
        <w:t>bacaan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khidmat</w:t>
      </w:r>
      <w:proofErr w:type="spellEnd"/>
      <w:r>
        <w:rPr>
          <w:lang w:val="en-US"/>
        </w:rPr>
        <w:t xml:space="preserve">. </w:t>
      </w:r>
      <w:proofErr w:type="spellStart"/>
      <w:r>
        <w:rPr>
          <w:lang w:val="en-US"/>
        </w:rPr>
        <w:t>Perenungan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mengagan</w:t>
      </w:r>
      <w:proofErr w:type="spellEnd"/>
      <w:r>
        <w:rPr>
          <w:lang w:val="en-US"/>
        </w:rPr>
        <w:t xml:space="preserve"> dan </w:t>
      </w:r>
      <w:proofErr w:type="spellStart"/>
      <w:r>
        <w:rPr>
          <w:lang w:val="en-US"/>
        </w:rPr>
        <w:t>menghayati</w:t>
      </w:r>
      <w:proofErr w:type="spellEnd"/>
      <w:r>
        <w:rPr>
          <w:lang w:val="en-US"/>
        </w:rPr>
        <w:t xml:space="preserve"> </w:t>
      </w:r>
      <w:proofErr w:type="spellStart"/>
      <w:r>
        <w:rPr>
          <w:lang w:val="en-US"/>
        </w:rPr>
        <w:t>kandungan</w:t>
      </w:r>
      <w:proofErr w:type="spellEnd"/>
      <w:r>
        <w:rPr>
          <w:lang w:val="en-US"/>
        </w:rPr>
        <w:t xml:space="preserve"> </w:t>
      </w:r>
      <w:proofErr w:type="spellStart"/>
      <w:r>
        <w:rPr>
          <w:lang w:val="en-US"/>
        </w:rPr>
        <w:t>ayat</w:t>
      </w:r>
      <w:proofErr w:type="spellEnd"/>
      <w:r>
        <w:rPr>
          <w:lang w:val="en-US"/>
        </w:rPr>
        <w:t xml:space="preserve"> yang </w:t>
      </w:r>
      <w:proofErr w:type="spellStart"/>
      <w:r>
        <w:rPr>
          <w:lang w:val="en-US"/>
        </w:rPr>
        <w:t>dibaca</w:t>
      </w:r>
      <w:proofErr w:type="spellEnd"/>
      <w:r>
        <w:rPr>
          <w:lang w:val="en-US"/>
        </w:rPr>
        <w:t xml:space="preserve">. </w:t>
      </w:r>
      <w:proofErr w:type="spellStart"/>
      <w:r>
        <w:rPr>
          <w:lang w:val="en-US"/>
        </w:rPr>
        <w:t>Khidmat</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ketenangan</w:t>
      </w:r>
      <w:proofErr w:type="spellEnd"/>
      <w:r>
        <w:rPr>
          <w:lang w:val="en-US"/>
        </w:rPr>
        <w:t xml:space="preserve"> </w:t>
      </w:r>
      <w:proofErr w:type="spellStart"/>
      <w:r>
        <w:rPr>
          <w:lang w:val="en-US"/>
        </w:rPr>
        <w:t>hati</w:t>
      </w:r>
      <w:proofErr w:type="spellEnd"/>
      <w:r>
        <w:rPr>
          <w:lang w:val="en-US"/>
        </w:rPr>
        <w:t xml:space="preserve"> dan </w:t>
      </w:r>
      <w:proofErr w:type="spellStart"/>
      <w:r>
        <w:rPr>
          <w:lang w:val="en-US"/>
        </w:rPr>
        <w:t>pengagungan</w:t>
      </w:r>
      <w:proofErr w:type="spellEnd"/>
      <w:r>
        <w:rPr>
          <w:lang w:val="en-US"/>
        </w:rPr>
        <w:t xml:space="preserve"> </w:t>
      </w:r>
      <w:proofErr w:type="spellStart"/>
      <w:r>
        <w:rPr>
          <w:lang w:val="en-US"/>
        </w:rPr>
        <w:t>kepada</w:t>
      </w:r>
      <w:proofErr w:type="spellEnd"/>
      <w:r>
        <w:rPr>
          <w:lang w:val="en-US"/>
        </w:rPr>
        <w:t xml:space="preserve"> Allah SWT. Jadi </w:t>
      </w:r>
      <w:proofErr w:type="spellStart"/>
      <w:r>
        <w:rPr>
          <w:lang w:val="en-US"/>
        </w:rPr>
        <w:t>ketika</w:t>
      </w:r>
      <w:proofErr w:type="spellEnd"/>
      <w:r>
        <w:rPr>
          <w:lang w:val="en-US"/>
        </w:rPr>
        <w:t xml:space="preserve"> </w:t>
      </w:r>
      <w:proofErr w:type="spellStart"/>
      <w:r>
        <w:rPr>
          <w:lang w:val="en-US"/>
        </w:rPr>
        <w:t>membaca</w:t>
      </w:r>
      <w:proofErr w:type="spellEnd"/>
      <w:r>
        <w:rPr>
          <w:lang w:val="en-US"/>
        </w:rPr>
        <w:t xml:space="preserve"> Al-Qur’an </w:t>
      </w:r>
      <w:proofErr w:type="spellStart"/>
      <w:r>
        <w:rPr>
          <w:lang w:val="en-US"/>
        </w:rPr>
        <w:t>kedua</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hendaknya</w:t>
      </w:r>
      <w:proofErr w:type="spellEnd"/>
      <w:r>
        <w:rPr>
          <w:lang w:val="en-US"/>
        </w:rPr>
        <w:t xml:space="preserve"> </w:t>
      </w:r>
      <w:proofErr w:type="spellStart"/>
      <w:r>
        <w:rPr>
          <w:lang w:val="en-US"/>
        </w:rPr>
        <w:t>dijaga</w:t>
      </w:r>
      <w:proofErr w:type="spellEnd"/>
      <w:r>
        <w:rPr>
          <w:lang w:val="en-US"/>
        </w:rPr>
        <w:t xml:space="preserve"> agar </w:t>
      </w:r>
      <w:proofErr w:type="spellStart"/>
      <w:r>
        <w:rPr>
          <w:lang w:val="en-US"/>
        </w:rPr>
        <w:t>mendapat</w:t>
      </w:r>
      <w:proofErr w:type="spellEnd"/>
      <w:r>
        <w:rPr>
          <w:lang w:val="en-US"/>
        </w:rPr>
        <w:t xml:space="preserve"> </w:t>
      </w:r>
      <w:proofErr w:type="spellStart"/>
      <w:r>
        <w:rPr>
          <w:lang w:val="en-US"/>
        </w:rPr>
        <w:t>makna</w:t>
      </w:r>
      <w:proofErr w:type="spellEnd"/>
      <w:r>
        <w:rPr>
          <w:lang w:val="en-US"/>
        </w:rPr>
        <w:t xml:space="preserve"> dan </w:t>
      </w:r>
      <w:proofErr w:type="spellStart"/>
      <w:r>
        <w:rPr>
          <w:lang w:val="en-US"/>
        </w:rPr>
        <w:t>meresap</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hati</w:t>
      </w:r>
      <w:proofErr w:type="spellEnd"/>
      <w:r>
        <w:rPr>
          <w:lang w:val="en-US"/>
        </w:rPr>
        <w:t>.</w:t>
      </w:r>
    </w:p>
    <w:p w14:paraId="292B00E9" w14:textId="77777777" w:rsidR="00704B0B" w:rsidRPr="0041225B" w:rsidRDefault="00704B0B" w:rsidP="000B0BD9">
      <w:pPr>
        <w:pStyle w:val="Default"/>
        <w:numPr>
          <w:ilvl w:val="0"/>
          <w:numId w:val="33"/>
        </w:numPr>
        <w:spacing w:line="480" w:lineRule="auto"/>
        <w:jc w:val="both"/>
        <w:rPr>
          <w:lang w:val="en-US"/>
        </w:rPr>
      </w:pPr>
      <w:r>
        <w:rPr>
          <w:lang w:val="en-US"/>
        </w:rPr>
        <w:t xml:space="preserve">Sujud </w:t>
      </w:r>
      <w:proofErr w:type="spellStart"/>
      <w:r>
        <w:rPr>
          <w:lang w:val="en-US"/>
        </w:rPr>
        <w:t>tilawah</w:t>
      </w:r>
      <w:proofErr w:type="spellEnd"/>
      <w:r>
        <w:rPr>
          <w:lang w:val="en-US"/>
        </w:rPr>
        <w:t xml:space="preserve">. </w:t>
      </w:r>
      <w:proofErr w:type="spellStart"/>
      <w:r>
        <w:rPr>
          <w:lang w:val="en-US"/>
        </w:rPr>
        <w:t>Dianjurkan</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pembaca</w:t>
      </w:r>
      <w:proofErr w:type="spellEnd"/>
      <w:r>
        <w:rPr>
          <w:lang w:val="en-US"/>
        </w:rPr>
        <w:t xml:space="preserve"> Al-Qur’an dan orang yang </w:t>
      </w:r>
      <w:proofErr w:type="spellStart"/>
      <w:r>
        <w:rPr>
          <w:lang w:val="en-US"/>
        </w:rPr>
        <w:t>mendengarkannya</w:t>
      </w:r>
      <w:proofErr w:type="spellEnd"/>
      <w:r>
        <w:rPr>
          <w:lang w:val="en-US"/>
        </w:rPr>
        <w:t xml:space="preserve"> </w:t>
      </w:r>
      <w:proofErr w:type="spellStart"/>
      <w:r>
        <w:rPr>
          <w:lang w:val="en-US"/>
        </w:rPr>
        <w:t>ketika</w:t>
      </w:r>
      <w:proofErr w:type="spellEnd"/>
      <w:r>
        <w:rPr>
          <w:lang w:val="en-US"/>
        </w:rPr>
        <w:t xml:space="preserve"> </w:t>
      </w:r>
      <w:proofErr w:type="spellStart"/>
      <w:r>
        <w:rPr>
          <w:lang w:val="en-US"/>
        </w:rPr>
        <w:t>menemui</w:t>
      </w:r>
      <w:proofErr w:type="spellEnd"/>
      <w:r>
        <w:rPr>
          <w:lang w:val="en-US"/>
        </w:rPr>
        <w:t xml:space="preserve"> </w:t>
      </w:r>
      <w:proofErr w:type="spellStart"/>
      <w:r>
        <w:rPr>
          <w:lang w:val="en-US"/>
        </w:rPr>
        <w:t>bacaan</w:t>
      </w:r>
      <w:proofErr w:type="spellEnd"/>
      <w:r>
        <w:rPr>
          <w:lang w:val="en-US"/>
        </w:rPr>
        <w:t xml:space="preserve"> </w:t>
      </w:r>
      <w:proofErr w:type="spellStart"/>
      <w:r>
        <w:rPr>
          <w:lang w:val="en-US"/>
        </w:rPr>
        <w:t>ayat</w:t>
      </w:r>
      <w:proofErr w:type="spellEnd"/>
      <w:r>
        <w:rPr>
          <w:lang w:val="en-US"/>
        </w:rPr>
        <w:t xml:space="preserve"> </w:t>
      </w:r>
      <w:proofErr w:type="spellStart"/>
      <w:r>
        <w:rPr>
          <w:lang w:val="en-US"/>
        </w:rPr>
        <w:t>sajadah</w:t>
      </w:r>
      <w:proofErr w:type="spellEnd"/>
      <w:r>
        <w:rPr>
          <w:lang w:val="en-US"/>
        </w:rPr>
        <w:t>.</w:t>
      </w:r>
    </w:p>
    <w:p w14:paraId="71CEA396" w14:textId="77777777" w:rsidR="00704B0B" w:rsidRPr="00B13946" w:rsidRDefault="00704B0B" w:rsidP="000B0BD9">
      <w:pPr>
        <w:pStyle w:val="Default"/>
        <w:numPr>
          <w:ilvl w:val="0"/>
          <w:numId w:val="54"/>
        </w:numPr>
        <w:spacing w:line="480" w:lineRule="auto"/>
        <w:jc w:val="both"/>
        <w:rPr>
          <w:b/>
          <w:lang w:val="en-US"/>
        </w:rPr>
      </w:pPr>
      <w:proofErr w:type="spellStart"/>
      <w:r w:rsidRPr="00B13946">
        <w:rPr>
          <w:b/>
          <w:lang w:val="en-US"/>
        </w:rPr>
        <w:t>Keutamaan</w:t>
      </w:r>
      <w:proofErr w:type="spellEnd"/>
      <w:r w:rsidRPr="00B13946">
        <w:rPr>
          <w:b/>
          <w:lang w:val="en-US"/>
        </w:rPr>
        <w:t xml:space="preserve"> </w:t>
      </w:r>
      <w:proofErr w:type="spellStart"/>
      <w:r w:rsidRPr="00B13946">
        <w:rPr>
          <w:b/>
          <w:lang w:val="en-US"/>
        </w:rPr>
        <w:t>Membaca</w:t>
      </w:r>
      <w:proofErr w:type="spellEnd"/>
      <w:r w:rsidRPr="00B13946">
        <w:rPr>
          <w:b/>
          <w:lang w:val="en-US"/>
        </w:rPr>
        <w:t xml:space="preserve"> dan </w:t>
      </w:r>
      <w:proofErr w:type="spellStart"/>
      <w:r w:rsidRPr="00B13946">
        <w:rPr>
          <w:b/>
          <w:lang w:val="en-US"/>
        </w:rPr>
        <w:t>Mempelajari</w:t>
      </w:r>
      <w:proofErr w:type="spellEnd"/>
      <w:r w:rsidRPr="00B13946">
        <w:rPr>
          <w:b/>
          <w:lang w:val="en-US"/>
        </w:rPr>
        <w:t xml:space="preserve"> Al-Qur’an</w:t>
      </w:r>
    </w:p>
    <w:p w14:paraId="1F66B37F" w14:textId="07E438D3" w:rsidR="00704B0B" w:rsidRDefault="00704B0B" w:rsidP="005874BA">
      <w:pPr>
        <w:pStyle w:val="Default"/>
        <w:spacing w:line="480" w:lineRule="auto"/>
        <w:ind w:left="1080" w:firstLine="370"/>
        <w:jc w:val="both"/>
        <w:rPr>
          <w:lang w:val="en-US"/>
        </w:rPr>
      </w:pPr>
      <w:proofErr w:type="spellStart"/>
      <w:r>
        <w:rPr>
          <w:lang w:val="en-US"/>
        </w:rPr>
        <w:t>Menurut</w:t>
      </w:r>
      <w:proofErr w:type="spellEnd"/>
      <w:r>
        <w:rPr>
          <w:lang w:val="en-US"/>
        </w:rPr>
        <w:t xml:space="preserve"> </w:t>
      </w:r>
      <w:proofErr w:type="spellStart"/>
      <w:r>
        <w:rPr>
          <w:lang w:val="en-US"/>
        </w:rPr>
        <w:t>Adhim</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keutamaan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mempelajari</w:t>
      </w:r>
      <w:proofErr w:type="spellEnd"/>
      <w:r>
        <w:rPr>
          <w:lang w:val="en-US"/>
        </w:rPr>
        <w:t xml:space="preserve"> Al-Quran </w:t>
      </w:r>
      <w:proofErr w:type="spellStart"/>
      <w:r>
        <w:rPr>
          <w:lang w:val="en-US"/>
        </w:rPr>
        <w:t>yaitu</w:t>
      </w:r>
      <w:proofErr w:type="spellEnd"/>
      <w:r>
        <w:rPr>
          <w:lang w:val="en-US"/>
        </w:rPr>
        <w:t>:</w:t>
      </w:r>
      <w:r>
        <w:rPr>
          <w:rStyle w:val="FootnoteReference"/>
          <w:lang w:val="en-US"/>
        </w:rPr>
        <w:footnoteReference w:id="100"/>
      </w:r>
    </w:p>
    <w:p w14:paraId="5F996567" w14:textId="77777777" w:rsidR="005874BA" w:rsidRDefault="005874BA" w:rsidP="000D00CA">
      <w:pPr>
        <w:pStyle w:val="Default"/>
        <w:spacing w:line="480" w:lineRule="auto"/>
        <w:jc w:val="both"/>
        <w:rPr>
          <w:lang w:val="en-US"/>
        </w:rPr>
      </w:pPr>
    </w:p>
    <w:p w14:paraId="4200C84F" w14:textId="77777777" w:rsidR="00704B0B" w:rsidRDefault="00704B0B" w:rsidP="000B0BD9">
      <w:pPr>
        <w:pStyle w:val="Default"/>
        <w:numPr>
          <w:ilvl w:val="0"/>
          <w:numId w:val="37"/>
        </w:numPr>
        <w:spacing w:line="480" w:lineRule="auto"/>
        <w:jc w:val="both"/>
        <w:rPr>
          <w:lang w:val="en-US"/>
        </w:rPr>
      </w:pPr>
      <w:proofErr w:type="spellStart"/>
      <w:r>
        <w:rPr>
          <w:lang w:val="en-US"/>
        </w:rPr>
        <w:t>Perniagaan</w:t>
      </w:r>
      <w:proofErr w:type="spellEnd"/>
      <w:r>
        <w:rPr>
          <w:lang w:val="en-US"/>
        </w:rPr>
        <w:t xml:space="preserve"> yang </w:t>
      </w:r>
      <w:proofErr w:type="spellStart"/>
      <w:r>
        <w:rPr>
          <w:lang w:val="en-US"/>
        </w:rPr>
        <w:t>tidak</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rugi</w:t>
      </w:r>
      <w:proofErr w:type="spellEnd"/>
    </w:p>
    <w:p w14:paraId="331148E1" w14:textId="77777777" w:rsidR="00704B0B" w:rsidRDefault="00704B0B" w:rsidP="005874BA">
      <w:pPr>
        <w:pStyle w:val="Default"/>
        <w:bidi/>
        <w:spacing w:line="276" w:lineRule="auto"/>
        <w:ind w:left="49" w:right="1560"/>
        <w:jc w:val="both"/>
        <w:rPr>
          <w:rFonts w:cs="LPMQ Isep Misbah"/>
          <w:szCs w:val="28"/>
          <w:rtl/>
          <w:lang w:val="en-US"/>
        </w:rPr>
      </w:pPr>
      <w:r>
        <w:rPr>
          <w:rFonts w:cs="LPMQ Isep Misbah"/>
          <w:szCs w:val="28"/>
          <w:rtl/>
          <w:lang w:val="en-US"/>
        </w:rPr>
        <w:t>اِنَّ الَّذِيْنَ يَتْلُوْنَ كِتٰبَ اللّٰهِ وَاَقَامُوا الصَّلٰوةَ وَاَنْفَقُوْا مِمَّا رَزَقْنٰهُمْ سِرًّا وَّعَلَانِيَةً يَّرْجُوْنَ تِجَارَةً لَّنْ تَبُوْرَۙ لِيُوَفِّيَهُمْ اُجُوْرَهُمْ وَيَزِيْدَهُمْ مِّنْ فَضْلِهٖۗ اِنَّهٗ غَفُوْرٌ شَكُوْرٌ</w:t>
      </w:r>
    </w:p>
    <w:p w14:paraId="3925B2D6" w14:textId="77777777" w:rsidR="00704B0B" w:rsidRPr="00381FA9" w:rsidRDefault="00704B0B" w:rsidP="005874BA">
      <w:pPr>
        <w:pStyle w:val="Default"/>
        <w:ind w:left="2432" w:hanging="992"/>
        <w:jc w:val="both"/>
        <w:rPr>
          <w:lang w:val="en-US"/>
        </w:rPr>
      </w:pPr>
      <w:proofErr w:type="spellStart"/>
      <w:proofErr w:type="gramStart"/>
      <w:r w:rsidRPr="00EB4B7E">
        <w:rPr>
          <w:lang w:val="en-US"/>
        </w:rPr>
        <w:t>Artinya</w:t>
      </w:r>
      <w:proofErr w:type="spellEnd"/>
      <w:r w:rsidRPr="00EB4B7E">
        <w:rPr>
          <w:lang w:val="en-US"/>
        </w:rPr>
        <w:t xml:space="preserve"> :</w:t>
      </w:r>
      <w:proofErr w:type="gramEnd"/>
      <w:r w:rsidRPr="00EB4B7E">
        <w:rPr>
          <w:lang w:val="en-US"/>
        </w:rPr>
        <w:t xml:space="preserve"> </w:t>
      </w:r>
      <w:r w:rsidRPr="00EB4B7E">
        <w:rPr>
          <w:i/>
          <w:iCs/>
          <w:lang w:val="en-US"/>
        </w:rPr>
        <w:t>“</w:t>
      </w:r>
      <w:proofErr w:type="spellStart"/>
      <w:r w:rsidRPr="00EB4B7E">
        <w:rPr>
          <w:i/>
          <w:iCs/>
          <w:lang w:val="en-US"/>
        </w:rPr>
        <w:t>Sesungguhnya</w:t>
      </w:r>
      <w:proofErr w:type="spellEnd"/>
      <w:r w:rsidRPr="00EB4B7E">
        <w:rPr>
          <w:i/>
          <w:iCs/>
          <w:lang w:val="en-US"/>
        </w:rPr>
        <w:t xml:space="preserve"> orang-orang yang </w:t>
      </w:r>
      <w:proofErr w:type="spellStart"/>
      <w:r w:rsidRPr="00EB4B7E">
        <w:rPr>
          <w:i/>
          <w:iCs/>
          <w:lang w:val="en-US"/>
        </w:rPr>
        <w:t>selalu</w:t>
      </w:r>
      <w:proofErr w:type="spellEnd"/>
      <w:r w:rsidRPr="00EB4B7E">
        <w:rPr>
          <w:i/>
          <w:iCs/>
          <w:lang w:val="en-US"/>
        </w:rPr>
        <w:t xml:space="preserve"> </w:t>
      </w:r>
      <w:proofErr w:type="spellStart"/>
      <w:r w:rsidRPr="00EB4B7E">
        <w:rPr>
          <w:i/>
          <w:iCs/>
          <w:lang w:val="en-US"/>
        </w:rPr>
        <w:t>membaca</w:t>
      </w:r>
      <w:proofErr w:type="spellEnd"/>
      <w:r w:rsidRPr="00EB4B7E">
        <w:rPr>
          <w:i/>
          <w:iCs/>
          <w:lang w:val="en-US"/>
        </w:rPr>
        <w:t xml:space="preserve"> Kitab</w:t>
      </w:r>
      <w:r>
        <w:rPr>
          <w:i/>
          <w:iCs/>
          <w:lang w:val="en-US"/>
        </w:rPr>
        <w:t xml:space="preserve"> </w:t>
      </w:r>
      <w:r w:rsidRPr="00EB4B7E">
        <w:rPr>
          <w:i/>
          <w:iCs/>
          <w:lang w:val="en-US"/>
        </w:rPr>
        <w:t xml:space="preserve">Allah (Al-Qur'an) dan </w:t>
      </w:r>
      <w:proofErr w:type="spellStart"/>
      <w:r w:rsidRPr="00EB4B7E">
        <w:rPr>
          <w:i/>
          <w:iCs/>
          <w:lang w:val="en-US"/>
        </w:rPr>
        <w:t>melaksanakan</w:t>
      </w:r>
      <w:proofErr w:type="spellEnd"/>
      <w:r w:rsidRPr="00EB4B7E">
        <w:rPr>
          <w:i/>
          <w:iCs/>
          <w:lang w:val="en-US"/>
        </w:rPr>
        <w:t xml:space="preserve"> salat dan </w:t>
      </w:r>
      <w:proofErr w:type="spellStart"/>
      <w:r w:rsidRPr="00EB4B7E">
        <w:rPr>
          <w:i/>
          <w:iCs/>
          <w:lang w:val="en-US"/>
        </w:rPr>
        <w:t>menginfakkan</w:t>
      </w:r>
      <w:proofErr w:type="spellEnd"/>
      <w:r w:rsidRPr="00EB4B7E">
        <w:rPr>
          <w:i/>
          <w:iCs/>
          <w:lang w:val="en-US"/>
        </w:rPr>
        <w:t xml:space="preserve"> </w:t>
      </w:r>
      <w:proofErr w:type="spellStart"/>
      <w:r w:rsidRPr="00EB4B7E">
        <w:rPr>
          <w:i/>
          <w:iCs/>
          <w:lang w:val="en-US"/>
        </w:rPr>
        <w:t>sebagian</w:t>
      </w:r>
      <w:proofErr w:type="spellEnd"/>
      <w:r w:rsidRPr="00EB4B7E">
        <w:rPr>
          <w:i/>
          <w:iCs/>
          <w:lang w:val="en-US"/>
        </w:rPr>
        <w:t xml:space="preserve"> </w:t>
      </w:r>
      <w:proofErr w:type="spellStart"/>
      <w:r w:rsidRPr="00EB4B7E">
        <w:rPr>
          <w:i/>
          <w:iCs/>
          <w:lang w:val="en-US"/>
        </w:rPr>
        <w:t>rezeki</w:t>
      </w:r>
      <w:proofErr w:type="spellEnd"/>
      <w:r w:rsidRPr="00EB4B7E">
        <w:rPr>
          <w:i/>
          <w:iCs/>
          <w:lang w:val="en-US"/>
        </w:rPr>
        <w:t xml:space="preserve"> yang Kami </w:t>
      </w:r>
      <w:proofErr w:type="spellStart"/>
      <w:r w:rsidRPr="00EB4B7E">
        <w:rPr>
          <w:i/>
          <w:iCs/>
          <w:lang w:val="en-US"/>
        </w:rPr>
        <w:t>anugerahkan</w:t>
      </w:r>
      <w:proofErr w:type="spellEnd"/>
      <w:r w:rsidRPr="00EB4B7E">
        <w:rPr>
          <w:i/>
          <w:iCs/>
          <w:lang w:val="en-US"/>
        </w:rPr>
        <w:t xml:space="preserve"> </w:t>
      </w:r>
      <w:proofErr w:type="spellStart"/>
      <w:r w:rsidRPr="00EB4B7E">
        <w:rPr>
          <w:i/>
          <w:iCs/>
          <w:lang w:val="en-US"/>
        </w:rPr>
        <w:t>kepadanya</w:t>
      </w:r>
      <w:proofErr w:type="spellEnd"/>
      <w:r w:rsidRPr="00EB4B7E">
        <w:rPr>
          <w:i/>
          <w:iCs/>
          <w:lang w:val="en-US"/>
        </w:rPr>
        <w:t xml:space="preserve"> </w:t>
      </w:r>
      <w:proofErr w:type="spellStart"/>
      <w:r w:rsidRPr="00EB4B7E">
        <w:rPr>
          <w:i/>
          <w:iCs/>
          <w:lang w:val="en-US"/>
        </w:rPr>
        <w:t>dengan</w:t>
      </w:r>
      <w:proofErr w:type="spellEnd"/>
      <w:r w:rsidRPr="00EB4B7E">
        <w:rPr>
          <w:i/>
          <w:iCs/>
          <w:lang w:val="en-US"/>
        </w:rPr>
        <w:t xml:space="preserve"> diam-diam dan </w:t>
      </w:r>
      <w:proofErr w:type="spellStart"/>
      <w:r w:rsidRPr="00EB4B7E">
        <w:rPr>
          <w:i/>
          <w:iCs/>
          <w:lang w:val="en-US"/>
        </w:rPr>
        <w:t>terang-terangan</w:t>
      </w:r>
      <w:proofErr w:type="spellEnd"/>
      <w:r w:rsidRPr="00EB4B7E">
        <w:rPr>
          <w:i/>
          <w:iCs/>
          <w:lang w:val="en-US"/>
        </w:rPr>
        <w:t xml:space="preserve">, </w:t>
      </w:r>
      <w:proofErr w:type="spellStart"/>
      <w:r w:rsidRPr="00EB4B7E">
        <w:rPr>
          <w:i/>
          <w:iCs/>
          <w:lang w:val="en-US"/>
        </w:rPr>
        <w:t>mereka</w:t>
      </w:r>
      <w:proofErr w:type="spellEnd"/>
      <w:r w:rsidRPr="00EB4B7E">
        <w:rPr>
          <w:i/>
          <w:iCs/>
          <w:lang w:val="en-US"/>
        </w:rPr>
        <w:t xml:space="preserve"> </w:t>
      </w:r>
      <w:proofErr w:type="spellStart"/>
      <w:r w:rsidRPr="00EB4B7E">
        <w:rPr>
          <w:i/>
          <w:iCs/>
          <w:lang w:val="en-US"/>
        </w:rPr>
        <w:t>itu</w:t>
      </w:r>
      <w:proofErr w:type="spellEnd"/>
      <w:r w:rsidRPr="00EB4B7E">
        <w:rPr>
          <w:i/>
          <w:iCs/>
          <w:lang w:val="en-US"/>
        </w:rPr>
        <w:t xml:space="preserve"> </w:t>
      </w:r>
      <w:proofErr w:type="spellStart"/>
      <w:r w:rsidRPr="00EB4B7E">
        <w:rPr>
          <w:i/>
          <w:iCs/>
          <w:lang w:val="en-US"/>
        </w:rPr>
        <w:t>mengharapkan</w:t>
      </w:r>
      <w:proofErr w:type="spellEnd"/>
      <w:r w:rsidRPr="00EB4B7E">
        <w:rPr>
          <w:i/>
          <w:iCs/>
          <w:lang w:val="en-US"/>
        </w:rPr>
        <w:t xml:space="preserve"> </w:t>
      </w:r>
      <w:proofErr w:type="spellStart"/>
      <w:r w:rsidRPr="00EB4B7E">
        <w:rPr>
          <w:i/>
          <w:iCs/>
          <w:lang w:val="en-US"/>
        </w:rPr>
        <w:t>perdagangan</w:t>
      </w:r>
      <w:proofErr w:type="spellEnd"/>
      <w:r w:rsidRPr="00EB4B7E">
        <w:rPr>
          <w:i/>
          <w:iCs/>
          <w:lang w:val="en-US"/>
        </w:rPr>
        <w:t xml:space="preserve"> yang </w:t>
      </w:r>
      <w:proofErr w:type="spellStart"/>
      <w:r w:rsidRPr="00EB4B7E">
        <w:rPr>
          <w:i/>
          <w:iCs/>
          <w:lang w:val="en-US"/>
        </w:rPr>
        <w:t>tidak</w:t>
      </w:r>
      <w:proofErr w:type="spellEnd"/>
      <w:r w:rsidRPr="00EB4B7E">
        <w:rPr>
          <w:i/>
          <w:iCs/>
          <w:lang w:val="en-US"/>
        </w:rPr>
        <w:t xml:space="preserve"> </w:t>
      </w:r>
      <w:proofErr w:type="spellStart"/>
      <w:r w:rsidRPr="00EB4B7E">
        <w:rPr>
          <w:i/>
          <w:iCs/>
          <w:lang w:val="en-US"/>
        </w:rPr>
        <w:t>akan</w:t>
      </w:r>
      <w:proofErr w:type="spellEnd"/>
      <w:r w:rsidRPr="00EB4B7E">
        <w:rPr>
          <w:i/>
          <w:iCs/>
          <w:lang w:val="en-US"/>
        </w:rPr>
        <w:t xml:space="preserve"> </w:t>
      </w:r>
      <w:proofErr w:type="spellStart"/>
      <w:r w:rsidRPr="00EB4B7E">
        <w:rPr>
          <w:i/>
          <w:iCs/>
          <w:lang w:val="en-US"/>
        </w:rPr>
        <w:t>rugi</w:t>
      </w:r>
      <w:proofErr w:type="spellEnd"/>
      <w:r w:rsidRPr="00EB4B7E">
        <w:rPr>
          <w:i/>
          <w:iCs/>
          <w:lang w:val="en-US"/>
        </w:rPr>
        <w:t xml:space="preserve">. Agar Allah </w:t>
      </w:r>
      <w:proofErr w:type="spellStart"/>
      <w:r w:rsidRPr="00EB4B7E">
        <w:rPr>
          <w:i/>
          <w:iCs/>
          <w:lang w:val="en-US"/>
        </w:rPr>
        <w:t>menyempurnakan</w:t>
      </w:r>
      <w:proofErr w:type="spellEnd"/>
      <w:r w:rsidRPr="00EB4B7E">
        <w:rPr>
          <w:i/>
          <w:iCs/>
          <w:lang w:val="en-US"/>
        </w:rPr>
        <w:t xml:space="preserve"> </w:t>
      </w:r>
      <w:proofErr w:type="spellStart"/>
      <w:r w:rsidRPr="00EB4B7E">
        <w:rPr>
          <w:i/>
          <w:iCs/>
          <w:lang w:val="en-US"/>
        </w:rPr>
        <w:t>pahalanya</w:t>
      </w:r>
      <w:proofErr w:type="spellEnd"/>
      <w:r w:rsidRPr="00EB4B7E">
        <w:rPr>
          <w:i/>
          <w:iCs/>
          <w:lang w:val="en-US"/>
        </w:rPr>
        <w:t xml:space="preserve"> </w:t>
      </w:r>
      <w:proofErr w:type="spellStart"/>
      <w:r w:rsidRPr="00EB4B7E">
        <w:rPr>
          <w:i/>
          <w:iCs/>
          <w:lang w:val="en-US"/>
        </w:rPr>
        <w:t>kepada</w:t>
      </w:r>
      <w:proofErr w:type="spellEnd"/>
      <w:r w:rsidRPr="00EB4B7E">
        <w:rPr>
          <w:i/>
          <w:iCs/>
          <w:lang w:val="en-US"/>
        </w:rPr>
        <w:t xml:space="preserve"> </w:t>
      </w:r>
      <w:proofErr w:type="spellStart"/>
      <w:r w:rsidRPr="00EB4B7E">
        <w:rPr>
          <w:i/>
          <w:iCs/>
          <w:lang w:val="en-US"/>
        </w:rPr>
        <w:t>mereka</w:t>
      </w:r>
      <w:proofErr w:type="spellEnd"/>
      <w:r w:rsidRPr="00EB4B7E">
        <w:rPr>
          <w:i/>
          <w:iCs/>
          <w:lang w:val="en-US"/>
        </w:rPr>
        <w:t xml:space="preserve"> dan </w:t>
      </w:r>
      <w:proofErr w:type="spellStart"/>
      <w:r w:rsidRPr="00EB4B7E">
        <w:rPr>
          <w:i/>
          <w:iCs/>
          <w:lang w:val="en-US"/>
        </w:rPr>
        <w:t>menambah</w:t>
      </w:r>
      <w:proofErr w:type="spellEnd"/>
      <w:r w:rsidRPr="00EB4B7E">
        <w:rPr>
          <w:i/>
          <w:iCs/>
          <w:lang w:val="en-US"/>
        </w:rPr>
        <w:t xml:space="preserve"> </w:t>
      </w:r>
      <w:proofErr w:type="spellStart"/>
      <w:r w:rsidRPr="00EB4B7E">
        <w:rPr>
          <w:i/>
          <w:iCs/>
          <w:lang w:val="en-US"/>
        </w:rPr>
        <w:t>karunia</w:t>
      </w:r>
      <w:proofErr w:type="spellEnd"/>
      <w:r w:rsidRPr="00EB4B7E">
        <w:rPr>
          <w:i/>
          <w:iCs/>
          <w:lang w:val="en-US"/>
        </w:rPr>
        <w:t xml:space="preserve">-Nya. </w:t>
      </w:r>
      <w:proofErr w:type="spellStart"/>
      <w:r w:rsidRPr="00EB4B7E">
        <w:rPr>
          <w:i/>
          <w:iCs/>
          <w:lang w:val="en-US"/>
        </w:rPr>
        <w:t>Sungguh</w:t>
      </w:r>
      <w:proofErr w:type="spellEnd"/>
      <w:r w:rsidRPr="00EB4B7E">
        <w:rPr>
          <w:i/>
          <w:iCs/>
          <w:lang w:val="en-US"/>
        </w:rPr>
        <w:t xml:space="preserve">, Allah </w:t>
      </w:r>
      <w:proofErr w:type="spellStart"/>
      <w:r w:rsidRPr="00EB4B7E">
        <w:rPr>
          <w:i/>
          <w:iCs/>
          <w:lang w:val="en-US"/>
        </w:rPr>
        <w:t>Maha</w:t>
      </w:r>
      <w:proofErr w:type="spellEnd"/>
      <w:r w:rsidRPr="00EB4B7E">
        <w:rPr>
          <w:i/>
          <w:iCs/>
          <w:lang w:val="en-US"/>
        </w:rPr>
        <w:t xml:space="preserve"> </w:t>
      </w:r>
      <w:proofErr w:type="spellStart"/>
      <w:r w:rsidRPr="00EB4B7E">
        <w:rPr>
          <w:i/>
          <w:iCs/>
          <w:lang w:val="en-US"/>
        </w:rPr>
        <w:t>Pengampun</w:t>
      </w:r>
      <w:proofErr w:type="spellEnd"/>
      <w:r w:rsidRPr="00EB4B7E">
        <w:rPr>
          <w:i/>
          <w:iCs/>
          <w:lang w:val="en-US"/>
        </w:rPr>
        <w:t xml:space="preserve">, </w:t>
      </w:r>
      <w:proofErr w:type="spellStart"/>
      <w:r w:rsidRPr="00EB4B7E">
        <w:rPr>
          <w:i/>
          <w:iCs/>
          <w:lang w:val="en-US"/>
        </w:rPr>
        <w:t>Maha</w:t>
      </w:r>
      <w:proofErr w:type="spellEnd"/>
      <w:r w:rsidRPr="00EB4B7E">
        <w:rPr>
          <w:i/>
          <w:iCs/>
          <w:lang w:val="en-US"/>
        </w:rPr>
        <w:t xml:space="preserve"> </w:t>
      </w:r>
      <w:proofErr w:type="spellStart"/>
      <w:r w:rsidRPr="00EB4B7E">
        <w:rPr>
          <w:i/>
          <w:iCs/>
          <w:lang w:val="en-US"/>
        </w:rPr>
        <w:t>Mensyukuri</w:t>
      </w:r>
      <w:proofErr w:type="spellEnd"/>
      <w:r w:rsidRPr="00EB4B7E">
        <w:rPr>
          <w:i/>
          <w:iCs/>
          <w:lang w:val="en-US"/>
        </w:rPr>
        <w:t>”.</w:t>
      </w:r>
      <w:r>
        <w:rPr>
          <w:i/>
          <w:iCs/>
          <w:lang w:val="en-US"/>
        </w:rPr>
        <w:t xml:space="preserve"> </w:t>
      </w:r>
      <w:r>
        <w:rPr>
          <w:lang w:val="en-US"/>
        </w:rPr>
        <w:t xml:space="preserve">(QS. </w:t>
      </w:r>
      <w:proofErr w:type="spellStart"/>
      <w:proofErr w:type="gramStart"/>
      <w:r>
        <w:rPr>
          <w:lang w:val="en-US"/>
        </w:rPr>
        <w:t>Fathir</w:t>
      </w:r>
      <w:proofErr w:type="spellEnd"/>
      <w:r>
        <w:rPr>
          <w:lang w:val="en-US"/>
        </w:rPr>
        <w:t xml:space="preserve"> :</w:t>
      </w:r>
      <w:proofErr w:type="gramEnd"/>
      <w:r>
        <w:rPr>
          <w:lang w:val="en-US"/>
        </w:rPr>
        <w:t xml:space="preserve"> 29-30)</w:t>
      </w:r>
      <w:r>
        <w:rPr>
          <w:rStyle w:val="FootnoteReference"/>
          <w:lang w:val="en-US"/>
        </w:rPr>
        <w:footnoteReference w:id="101"/>
      </w:r>
    </w:p>
    <w:p w14:paraId="764A8013" w14:textId="77777777" w:rsidR="00704B0B" w:rsidRPr="00EB4B7E" w:rsidRDefault="00704B0B" w:rsidP="00704B0B">
      <w:pPr>
        <w:pStyle w:val="Default"/>
        <w:spacing w:line="480" w:lineRule="auto"/>
        <w:ind w:left="1495"/>
        <w:jc w:val="both"/>
        <w:rPr>
          <w:rFonts w:ascii="Arial" w:hAnsi="Arial" w:cs="Arial"/>
          <w:sz w:val="20"/>
          <w:szCs w:val="28"/>
          <w:lang w:val="en-US"/>
        </w:rPr>
      </w:pPr>
    </w:p>
    <w:p w14:paraId="23204BEB" w14:textId="77777777" w:rsidR="00704B0B" w:rsidRDefault="00704B0B" w:rsidP="005874BA">
      <w:pPr>
        <w:pStyle w:val="Default"/>
        <w:spacing w:line="480" w:lineRule="auto"/>
        <w:ind w:left="1440" w:firstLine="665"/>
        <w:jc w:val="both"/>
        <w:rPr>
          <w:lang w:val="en-US"/>
        </w:rPr>
      </w:pPr>
      <w:r>
        <w:rPr>
          <w:lang w:val="en-US"/>
        </w:rPr>
        <w:lastRenderedPageBreak/>
        <w:t xml:space="preserve">Allah SWT </w:t>
      </w:r>
      <w:proofErr w:type="spellStart"/>
      <w:r>
        <w:rPr>
          <w:lang w:val="en-US"/>
        </w:rPr>
        <w:t>menjanjikan</w:t>
      </w:r>
      <w:proofErr w:type="spellEnd"/>
      <w:r>
        <w:rPr>
          <w:lang w:val="en-US"/>
        </w:rPr>
        <w:t xml:space="preserve"> </w:t>
      </w:r>
      <w:proofErr w:type="spellStart"/>
      <w:r>
        <w:rPr>
          <w:lang w:val="en-US"/>
        </w:rPr>
        <w:t>pahala</w:t>
      </w:r>
      <w:proofErr w:type="spellEnd"/>
      <w:r>
        <w:rPr>
          <w:lang w:val="en-US"/>
        </w:rPr>
        <w:t xml:space="preserve"> </w:t>
      </w:r>
      <w:proofErr w:type="spellStart"/>
      <w:r>
        <w:rPr>
          <w:lang w:val="en-US"/>
        </w:rPr>
        <w:t>kepada</w:t>
      </w:r>
      <w:proofErr w:type="spellEnd"/>
      <w:r>
        <w:rPr>
          <w:lang w:val="en-US"/>
        </w:rPr>
        <w:t xml:space="preserve"> orang yang </w:t>
      </w:r>
      <w:proofErr w:type="spellStart"/>
      <w:r>
        <w:rPr>
          <w:lang w:val="en-US"/>
        </w:rPr>
        <w:t>membaca</w:t>
      </w:r>
      <w:proofErr w:type="spellEnd"/>
      <w:r>
        <w:rPr>
          <w:lang w:val="en-US"/>
        </w:rPr>
        <w:t xml:space="preserve"> Al-Qur’an, orang yang </w:t>
      </w:r>
      <w:proofErr w:type="spellStart"/>
      <w:r>
        <w:rPr>
          <w:lang w:val="en-US"/>
        </w:rPr>
        <w:t>mendirikan</w:t>
      </w:r>
      <w:proofErr w:type="spellEnd"/>
      <w:r>
        <w:rPr>
          <w:lang w:val="en-US"/>
        </w:rPr>
        <w:t xml:space="preserve"> </w:t>
      </w:r>
      <w:proofErr w:type="spellStart"/>
      <w:r>
        <w:rPr>
          <w:lang w:val="en-US"/>
        </w:rPr>
        <w:t>shalat</w:t>
      </w:r>
      <w:proofErr w:type="spellEnd"/>
      <w:r>
        <w:rPr>
          <w:lang w:val="en-US"/>
        </w:rPr>
        <w:t xml:space="preserve"> dan </w:t>
      </w:r>
      <w:proofErr w:type="spellStart"/>
      <w:r>
        <w:rPr>
          <w:lang w:val="en-US"/>
        </w:rPr>
        <w:t>menafkahkan</w:t>
      </w:r>
      <w:proofErr w:type="spellEnd"/>
      <w:r>
        <w:rPr>
          <w:lang w:val="en-US"/>
        </w:rPr>
        <w:t xml:space="preserve"> </w:t>
      </w:r>
      <w:proofErr w:type="spellStart"/>
      <w:r>
        <w:rPr>
          <w:lang w:val="en-US"/>
        </w:rPr>
        <w:t>sebagian</w:t>
      </w:r>
      <w:proofErr w:type="spellEnd"/>
      <w:r>
        <w:rPr>
          <w:lang w:val="en-US"/>
        </w:rPr>
        <w:t xml:space="preserve"> </w:t>
      </w:r>
      <w:proofErr w:type="spellStart"/>
      <w:r>
        <w:rPr>
          <w:lang w:val="en-US"/>
        </w:rPr>
        <w:t>rezekinya</w:t>
      </w:r>
      <w:proofErr w:type="spellEnd"/>
      <w:r>
        <w:rPr>
          <w:lang w:val="en-US"/>
        </w:rPr>
        <w:t xml:space="preserve"> di </w:t>
      </w:r>
      <w:proofErr w:type="spellStart"/>
      <w:r>
        <w:rPr>
          <w:lang w:val="en-US"/>
        </w:rPr>
        <w:t>jalan</w:t>
      </w:r>
      <w:proofErr w:type="spellEnd"/>
      <w:r>
        <w:rPr>
          <w:lang w:val="en-US"/>
        </w:rPr>
        <w:t xml:space="preserve"> Allah SWT. </w:t>
      </w:r>
      <w:proofErr w:type="spellStart"/>
      <w:r>
        <w:rPr>
          <w:lang w:val="en-US"/>
        </w:rPr>
        <w:t>Membaca</w:t>
      </w:r>
      <w:proofErr w:type="spellEnd"/>
      <w:r>
        <w:rPr>
          <w:lang w:val="en-US"/>
        </w:rPr>
        <w:t xml:space="preserve"> Al-Qur’an </w:t>
      </w:r>
      <w:proofErr w:type="spellStart"/>
      <w:r>
        <w:rPr>
          <w:lang w:val="en-US"/>
        </w:rPr>
        <w:t>merupakan</w:t>
      </w:r>
      <w:proofErr w:type="spellEnd"/>
      <w:r>
        <w:rPr>
          <w:lang w:val="en-US"/>
        </w:rPr>
        <w:t xml:space="preserve"> </w:t>
      </w:r>
      <w:proofErr w:type="spellStart"/>
      <w:r>
        <w:rPr>
          <w:lang w:val="en-US"/>
        </w:rPr>
        <w:t>perniagaan</w:t>
      </w:r>
      <w:proofErr w:type="spellEnd"/>
      <w:r>
        <w:rPr>
          <w:lang w:val="en-US"/>
        </w:rPr>
        <w:t xml:space="preserve"> yang </w:t>
      </w:r>
      <w:proofErr w:type="spellStart"/>
      <w:r>
        <w:rPr>
          <w:lang w:val="en-US"/>
        </w:rPr>
        <w:t>tidak</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rugi</w:t>
      </w:r>
      <w:proofErr w:type="spellEnd"/>
      <w:r>
        <w:rPr>
          <w:lang w:val="en-US"/>
        </w:rPr>
        <w:t xml:space="preserve">, </w:t>
      </w:r>
      <w:proofErr w:type="spellStart"/>
      <w:r>
        <w:rPr>
          <w:lang w:val="en-US"/>
        </w:rPr>
        <w:t>karena</w:t>
      </w:r>
      <w:proofErr w:type="spellEnd"/>
      <w:r>
        <w:rPr>
          <w:lang w:val="en-US"/>
        </w:rPr>
        <w:t xml:space="preserve"> Allah SWT </w:t>
      </w:r>
      <w:proofErr w:type="spellStart"/>
      <w:r>
        <w:rPr>
          <w:lang w:val="en-US"/>
        </w:rPr>
        <w:t>telah</w:t>
      </w:r>
      <w:proofErr w:type="spellEnd"/>
      <w:r>
        <w:rPr>
          <w:lang w:val="en-US"/>
        </w:rPr>
        <w:t xml:space="preserve"> </w:t>
      </w:r>
      <w:proofErr w:type="spellStart"/>
      <w:r>
        <w:rPr>
          <w:lang w:val="en-US"/>
        </w:rPr>
        <w:t>menjanjikan</w:t>
      </w:r>
      <w:proofErr w:type="spellEnd"/>
      <w:r>
        <w:rPr>
          <w:lang w:val="en-US"/>
        </w:rPr>
        <w:t xml:space="preserve"> </w:t>
      </w:r>
      <w:proofErr w:type="spellStart"/>
      <w:r>
        <w:rPr>
          <w:lang w:val="en-US"/>
        </w:rPr>
        <w:t>balasannya</w:t>
      </w:r>
      <w:proofErr w:type="spellEnd"/>
      <w:r>
        <w:rPr>
          <w:lang w:val="en-US"/>
        </w:rPr>
        <w:t xml:space="preserve"> </w:t>
      </w:r>
      <w:proofErr w:type="spellStart"/>
      <w:r>
        <w:rPr>
          <w:lang w:val="en-US"/>
        </w:rPr>
        <w:t>berupa</w:t>
      </w:r>
      <w:proofErr w:type="spellEnd"/>
      <w:r>
        <w:rPr>
          <w:lang w:val="en-US"/>
        </w:rPr>
        <w:t xml:space="preserve"> </w:t>
      </w:r>
      <w:proofErr w:type="spellStart"/>
      <w:r>
        <w:rPr>
          <w:lang w:val="en-US"/>
        </w:rPr>
        <w:t>pahala</w:t>
      </w:r>
      <w:proofErr w:type="spellEnd"/>
      <w:r>
        <w:rPr>
          <w:lang w:val="en-US"/>
        </w:rPr>
        <w:t>.</w:t>
      </w:r>
    </w:p>
    <w:p w14:paraId="290D4952" w14:textId="77777777" w:rsidR="00704B0B" w:rsidRDefault="00704B0B" w:rsidP="000B0BD9">
      <w:pPr>
        <w:pStyle w:val="Default"/>
        <w:numPr>
          <w:ilvl w:val="0"/>
          <w:numId w:val="37"/>
        </w:numPr>
        <w:spacing w:line="480" w:lineRule="auto"/>
        <w:jc w:val="both"/>
        <w:rPr>
          <w:lang w:val="en-US"/>
        </w:rPr>
      </w:pPr>
      <w:proofErr w:type="spellStart"/>
      <w:r>
        <w:rPr>
          <w:lang w:val="en-US"/>
        </w:rPr>
        <w:t>Menjadi</w:t>
      </w:r>
      <w:proofErr w:type="spellEnd"/>
      <w:r>
        <w:rPr>
          <w:lang w:val="en-US"/>
        </w:rPr>
        <w:t xml:space="preserve"> yang </w:t>
      </w:r>
      <w:proofErr w:type="spellStart"/>
      <w:r>
        <w:rPr>
          <w:lang w:val="en-US"/>
        </w:rPr>
        <w:t>terbaik</w:t>
      </w:r>
      <w:proofErr w:type="spellEnd"/>
    </w:p>
    <w:p w14:paraId="7DC2852F" w14:textId="77777777" w:rsidR="00704B0B" w:rsidRDefault="00704B0B" w:rsidP="005874BA">
      <w:pPr>
        <w:pStyle w:val="Default"/>
        <w:spacing w:line="480" w:lineRule="auto"/>
        <w:ind w:left="1385" w:firstLine="665"/>
        <w:jc w:val="both"/>
        <w:rPr>
          <w:lang w:val="en-US"/>
        </w:rPr>
      </w:pPr>
      <w:r>
        <w:rPr>
          <w:lang w:val="en-US"/>
        </w:rPr>
        <w:t xml:space="preserve">Dari </w:t>
      </w:r>
      <w:proofErr w:type="spellStart"/>
      <w:r>
        <w:rPr>
          <w:lang w:val="en-US"/>
        </w:rPr>
        <w:t>Hajjaj</w:t>
      </w:r>
      <w:proofErr w:type="spellEnd"/>
      <w:r>
        <w:rPr>
          <w:lang w:val="en-US"/>
        </w:rPr>
        <w:t xml:space="preserve"> bin </w:t>
      </w:r>
      <w:proofErr w:type="spellStart"/>
      <w:r>
        <w:rPr>
          <w:lang w:val="en-US"/>
        </w:rPr>
        <w:t>Minhal</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Syu’bah</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Alqomah</w:t>
      </w:r>
      <w:proofErr w:type="spellEnd"/>
      <w:r>
        <w:rPr>
          <w:lang w:val="en-US"/>
        </w:rPr>
        <w:t xml:space="preserve"> bin </w:t>
      </w:r>
      <w:proofErr w:type="spellStart"/>
      <w:r>
        <w:rPr>
          <w:lang w:val="en-US"/>
        </w:rPr>
        <w:t>Martsad</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Sa’ad</w:t>
      </w:r>
      <w:proofErr w:type="spellEnd"/>
      <w:r>
        <w:rPr>
          <w:lang w:val="en-US"/>
        </w:rPr>
        <w:t xml:space="preserve"> bin </w:t>
      </w:r>
      <w:proofErr w:type="spellStart"/>
      <w:r>
        <w:rPr>
          <w:lang w:val="en-US"/>
        </w:rPr>
        <w:t>Ubaidah</w:t>
      </w:r>
      <w:proofErr w:type="spellEnd"/>
      <w:r>
        <w:rPr>
          <w:lang w:val="en-US"/>
        </w:rPr>
        <w:t xml:space="preserve"> </w:t>
      </w:r>
      <w:proofErr w:type="spellStart"/>
      <w:r>
        <w:rPr>
          <w:lang w:val="en-US"/>
        </w:rPr>
        <w:t>dari</w:t>
      </w:r>
      <w:proofErr w:type="spellEnd"/>
      <w:r>
        <w:rPr>
          <w:lang w:val="en-US"/>
        </w:rPr>
        <w:t xml:space="preserve"> Abu </w:t>
      </w:r>
      <w:proofErr w:type="spellStart"/>
      <w:r>
        <w:rPr>
          <w:lang w:val="en-US"/>
        </w:rPr>
        <w:t>Abdirrahman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Utsman</w:t>
      </w:r>
      <w:proofErr w:type="spellEnd"/>
      <w:r>
        <w:rPr>
          <w:lang w:val="en-US"/>
        </w:rPr>
        <w:t xml:space="preserve"> bin </w:t>
      </w:r>
      <w:proofErr w:type="spellStart"/>
      <w:r>
        <w:rPr>
          <w:lang w:val="en-US"/>
        </w:rPr>
        <w:t>Affan</w:t>
      </w:r>
      <w:proofErr w:type="spellEnd"/>
      <w:r>
        <w:rPr>
          <w:lang w:val="en-US"/>
        </w:rPr>
        <w:t xml:space="preserve"> </w:t>
      </w:r>
      <w:proofErr w:type="spellStart"/>
      <w:r>
        <w:rPr>
          <w:lang w:val="en-US"/>
        </w:rPr>
        <w:t>r.a.</w:t>
      </w:r>
      <w:proofErr w:type="spellEnd"/>
      <w:r>
        <w:rPr>
          <w:lang w:val="en-US"/>
        </w:rPr>
        <w:t xml:space="preserve"> </w:t>
      </w:r>
      <w:proofErr w:type="spellStart"/>
      <w:r>
        <w:rPr>
          <w:lang w:val="en-US"/>
        </w:rPr>
        <w:t>Rasulullah</w:t>
      </w:r>
      <w:proofErr w:type="spellEnd"/>
      <w:r>
        <w:rPr>
          <w:lang w:val="en-US"/>
        </w:rPr>
        <w:t xml:space="preserve"> SAW </w:t>
      </w:r>
      <w:proofErr w:type="spellStart"/>
      <w:proofErr w:type="gramStart"/>
      <w:r>
        <w:rPr>
          <w:lang w:val="en-US"/>
        </w:rPr>
        <w:t>bersabda</w:t>
      </w:r>
      <w:proofErr w:type="spellEnd"/>
      <w:r>
        <w:rPr>
          <w:lang w:val="en-US"/>
        </w:rPr>
        <w:t xml:space="preserve"> :</w:t>
      </w:r>
      <w:proofErr w:type="gramEnd"/>
      <w:r>
        <w:rPr>
          <w:lang w:val="en-US"/>
        </w:rPr>
        <w:t xml:space="preserve"> </w:t>
      </w:r>
      <w:r w:rsidRPr="00F26B98">
        <w:rPr>
          <w:i/>
          <w:iCs/>
          <w:lang w:val="en-US"/>
        </w:rPr>
        <w:t>“</w:t>
      </w:r>
      <w:proofErr w:type="spellStart"/>
      <w:r w:rsidRPr="00F26B98">
        <w:rPr>
          <w:i/>
          <w:iCs/>
          <w:lang w:val="en-US"/>
        </w:rPr>
        <w:t>Sebaik-baik</w:t>
      </w:r>
      <w:proofErr w:type="spellEnd"/>
      <w:r w:rsidRPr="00F26B98">
        <w:rPr>
          <w:i/>
          <w:iCs/>
          <w:lang w:val="en-US"/>
        </w:rPr>
        <w:t xml:space="preserve"> kalian </w:t>
      </w:r>
      <w:proofErr w:type="spellStart"/>
      <w:r w:rsidRPr="00F26B98">
        <w:rPr>
          <w:i/>
          <w:iCs/>
          <w:lang w:val="en-US"/>
        </w:rPr>
        <w:t>adalah</w:t>
      </w:r>
      <w:proofErr w:type="spellEnd"/>
      <w:r w:rsidRPr="00F26B98">
        <w:rPr>
          <w:i/>
          <w:iCs/>
          <w:lang w:val="en-US"/>
        </w:rPr>
        <w:t xml:space="preserve"> orang yang </w:t>
      </w:r>
      <w:proofErr w:type="spellStart"/>
      <w:r w:rsidRPr="00F26B98">
        <w:rPr>
          <w:i/>
          <w:iCs/>
          <w:lang w:val="en-US"/>
        </w:rPr>
        <w:t>belajar</w:t>
      </w:r>
      <w:proofErr w:type="spellEnd"/>
      <w:r w:rsidRPr="00F26B98">
        <w:rPr>
          <w:i/>
          <w:iCs/>
          <w:lang w:val="en-US"/>
        </w:rPr>
        <w:t xml:space="preserve"> Al-Qur’an dan </w:t>
      </w:r>
      <w:proofErr w:type="spellStart"/>
      <w:r w:rsidRPr="00F26B98">
        <w:rPr>
          <w:i/>
          <w:iCs/>
          <w:lang w:val="en-US"/>
        </w:rPr>
        <w:t>mengajarkannya</w:t>
      </w:r>
      <w:proofErr w:type="spellEnd"/>
      <w:r w:rsidRPr="00F26B98">
        <w:rPr>
          <w:i/>
          <w:iCs/>
          <w:lang w:val="en-US"/>
        </w:rPr>
        <w:t>”.</w:t>
      </w:r>
      <w:r>
        <w:rPr>
          <w:lang w:val="en-US"/>
        </w:rPr>
        <w:t xml:space="preserve"> (HR. Bukhari)</w:t>
      </w:r>
    </w:p>
    <w:p w14:paraId="2A7C5755" w14:textId="77777777" w:rsidR="00704B0B" w:rsidRDefault="00704B0B" w:rsidP="005874BA">
      <w:pPr>
        <w:pStyle w:val="Default"/>
        <w:spacing w:line="480" w:lineRule="auto"/>
        <w:ind w:left="1385" w:firstLine="665"/>
        <w:jc w:val="both"/>
        <w:rPr>
          <w:lang w:val="en-US"/>
        </w:rPr>
      </w:pPr>
      <w:r>
        <w:rPr>
          <w:lang w:val="en-US"/>
        </w:rPr>
        <w:t xml:space="preserve">Orang yang </w:t>
      </w:r>
      <w:proofErr w:type="spellStart"/>
      <w:r>
        <w:rPr>
          <w:lang w:val="en-US"/>
        </w:rPr>
        <w:t>belajar</w:t>
      </w:r>
      <w:proofErr w:type="spellEnd"/>
      <w:r>
        <w:rPr>
          <w:lang w:val="en-US"/>
        </w:rPr>
        <w:t xml:space="preserve"> dan </w:t>
      </w:r>
      <w:proofErr w:type="spellStart"/>
      <w:r>
        <w:rPr>
          <w:lang w:val="en-US"/>
        </w:rPr>
        <w:t>mengajarkan</w:t>
      </w:r>
      <w:proofErr w:type="spellEnd"/>
      <w:r>
        <w:rPr>
          <w:lang w:val="en-US"/>
        </w:rPr>
        <w:t xml:space="preserve"> Al-Qur’an </w:t>
      </w:r>
      <w:proofErr w:type="spellStart"/>
      <w:r>
        <w:rPr>
          <w:lang w:val="en-US"/>
        </w:rPr>
        <w:t>merupakan</w:t>
      </w:r>
      <w:proofErr w:type="spellEnd"/>
      <w:r>
        <w:rPr>
          <w:lang w:val="en-US"/>
        </w:rPr>
        <w:t xml:space="preserve"> orang yang </w:t>
      </w:r>
      <w:proofErr w:type="spellStart"/>
      <w:r>
        <w:rPr>
          <w:lang w:val="en-US"/>
        </w:rPr>
        <w:t>terbaik</w:t>
      </w:r>
      <w:proofErr w:type="spellEnd"/>
      <w:r>
        <w:rPr>
          <w:lang w:val="en-US"/>
        </w:rPr>
        <w:t xml:space="preserve">. </w:t>
      </w:r>
      <w:proofErr w:type="spellStart"/>
      <w:r>
        <w:rPr>
          <w:lang w:val="en-US"/>
        </w:rPr>
        <w:t>Sebelum</w:t>
      </w:r>
      <w:proofErr w:type="spellEnd"/>
      <w:r>
        <w:rPr>
          <w:lang w:val="en-US"/>
        </w:rPr>
        <w:t xml:space="preserve"> </w:t>
      </w:r>
      <w:proofErr w:type="spellStart"/>
      <w:r>
        <w:rPr>
          <w:lang w:val="en-US"/>
        </w:rPr>
        <w:t>mengajarkan</w:t>
      </w:r>
      <w:proofErr w:type="spellEnd"/>
      <w:r>
        <w:rPr>
          <w:lang w:val="en-US"/>
        </w:rPr>
        <w:t xml:space="preserve"> Al-Qur’an </w:t>
      </w:r>
      <w:proofErr w:type="spellStart"/>
      <w:r>
        <w:rPr>
          <w:lang w:val="en-US"/>
        </w:rPr>
        <w:t>tentu</w:t>
      </w:r>
      <w:proofErr w:type="spellEnd"/>
      <w:r>
        <w:rPr>
          <w:lang w:val="en-US"/>
        </w:rPr>
        <w:t xml:space="preserve"> </w:t>
      </w:r>
      <w:proofErr w:type="spellStart"/>
      <w:r>
        <w:rPr>
          <w:lang w:val="en-US"/>
        </w:rPr>
        <w:t>saja</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terlebih</w:t>
      </w:r>
      <w:proofErr w:type="spellEnd"/>
      <w:r>
        <w:rPr>
          <w:lang w:val="en-US"/>
        </w:rPr>
        <w:t xml:space="preserve"> </w:t>
      </w:r>
      <w:proofErr w:type="spellStart"/>
      <w:r>
        <w:rPr>
          <w:lang w:val="en-US"/>
        </w:rPr>
        <w:t>dahulu</w:t>
      </w:r>
      <w:proofErr w:type="spellEnd"/>
      <w:r>
        <w:rPr>
          <w:lang w:val="en-US"/>
        </w:rPr>
        <w:t xml:space="preserve">. Orang yang </w:t>
      </w:r>
      <w:proofErr w:type="spellStart"/>
      <w:r>
        <w:rPr>
          <w:lang w:val="en-US"/>
        </w:rPr>
        <w:t>mengajarkan</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kebaikan</w:t>
      </w:r>
      <w:proofErr w:type="spellEnd"/>
      <w:r>
        <w:rPr>
          <w:lang w:val="en-US"/>
        </w:rPr>
        <w:t xml:space="preserve"> </w:t>
      </w:r>
      <w:proofErr w:type="spellStart"/>
      <w:r>
        <w:rPr>
          <w:lang w:val="en-US"/>
        </w:rPr>
        <w:t>baginya</w:t>
      </w:r>
      <w:proofErr w:type="spellEnd"/>
      <w:r>
        <w:rPr>
          <w:lang w:val="en-US"/>
        </w:rPr>
        <w:t xml:space="preserve"> </w:t>
      </w:r>
      <w:proofErr w:type="spellStart"/>
      <w:r>
        <w:rPr>
          <w:lang w:val="en-US"/>
        </w:rPr>
        <w:t>sama</w:t>
      </w:r>
      <w:proofErr w:type="spellEnd"/>
      <w:r>
        <w:rPr>
          <w:lang w:val="en-US"/>
        </w:rPr>
        <w:t xml:space="preserve"> </w:t>
      </w:r>
      <w:proofErr w:type="spellStart"/>
      <w:r>
        <w:rPr>
          <w:lang w:val="en-US"/>
        </w:rPr>
        <w:t>dengan</w:t>
      </w:r>
      <w:proofErr w:type="spellEnd"/>
      <w:r>
        <w:rPr>
          <w:lang w:val="en-US"/>
        </w:rPr>
        <w:t xml:space="preserve"> orang yang </w:t>
      </w:r>
      <w:proofErr w:type="spellStart"/>
      <w:r>
        <w:rPr>
          <w:lang w:val="en-US"/>
        </w:rPr>
        <w:t>mengerjakan</w:t>
      </w:r>
      <w:proofErr w:type="spellEnd"/>
      <w:r>
        <w:rPr>
          <w:lang w:val="en-US"/>
        </w:rPr>
        <w:t xml:space="preserve"> </w:t>
      </w:r>
      <w:proofErr w:type="spellStart"/>
      <w:r>
        <w:rPr>
          <w:lang w:val="en-US"/>
        </w:rPr>
        <w:t>satu</w:t>
      </w:r>
      <w:proofErr w:type="spellEnd"/>
      <w:r>
        <w:rPr>
          <w:lang w:val="en-US"/>
        </w:rPr>
        <w:t xml:space="preserve"> </w:t>
      </w:r>
      <w:proofErr w:type="spellStart"/>
      <w:r>
        <w:rPr>
          <w:lang w:val="en-US"/>
        </w:rPr>
        <w:t>kebaikan</w:t>
      </w:r>
      <w:proofErr w:type="spellEnd"/>
      <w:r>
        <w:rPr>
          <w:lang w:val="en-US"/>
        </w:rPr>
        <w:t xml:space="preserve"> </w:t>
      </w:r>
      <w:proofErr w:type="spellStart"/>
      <w:r>
        <w:rPr>
          <w:lang w:val="en-US"/>
        </w:rPr>
        <w:t>tanpa</w:t>
      </w:r>
      <w:proofErr w:type="spellEnd"/>
      <w:r>
        <w:rPr>
          <w:lang w:val="en-US"/>
        </w:rPr>
        <w:t xml:space="preserve"> </w:t>
      </w:r>
      <w:proofErr w:type="spellStart"/>
      <w:r>
        <w:rPr>
          <w:lang w:val="en-US"/>
        </w:rPr>
        <w:t>mengurangi</w:t>
      </w:r>
      <w:proofErr w:type="spellEnd"/>
      <w:r>
        <w:rPr>
          <w:lang w:val="en-US"/>
        </w:rPr>
        <w:t xml:space="preserve"> </w:t>
      </w:r>
      <w:proofErr w:type="spellStart"/>
      <w:r>
        <w:rPr>
          <w:lang w:val="en-US"/>
        </w:rPr>
        <w:t>pahalanya</w:t>
      </w:r>
      <w:proofErr w:type="spellEnd"/>
      <w:r>
        <w:rPr>
          <w:lang w:val="en-US"/>
        </w:rPr>
        <w:t>.</w:t>
      </w:r>
    </w:p>
    <w:p w14:paraId="7F2F2A12" w14:textId="77777777" w:rsidR="00704B0B" w:rsidRDefault="00704B0B" w:rsidP="000B0BD9">
      <w:pPr>
        <w:pStyle w:val="Default"/>
        <w:numPr>
          <w:ilvl w:val="0"/>
          <w:numId w:val="37"/>
        </w:numPr>
        <w:spacing w:line="480" w:lineRule="auto"/>
        <w:jc w:val="both"/>
        <w:rPr>
          <w:lang w:val="en-US"/>
        </w:rPr>
      </w:pPr>
      <w:r>
        <w:rPr>
          <w:lang w:val="en-US"/>
        </w:rPr>
        <w:t xml:space="preserve">Bersama </w:t>
      </w:r>
      <w:proofErr w:type="spellStart"/>
      <w:r>
        <w:rPr>
          <w:lang w:val="en-US"/>
        </w:rPr>
        <w:t>Malaikat</w:t>
      </w:r>
      <w:proofErr w:type="spellEnd"/>
      <w:r>
        <w:rPr>
          <w:lang w:val="en-US"/>
        </w:rPr>
        <w:t xml:space="preserve"> </w:t>
      </w:r>
      <w:proofErr w:type="spellStart"/>
      <w:r>
        <w:rPr>
          <w:lang w:val="en-US"/>
        </w:rPr>
        <w:t>pembawa</w:t>
      </w:r>
      <w:proofErr w:type="spellEnd"/>
      <w:r>
        <w:rPr>
          <w:lang w:val="en-US"/>
        </w:rPr>
        <w:t xml:space="preserve"> kitab yang </w:t>
      </w:r>
      <w:proofErr w:type="spellStart"/>
      <w:r>
        <w:rPr>
          <w:lang w:val="en-US"/>
        </w:rPr>
        <w:t>mulia</w:t>
      </w:r>
      <w:proofErr w:type="spellEnd"/>
      <w:r>
        <w:rPr>
          <w:lang w:val="en-US"/>
        </w:rPr>
        <w:t xml:space="preserve"> dan </w:t>
      </w:r>
      <w:proofErr w:type="spellStart"/>
      <w:r>
        <w:rPr>
          <w:lang w:val="en-US"/>
        </w:rPr>
        <w:t>baik</w:t>
      </w:r>
      <w:proofErr w:type="spellEnd"/>
    </w:p>
    <w:p w14:paraId="4F6DFEB5" w14:textId="77777777" w:rsidR="00704B0B" w:rsidRDefault="00704B0B" w:rsidP="005874BA">
      <w:pPr>
        <w:pStyle w:val="Default"/>
        <w:spacing w:line="480" w:lineRule="auto"/>
        <w:ind w:left="1440" w:firstLine="665"/>
        <w:jc w:val="both"/>
        <w:rPr>
          <w:lang w:val="en-US"/>
        </w:rPr>
      </w:pPr>
      <w:r>
        <w:rPr>
          <w:lang w:val="en-US"/>
        </w:rPr>
        <w:t xml:space="preserve">Dari </w:t>
      </w:r>
      <w:proofErr w:type="spellStart"/>
      <w:r>
        <w:rPr>
          <w:lang w:val="en-US"/>
        </w:rPr>
        <w:t>Aisyah</w:t>
      </w:r>
      <w:proofErr w:type="spellEnd"/>
      <w:r>
        <w:rPr>
          <w:lang w:val="en-US"/>
        </w:rPr>
        <w:t xml:space="preserve"> </w:t>
      </w:r>
      <w:proofErr w:type="spellStart"/>
      <w:r>
        <w:rPr>
          <w:lang w:val="en-US"/>
        </w:rPr>
        <w:t>r.a.</w:t>
      </w:r>
      <w:proofErr w:type="spellEnd"/>
      <w:r>
        <w:rPr>
          <w:lang w:val="en-US"/>
        </w:rPr>
        <w:t xml:space="preserve">, </w:t>
      </w:r>
      <w:proofErr w:type="spellStart"/>
      <w:r>
        <w:rPr>
          <w:lang w:val="en-US"/>
        </w:rPr>
        <w:t>Rasulullah</w:t>
      </w:r>
      <w:proofErr w:type="spellEnd"/>
      <w:r>
        <w:rPr>
          <w:lang w:val="en-US"/>
        </w:rPr>
        <w:t xml:space="preserve"> SAW </w:t>
      </w:r>
      <w:proofErr w:type="spellStart"/>
      <w:proofErr w:type="gramStart"/>
      <w:r>
        <w:rPr>
          <w:lang w:val="en-US"/>
        </w:rPr>
        <w:t>bersabda</w:t>
      </w:r>
      <w:proofErr w:type="spellEnd"/>
      <w:r>
        <w:rPr>
          <w:lang w:val="en-US"/>
        </w:rPr>
        <w:t xml:space="preserve"> :</w:t>
      </w:r>
      <w:proofErr w:type="gramEnd"/>
      <w:r>
        <w:rPr>
          <w:lang w:val="en-US"/>
        </w:rPr>
        <w:t xml:space="preserve"> </w:t>
      </w:r>
      <w:r w:rsidRPr="005768C3">
        <w:rPr>
          <w:i/>
          <w:iCs/>
          <w:lang w:val="en-US"/>
        </w:rPr>
        <w:t xml:space="preserve">“Orang yang </w:t>
      </w:r>
      <w:proofErr w:type="spellStart"/>
      <w:r w:rsidRPr="005768C3">
        <w:rPr>
          <w:i/>
          <w:iCs/>
          <w:lang w:val="en-US"/>
        </w:rPr>
        <w:t>pandai</w:t>
      </w:r>
      <w:proofErr w:type="spellEnd"/>
      <w:r w:rsidRPr="005768C3">
        <w:rPr>
          <w:i/>
          <w:iCs/>
          <w:lang w:val="en-US"/>
        </w:rPr>
        <w:t xml:space="preserve"> </w:t>
      </w:r>
      <w:proofErr w:type="spellStart"/>
      <w:r w:rsidRPr="005768C3">
        <w:rPr>
          <w:i/>
          <w:iCs/>
          <w:lang w:val="en-US"/>
        </w:rPr>
        <w:t>membaca</w:t>
      </w:r>
      <w:proofErr w:type="spellEnd"/>
      <w:r w:rsidRPr="005768C3">
        <w:rPr>
          <w:i/>
          <w:iCs/>
          <w:lang w:val="en-US"/>
        </w:rPr>
        <w:t xml:space="preserve"> Al-Qur’an </w:t>
      </w:r>
      <w:proofErr w:type="spellStart"/>
      <w:r w:rsidRPr="005768C3">
        <w:rPr>
          <w:i/>
          <w:iCs/>
          <w:lang w:val="en-US"/>
        </w:rPr>
        <w:t>akan</w:t>
      </w:r>
      <w:proofErr w:type="spellEnd"/>
      <w:r w:rsidRPr="005768C3">
        <w:rPr>
          <w:i/>
          <w:iCs/>
          <w:lang w:val="en-US"/>
        </w:rPr>
        <w:t xml:space="preserve"> </w:t>
      </w:r>
      <w:proofErr w:type="spellStart"/>
      <w:r w:rsidRPr="005768C3">
        <w:rPr>
          <w:i/>
          <w:iCs/>
          <w:lang w:val="en-US"/>
        </w:rPr>
        <w:t>ditempatkan</w:t>
      </w:r>
      <w:proofErr w:type="spellEnd"/>
      <w:r w:rsidRPr="005768C3">
        <w:rPr>
          <w:i/>
          <w:iCs/>
          <w:lang w:val="en-US"/>
        </w:rPr>
        <w:t xml:space="preserve"> </w:t>
      </w:r>
      <w:proofErr w:type="spellStart"/>
      <w:r w:rsidRPr="005768C3">
        <w:rPr>
          <w:i/>
          <w:iCs/>
          <w:lang w:val="en-US"/>
        </w:rPr>
        <w:t>bersama</w:t>
      </w:r>
      <w:proofErr w:type="spellEnd"/>
      <w:r w:rsidRPr="005768C3">
        <w:rPr>
          <w:i/>
          <w:iCs/>
          <w:lang w:val="en-US"/>
        </w:rPr>
        <w:t xml:space="preserve"> para </w:t>
      </w:r>
      <w:proofErr w:type="spellStart"/>
      <w:r w:rsidRPr="005768C3">
        <w:rPr>
          <w:i/>
          <w:iCs/>
          <w:lang w:val="en-US"/>
        </w:rPr>
        <w:t>Malaikat</w:t>
      </w:r>
      <w:proofErr w:type="spellEnd"/>
      <w:r w:rsidRPr="005768C3">
        <w:rPr>
          <w:i/>
          <w:iCs/>
          <w:lang w:val="en-US"/>
        </w:rPr>
        <w:t xml:space="preserve"> </w:t>
      </w:r>
      <w:proofErr w:type="spellStart"/>
      <w:r w:rsidRPr="005768C3">
        <w:rPr>
          <w:i/>
          <w:iCs/>
          <w:lang w:val="en-US"/>
        </w:rPr>
        <w:t>pembawa</w:t>
      </w:r>
      <w:proofErr w:type="spellEnd"/>
      <w:r w:rsidRPr="005768C3">
        <w:rPr>
          <w:i/>
          <w:iCs/>
          <w:lang w:val="en-US"/>
        </w:rPr>
        <w:t xml:space="preserve"> kitab yang </w:t>
      </w:r>
      <w:proofErr w:type="spellStart"/>
      <w:r w:rsidRPr="005768C3">
        <w:rPr>
          <w:i/>
          <w:iCs/>
          <w:lang w:val="en-US"/>
        </w:rPr>
        <w:t>mulia</w:t>
      </w:r>
      <w:proofErr w:type="spellEnd"/>
      <w:r w:rsidRPr="005768C3">
        <w:rPr>
          <w:i/>
          <w:iCs/>
          <w:lang w:val="en-US"/>
        </w:rPr>
        <w:t xml:space="preserve">, </w:t>
      </w:r>
      <w:proofErr w:type="spellStart"/>
      <w:r w:rsidRPr="005768C3">
        <w:rPr>
          <w:i/>
          <w:iCs/>
          <w:lang w:val="en-US"/>
        </w:rPr>
        <w:t>sedangkan</w:t>
      </w:r>
      <w:proofErr w:type="spellEnd"/>
      <w:r w:rsidRPr="005768C3">
        <w:rPr>
          <w:i/>
          <w:iCs/>
          <w:lang w:val="en-US"/>
        </w:rPr>
        <w:t xml:space="preserve"> orang yang </w:t>
      </w:r>
      <w:proofErr w:type="spellStart"/>
      <w:r w:rsidRPr="005768C3">
        <w:rPr>
          <w:i/>
          <w:iCs/>
          <w:lang w:val="en-US"/>
        </w:rPr>
        <w:t>membaca</w:t>
      </w:r>
      <w:proofErr w:type="spellEnd"/>
      <w:r w:rsidRPr="005768C3">
        <w:rPr>
          <w:i/>
          <w:iCs/>
          <w:lang w:val="en-US"/>
        </w:rPr>
        <w:t xml:space="preserve"> Al-Qur’an </w:t>
      </w:r>
      <w:proofErr w:type="spellStart"/>
      <w:r w:rsidRPr="005768C3">
        <w:rPr>
          <w:i/>
          <w:iCs/>
          <w:lang w:val="en-US"/>
        </w:rPr>
        <w:t>dengan</w:t>
      </w:r>
      <w:proofErr w:type="spellEnd"/>
      <w:r w:rsidRPr="005768C3">
        <w:rPr>
          <w:i/>
          <w:iCs/>
          <w:lang w:val="en-US"/>
        </w:rPr>
        <w:t xml:space="preserve"> </w:t>
      </w:r>
      <w:proofErr w:type="spellStart"/>
      <w:r w:rsidRPr="005768C3">
        <w:rPr>
          <w:i/>
          <w:iCs/>
          <w:lang w:val="en-US"/>
        </w:rPr>
        <w:t>terbata-bata</w:t>
      </w:r>
      <w:proofErr w:type="spellEnd"/>
      <w:r w:rsidRPr="005768C3">
        <w:rPr>
          <w:i/>
          <w:iCs/>
          <w:lang w:val="en-US"/>
        </w:rPr>
        <w:t xml:space="preserve"> </w:t>
      </w:r>
      <w:proofErr w:type="spellStart"/>
      <w:r w:rsidRPr="005768C3">
        <w:rPr>
          <w:i/>
          <w:iCs/>
          <w:lang w:val="en-US"/>
        </w:rPr>
        <w:t>mendapat</w:t>
      </w:r>
      <w:proofErr w:type="spellEnd"/>
      <w:r w:rsidRPr="005768C3">
        <w:rPr>
          <w:i/>
          <w:iCs/>
          <w:lang w:val="en-US"/>
        </w:rPr>
        <w:t xml:space="preserve"> </w:t>
      </w:r>
      <w:proofErr w:type="spellStart"/>
      <w:r w:rsidRPr="005768C3">
        <w:rPr>
          <w:i/>
          <w:iCs/>
          <w:lang w:val="en-US"/>
        </w:rPr>
        <w:t>dua</w:t>
      </w:r>
      <w:proofErr w:type="spellEnd"/>
      <w:r w:rsidRPr="005768C3">
        <w:rPr>
          <w:i/>
          <w:iCs/>
          <w:lang w:val="en-US"/>
        </w:rPr>
        <w:t xml:space="preserve"> </w:t>
      </w:r>
      <w:proofErr w:type="spellStart"/>
      <w:r w:rsidRPr="005768C3">
        <w:rPr>
          <w:i/>
          <w:iCs/>
          <w:lang w:val="en-US"/>
        </w:rPr>
        <w:t>pahala</w:t>
      </w:r>
      <w:proofErr w:type="spellEnd"/>
      <w:r w:rsidRPr="005768C3">
        <w:rPr>
          <w:i/>
          <w:iCs/>
          <w:lang w:val="en-US"/>
        </w:rPr>
        <w:t>.”</w:t>
      </w:r>
      <w:r>
        <w:rPr>
          <w:lang w:val="en-US"/>
        </w:rPr>
        <w:t xml:space="preserve"> (HR. Muslim)</w:t>
      </w:r>
    </w:p>
    <w:p w14:paraId="49D13D7F" w14:textId="77777777" w:rsidR="00704B0B" w:rsidRDefault="00704B0B" w:rsidP="000B0BD9">
      <w:pPr>
        <w:pStyle w:val="Default"/>
        <w:numPr>
          <w:ilvl w:val="0"/>
          <w:numId w:val="37"/>
        </w:numPr>
        <w:spacing w:line="480" w:lineRule="auto"/>
        <w:jc w:val="both"/>
        <w:rPr>
          <w:lang w:val="en-US"/>
        </w:rPr>
      </w:pPr>
      <w:proofErr w:type="spellStart"/>
      <w:r>
        <w:rPr>
          <w:lang w:val="en-US"/>
        </w:rPr>
        <w:t>Seumpama</w:t>
      </w:r>
      <w:proofErr w:type="spellEnd"/>
      <w:r>
        <w:rPr>
          <w:lang w:val="en-US"/>
        </w:rPr>
        <w:t xml:space="preserve"> </w:t>
      </w:r>
      <w:proofErr w:type="spellStart"/>
      <w:r>
        <w:rPr>
          <w:lang w:val="en-US"/>
        </w:rPr>
        <w:t>buah</w:t>
      </w:r>
      <w:proofErr w:type="spellEnd"/>
      <w:r>
        <w:rPr>
          <w:lang w:val="en-US"/>
        </w:rPr>
        <w:t xml:space="preserve"> </w:t>
      </w:r>
      <w:proofErr w:type="spellStart"/>
      <w:r>
        <w:rPr>
          <w:lang w:val="en-US"/>
        </w:rPr>
        <w:t>Utrujah</w:t>
      </w:r>
      <w:proofErr w:type="spellEnd"/>
      <w:r>
        <w:rPr>
          <w:lang w:val="en-US"/>
        </w:rPr>
        <w:t xml:space="preserve"> (Lemon) yang </w:t>
      </w:r>
      <w:proofErr w:type="spellStart"/>
      <w:r>
        <w:rPr>
          <w:lang w:val="en-US"/>
        </w:rPr>
        <w:t>wangi</w:t>
      </w:r>
      <w:proofErr w:type="spellEnd"/>
      <w:r>
        <w:rPr>
          <w:lang w:val="en-US"/>
        </w:rPr>
        <w:t xml:space="preserve"> dan </w:t>
      </w:r>
      <w:proofErr w:type="spellStart"/>
      <w:r>
        <w:rPr>
          <w:lang w:val="en-US"/>
        </w:rPr>
        <w:t>lezat</w:t>
      </w:r>
      <w:proofErr w:type="spellEnd"/>
    </w:p>
    <w:p w14:paraId="7B30FF82" w14:textId="77777777" w:rsidR="00704B0B" w:rsidRDefault="00704B0B" w:rsidP="00D86194">
      <w:pPr>
        <w:pStyle w:val="Default"/>
        <w:ind w:left="1440" w:firstLine="665"/>
        <w:jc w:val="both"/>
        <w:rPr>
          <w:lang w:val="en-US"/>
        </w:rPr>
      </w:pPr>
      <w:proofErr w:type="spellStart"/>
      <w:r>
        <w:rPr>
          <w:lang w:val="en-US"/>
        </w:rPr>
        <w:t>Rasulullah</w:t>
      </w:r>
      <w:proofErr w:type="spellEnd"/>
      <w:r>
        <w:rPr>
          <w:lang w:val="en-US"/>
        </w:rPr>
        <w:t xml:space="preserve"> SAW </w:t>
      </w:r>
      <w:proofErr w:type="spellStart"/>
      <w:proofErr w:type="gramStart"/>
      <w:r>
        <w:rPr>
          <w:lang w:val="en-US"/>
        </w:rPr>
        <w:t>bersabda</w:t>
      </w:r>
      <w:proofErr w:type="spellEnd"/>
      <w:r>
        <w:rPr>
          <w:lang w:val="en-US"/>
        </w:rPr>
        <w:t xml:space="preserve"> :</w:t>
      </w:r>
      <w:proofErr w:type="gramEnd"/>
      <w:r>
        <w:rPr>
          <w:lang w:val="en-US"/>
        </w:rPr>
        <w:t xml:space="preserve"> </w:t>
      </w:r>
      <w:r w:rsidRPr="00A94389">
        <w:rPr>
          <w:i/>
          <w:iCs/>
          <w:lang w:val="en-US"/>
        </w:rPr>
        <w:t>“</w:t>
      </w:r>
      <w:proofErr w:type="spellStart"/>
      <w:r w:rsidRPr="00A94389">
        <w:rPr>
          <w:i/>
          <w:iCs/>
          <w:lang w:val="en-US"/>
        </w:rPr>
        <w:t>Perumpamaan</w:t>
      </w:r>
      <w:proofErr w:type="spellEnd"/>
      <w:r w:rsidRPr="00A94389">
        <w:rPr>
          <w:i/>
          <w:iCs/>
          <w:lang w:val="en-US"/>
        </w:rPr>
        <w:t xml:space="preserve"> </w:t>
      </w:r>
      <w:proofErr w:type="spellStart"/>
      <w:r w:rsidRPr="00A94389">
        <w:rPr>
          <w:i/>
          <w:iCs/>
          <w:lang w:val="en-US"/>
        </w:rPr>
        <w:t>seorang</w:t>
      </w:r>
      <w:proofErr w:type="spellEnd"/>
      <w:r w:rsidRPr="00A94389">
        <w:rPr>
          <w:i/>
          <w:iCs/>
          <w:lang w:val="en-US"/>
        </w:rPr>
        <w:t xml:space="preserve"> </w:t>
      </w:r>
      <w:proofErr w:type="spellStart"/>
      <w:r w:rsidRPr="00A94389">
        <w:rPr>
          <w:i/>
          <w:iCs/>
          <w:lang w:val="en-US"/>
        </w:rPr>
        <w:t>mukmin</w:t>
      </w:r>
      <w:proofErr w:type="spellEnd"/>
      <w:r w:rsidRPr="00A94389">
        <w:rPr>
          <w:i/>
          <w:iCs/>
          <w:lang w:val="en-US"/>
        </w:rPr>
        <w:t xml:space="preserve"> yang </w:t>
      </w:r>
      <w:proofErr w:type="spellStart"/>
      <w:r w:rsidRPr="00A94389">
        <w:rPr>
          <w:i/>
          <w:iCs/>
          <w:lang w:val="en-US"/>
        </w:rPr>
        <w:t>suka</w:t>
      </w:r>
      <w:proofErr w:type="spellEnd"/>
      <w:r w:rsidRPr="00A94389">
        <w:rPr>
          <w:i/>
          <w:iCs/>
          <w:lang w:val="en-US"/>
        </w:rPr>
        <w:t xml:space="preserve"> </w:t>
      </w:r>
      <w:proofErr w:type="spellStart"/>
      <w:r w:rsidRPr="00A94389">
        <w:rPr>
          <w:i/>
          <w:iCs/>
          <w:lang w:val="en-US"/>
        </w:rPr>
        <w:t>membaca</w:t>
      </w:r>
      <w:proofErr w:type="spellEnd"/>
      <w:r w:rsidRPr="00A94389">
        <w:rPr>
          <w:i/>
          <w:iCs/>
          <w:lang w:val="en-US"/>
        </w:rPr>
        <w:t xml:space="preserve"> Al-Qur’an </w:t>
      </w:r>
      <w:proofErr w:type="spellStart"/>
      <w:r w:rsidRPr="00A94389">
        <w:rPr>
          <w:i/>
          <w:iCs/>
          <w:lang w:val="en-US"/>
        </w:rPr>
        <w:t>seperti</w:t>
      </w:r>
      <w:proofErr w:type="spellEnd"/>
      <w:r w:rsidRPr="00A94389">
        <w:rPr>
          <w:i/>
          <w:iCs/>
          <w:lang w:val="en-US"/>
        </w:rPr>
        <w:t xml:space="preserve"> </w:t>
      </w:r>
      <w:proofErr w:type="spellStart"/>
      <w:r w:rsidRPr="00A94389">
        <w:rPr>
          <w:i/>
          <w:iCs/>
          <w:lang w:val="en-US"/>
        </w:rPr>
        <w:t>buah</w:t>
      </w:r>
      <w:proofErr w:type="spellEnd"/>
      <w:r w:rsidRPr="00A94389">
        <w:rPr>
          <w:i/>
          <w:iCs/>
          <w:lang w:val="en-US"/>
        </w:rPr>
        <w:t xml:space="preserve"> </w:t>
      </w:r>
      <w:proofErr w:type="spellStart"/>
      <w:r w:rsidRPr="00A94389">
        <w:rPr>
          <w:i/>
          <w:iCs/>
          <w:lang w:val="en-US"/>
        </w:rPr>
        <w:t>Utrujah</w:t>
      </w:r>
      <w:proofErr w:type="spellEnd"/>
      <w:r w:rsidRPr="00A94389">
        <w:rPr>
          <w:i/>
          <w:iCs/>
          <w:lang w:val="en-US"/>
        </w:rPr>
        <w:t xml:space="preserve">, </w:t>
      </w:r>
      <w:proofErr w:type="spellStart"/>
      <w:r w:rsidRPr="00A94389">
        <w:rPr>
          <w:i/>
          <w:iCs/>
          <w:lang w:val="en-US"/>
        </w:rPr>
        <w:t>baunya</w:t>
      </w:r>
      <w:proofErr w:type="spellEnd"/>
      <w:r w:rsidRPr="00A94389">
        <w:rPr>
          <w:i/>
          <w:iCs/>
          <w:lang w:val="en-US"/>
        </w:rPr>
        <w:t xml:space="preserve"> </w:t>
      </w:r>
      <w:proofErr w:type="spellStart"/>
      <w:r w:rsidRPr="00A94389">
        <w:rPr>
          <w:i/>
          <w:iCs/>
          <w:lang w:val="en-US"/>
        </w:rPr>
        <w:t>harum</w:t>
      </w:r>
      <w:proofErr w:type="spellEnd"/>
      <w:r w:rsidRPr="00A94389">
        <w:rPr>
          <w:i/>
          <w:iCs/>
          <w:lang w:val="en-US"/>
        </w:rPr>
        <w:t xml:space="preserve"> </w:t>
      </w:r>
      <w:r w:rsidRPr="00A94389">
        <w:rPr>
          <w:i/>
          <w:iCs/>
          <w:lang w:val="en-US"/>
        </w:rPr>
        <w:lastRenderedPageBreak/>
        <w:t xml:space="preserve">dan </w:t>
      </w:r>
      <w:proofErr w:type="spellStart"/>
      <w:r w:rsidRPr="00A94389">
        <w:rPr>
          <w:i/>
          <w:iCs/>
          <w:lang w:val="en-US"/>
        </w:rPr>
        <w:t>rasanya</w:t>
      </w:r>
      <w:proofErr w:type="spellEnd"/>
      <w:r w:rsidRPr="00A94389">
        <w:rPr>
          <w:i/>
          <w:iCs/>
          <w:lang w:val="en-US"/>
        </w:rPr>
        <w:t xml:space="preserve"> </w:t>
      </w:r>
      <w:proofErr w:type="spellStart"/>
      <w:r w:rsidRPr="00A94389">
        <w:rPr>
          <w:i/>
          <w:iCs/>
          <w:lang w:val="en-US"/>
        </w:rPr>
        <w:t>enak</w:t>
      </w:r>
      <w:proofErr w:type="spellEnd"/>
      <w:r w:rsidRPr="00A94389">
        <w:rPr>
          <w:i/>
          <w:iCs/>
          <w:lang w:val="en-US"/>
        </w:rPr>
        <w:t xml:space="preserve">.  </w:t>
      </w:r>
      <w:proofErr w:type="spellStart"/>
      <w:r w:rsidRPr="00A94389">
        <w:rPr>
          <w:i/>
          <w:iCs/>
          <w:lang w:val="en-US"/>
        </w:rPr>
        <w:t>Perumpamaan</w:t>
      </w:r>
      <w:proofErr w:type="spellEnd"/>
      <w:r w:rsidRPr="00A94389">
        <w:rPr>
          <w:i/>
          <w:iCs/>
          <w:lang w:val="en-US"/>
        </w:rPr>
        <w:t xml:space="preserve"> </w:t>
      </w:r>
      <w:proofErr w:type="spellStart"/>
      <w:r w:rsidRPr="00A94389">
        <w:rPr>
          <w:i/>
          <w:iCs/>
          <w:lang w:val="en-US"/>
        </w:rPr>
        <w:t>seorang</w:t>
      </w:r>
      <w:proofErr w:type="spellEnd"/>
      <w:r w:rsidRPr="00A94389">
        <w:rPr>
          <w:i/>
          <w:iCs/>
          <w:lang w:val="en-US"/>
        </w:rPr>
        <w:t xml:space="preserve"> </w:t>
      </w:r>
      <w:proofErr w:type="spellStart"/>
      <w:r w:rsidRPr="00A94389">
        <w:rPr>
          <w:i/>
          <w:iCs/>
          <w:lang w:val="en-US"/>
        </w:rPr>
        <w:t>mukmin</w:t>
      </w:r>
      <w:proofErr w:type="spellEnd"/>
      <w:r w:rsidRPr="00A94389">
        <w:rPr>
          <w:i/>
          <w:iCs/>
          <w:lang w:val="en-US"/>
        </w:rPr>
        <w:t xml:space="preserve"> yang </w:t>
      </w:r>
      <w:proofErr w:type="spellStart"/>
      <w:r w:rsidRPr="00A94389">
        <w:rPr>
          <w:i/>
          <w:iCs/>
          <w:lang w:val="en-US"/>
        </w:rPr>
        <w:t>tidak</w:t>
      </w:r>
      <w:proofErr w:type="spellEnd"/>
      <w:r w:rsidRPr="00A94389">
        <w:rPr>
          <w:i/>
          <w:iCs/>
          <w:lang w:val="en-US"/>
        </w:rPr>
        <w:t xml:space="preserve"> </w:t>
      </w:r>
      <w:proofErr w:type="spellStart"/>
      <w:r w:rsidRPr="00A94389">
        <w:rPr>
          <w:i/>
          <w:iCs/>
          <w:lang w:val="en-US"/>
        </w:rPr>
        <w:t>suka</w:t>
      </w:r>
      <w:proofErr w:type="spellEnd"/>
      <w:r w:rsidRPr="00A94389">
        <w:rPr>
          <w:i/>
          <w:iCs/>
          <w:lang w:val="en-US"/>
        </w:rPr>
        <w:t xml:space="preserve"> </w:t>
      </w:r>
      <w:proofErr w:type="spellStart"/>
      <w:r w:rsidRPr="00A94389">
        <w:rPr>
          <w:i/>
          <w:iCs/>
          <w:lang w:val="en-US"/>
        </w:rPr>
        <w:t>membaca</w:t>
      </w:r>
      <w:proofErr w:type="spellEnd"/>
      <w:r w:rsidRPr="00A94389">
        <w:rPr>
          <w:i/>
          <w:iCs/>
          <w:lang w:val="en-US"/>
        </w:rPr>
        <w:t xml:space="preserve"> Al-Qur’an </w:t>
      </w:r>
      <w:proofErr w:type="spellStart"/>
      <w:r w:rsidRPr="00A94389">
        <w:rPr>
          <w:i/>
          <w:iCs/>
          <w:lang w:val="en-US"/>
        </w:rPr>
        <w:t>seperti</w:t>
      </w:r>
      <w:proofErr w:type="spellEnd"/>
      <w:r w:rsidRPr="00A94389">
        <w:rPr>
          <w:i/>
          <w:iCs/>
          <w:lang w:val="en-US"/>
        </w:rPr>
        <w:t xml:space="preserve"> </w:t>
      </w:r>
      <w:proofErr w:type="spellStart"/>
      <w:r w:rsidRPr="00A94389">
        <w:rPr>
          <w:i/>
          <w:iCs/>
          <w:lang w:val="en-US"/>
        </w:rPr>
        <w:t>buah</w:t>
      </w:r>
      <w:proofErr w:type="spellEnd"/>
      <w:r w:rsidRPr="00A94389">
        <w:rPr>
          <w:i/>
          <w:iCs/>
          <w:lang w:val="en-US"/>
        </w:rPr>
        <w:t xml:space="preserve"> </w:t>
      </w:r>
      <w:proofErr w:type="spellStart"/>
      <w:r w:rsidRPr="00A94389">
        <w:rPr>
          <w:i/>
          <w:iCs/>
          <w:lang w:val="en-US"/>
        </w:rPr>
        <w:t>Kurma</w:t>
      </w:r>
      <w:proofErr w:type="spellEnd"/>
      <w:r w:rsidRPr="00A94389">
        <w:rPr>
          <w:i/>
          <w:iCs/>
          <w:lang w:val="en-US"/>
        </w:rPr>
        <w:t xml:space="preserve">, </w:t>
      </w:r>
      <w:proofErr w:type="spellStart"/>
      <w:r w:rsidRPr="00A94389">
        <w:rPr>
          <w:i/>
          <w:iCs/>
          <w:lang w:val="en-US"/>
        </w:rPr>
        <w:t>tidak</w:t>
      </w:r>
      <w:proofErr w:type="spellEnd"/>
      <w:r w:rsidRPr="00A94389">
        <w:rPr>
          <w:i/>
          <w:iCs/>
          <w:lang w:val="en-US"/>
        </w:rPr>
        <w:t xml:space="preserve"> </w:t>
      </w:r>
      <w:proofErr w:type="spellStart"/>
      <w:r w:rsidRPr="00A94389">
        <w:rPr>
          <w:i/>
          <w:iCs/>
          <w:lang w:val="en-US"/>
        </w:rPr>
        <w:t>berbau</w:t>
      </w:r>
      <w:proofErr w:type="spellEnd"/>
      <w:r w:rsidRPr="00A94389">
        <w:rPr>
          <w:i/>
          <w:iCs/>
          <w:lang w:val="en-US"/>
        </w:rPr>
        <w:t xml:space="preserve"> </w:t>
      </w:r>
      <w:proofErr w:type="spellStart"/>
      <w:r w:rsidRPr="00A94389">
        <w:rPr>
          <w:i/>
          <w:iCs/>
          <w:lang w:val="en-US"/>
        </w:rPr>
        <w:t>namun</w:t>
      </w:r>
      <w:proofErr w:type="spellEnd"/>
      <w:r w:rsidRPr="00A94389">
        <w:rPr>
          <w:i/>
          <w:iCs/>
          <w:lang w:val="en-US"/>
        </w:rPr>
        <w:t xml:space="preserve"> </w:t>
      </w:r>
      <w:proofErr w:type="spellStart"/>
      <w:r w:rsidRPr="00A94389">
        <w:rPr>
          <w:i/>
          <w:iCs/>
          <w:lang w:val="en-US"/>
        </w:rPr>
        <w:t>rasanya</w:t>
      </w:r>
      <w:proofErr w:type="spellEnd"/>
      <w:r w:rsidRPr="00A94389">
        <w:rPr>
          <w:i/>
          <w:iCs/>
          <w:lang w:val="en-US"/>
        </w:rPr>
        <w:t xml:space="preserve"> </w:t>
      </w:r>
      <w:proofErr w:type="spellStart"/>
      <w:r w:rsidRPr="00A94389">
        <w:rPr>
          <w:i/>
          <w:iCs/>
          <w:lang w:val="en-US"/>
        </w:rPr>
        <w:t>manis</w:t>
      </w:r>
      <w:proofErr w:type="spellEnd"/>
      <w:r w:rsidRPr="00A94389">
        <w:rPr>
          <w:i/>
          <w:iCs/>
          <w:lang w:val="en-US"/>
        </w:rPr>
        <w:t xml:space="preserve">. </w:t>
      </w:r>
      <w:proofErr w:type="spellStart"/>
      <w:r w:rsidRPr="00A94389">
        <w:rPr>
          <w:i/>
          <w:iCs/>
          <w:lang w:val="en-US"/>
        </w:rPr>
        <w:t>Perumpamaan</w:t>
      </w:r>
      <w:proofErr w:type="spellEnd"/>
      <w:r w:rsidRPr="00A94389">
        <w:rPr>
          <w:i/>
          <w:iCs/>
          <w:lang w:val="en-US"/>
        </w:rPr>
        <w:t xml:space="preserve"> orang </w:t>
      </w:r>
      <w:proofErr w:type="spellStart"/>
      <w:r w:rsidRPr="00A94389">
        <w:rPr>
          <w:i/>
          <w:iCs/>
          <w:lang w:val="en-US"/>
        </w:rPr>
        <w:t>munafik</w:t>
      </w:r>
      <w:proofErr w:type="spellEnd"/>
      <w:r w:rsidRPr="00A94389">
        <w:rPr>
          <w:i/>
          <w:iCs/>
          <w:lang w:val="en-US"/>
        </w:rPr>
        <w:t xml:space="preserve"> yang </w:t>
      </w:r>
      <w:proofErr w:type="spellStart"/>
      <w:r w:rsidRPr="00A94389">
        <w:rPr>
          <w:i/>
          <w:iCs/>
          <w:lang w:val="en-US"/>
        </w:rPr>
        <w:t>suka</w:t>
      </w:r>
      <w:proofErr w:type="spellEnd"/>
      <w:r w:rsidRPr="00A94389">
        <w:rPr>
          <w:i/>
          <w:iCs/>
          <w:lang w:val="en-US"/>
        </w:rPr>
        <w:t xml:space="preserve"> </w:t>
      </w:r>
      <w:proofErr w:type="spellStart"/>
      <w:r w:rsidRPr="00A94389">
        <w:rPr>
          <w:i/>
          <w:iCs/>
          <w:lang w:val="en-US"/>
        </w:rPr>
        <w:t>membaca</w:t>
      </w:r>
      <w:proofErr w:type="spellEnd"/>
      <w:r w:rsidRPr="00A94389">
        <w:rPr>
          <w:i/>
          <w:iCs/>
          <w:lang w:val="en-US"/>
        </w:rPr>
        <w:t xml:space="preserve"> Al-Qur’an </w:t>
      </w:r>
      <w:proofErr w:type="spellStart"/>
      <w:r w:rsidRPr="00A94389">
        <w:rPr>
          <w:i/>
          <w:iCs/>
          <w:lang w:val="en-US"/>
        </w:rPr>
        <w:t>seperti</w:t>
      </w:r>
      <w:proofErr w:type="spellEnd"/>
      <w:r w:rsidRPr="00A94389">
        <w:rPr>
          <w:i/>
          <w:iCs/>
          <w:lang w:val="en-US"/>
        </w:rPr>
        <w:t xml:space="preserve"> </w:t>
      </w:r>
      <w:proofErr w:type="spellStart"/>
      <w:r w:rsidRPr="00A94389">
        <w:rPr>
          <w:i/>
          <w:iCs/>
          <w:lang w:val="en-US"/>
        </w:rPr>
        <w:t>buah</w:t>
      </w:r>
      <w:proofErr w:type="spellEnd"/>
      <w:r w:rsidRPr="00A94389">
        <w:rPr>
          <w:i/>
          <w:iCs/>
          <w:lang w:val="en-US"/>
        </w:rPr>
        <w:t xml:space="preserve"> </w:t>
      </w:r>
      <w:proofErr w:type="spellStart"/>
      <w:r w:rsidRPr="00A94389">
        <w:rPr>
          <w:i/>
          <w:iCs/>
          <w:lang w:val="en-US"/>
        </w:rPr>
        <w:t>Raihanah</w:t>
      </w:r>
      <w:proofErr w:type="spellEnd"/>
      <w:r w:rsidRPr="00A94389">
        <w:rPr>
          <w:i/>
          <w:iCs/>
          <w:lang w:val="en-US"/>
        </w:rPr>
        <w:t xml:space="preserve">, </w:t>
      </w:r>
      <w:proofErr w:type="spellStart"/>
      <w:r w:rsidRPr="00A94389">
        <w:rPr>
          <w:i/>
          <w:iCs/>
          <w:lang w:val="en-US"/>
        </w:rPr>
        <w:t>baunya</w:t>
      </w:r>
      <w:proofErr w:type="spellEnd"/>
      <w:r w:rsidRPr="00A94389">
        <w:rPr>
          <w:i/>
          <w:iCs/>
          <w:lang w:val="en-US"/>
        </w:rPr>
        <w:t xml:space="preserve"> </w:t>
      </w:r>
      <w:proofErr w:type="spellStart"/>
      <w:r w:rsidRPr="00A94389">
        <w:rPr>
          <w:i/>
          <w:iCs/>
          <w:lang w:val="en-US"/>
        </w:rPr>
        <w:t>harum</w:t>
      </w:r>
      <w:proofErr w:type="spellEnd"/>
      <w:r w:rsidRPr="00A94389">
        <w:rPr>
          <w:i/>
          <w:iCs/>
          <w:lang w:val="en-US"/>
        </w:rPr>
        <w:t xml:space="preserve"> </w:t>
      </w:r>
      <w:proofErr w:type="spellStart"/>
      <w:r w:rsidRPr="00A94389">
        <w:rPr>
          <w:i/>
          <w:iCs/>
          <w:lang w:val="en-US"/>
        </w:rPr>
        <w:t>tapi</w:t>
      </w:r>
      <w:proofErr w:type="spellEnd"/>
      <w:r w:rsidRPr="00A94389">
        <w:rPr>
          <w:i/>
          <w:iCs/>
          <w:lang w:val="en-US"/>
        </w:rPr>
        <w:t xml:space="preserve"> </w:t>
      </w:r>
      <w:proofErr w:type="spellStart"/>
      <w:r w:rsidRPr="00A94389">
        <w:rPr>
          <w:i/>
          <w:iCs/>
          <w:lang w:val="en-US"/>
        </w:rPr>
        <w:t>rasanya</w:t>
      </w:r>
      <w:proofErr w:type="spellEnd"/>
      <w:r w:rsidRPr="00A94389">
        <w:rPr>
          <w:i/>
          <w:iCs/>
          <w:lang w:val="en-US"/>
        </w:rPr>
        <w:t xml:space="preserve"> </w:t>
      </w:r>
      <w:proofErr w:type="spellStart"/>
      <w:r w:rsidRPr="00A94389">
        <w:rPr>
          <w:i/>
          <w:iCs/>
          <w:lang w:val="en-US"/>
        </w:rPr>
        <w:t>pahit</w:t>
      </w:r>
      <w:proofErr w:type="spellEnd"/>
      <w:r w:rsidRPr="00A94389">
        <w:rPr>
          <w:i/>
          <w:iCs/>
          <w:lang w:val="en-US"/>
        </w:rPr>
        <w:t xml:space="preserve">. Dan </w:t>
      </w:r>
      <w:proofErr w:type="spellStart"/>
      <w:r w:rsidRPr="00A94389">
        <w:rPr>
          <w:i/>
          <w:iCs/>
          <w:lang w:val="en-US"/>
        </w:rPr>
        <w:t>perumpamaan</w:t>
      </w:r>
      <w:proofErr w:type="spellEnd"/>
      <w:r w:rsidRPr="00A94389">
        <w:rPr>
          <w:i/>
          <w:iCs/>
          <w:lang w:val="en-US"/>
        </w:rPr>
        <w:t xml:space="preserve"> orang </w:t>
      </w:r>
      <w:proofErr w:type="spellStart"/>
      <w:r w:rsidRPr="00A94389">
        <w:rPr>
          <w:i/>
          <w:iCs/>
          <w:lang w:val="en-US"/>
        </w:rPr>
        <w:t>munafik</w:t>
      </w:r>
      <w:proofErr w:type="spellEnd"/>
      <w:r w:rsidRPr="00A94389">
        <w:rPr>
          <w:i/>
          <w:iCs/>
          <w:lang w:val="en-US"/>
        </w:rPr>
        <w:t xml:space="preserve"> yang </w:t>
      </w:r>
      <w:proofErr w:type="spellStart"/>
      <w:r w:rsidRPr="00A94389">
        <w:rPr>
          <w:i/>
          <w:iCs/>
          <w:lang w:val="en-US"/>
        </w:rPr>
        <w:t>tidak</w:t>
      </w:r>
      <w:proofErr w:type="spellEnd"/>
      <w:r w:rsidRPr="00A94389">
        <w:rPr>
          <w:i/>
          <w:iCs/>
          <w:lang w:val="en-US"/>
        </w:rPr>
        <w:t xml:space="preserve"> </w:t>
      </w:r>
      <w:proofErr w:type="spellStart"/>
      <w:r w:rsidRPr="00A94389">
        <w:rPr>
          <w:i/>
          <w:iCs/>
          <w:lang w:val="en-US"/>
        </w:rPr>
        <w:t>suka</w:t>
      </w:r>
      <w:proofErr w:type="spellEnd"/>
      <w:r w:rsidRPr="00A94389">
        <w:rPr>
          <w:i/>
          <w:iCs/>
          <w:lang w:val="en-US"/>
        </w:rPr>
        <w:t xml:space="preserve"> </w:t>
      </w:r>
      <w:proofErr w:type="spellStart"/>
      <w:r w:rsidRPr="00A94389">
        <w:rPr>
          <w:i/>
          <w:iCs/>
          <w:lang w:val="en-US"/>
        </w:rPr>
        <w:t>membaca</w:t>
      </w:r>
      <w:proofErr w:type="spellEnd"/>
      <w:r w:rsidRPr="00A94389">
        <w:rPr>
          <w:i/>
          <w:iCs/>
          <w:lang w:val="en-US"/>
        </w:rPr>
        <w:t xml:space="preserve"> Al-Qur’an </w:t>
      </w:r>
      <w:proofErr w:type="spellStart"/>
      <w:r w:rsidRPr="00A94389">
        <w:rPr>
          <w:i/>
          <w:iCs/>
          <w:lang w:val="en-US"/>
        </w:rPr>
        <w:t>seperti</w:t>
      </w:r>
      <w:proofErr w:type="spellEnd"/>
      <w:r w:rsidRPr="00A94389">
        <w:rPr>
          <w:i/>
          <w:iCs/>
          <w:lang w:val="en-US"/>
        </w:rPr>
        <w:t xml:space="preserve"> </w:t>
      </w:r>
      <w:proofErr w:type="spellStart"/>
      <w:r w:rsidRPr="00A94389">
        <w:rPr>
          <w:i/>
          <w:iCs/>
          <w:lang w:val="en-US"/>
        </w:rPr>
        <w:t>buah</w:t>
      </w:r>
      <w:proofErr w:type="spellEnd"/>
      <w:r w:rsidRPr="00A94389">
        <w:rPr>
          <w:i/>
          <w:iCs/>
          <w:lang w:val="en-US"/>
        </w:rPr>
        <w:t xml:space="preserve"> </w:t>
      </w:r>
      <w:proofErr w:type="spellStart"/>
      <w:r w:rsidRPr="00A94389">
        <w:rPr>
          <w:i/>
          <w:iCs/>
          <w:lang w:val="en-US"/>
        </w:rPr>
        <w:t>Hanzhalah</w:t>
      </w:r>
      <w:proofErr w:type="spellEnd"/>
      <w:r w:rsidRPr="00A94389">
        <w:rPr>
          <w:i/>
          <w:iCs/>
          <w:lang w:val="en-US"/>
        </w:rPr>
        <w:t xml:space="preserve">, </w:t>
      </w:r>
      <w:proofErr w:type="spellStart"/>
      <w:r w:rsidRPr="00A94389">
        <w:rPr>
          <w:i/>
          <w:iCs/>
          <w:lang w:val="en-US"/>
        </w:rPr>
        <w:t>tidak</w:t>
      </w:r>
      <w:proofErr w:type="spellEnd"/>
      <w:r w:rsidRPr="00A94389">
        <w:rPr>
          <w:i/>
          <w:iCs/>
          <w:lang w:val="en-US"/>
        </w:rPr>
        <w:t xml:space="preserve"> </w:t>
      </w:r>
      <w:proofErr w:type="spellStart"/>
      <w:r w:rsidRPr="00A94389">
        <w:rPr>
          <w:i/>
          <w:iCs/>
          <w:lang w:val="en-US"/>
        </w:rPr>
        <w:t>berbau</w:t>
      </w:r>
      <w:proofErr w:type="spellEnd"/>
      <w:r w:rsidRPr="00A94389">
        <w:rPr>
          <w:i/>
          <w:iCs/>
          <w:lang w:val="en-US"/>
        </w:rPr>
        <w:t xml:space="preserve"> dan </w:t>
      </w:r>
      <w:proofErr w:type="spellStart"/>
      <w:r w:rsidRPr="00A94389">
        <w:rPr>
          <w:i/>
          <w:iCs/>
          <w:lang w:val="en-US"/>
        </w:rPr>
        <w:t>rasanya</w:t>
      </w:r>
      <w:proofErr w:type="spellEnd"/>
      <w:r w:rsidRPr="00A94389">
        <w:rPr>
          <w:i/>
          <w:iCs/>
          <w:lang w:val="en-US"/>
        </w:rPr>
        <w:t xml:space="preserve"> </w:t>
      </w:r>
      <w:proofErr w:type="spellStart"/>
      <w:r w:rsidRPr="00A94389">
        <w:rPr>
          <w:i/>
          <w:iCs/>
          <w:lang w:val="en-US"/>
        </w:rPr>
        <w:t>pahit</w:t>
      </w:r>
      <w:proofErr w:type="spellEnd"/>
      <w:r w:rsidRPr="00A94389">
        <w:rPr>
          <w:i/>
          <w:iCs/>
          <w:lang w:val="en-US"/>
        </w:rPr>
        <w:t>.”</w:t>
      </w:r>
      <w:r>
        <w:rPr>
          <w:lang w:val="en-US"/>
        </w:rPr>
        <w:t xml:space="preserve"> (HR. Bukhari dan Muslim)</w:t>
      </w:r>
    </w:p>
    <w:p w14:paraId="21C71E48" w14:textId="77777777" w:rsidR="00704B0B" w:rsidRDefault="00704B0B" w:rsidP="00704B0B">
      <w:pPr>
        <w:pStyle w:val="Default"/>
        <w:ind w:left="1495" w:firstLine="665"/>
        <w:jc w:val="both"/>
        <w:rPr>
          <w:lang w:val="en-US"/>
        </w:rPr>
      </w:pPr>
    </w:p>
    <w:p w14:paraId="36850D61" w14:textId="5640129B" w:rsidR="00D86194" w:rsidRDefault="00704B0B" w:rsidP="001A2955">
      <w:pPr>
        <w:pStyle w:val="Default"/>
        <w:spacing w:line="480" w:lineRule="auto"/>
        <w:ind w:left="1440" w:firstLine="665"/>
        <w:jc w:val="both"/>
        <w:rPr>
          <w:lang w:val="en-US"/>
        </w:rPr>
      </w:pPr>
      <w:proofErr w:type="spellStart"/>
      <w:r>
        <w:rPr>
          <w:lang w:val="en-US"/>
        </w:rPr>
        <w:t>Buah</w:t>
      </w:r>
      <w:proofErr w:type="spellEnd"/>
      <w:r>
        <w:rPr>
          <w:lang w:val="en-US"/>
        </w:rPr>
        <w:t xml:space="preserve"> </w:t>
      </w:r>
      <w:proofErr w:type="spellStart"/>
      <w:r>
        <w:rPr>
          <w:lang w:val="en-US"/>
        </w:rPr>
        <w:t>utrujah</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buah</w:t>
      </w:r>
      <w:proofErr w:type="spellEnd"/>
      <w:r>
        <w:rPr>
          <w:lang w:val="en-US"/>
        </w:rPr>
        <w:t xml:space="preserve"> </w:t>
      </w:r>
      <w:proofErr w:type="spellStart"/>
      <w:r>
        <w:rPr>
          <w:lang w:val="en-US"/>
        </w:rPr>
        <w:t>sejenis</w:t>
      </w:r>
      <w:proofErr w:type="spellEnd"/>
      <w:r>
        <w:rPr>
          <w:lang w:val="en-US"/>
        </w:rPr>
        <w:t xml:space="preserve"> </w:t>
      </w:r>
      <w:proofErr w:type="spellStart"/>
      <w:r>
        <w:rPr>
          <w:lang w:val="en-US"/>
        </w:rPr>
        <w:t>jeruk</w:t>
      </w:r>
      <w:proofErr w:type="spellEnd"/>
      <w:r>
        <w:rPr>
          <w:lang w:val="en-US"/>
        </w:rPr>
        <w:t xml:space="preserve"> dan lemon. </w:t>
      </w:r>
      <w:proofErr w:type="spellStart"/>
      <w:r>
        <w:rPr>
          <w:lang w:val="en-US"/>
        </w:rPr>
        <w:t>Buah</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warna</w:t>
      </w:r>
      <w:proofErr w:type="spellEnd"/>
      <w:r>
        <w:rPr>
          <w:lang w:val="en-US"/>
        </w:rPr>
        <w:t xml:space="preserve"> yang </w:t>
      </w:r>
      <w:proofErr w:type="spellStart"/>
      <w:r>
        <w:rPr>
          <w:lang w:val="en-US"/>
        </w:rPr>
        <w:t>kuning</w:t>
      </w:r>
      <w:proofErr w:type="spellEnd"/>
      <w:r>
        <w:rPr>
          <w:lang w:val="en-US"/>
        </w:rPr>
        <w:t xml:space="preserve"> dan </w:t>
      </w:r>
      <w:proofErr w:type="spellStart"/>
      <w:r>
        <w:rPr>
          <w:lang w:val="en-US"/>
        </w:rPr>
        <w:t>beraroma</w:t>
      </w:r>
      <w:proofErr w:type="spellEnd"/>
      <w:r>
        <w:rPr>
          <w:lang w:val="en-US"/>
        </w:rPr>
        <w:t xml:space="preserve"> </w:t>
      </w:r>
      <w:proofErr w:type="spellStart"/>
      <w:r>
        <w:rPr>
          <w:lang w:val="en-US"/>
        </w:rPr>
        <w:t>wangi</w:t>
      </w:r>
      <w:proofErr w:type="spellEnd"/>
      <w:r>
        <w:rPr>
          <w:lang w:val="en-US"/>
        </w:rPr>
        <w:t xml:space="preserve">. </w:t>
      </w:r>
      <w:proofErr w:type="spellStart"/>
      <w:r>
        <w:rPr>
          <w:lang w:val="en-US"/>
        </w:rPr>
        <w:t>Daging</w:t>
      </w:r>
      <w:proofErr w:type="spellEnd"/>
      <w:r>
        <w:rPr>
          <w:lang w:val="en-US"/>
        </w:rPr>
        <w:t xml:space="preserve"> </w:t>
      </w:r>
      <w:proofErr w:type="spellStart"/>
      <w:r>
        <w:rPr>
          <w:lang w:val="en-US"/>
        </w:rPr>
        <w:t>buah</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jeruk</w:t>
      </w:r>
      <w:proofErr w:type="spellEnd"/>
      <w:r>
        <w:rPr>
          <w:lang w:val="en-US"/>
        </w:rPr>
        <w:t xml:space="preserve"> </w:t>
      </w:r>
      <w:proofErr w:type="spellStart"/>
      <w:r>
        <w:rPr>
          <w:lang w:val="en-US"/>
        </w:rPr>
        <w:t>nipis</w:t>
      </w:r>
      <w:proofErr w:type="spellEnd"/>
      <w:r>
        <w:rPr>
          <w:lang w:val="en-US"/>
        </w:rPr>
        <w:t xml:space="preserve">, </w:t>
      </w:r>
      <w:proofErr w:type="spellStart"/>
      <w:r>
        <w:rPr>
          <w:lang w:val="en-US"/>
        </w:rPr>
        <w:t>tetapi</w:t>
      </w:r>
      <w:proofErr w:type="spellEnd"/>
      <w:r>
        <w:rPr>
          <w:lang w:val="en-US"/>
        </w:rPr>
        <w:t xml:space="preserve"> </w:t>
      </w:r>
      <w:proofErr w:type="spellStart"/>
      <w:r>
        <w:rPr>
          <w:lang w:val="en-US"/>
        </w:rPr>
        <w:t>sedikit</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keras</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wangi</w:t>
      </w:r>
      <w:proofErr w:type="spellEnd"/>
      <w:r>
        <w:rPr>
          <w:lang w:val="en-US"/>
        </w:rPr>
        <w:t xml:space="preserve"> dan </w:t>
      </w:r>
      <w:proofErr w:type="spellStart"/>
      <w:r>
        <w:rPr>
          <w:lang w:val="en-US"/>
        </w:rPr>
        <w:t>baunya</w:t>
      </w:r>
      <w:proofErr w:type="spellEnd"/>
      <w:r>
        <w:rPr>
          <w:lang w:val="en-US"/>
        </w:rPr>
        <w:t xml:space="preserve">, </w:t>
      </w:r>
      <w:proofErr w:type="spellStart"/>
      <w:r>
        <w:rPr>
          <w:lang w:val="en-US"/>
        </w:rPr>
        <w:t>rasanya</w:t>
      </w:r>
      <w:proofErr w:type="spellEnd"/>
      <w:r>
        <w:rPr>
          <w:lang w:val="en-US"/>
        </w:rPr>
        <w:t xml:space="preserve"> juga </w:t>
      </w:r>
      <w:proofErr w:type="spellStart"/>
      <w:r>
        <w:rPr>
          <w:lang w:val="en-US"/>
        </w:rPr>
        <w:t>manis</w:t>
      </w:r>
      <w:proofErr w:type="spellEnd"/>
      <w:r>
        <w:rPr>
          <w:lang w:val="en-US"/>
        </w:rPr>
        <w:t xml:space="preserve">. </w:t>
      </w:r>
      <w:proofErr w:type="spellStart"/>
      <w:r>
        <w:rPr>
          <w:lang w:val="en-US"/>
        </w:rPr>
        <w:t>Seluruh</w:t>
      </w:r>
      <w:proofErr w:type="spellEnd"/>
      <w:r>
        <w:rPr>
          <w:lang w:val="en-US"/>
        </w:rPr>
        <w:t xml:space="preserve"> </w:t>
      </w:r>
      <w:proofErr w:type="spellStart"/>
      <w:r>
        <w:rPr>
          <w:lang w:val="en-US"/>
        </w:rPr>
        <w:t>bagian</w:t>
      </w:r>
      <w:proofErr w:type="spellEnd"/>
      <w:r>
        <w:rPr>
          <w:lang w:val="en-US"/>
        </w:rPr>
        <w:t xml:space="preserve"> </w:t>
      </w:r>
      <w:proofErr w:type="spellStart"/>
      <w:r>
        <w:rPr>
          <w:lang w:val="en-US"/>
        </w:rPr>
        <w:t>buah</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dimanfaatkan</w:t>
      </w:r>
      <w:proofErr w:type="spellEnd"/>
      <w:r>
        <w:rPr>
          <w:lang w:val="en-US"/>
        </w:rPr>
        <w:t xml:space="preserve">. </w:t>
      </w:r>
      <w:proofErr w:type="spellStart"/>
      <w:r>
        <w:rPr>
          <w:lang w:val="en-US"/>
        </w:rPr>
        <w:t>Begitulah</w:t>
      </w:r>
      <w:proofErr w:type="spellEnd"/>
      <w:r>
        <w:rPr>
          <w:lang w:val="en-US"/>
        </w:rPr>
        <w:t xml:space="preserve"> </w:t>
      </w:r>
      <w:proofErr w:type="spellStart"/>
      <w:r>
        <w:rPr>
          <w:lang w:val="en-US"/>
        </w:rPr>
        <w:t>perumpamaan</w:t>
      </w:r>
      <w:proofErr w:type="spellEnd"/>
      <w:r>
        <w:rPr>
          <w:lang w:val="en-US"/>
        </w:rPr>
        <w:t xml:space="preserve"> orang </w:t>
      </w:r>
      <w:proofErr w:type="spellStart"/>
      <w:r>
        <w:rPr>
          <w:lang w:val="en-US"/>
        </w:rPr>
        <w:t>beriman</w:t>
      </w:r>
      <w:proofErr w:type="spellEnd"/>
      <w:r>
        <w:rPr>
          <w:lang w:val="en-US"/>
        </w:rPr>
        <w:t xml:space="preserve"> yang </w:t>
      </w:r>
      <w:proofErr w:type="spellStart"/>
      <w:r>
        <w:rPr>
          <w:lang w:val="en-US"/>
        </w:rPr>
        <w:t>membaca</w:t>
      </w:r>
      <w:proofErr w:type="spellEnd"/>
      <w:r>
        <w:rPr>
          <w:lang w:val="en-US"/>
        </w:rPr>
        <w:t xml:space="preserve"> Al-Qur’an.</w:t>
      </w:r>
    </w:p>
    <w:p w14:paraId="5A2AB354" w14:textId="77777777" w:rsidR="00704B0B" w:rsidRDefault="00704B0B" w:rsidP="000B0BD9">
      <w:pPr>
        <w:pStyle w:val="Default"/>
        <w:numPr>
          <w:ilvl w:val="0"/>
          <w:numId w:val="37"/>
        </w:numPr>
        <w:spacing w:line="480" w:lineRule="auto"/>
        <w:jc w:val="both"/>
        <w:rPr>
          <w:lang w:val="en-US"/>
        </w:rPr>
      </w:pPr>
      <w:proofErr w:type="spellStart"/>
      <w:r>
        <w:rPr>
          <w:lang w:val="en-US"/>
        </w:rPr>
        <w:t>Derajat</w:t>
      </w:r>
      <w:proofErr w:type="spellEnd"/>
      <w:r>
        <w:rPr>
          <w:lang w:val="en-US"/>
        </w:rPr>
        <w:t xml:space="preserve"> yang </w:t>
      </w:r>
      <w:proofErr w:type="spellStart"/>
      <w:r>
        <w:rPr>
          <w:lang w:val="en-US"/>
        </w:rPr>
        <w:t>tinggi</w:t>
      </w:r>
      <w:proofErr w:type="spellEnd"/>
      <w:r>
        <w:rPr>
          <w:lang w:val="en-US"/>
        </w:rPr>
        <w:t xml:space="preserve"> di </w:t>
      </w:r>
      <w:proofErr w:type="spellStart"/>
      <w:r>
        <w:rPr>
          <w:lang w:val="en-US"/>
        </w:rPr>
        <w:t>sisi</w:t>
      </w:r>
      <w:proofErr w:type="spellEnd"/>
      <w:r>
        <w:rPr>
          <w:lang w:val="en-US"/>
        </w:rPr>
        <w:t xml:space="preserve"> Allah SWT</w:t>
      </w:r>
    </w:p>
    <w:p w14:paraId="332E8D3C" w14:textId="77777777" w:rsidR="00704B0B" w:rsidRDefault="00704B0B" w:rsidP="005874BA">
      <w:pPr>
        <w:pStyle w:val="Default"/>
        <w:spacing w:line="480" w:lineRule="auto"/>
        <w:ind w:left="1440" w:firstLine="665"/>
        <w:jc w:val="both"/>
        <w:rPr>
          <w:lang w:val="en-US"/>
        </w:rPr>
      </w:pPr>
      <w:r>
        <w:rPr>
          <w:lang w:val="en-US"/>
        </w:rPr>
        <w:t xml:space="preserve">Dari Umar </w:t>
      </w:r>
      <w:proofErr w:type="spellStart"/>
      <w:r>
        <w:rPr>
          <w:lang w:val="en-US"/>
        </w:rPr>
        <w:t>r.a.</w:t>
      </w:r>
      <w:proofErr w:type="spellEnd"/>
      <w:r>
        <w:rPr>
          <w:lang w:val="en-US"/>
        </w:rPr>
        <w:t xml:space="preserve">, </w:t>
      </w:r>
      <w:proofErr w:type="spellStart"/>
      <w:r>
        <w:rPr>
          <w:lang w:val="en-US"/>
        </w:rPr>
        <w:t>Rasulullah</w:t>
      </w:r>
      <w:proofErr w:type="spellEnd"/>
      <w:r>
        <w:rPr>
          <w:lang w:val="en-US"/>
        </w:rPr>
        <w:t xml:space="preserve"> SAW </w:t>
      </w:r>
      <w:proofErr w:type="spellStart"/>
      <w:proofErr w:type="gramStart"/>
      <w:r>
        <w:rPr>
          <w:lang w:val="en-US"/>
        </w:rPr>
        <w:t>bersabda</w:t>
      </w:r>
      <w:proofErr w:type="spellEnd"/>
      <w:r>
        <w:rPr>
          <w:lang w:val="en-US"/>
        </w:rPr>
        <w:t xml:space="preserve"> :</w:t>
      </w:r>
      <w:proofErr w:type="gramEnd"/>
      <w:r>
        <w:rPr>
          <w:lang w:val="en-US"/>
        </w:rPr>
        <w:t xml:space="preserve"> </w:t>
      </w:r>
      <w:r w:rsidRPr="005D6BE4">
        <w:rPr>
          <w:i/>
          <w:iCs/>
          <w:lang w:val="en-US"/>
        </w:rPr>
        <w:t xml:space="preserve">“Allah </w:t>
      </w:r>
      <w:proofErr w:type="spellStart"/>
      <w:r w:rsidRPr="005D6BE4">
        <w:rPr>
          <w:i/>
          <w:iCs/>
          <w:lang w:val="en-US"/>
        </w:rPr>
        <w:t>mengangkat</w:t>
      </w:r>
      <w:proofErr w:type="spellEnd"/>
      <w:r w:rsidRPr="005D6BE4">
        <w:rPr>
          <w:i/>
          <w:iCs/>
          <w:lang w:val="en-US"/>
        </w:rPr>
        <w:t xml:space="preserve"> </w:t>
      </w:r>
      <w:proofErr w:type="spellStart"/>
      <w:r w:rsidRPr="005D6BE4">
        <w:rPr>
          <w:i/>
          <w:iCs/>
          <w:lang w:val="en-US"/>
        </w:rPr>
        <w:t>derajat</w:t>
      </w:r>
      <w:proofErr w:type="spellEnd"/>
      <w:r w:rsidRPr="005D6BE4">
        <w:rPr>
          <w:i/>
          <w:iCs/>
          <w:lang w:val="en-US"/>
        </w:rPr>
        <w:t xml:space="preserve"> </w:t>
      </w:r>
      <w:proofErr w:type="spellStart"/>
      <w:r w:rsidRPr="005D6BE4">
        <w:rPr>
          <w:i/>
          <w:iCs/>
          <w:lang w:val="en-US"/>
        </w:rPr>
        <w:t>berapa</w:t>
      </w:r>
      <w:proofErr w:type="spellEnd"/>
      <w:r w:rsidRPr="005D6BE4">
        <w:rPr>
          <w:i/>
          <w:iCs/>
          <w:lang w:val="en-US"/>
        </w:rPr>
        <w:t xml:space="preserve"> </w:t>
      </w:r>
      <w:proofErr w:type="spellStart"/>
      <w:r w:rsidRPr="005D6BE4">
        <w:rPr>
          <w:i/>
          <w:iCs/>
          <w:lang w:val="en-US"/>
        </w:rPr>
        <w:t>kaum</w:t>
      </w:r>
      <w:proofErr w:type="spellEnd"/>
      <w:r w:rsidRPr="005D6BE4">
        <w:rPr>
          <w:i/>
          <w:iCs/>
          <w:lang w:val="en-US"/>
        </w:rPr>
        <w:t xml:space="preserve"> </w:t>
      </w:r>
      <w:proofErr w:type="spellStart"/>
      <w:r w:rsidRPr="005D6BE4">
        <w:rPr>
          <w:i/>
          <w:iCs/>
          <w:lang w:val="en-US"/>
        </w:rPr>
        <w:t>melalui</w:t>
      </w:r>
      <w:proofErr w:type="spellEnd"/>
      <w:r w:rsidRPr="005D6BE4">
        <w:rPr>
          <w:i/>
          <w:iCs/>
          <w:lang w:val="en-US"/>
        </w:rPr>
        <w:t xml:space="preserve"> kitab </w:t>
      </w:r>
      <w:proofErr w:type="spellStart"/>
      <w:r w:rsidRPr="005D6BE4">
        <w:rPr>
          <w:i/>
          <w:iCs/>
          <w:lang w:val="en-US"/>
        </w:rPr>
        <w:t>ini</w:t>
      </w:r>
      <w:proofErr w:type="spellEnd"/>
      <w:r w:rsidRPr="005D6BE4">
        <w:rPr>
          <w:i/>
          <w:iCs/>
          <w:lang w:val="en-US"/>
        </w:rPr>
        <w:t xml:space="preserve"> (Al-Qur’an) dan </w:t>
      </w:r>
      <w:proofErr w:type="spellStart"/>
      <w:r w:rsidRPr="005D6BE4">
        <w:rPr>
          <w:i/>
          <w:iCs/>
          <w:lang w:val="en-US"/>
        </w:rPr>
        <w:t>Dia</w:t>
      </w:r>
      <w:proofErr w:type="spellEnd"/>
      <w:r w:rsidRPr="005D6BE4">
        <w:rPr>
          <w:i/>
          <w:iCs/>
          <w:lang w:val="en-US"/>
        </w:rPr>
        <w:t xml:space="preserve"> </w:t>
      </w:r>
      <w:proofErr w:type="spellStart"/>
      <w:r w:rsidRPr="005D6BE4">
        <w:rPr>
          <w:i/>
          <w:iCs/>
          <w:lang w:val="en-US"/>
        </w:rPr>
        <w:t>merendahkan</w:t>
      </w:r>
      <w:proofErr w:type="spellEnd"/>
      <w:r w:rsidRPr="005D6BE4">
        <w:rPr>
          <w:i/>
          <w:iCs/>
          <w:lang w:val="en-US"/>
        </w:rPr>
        <w:t xml:space="preserve"> </w:t>
      </w:r>
      <w:proofErr w:type="spellStart"/>
      <w:r w:rsidRPr="005D6BE4">
        <w:rPr>
          <w:i/>
          <w:iCs/>
          <w:lang w:val="en-US"/>
        </w:rPr>
        <w:t>beberapa</w:t>
      </w:r>
      <w:proofErr w:type="spellEnd"/>
      <w:r w:rsidRPr="005D6BE4">
        <w:rPr>
          <w:i/>
          <w:iCs/>
          <w:lang w:val="en-US"/>
        </w:rPr>
        <w:t xml:space="preserve"> </w:t>
      </w:r>
      <w:proofErr w:type="spellStart"/>
      <w:r w:rsidRPr="005D6BE4">
        <w:rPr>
          <w:i/>
          <w:iCs/>
          <w:lang w:val="en-US"/>
        </w:rPr>
        <w:t>kaum</w:t>
      </w:r>
      <w:proofErr w:type="spellEnd"/>
      <w:r w:rsidRPr="005D6BE4">
        <w:rPr>
          <w:i/>
          <w:iCs/>
          <w:lang w:val="en-US"/>
        </w:rPr>
        <w:t xml:space="preserve"> </w:t>
      </w:r>
      <w:proofErr w:type="spellStart"/>
      <w:r w:rsidRPr="005D6BE4">
        <w:rPr>
          <w:i/>
          <w:iCs/>
          <w:lang w:val="en-US"/>
        </w:rPr>
        <w:t>lainnya</w:t>
      </w:r>
      <w:proofErr w:type="spellEnd"/>
      <w:r w:rsidRPr="005D6BE4">
        <w:rPr>
          <w:i/>
          <w:iCs/>
          <w:lang w:val="en-US"/>
        </w:rPr>
        <w:t xml:space="preserve"> </w:t>
      </w:r>
      <w:proofErr w:type="spellStart"/>
      <w:r w:rsidRPr="005D6BE4">
        <w:rPr>
          <w:i/>
          <w:iCs/>
          <w:lang w:val="en-US"/>
        </w:rPr>
        <w:t>melalui</w:t>
      </w:r>
      <w:proofErr w:type="spellEnd"/>
      <w:r w:rsidRPr="005D6BE4">
        <w:rPr>
          <w:i/>
          <w:iCs/>
          <w:lang w:val="en-US"/>
        </w:rPr>
        <w:t xml:space="preserve"> kitab </w:t>
      </w:r>
      <w:proofErr w:type="spellStart"/>
      <w:r w:rsidRPr="005D6BE4">
        <w:rPr>
          <w:i/>
          <w:iCs/>
          <w:lang w:val="en-US"/>
        </w:rPr>
        <w:t>ini</w:t>
      </w:r>
      <w:proofErr w:type="spellEnd"/>
      <w:r w:rsidRPr="005D6BE4">
        <w:rPr>
          <w:i/>
          <w:iCs/>
          <w:lang w:val="en-US"/>
        </w:rPr>
        <w:t xml:space="preserve"> pula”.</w:t>
      </w:r>
      <w:r>
        <w:rPr>
          <w:lang w:val="en-US"/>
        </w:rPr>
        <w:t xml:space="preserve"> (HR. Muslim)</w:t>
      </w:r>
    </w:p>
    <w:p w14:paraId="1BED09F8" w14:textId="77777777" w:rsidR="00704B0B" w:rsidRDefault="00704B0B" w:rsidP="000B0BD9">
      <w:pPr>
        <w:pStyle w:val="Default"/>
        <w:numPr>
          <w:ilvl w:val="0"/>
          <w:numId w:val="37"/>
        </w:numPr>
        <w:spacing w:line="480" w:lineRule="auto"/>
        <w:jc w:val="both"/>
        <w:rPr>
          <w:lang w:val="en-US"/>
        </w:rPr>
      </w:pPr>
      <w:proofErr w:type="spellStart"/>
      <w:r>
        <w:rPr>
          <w:lang w:val="en-US"/>
        </w:rPr>
        <w:t>Mendapat</w:t>
      </w:r>
      <w:proofErr w:type="spellEnd"/>
      <w:r>
        <w:rPr>
          <w:lang w:val="en-US"/>
        </w:rPr>
        <w:t xml:space="preserve"> </w:t>
      </w:r>
      <w:proofErr w:type="spellStart"/>
      <w:r>
        <w:rPr>
          <w:lang w:val="en-US"/>
        </w:rPr>
        <w:t>syafaat</w:t>
      </w:r>
      <w:proofErr w:type="spellEnd"/>
      <w:r>
        <w:rPr>
          <w:lang w:val="en-US"/>
        </w:rPr>
        <w:t xml:space="preserve"> di </w:t>
      </w:r>
      <w:proofErr w:type="spellStart"/>
      <w:r>
        <w:rPr>
          <w:lang w:val="en-US"/>
        </w:rPr>
        <w:t>sisi</w:t>
      </w:r>
      <w:proofErr w:type="spellEnd"/>
      <w:r>
        <w:rPr>
          <w:lang w:val="en-US"/>
        </w:rPr>
        <w:t xml:space="preserve"> Allah SWT</w:t>
      </w:r>
    </w:p>
    <w:p w14:paraId="6FA43A65" w14:textId="77777777" w:rsidR="00704B0B" w:rsidRPr="005F3454" w:rsidRDefault="00704B0B" w:rsidP="005874BA">
      <w:pPr>
        <w:pStyle w:val="Default"/>
        <w:spacing w:line="480" w:lineRule="auto"/>
        <w:ind w:left="1440" w:firstLine="665"/>
        <w:jc w:val="both"/>
        <w:rPr>
          <w:lang w:val="en-US"/>
        </w:rPr>
      </w:pPr>
      <w:r>
        <w:rPr>
          <w:lang w:val="en-US"/>
        </w:rPr>
        <w:t xml:space="preserve">Dari Abi </w:t>
      </w:r>
      <w:proofErr w:type="spellStart"/>
      <w:r>
        <w:rPr>
          <w:lang w:val="en-US"/>
        </w:rPr>
        <w:t>Umamah</w:t>
      </w:r>
      <w:proofErr w:type="spellEnd"/>
      <w:r>
        <w:rPr>
          <w:lang w:val="en-US"/>
        </w:rPr>
        <w:t xml:space="preserve"> </w:t>
      </w:r>
      <w:proofErr w:type="spellStart"/>
      <w:r>
        <w:rPr>
          <w:lang w:val="en-US"/>
        </w:rPr>
        <w:t>r.a.</w:t>
      </w:r>
      <w:proofErr w:type="spellEnd"/>
      <w:r>
        <w:rPr>
          <w:lang w:val="en-US"/>
        </w:rPr>
        <w:t xml:space="preserve">, </w:t>
      </w:r>
      <w:proofErr w:type="spellStart"/>
      <w:r>
        <w:rPr>
          <w:lang w:val="en-US"/>
        </w:rPr>
        <w:t>Rasulullah</w:t>
      </w:r>
      <w:proofErr w:type="spellEnd"/>
      <w:r>
        <w:rPr>
          <w:lang w:val="en-US"/>
        </w:rPr>
        <w:t xml:space="preserve"> SAW </w:t>
      </w:r>
      <w:proofErr w:type="spellStart"/>
      <w:r>
        <w:rPr>
          <w:lang w:val="en-US"/>
        </w:rPr>
        <w:t>bersabda</w:t>
      </w:r>
      <w:proofErr w:type="spellEnd"/>
      <w:r>
        <w:rPr>
          <w:lang w:val="en-US"/>
        </w:rPr>
        <w:t xml:space="preserve">: </w:t>
      </w:r>
      <w:r w:rsidRPr="005F3454">
        <w:rPr>
          <w:i/>
          <w:iCs/>
          <w:lang w:val="en-US"/>
        </w:rPr>
        <w:t xml:space="preserve">“Aku </w:t>
      </w:r>
      <w:proofErr w:type="spellStart"/>
      <w:r w:rsidRPr="005F3454">
        <w:rPr>
          <w:i/>
          <w:iCs/>
          <w:lang w:val="en-US"/>
        </w:rPr>
        <w:t>mendengar</w:t>
      </w:r>
      <w:proofErr w:type="spellEnd"/>
      <w:r w:rsidRPr="005F3454">
        <w:rPr>
          <w:i/>
          <w:iCs/>
          <w:lang w:val="en-US"/>
        </w:rPr>
        <w:t xml:space="preserve"> </w:t>
      </w:r>
      <w:proofErr w:type="spellStart"/>
      <w:r w:rsidRPr="005F3454">
        <w:rPr>
          <w:i/>
          <w:iCs/>
          <w:lang w:val="en-US"/>
        </w:rPr>
        <w:t>Rasulullah</w:t>
      </w:r>
      <w:proofErr w:type="spellEnd"/>
      <w:r w:rsidRPr="005F3454">
        <w:rPr>
          <w:i/>
          <w:iCs/>
          <w:lang w:val="en-US"/>
        </w:rPr>
        <w:t xml:space="preserve"> SAW </w:t>
      </w:r>
      <w:proofErr w:type="spellStart"/>
      <w:r w:rsidRPr="005F3454">
        <w:rPr>
          <w:i/>
          <w:iCs/>
          <w:lang w:val="en-US"/>
        </w:rPr>
        <w:t>bersabda</w:t>
      </w:r>
      <w:proofErr w:type="spellEnd"/>
      <w:r w:rsidRPr="005F3454">
        <w:rPr>
          <w:i/>
          <w:iCs/>
          <w:lang w:val="en-US"/>
        </w:rPr>
        <w:t xml:space="preserve">, </w:t>
      </w:r>
      <w:proofErr w:type="spellStart"/>
      <w:r w:rsidRPr="005F3454">
        <w:rPr>
          <w:i/>
          <w:iCs/>
          <w:lang w:val="en-US"/>
        </w:rPr>
        <w:t>bacalah</w:t>
      </w:r>
      <w:proofErr w:type="spellEnd"/>
      <w:r w:rsidRPr="005F3454">
        <w:rPr>
          <w:i/>
          <w:iCs/>
          <w:lang w:val="en-US"/>
        </w:rPr>
        <w:t xml:space="preserve"> </w:t>
      </w:r>
      <w:proofErr w:type="spellStart"/>
      <w:r w:rsidRPr="005F3454">
        <w:rPr>
          <w:i/>
          <w:iCs/>
          <w:lang w:val="en-US"/>
        </w:rPr>
        <w:t>olehmu</w:t>
      </w:r>
      <w:proofErr w:type="spellEnd"/>
      <w:r w:rsidRPr="005F3454">
        <w:rPr>
          <w:i/>
          <w:iCs/>
          <w:lang w:val="en-US"/>
        </w:rPr>
        <w:t xml:space="preserve"> Al-Qur’an, </w:t>
      </w:r>
      <w:proofErr w:type="spellStart"/>
      <w:r w:rsidRPr="005F3454">
        <w:rPr>
          <w:i/>
          <w:iCs/>
          <w:lang w:val="en-US"/>
        </w:rPr>
        <w:t>sesungguhnya</w:t>
      </w:r>
      <w:proofErr w:type="spellEnd"/>
      <w:r w:rsidRPr="005F3454">
        <w:rPr>
          <w:i/>
          <w:iCs/>
          <w:lang w:val="en-US"/>
        </w:rPr>
        <w:t xml:space="preserve"> </w:t>
      </w:r>
      <w:proofErr w:type="spellStart"/>
      <w:r w:rsidRPr="005F3454">
        <w:rPr>
          <w:i/>
          <w:iCs/>
          <w:lang w:val="en-US"/>
        </w:rPr>
        <w:t>ia</w:t>
      </w:r>
      <w:proofErr w:type="spellEnd"/>
      <w:r w:rsidRPr="005F3454">
        <w:rPr>
          <w:i/>
          <w:iCs/>
          <w:lang w:val="en-US"/>
        </w:rPr>
        <w:t xml:space="preserve"> </w:t>
      </w:r>
      <w:proofErr w:type="spellStart"/>
      <w:r w:rsidRPr="005F3454">
        <w:rPr>
          <w:i/>
          <w:iCs/>
          <w:lang w:val="en-US"/>
        </w:rPr>
        <w:t>akan</w:t>
      </w:r>
      <w:proofErr w:type="spellEnd"/>
      <w:r w:rsidRPr="005F3454">
        <w:rPr>
          <w:i/>
          <w:iCs/>
          <w:lang w:val="en-US"/>
        </w:rPr>
        <w:t xml:space="preserve"> </w:t>
      </w:r>
      <w:proofErr w:type="spellStart"/>
      <w:r w:rsidRPr="005F3454">
        <w:rPr>
          <w:i/>
          <w:iCs/>
          <w:lang w:val="en-US"/>
        </w:rPr>
        <w:t>menjadi</w:t>
      </w:r>
      <w:proofErr w:type="spellEnd"/>
      <w:r w:rsidRPr="005F3454">
        <w:rPr>
          <w:i/>
          <w:iCs/>
          <w:lang w:val="en-US"/>
        </w:rPr>
        <w:t xml:space="preserve"> </w:t>
      </w:r>
      <w:proofErr w:type="spellStart"/>
      <w:r w:rsidRPr="005F3454">
        <w:rPr>
          <w:i/>
          <w:iCs/>
          <w:lang w:val="en-US"/>
        </w:rPr>
        <w:t>pemberi</w:t>
      </w:r>
      <w:proofErr w:type="spellEnd"/>
      <w:r w:rsidRPr="005F3454">
        <w:rPr>
          <w:i/>
          <w:iCs/>
          <w:lang w:val="en-US"/>
        </w:rPr>
        <w:t xml:space="preserve"> </w:t>
      </w:r>
      <w:proofErr w:type="spellStart"/>
      <w:r w:rsidRPr="005F3454">
        <w:rPr>
          <w:i/>
          <w:iCs/>
          <w:lang w:val="en-US"/>
        </w:rPr>
        <w:t>syafaat</w:t>
      </w:r>
      <w:proofErr w:type="spellEnd"/>
      <w:r w:rsidRPr="005F3454">
        <w:rPr>
          <w:i/>
          <w:iCs/>
          <w:lang w:val="en-US"/>
        </w:rPr>
        <w:t xml:space="preserve"> pada </w:t>
      </w:r>
      <w:proofErr w:type="spellStart"/>
      <w:r w:rsidRPr="005F3454">
        <w:rPr>
          <w:i/>
          <w:iCs/>
          <w:lang w:val="en-US"/>
        </w:rPr>
        <w:t>hari</w:t>
      </w:r>
      <w:proofErr w:type="spellEnd"/>
      <w:r w:rsidRPr="005F3454">
        <w:rPr>
          <w:i/>
          <w:iCs/>
          <w:lang w:val="en-US"/>
        </w:rPr>
        <w:t xml:space="preserve"> </w:t>
      </w:r>
      <w:proofErr w:type="spellStart"/>
      <w:r w:rsidRPr="005F3454">
        <w:rPr>
          <w:i/>
          <w:iCs/>
          <w:lang w:val="en-US"/>
        </w:rPr>
        <w:t>kiamat</w:t>
      </w:r>
      <w:proofErr w:type="spellEnd"/>
      <w:r w:rsidRPr="005F3454">
        <w:rPr>
          <w:i/>
          <w:iCs/>
          <w:lang w:val="en-US"/>
        </w:rPr>
        <w:t xml:space="preserve"> </w:t>
      </w:r>
      <w:proofErr w:type="spellStart"/>
      <w:r w:rsidRPr="005F3454">
        <w:rPr>
          <w:i/>
          <w:iCs/>
          <w:lang w:val="en-US"/>
        </w:rPr>
        <w:t>bagi</w:t>
      </w:r>
      <w:proofErr w:type="spellEnd"/>
      <w:r w:rsidRPr="005F3454">
        <w:rPr>
          <w:i/>
          <w:iCs/>
          <w:lang w:val="en-US"/>
        </w:rPr>
        <w:t xml:space="preserve"> para </w:t>
      </w:r>
      <w:proofErr w:type="spellStart"/>
      <w:r w:rsidRPr="005F3454">
        <w:rPr>
          <w:i/>
          <w:iCs/>
          <w:lang w:val="en-US"/>
        </w:rPr>
        <w:t>pembacanya</w:t>
      </w:r>
      <w:proofErr w:type="spellEnd"/>
      <w:r w:rsidRPr="005F3454">
        <w:rPr>
          <w:i/>
          <w:iCs/>
          <w:lang w:val="en-US"/>
        </w:rPr>
        <w:t xml:space="preserve"> (</w:t>
      </w:r>
      <w:proofErr w:type="spellStart"/>
      <w:r w:rsidRPr="005F3454">
        <w:rPr>
          <w:i/>
          <w:iCs/>
          <w:lang w:val="en-US"/>
        </w:rPr>
        <w:t>penghafalnya</w:t>
      </w:r>
      <w:proofErr w:type="spellEnd"/>
      <w:r w:rsidRPr="005F3454">
        <w:rPr>
          <w:i/>
          <w:iCs/>
          <w:lang w:val="en-US"/>
        </w:rPr>
        <w:t xml:space="preserve">)”. </w:t>
      </w:r>
      <w:r>
        <w:rPr>
          <w:lang w:val="en-US"/>
        </w:rPr>
        <w:t>(HR. Muslim)</w:t>
      </w:r>
    </w:p>
    <w:p w14:paraId="0A612397" w14:textId="77777777" w:rsidR="00704B0B" w:rsidRDefault="00704B0B" w:rsidP="000B0BD9">
      <w:pPr>
        <w:pStyle w:val="Default"/>
        <w:numPr>
          <w:ilvl w:val="0"/>
          <w:numId w:val="37"/>
        </w:numPr>
        <w:spacing w:line="480" w:lineRule="auto"/>
        <w:jc w:val="both"/>
        <w:rPr>
          <w:lang w:val="en-US"/>
        </w:rPr>
      </w:pPr>
      <w:proofErr w:type="spellStart"/>
      <w:r>
        <w:rPr>
          <w:lang w:val="en-US"/>
        </w:rPr>
        <w:t>Boleh</w:t>
      </w:r>
      <w:proofErr w:type="spellEnd"/>
      <w:r>
        <w:rPr>
          <w:lang w:val="en-US"/>
        </w:rPr>
        <w:t xml:space="preserve"> </w:t>
      </w:r>
      <w:proofErr w:type="spellStart"/>
      <w:r>
        <w:rPr>
          <w:lang w:val="en-US"/>
        </w:rPr>
        <w:t>dengki</w:t>
      </w:r>
      <w:proofErr w:type="spellEnd"/>
      <w:r>
        <w:rPr>
          <w:lang w:val="en-US"/>
        </w:rPr>
        <w:t xml:space="preserve"> </w:t>
      </w:r>
      <w:proofErr w:type="spellStart"/>
      <w:r>
        <w:rPr>
          <w:lang w:val="en-US"/>
        </w:rPr>
        <w:t>kepada</w:t>
      </w:r>
      <w:proofErr w:type="spellEnd"/>
      <w:r>
        <w:rPr>
          <w:lang w:val="en-US"/>
        </w:rPr>
        <w:t xml:space="preserve"> orang yang </w:t>
      </w:r>
      <w:proofErr w:type="spellStart"/>
      <w:r>
        <w:rPr>
          <w:lang w:val="en-US"/>
        </w:rPr>
        <w:t>membaca</w:t>
      </w:r>
      <w:proofErr w:type="spellEnd"/>
      <w:r>
        <w:rPr>
          <w:lang w:val="en-US"/>
        </w:rPr>
        <w:t xml:space="preserve"> Al-Qur’an</w:t>
      </w:r>
    </w:p>
    <w:p w14:paraId="4B9F04BD" w14:textId="77777777" w:rsidR="00704B0B" w:rsidRDefault="00704B0B" w:rsidP="005874BA">
      <w:pPr>
        <w:pStyle w:val="Default"/>
        <w:ind w:left="1440" w:firstLine="665"/>
        <w:jc w:val="both"/>
        <w:rPr>
          <w:lang w:val="en-US"/>
        </w:rPr>
      </w:pPr>
      <w:r>
        <w:rPr>
          <w:lang w:val="en-US"/>
        </w:rPr>
        <w:t xml:space="preserve">Dari Abdullah bin Umar </w:t>
      </w:r>
      <w:proofErr w:type="spellStart"/>
      <w:r>
        <w:rPr>
          <w:lang w:val="en-US"/>
        </w:rPr>
        <w:t>r.a.</w:t>
      </w:r>
      <w:proofErr w:type="spellEnd"/>
      <w:r>
        <w:rPr>
          <w:lang w:val="en-US"/>
        </w:rPr>
        <w:t xml:space="preserve">, </w:t>
      </w:r>
      <w:proofErr w:type="spellStart"/>
      <w:r>
        <w:rPr>
          <w:lang w:val="en-US"/>
        </w:rPr>
        <w:t>Rasulullah</w:t>
      </w:r>
      <w:proofErr w:type="spellEnd"/>
      <w:r>
        <w:rPr>
          <w:lang w:val="en-US"/>
        </w:rPr>
        <w:t xml:space="preserve"> SAW </w:t>
      </w:r>
      <w:proofErr w:type="spellStart"/>
      <w:proofErr w:type="gramStart"/>
      <w:r>
        <w:rPr>
          <w:lang w:val="en-US"/>
        </w:rPr>
        <w:t>bersabda</w:t>
      </w:r>
      <w:proofErr w:type="spellEnd"/>
      <w:r>
        <w:rPr>
          <w:lang w:val="en-US"/>
        </w:rPr>
        <w:t xml:space="preserve"> :</w:t>
      </w:r>
      <w:proofErr w:type="gramEnd"/>
      <w:r>
        <w:rPr>
          <w:lang w:val="en-US"/>
        </w:rPr>
        <w:t xml:space="preserve"> </w:t>
      </w:r>
      <w:r w:rsidRPr="001D18AB">
        <w:rPr>
          <w:i/>
          <w:iCs/>
          <w:lang w:val="en-US"/>
        </w:rPr>
        <w:t>“</w:t>
      </w:r>
      <w:proofErr w:type="spellStart"/>
      <w:r w:rsidRPr="001D18AB">
        <w:rPr>
          <w:i/>
          <w:iCs/>
          <w:lang w:val="en-US"/>
        </w:rPr>
        <w:t>Tidak</w:t>
      </w:r>
      <w:proofErr w:type="spellEnd"/>
      <w:r w:rsidRPr="001D18AB">
        <w:rPr>
          <w:i/>
          <w:iCs/>
          <w:lang w:val="en-US"/>
        </w:rPr>
        <w:t xml:space="preserve"> </w:t>
      </w:r>
      <w:proofErr w:type="spellStart"/>
      <w:r w:rsidRPr="001D18AB">
        <w:rPr>
          <w:i/>
          <w:iCs/>
          <w:lang w:val="en-US"/>
        </w:rPr>
        <w:t>diperbolehkan</w:t>
      </w:r>
      <w:proofErr w:type="spellEnd"/>
      <w:r w:rsidRPr="001D18AB">
        <w:rPr>
          <w:i/>
          <w:iCs/>
          <w:lang w:val="en-US"/>
        </w:rPr>
        <w:t xml:space="preserve"> </w:t>
      </w:r>
      <w:proofErr w:type="spellStart"/>
      <w:r w:rsidRPr="001D18AB">
        <w:rPr>
          <w:i/>
          <w:iCs/>
          <w:lang w:val="en-US"/>
        </w:rPr>
        <w:t>iri</w:t>
      </w:r>
      <w:proofErr w:type="spellEnd"/>
      <w:r w:rsidRPr="001D18AB">
        <w:rPr>
          <w:i/>
          <w:iCs/>
          <w:lang w:val="en-US"/>
        </w:rPr>
        <w:t xml:space="preserve"> </w:t>
      </w:r>
      <w:proofErr w:type="spellStart"/>
      <w:r w:rsidRPr="001D18AB">
        <w:rPr>
          <w:i/>
          <w:iCs/>
          <w:lang w:val="en-US"/>
        </w:rPr>
        <w:t>hati</w:t>
      </w:r>
      <w:proofErr w:type="spellEnd"/>
      <w:r w:rsidRPr="001D18AB">
        <w:rPr>
          <w:i/>
          <w:iCs/>
          <w:lang w:val="en-US"/>
        </w:rPr>
        <w:t xml:space="preserve"> </w:t>
      </w:r>
      <w:proofErr w:type="spellStart"/>
      <w:r w:rsidRPr="001D18AB">
        <w:rPr>
          <w:i/>
          <w:iCs/>
          <w:lang w:val="en-US"/>
        </w:rPr>
        <w:t>kecuali</w:t>
      </w:r>
      <w:proofErr w:type="spellEnd"/>
      <w:r w:rsidRPr="001D18AB">
        <w:rPr>
          <w:i/>
          <w:iCs/>
          <w:lang w:val="en-US"/>
        </w:rPr>
        <w:t xml:space="preserve"> </w:t>
      </w:r>
      <w:proofErr w:type="spellStart"/>
      <w:r w:rsidRPr="001D18AB">
        <w:rPr>
          <w:i/>
          <w:iCs/>
          <w:lang w:val="en-US"/>
        </w:rPr>
        <w:t>dengki</w:t>
      </w:r>
      <w:proofErr w:type="spellEnd"/>
      <w:r w:rsidRPr="001D18AB">
        <w:rPr>
          <w:i/>
          <w:iCs/>
          <w:lang w:val="en-US"/>
        </w:rPr>
        <w:t xml:space="preserve"> pada </w:t>
      </w:r>
      <w:proofErr w:type="spellStart"/>
      <w:r w:rsidRPr="001D18AB">
        <w:rPr>
          <w:i/>
          <w:iCs/>
          <w:lang w:val="en-US"/>
        </w:rPr>
        <w:t>dua</w:t>
      </w:r>
      <w:proofErr w:type="spellEnd"/>
      <w:r w:rsidRPr="001D18AB">
        <w:rPr>
          <w:i/>
          <w:iCs/>
          <w:lang w:val="en-US"/>
        </w:rPr>
        <w:t xml:space="preserve"> orang </w:t>
      </w:r>
      <w:proofErr w:type="spellStart"/>
      <w:r w:rsidRPr="001D18AB">
        <w:rPr>
          <w:i/>
          <w:iCs/>
          <w:lang w:val="en-US"/>
        </w:rPr>
        <w:t>yaitu</w:t>
      </w:r>
      <w:proofErr w:type="spellEnd"/>
      <w:r w:rsidRPr="001D18AB">
        <w:rPr>
          <w:i/>
          <w:iCs/>
          <w:lang w:val="en-US"/>
        </w:rPr>
        <w:t xml:space="preserve"> </w:t>
      </w:r>
      <w:proofErr w:type="spellStart"/>
      <w:r w:rsidRPr="001D18AB">
        <w:rPr>
          <w:i/>
          <w:iCs/>
          <w:lang w:val="en-US"/>
        </w:rPr>
        <w:t>dengki</w:t>
      </w:r>
      <w:proofErr w:type="spellEnd"/>
      <w:r w:rsidRPr="001D18AB">
        <w:rPr>
          <w:i/>
          <w:iCs/>
          <w:lang w:val="en-US"/>
        </w:rPr>
        <w:t xml:space="preserve"> </w:t>
      </w:r>
      <w:proofErr w:type="spellStart"/>
      <w:r w:rsidRPr="001D18AB">
        <w:rPr>
          <w:i/>
          <w:iCs/>
          <w:lang w:val="en-US"/>
        </w:rPr>
        <w:t>kepada</w:t>
      </w:r>
      <w:proofErr w:type="spellEnd"/>
      <w:r w:rsidRPr="001D18AB">
        <w:rPr>
          <w:i/>
          <w:iCs/>
          <w:lang w:val="en-US"/>
        </w:rPr>
        <w:t xml:space="preserve"> orang yang </w:t>
      </w:r>
      <w:proofErr w:type="spellStart"/>
      <w:r w:rsidRPr="001D18AB">
        <w:rPr>
          <w:i/>
          <w:iCs/>
          <w:lang w:val="en-US"/>
        </w:rPr>
        <w:t>dikaruniai</w:t>
      </w:r>
      <w:proofErr w:type="spellEnd"/>
      <w:r w:rsidRPr="001D18AB">
        <w:rPr>
          <w:i/>
          <w:iCs/>
          <w:lang w:val="en-US"/>
        </w:rPr>
        <w:t xml:space="preserve"> </w:t>
      </w:r>
      <w:proofErr w:type="spellStart"/>
      <w:r w:rsidRPr="001D18AB">
        <w:rPr>
          <w:i/>
          <w:iCs/>
          <w:lang w:val="en-US"/>
        </w:rPr>
        <w:t>ilmu</w:t>
      </w:r>
      <w:proofErr w:type="spellEnd"/>
      <w:r w:rsidRPr="001D18AB">
        <w:rPr>
          <w:i/>
          <w:iCs/>
          <w:lang w:val="en-US"/>
        </w:rPr>
        <w:t xml:space="preserve"> Al-Qur’an oleh Allah SWT </w:t>
      </w:r>
      <w:proofErr w:type="spellStart"/>
      <w:r w:rsidRPr="001D18AB">
        <w:rPr>
          <w:i/>
          <w:iCs/>
          <w:lang w:val="en-US"/>
        </w:rPr>
        <w:t>lalu</w:t>
      </w:r>
      <w:proofErr w:type="spellEnd"/>
      <w:r w:rsidRPr="001D18AB">
        <w:rPr>
          <w:i/>
          <w:iCs/>
          <w:lang w:val="en-US"/>
        </w:rPr>
        <w:t xml:space="preserve"> </w:t>
      </w:r>
      <w:proofErr w:type="spellStart"/>
      <w:r w:rsidRPr="001D18AB">
        <w:rPr>
          <w:i/>
          <w:iCs/>
          <w:lang w:val="en-US"/>
        </w:rPr>
        <w:t>ia</w:t>
      </w:r>
      <w:proofErr w:type="spellEnd"/>
      <w:r w:rsidRPr="001D18AB">
        <w:rPr>
          <w:i/>
          <w:iCs/>
          <w:lang w:val="en-US"/>
        </w:rPr>
        <w:t xml:space="preserve"> </w:t>
      </w:r>
      <w:proofErr w:type="spellStart"/>
      <w:r w:rsidRPr="001D18AB">
        <w:rPr>
          <w:i/>
          <w:iCs/>
          <w:lang w:val="en-US"/>
        </w:rPr>
        <w:t>membacanya</w:t>
      </w:r>
      <w:proofErr w:type="spellEnd"/>
      <w:r w:rsidRPr="001D18AB">
        <w:rPr>
          <w:i/>
          <w:iCs/>
          <w:lang w:val="en-US"/>
        </w:rPr>
        <w:t xml:space="preserve"> </w:t>
      </w:r>
      <w:proofErr w:type="spellStart"/>
      <w:r w:rsidRPr="001D18AB">
        <w:rPr>
          <w:i/>
          <w:iCs/>
          <w:lang w:val="en-US"/>
        </w:rPr>
        <w:t>malam</w:t>
      </w:r>
      <w:proofErr w:type="spellEnd"/>
      <w:r w:rsidRPr="001D18AB">
        <w:rPr>
          <w:i/>
          <w:iCs/>
          <w:lang w:val="en-US"/>
        </w:rPr>
        <w:t xml:space="preserve"> dan </w:t>
      </w:r>
      <w:proofErr w:type="spellStart"/>
      <w:r w:rsidRPr="001D18AB">
        <w:rPr>
          <w:i/>
          <w:iCs/>
          <w:lang w:val="en-US"/>
        </w:rPr>
        <w:t>siang</w:t>
      </w:r>
      <w:proofErr w:type="spellEnd"/>
      <w:r w:rsidRPr="001D18AB">
        <w:rPr>
          <w:i/>
          <w:iCs/>
          <w:lang w:val="en-US"/>
        </w:rPr>
        <w:t xml:space="preserve">, dan orang yang </w:t>
      </w:r>
      <w:proofErr w:type="spellStart"/>
      <w:r w:rsidRPr="001D18AB">
        <w:rPr>
          <w:i/>
          <w:iCs/>
          <w:lang w:val="en-US"/>
        </w:rPr>
        <w:t>dikaruniai</w:t>
      </w:r>
      <w:proofErr w:type="spellEnd"/>
      <w:r w:rsidRPr="001D18AB">
        <w:rPr>
          <w:i/>
          <w:iCs/>
          <w:lang w:val="en-US"/>
        </w:rPr>
        <w:t xml:space="preserve"> </w:t>
      </w:r>
      <w:proofErr w:type="spellStart"/>
      <w:r w:rsidRPr="001D18AB">
        <w:rPr>
          <w:i/>
          <w:iCs/>
          <w:lang w:val="en-US"/>
        </w:rPr>
        <w:t>harta</w:t>
      </w:r>
      <w:proofErr w:type="spellEnd"/>
      <w:r w:rsidRPr="001D18AB">
        <w:rPr>
          <w:i/>
          <w:iCs/>
          <w:lang w:val="en-US"/>
        </w:rPr>
        <w:t xml:space="preserve"> oleh Allah SWT </w:t>
      </w:r>
      <w:proofErr w:type="spellStart"/>
      <w:r w:rsidRPr="001D18AB">
        <w:rPr>
          <w:i/>
          <w:iCs/>
          <w:lang w:val="en-US"/>
        </w:rPr>
        <w:t>lalu</w:t>
      </w:r>
      <w:proofErr w:type="spellEnd"/>
      <w:r w:rsidRPr="001D18AB">
        <w:rPr>
          <w:i/>
          <w:iCs/>
          <w:lang w:val="en-US"/>
        </w:rPr>
        <w:t xml:space="preserve"> </w:t>
      </w:r>
      <w:proofErr w:type="spellStart"/>
      <w:r w:rsidRPr="001D18AB">
        <w:rPr>
          <w:i/>
          <w:iCs/>
          <w:lang w:val="en-US"/>
        </w:rPr>
        <w:t>ia</w:t>
      </w:r>
      <w:proofErr w:type="spellEnd"/>
      <w:r w:rsidRPr="001D18AB">
        <w:rPr>
          <w:i/>
          <w:iCs/>
          <w:lang w:val="en-US"/>
        </w:rPr>
        <w:t xml:space="preserve"> </w:t>
      </w:r>
      <w:proofErr w:type="spellStart"/>
      <w:r w:rsidRPr="001D18AB">
        <w:rPr>
          <w:i/>
          <w:iCs/>
          <w:lang w:val="en-US"/>
        </w:rPr>
        <w:t>menginfaqkannya</w:t>
      </w:r>
      <w:proofErr w:type="spellEnd"/>
      <w:r w:rsidRPr="001D18AB">
        <w:rPr>
          <w:i/>
          <w:iCs/>
          <w:lang w:val="en-US"/>
        </w:rPr>
        <w:t xml:space="preserve"> </w:t>
      </w:r>
      <w:proofErr w:type="spellStart"/>
      <w:r w:rsidRPr="001D18AB">
        <w:rPr>
          <w:i/>
          <w:iCs/>
          <w:lang w:val="en-US"/>
        </w:rPr>
        <w:t>malam</w:t>
      </w:r>
      <w:proofErr w:type="spellEnd"/>
      <w:r w:rsidRPr="001D18AB">
        <w:rPr>
          <w:i/>
          <w:iCs/>
          <w:lang w:val="en-US"/>
        </w:rPr>
        <w:t xml:space="preserve"> dan </w:t>
      </w:r>
      <w:proofErr w:type="spellStart"/>
      <w:r w:rsidRPr="001D18AB">
        <w:rPr>
          <w:i/>
          <w:iCs/>
          <w:lang w:val="en-US"/>
        </w:rPr>
        <w:t>siang</w:t>
      </w:r>
      <w:proofErr w:type="spellEnd"/>
      <w:r w:rsidRPr="001D18AB">
        <w:rPr>
          <w:i/>
          <w:iCs/>
          <w:lang w:val="en-US"/>
        </w:rPr>
        <w:t xml:space="preserve"> </w:t>
      </w:r>
      <w:proofErr w:type="spellStart"/>
      <w:r w:rsidRPr="001D18AB">
        <w:rPr>
          <w:i/>
          <w:iCs/>
          <w:lang w:val="en-US"/>
        </w:rPr>
        <w:t>hari</w:t>
      </w:r>
      <w:proofErr w:type="spellEnd"/>
      <w:r w:rsidRPr="001D18AB">
        <w:rPr>
          <w:i/>
          <w:iCs/>
          <w:lang w:val="en-US"/>
        </w:rPr>
        <w:t>.”</w:t>
      </w:r>
      <w:r>
        <w:rPr>
          <w:lang w:val="en-US"/>
        </w:rPr>
        <w:t xml:space="preserve"> (HR. Bukhari, </w:t>
      </w:r>
      <w:proofErr w:type="spellStart"/>
      <w:r>
        <w:rPr>
          <w:lang w:val="en-US"/>
        </w:rPr>
        <w:t>Tarmidzi</w:t>
      </w:r>
      <w:proofErr w:type="spellEnd"/>
      <w:r>
        <w:rPr>
          <w:lang w:val="en-US"/>
        </w:rPr>
        <w:t xml:space="preserve"> dan </w:t>
      </w:r>
      <w:proofErr w:type="spellStart"/>
      <w:r>
        <w:rPr>
          <w:lang w:val="en-US"/>
        </w:rPr>
        <w:t>Nasa’i</w:t>
      </w:r>
      <w:proofErr w:type="spellEnd"/>
      <w:r>
        <w:rPr>
          <w:lang w:val="en-US"/>
        </w:rPr>
        <w:t>)</w:t>
      </w:r>
    </w:p>
    <w:p w14:paraId="2E8598EF" w14:textId="77777777" w:rsidR="00704B0B" w:rsidRDefault="00704B0B" w:rsidP="00704B0B">
      <w:pPr>
        <w:pStyle w:val="Default"/>
        <w:ind w:left="1495" w:firstLine="665"/>
        <w:jc w:val="both"/>
        <w:rPr>
          <w:lang w:val="en-US"/>
        </w:rPr>
      </w:pPr>
    </w:p>
    <w:p w14:paraId="5648CD3C" w14:textId="7A0BE9CD" w:rsidR="00704B0B" w:rsidRDefault="00704B0B" w:rsidP="000B0BD9">
      <w:pPr>
        <w:pStyle w:val="Default"/>
        <w:numPr>
          <w:ilvl w:val="0"/>
          <w:numId w:val="37"/>
        </w:numPr>
        <w:spacing w:line="480" w:lineRule="auto"/>
        <w:contextualSpacing/>
        <w:jc w:val="both"/>
        <w:rPr>
          <w:lang w:val="en-US"/>
        </w:rPr>
      </w:pPr>
      <w:proofErr w:type="spellStart"/>
      <w:r>
        <w:rPr>
          <w:lang w:val="en-US"/>
        </w:rPr>
        <w:t>Tidak</w:t>
      </w:r>
      <w:proofErr w:type="spellEnd"/>
      <w:r>
        <w:rPr>
          <w:lang w:val="en-US"/>
        </w:rPr>
        <w:t xml:space="preserve"> </w:t>
      </w:r>
      <w:proofErr w:type="spellStart"/>
      <w:r>
        <w:rPr>
          <w:lang w:val="en-US"/>
        </w:rPr>
        <w:t>membaca</w:t>
      </w:r>
      <w:proofErr w:type="spellEnd"/>
      <w:r>
        <w:rPr>
          <w:lang w:val="en-US"/>
        </w:rPr>
        <w:t xml:space="preserve"> Al-Qur’an = </w:t>
      </w:r>
      <w:proofErr w:type="spellStart"/>
      <w:r>
        <w:rPr>
          <w:lang w:val="en-US"/>
        </w:rPr>
        <w:t>Rumah</w:t>
      </w:r>
      <w:proofErr w:type="spellEnd"/>
      <w:r>
        <w:rPr>
          <w:lang w:val="en-US"/>
        </w:rPr>
        <w:t xml:space="preserve"> </w:t>
      </w:r>
      <w:proofErr w:type="spellStart"/>
      <w:r>
        <w:rPr>
          <w:lang w:val="en-US"/>
        </w:rPr>
        <w:t>kosong</w:t>
      </w:r>
      <w:proofErr w:type="spellEnd"/>
    </w:p>
    <w:p w14:paraId="41F64A6B" w14:textId="77777777" w:rsidR="00704B0B" w:rsidRDefault="00704B0B" w:rsidP="005874BA">
      <w:pPr>
        <w:pStyle w:val="Default"/>
        <w:spacing w:line="480" w:lineRule="auto"/>
        <w:ind w:left="1440" w:firstLine="665"/>
        <w:contextualSpacing/>
        <w:jc w:val="both"/>
        <w:rPr>
          <w:lang w:val="en-US"/>
        </w:rPr>
      </w:pPr>
      <w:r>
        <w:rPr>
          <w:lang w:val="en-US"/>
        </w:rPr>
        <w:t xml:space="preserve">Dari Abdullah bin Abbas </w:t>
      </w:r>
      <w:proofErr w:type="spellStart"/>
      <w:r>
        <w:rPr>
          <w:lang w:val="en-US"/>
        </w:rPr>
        <w:t>r.a.</w:t>
      </w:r>
      <w:proofErr w:type="spellEnd"/>
      <w:r>
        <w:rPr>
          <w:lang w:val="en-US"/>
        </w:rPr>
        <w:t xml:space="preserve">, </w:t>
      </w:r>
      <w:proofErr w:type="spellStart"/>
      <w:r>
        <w:rPr>
          <w:lang w:val="en-US"/>
        </w:rPr>
        <w:t>Rasulullah</w:t>
      </w:r>
      <w:proofErr w:type="spellEnd"/>
      <w:r>
        <w:rPr>
          <w:lang w:val="en-US"/>
        </w:rPr>
        <w:t xml:space="preserve"> SAW </w:t>
      </w:r>
      <w:proofErr w:type="spellStart"/>
      <w:proofErr w:type="gramStart"/>
      <w:r>
        <w:rPr>
          <w:lang w:val="en-US"/>
        </w:rPr>
        <w:t>bersabda</w:t>
      </w:r>
      <w:proofErr w:type="spellEnd"/>
      <w:r>
        <w:rPr>
          <w:lang w:val="en-US"/>
        </w:rPr>
        <w:t xml:space="preserve"> :</w:t>
      </w:r>
      <w:proofErr w:type="gramEnd"/>
      <w:r>
        <w:rPr>
          <w:lang w:val="en-US"/>
        </w:rPr>
        <w:t xml:space="preserve"> </w:t>
      </w:r>
      <w:r w:rsidRPr="00D86628">
        <w:rPr>
          <w:i/>
          <w:iCs/>
          <w:lang w:val="en-US"/>
        </w:rPr>
        <w:t>“</w:t>
      </w:r>
      <w:proofErr w:type="spellStart"/>
      <w:r w:rsidRPr="00D86628">
        <w:rPr>
          <w:i/>
          <w:iCs/>
          <w:lang w:val="en-US"/>
        </w:rPr>
        <w:t>Sesungguhnya</w:t>
      </w:r>
      <w:proofErr w:type="spellEnd"/>
      <w:r w:rsidRPr="00D86628">
        <w:rPr>
          <w:i/>
          <w:iCs/>
          <w:lang w:val="en-US"/>
        </w:rPr>
        <w:t xml:space="preserve"> </w:t>
      </w:r>
      <w:proofErr w:type="spellStart"/>
      <w:r w:rsidRPr="00D86628">
        <w:rPr>
          <w:i/>
          <w:iCs/>
          <w:lang w:val="en-US"/>
        </w:rPr>
        <w:t>seorang</w:t>
      </w:r>
      <w:proofErr w:type="spellEnd"/>
      <w:r w:rsidRPr="00D86628">
        <w:rPr>
          <w:i/>
          <w:iCs/>
          <w:lang w:val="en-US"/>
        </w:rPr>
        <w:t xml:space="preserve"> yang </w:t>
      </w:r>
      <w:proofErr w:type="spellStart"/>
      <w:r w:rsidRPr="00D86628">
        <w:rPr>
          <w:i/>
          <w:iCs/>
          <w:lang w:val="en-US"/>
        </w:rPr>
        <w:t>tidak</w:t>
      </w:r>
      <w:proofErr w:type="spellEnd"/>
      <w:r w:rsidRPr="00D86628">
        <w:rPr>
          <w:i/>
          <w:iCs/>
          <w:lang w:val="en-US"/>
        </w:rPr>
        <w:t xml:space="preserve"> </w:t>
      </w:r>
      <w:proofErr w:type="spellStart"/>
      <w:r w:rsidRPr="00D86628">
        <w:rPr>
          <w:i/>
          <w:iCs/>
          <w:lang w:val="en-US"/>
        </w:rPr>
        <w:t>ada</w:t>
      </w:r>
      <w:proofErr w:type="spellEnd"/>
      <w:r w:rsidRPr="00D86628">
        <w:rPr>
          <w:i/>
          <w:iCs/>
          <w:lang w:val="en-US"/>
        </w:rPr>
        <w:t xml:space="preserve"> </w:t>
      </w:r>
      <w:proofErr w:type="spellStart"/>
      <w:r w:rsidRPr="00D86628">
        <w:rPr>
          <w:i/>
          <w:iCs/>
          <w:lang w:val="en-US"/>
        </w:rPr>
        <w:t>sedikitpul</w:t>
      </w:r>
      <w:proofErr w:type="spellEnd"/>
      <w:r w:rsidRPr="00D86628">
        <w:rPr>
          <w:i/>
          <w:iCs/>
          <w:lang w:val="en-US"/>
        </w:rPr>
        <w:t xml:space="preserve"> Al-Qur’an </w:t>
      </w:r>
      <w:proofErr w:type="spellStart"/>
      <w:r w:rsidRPr="00D86628">
        <w:rPr>
          <w:i/>
          <w:iCs/>
          <w:lang w:val="en-US"/>
        </w:rPr>
        <w:t>dalam</w:t>
      </w:r>
      <w:proofErr w:type="spellEnd"/>
      <w:r w:rsidRPr="00D86628">
        <w:rPr>
          <w:i/>
          <w:iCs/>
          <w:lang w:val="en-US"/>
        </w:rPr>
        <w:t xml:space="preserve"> </w:t>
      </w:r>
      <w:proofErr w:type="spellStart"/>
      <w:r w:rsidRPr="00D86628">
        <w:rPr>
          <w:i/>
          <w:iCs/>
          <w:lang w:val="en-US"/>
        </w:rPr>
        <w:t>hatinya</w:t>
      </w:r>
      <w:proofErr w:type="spellEnd"/>
      <w:r w:rsidRPr="00D86628">
        <w:rPr>
          <w:i/>
          <w:iCs/>
          <w:lang w:val="en-US"/>
        </w:rPr>
        <w:t xml:space="preserve"> </w:t>
      </w:r>
      <w:proofErr w:type="spellStart"/>
      <w:r w:rsidRPr="00D86628">
        <w:rPr>
          <w:i/>
          <w:iCs/>
          <w:lang w:val="en-US"/>
        </w:rPr>
        <w:t>adalah</w:t>
      </w:r>
      <w:proofErr w:type="spellEnd"/>
      <w:r w:rsidRPr="00D86628">
        <w:rPr>
          <w:i/>
          <w:iCs/>
          <w:lang w:val="en-US"/>
        </w:rPr>
        <w:t xml:space="preserve"> </w:t>
      </w:r>
      <w:proofErr w:type="spellStart"/>
      <w:r w:rsidRPr="00D86628">
        <w:rPr>
          <w:i/>
          <w:iCs/>
          <w:lang w:val="en-US"/>
        </w:rPr>
        <w:t>seperti</w:t>
      </w:r>
      <w:proofErr w:type="spellEnd"/>
      <w:r w:rsidRPr="00D86628">
        <w:rPr>
          <w:i/>
          <w:iCs/>
          <w:lang w:val="en-US"/>
        </w:rPr>
        <w:t xml:space="preserve"> </w:t>
      </w:r>
      <w:proofErr w:type="spellStart"/>
      <w:r w:rsidRPr="00D86628">
        <w:rPr>
          <w:i/>
          <w:iCs/>
          <w:lang w:val="en-US"/>
        </w:rPr>
        <w:t>rumah</w:t>
      </w:r>
      <w:proofErr w:type="spellEnd"/>
      <w:r w:rsidRPr="00D86628">
        <w:rPr>
          <w:i/>
          <w:iCs/>
          <w:lang w:val="en-US"/>
        </w:rPr>
        <w:t xml:space="preserve"> yang </w:t>
      </w:r>
      <w:proofErr w:type="spellStart"/>
      <w:r w:rsidRPr="00D86628">
        <w:rPr>
          <w:i/>
          <w:iCs/>
          <w:lang w:val="en-US"/>
        </w:rPr>
        <w:t>kosong</w:t>
      </w:r>
      <w:proofErr w:type="spellEnd"/>
      <w:r w:rsidRPr="00D86628">
        <w:rPr>
          <w:i/>
          <w:iCs/>
          <w:lang w:val="en-US"/>
        </w:rPr>
        <w:t>”.</w:t>
      </w:r>
      <w:r>
        <w:rPr>
          <w:lang w:val="en-US"/>
        </w:rPr>
        <w:t xml:space="preserve"> (HR. </w:t>
      </w:r>
      <w:proofErr w:type="spellStart"/>
      <w:r>
        <w:rPr>
          <w:lang w:val="en-US"/>
        </w:rPr>
        <w:t>Tarmidzi</w:t>
      </w:r>
      <w:proofErr w:type="spellEnd"/>
      <w:r>
        <w:rPr>
          <w:lang w:val="en-US"/>
        </w:rPr>
        <w:t>)</w:t>
      </w:r>
    </w:p>
    <w:p w14:paraId="2091B99F" w14:textId="77777777" w:rsidR="00704B0B" w:rsidRDefault="00704B0B" w:rsidP="000B0BD9">
      <w:pPr>
        <w:pStyle w:val="Default"/>
        <w:numPr>
          <w:ilvl w:val="0"/>
          <w:numId w:val="37"/>
        </w:numPr>
        <w:spacing w:line="480" w:lineRule="auto"/>
        <w:jc w:val="both"/>
        <w:rPr>
          <w:lang w:val="en-US"/>
        </w:rPr>
      </w:pPr>
      <w:proofErr w:type="spellStart"/>
      <w:r>
        <w:rPr>
          <w:lang w:val="en-US"/>
        </w:rPr>
        <w:t>Mendapat</w:t>
      </w:r>
      <w:proofErr w:type="spellEnd"/>
      <w:r>
        <w:rPr>
          <w:lang w:val="en-US"/>
        </w:rPr>
        <w:t xml:space="preserve"> </w:t>
      </w:r>
      <w:proofErr w:type="spellStart"/>
      <w:r>
        <w:rPr>
          <w:lang w:val="en-US"/>
        </w:rPr>
        <w:t>kebaikan</w:t>
      </w:r>
      <w:proofErr w:type="spellEnd"/>
      <w:r>
        <w:rPr>
          <w:lang w:val="en-US"/>
        </w:rPr>
        <w:t xml:space="preserve"> </w:t>
      </w:r>
      <w:proofErr w:type="spellStart"/>
      <w:r>
        <w:rPr>
          <w:lang w:val="en-US"/>
        </w:rPr>
        <w:t>berlipat</w:t>
      </w:r>
      <w:proofErr w:type="spellEnd"/>
      <w:r>
        <w:rPr>
          <w:lang w:val="en-US"/>
        </w:rPr>
        <w:t xml:space="preserve"> </w:t>
      </w:r>
      <w:proofErr w:type="spellStart"/>
      <w:r>
        <w:rPr>
          <w:lang w:val="en-US"/>
        </w:rPr>
        <w:t>ganda</w:t>
      </w:r>
      <w:proofErr w:type="spellEnd"/>
    </w:p>
    <w:p w14:paraId="118ADEEF" w14:textId="77777777" w:rsidR="00704B0B" w:rsidRDefault="00704B0B" w:rsidP="005874BA">
      <w:pPr>
        <w:pStyle w:val="Default"/>
        <w:spacing w:line="480" w:lineRule="auto"/>
        <w:ind w:left="1440" w:firstLine="665"/>
        <w:jc w:val="both"/>
        <w:rPr>
          <w:lang w:val="en-US"/>
        </w:rPr>
      </w:pPr>
      <w:r>
        <w:rPr>
          <w:lang w:val="en-US"/>
        </w:rPr>
        <w:t xml:space="preserve">Dari </w:t>
      </w:r>
      <w:proofErr w:type="spellStart"/>
      <w:r>
        <w:rPr>
          <w:lang w:val="en-US"/>
        </w:rPr>
        <w:t>Ibnu</w:t>
      </w:r>
      <w:proofErr w:type="spellEnd"/>
      <w:r>
        <w:rPr>
          <w:lang w:val="en-US"/>
        </w:rPr>
        <w:t xml:space="preserve"> </w:t>
      </w:r>
      <w:proofErr w:type="spellStart"/>
      <w:r>
        <w:rPr>
          <w:lang w:val="en-US"/>
        </w:rPr>
        <w:t>Mas’ud</w:t>
      </w:r>
      <w:proofErr w:type="spellEnd"/>
      <w:r>
        <w:rPr>
          <w:lang w:val="en-US"/>
        </w:rPr>
        <w:t xml:space="preserve">, </w:t>
      </w:r>
      <w:proofErr w:type="spellStart"/>
      <w:r>
        <w:rPr>
          <w:lang w:val="en-US"/>
        </w:rPr>
        <w:t>Rasulullah</w:t>
      </w:r>
      <w:proofErr w:type="spellEnd"/>
      <w:r>
        <w:rPr>
          <w:lang w:val="en-US"/>
        </w:rPr>
        <w:t xml:space="preserve"> SAW </w:t>
      </w:r>
      <w:proofErr w:type="spellStart"/>
      <w:proofErr w:type="gramStart"/>
      <w:r>
        <w:rPr>
          <w:lang w:val="en-US"/>
        </w:rPr>
        <w:t>bersabda</w:t>
      </w:r>
      <w:proofErr w:type="spellEnd"/>
      <w:r>
        <w:rPr>
          <w:lang w:val="en-US"/>
        </w:rPr>
        <w:t xml:space="preserve"> :</w:t>
      </w:r>
      <w:proofErr w:type="gramEnd"/>
      <w:r>
        <w:rPr>
          <w:lang w:val="en-US"/>
        </w:rPr>
        <w:t xml:space="preserve"> </w:t>
      </w:r>
      <w:r w:rsidRPr="0021159F">
        <w:rPr>
          <w:i/>
          <w:iCs/>
          <w:lang w:val="en-US"/>
        </w:rPr>
        <w:t>”</w:t>
      </w:r>
      <w:proofErr w:type="spellStart"/>
      <w:r w:rsidRPr="0021159F">
        <w:rPr>
          <w:i/>
          <w:iCs/>
          <w:lang w:val="en-US"/>
        </w:rPr>
        <w:t>Siapa</w:t>
      </w:r>
      <w:proofErr w:type="spellEnd"/>
      <w:r w:rsidRPr="0021159F">
        <w:rPr>
          <w:i/>
          <w:iCs/>
          <w:lang w:val="en-US"/>
        </w:rPr>
        <w:t xml:space="preserve"> yang </w:t>
      </w:r>
      <w:proofErr w:type="spellStart"/>
      <w:r w:rsidRPr="0021159F">
        <w:rPr>
          <w:i/>
          <w:iCs/>
          <w:lang w:val="en-US"/>
        </w:rPr>
        <w:t>membaca</w:t>
      </w:r>
      <w:proofErr w:type="spellEnd"/>
      <w:r w:rsidRPr="0021159F">
        <w:rPr>
          <w:i/>
          <w:iCs/>
          <w:lang w:val="en-US"/>
        </w:rPr>
        <w:t xml:space="preserve"> </w:t>
      </w:r>
      <w:proofErr w:type="spellStart"/>
      <w:r w:rsidRPr="0021159F">
        <w:rPr>
          <w:i/>
          <w:iCs/>
          <w:lang w:val="en-US"/>
        </w:rPr>
        <w:t>satu</w:t>
      </w:r>
      <w:proofErr w:type="spellEnd"/>
      <w:r w:rsidRPr="0021159F">
        <w:rPr>
          <w:i/>
          <w:iCs/>
          <w:lang w:val="en-US"/>
        </w:rPr>
        <w:t xml:space="preserve"> </w:t>
      </w:r>
      <w:proofErr w:type="spellStart"/>
      <w:r w:rsidRPr="0021159F">
        <w:rPr>
          <w:i/>
          <w:iCs/>
          <w:lang w:val="en-US"/>
        </w:rPr>
        <w:t>huruf</w:t>
      </w:r>
      <w:proofErr w:type="spellEnd"/>
      <w:r w:rsidRPr="0021159F">
        <w:rPr>
          <w:i/>
          <w:iCs/>
          <w:lang w:val="en-US"/>
        </w:rPr>
        <w:t xml:space="preserve"> </w:t>
      </w:r>
      <w:proofErr w:type="spellStart"/>
      <w:r w:rsidRPr="0021159F">
        <w:rPr>
          <w:i/>
          <w:iCs/>
          <w:lang w:val="en-US"/>
        </w:rPr>
        <w:t>dari</w:t>
      </w:r>
      <w:proofErr w:type="spellEnd"/>
      <w:r w:rsidRPr="0021159F">
        <w:rPr>
          <w:i/>
          <w:iCs/>
          <w:lang w:val="en-US"/>
        </w:rPr>
        <w:t xml:space="preserve"> Al-Qur’an </w:t>
      </w:r>
      <w:proofErr w:type="spellStart"/>
      <w:r w:rsidRPr="0021159F">
        <w:rPr>
          <w:i/>
          <w:iCs/>
          <w:lang w:val="en-US"/>
        </w:rPr>
        <w:t>maka</w:t>
      </w:r>
      <w:proofErr w:type="spellEnd"/>
      <w:r w:rsidRPr="0021159F">
        <w:rPr>
          <w:i/>
          <w:iCs/>
          <w:lang w:val="en-US"/>
        </w:rPr>
        <w:t xml:space="preserve"> </w:t>
      </w:r>
      <w:proofErr w:type="spellStart"/>
      <w:r w:rsidRPr="0021159F">
        <w:rPr>
          <w:i/>
          <w:iCs/>
          <w:lang w:val="en-US"/>
        </w:rPr>
        <w:t>dia</w:t>
      </w:r>
      <w:proofErr w:type="spellEnd"/>
      <w:r w:rsidRPr="0021159F">
        <w:rPr>
          <w:i/>
          <w:iCs/>
          <w:lang w:val="en-US"/>
        </w:rPr>
        <w:t xml:space="preserve"> </w:t>
      </w:r>
      <w:proofErr w:type="spellStart"/>
      <w:r w:rsidRPr="0021159F">
        <w:rPr>
          <w:i/>
          <w:iCs/>
          <w:lang w:val="en-US"/>
        </w:rPr>
        <w:t>mendapat</w:t>
      </w:r>
      <w:proofErr w:type="spellEnd"/>
      <w:r w:rsidRPr="0021159F">
        <w:rPr>
          <w:i/>
          <w:iCs/>
          <w:lang w:val="en-US"/>
        </w:rPr>
        <w:t xml:space="preserve"> </w:t>
      </w:r>
      <w:proofErr w:type="spellStart"/>
      <w:r w:rsidRPr="0021159F">
        <w:rPr>
          <w:i/>
          <w:iCs/>
          <w:lang w:val="en-US"/>
        </w:rPr>
        <w:t>satu</w:t>
      </w:r>
      <w:proofErr w:type="spellEnd"/>
      <w:r w:rsidRPr="0021159F">
        <w:rPr>
          <w:i/>
          <w:iCs/>
          <w:lang w:val="en-US"/>
        </w:rPr>
        <w:t xml:space="preserve"> </w:t>
      </w:r>
      <w:proofErr w:type="spellStart"/>
      <w:r w:rsidRPr="0021159F">
        <w:rPr>
          <w:i/>
          <w:iCs/>
          <w:lang w:val="en-US"/>
        </w:rPr>
        <w:t>pahala</w:t>
      </w:r>
      <w:proofErr w:type="spellEnd"/>
      <w:r w:rsidRPr="0021159F">
        <w:rPr>
          <w:i/>
          <w:iCs/>
          <w:lang w:val="en-US"/>
        </w:rPr>
        <w:t xml:space="preserve">. </w:t>
      </w:r>
      <w:proofErr w:type="spellStart"/>
      <w:r w:rsidRPr="0021159F">
        <w:rPr>
          <w:i/>
          <w:iCs/>
          <w:lang w:val="en-US"/>
        </w:rPr>
        <w:t>Setiap</w:t>
      </w:r>
      <w:proofErr w:type="spellEnd"/>
      <w:r w:rsidRPr="0021159F">
        <w:rPr>
          <w:i/>
          <w:iCs/>
          <w:lang w:val="en-US"/>
        </w:rPr>
        <w:t xml:space="preserve"> </w:t>
      </w:r>
      <w:proofErr w:type="spellStart"/>
      <w:r w:rsidRPr="0021159F">
        <w:rPr>
          <w:i/>
          <w:iCs/>
          <w:lang w:val="en-US"/>
        </w:rPr>
        <w:t>pahala</w:t>
      </w:r>
      <w:proofErr w:type="spellEnd"/>
      <w:r w:rsidRPr="0021159F">
        <w:rPr>
          <w:i/>
          <w:iCs/>
          <w:lang w:val="en-US"/>
        </w:rPr>
        <w:t xml:space="preserve"> </w:t>
      </w:r>
      <w:proofErr w:type="spellStart"/>
      <w:r w:rsidRPr="0021159F">
        <w:rPr>
          <w:i/>
          <w:iCs/>
          <w:lang w:val="en-US"/>
        </w:rPr>
        <w:t>itu</w:t>
      </w:r>
      <w:proofErr w:type="spellEnd"/>
      <w:r w:rsidRPr="0021159F">
        <w:rPr>
          <w:i/>
          <w:iCs/>
          <w:lang w:val="en-US"/>
        </w:rPr>
        <w:t xml:space="preserve"> </w:t>
      </w:r>
      <w:proofErr w:type="spellStart"/>
      <w:r w:rsidRPr="0021159F">
        <w:rPr>
          <w:i/>
          <w:iCs/>
          <w:lang w:val="en-US"/>
        </w:rPr>
        <w:t>dilipatkan</w:t>
      </w:r>
      <w:proofErr w:type="spellEnd"/>
      <w:r w:rsidRPr="0021159F">
        <w:rPr>
          <w:i/>
          <w:iCs/>
          <w:lang w:val="en-US"/>
        </w:rPr>
        <w:t xml:space="preserve"> </w:t>
      </w:r>
      <w:proofErr w:type="spellStart"/>
      <w:r w:rsidRPr="0021159F">
        <w:rPr>
          <w:i/>
          <w:iCs/>
          <w:lang w:val="en-US"/>
        </w:rPr>
        <w:t>menjadi</w:t>
      </w:r>
      <w:proofErr w:type="spellEnd"/>
      <w:r w:rsidRPr="0021159F">
        <w:rPr>
          <w:i/>
          <w:iCs/>
          <w:lang w:val="en-US"/>
        </w:rPr>
        <w:t xml:space="preserve"> 10 </w:t>
      </w:r>
      <w:proofErr w:type="spellStart"/>
      <w:r w:rsidRPr="0021159F">
        <w:rPr>
          <w:i/>
          <w:iCs/>
          <w:lang w:val="en-US"/>
        </w:rPr>
        <w:t>lipat</w:t>
      </w:r>
      <w:proofErr w:type="spellEnd"/>
      <w:r w:rsidRPr="0021159F">
        <w:rPr>
          <w:i/>
          <w:iCs/>
          <w:lang w:val="en-US"/>
        </w:rPr>
        <w:t xml:space="preserve">. Aku </w:t>
      </w:r>
      <w:proofErr w:type="spellStart"/>
      <w:r w:rsidRPr="0021159F">
        <w:rPr>
          <w:i/>
          <w:iCs/>
          <w:lang w:val="en-US"/>
        </w:rPr>
        <w:t>tidak</w:t>
      </w:r>
      <w:proofErr w:type="spellEnd"/>
      <w:r w:rsidRPr="0021159F">
        <w:rPr>
          <w:i/>
          <w:iCs/>
          <w:lang w:val="en-US"/>
        </w:rPr>
        <w:t xml:space="preserve"> </w:t>
      </w:r>
      <w:proofErr w:type="spellStart"/>
      <w:r w:rsidRPr="0021159F">
        <w:rPr>
          <w:i/>
          <w:iCs/>
          <w:lang w:val="en-US"/>
        </w:rPr>
        <w:t>mengatakan</w:t>
      </w:r>
      <w:proofErr w:type="spellEnd"/>
      <w:r w:rsidRPr="0021159F">
        <w:rPr>
          <w:i/>
          <w:iCs/>
          <w:lang w:val="en-US"/>
        </w:rPr>
        <w:t xml:space="preserve"> Alif Lam </w:t>
      </w:r>
      <w:proofErr w:type="spellStart"/>
      <w:r w:rsidRPr="0021159F">
        <w:rPr>
          <w:i/>
          <w:iCs/>
          <w:lang w:val="en-US"/>
        </w:rPr>
        <w:t>Mim</w:t>
      </w:r>
      <w:proofErr w:type="spellEnd"/>
      <w:r w:rsidRPr="0021159F">
        <w:rPr>
          <w:i/>
          <w:iCs/>
          <w:lang w:val="en-US"/>
        </w:rPr>
        <w:t xml:space="preserve"> </w:t>
      </w:r>
      <w:proofErr w:type="spellStart"/>
      <w:r w:rsidRPr="0021159F">
        <w:rPr>
          <w:i/>
          <w:iCs/>
          <w:lang w:val="en-US"/>
        </w:rPr>
        <w:t>satu</w:t>
      </w:r>
      <w:proofErr w:type="spellEnd"/>
      <w:r w:rsidRPr="0021159F">
        <w:rPr>
          <w:i/>
          <w:iCs/>
          <w:lang w:val="en-US"/>
        </w:rPr>
        <w:t xml:space="preserve"> </w:t>
      </w:r>
      <w:proofErr w:type="spellStart"/>
      <w:r w:rsidRPr="0021159F">
        <w:rPr>
          <w:i/>
          <w:iCs/>
          <w:lang w:val="en-US"/>
        </w:rPr>
        <w:t>huruf</w:t>
      </w:r>
      <w:proofErr w:type="spellEnd"/>
      <w:r w:rsidRPr="0021159F">
        <w:rPr>
          <w:i/>
          <w:iCs/>
          <w:lang w:val="en-US"/>
        </w:rPr>
        <w:t xml:space="preserve">, </w:t>
      </w:r>
      <w:proofErr w:type="spellStart"/>
      <w:r w:rsidRPr="0021159F">
        <w:rPr>
          <w:i/>
          <w:iCs/>
          <w:lang w:val="en-US"/>
        </w:rPr>
        <w:t>tapi</w:t>
      </w:r>
      <w:proofErr w:type="spellEnd"/>
      <w:r w:rsidRPr="0021159F">
        <w:rPr>
          <w:i/>
          <w:iCs/>
          <w:lang w:val="en-US"/>
        </w:rPr>
        <w:t xml:space="preserve"> Alif </w:t>
      </w:r>
      <w:proofErr w:type="spellStart"/>
      <w:r w:rsidRPr="0021159F">
        <w:rPr>
          <w:i/>
          <w:iCs/>
          <w:lang w:val="en-US"/>
        </w:rPr>
        <w:t>satu</w:t>
      </w:r>
      <w:proofErr w:type="spellEnd"/>
      <w:r w:rsidRPr="0021159F">
        <w:rPr>
          <w:i/>
          <w:iCs/>
          <w:lang w:val="en-US"/>
        </w:rPr>
        <w:t xml:space="preserve"> </w:t>
      </w:r>
      <w:proofErr w:type="spellStart"/>
      <w:r w:rsidRPr="0021159F">
        <w:rPr>
          <w:i/>
          <w:iCs/>
          <w:lang w:val="en-US"/>
        </w:rPr>
        <w:t>huruf</w:t>
      </w:r>
      <w:proofErr w:type="spellEnd"/>
      <w:r w:rsidRPr="0021159F">
        <w:rPr>
          <w:i/>
          <w:iCs/>
          <w:lang w:val="en-US"/>
        </w:rPr>
        <w:t xml:space="preserve">, Lam </w:t>
      </w:r>
      <w:proofErr w:type="spellStart"/>
      <w:r w:rsidRPr="0021159F">
        <w:rPr>
          <w:i/>
          <w:iCs/>
          <w:lang w:val="en-US"/>
        </w:rPr>
        <w:t>satu</w:t>
      </w:r>
      <w:proofErr w:type="spellEnd"/>
      <w:r w:rsidRPr="0021159F">
        <w:rPr>
          <w:i/>
          <w:iCs/>
          <w:lang w:val="en-US"/>
        </w:rPr>
        <w:t xml:space="preserve"> </w:t>
      </w:r>
      <w:proofErr w:type="spellStart"/>
      <w:r w:rsidRPr="0021159F">
        <w:rPr>
          <w:i/>
          <w:iCs/>
          <w:lang w:val="en-US"/>
        </w:rPr>
        <w:t>huruf</w:t>
      </w:r>
      <w:proofErr w:type="spellEnd"/>
      <w:r w:rsidRPr="0021159F">
        <w:rPr>
          <w:i/>
          <w:iCs/>
          <w:lang w:val="en-US"/>
        </w:rPr>
        <w:t xml:space="preserve">, dan </w:t>
      </w:r>
      <w:proofErr w:type="spellStart"/>
      <w:r w:rsidRPr="0021159F">
        <w:rPr>
          <w:i/>
          <w:iCs/>
          <w:lang w:val="en-US"/>
        </w:rPr>
        <w:t>Mim</w:t>
      </w:r>
      <w:proofErr w:type="spellEnd"/>
      <w:r w:rsidRPr="0021159F">
        <w:rPr>
          <w:i/>
          <w:iCs/>
          <w:lang w:val="en-US"/>
        </w:rPr>
        <w:t xml:space="preserve"> </w:t>
      </w:r>
      <w:proofErr w:type="spellStart"/>
      <w:r w:rsidRPr="0021159F">
        <w:rPr>
          <w:i/>
          <w:iCs/>
          <w:lang w:val="en-US"/>
        </w:rPr>
        <w:t>satu</w:t>
      </w:r>
      <w:proofErr w:type="spellEnd"/>
      <w:r w:rsidRPr="0021159F">
        <w:rPr>
          <w:i/>
          <w:iCs/>
          <w:lang w:val="en-US"/>
        </w:rPr>
        <w:t xml:space="preserve"> </w:t>
      </w:r>
      <w:proofErr w:type="spellStart"/>
      <w:r w:rsidRPr="0021159F">
        <w:rPr>
          <w:i/>
          <w:iCs/>
          <w:lang w:val="en-US"/>
        </w:rPr>
        <w:t>huruf</w:t>
      </w:r>
      <w:proofErr w:type="spellEnd"/>
      <w:r w:rsidRPr="0021159F">
        <w:rPr>
          <w:i/>
          <w:iCs/>
          <w:lang w:val="en-US"/>
        </w:rPr>
        <w:t>.”</w:t>
      </w:r>
      <w:r>
        <w:rPr>
          <w:lang w:val="en-US"/>
        </w:rPr>
        <w:t xml:space="preserve"> (HR. </w:t>
      </w:r>
      <w:proofErr w:type="spellStart"/>
      <w:r>
        <w:rPr>
          <w:lang w:val="en-US"/>
        </w:rPr>
        <w:t>Tarmidzi</w:t>
      </w:r>
      <w:proofErr w:type="spellEnd"/>
      <w:r>
        <w:rPr>
          <w:lang w:val="en-US"/>
        </w:rPr>
        <w:t>)</w:t>
      </w:r>
    </w:p>
    <w:p w14:paraId="179725F5" w14:textId="77777777" w:rsidR="00704B0B" w:rsidRDefault="00704B0B" w:rsidP="000B0BD9">
      <w:pPr>
        <w:pStyle w:val="Default"/>
        <w:numPr>
          <w:ilvl w:val="0"/>
          <w:numId w:val="37"/>
        </w:numPr>
        <w:spacing w:line="480" w:lineRule="auto"/>
        <w:jc w:val="both"/>
        <w:rPr>
          <w:lang w:val="en-US"/>
        </w:rPr>
      </w:pPr>
      <w:proofErr w:type="spellStart"/>
      <w:r>
        <w:rPr>
          <w:lang w:val="en-US"/>
        </w:rPr>
        <w:t>Memperoleh</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Surga</w:t>
      </w:r>
      <w:proofErr w:type="spellEnd"/>
      <w:r>
        <w:rPr>
          <w:lang w:val="en-US"/>
        </w:rPr>
        <w:t xml:space="preserve"> yang </w:t>
      </w:r>
      <w:proofErr w:type="spellStart"/>
      <w:r>
        <w:rPr>
          <w:lang w:val="en-US"/>
        </w:rPr>
        <w:t>tertinggi</w:t>
      </w:r>
      <w:proofErr w:type="spellEnd"/>
    </w:p>
    <w:p w14:paraId="1C97E526" w14:textId="77777777" w:rsidR="00704B0B" w:rsidRDefault="00704B0B" w:rsidP="005874BA">
      <w:pPr>
        <w:pStyle w:val="Default"/>
        <w:spacing w:line="480" w:lineRule="auto"/>
        <w:ind w:left="1440" w:firstLine="665"/>
        <w:contextualSpacing/>
        <w:jc w:val="both"/>
        <w:rPr>
          <w:lang w:val="en-US"/>
        </w:rPr>
      </w:pPr>
      <w:proofErr w:type="spellStart"/>
      <w:r>
        <w:rPr>
          <w:lang w:val="en-US"/>
        </w:rPr>
        <w:t>Rasulullah</w:t>
      </w:r>
      <w:proofErr w:type="spellEnd"/>
      <w:r>
        <w:rPr>
          <w:lang w:val="en-US"/>
        </w:rPr>
        <w:t xml:space="preserve"> SAW </w:t>
      </w:r>
      <w:proofErr w:type="spellStart"/>
      <w:proofErr w:type="gramStart"/>
      <w:r>
        <w:rPr>
          <w:lang w:val="en-US"/>
        </w:rPr>
        <w:t>bersabda</w:t>
      </w:r>
      <w:proofErr w:type="spellEnd"/>
      <w:r>
        <w:rPr>
          <w:lang w:val="en-US"/>
        </w:rPr>
        <w:t xml:space="preserve"> :</w:t>
      </w:r>
      <w:proofErr w:type="gramEnd"/>
      <w:r>
        <w:rPr>
          <w:lang w:val="en-US"/>
        </w:rPr>
        <w:t xml:space="preserve"> </w:t>
      </w:r>
      <w:r w:rsidRPr="00355550">
        <w:rPr>
          <w:i/>
          <w:iCs/>
          <w:lang w:val="en-US"/>
        </w:rPr>
        <w:t>“</w:t>
      </w:r>
      <w:proofErr w:type="spellStart"/>
      <w:r w:rsidRPr="00355550">
        <w:rPr>
          <w:i/>
          <w:iCs/>
          <w:lang w:val="en-US"/>
        </w:rPr>
        <w:t>Bacalah</w:t>
      </w:r>
      <w:proofErr w:type="spellEnd"/>
      <w:r w:rsidRPr="00355550">
        <w:rPr>
          <w:i/>
          <w:iCs/>
          <w:lang w:val="en-US"/>
        </w:rPr>
        <w:t xml:space="preserve"> Al-Qur’an, </w:t>
      </w:r>
      <w:proofErr w:type="spellStart"/>
      <w:r w:rsidRPr="00355550">
        <w:rPr>
          <w:i/>
          <w:iCs/>
          <w:lang w:val="en-US"/>
        </w:rPr>
        <w:t>naiklah</w:t>
      </w:r>
      <w:proofErr w:type="spellEnd"/>
      <w:r w:rsidRPr="00355550">
        <w:rPr>
          <w:i/>
          <w:iCs/>
          <w:lang w:val="en-US"/>
        </w:rPr>
        <w:t xml:space="preserve"> pada </w:t>
      </w:r>
      <w:proofErr w:type="spellStart"/>
      <w:r w:rsidRPr="00355550">
        <w:rPr>
          <w:i/>
          <w:iCs/>
          <w:lang w:val="en-US"/>
        </w:rPr>
        <w:t>derajat-derajat</w:t>
      </w:r>
      <w:proofErr w:type="spellEnd"/>
      <w:r w:rsidRPr="00355550">
        <w:rPr>
          <w:i/>
          <w:iCs/>
          <w:lang w:val="en-US"/>
        </w:rPr>
        <w:t xml:space="preserve"> </w:t>
      </w:r>
      <w:proofErr w:type="spellStart"/>
      <w:r w:rsidRPr="00355550">
        <w:rPr>
          <w:i/>
          <w:iCs/>
          <w:lang w:val="en-US"/>
        </w:rPr>
        <w:t>surga</w:t>
      </w:r>
      <w:proofErr w:type="spellEnd"/>
      <w:r w:rsidRPr="00355550">
        <w:rPr>
          <w:i/>
          <w:iCs/>
          <w:lang w:val="en-US"/>
        </w:rPr>
        <w:t xml:space="preserve"> dan </w:t>
      </w:r>
      <w:proofErr w:type="spellStart"/>
      <w:r w:rsidRPr="00355550">
        <w:rPr>
          <w:i/>
          <w:iCs/>
          <w:lang w:val="en-US"/>
        </w:rPr>
        <w:t>bacalah</w:t>
      </w:r>
      <w:proofErr w:type="spellEnd"/>
      <w:r w:rsidRPr="00355550">
        <w:rPr>
          <w:i/>
          <w:iCs/>
          <w:lang w:val="en-US"/>
        </w:rPr>
        <w:t xml:space="preserve"> </w:t>
      </w:r>
      <w:proofErr w:type="spellStart"/>
      <w:r w:rsidRPr="00355550">
        <w:rPr>
          <w:i/>
          <w:iCs/>
          <w:lang w:val="en-US"/>
        </w:rPr>
        <w:t>dengan</w:t>
      </w:r>
      <w:proofErr w:type="spellEnd"/>
      <w:r w:rsidRPr="00355550">
        <w:rPr>
          <w:i/>
          <w:iCs/>
          <w:lang w:val="en-US"/>
        </w:rPr>
        <w:t xml:space="preserve"> </w:t>
      </w:r>
      <w:proofErr w:type="spellStart"/>
      <w:r w:rsidRPr="00355550">
        <w:rPr>
          <w:i/>
          <w:iCs/>
          <w:lang w:val="en-US"/>
        </w:rPr>
        <w:t>tartil</w:t>
      </w:r>
      <w:proofErr w:type="spellEnd"/>
      <w:r w:rsidRPr="00355550">
        <w:rPr>
          <w:i/>
          <w:iCs/>
          <w:lang w:val="en-US"/>
        </w:rPr>
        <w:t xml:space="preserve"> </w:t>
      </w:r>
      <w:proofErr w:type="spellStart"/>
      <w:r w:rsidRPr="00355550">
        <w:rPr>
          <w:i/>
          <w:iCs/>
          <w:lang w:val="en-US"/>
        </w:rPr>
        <w:t>sebagaimana</w:t>
      </w:r>
      <w:proofErr w:type="spellEnd"/>
      <w:r w:rsidRPr="00355550">
        <w:rPr>
          <w:i/>
          <w:iCs/>
          <w:lang w:val="en-US"/>
        </w:rPr>
        <w:t xml:space="preserve"> </w:t>
      </w:r>
      <w:proofErr w:type="spellStart"/>
      <w:r w:rsidRPr="00355550">
        <w:rPr>
          <w:i/>
          <w:iCs/>
          <w:lang w:val="en-US"/>
        </w:rPr>
        <w:t>engkau</w:t>
      </w:r>
      <w:proofErr w:type="spellEnd"/>
      <w:r w:rsidRPr="00355550">
        <w:rPr>
          <w:i/>
          <w:iCs/>
          <w:lang w:val="en-US"/>
        </w:rPr>
        <w:t xml:space="preserve"> </w:t>
      </w:r>
      <w:proofErr w:type="spellStart"/>
      <w:r w:rsidRPr="00355550">
        <w:rPr>
          <w:i/>
          <w:iCs/>
          <w:lang w:val="en-US"/>
        </w:rPr>
        <w:t>membacanya</w:t>
      </w:r>
      <w:proofErr w:type="spellEnd"/>
      <w:r w:rsidRPr="00355550">
        <w:rPr>
          <w:i/>
          <w:iCs/>
          <w:lang w:val="en-US"/>
        </w:rPr>
        <w:t xml:space="preserve"> </w:t>
      </w:r>
      <w:proofErr w:type="spellStart"/>
      <w:r w:rsidRPr="00355550">
        <w:rPr>
          <w:i/>
          <w:iCs/>
          <w:lang w:val="en-US"/>
        </w:rPr>
        <w:t>dengan</w:t>
      </w:r>
      <w:proofErr w:type="spellEnd"/>
      <w:r w:rsidRPr="00355550">
        <w:rPr>
          <w:i/>
          <w:iCs/>
          <w:lang w:val="en-US"/>
        </w:rPr>
        <w:t xml:space="preserve"> </w:t>
      </w:r>
      <w:proofErr w:type="spellStart"/>
      <w:r w:rsidRPr="00355550">
        <w:rPr>
          <w:i/>
          <w:iCs/>
          <w:lang w:val="en-US"/>
        </w:rPr>
        <w:t>tartil</w:t>
      </w:r>
      <w:proofErr w:type="spellEnd"/>
      <w:r w:rsidRPr="00355550">
        <w:rPr>
          <w:i/>
          <w:iCs/>
          <w:lang w:val="en-US"/>
        </w:rPr>
        <w:t xml:space="preserve"> di dunia. </w:t>
      </w:r>
      <w:proofErr w:type="spellStart"/>
      <w:r w:rsidRPr="00355550">
        <w:rPr>
          <w:i/>
          <w:iCs/>
          <w:lang w:val="en-US"/>
        </w:rPr>
        <w:t>Sesungguhnya</w:t>
      </w:r>
      <w:proofErr w:type="spellEnd"/>
      <w:r w:rsidRPr="00355550">
        <w:rPr>
          <w:i/>
          <w:iCs/>
          <w:lang w:val="en-US"/>
        </w:rPr>
        <w:t xml:space="preserve"> </w:t>
      </w:r>
      <w:proofErr w:type="spellStart"/>
      <w:r w:rsidRPr="00355550">
        <w:rPr>
          <w:i/>
          <w:iCs/>
          <w:lang w:val="en-US"/>
        </w:rPr>
        <w:t>kedudukan</w:t>
      </w:r>
      <w:proofErr w:type="spellEnd"/>
      <w:r w:rsidRPr="00355550">
        <w:rPr>
          <w:i/>
          <w:iCs/>
          <w:lang w:val="en-US"/>
        </w:rPr>
        <w:t xml:space="preserve"> </w:t>
      </w:r>
      <w:proofErr w:type="spellStart"/>
      <w:r w:rsidRPr="00355550">
        <w:rPr>
          <w:i/>
          <w:iCs/>
          <w:lang w:val="en-US"/>
        </w:rPr>
        <w:t>derajatmu</w:t>
      </w:r>
      <w:proofErr w:type="spellEnd"/>
      <w:r w:rsidRPr="00355550">
        <w:rPr>
          <w:i/>
          <w:iCs/>
          <w:lang w:val="en-US"/>
        </w:rPr>
        <w:t xml:space="preserve"> </w:t>
      </w:r>
      <w:proofErr w:type="spellStart"/>
      <w:r w:rsidRPr="00355550">
        <w:rPr>
          <w:i/>
          <w:iCs/>
          <w:lang w:val="en-US"/>
        </w:rPr>
        <w:t>sehingga</w:t>
      </w:r>
      <w:proofErr w:type="spellEnd"/>
      <w:r w:rsidRPr="00355550">
        <w:rPr>
          <w:i/>
          <w:iCs/>
          <w:lang w:val="en-US"/>
        </w:rPr>
        <w:t xml:space="preserve"> </w:t>
      </w:r>
      <w:proofErr w:type="spellStart"/>
      <w:r w:rsidRPr="00355550">
        <w:rPr>
          <w:i/>
          <w:iCs/>
          <w:lang w:val="en-US"/>
        </w:rPr>
        <w:t>kadar</w:t>
      </w:r>
      <w:proofErr w:type="spellEnd"/>
      <w:r w:rsidRPr="00355550">
        <w:rPr>
          <w:i/>
          <w:iCs/>
          <w:lang w:val="en-US"/>
        </w:rPr>
        <w:t xml:space="preserve"> </w:t>
      </w:r>
      <w:proofErr w:type="spellStart"/>
      <w:r w:rsidRPr="00355550">
        <w:rPr>
          <w:i/>
          <w:iCs/>
          <w:lang w:val="en-US"/>
        </w:rPr>
        <w:t>akhir</w:t>
      </w:r>
      <w:proofErr w:type="spellEnd"/>
      <w:r w:rsidRPr="00355550">
        <w:rPr>
          <w:i/>
          <w:iCs/>
          <w:lang w:val="en-US"/>
        </w:rPr>
        <w:t xml:space="preserve"> </w:t>
      </w:r>
      <w:proofErr w:type="spellStart"/>
      <w:r w:rsidRPr="00355550">
        <w:rPr>
          <w:i/>
          <w:iCs/>
          <w:lang w:val="en-US"/>
        </w:rPr>
        <w:t>hayat</w:t>
      </w:r>
      <w:proofErr w:type="spellEnd"/>
      <w:r w:rsidRPr="00355550">
        <w:rPr>
          <w:i/>
          <w:iCs/>
          <w:lang w:val="en-US"/>
        </w:rPr>
        <w:t xml:space="preserve"> yang </w:t>
      </w:r>
      <w:proofErr w:type="spellStart"/>
      <w:r w:rsidRPr="00355550">
        <w:rPr>
          <w:i/>
          <w:iCs/>
          <w:lang w:val="en-US"/>
        </w:rPr>
        <w:t>engkau</w:t>
      </w:r>
      <w:proofErr w:type="spellEnd"/>
      <w:r w:rsidRPr="00355550">
        <w:rPr>
          <w:i/>
          <w:iCs/>
          <w:lang w:val="en-US"/>
        </w:rPr>
        <w:t xml:space="preserve"> </w:t>
      </w:r>
      <w:proofErr w:type="spellStart"/>
      <w:r w:rsidRPr="00355550">
        <w:rPr>
          <w:i/>
          <w:iCs/>
          <w:lang w:val="en-US"/>
        </w:rPr>
        <w:t>baca</w:t>
      </w:r>
      <w:proofErr w:type="spellEnd"/>
      <w:r w:rsidRPr="00355550">
        <w:rPr>
          <w:i/>
          <w:iCs/>
          <w:lang w:val="en-US"/>
        </w:rPr>
        <w:t>.”</w:t>
      </w:r>
      <w:r>
        <w:rPr>
          <w:lang w:val="en-US"/>
        </w:rPr>
        <w:t xml:space="preserve"> (HR. Ahmad)</w:t>
      </w:r>
    </w:p>
    <w:p w14:paraId="6D032ADB" w14:textId="5941C62B" w:rsidR="001A2955" w:rsidRPr="0041225B" w:rsidRDefault="00704B0B" w:rsidP="00382E60">
      <w:pPr>
        <w:pStyle w:val="Default"/>
        <w:spacing w:before="240" w:line="480" w:lineRule="auto"/>
        <w:ind w:left="786" w:firstLine="720"/>
        <w:contextualSpacing/>
        <w:jc w:val="both"/>
        <w:rPr>
          <w:lang w:val="en-US"/>
        </w:rPr>
      </w:pPr>
      <w:proofErr w:type="spellStart"/>
      <w:r>
        <w:rPr>
          <w:lang w:val="en-US"/>
        </w:rPr>
        <w:t>Berdasarkan</w:t>
      </w:r>
      <w:proofErr w:type="spellEnd"/>
      <w:r>
        <w:rPr>
          <w:lang w:val="en-US"/>
        </w:rPr>
        <w:t xml:space="preserve"> </w:t>
      </w:r>
      <w:proofErr w:type="spellStart"/>
      <w:r>
        <w:rPr>
          <w:lang w:val="en-US"/>
        </w:rPr>
        <w:t>uraian</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disimpulkan</w:t>
      </w:r>
      <w:proofErr w:type="spellEnd"/>
      <w:r>
        <w:rPr>
          <w:lang w:val="en-US"/>
        </w:rPr>
        <w:t xml:space="preserve">, </w:t>
      </w:r>
      <w:proofErr w:type="spellStart"/>
      <w:r>
        <w:rPr>
          <w:lang w:val="en-US"/>
        </w:rPr>
        <w:t>keutamaan</w:t>
      </w:r>
      <w:proofErr w:type="spellEnd"/>
      <w:r>
        <w:rPr>
          <w:lang w:val="en-US"/>
        </w:rPr>
        <w:t xml:space="preserve"> </w:t>
      </w:r>
      <w:proofErr w:type="spellStart"/>
      <w:r>
        <w:rPr>
          <w:lang w:val="en-US"/>
        </w:rPr>
        <w:t>membaca</w:t>
      </w:r>
      <w:proofErr w:type="spellEnd"/>
      <w:r>
        <w:rPr>
          <w:lang w:val="en-US"/>
        </w:rPr>
        <w:t xml:space="preserve"> Al-Qur’an </w:t>
      </w:r>
      <w:proofErr w:type="spellStart"/>
      <w:proofErr w:type="gramStart"/>
      <w:r>
        <w:rPr>
          <w:lang w:val="en-US"/>
        </w:rPr>
        <w:t>adalah</w:t>
      </w:r>
      <w:proofErr w:type="spellEnd"/>
      <w:r>
        <w:rPr>
          <w:lang w:val="en-US"/>
        </w:rPr>
        <w:t xml:space="preserve"> :</w:t>
      </w:r>
      <w:proofErr w:type="gramEnd"/>
      <w:r>
        <w:rPr>
          <w:lang w:val="en-US"/>
        </w:rPr>
        <w:t xml:space="preserve"> 1) </w:t>
      </w:r>
      <w:proofErr w:type="spellStart"/>
      <w:r>
        <w:rPr>
          <w:lang w:val="en-US"/>
        </w:rPr>
        <w:t>Seumpama</w:t>
      </w:r>
      <w:proofErr w:type="spellEnd"/>
      <w:r>
        <w:rPr>
          <w:lang w:val="en-US"/>
        </w:rPr>
        <w:t xml:space="preserve"> </w:t>
      </w:r>
      <w:proofErr w:type="spellStart"/>
      <w:r>
        <w:rPr>
          <w:lang w:val="en-US"/>
        </w:rPr>
        <w:t>buah</w:t>
      </w:r>
      <w:proofErr w:type="spellEnd"/>
      <w:r>
        <w:rPr>
          <w:lang w:val="en-US"/>
        </w:rPr>
        <w:t xml:space="preserve"> </w:t>
      </w:r>
      <w:proofErr w:type="spellStart"/>
      <w:r>
        <w:rPr>
          <w:lang w:val="en-US"/>
        </w:rPr>
        <w:t>utrujah</w:t>
      </w:r>
      <w:proofErr w:type="spellEnd"/>
      <w:r>
        <w:rPr>
          <w:lang w:val="en-US"/>
        </w:rPr>
        <w:t xml:space="preserve"> yang </w:t>
      </w:r>
      <w:proofErr w:type="spellStart"/>
      <w:r>
        <w:rPr>
          <w:lang w:val="en-US"/>
        </w:rPr>
        <w:t>wangi</w:t>
      </w:r>
      <w:proofErr w:type="spellEnd"/>
      <w:r>
        <w:rPr>
          <w:lang w:val="en-US"/>
        </w:rPr>
        <w:t xml:space="preserve"> dan </w:t>
      </w:r>
      <w:proofErr w:type="spellStart"/>
      <w:r>
        <w:rPr>
          <w:lang w:val="en-US"/>
        </w:rPr>
        <w:t>lezat</w:t>
      </w:r>
      <w:proofErr w:type="spellEnd"/>
      <w:r>
        <w:rPr>
          <w:lang w:val="en-US"/>
        </w:rPr>
        <w:t xml:space="preserve">; 2) Salah </w:t>
      </w:r>
      <w:proofErr w:type="spellStart"/>
      <w:r>
        <w:rPr>
          <w:lang w:val="en-US"/>
        </w:rPr>
        <w:t>satu</w:t>
      </w:r>
      <w:proofErr w:type="spellEnd"/>
      <w:r>
        <w:rPr>
          <w:lang w:val="en-US"/>
        </w:rPr>
        <w:t xml:space="preserve"> ibadah yang paling </w:t>
      </w:r>
      <w:proofErr w:type="spellStart"/>
      <w:r>
        <w:rPr>
          <w:lang w:val="en-US"/>
        </w:rPr>
        <w:t>utama</w:t>
      </w:r>
      <w:proofErr w:type="spellEnd"/>
      <w:r>
        <w:rPr>
          <w:lang w:val="en-US"/>
        </w:rPr>
        <w:t xml:space="preserve">; 3) </w:t>
      </w:r>
      <w:proofErr w:type="spellStart"/>
      <w:r>
        <w:rPr>
          <w:lang w:val="en-US"/>
        </w:rPr>
        <w:t>Diumpamakan</w:t>
      </w:r>
      <w:proofErr w:type="spellEnd"/>
      <w:r>
        <w:rPr>
          <w:lang w:val="en-US"/>
        </w:rPr>
        <w:t xml:space="preserve"> </w:t>
      </w:r>
      <w:proofErr w:type="spellStart"/>
      <w:r>
        <w:rPr>
          <w:lang w:val="en-US"/>
        </w:rPr>
        <w:t>dia</w:t>
      </w:r>
      <w:proofErr w:type="spellEnd"/>
      <w:r>
        <w:rPr>
          <w:lang w:val="en-US"/>
        </w:rPr>
        <w:t xml:space="preserve"> </w:t>
      </w:r>
      <w:proofErr w:type="spellStart"/>
      <w:r>
        <w:rPr>
          <w:lang w:val="en-US"/>
        </w:rPr>
        <w:t>melangkah</w:t>
      </w:r>
      <w:proofErr w:type="spellEnd"/>
      <w:r>
        <w:rPr>
          <w:lang w:val="en-US"/>
        </w:rPr>
        <w:t xml:space="preserve"> naik </w:t>
      </w:r>
      <w:proofErr w:type="spellStart"/>
      <w:r>
        <w:rPr>
          <w:lang w:val="en-US"/>
        </w:rPr>
        <w:t>menuju</w:t>
      </w:r>
      <w:proofErr w:type="spellEnd"/>
      <w:r>
        <w:rPr>
          <w:lang w:val="en-US"/>
        </w:rPr>
        <w:t xml:space="preserve"> </w:t>
      </w:r>
      <w:proofErr w:type="spellStart"/>
      <w:r>
        <w:rPr>
          <w:lang w:val="en-US"/>
        </w:rPr>
        <w:t>derajat</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tinggi</w:t>
      </w:r>
      <w:proofErr w:type="spellEnd"/>
      <w:r>
        <w:rPr>
          <w:lang w:val="en-US"/>
        </w:rPr>
        <w:t xml:space="preserve">; 4) </w:t>
      </w:r>
      <w:proofErr w:type="spellStart"/>
      <w:r>
        <w:rPr>
          <w:lang w:val="en-US"/>
        </w:rPr>
        <w:t>Memeproleh</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Surga</w:t>
      </w:r>
      <w:proofErr w:type="spellEnd"/>
      <w:r>
        <w:rPr>
          <w:lang w:val="en-US"/>
        </w:rPr>
        <w:t xml:space="preserve"> yang </w:t>
      </w:r>
      <w:proofErr w:type="spellStart"/>
      <w:r>
        <w:rPr>
          <w:lang w:val="en-US"/>
        </w:rPr>
        <w:t>tertinggi</w:t>
      </w:r>
      <w:proofErr w:type="spellEnd"/>
      <w:r>
        <w:rPr>
          <w:lang w:val="en-US"/>
        </w:rPr>
        <w:t xml:space="preserve">; 5) </w:t>
      </w:r>
      <w:proofErr w:type="spellStart"/>
      <w:r>
        <w:rPr>
          <w:lang w:val="en-US"/>
        </w:rPr>
        <w:t>Mendapat</w:t>
      </w:r>
      <w:proofErr w:type="spellEnd"/>
      <w:r>
        <w:rPr>
          <w:lang w:val="en-US"/>
        </w:rPr>
        <w:t xml:space="preserve"> </w:t>
      </w:r>
      <w:proofErr w:type="spellStart"/>
      <w:r>
        <w:rPr>
          <w:lang w:val="en-US"/>
        </w:rPr>
        <w:t>kebaikan</w:t>
      </w:r>
      <w:proofErr w:type="spellEnd"/>
      <w:r>
        <w:rPr>
          <w:lang w:val="en-US"/>
        </w:rPr>
        <w:t xml:space="preserve"> </w:t>
      </w:r>
      <w:proofErr w:type="spellStart"/>
      <w:r>
        <w:rPr>
          <w:lang w:val="en-US"/>
        </w:rPr>
        <w:t>berlipat</w:t>
      </w:r>
      <w:proofErr w:type="spellEnd"/>
      <w:r>
        <w:rPr>
          <w:lang w:val="en-US"/>
        </w:rPr>
        <w:t xml:space="preserve"> </w:t>
      </w:r>
      <w:proofErr w:type="spellStart"/>
      <w:r>
        <w:rPr>
          <w:lang w:val="en-US"/>
        </w:rPr>
        <w:t>ganda</w:t>
      </w:r>
      <w:proofErr w:type="spellEnd"/>
      <w:r>
        <w:rPr>
          <w:lang w:val="en-US"/>
        </w:rPr>
        <w:t xml:space="preserve">; 6) </w:t>
      </w:r>
      <w:proofErr w:type="spellStart"/>
      <w:r>
        <w:rPr>
          <w:lang w:val="en-US"/>
        </w:rPr>
        <w:t>Mendapat</w:t>
      </w:r>
      <w:proofErr w:type="spellEnd"/>
      <w:r>
        <w:rPr>
          <w:lang w:val="en-US"/>
        </w:rPr>
        <w:t xml:space="preserve"> </w:t>
      </w:r>
      <w:proofErr w:type="spellStart"/>
      <w:r>
        <w:rPr>
          <w:lang w:val="en-US"/>
        </w:rPr>
        <w:t>syafaat</w:t>
      </w:r>
      <w:proofErr w:type="spellEnd"/>
      <w:r>
        <w:rPr>
          <w:lang w:val="en-US"/>
        </w:rPr>
        <w:t xml:space="preserve"> di </w:t>
      </w:r>
      <w:proofErr w:type="spellStart"/>
      <w:r>
        <w:rPr>
          <w:lang w:val="en-US"/>
        </w:rPr>
        <w:t>hari</w:t>
      </w:r>
      <w:proofErr w:type="spellEnd"/>
      <w:r>
        <w:rPr>
          <w:lang w:val="en-US"/>
        </w:rPr>
        <w:t xml:space="preserve"> </w:t>
      </w:r>
      <w:proofErr w:type="spellStart"/>
      <w:r>
        <w:rPr>
          <w:lang w:val="en-US"/>
        </w:rPr>
        <w:t>kiamat</w:t>
      </w:r>
      <w:proofErr w:type="spellEnd"/>
      <w:r>
        <w:rPr>
          <w:lang w:val="en-US"/>
        </w:rPr>
        <w:t xml:space="preserve">; 7) </w:t>
      </w:r>
      <w:proofErr w:type="spellStart"/>
      <w:r>
        <w:rPr>
          <w:lang w:val="en-US"/>
        </w:rPr>
        <w:t>Derajat</w:t>
      </w:r>
      <w:proofErr w:type="spellEnd"/>
      <w:r>
        <w:rPr>
          <w:lang w:val="en-US"/>
        </w:rPr>
        <w:t xml:space="preserve"> yang </w:t>
      </w:r>
      <w:proofErr w:type="spellStart"/>
      <w:r>
        <w:rPr>
          <w:lang w:val="en-US"/>
        </w:rPr>
        <w:t>tinggi</w:t>
      </w:r>
      <w:proofErr w:type="spellEnd"/>
      <w:r>
        <w:rPr>
          <w:lang w:val="en-US"/>
        </w:rPr>
        <w:t xml:space="preserve"> di </w:t>
      </w:r>
      <w:proofErr w:type="spellStart"/>
      <w:r>
        <w:rPr>
          <w:lang w:val="en-US"/>
        </w:rPr>
        <w:t>sisi</w:t>
      </w:r>
      <w:proofErr w:type="spellEnd"/>
      <w:r>
        <w:rPr>
          <w:lang w:val="en-US"/>
        </w:rPr>
        <w:t xml:space="preserve"> Allah SWT. </w:t>
      </w:r>
    </w:p>
    <w:p w14:paraId="1F5A0B59" w14:textId="57730029" w:rsidR="00704B0B" w:rsidRDefault="00704B0B" w:rsidP="000B0BD9">
      <w:pPr>
        <w:pStyle w:val="Default"/>
        <w:numPr>
          <w:ilvl w:val="0"/>
          <w:numId w:val="83"/>
        </w:numPr>
        <w:spacing w:line="480" w:lineRule="auto"/>
        <w:jc w:val="both"/>
        <w:rPr>
          <w:b/>
          <w:lang w:val="en-US"/>
        </w:rPr>
      </w:pPr>
      <w:proofErr w:type="spellStart"/>
      <w:r>
        <w:rPr>
          <w:b/>
          <w:lang w:val="en-US"/>
        </w:rPr>
        <w:t>Evaluasi</w:t>
      </w:r>
      <w:proofErr w:type="spellEnd"/>
      <w:r>
        <w:rPr>
          <w:b/>
          <w:lang w:val="en-US"/>
        </w:rPr>
        <w:t xml:space="preserve"> </w:t>
      </w:r>
      <w:proofErr w:type="spellStart"/>
      <w:r w:rsidR="00D86194">
        <w:rPr>
          <w:b/>
          <w:lang w:val="en-US"/>
        </w:rPr>
        <w:t>Pelaksanaan</w:t>
      </w:r>
      <w:proofErr w:type="spellEnd"/>
      <w:r w:rsidR="00D86194">
        <w:rPr>
          <w:b/>
          <w:lang w:val="en-US"/>
        </w:rPr>
        <w:t xml:space="preserve"> </w:t>
      </w:r>
      <w:proofErr w:type="spellStart"/>
      <w:r>
        <w:rPr>
          <w:b/>
          <w:lang w:val="en-US"/>
        </w:rPr>
        <w:t>Pembelajaran</w:t>
      </w:r>
      <w:proofErr w:type="spellEnd"/>
      <w:r>
        <w:rPr>
          <w:b/>
          <w:lang w:val="en-US"/>
        </w:rPr>
        <w:t xml:space="preserve"> Baca </w:t>
      </w:r>
      <w:proofErr w:type="spellStart"/>
      <w:r>
        <w:rPr>
          <w:b/>
          <w:lang w:val="en-US"/>
        </w:rPr>
        <w:t>Tulis</w:t>
      </w:r>
      <w:proofErr w:type="spellEnd"/>
      <w:r>
        <w:rPr>
          <w:b/>
          <w:lang w:val="en-US"/>
        </w:rPr>
        <w:t xml:space="preserve"> Al-Qur’an</w:t>
      </w:r>
      <w:r w:rsidR="00D86194">
        <w:rPr>
          <w:b/>
          <w:lang w:val="en-US"/>
        </w:rPr>
        <w:t xml:space="preserve"> di TPA</w:t>
      </w:r>
    </w:p>
    <w:p w14:paraId="0548F74B" w14:textId="77E516DE" w:rsidR="00704B0B" w:rsidRDefault="00704B0B" w:rsidP="00F845E1">
      <w:pPr>
        <w:pStyle w:val="Default"/>
        <w:spacing w:line="480" w:lineRule="auto"/>
        <w:ind w:left="786" w:firstLine="360"/>
        <w:jc w:val="both"/>
        <w:rPr>
          <w:lang w:val="en-US"/>
        </w:rPr>
      </w:pPr>
      <w:proofErr w:type="spellStart"/>
      <w:r>
        <w:rPr>
          <w:lang w:val="en-US"/>
        </w:rPr>
        <w:lastRenderedPageBreak/>
        <w:t>Evaluasi</w:t>
      </w:r>
      <w:proofErr w:type="spellEnd"/>
      <w:r>
        <w:rPr>
          <w:lang w:val="en-US"/>
        </w:rPr>
        <w:t xml:space="preserve"> </w:t>
      </w:r>
      <w:proofErr w:type="spellStart"/>
      <w:r w:rsidR="00F845E1">
        <w:rPr>
          <w:lang w:val="en-US"/>
        </w:rPr>
        <w:t>pelaksanaan</w:t>
      </w:r>
      <w:proofErr w:type="spellEnd"/>
      <w:r w:rsidR="00F845E1">
        <w:rPr>
          <w:lang w:val="en-US"/>
        </w:rPr>
        <w:t xml:space="preserve"> </w:t>
      </w:r>
      <w:proofErr w:type="spellStart"/>
      <w:r>
        <w:rPr>
          <w:lang w:val="en-US"/>
        </w:rPr>
        <w:t>pembelajaran</w:t>
      </w:r>
      <w:proofErr w:type="spellEnd"/>
      <w:r w:rsidR="00F845E1">
        <w:rPr>
          <w:lang w:val="en-US"/>
        </w:rPr>
        <w:t xml:space="preserve"> BTA di TPA</w:t>
      </w:r>
      <w:r>
        <w:rPr>
          <w:lang w:val="en-US"/>
        </w:rPr>
        <w:t xml:space="preserve"> </w:t>
      </w:r>
      <w:proofErr w:type="spellStart"/>
      <w:r>
        <w:rPr>
          <w:lang w:val="en-US"/>
        </w:rPr>
        <w:t>bertujuan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pencapaian</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pembelajaran</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dilaksanakan</w:t>
      </w:r>
      <w:proofErr w:type="spellEnd"/>
      <w:r>
        <w:rPr>
          <w:lang w:val="en-US"/>
        </w:rPr>
        <w:t xml:space="preserve">. </w:t>
      </w:r>
      <w:proofErr w:type="spellStart"/>
      <w:r>
        <w:rPr>
          <w:lang w:val="en-US"/>
        </w:rPr>
        <w:t>Selanj</w:t>
      </w:r>
      <w:r w:rsidR="001209DD">
        <w:rPr>
          <w:lang w:val="en-US"/>
        </w:rPr>
        <w:t>u</w:t>
      </w:r>
      <w:r>
        <w:rPr>
          <w:lang w:val="en-US"/>
        </w:rPr>
        <w:t>tnya</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evaluasi</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melaksanakan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tindak</w:t>
      </w:r>
      <w:proofErr w:type="spellEnd"/>
      <w:r>
        <w:rPr>
          <w:lang w:val="en-US"/>
        </w:rPr>
        <w:t xml:space="preserve"> </w:t>
      </w:r>
      <w:proofErr w:type="spellStart"/>
      <w:r>
        <w:rPr>
          <w:lang w:val="en-US"/>
        </w:rPr>
        <w:t>lanjut</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pengambilan</w:t>
      </w:r>
      <w:proofErr w:type="spellEnd"/>
      <w:r>
        <w:rPr>
          <w:lang w:val="en-US"/>
        </w:rPr>
        <w:t xml:space="preserve"> </w:t>
      </w:r>
      <w:proofErr w:type="spellStart"/>
      <w:r>
        <w:rPr>
          <w:lang w:val="en-US"/>
        </w:rPr>
        <w:t>keputusan</w:t>
      </w:r>
      <w:proofErr w:type="spellEnd"/>
      <w:r>
        <w:rPr>
          <w:lang w:val="en-US"/>
        </w:rPr>
        <w:t xml:space="preserve"> </w:t>
      </w:r>
      <w:proofErr w:type="spellStart"/>
      <w:r>
        <w:rPr>
          <w:lang w:val="en-US"/>
        </w:rPr>
        <w:t>berikutnya</w:t>
      </w:r>
      <w:proofErr w:type="spellEnd"/>
      <w:r>
        <w:rPr>
          <w:lang w:val="en-US"/>
        </w:rPr>
        <w:t>.</w:t>
      </w:r>
      <w:r>
        <w:rPr>
          <w:rStyle w:val="FootnoteReference"/>
          <w:lang w:val="en-US"/>
        </w:rPr>
        <w:footnoteReference w:id="102"/>
      </w:r>
    </w:p>
    <w:p w14:paraId="5B43BE9A" w14:textId="77777777" w:rsidR="00704B0B" w:rsidRDefault="00704B0B" w:rsidP="001209DD">
      <w:pPr>
        <w:pStyle w:val="Default"/>
        <w:spacing w:line="480" w:lineRule="auto"/>
        <w:ind w:left="786" w:firstLine="360"/>
        <w:jc w:val="both"/>
        <w:rPr>
          <w:lang w:val="en-US"/>
        </w:rPr>
      </w:pPr>
      <w:proofErr w:type="spellStart"/>
      <w:r>
        <w:rPr>
          <w:lang w:val="en-US"/>
        </w:rPr>
        <w:t>Tujuan</w:t>
      </w:r>
      <w:proofErr w:type="spellEnd"/>
      <w:r>
        <w:rPr>
          <w:lang w:val="en-US"/>
        </w:rPr>
        <w:t xml:space="preserve"> </w:t>
      </w:r>
      <w:proofErr w:type="spellStart"/>
      <w:r>
        <w:rPr>
          <w:lang w:val="en-US"/>
        </w:rPr>
        <w:t>diadakannya</w:t>
      </w:r>
      <w:proofErr w:type="spellEnd"/>
      <w:r>
        <w:rPr>
          <w:lang w:val="en-US"/>
        </w:rPr>
        <w:t xml:space="preserve"> </w:t>
      </w:r>
      <w:proofErr w:type="spellStart"/>
      <w:r>
        <w:rPr>
          <w:lang w:val="en-US"/>
        </w:rPr>
        <w:t>evaluasi</w:t>
      </w:r>
      <w:proofErr w:type="spellEnd"/>
      <w:r>
        <w:rPr>
          <w:lang w:val="en-US"/>
        </w:rPr>
        <w:t xml:space="preserve"> </w:t>
      </w:r>
      <w:proofErr w:type="spellStart"/>
      <w:r>
        <w:rPr>
          <w:lang w:val="en-US"/>
        </w:rPr>
        <w:t>pelaksanaan</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pencapaian</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langkah</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keterlaksanaan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karena</w:t>
      </w:r>
      <w:proofErr w:type="spellEnd"/>
      <w:r>
        <w:rPr>
          <w:lang w:val="en-US"/>
        </w:rPr>
        <w:t xml:space="preserve"> evaluator </w:t>
      </w:r>
      <w:proofErr w:type="spellStart"/>
      <w:r>
        <w:rPr>
          <w:lang w:val="en-US"/>
        </w:rPr>
        <w:t>ingin</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bagian</w:t>
      </w:r>
      <w:proofErr w:type="spellEnd"/>
      <w:r>
        <w:rPr>
          <w:lang w:val="en-US"/>
        </w:rPr>
        <w:t xml:space="preserve"> mana </w:t>
      </w:r>
      <w:proofErr w:type="spellStart"/>
      <w:r>
        <w:rPr>
          <w:lang w:val="en-US"/>
        </w:rPr>
        <w:t>dari</w:t>
      </w:r>
      <w:proofErr w:type="spellEnd"/>
      <w:r>
        <w:rPr>
          <w:lang w:val="en-US"/>
        </w:rPr>
        <w:t xml:space="preserve"> </w:t>
      </w:r>
      <w:proofErr w:type="spellStart"/>
      <w:r>
        <w:rPr>
          <w:lang w:val="en-US"/>
        </w:rPr>
        <w:t>komponen</w:t>
      </w:r>
      <w:proofErr w:type="spellEnd"/>
      <w:r>
        <w:rPr>
          <w:lang w:val="en-US"/>
        </w:rPr>
        <w:t xml:space="preserve"> dan sub </w:t>
      </w:r>
      <w:proofErr w:type="spellStart"/>
      <w:r>
        <w:rPr>
          <w:lang w:val="en-US"/>
        </w:rPr>
        <w:t>komponen</w:t>
      </w:r>
      <w:proofErr w:type="spellEnd"/>
      <w:r>
        <w:rPr>
          <w:lang w:val="en-US"/>
        </w:rPr>
        <w:t xml:space="preserve"> </w:t>
      </w:r>
      <w:proofErr w:type="spellStart"/>
      <w:r>
        <w:rPr>
          <w:lang w:val="en-US"/>
        </w:rPr>
        <w:t>pembelajaran</w:t>
      </w:r>
      <w:proofErr w:type="spellEnd"/>
      <w:r>
        <w:rPr>
          <w:lang w:val="en-US"/>
        </w:rPr>
        <w:t xml:space="preserve"> yang </w:t>
      </w:r>
      <w:proofErr w:type="spellStart"/>
      <w:r>
        <w:rPr>
          <w:lang w:val="en-US"/>
        </w:rPr>
        <w:t>belum</w:t>
      </w:r>
      <w:proofErr w:type="spellEnd"/>
      <w:r>
        <w:rPr>
          <w:lang w:val="en-US"/>
        </w:rPr>
        <w:t xml:space="preserve"> </w:t>
      </w:r>
      <w:proofErr w:type="spellStart"/>
      <w:r>
        <w:rPr>
          <w:lang w:val="en-US"/>
        </w:rPr>
        <w:t>terlaksana</w:t>
      </w:r>
      <w:proofErr w:type="spellEnd"/>
      <w:r>
        <w:rPr>
          <w:lang w:val="en-US"/>
        </w:rPr>
        <w:t xml:space="preserve"> dan </w:t>
      </w:r>
      <w:proofErr w:type="spellStart"/>
      <w:r>
        <w:rPr>
          <w:lang w:val="en-US"/>
        </w:rPr>
        <w:t>apa</w:t>
      </w:r>
      <w:proofErr w:type="spellEnd"/>
      <w:r>
        <w:rPr>
          <w:lang w:val="en-US"/>
        </w:rPr>
        <w:t xml:space="preserve"> </w:t>
      </w:r>
      <w:proofErr w:type="spellStart"/>
      <w:r>
        <w:rPr>
          <w:lang w:val="en-US"/>
        </w:rPr>
        <w:t>penyebabnya</w:t>
      </w:r>
      <w:proofErr w:type="spellEnd"/>
      <w:r>
        <w:rPr>
          <w:lang w:val="en-US"/>
        </w:rPr>
        <w:t>.</w:t>
      </w:r>
    </w:p>
    <w:p w14:paraId="50F4094A" w14:textId="744E2813" w:rsidR="00704B0B" w:rsidRPr="007A703C" w:rsidRDefault="00704B0B" w:rsidP="00952550">
      <w:pPr>
        <w:pStyle w:val="Default"/>
        <w:spacing w:line="480" w:lineRule="auto"/>
        <w:ind w:left="786" w:firstLine="360"/>
        <w:jc w:val="both"/>
        <w:rPr>
          <w:lang w:val="en-US"/>
        </w:rPr>
      </w:pPr>
      <w:proofErr w:type="spellStart"/>
      <w:r>
        <w:rPr>
          <w:lang w:val="en-US"/>
        </w:rPr>
        <w:t>Tujuan</w:t>
      </w:r>
      <w:proofErr w:type="spellEnd"/>
      <w:r>
        <w:rPr>
          <w:lang w:val="en-US"/>
        </w:rPr>
        <w:t xml:space="preserve"> </w:t>
      </w:r>
      <w:proofErr w:type="spellStart"/>
      <w:r>
        <w:rPr>
          <w:lang w:val="en-US"/>
        </w:rPr>
        <w:t>evaluasi</w:t>
      </w:r>
      <w:proofErr w:type="spellEnd"/>
      <w:r>
        <w:rPr>
          <w:lang w:val="en-US"/>
        </w:rPr>
        <w:t xml:space="preserve"> </w:t>
      </w:r>
      <w:proofErr w:type="spellStart"/>
      <w:r w:rsidR="001209DD">
        <w:rPr>
          <w:lang w:val="en-US"/>
        </w:rPr>
        <w:t>pelaksanaan</w:t>
      </w:r>
      <w:proofErr w:type="spellEnd"/>
      <w:r w:rsidR="001209DD">
        <w:rPr>
          <w:lang w:val="en-US"/>
        </w:rPr>
        <w:t xml:space="preserve"> </w:t>
      </w:r>
      <w:proofErr w:type="spellStart"/>
      <w:r>
        <w:rPr>
          <w:lang w:val="en-US"/>
        </w:rPr>
        <w:t>pembelajaran</w:t>
      </w:r>
      <w:proofErr w:type="spellEnd"/>
      <w:r w:rsidR="001209DD">
        <w:rPr>
          <w:lang w:val="en-US"/>
        </w:rPr>
        <w:t xml:space="preserve"> BTA di TPA</w:t>
      </w:r>
      <w:r>
        <w:rPr>
          <w:lang w:val="en-US"/>
        </w:rPr>
        <w:t xml:space="preserve"> </w:t>
      </w:r>
      <w:proofErr w:type="spellStart"/>
      <w:r>
        <w:rPr>
          <w:lang w:val="en-US"/>
        </w:rPr>
        <w:t>terbagi</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dua</w:t>
      </w:r>
      <w:proofErr w:type="spellEnd"/>
      <w:r>
        <w:rPr>
          <w:lang w:val="en-US"/>
        </w:rPr>
        <w:t xml:space="preserve">, </w:t>
      </w:r>
      <w:proofErr w:type="spellStart"/>
      <w:r>
        <w:rPr>
          <w:lang w:val="en-US"/>
        </w:rPr>
        <w:t>yaitu</w:t>
      </w:r>
      <w:proofErr w:type="spellEnd"/>
      <w:r>
        <w:rPr>
          <w:lang w:val="en-US"/>
        </w:rPr>
        <w:t>:</w:t>
      </w:r>
      <w:r>
        <w:rPr>
          <w:rStyle w:val="FootnoteReference"/>
          <w:lang w:val="en-US"/>
        </w:rPr>
        <w:footnoteReference w:id="103"/>
      </w:r>
    </w:p>
    <w:p w14:paraId="3D153293" w14:textId="77777777" w:rsidR="00704B0B" w:rsidRDefault="00704B0B" w:rsidP="000B0BD9">
      <w:pPr>
        <w:pStyle w:val="Default"/>
        <w:numPr>
          <w:ilvl w:val="0"/>
          <w:numId w:val="42"/>
        </w:numPr>
        <w:spacing w:line="480" w:lineRule="auto"/>
        <w:jc w:val="both"/>
        <w:rPr>
          <w:lang w:val="en-US"/>
        </w:rPr>
      </w:pPr>
      <w:proofErr w:type="spellStart"/>
      <w:r>
        <w:rPr>
          <w:lang w:val="en-US"/>
        </w:rPr>
        <w:t>Tujuan</w:t>
      </w:r>
      <w:proofErr w:type="spellEnd"/>
      <w:r>
        <w:rPr>
          <w:lang w:val="en-US"/>
        </w:rPr>
        <w:t xml:space="preserve"> </w:t>
      </w:r>
      <w:proofErr w:type="spellStart"/>
      <w:r>
        <w:rPr>
          <w:lang w:val="en-US"/>
        </w:rPr>
        <w:t>Umum</w:t>
      </w:r>
      <w:proofErr w:type="spellEnd"/>
    </w:p>
    <w:p w14:paraId="7142114F" w14:textId="0A696322" w:rsidR="00704B0B" w:rsidRDefault="00704B0B" w:rsidP="00952550">
      <w:pPr>
        <w:pStyle w:val="Default"/>
        <w:spacing w:line="480" w:lineRule="auto"/>
        <w:ind w:left="1212" w:firstLine="720"/>
        <w:jc w:val="both"/>
        <w:rPr>
          <w:lang w:val="en-US"/>
        </w:rPr>
      </w:pPr>
      <w:proofErr w:type="spellStart"/>
      <w:r>
        <w:rPr>
          <w:lang w:val="en-US"/>
        </w:rPr>
        <w:t>Tujuan</w:t>
      </w:r>
      <w:proofErr w:type="spellEnd"/>
      <w:r>
        <w:rPr>
          <w:lang w:val="en-US"/>
        </w:rPr>
        <w:t xml:space="preserve"> </w:t>
      </w:r>
      <w:proofErr w:type="spellStart"/>
      <w:r>
        <w:rPr>
          <w:lang w:val="en-US"/>
        </w:rPr>
        <w:t>umum</w:t>
      </w:r>
      <w:proofErr w:type="spellEnd"/>
      <w:r>
        <w:rPr>
          <w:lang w:val="en-US"/>
        </w:rPr>
        <w:t xml:space="preserve"> </w:t>
      </w:r>
      <w:proofErr w:type="spellStart"/>
      <w:r>
        <w:rPr>
          <w:lang w:val="en-US"/>
        </w:rPr>
        <w:t>evaluasi</w:t>
      </w:r>
      <w:proofErr w:type="spellEnd"/>
      <w:r>
        <w:rPr>
          <w:lang w:val="en-US"/>
        </w:rPr>
        <w:t xml:space="preserve"> </w:t>
      </w:r>
      <w:proofErr w:type="spellStart"/>
      <w:r w:rsidR="004D7D89">
        <w:rPr>
          <w:lang w:val="en-US"/>
        </w:rPr>
        <w:t>pelaksanaan</w:t>
      </w:r>
      <w:proofErr w:type="spellEnd"/>
      <w:r w:rsidR="004D7D89">
        <w:rPr>
          <w:lang w:val="en-US"/>
        </w:rPr>
        <w:t xml:space="preserve"> </w:t>
      </w:r>
      <w:proofErr w:type="spellStart"/>
      <w:r>
        <w:rPr>
          <w:lang w:val="en-US"/>
        </w:rPr>
        <w:t>pembelajaran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ingin</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seberapa</w:t>
      </w:r>
      <w:proofErr w:type="spellEnd"/>
      <w:r>
        <w:rPr>
          <w:lang w:val="en-US"/>
        </w:rPr>
        <w:t xml:space="preserve"> </w:t>
      </w:r>
      <w:proofErr w:type="spellStart"/>
      <w:r>
        <w:rPr>
          <w:lang w:val="en-US"/>
        </w:rPr>
        <w:t>efektif</w:t>
      </w:r>
      <w:proofErr w:type="spellEnd"/>
      <w:r>
        <w:rPr>
          <w:lang w:val="en-US"/>
        </w:rPr>
        <w:t xml:space="preserve"> </w:t>
      </w:r>
      <w:proofErr w:type="spellStart"/>
      <w:r w:rsidR="004D7D89">
        <w:rPr>
          <w:lang w:val="en-US"/>
        </w:rPr>
        <w:t>pelaksanaan</w:t>
      </w:r>
      <w:proofErr w:type="spellEnd"/>
      <w:r w:rsidR="004D7D89">
        <w:rPr>
          <w:lang w:val="en-US"/>
        </w:rPr>
        <w:t xml:space="preserve"> </w:t>
      </w:r>
      <w:r>
        <w:rPr>
          <w:lang w:val="en-US"/>
        </w:rPr>
        <w:t xml:space="preserve">program </w:t>
      </w:r>
      <w:proofErr w:type="spellStart"/>
      <w:r>
        <w:rPr>
          <w:lang w:val="en-US"/>
        </w:rPr>
        <w:t>pembelajaran</w:t>
      </w:r>
      <w:proofErr w:type="spellEnd"/>
      <w:r>
        <w:rPr>
          <w:lang w:val="en-US"/>
        </w:rPr>
        <w:t xml:space="preserve"> Baca </w:t>
      </w:r>
      <w:proofErr w:type="spellStart"/>
      <w:r>
        <w:rPr>
          <w:lang w:val="en-US"/>
        </w:rPr>
        <w:t>Tulis</w:t>
      </w:r>
      <w:proofErr w:type="spellEnd"/>
      <w:r>
        <w:rPr>
          <w:lang w:val="en-US"/>
        </w:rPr>
        <w:t xml:space="preserve"> Al-Qur’an</w:t>
      </w:r>
      <w:r w:rsidR="008D66FB">
        <w:rPr>
          <w:lang w:val="en-US"/>
        </w:rPr>
        <w:t xml:space="preserve"> di TPA </w:t>
      </w:r>
      <w:proofErr w:type="spellStart"/>
      <w:r w:rsidR="008D66FB">
        <w:rPr>
          <w:lang w:val="en-US"/>
        </w:rPr>
        <w:t>telah</w:t>
      </w:r>
      <w:proofErr w:type="spellEnd"/>
      <w:r w:rsidR="008D66FB">
        <w:rPr>
          <w:lang w:val="en-US"/>
        </w:rPr>
        <w:t xml:space="preserve"> </w:t>
      </w:r>
      <w:proofErr w:type="spellStart"/>
      <w:r w:rsidR="008D66FB">
        <w:rPr>
          <w:lang w:val="en-US"/>
        </w:rPr>
        <w:t>berjalan</w:t>
      </w:r>
      <w:proofErr w:type="spellEnd"/>
      <w:r>
        <w:rPr>
          <w:lang w:val="en-US"/>
        </w:rPr>
        <w:t>.</w:t>
      </w:r>
    </w:p>
    <w:p w14:paraId="080CCF32" w14:textId="77777777" w:rsidR="00952550" w:rsidRDefault="00952550" w:rsidP="00952550">
      <w:pPr>
        <w:pStyle w:val="Default"/>
        <w:spacing w:line="480" w:lineRule="auto"/>
        <w:ind w:left="1212" w:firstLine="720"/>
        <w:jc w:val="both"/>
        <w:rPr>
          <w:lang w:val="en-US"/>
        </w:rPr>
      </w:pPr>
    </w:p>
    <w:p w14:paraId="0E9EF0B9" w14:textId="77777777" w:rsidR="00704B0B" w:rsidRDefault="00704B0B" w:rsidP="000B0BD9">
      <w:pPr>
        <w:pStyle w:val="Default"/>
        <w:numPr>
          <w:ilvl w:val="0"/>
          <w:numId w:val="42"/>
        </w:numPr>
        <w:spacing w:line="480" w:lineRule="auto"/>
        <w:jc w:val="both"/>
        <w:rPr>
          <w:lang w:val="en-US"/>
        </w:rPr>
      </w:pPr>
      <w:proofErr w:type="spellStart"/>
      <w:r>
        <w:rPr>
          <w:lang w:val="en-US"/>
        </w:rPr>
        <w:t>Tujuan</w:t>
      </w:r>
      <w:proofErr w:type="spellEnd"/>
      <w:r>
        <w:rPr>
          <w:lang w:val="en-US"/>
        </w:rPr>
        <w:t xml:space="preserve"> </w:t>
      </w:r>
      <w:proofErr w:type="spellStart"/>
      <w:r>
        <w:rPr>
          <w:lang w:val="en-US"/>
        </w:rPr>
        <w:t>Khusus</w:t>
      </w:r>
      <w:proofErr w:type="spellEnd"/>
    </w:p>
    <w:p w14:paraId="0285A7C7" w14:textId="035FFA8C" w:rsidR="00704B0B" w:rsidRDefault="00704B0B" w:rsidP="00952550">
      <w:pPr>
        <w:pStyle w:val="Default"/>
        <w:spacing w:line="480" w:lineRule="auto"/>
        <w:ind w:left="1212" w:firstLine="720"/>
        <w:jc w:val="both"/>
        <w:rPr>
          <w:lang w:val="en-US"/>
        </w:rPr>
      </w:pPr>
      <w:proofErr w:type="spellStart"/>
      <w:r>
        <w:rPr>
          <w:lang w:val="en-US"/>
        </w:rPr>
        <w:t>Tujuan</w:t>
      </w:r>
      <w:proofErr w:type="spellEnd"/>
      <w:r>
        <w:rPr>
          <w:lang w:val="en-US"/>
        </w:rPr>
        <w:t xml:space="preserve"> </w:t>
      </w:r>
      <w:proofErr w:type="spellStart"/>
      <w:r>
        <w:rPr>
          <w:lang w:val="en-US"/>
        </w:rPr>
        <w:t>khusus</w:t>
      </w:r>
      <w:proofErr w:type="spellEnd"/>
      <w:r>
        <w:rPr>
          <w:lang w:val="en-US"/>
        </w:rPr>
        <w:t xml:space="preserve"> </w:t>
      </w:r>
      <w:proofErr w:type="spellStart"/>
      <w:r>
        <w:rPr>
          <w:lang w:val="en-US"/>
        </w:rPr>
        <w:t>evaluasi</w:t>
      </w:r>
      <w:proofErr w:type="spellEnd"/>
      <w:r w:rsidR="00F23E32">
        <w:rPr>
          <w:lang w:val="en-US"/>
        </w:rPr>
        <w:t xml:space="preserve"> </w:t>
      </w:r>
      <w:proofErr w:type="spellStart"/>
      <w:r w:rsidR="00F23E32">
        <w:rPr>
          <w:lang w:val="en-US"/>
        </w:rPr>
        <w:t>pelaksanaan</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ingin</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seberapa</w:t>
      </w:r>
      <w:proofErr w:type="spellEnd"/>
      <w:r>
        <w:rPr>
          <w:lang w:val="en-US"/>
        </w:rPr>
        <w:t xml:space="preserve"> </w:t>
      </w:r>
      <w:proofErr w:type="spellStart"/>
      <w:r>
        <w:rPr>
          <w:lang w:val="en-US"/>
        </w:rPr>
        <w:t>tinggi</w:t>
      </w:r>
      <w:proofErr w:type="spellEnd"/>
      <w:r>
        <w:rPr>
          <w:lang w:val="en-US"/>
        </w:rPr>
        <w:t xml:space="preserve"> </w:t>
      </w:r>
      <w:proofErr w:type="spellStart"/>
      <w:r>
        <w:rPr>
          <w:lang w:val="en-US"/>
        </w:rPr>
        <w:t>kinerja</w:t>
      </w:r>
      <w:proofErr w:type="spellEnd"/>
      <w:r>
        <w:rPr>
          <w:lang w:val="en-US"/>
        </w:rPr>
        <w:t xml:space="preserve"> masing-masing </w:t>
      </w:r>
      <w:proofErr w:type="spellStart"/>
      <w:r>
        <w:rPr>
          <w:lang w:val="en-US"/>
        </w:rPr>
        <w:t>komponen</w:t>
      </w:r>
      <w:proofErr w:type="spellEnd"/>
      <w:r>
        <w:rPr>
          <w:lang w:val="en-US"/>
        </w:rPr>
        <w:t xml:space="preserve"> </w:t>
      </w:r>
      <w:r w:rsidR="00F23E32">
        <w:rPr>
          <w:lang w:val="en-US"/>
        </w:rPr>
        <w:t xml:space="preserve">TPA </w:t>
      </w:r>
      <w:proofErr w:type="spellStart"/>
      <w:r>
        <w:rPr>
          <w:lang w:val="en-US"/>
        </w:rPr>
        <w:t>sebagai</w:t>
      </w:r>
      <w:proofErr w:type="spellEnd"/>
      <w:r>
        <w:rPr>
          <w:lang w:val="en-US"/>
        </w:rPr>
        <w:t xml:space="preserve"> </w:t>
      </w:r>
      <w:proofErr w:type="spellStart"/>
      <w:r>
        <w:rPr>
          <w:lang w:val="en-US"/>
        </w:rPr>
        <w:t>fa</w:t>
      </w:r>
      <w:r w:rsidR="00F23E32">
        <w:rPr>
          <w:lang w:val="en-US"/>
        </w:rPr>
        <w:t>k</w:t>
      </w:r>
      <w:r>
        <w:rPr>
          <w:lang w:val="en-US"/>
        </w:rPr>
        <w:t>tor</w:t>
      </w:r>
      <w:proofErr w:type="spellEnd"/>
      <w:r>
        <w:rPr>
          <w:lang w:val="en-US"/>
        </w:rPr>
        <w:t xml:space="preserve"> </w:t>
      </w:r>
      <w:proofErr w:type="spellStart"/>
      <w:r>
        <w:rPr>
          <w:lang w:val="en-US"/>
        </w:rPr>
        <w:t>penting</w:t>
      </w:r>
      <w:proofErr w:type="spellEnd"/>
      <w:r>
        <w:rPr>
          <w:lang w:val="en-US"/>
        </w:rPr>
        <w:t xml:space="preserve"> yang </w:t>
      </w:r>
      <w:proofErr w:type="spellStart"/>
      <w:r>
        <w:rPr>
          <w:lang w:val="en-US"/>
        </w:rPr>
        <w:t>mendukung</w:t>
      </w:r>
      <w:proofErr w:type="spellEnd"/>
      <w:r>
        <w:rPr>
          <w:lang w:val="en-US"/>
        </w:rPr>
        <w:t xml:space="preserve"> </w:t>
      </w:r>
      <w:proofErr w:type="spellStart"/>
      <w:r>
        <w:rPr>
          <w:lang w:val="en-US"/>
        </w:rPr>
        <w:t>kelancaran</w:t>
      </w:r>
      <w:proofErr w:type="spellEnd"/>
      <w:r>
        <w:rPr>
          <w:lang w:val="en-US"/>
        </w:rPr>
        <w:t xml:space="preserve"> proses dan </w:t>
      </w:r>
      <w:proofErr w:type="spellStart"/>
      <w:r>
        <w:rPr>
          <w:lang w:val="en-US"/>
        </w:rPr>
        <w:lastRenderedPageBreak/>
        <w:t>pencapaian</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Perumusan</w:t>
      </w:r>
      <w:proofErr w:type="spellEnd"/>
      <w:r>
        <w:rPr>
          <w:lang w:val="en-US"/>
        </w:rPr>
        <w:t xml:space="preserve"> </w:t>
      </w:r>
      <w:proofErr w:type="spellStart"/>
      <w:r>
        <w:rPr>
          <w:lang w:val="en-US"/>
        </w:rPr>
        <w:t>tujuan</w:t>
      </w:r>
      <w:proofErr w:type="spellEnd"/>
      <w:r>
        <w:rPr>
          <w:lang w:val="en-US"/>
        </w:rPr>
        <w:t xml:space="preserve"> masing-masing </w:t>
      </w:r>
      <w:proofErr w:type="spellStart"/>
      <w:r>
        <w:rPr>
          <w:lang w:val="en-US"/>
        </w:rPr>
        <w:t>komponen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dibagi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p w14:paraId="5C82241B" w14:textId="7559B9C0" w:rsidR="00704B0B" w:rsidRDefault="00704B0B" w:rsidP="000B0BD9">
      <w:pPr>
        <w:pStyle w:val="Default"/>
        <w:numPr>
          <w:ilvl w:val="0"/>
          <w:numId w:val="43"/>
        </w:numPr>
        <w:spacing w:line="480" w:lineRule="auto"/>
        <w:jc w:val="both"/>
        <w:rPr>
          <w:lang w:val="en-US"/>
        </w:rPr>
      </w:pPr>
      <w:proofErr w:type="spellStart"/>
      <w:r>
        <w:rPr>
          <w:lang w:val="en-US"/>
        </w:rPr>
        <w:t>Untuk</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apakah</w:t>
      </w:r>
      <w:proofErr w:type="spellEnd"/>
      <w:r>
        <w:rPr>
          <w:lang w:val="en-US"/>
        </w:rPr>
        <w:t xml:space="preserve"> program </w:t>
      </w:r>
      <w:proofErr w:type="spellStart"/>
      <w:r w:rsidR="00F23E32">
        <w:rPr>
          <w:lang w:val="en-US"/>
        </w:rPr>
        <w:t>pelaksanaan</w:t>
      </w:r>
      <w:proofErr w:type="spellEnd"/>
      <w:r w:rsidR="00F23E32">
        <w:rPr>
          <w:lang w:val="en-US"/>
        </w:rPr>
        <w:t xml:space="preserve"> </w:t>
      </w:r>
      <w:proofErr w:type="spellStart"/>
      <w:r>
        <w:rPr>
          <w:lang w:val="en-US"/>
        </w:rPr>
        <w:t>pembelajaran</w:t>
      </w:r>
      <w:proofErr w:type="spellEnd"/>
      <w:r>
        <w:rPr>
          <w:lang w:val="en-US"/>
        </w:rPr>
        <w:t xml:space="preserve"> Baca </w:t>
      </w:r>
      <w:proofErr w:type="spellStart"/>
      <w:r>
        <w:rPr>
          <w:lang w:val="en-US"/>
        </w:rPr>
        <w:t>Tulis</w:t>
      </w:r>
      <w:proofErr w:type="spellEnd"/>
      <w:r>
        <w:rPr>
          <w:lang w:val="en-US"/>
        </w:rPr>
        <w:t xml:space="preserve"> Al-Qur’an</w:t>
      </w:r>
      <w:r w:rsidR="00F23E32">
        <w:rPr>
          <w:lang w:val="en-US"/>
        </w:rPr>
        <w:t xml:space="preserve"> di TPA</w:t>
      </w:r>
      <w:r>
        <w:rPr>
          <w:lang w:val="en-US"/>
        </w:rPr>
        <w:t xml:space="preserve"> </w:t>
      </w:r>
      <w:proofErr w:type="spellStart"/>
      <w:r>
        <w:rPr>
          <w:lang w:val="en-US"/>
        </w:rPr>
        <w:t>sudah</w:t>
      </w:r>
      <w:proofErr w:type="spellEnd"/>
      <w:r>
        <w:rPr>
          <w:lang w:val="en-US"/>
        </w:rPr>
        <w:t xml:space="preserve"> </w:t>
      </w:r>
      <w:proofErr w:type="spellStart"/>
      <w:r>
        <w:rPr>
          <w:lang w:val="en-US"/>
        </w:rPr>
        <w:t>be</w:t>
      </w:r>
      <w:r w:rsidR="00F23E32">
        <w:rPr>
          <w:lang w:val="en-US"/>
        </w:rPr>
        <w:t>rjalan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efektif</w:t>
      </w:r>
      <w:proofErr w:type="spellEnd"/>
      <w:r>
        <w:rPr>
          <w:lang w:val="en-US"/>
        </w:rPr>
        <w:t xml:space="preserve"> </w:t>
      </w:r>
      <w:proofErr w:type="spellStart"/>
      <w:r>
        <w:rPr>
          <w:lang w:val="en-US"/>
        </w:rPr>
        <w:t>tertuju</w:t>
      </w:r>
      <w:proofErr w:type="spellEnd"/>
      <w:r>
        <w:rPr>
          <w:lang w:val="en-US"/>
        </w:rPr>
        <w:t xml:space="preserve"> pada </w:t>
      </w:r>
      <w:proofErr w:type="spellStart"/>
      <w:r>
        <w:rPr>
          <w:lang w:val="en-US"/>
        </w:rPr>
        <w:t>pencapaian</w:t>
      </w:r>
      <w:proofErr w:type="spellEnd"/>
      <w:r>
        <w:rPr>
          <w:lang w:val="en-US"/>
        </w:rPr>
        <w:t xml:space="preserve"> </w:t>
      </w:r>
      <w:proofErr w:type="spellStart"/>
      <w:r>
        <w:rPr>
          <w:lang w:val="en-US"/>
        </w:rPr>
        <w:t>prestasi</w:t>
      </w:r>
      <w:proofErr w:type="spellEnd"/>
      <w:r>
        <w:rPr>
          <w:lang w:val="en-US"/>
        </w:rPr>
        <w:t xml:space="preserve"> </w:t>
      </w:r>
      <w:proofErr w:type="spellStart"/>
      <w:r w:rsidR="00F23E32">
        <w:rPr>
          <w:lang w:val="en-US"/>
        </w:rPr>
        <w:t>pem</w:t>
      </w:r>
      <w:r>
        <w:rPr>
          <w:lang w:val="en-US"/>
        </w:rPr>
        <w:t>belajar</w:t>
      </w:r>
      <w:r w:rsidR="00F23E32">
        <w:rPr>
          <w:lang w:val="en-US"/>
        </w:rPr>
        <w:t>a</w:t>
      </w:r>
      <w:r>
        <w:rPr>
          <w:lang w:val="en-US"/>
        </w:rPr>
        <w:t>n</w:t>
      </w:r>
      <w:proofErr w:type="spellEnd"/>
      <w:r>
        <w:rPr>
          <w:lang w:val="en-US"/>
        </w:rPr>
        <w:t xml:space="preserve"> yang </w:t>
      </w:r>
      <w:proofErr w:type="spellStart"/>
      <w:r>
        <w:rPr>
          <w:lang w:val="en-US"/>
        </w:rPr>
        <w:t>maksimal</w:t>
      </w:r>
      <w:proofErr w:type="spellEnd"/>
      <w:r>
        <w:rPr>
          <w:lang w:val="en-US"/>
        </w:rPr>
        <w:t>.</w:t>
      </w:r>
    </w:p>
    <w:p w14:paraId="07AFFD1A" w14:textId="69195FF1" w:rsidR="00704B0B" w:rsidRDefault="00704B0B" w:rsidP="000B0BD9">
      <w:pPr>
        <w:pStyle w:val="Default"/>
        <w:numPr>
          <w:ilvl w:val="0"/>
          <w:numId w:val="43"/>
        </w:numPr>
        <w:spacing w:line="480" w:lineRule="auto"/>
        <w:jc w:val="both"/>
        <w:rPr>
          <w:lang w:val="en-US"/>
        </w:rPr>
      </w:pPr>
      <w:proofErr w:type="spellStart"/>
      <w:r>
        <w:rPr>
          <w:lang w:val="en-US"/>
        </w:rPr>
        <w:t>Untuk</w:t>
      </w:r>
      <w:proofErr w:type="spellEnd"/>
      <w:r>
        <w:rPr>
          <w:lang w:val="en-US"/>
        </w:rPr>
        <w:t xml:space="preserve"> </w:t>
      </w:r>
      <w:proofErr w:type="spellStart"/>
      <w:r>
        <w:rPr>
          <w:lang w:val="en-US"/>
        </w:rPr>
        <w:t>mengumpulkan</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kinerja</w:t>
      </w:r>
      <w:proofErr w:type="spellEnd"/>
      <w:r>
        <w:rPr>
          <w:lang w:val="en-US"/>
        </w:rPr>
        <w:t xml:space="preserve"> </w:t>
      </w:r>
      <w:proofErr w:type="spellStart"/>
      <w:r w:rsidR="00A26A1A">
        <w:rPr>
          <w:lang w:val="en-US"/>
        </w:rPr>
        <w:t>pengajar</w:t>
      </w:r>
      <w:proofErr w:type="spellEnd"/>
      <w:r>
        <w:rPr>
          <w:lang w:val="en-US"/>
        </w:rPr>
        <w:t xml:space="preserve"> </w:t>
      </w:r>
      <w:proofErr w:type="spellStart"/>
      <w:r>
        <w:rPr>
          <w:lang w:val="en-US"/>
        </w:rPr>
        <w:t>dalam</w:t>
      </w:r>
      <w:proofErr w:type="spellEnd"/>
      <w:r>
        <w:rPr>
          <w:lang w:val="en-US"/>
        </w:rPr>
        <w:t xml:space="preserve"> </w:t>
      </w:r>
      <w:proofErr w:type="spellStart"/>
      <w:r w:rsidR="00A26A1A">
        <w:rPr>
          <w:lang w:val="en-US"/>
        </w:rPr>
        <w:t>pelaksanaan</w:t>
      </w:r>
      <w:proofErr w:type="spellEnd"/>
      <w:r w:rsidR="00A26A1A">
        <w:rPr>
          <w:lang w:val="en-US"/>
        </w:rPr>
        <w:t xml:space="preserve"> </w:t>
      </w:r>
      <w:r>
        <w:rPr>
          <w:lang w:val="en-US"/>
        </w:rPr>
        <w:t xml:space="preserve">program </w:t>
      </w:r>
      <w:proofErr w:type="spellStart"/>
      <w:r>
        <w:rPr>
          <w:lang w:val="en-US"/>
        </w:rPr>
        <w:t>pembelajaran</w:t>
      </w:r>
      <w:proofErr w:type="spellEnd"/>
      <w:r>
        <w:rPr>
          <w:lang w:val="en-US"/>
        </w:rPr>
        <w:t xml:space="preserve"> Baca </w:t>
      </w:r>
      <w:proofErr w:type="spellStart"/>
      <w:r>
        <w:rPr>
          <w:lang w:val="en-US"/>
        </w:rPr>
        <w:t>Tulis</w:t>
      </w:r>
      <w:proofErr w:type="spellEnd"/>
      <w:r>
        <w:rPr>
          <w:lang w:val="en-US"/>
        </w:rPr>
        <w:t xml:space="preserve"> Al-Qur’an, </w:t>
      </w:r>
      <w:proofErr w:type="spellStart"/>
      <w:r>
        <w:rPr>
          <w:lang w:val="en-US"/>
        </w:rPr>
        <w:t>apakah</w:t>
      </w:r>
      <w:proofErr w:type="spellEnd"/>
      <w:r>
        <w:rPr>
          <w:lang w:val="en-US"/>
        </w:rPr>
        <w:t xml:space="preserve"> </w:t>
      </w:r>
      <w:proofErr w:type="spellStart"/>
      <w:r w:rsidR="00A26A1A">
        <w:rPr>
          <w:lang w:val="en-US"/>
        </w:rPr>
        <w:t>pengajar</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berperan</w:t>
      </w:r>
      <w:proofErr w:type="spellEnd"/>
      <w:r>
        <w:rPr>
          <w:lang w:val="en-US"/>
        </w:rPr>
        <w:t xml:space="preserve"> </w:t>
      </w:r>
      <w:proofErr w:type="spellStart"/>
      <w:r>
        <w:rPr>
          <w:lang w:val="en-US"/>
        </w:rPr>
        <w:t>aktif</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pengarah</w:t>
      </w:r>
      <w:proofErr w:type="spellEnd"/>
      <w:r>
        <w:rPr>
          <w:lang w:val="en-US"/>
        </w:rPr>
        <w:t xml:space="preserve">, </w:t>
      </w:r>
      <w:proofErr w:type="spellStart"/>
      <w:r>
        <w:rPr>
          <w:lang w:val="en-US"/>
        </w:rPr>
        <w:t>pengajar</w:t>
      </w:r>
      <w:proofErr w:type="spellEnd"/>
      <w:r>
        <w:rPr>
          <w:lang w:val="en-US"/>
        </w:rPr>
        <w:t xml:space="preserve">, motivator dan </w:t>
      </w:r>
      <w:proofErr w:type="spellStart"/>
      <w:r>
        <w:rPr>
          <w:lang w:val="en-US"/>
        </w:rPr>
        <w:t>pembimbing</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maksimal</w:t>
      </w:r>
      <w:proofErr w:type="spellEnd"/>
      <w:r>
        <w:rPr>
          <w:lang w:val="en-US"/>
        </w:rPr>
        <w:t>.</w:t>
      </w:r>
    </w:p>
    <w:p w14:paraId="058D7809" w14:textId="658672FE" w:rsidR="00704B0B" w:rsidRDefault="00704B0B" w:rsidP="000B0BD9">
      <w:pPr>
        <w:pStyle w:val="Default"/>
        <w:numPr>
          <w:ilvl w:val="0"/>
          <w:numId w:val="43"/>
        </w:numPr>
        <w:spacing w:line="480" w:lineRule="auto"/>
        <w:jc w:val="both"/>
        <w:rPr>
          <w:lang w:val="en-US"/>
        </w:rPr>
      </w:pPr>
      <w:proofErr w:type="spellStart"/>
      <w:r>
        <w:rPr>
          <w:lang w:val="en-US"/>
        </w:rPr>
        <w:t>Untuk</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cermat</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materi</w:t>
      </w:r>
      <w:proofErr w:type="spellEnd"/>
      <w:r>
        <w:rPr>
          <w:lang w:val="en-US"/>
        </w:rPr>
        <w:t xml:space="preserve"> yang </w:t>
      </w:r>
      <w:proofErr w:type="spellStart"/>
      <w:r>
        <w:rPr>
          <w:lang w:val="en-US"/>
        </w:rPr>
        <w:t>disampaikan</w:t>
      </w:r>
      <w:proofErr w:type="spellEnd"/>
      <w:r>
        <w:rPr>
          <w:lang w:val="en-US"/>
        </w:rPr>
        <w:t xml:space="preserve"> </w:t>
      </w:r>
      <w:proofErr w:type="spellStart"/>
      <w:r>
        <w:rPr>
          <w:lang w:val="en-US"/>
        </w:rPr>
        <w:t>dalam</w:t>
      </w:r>
      <w:proofErr w:type="spellEnd"/>
      <w:r>
        <w:rPr>
          <w:lang w:val="en-US"/>
        </w:rPr>
        <w:t xml:space="preserve"> </w:t>
      </w:r>
      <w:proofErr w:type="spellStart"/>
      <w:r w:rsidR="00A26A1A">
        <w:rPr>
          <w:lang w:val="en-US"/>
        </w:rPr>
        <w:t>pelaksanaan</w:t>
      </w:r>
      <w:proofErr w:type="spellEnd"/>
      <w:r w:rsidR="00A26A1A">
        <w:rPr>
          <w:lang w:val="en-US"/>
        </w:rPr>
        <w:t xml:space="preserve"> </w:t>
      </w:r>
      <w:r>
        <w:rPr>
          <w:lang w:val="en-US"/>
        </w:rPr>
        <w:t xml:space="preserve">program </w:t>
      </w:r>
      <w:proofErr w:type="spellStart"/>
      <w:r>
        <w:rPr>
          <w:lang w:val="en-US"/>
        </w:rPr>
        <w:t>pembelajaran</w:t>
      </w:r>
      <w:proofErr w:type="spellEnd"/>
      <w:r>
        <w:rPr>
          <w:lang w:val="en-US"/>
        </w:rPr>
        <w:t xml:space="preserve"> Baca </w:t>
      </w:r>
      <w:proofErr w:type="spellStart"/>
      <w:r>
        <w:rPr>
          <w:lang w:val="en-US"/>
        </w:rPr>
        <w:t>Tulis</w:t>
      </w:r>
      <w:proofErr w:type="spellEnd"/>
      <w:r>
        <w:rPr>
          <w:lang w:val="en-US"/>
        </w:rPr>
        <w:t xml:space="preserve"> Al-Qur’an, </w:t>
      </w:r>
      <w:proofErr w:type="spellStart"/>
      <w:r>
        <w:rPr>
          <w:lang w:val="en-US"/>
        </w:rPr>
        <w:t>apakah</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mengacu</w:t>
      </w:r>
      <w:proofErr w:type="spellEnd"/>
      <w:r>
        <w:rPr>
          <w:lang w:val="en-US"/>
        </w:rPr>
        <w:t xml:space="preserve"> pada </w:t>
      </w:r>
      <w:proofErr w:type="spellStart"/>
      <w:r>
        <w:rPr>
          <w:lang w:val="en-US"/>
        </w:rPr>
        <w:t>kurikulum</w:t>
      </w:r>
      <w:proofErr w:type="spellEnd"/>
      <w:r>
        <w:rPr>
          <w:lang w:val="en-US"/>
        </w:rPr>
        <w:t xml:space="preserve"> dan </w:t>
      </w:r>
      <w:proofErr w:type="spellStart"/>
      <w:r>
        <w:rPr>
          <w:lang w:val="en-US"/>
        </w:rPr>
        <w:t>dipilih</w:t>
      </w:r>
      <w:proofErr w:type="spellEnd"/>
      <w:r>
        <w:rPr>
          <w:lang w:val="en-US"/>
        </w:rPr>
        <w:t xml:space="preserve"> </w:t>
      </w:r>
      <w:proofErr w:type="spellStart"/>
      <w:r>
        <w:rPr>
          <w:lang w:val="en-US"/>
        </w:rPr>
        <w:t>sedemikian</w:t>
      </w:r>
      <w:proofErr w:type="spellEnd"/>
      <w:r>
        <w:rPr>
          <w:lang w:val="en-US"/>
        </w:rPr>
        <w:t xml:space="preserve"> </w:t>
      </w:r>
      <w:proofErr w:type="spellStart"/>
      <w:r>
        <w:rPr>
          <w:lang w:val="en-US"/>
        </w:rPr>
        <w:t>rupa</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objek</w:t>
      </w:r>
      <w:proofErr w:type="spellEnd"/>
      <w:r>
        <w:rPr>
          <w:lang w:val="en-US"/>
        </w:rPr>
        <w:t xml:space="preserve"> yang </w:t>
      </w:r>
      <w:proofErr w:type="spellStart"/>
      <w:r>
        <w:rPr>
          <w:lang w:val="en-US"/>
        </w:rPr>
        <w:t>tepat</w:t>
      </w:r>
      <w:proofErr w:type="spellEnd"/>
      <w:r>
        <w:rPr>
          <w:lang w:val="en-US"/>
        </w:rPr>
        <w:t xml:space="preserve"> </w:t>
      </w:r>
      <w:proofErr w:type="spellStart"/>
      <w:r>
        <w:rPr>
          <w:lang w:val="en-US"/>
        </w:rPr>
        <w:t>dipelajari</w:t>
      </w:r>
      <w:proofErr w:type="spellEnd"/>
      <w:r>
        <w:rPr>
          <w:lang w:val="en-US"/>
        </w:rPr>
        <w:t>.</w:t>
      </w:r>
    </w:p>
    <w:p w14:paraId="1F429D7B" w14:textId="77777777" w:rsidR="00704B0B" w:rsidRDefault="00704B0B" w:rsidP="000B0BD9">
      <w:pPr>
        <w:pStyle w:val="Default"/>
        <w:numPr>
          <w:ilvl w:val="0"/>
          <w:numId w:val="43"/>
        </w:numPr>
        <w:spacing w:line="480" w:lineRule="auto"/>
        <w:jc w:val="both"/>
        <w:rPr>
          <w:lang w:val="en-US"/>
        </w:rPr>
      </w:pPr>
      <w:proofErr w:type="spellStart"/>
      <w:r>
        <w:rPr>
          <w:lang w:val="en-US"/>
        </w:rPr>
        <w:t>Untuk</w:t>
      </w:r>
      <w:proofErr w:type="spellEnd"/>
      <w:r>
        <w:rPr>
          <w:lang w:val="en-US"/>
        </w:rPr>
        <w:t xml:space="preserve"> </w:t>
      </w:r>
      <w:proofErr w:type="spellStart"/>
      <w:r>
        <w:rPr>
          <w:lang w:val="en-US"/>
        </w:rPr>
        <w:t>memperoleh</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rinci</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hal-hal</w:t>
      </w:r>
      <w:proofErr w:type="spellEnd"/>
      <w:r>
        <w:rPr>
          <w:lang w:val="en-US"/>
        </w:rPr>
        <w:t xml:space="preserve"> yang </w:t>
      </w:r>
      <w:proofErr w:type="spellStart"/>
      <w:r>
        <w:rPr>
          <w:lang w:val="en-US"/>
        </w:rPr>
        <w:t>sudah</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pembelajaran</w:t>
      </w:r>
      <w:proofErr w:type="spellEnd"/>
      <w:r>
        <w:rPr>
          <w:lang w:val="en-US"/>
        </w:rPr>
        <w:t xml:space="preserve"> Baca </w:t>
      </w:r>
      <w:proofErr w:type="spellStart"/>
      <w:r>
        <w:rPr>
          <w:lang w:val="en-US"/>
        </w:rPr>
        <w:t>Tulis</w:t>
      </w:r>
      <w:proofErr w:type="spellEnd"/>
      <w:r>
        <w:rPr>
          <w:lang w:val="en-US"/>
        </w:rPr>
        <w:t xml:space="preserve"> Al-Qur’an, </w:t>
      </w:r>
      <w:proofErr w:type="spellStart"/>
      <w:r>
        <w:rPr>
          <w:lang w:val="en-US"/>
        </w:rPr>
        <w:t>sudah</w:t>
      </w:r>
      <w:proofErr w:type="spellEnd"/>
      <w:r>
        <w:rPr>
          <w:lang w:val="en-US"/>
        </w:rPr>
        <w:t xml:space="preserve"> </w:t>
      </w:r>
      <w:proofErr w:type="spellStart"/>
      <w:r>
        <w:rPr>
          <w:lang w:val="en-US"/>
        </w:rPr>
        <w:t>didukung</w:t>
      </w:r>
      <w:proofErr w:type="spellEnd"/>
      <w:r>
        <w:rPr>
          <w:lang w:val="en-US"/>
        </w:rPr>
        <w:t xml:space="preserve"> oleh </w:t>
      </w:r>
      <w:proofErr w:type="spellStart"/>
      <w:r>
        <w:rPr>
          <w:lang w:val="en-US"/>
        </w:rPr>
        <w:t>sarana</w:t>
      </w:r>
      <w:proofErr w:type="spellEnd"/>
      <w:r>
        <w:rPr>
          <w:lang w:val="en-US"/>
        </w:rPr>
        <w:t xml:space="preserve"> </w:t>
      </w:r>
      <w:proofErr w:type="spellStart"/>
      <w:r>
        <w:rPr>
          <w:lang w:val="en-US"/>
        </w:rPr>
        <w:t>penunjang</w:t>
      </w:r>
      <w:proofErr w:type="spellEnd"/>
      <w:r>
        <w:rPr>
          <w:lang w:val="en-US"/>
        </w:rPr>
        <w:t xml:space="preserve"> yang </w:t>
      </w:r>
      <w:proofErr w:type="spellStart"/>
      <w:r>
        <w:rPr>
          <w:lang w:val="en-US"/>
        </w:rPr>
        <w:t>tepat</w:t>
      </w:r>
      <w:proofErr w:type="spellEnd"/>
      <w:r>
        <w:rPr>
          <w:lang w:val="en-US"/>
        </w:rPr>
        <w:t xml:space="preserve">, </w:t>
      </w:r>
      <w:proofErr w:type="spellStart"/>
      <w:r>
        <w:rPr>
          <w:lang w:val="en-US"/>
        </w:rPr>
        <w:t>mencukupi</w:t>
      </w:r>
      <w:proofErr w:type="spellEnd"/>
      <w:r>
        <w:rPr>
          <w:lang w:val="en-US"/>
        </w:rPr>
        <w:t xml:space="preserve">, dan </w:t>
      </w:r>
      <w:proofErr w:type="spellStart"/>
      <w:r>
        <w:rPr>
          <w:lang w:val="en-US"/>
        </w:rPr>
        <w:t>tersedia</w:t>
      </w:r>
      <w:proofErr w:type="spellEnd"/>
      <w:r>
        <w:rPr>
          <w:lang w:val="en-US"/>
        </w:rPr>
        <w:t xml:space="preserve"> </w:t>
      </w:r>
      <w:proofErr w:type="spellStart"/>
      <w:r>
        <w:rPr>
          <w:lang w:val="en-US"/>
        </w:rPr>
        <w:t>ketika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digunakan</w:t>
      </w:r>
      <w:proofErr w:type="spellEnd"/>
      <w:r>
        <w:rPr>
          <w:lang w:val="en-US"/>
        </w:rPr>
        <w:t>.</w:t>
      </w:r>
    </w:p>
    <w:p w14:paraId="59A0319A" w14:textId="562E310F" w:rsidR="00704B0B" w:rsidRDefault="00704B0B" w:rsidP="000B0BD9">
      <w:pPr>
        <w:pStyle w:val="Default"/>
        <w:numPr>
          <w:ilvl w:val="0"/>
          <w:numId w:val="43"/>
        </w:numPr>
        <w:spacing w:line="480" w:lineRule="auto"/>
        <w:jc w:val="both"/>
        <w:rPr>
          <w:lang w:val="en-US"/>
        </w:rPr>
      </w:pPr>
      <w:proofErr w:type="spellStart"/>
      <w:r>
        <w:rPr>
          <w:lang w:val="en-US"/>
        </w:rPr>
        <w:t>Untuk</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pembelajaran</w:t>
      </w:r>
      <w:proofErr w:type="spellEnd"/>
      <w:r>
        <w:rPr>
          <w:lang w:val="en-US"/>
        </w:rPr>
        <w:t xml:space="preserve"> Baca </w:t>
      </w:r>
      <w:proofErr w:type="spellStart"/>
      <w:r>
        <w:rPr>
          <w:lang w:val="en-US"/>
        </w:rPr>
        <w:t>Tulis</w:t>
      </w:r>
      <w:proofErr w:type="spellEnd"/>
      <w:r>
        <w:rPr>
          <w:lang w:val="en-US"/>
        </w:rPr>
        <w:t xml:space="preserve"> Al-Qur’an </w:t>
      </w:r>
      <w:proofErr w:type="spellStart"/>
      <w:r w:rsidR="00A26A1A">
        <w:rPr>
          <w:lang w:val="en-US"/>
        </w:rPr>
        <w:t>Pengajar</w:t>
      </w:r>
      <w:proofErr w:type="spellEnd"/>
      <w:r w:rsidR="00A26A1A">
        <w:rPr>
          <w:lang w:val="en-US"/>
        </w:rPr>
        <w:t xml:space="preserve"> </w:t>
      </w:r>
      <w:proofErr w:type="spellStart"/>
      <w:r>
        <w:rPr>
          <w:lang w:val="en-US"/>
        </w:rPr>
        <w:t>sudah</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pengelolaan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benar</w:t>
      </w:r>
      <w:proofErr w:type="spellEnd"/>
      <w:r>
        <w:rPr>
          <w:lang w:val="en-US"/>
        </w:rPr>
        <w:t xml:space="preserve">, </w:t>
      </w:r>
      <w:proofErr w:type="spellStart"/>
      <w:r>
        <w:rPr>
          <w:lang w:val="en-US"/>
        </w:rPr>
        <w:t>pemanfaatan</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penggunaan</w:t>
      </w:r>
      <w:proofErr w:type="spellEnd"/>
      <w:r>
        <w:rPr>
          <w:lang w:val="en-US"/>
        </w:rPr>
        <w:t xml:space="preserve"> media </w:t>
      </w:r>
      <w:proofErr w:type="spellStart"/>
      <w:r>
        <w:rPr>
          <w:lang w:val="en-US"/>
        </w:rPr>
        <w:t>belajar</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pengaturan</w:t>
      </w:r>
      <w:proofErr w:type="spellEnd"/>
      <w:r>
        <w:rPr>
          <w:lang w:val="en-US"/>
        </w:rPr>
        <w:t xml:space="preserve"> </w:t>
      </w:r>
      <w:proofErr w:type="spellStart"/>
      <w:r>
        <w:rPr>
          <w:lang w:val="en-US"/>
        </w:rPr>
        <w:t>tempat</w:t>
      </w:r>
      <w:proofErr w:type="spellEnd"/>
      <w:r>
        <w:rPr>
          <w:lang w:val="en-US"/>
        </w:rPr>
        <w:t xml:space="preserve"> duduk, </w:t>
      </w:r>
      <w:proofErr w:type="spellStart"/>
      <w:r>
        <w:rPr>
          <w:lang w:val="en-US"/>
        </w:rPr>
        <w:t>sehingga</w:t>
      </w:r>
      <w:proofErr w:type="spellEnd"/>
      <w:r>
        <w:rPr>
          <w:lang w:val="en-US"/>
        </w:rPr>
        <w:t xml:space="preserve"> </w:t>
      </w:r>
      <w:proofErr w:type="spellStart"/>
      <w:r>
        <w:rPr>
          <w:lang w:val="en-US"/>
        </w:rPr>
        <w:t>dimungkinkan</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situasi</w:t>
      </w:r>
      <w:proofErr w:type="spellEnd"/>
      <w:r>
        <w:rPr>
          <w:lang w:val="en-US"/>
        </w:rPr>
        <w:t xml:space="preserve"> </w:t>
      </w:r>
      <w:proofErr w:type="spellStart"/>
      <w:r>
        <w:rPr>
          <w:lang w:val="en-US"/>
        </w:rPr>
        <w:t>pembelajaran</w:t>
      </w:r>
      <w:proofErr w:type="spellEnd"/>
      <w:r>
        <w:rPr>
          <w:lang w:val="en-US"/>
        </w:rPr>
        <w:t xml:space="preserve"> yang </w:t>
      </w:r>
      <w:proofErr w:type="spellStart"/>
      <w:r>
        <w:rPr>
          <w:lang w:val="en-US"/>
        </w:rPr>
        <w:t>kondusif</w:t>
      </w:r>
      <w:proofErr w:type="spellEnd"/>
      <w:r>
        <w:rPr>
          <w:lang w:val="en-US"/>
        </w:rPr>
        <w:t xml:space="preserve">, </w:t>
      </w:r>
      <w:proofErr w:type="spellStart"/>
      <w:r>
        <w:rPr>
          <w:lang w:val="en-US"/>
        </w:rPr>
        <w:t>aktif</w:t>
      </w:r>
      <w:proofErr w:type="spellEnd"/>
      <w:r>
        <w:rPr>
          <w:lang w:val="en-US"/>
        </w:rPr>
        <w:t xml:space="preserve">, </w:t>
      </w:r>
      <w:proofErr w:type="spellStart"/>
      <w:r>
        <w:rPr>
          <w:lang w:val="en-US"/>
        </w:rPr>
        <w:t>efektif</w:t>
      </w:r>
      <w:proofErr w:type="spellEnd"/>
      <w:r>
        <w:rPr>
          <w:lang w:val="en-US"/>
        </w:rPr>
        <w:t xml:space="preserve">, dan </w:t>
      </w:r>
      <w:proofErr w:type="spellStart"/>
      <w:r>
        <w:rPr>
          <w:lang w:val="en-US"/>
        </w:rPr>
        <w:t>menyenangkan</w:t>
      </w:r>
      <w:proofErr w:type="spellEnd"/>
      <w:r>
        <w:rPr>
          <w:lang w:val="en-US"/>
        </w:rPr>
        <w:t>.</w:t>
      </w:r>
    </w:p>
    <w:p w14:paraId="387288B3" w14:textId="74B1AB85" w:rsidR="005874BA" w:rsidRPr="00A26A1A" w:rsidRDefault="00704B0B" w:rsidP="000B0BD9">
      <w:pPr>
        <w:pStyle w:val="Default"/>
        <w:numPr>
          <w:ilvl w:val="0"/>
          <w:numId w:val="43"/>
        </w:numPr>
        <w:spacing w:line="480" w:lineRule="auto"/>
        <w:jc w:val="both"/>
        <w:rPr>
          <w:lang w:val="en-US"/>
        </w:rPr>
      </w:pPr>
      <w:proofErr w:type="spellStart"/>
      <w:r>
        <w:rPr>
          <w:lang w:val="en-US"/>
        </w:rPr>
        <w:lastRenderedPageBreak/>
        <w:t>Untuk</w:t>
      </w:r>
      <w:proofErr w:type="spellEnd"/>
      <w:r>
        <w:rPr>
          <w:lang w:val="en-US"/>
        </w:rPr>
        <w:t xml:space="preserve"> </w:t>
      </w:r>
      <w:proofErr w:type="spellStart"/>
      <w:r>
        <w:rPr>
          <w:lang w:val="en-US"/>
        </w:rPr>
        <w:t>mengumpulkan</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ketika</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sedemikian</w:t>
      </w:r>
      <w:proofErr w:type="spellEnd"/>
      <w:r>
        <w:rPr>
          <w:lang w:val="en-US"/>
        </w:rPr>
        <w:t xml:space="preserve"> </w:t>
      </w:r>
      <w:proofErr w:type="spellStart"/>
      <w:r>
        <w:rPr>
          <w:lang w:val="en-US"/>
        </w:rPr>
        <w:t>nyaman</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mendukung</w:t>
      </w:r>
      <w:proofErr w:type="spellEnd"/>
      <w:r>
        <w:rPr>
          <w:lang w:val="en-US"/>
        </w:rPr>
        <w:t xml:space="preserve"> </w:t>
      </w:r>
      <w:proofErr w:type="spellStart"/>
      <w:r>
        <w:rPr>
          <w:lang w:val="en-US"/>
        </w:rPr>
        <w:t>ketentraman</w:t>
      </w:r>
      <w:proofErr w:type="spellEnd"/>
      <w:r>
        <w:rPr>
          <w:lang w:val="en-US"/>
        </w:rPr>
        <w:t xml:space="preserve"> dan </w:t>
      </w:r>
      <w:proofErr w:type="spellStart"/>
      <w:r>
        <w:rPr>
          <w:lang w:val="en-US"/>
        </w:rPr>
        <w:t>kelancaran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belajar</w:t>
      </w:r>
      <w:proofErr w:type="spellEnd"/>
      <w:r>
        <w:rPr>
          <w:lang w:val="en-US"/>
        </w:rPr>
        <w:t>.</w:t>
      </w:r>
      <w:r>
        <w:rPr>
          <w:rStyle w:val="FootnoteReference"/>
          <w:lang w:val="en-US"/>
        </w:rPr>
        <w:footnoteReference w:id="104"/>
      </w:r>
    </w:p>
    <w:p w14:paraId="58ABC59F" w14:textId="77777777" w:rsidR="00704B0B" w:rsidRDefault="00704B0B" w:rsidP="00704B0B">
      <w:pPr>
        <w:pStyle w:val="Default"/>
        <w:spacing w:line="480" w:lineRule="auto"/>
        <w:ind w:left="1080" w:firstLine="360"/>
        <w:jc w:val="both"/>
        <w:rPr>
          <w:lang w:val="en-US"/>
        </w:rPr>
      </w:pPr>
      <w:proofErr w:type="spellStart"/>
      <w:r>
        <w:rPr>
          <w:lang w:val="en-US"/>
        </w:rPr>
        <w:t>Menurut</w:t>
      </w:r>
      <w:proofErr w:type="spellEnd"/>
      <w:r>
        <w:rPr>
          <w:lang w:val="en-US"/>
        </w:rPr>
        <w:t xml:space="preserve"> </w:t>
      </w:r>
      <w:proofErr w:type="spellStart"/>
      <w:r>
        <w:rPr>
          <w:lang w:val="en-US"/>
        </w:rPr>
        <w:t>Arikunto</w:t>
      </w:r>
      <w:proofErr w:type="spellEnd"/>
      <w:r>
        <w:rPr>
          <w:lang w:val="en-US"/>
        </w:rPr>
        <w:t xml:space="preserve">, </w:t>
      </w:r>
      <w:proofErr w:type="spellStart"/>
      <w:r>
        <w:rPr>
          <w:lang w:val="en-US"/>
        </w:rPr>
        <w:t>rancangan</w:t>
      </w:r>
      <w:proofErr w:type="spellEnd"/>
      <w:r>
        <w:rPr>
          <w:lang w:val="en-US"/>
        </w:rPr>
        <w:t xml:space="preserve"> </w:t>
      </w:r>
      <w:proofErr w:type="spellStart"/>
      <w:r>
        <w:rPr>
          <w:lang w:val="en-US"/>
        </w:rPr>
        <w:t>evaluasi</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desain</w:t>
      </w:r>
      <w:proofErr w:type="spellEnd"/>
      <w:r>
        <w:rPr>
          <w:lang w:val="en-US"/>
        </w:rPr>
        <w:t xml:space="preserve"> </w:t>
      </w:r>
      <w:proofErr w:type="spellStart"/>
      <w:r>
        <w:rPr>
          <w:lang w:val="en-US"/>
        </w:rPr>
        <w:t>seperti</w:t>
      </w:r>
      <w:proofErr w:type="spellEnd"/>
      <w:r>
        <w:rPr>
          <w:lang w:val="en-US"/>
        </w:rPr>
        <w:t xml:space="preserve"> proposal yang </w:t>
      </w:r>
      <w:proofErr w:type="spellStart"/>
      <w:r>
        <w:rPr>
          <w:lang w:val="en-US"/>
        </w:rPr>
        <w:t>memuat</w:t>
      </w:r>
      <w:proofErr w:type="spellEnd"/>
      <w:r>
        <w:rPr>
          <w:lang w:val="en-US"/>
        </w:rPr>
        <w:t xml:space="preserve"> </w:t>
      </w:r>
      <w:proofErr w:type="spellStart"/>
      <w:r>
        <w:rPr>
          <w:lang w:val="en-US"/>
        </w:rPr>
        <w:t>hal-hal</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r>
        <w:rPr>
          <w:rStyle w:val="FootnoteReference"/>
          <w:lang w:val="en-US"/>
        </w:rPr>
        <w:footnoteReference w:id="105"/>
      </w:r>
    </w:p>
    <w:p w14:paraId="50C95215" w14:textId="77777777" w:rsidR="00704B0B" w:rsidRDefault="00704B0B" w:rsidP="000B0BD9">
      <w:pPr>
        <w:pStyle w:val="Default"/>
        <w:numPr>
          <w:ilvl w:val="0"/>
          <w:numId w:val="44"/>
        </w:numPr>
        <w:spacing w:line="480" w:lineRule="auto"/>
        <w:jc w:val="both"/>
        <w:rPr>
          <w:lang w:val="en-US"/>
        </w:rPr>
      </w:pPr>
      <w:proofErr w:type="spellStart"/>
      <w:r>
        <w:rPr>
          <w:lang w:val="en-US"/>
        </w:rPr>
        <w:t>Judul</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menyebutkan</w:t>
      </w:r>
      <w:proofErr w:type="spellEnd"/>
      <w:r>
        <w:rPr>
          <w:lang w:val="en-US"/>
        </w:rPr>
        <w:t xml:space="preserve"> </w:t>
      </w:r>
      <w:proofErr w:type="spellStart"/>
      <w:r>
        <w:rPr>
          <w:lang w:val="en-US"/>
        </w:rPr>
        <w:t>isi</w:t>
      </w:r>
      <w:proofErr w:type="spellEnd"/>
      <w:r>
        <w:rPr>
          <w:lang w:val="en-US"/>
        </w:rPr>
        <w:t xml:space="preserve"> </w:t>
      </w:r>
      <w:proofErr w:type="spellStart"/>
      <w:r>
        <w:rPr>
          <w:lang w:val="en-US"/>
        </w:rPr>
        <w:t>pokok</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evaluasi</w:t>
      </w:r>
      <w:proofErr w:type="spellEnd"/>
      <w:r>
        <w:rPr>
          <w:lang w:val="en-US"/>
        </w:rPr>
        <w:t xml:space="preserve"> yang </w:t>
      </w:r>
      <w:proofErr w:type="spellStart"/>
      <w:r>
        <w:rPr>
          <w:lang w:val="en-US"/>
        </w:rPr>
        <w:t>mencantumkan</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apa</w:t>
      </w:r>
      <w:proofErr w:type="spellEnd"/>
      <w:r>
        <w:rPr>
          <w:lang w:val="en-US"/>
        </w:rPr>
        <w:t xml:space="preserve"> </w:t>
      </w:r>
      <w:proofErr w:type="spellStart"/>
      <w:r>
        <w:rPr>
          <w:lang w:val="en-US"/>
        </w:rPr>
        <w:t>saja</w:t>
      </w:r>
      <w:proofErr w:type="spellEnd"/>
      <w:r>
        <w:rPr>
          <w:lang w:val="en-US"/>
        </w:rPr>
        <w:t xml:space="preserve"> yang </w:t>
      </w:r>
      <w:proofErr w:type="spellStart"/>
      <w:r>
        <w:rPr>
          <w:lang w:val="en-US"/>
        </w:rPr>
        <w:t>dievaluasi</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bagian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pembelajaran</w:t>
      </w:r>
      <w:proofErr w:type="spellEnd"/>
      <w:r>
        <w:rPr>
          <w:lang w:val="en-US"/>
        </w:rPr>
        <w:t xml:space="preserve">), dan </w:t>
      </w:r>
      <w:proofErr w:type="spellStart"/>
      <w:r>
        <w:rPr>
          <w:lang w:val="en-US"/>
        </w:rPr>
        <w:t>dapat</w:t>
      </w:r>
      <w:proofErr w:type="spellEnd"/>
      <w:r>
        <w:rPr>
          <w:lang w:val="en-US"/>
        </w:rPr>
        <w:t xml:space="preserve"> juga </w:t>
      </w:r>
      <w:proofErr w:type="spellStart"/>
      <w:r>
        <w:rPr>
          <w:lang w:val="en-US"/>
        </w:rPr>
        <w:t>mencantumkan</w:t>
      </w:r>
      <w:proofErr w:type="spellEnd"/>
      <w:r>
        <w:rPr>
          <w:lang w:val="en-US"/>
        </w:rPr>
        <w:t xml:space="preserve"> model yang </w:t>
      </w:r>
      <w:proofErr w:type="spellStart"/>
      <w:r>
        <w:rPr>
          <w:lang w:val="en-US"/>
        </w:rPr>
        <w:t>digunakan</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menyebutkan</w:t>
      </w:r>
      <w:proofErr w:type="spellEnd"/>
      <w:r>
        <w:rPr>
          <w:lang w:val="en-US"/>
        </w:rPr>
        <w:t xml:space="preserve"> unit dan </w:t>
      </w:r>
      <w:proofErr w:type="spellStart"/>
      <w:r>
        <w:rPr>
          <w:lang w:val="en-US"/>
        </w:rPr>
        <w:t>lokasi</w:t>
      </w:r>
      <w:proofErr w:type="spellEnd"/>
      <w:r>
        <w:rPr>
          <w:lang w:val="en-US"/>
        </w:rPr>
        <w:t xml:space="preserve"> </w:t>
      </w:r>
      <w:proofErr w:type="spellStart"/>
      <w:r>
        <w:rPr>
          <w:lang w:val="en-US"/>
        </w:rPr>
        <w:t>pembelajaran</w:t>
      </w:r>
      <w:proofErr w:type="spellEnd"/>
      <w:r>
        <w:rPr>
          <w:lang w:val="en-US"/>
        </w:rPr>
        <w:t>.</w:t>
      </w:r>
    </w:p>
    <w:p w14:paraId="565EC9FE" w14:textId="3A2BFDD7" w:rsidR="00704B0B" w:rsidRDefault="00704B0B" w:rsidP="000B0BD9">
      <w:pPr>
        <w:pStyle w:val="Default"/>
        <w:numPr>
          <w:ilvl w:val="0"/>
          <w:numId w:val="44"/>
        </w:numPr>
        <w:spacing w:line="480" w:lineRule="auto"/>
        <w:jc w:val="both"/>
        <w:rPr>
          <w:lang w:val="en-US"/>
        </w:rPr>
      </w:pPr>
      <w:proofErr w:type="spellStart"/>
      <w:r>
        <w:rPr>
          <w:lang w:val="en-US"/>
        </w:rPr>
        <w:t>Alasan</w:t>
      </w:r>
      <w:proofErr w:type="spellEnd"/>
      <w:r>
        <w:rPr>
          <w:lang w:val="en-US"/>
        </w:rPr>
        <w:t xml:space="preserve"> </w:t>
      </w:r>
      <w:proofErr w:type="spellStart"/>
      <w:r>
        <w:rPr>
          <w:lang w:val="en-US"/>
        </w:rPr>
        <w:t>dilaksanakannya</w:t>
      </w:r>
      <w:proofErr w:type="spellEnd"/>
      <w:r>
        <w:rPr>
          <w:lang w:val="en-US"/>
        </w:rPr>
        <w:t xml:space="preserve"> </w:t>
      </w:r>
      <w:proofErr w:type="spellStart"/>
      <w:r>
        <w:rPr>
          <w:lang w:val="en-US"/>
        </w:rPr>
        <w:t>evaluasi</w:t>
      </w:r>
      <w:proofErr w:type="spellEnd"/>
      <w:r>
        <w:rPr>
          <w:lang w:val="en-US"/>
        </w:rPr>
        <w:t xml:space="preserve">, </w:t>
      </w:r>
      <w:proofErr w:type="spellStart"/>
      <w:r>
        <w:rPr>
          <w:lang w:val="en-US"/>
        </w:rPr>
        <w:t>menjelaskan</w:t>
      </w:r>
      <w:proofErr w:type="spellEnd"/>
      <w:r>
        <w:rPr>
          <w:lang w:val="en-US"/>
        </w:rPr>
        <w:t xml:space="preserve"> </w:t>
      </w:r>
      <w:proofErr w:type="spellStart"/>
      <w:r>
        <w:rPr>
          <w:lang w:val="en-US"/>
        </w:rPr>
        <w:t>kebijakan</w:t>
      </w:r>
      <w:proofErr w:type="spellEnd"/>
      <w:r>
        <w:rPr>
          <w:lang w:val="en-US"/>
        </w:rPr>
        <w:t xml:space="preserve"> </w:t>
      </w:r>
      <w:proofErr w:type="spellStart"/>
      <w:r>
        <w:rPr>
          <w:lang w:val="en-US"/>
        </w:rPr>
        <w:t>tentang</w:t>
      </w:r>
      <w:proofErr w:type="spellEnd"/>
      <w:r>
        <w:rPr>
          <w:lang w:val="en-US"/>
        </w:rPr>
        <w:t xml:space="preserve"> program </w:t>
      </w:r>
      <w:proofErr w:type="spellStart"/>
      <w:r>
        <w:rPr>
          <w:lang w:val="en-US"/>
        </w:rPr>
        <w:t>pembelajaran</w:t>
      </w:r>
      <w:proofErr w:type="spellEnd"/>
      <w:r>
        <w:rPr>
          <w:lang w:val="en-US"/>
        </w:rPr>
        <w:t xml:space="preserve"> yang </w:t>
      </w:r>
      <w:proofErr w:type="spellStart"/>
      <w:r>
        <w:rPr>
          <w:lang w:val="en-US"/>
        </w:rPr>
        <w:t>mejadi</w:t>
      </w:r>
      <w:proofErr w:type="spellEnd"/>
      <w:r>
        <w:rPr>
          <w:lang w:val="en-US"/>
        </w:rPr>
        <w:t xml:space="preserve"> </w:t>
      </w:r>
      <w:proofErr w:type="spellStart"/>
      <w:r>
        <w:rPr>
          <w:lang w:val="en-US"/>
        </w:rPr>
        <w:t>objek</w:t>
      </w:r>
      <w:proofErr w:type="spellEnd"/>
      <w:r>
        <w:rPr>
          <w:lang w:val="en-US"/>
        </w:rPr>
        <w:t xml:space="preserve"> </w:t>
      </w:r>
      <w:proofErr w:type="spellStart"/>
      <w:r>
        <w:rPr>
          <w:lang w:val="en-US"/>
        </w:rPr>
        <w:t>sasaran</w:t>
      </w:r>
      <w:proofErr w:type="spellEnd"/>
      <w:r>
        <w:rPr>
          <w:lang w:val="en-US"/>
        </w:rPr>
        <w:t xml:space="preserve">, </w:t>
      </w:r>
      <w:proofErr w:type="spellStart"/>
      <w:r>
        <w:rPr>
          <w:lang w:val="en-US"/>
        </w:rPr>
        <w:t>perkiraan</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hambatan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pelaksanaan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alasan</w:t>
      </w:r>
      <w:proofErr w:type="spellEnd"/>
      <w:r>
        <w:rPr>
          <w:lang w:val="en-US"/>
        </w:rPr>
        <w:t xml:space="preserve"> </w:t>
      </w:r>
      <w:proofErr w:type="spellStart"/>
      <w:r>
        <w:rPr>
          <w:lang w:val="en-US"/>
        </w:rPr>
        <w:t>perlunya</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evaluasi</w:t>
      </w:r>
      <w:proofErr w:type="spellEnd"/>
      <w:r>
        <w:rPr>
          <w:lang w:val="en-US"/>
        </w:rPr>
        <w:t>.</w:t>
      </w:r>
    </w:p>
    <w:p w14:paraId="0D77F15D" w14:textId="77777777" w:rsidR="00704B0B" w:rsidRDefault="00704B0B" w:rsidP="000B0BD9">
      <w:pPr>
        <w:pStyle w:val="Default"/>
        <w:numPr>
          <w:ilvl w:val="0"/>
          <w:numId w:val="44"/>
        </w:numPr>
        <w:spacing w:line="480" w:lineRule="auto"/>
        <w:jc w:val="both"/>
        <w:rPr>
          <w:lang w:val="en-US"/>
        </w:rPr>
      </w:pPr>
      <w:proofErr w:type="spellStart"/>
      <w:r>
        <w:rPr>
          <w:lang w:val="en-US"/>
        </w:rPr>
        <w:t>Tujuan</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dua</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umum</w:t>
      </w:r>
      <w:proofErr w:type="spellEnd"/>
      <w:r>
        <w:rPr>
          <w:lang w:val="en-US"/>
        </w:rPr>
        <w:t xml:space="preserve"> dan </w:t>
      </w:r>
      <w:proofErr w:type="spellStart"/>
      <w:r>
        <w:rPr>
          <w:lang w:val="en-US"/>
        </w:rPr>
        <w:t>khusus</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kusus</w:t>
      </w:r>
      <w:proofErr w:type="spellEnd"/>
      <w:r>
        <w:rPr>
          <w:lang w:val="en-US"/>
        </w:rPr>
        <w:t xml:space="preserve"> </w:t>
      </w:r>
      <w:proofErr w:type="spellStart"/>
      <w:r>
        <w:rPr>
          <w:lang w:val="en-US"/>
        </w:rPr>
        <w:t>disebutkan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rinci</w:t>
      </w:r>
      <w:proofErr w:type="spellEnd"/>
      <w:r>
        <w:rPr>
          <w:lang w:val="en-US"/>
        </w:rPr>
        <w:t xml:space="preserve"> target </w:t>
      </w:r>
      <w:proofErr w:type="spellStart"/>
      <w:r>
        <w:rPr>
          <w:lang w:val="en-US"/>
        </w:rPr>
        <w:t>yag</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dicapai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evaluasi</w:t>
      </w:r>
      <w:proofErr w:type="spellEnd"/>
      <w:r>
        <w:rPr>
          <w:lang w:val="en-US"/>
        </w:rPr>
        <w:t>.</w:t>
      </w:r>
    </w:p>
    <w:p w14:paraId="4D733954" w14:textId="77777777" w:rsidR="00704B0B" w:rsidRDefault="00704B0B" w:rsidP="000B0BD9">
      <w:pPr>
        <w:pStyle w:val="Default"/>
        <w:numPr>
          <w:ilvl w:val="0"/>
          <w:numId w:val="44"/>
        </w:numPr>
        <w:spacing w:line="480" w:lineRule="auto"/>
        <w:jc w:val="both"/>
        <w:rPr>
          <w:lang w:val="en-US"/>
        </w:rPr>
      </w:pPr>
      <w:proofErr w:type="spellStart"/>
      <w:r>
        <w:rPr>
          <w:lang w:val="en-US"/>
        </w:rPr>
        <w:t>Pertanyaan</w:t>
      </w:r>
      <w:proofErr w:type="spellEnd"/>
      <w:r>
        <w:rPr>
          <w:lang w:val="en-US"/>
        </w:rPr>
        <w:t xml:space="preserve"> </w:t>
      </w:r>
      <w:proofErr w:type="spellStart"/>
      <w:r>
        <w:rPr>
          <w:lang w:val="en-US"/>
        </w:rPr>
        <w:t>evaluasi</w:t>
      </w:r>
      <w:proofErr w:type="spellEnd"/>
      <w:r>
        <w:rPr>
          <w:lang w:val="en-US"/>
        </w:rPr>
        <w:t xml:space="preserve">, </w:t>
      </w:r>
      <w:proofErr w:type="spellStart"/>
      <w:r>
        <w:rPr>
          <w:lang w:val="en-US"/>
        </w:rPr>
        <w:t>merumuskan</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pertanyaan</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dicari</w:t>
      </w:r>
      <w:proofErr w:type="spellEnd"/>
      <w:r>
        <w:rPr>
          <w:lang w:val="en-US"/>
        </w:rPr>
        <w:t xml:space="preserve"> </w:t>
      </w:r>
      <w:proofErr w:type="spellStart"/>
      <w:r>
        <w:rPr>
          <w:lang w:val="en-US"/>
        </w:rPr>
        <w:t>jawabannya</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evaluasi</w:t>
      </w:r>
      <w:proofErr w:type="spellEnd"/>
      <w:r>
        <w:rPr>
          <w:lang w:val="en-US"/>
        </w:rPr>
        <w:t>.</w:t>
      </w:r>
    </w:p>
    <w:p w14:paraId="586B1C5D" w14:textId="77777777" w:rsidR="00704B0B" w:rsidRDefault="00704B0B" w:rsidP="000B0BD9">
      <w:pPr>
        <w:pStyle w:val="Default"/>
        <w:numPr>
          <w:ilvl w:val="0"/>
          <w:numId w:val="44"/>
        </w:numPr>
        <w:spacing w:line="480" w:lineRule="auto"/>
        <w:jc w:val="both"/>
        <w:rPr>
          <w:lang w:val="en-US"/>
        </w:rPr>
      </w:pPr>
      <w:proofErr w:type="spellStart"/>
      <w:r>
        <w:rPr>
          <w:lang w:val="en-US"/>
        </w:rPr>
        <w:t>Metodologi</w:t>
      </w:r>
      <w:proofErr w:type="spellEnd"/>
      <w:r>
        <w:rPr>
          <w:lang w:val="en-US"/>
        </w:rPr>
        <w:t xml:space="preserve"> yang </w:t>
      </w:r>
      <w:proofErr w:type="spellStart"/>
      <w:r>
        <w:rPr>
          <w:lang w:val="en-US"/>
        </w:rPr>
        <w:t>digunakan</w:t>
      </w:r>
      <w:proofErr w:type="spellEnd"/>
      <w:r>
        <w:rPr>
          <w:lang w:val="en-US"/>
        </w:rPr>
        <w:t xml:space="preserve">, </w:t>
      </w:r>
      <w:proofErr w:type="spellStart"/>
      <w:r>
        <w:rPr>
          <w:lang w:val="en-US"/>
        </w:rPr>
        <w:t>menjelaskan</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objek</w:t>
      </w:r>
      <w:proofErr w:type="spellEnd"/>
      <w:r>
        <w:rPr>
          <w:lang w:val="en-US"/>
        </w:rPr>
        <w:t xml:space="preserve"> </w:t>
      </w:r>
      <w:proofErr w:type="spellStart"/>
      <w:r>
        <w:rPr>
          <w:lang w:val="en-US"/>
        </w:rPr>
        <w:t>sasaran</w:t>
      </w:r>
      <w:proofErr w:type="spellEnd"/>
      <w:r>
        <w:rPr>
          <w:lang w:val="en-US"/>
        </w:rPr>
        <w:t xml:space="preserve"> </w:t>
      </w:r>
      <w:proofErr w:type="spellStart"/>
      <w:r>
        <w:rPr>
          <w:lang w:val="en-US"/>
        </w:rPr>
        <w:t>evaluasi</w:t>
      </w:r>
      <w:proofErr w:type="spellEnd"/>
      <w:r>
        <w:rPr>
          <w:lang w:val="en-US"/>
        </w:rPr>
        <w:t xml:space="preserve"> yang </w:t>
      </w:r>
      <w:proofErr w:type="spellStart"/>
      <w:r>
        <w:rPr>
          <w:lang w:val="en-US"/>
        </w:rPr>
        <w:t>dihasilkan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identifikasi</w:t>
      </w:r>
      <w:proofErr w:type="spellEnd"/>
      <w:r>
        <w:rPr>
          <w:lang w:val="en-US"/>
        </w:rPr>
        <w:t xml:space="preserve"> </w:t>
      </w:r>
      <w:proofErr w:type="spellStart"/>
      <w:r>
        <w:rPr>
          <w:lang w:val="en-US"/>
        </w:rPr>
        <w:t>komponen</w:t>
      </w:r>
      <w:proofErr w:type="spellEnd"/>
      <w:r>
        <w:rPr>
          <w:lang w:val="en-US"/>
        </w:rPr>
        <w:t xml:space="preserve"> program </w:t>
      </w:r>
      <w:proofErr w:type="spellStart"/>
      <w:r>
        <w:rPr>
          <w:lang w:val="en-US"/>
        </w:rPr>
        <w:t>pembelajaran</w:t>
      </w:r>
      <w:proofErr w:type="spellEnd"/>
      <w:r>
        <w:rPr>
          <w:lang w:val="en-US"/>
        </w:rPr>
        <w:t xml:space="preserve"> dan </w:t>
      </w:r>
      <w:proofErr w:type="spellStart"/>
      <w:r>
        <w:rPr>
          <w:lang w:val="en-US"/>
        </w:rPr>
        <w:t>indikator</w:t>
      </w:r>
      <w:proofErr w:type="spellEnd"/>
      <w:r>
        <w:rPr>
          <w:lang w:val="en-US"/>
        </w:rPr>
        <w:t xml:space="preserve">, </w:t>
      </w:r>
      <w:proofErr w:type="spellStart"/>
      <w:r>
        <w:rPr>
          <w:lang w:val="en-US"/>
        </w:rPr>
        <w:t>sumber</w:t>
      </w:r>
      <w:proofErr w:type="spellEnd"/>
      <w:r>
        <w:rPr>
          <w:lang w:val="en-US"/>
        </w:rPr>
        <w:t xml:space="preserve"> data, </w:t>
      </w:r>
      <w:proofErr w:type="spellStart"/>
      <w:r>
        <w:rPr>
          <w:lang w:val="en-US"/>
        </w:rPr>
        <w:t>metode</w:t>
      </w:r>
      <w:proofErr w:type="spellEnd"/>
      <w:r>
        <w:rPr>
          <w:lang w:val="en-US"/>
        </w:rPr>
        <w:t xml:space="preserve"> dan instrument yang </w:t>
      </w:r>
      <w:proofErr w:type="spellStart"/>
      <w:r>
        <w:rPr>
          <w:lang w:val="en-US"/>
        </w:rPr>
        <w:t>digunakan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pelengkap</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pengumpulan</w:t>
      </w:r>
      <w:proofErr w:type="spellEnd"/>
      <w:r>
        <w:rPr>
          <w:lang w:val="en-US"/>
        </w:rPr>
        <w:t xml:space="preserve"> data.</w:t>
      </w:r>
    </w:p>
    <w:p w14:paraId="395B98CE" w14:textId="5648D6B4" w:rsidR="005874BA" w:rsidRPr="00A26A1A" w:rsidRDefault="00704B0B" w:rsidP="000B0BD9">
      <w:pPr>
        <w:pStyle w:val="Default"/>
        <w:numPr>
          <w:ilvl w:val="0"/>
          <w:numId w:val="44"/>
        </w:numPr>
        <w:spacing w:line="480" w:lineRule="auto"/>
        <w:jc w:val="both"/>
        <w:rPr>
          <w:lang w:val="en-US"/>
        </w:rPr>
      </w:pPr>
      <w:proofErr w:type="spellStart"/>
      <w:r>
        <w:rPr>
          <w:lang w:val="en-US"/>
        </w:rPr>
        <w:t>Prosedur</w:t>
      </w:r>
      <w:proofErr w:type="spellEnd"/>
      <w:r>
        <w:rPr>
          <w:lang w:val="en-US"/>
        </w:rPr>
        <w:t xml:space="preserve"> </w:t>
      </w:r>
      <w:proofErr w:type="spellStart"/>
      <w:r>
        <w:rPr>
          <w:lang w:val="en-US"/>
        </w:rPr>
        <w:t>kerja</w:t>
      </w:r>
      <w:proofErr w:type="spellEnd"/>
      <w:r>
        <w:rPr>
          <w:lang w:val="en-US"/>
        </w:rPr>
        <w:t xml:space="preserve"> dan </w:t>
      </w:r>
      <w:proofErr w:type="spellStart"/>
      <w:r>
        <w:rPr>
          <w:lang w:val="en-US"/>
        </w:rPr>
        <w:t>langkah-langkah</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membicarakan</w:t>
      </w:r>
      <w:proofErr w:type="spellEnd"/>
      <w:r>
        <w:rPr>
          <w:lang w:val="en-US"/>
        </w:rPr>
        <w:t xml:space="preserve"> </w:t>
      </w:r>
      <w:proofErr w:type="spellStart"/>
      <w:r>
        <w:rPr>
          <w:lang w:val="en-US"/>
        </w:rPr>
        <w:t>hal-hal</w:t>
      </w:r>
      <w:proofErr w:type="spellEnd"/>
      <w:r>
        <w:rPr>
          <w:lang w:val="en-US"/>
        </w:rPr>
        <w:t xml:space="preserve"> yang </w:t>
      </w: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proses yang </w:t>
      </w:r>
      <w:proofErr w:type="spellStart"/>
      <w:r>
        <w:rPr>
          <w:lang w:val="en-US"/>
        </w:rPr>
        <w:t>dilalui</w:t>
      </w:r>
      <w:proofErr w:type="spellEnd"/>
      <w:r>
        <w:rPr>
          <w:lang w:val="en-US"/>
        </w:rPr>
        <w:t xml:space="preserve"> oleh evaluator.</w:t>
      </w:r>
    </w:p>
    <w:p w14:paraId="64165BCA" w14:textId="274FFC22" w:rsidR="00DA0A28" w:rsidRPr="00EA6039" w:rsidRDefault="00704B0B" w:rsidP="000B0BD9">
      <w:pPr>
        <w:pStyle w:val="Default"/>
        <w:numPr>
          <w:ilvl w:val="0"/>
          <w:numId w:val="83"/>
        </w:numPr>
        <w:spacing w:line="480" w:lineRule="auto"/>
        <w:jc w:val="both"/>
        <w:rPr>
          <w:b/>
          <w:lang w:val="en-US"/>
        </w:rPr>
      </w:pPr>
      <w:proofErr w:type="spellStart"/>
      <w:r>
        <w:rPr>
          <w:b/>
          <w:lang w:val="en-US"/>
        </w:rPr>
        <w:lastRenderedPageBreak/>
        <w:t>Pengawasan</w:t>
      </w:r>
      <w:proofErr w:type="spellEnd"/>
      <w:r>
        <w:rPr>
          <w:b/>
          <w:lang w:val="en-US"/>
        </w:rPr>
        <w:t xml:space="preserve"> </w:t>
      </w:r>
      <w:proofErr w:type="spellStart"/>
      <w:r w:rsidR="00CA28F9">
        <w:rPr>
          <w:b/>
          <w:lang w:val="en-US"/>
        </w:rPr>
        <w:t>Terhadap</w:t>
      </w:r>
      <w:proofErr w:type="spellEnd"/>
      <w:r w:rsidR="00CA28F9">
        <w:rPr>
          <w:b/>
          <w:lang w:val="en-US"/>
        </w:rPr>
        <w:t xml:space="preserve"> </w:t>
      </w:r>
      <w:proofErr w:type="spellStart"/>
      <w:r w:rsidR="00CA28F9">
        <w:rPr>
          <w:b/>
          <w:lang w:val="en-US"/>
        </w:rPr>
        <w:t>Pelaksanaan</w:t>
      </w:r>
      <w:proofErr w:type="spellEnd"/>
      <w:r w:rsidR="00CA28F9">
        <w:rPr>
          <w:b/>
          <w:lang w:val="en-US"/>
        </w:rPr>
        <w:t xml:space="preserve"> </w:t>
      </w:r>
      <w:proofErr w:type="spellStart"/>
      <w:r>
        <w:rPr>
          <w:b/>
          <w:lang w:val="en-US"/>
        </w:rPr>
        <w:t>Pembelajaran</w:t>
      </w:r>
      <w:proofErr w:type="spellEnd"/>
      <w:r>
        <w:rPr>
          <w:b/>
          <w:lang w:val="en-US"/>
        </w:rPr>
        <w:t xml:space="preserve"> Baca </w:t>
      </w:r>
      <w:proofErr w:type="spellStart"/>
      <w:r>
        <w:rPr>
          <w:b/>
          <w:lang w:val="en-US"/>
        </w:rPr>
        <w:t>Tulis</w:t>
      </w:r>
      <w:proofErr w:type="spellEnd"/>
      <w:r>
        <w:rPr>
          <w:b/>
          <w:lang w:val="en-US"/>
        </w:rPr>
        <w:t xml:space="preserve"> Al-Qur’an</w:t>
      </w:r>
      <w:r w:rsidR="00CA28F9">
        <w:rPr>
          <w:b/>
          <w:lang w:val="en-US"/>
        </w:rPr>
        <w:t xml:space="preserve"> di TPA</w:t>
      </w:r>
      <w:bookmarkEnd w:id="1"/>
    </w:p>
    <w:p w14:paraId="2DFDC7B0" w14:textId="774CE1A7" w:rsidR="00423AE8" w:rsidRDefault="00EA6039" w:rsidP="00423AE8">
      <w:pPr>
        <w:pStyle w:val="Default"/>
        <w:spacing w:line="480" w:lineRule="auto"/>
        <w:ind w:left="786" w:firstLine="360"/>
        <w:jc w:val="both"/>
        <w:rPr>
          <w:lang w:val="en-US"/>
        </w:rPr>
      </w:pPr>
      <w:r>
        <w:t>Dalam setiap pelaksanaan kegiatan TPA perlu adanya pengawasan atau pengendalian yang merupakan elemen manajemen. Pengawasan atau pengendalian sebagai proses penentuan apa yang harus dicapai yaitu standar, apa yang sedang dilakukan yaitu pelaksanaan, menilai pelaksanaan dan apabila perlu melakukan perbaikan-perbaikan sehingga pelaksanaan berjalan sesuai dengan rencana dan standar yang ditetapkan. Untuk dapat mengetahui program-program yang telah berjalan atau tugas</w:t>
      </w:r>
      <w:r w:rsidRPr="00EA6039">
        <w:t>-</w:t>
      </w:r>
      <w:r>
        <w:t>tugas yang telah dilaksanakan oleh para pelaksana, bagaimana tugas itu dilakukan, sejauh mana pelaksanaannya dan apakah tidak terjadi penyimpangan-penyimpangan lain. Maka dari itu TPA sangat perlu melakukan pengawasan atau pengendalian</w:t>
      </w:r>
      <w:r>
        <w:rPr>
          <w:lang w:val="en-US"/>
        </w:rPr>
        <w:t>.</w:t>
      </w:r>
    </w:p>
    <w:p w14:paraId="1526EBD0" w14:textId="4D6E2147" w:rsidR="00DE2FA1" w:rsidRDefault="00423AE8" w:rsidP="00DE2FA1">
      <w:pPr>
        <w:pStyle w:val="Default"/>
        <w:spacing w:line="480" w:lineRule="auto"/>
        <w:ind w:left="786" w:firstLine="360"/>
        <w:jc w:val="both"/>
      </w:pPr>
      <w:r>
        <w:rPr>
          <w:lang w:val="en-US"/>
        </w:rPr>
        <w:t>L</w:t>
      </w:r>
      <w:r>
        <w:t xml:space="preserve">angkah-langkah yang dilakukan oleh TPA dalam melakukan pengawasan </w:t>
      </w:r>
      <w:proofErr w:type="spellStart"/>
      <w:r w:rsidR="000437DC">
        <w:rPr>
          <w:lang w:val="en-US"/>
        </w:rPr>
        <w:t>antara</w:t>
      </w:r>
      <w:proofErr w:type="spellEnd"/>
      <w:r w:rsidR="000437DC">
        <w:rPr>
          <w:lang w:val="en-US"/>
        </w:rPr>
        <w:t xml:space="preserve"> lain</w:t>
      </w:r>
      <w:r>
        <w:t>:</w:t>
      </w:r>
    </w:p>
    <w:p w14:paraId="3A7CCF05" w14:textId="77777777" w:rsidR="00DE2FA1" w:rsidRPr="008F20A6" w:rsidRDefault="00DE2FA1" w:rsidP="000B0BD9">
      <w:pPr>
        <w:pStyle w:val="Default"/>
        <w:numPr>
          <w:ilvl w:val="0"/>
          <w:numId w:val="85"/>
        </w:numPr>
        <w:spacing w:line="480" w:lineRule="auto"/>
        <w:jc w:val="both"/>
        <w:rPr>
          <w:bCs/>
          <w:lang w:val="en-US"/>
        </w:rPr>
      </w:pPr>
      <w:proofErr w:type="spellStart"/>
      <w:r>
        <w:rPr>
          <w:lang w:val="en-US"/>
        </w:rPr>
        <w:t>Menentukan</w:t>
      </w:r>
      <w:proofErr w:type="spellEnd"/>
      <w:r>
        <w:rPr>
          <w:lang w:val="en-US"/>
        </w:rPr>
        <w:t xml:space="preserve"> </w:t>
      </w:r>
      <w:proofErr w:type="spellStart"/>
      <w:r>
        <w:rPr>
          <w:lang w:val="en-US"/>
        </w:rPr>
        <w:t>standar</w:t>
      </w:r>
      <w:proofErr w:type="spellEnd"/>
      <w:r w:rsidR="00585F3D">
        <w:rPr>
          <w:lang w:val="en-US"/>
        </w:rPr>
        <w:t>, b</w:t>
      </w:r>
      <w:r w:rsidR="00585F3D">
        <w:t xml:space="preserve">entuk standar dapat diklasifikasikan menjadi tiga bagian yaitu standar ukur kualitas, standar ukur kuantitas dan standar ukur waktu dan tempat. </w:t>
      </w:r>
    </w:p>
    <w:p w14:paraId="330FFCCF" w14:textId="11D99913" w:rsidR="008F20A6" w:rsidRPr="00A43280" w:rsidRDefault="008F20A6" w:rsidP="000B0BD9">
      <w:pPr>
        <w:pStyle w:val="Default"/>
        <w:numPr>
          <w:ilvl w:val="1"/>
          <w:numId w:val="82"/>
        </w:numPr>
        <w:spacing w:line="480" w:lineRule="auto"/>
        <w:jc w:val="both"/>
        <w:rPr>
          <w:bCs/>
          <w:lang w:val="en-US"/>
        </w:rPr>
      </w:pPr>
      <w:r>
        <w:t>Standar ukur kualitas meliputi kemampuan santri dalam memahami bacaan</w:t>
      </w:r>
      <w:r w:rsidR="006C283E">
        <w:rPr>
          <w:lang w:val="en-US"/>
        </w:rPr>
        <w:t>-</w:t>
      </w:r>
      <w:r>
        <w:t xml:space="preserve">bacaan di dalam </w:t>
      </w:r>
      <w:r>
        <w:rPr>
          <w:lang w:val="en-US"/>
        </w:rPr>
        <w:t>A</w:t>
      </w:r>
      <w:r>
        <w:t xml:space="preserve">l-Qur’an serta melafalkan </w:t>
      </w:r>
      <w:r>
        <w:rPr>
          <w:lang w:val="en-US"/>
        </w:rPr>
        <w:t>A</w:t>
      </w:r>
      <w:r>
        <w:t>l-Qur’an secara benar.</w:t>
      </w:r>
    </w:p>
    <w:p w14:paraId="5870B5C5" w14:textId="77777777" w:rsidR="00A43280" w:rsidRPr="000A1698" w:rsidRDefault="00A43280" w:rsidP="000B0BD9">
      <w:pPr>
        <w:pStyle w:val="Default"/>
        <w:numPr>
          <w:ilvl w:val="1"/>
          <w:numId w:val="82"/>
        </w:numPr>
        <w:spacing w:line="480" w:lineRule="auto"/>
        <w:jc w:val="both"/>
        <w:rPr>
          <w:bCs/>
          <w:lang w:val="en-US"/>
        </w:rPr>
      </w:pPr>
      <w:r>
        <w:t xml:space="preserve">Standar ukur kuantitas meliputi </w:t>
      </w:r>
      <w:proofErr w:type="spellStart"/>
      <w:r>
        <w:rPr>
          <w:lang w:val="en-US"/>
        </w:rPr>
        <w:t>respon</w:t>
      </w:r>
      <w:proofErr w:type="spellEnd"/>
      <w:r>
        <w:rPr>
          <w:lang w:val="en-US"/>
        </w:rPr>
        <w:t xml:space="preserve"> dan </w:t>
      </w:r>
      <w:proofErr w:type="spellStart"/>
      <w:r>
        <w:rPr>
          <w:lang w:val="en-US"/>
        </w:rPr>
        <w:t>tanggapan</w:t>
      </w:r>
      <w:proofErr w:type="spellEnd"/>
      <w:r>
        <w:rPr>
          <w:lang w:val="en-US"/>
        </w:rPr>
        <w:t xml:space="preserve"> </w:t>
      </w:r>
      <w:r>
        <w:t xml:space="preserve">masyarakat disekitar yang ada </w:t>
      </w:r>
      <w:r>
        <w:rPr>
          <w:lang w:val="en-US"/>
        </w:rPr>
        <w:t xml:space="preserve">di </w:t>
      </w:r>
      <w:proofErr w:type="spellStart"/>
      <w:r>
        <w:rPr>
          <w:lang w:val="en-US"/>
        </w:rPr>
        <w:t>lingkungan</w:t>
      </w:r>
      <w:proofErr w:type="spellEnd"/>
      <w:r>
        <w:rPr>
          <w:lang w:val="en-US"/>
        </w:rPr>
        <w:t xml:space="preserve"> </w:t>
      </w:r>
      <w:r>
        <w:t xml:space="preserve">TPA sebagai taman pendidikan </w:t>
      </w:r>
      <w:r w:rsidR="008B00D7">
        <w:rPr>
          <w:lang w:val="en-US"/>
        </w:rPr>
        <w:lastRenderedPageBreak/>
        <w:t>A</w:t>
      </w:r>
      <w:r>
        <w:t xml:space="preserve">l-Qur’an yang memberikan pengetahuan baca tulis </w:t>
      </w:r>
      <w:r w:rsidR="008B00D7">
        <w:rPr>
          <w:lang w:val="en-US"/>
        </w:rPr>
        <w:t>A</w:t>
      </w:r>
      <w:r>
        <w:t>l-Qur’an dan juga mendidik mereka menjadi seorang muslim yang beriman</w:t>
      </w:r>
      <w:r w:rsidR="008B00D7">
        <w:rPr>
          <w:lang w:val="en-US"/>
        </w:rPr>
        <w:t>.</w:t>
      </w:r>
    </w:p>
    <w:p w14:paraId="12FE9076" w14:textId="77777777" w:rsidR="00422B66" w:rsidRPr="00422B66" w:rsidRDefault="000A1698" w:rsidP="000B0BD9">
      <w:pPr>
        <w:pStyle w:val="Default"/>
        <w:numPr>
          <w:ilvl w:val="1"/>
          <w:numId w:val="82"/>
        </w:numPr>
        <w:spacing w:line="480" w:lineRule="auto"/>
        <w:jc w:val="both"/>
        <w:rPr>
          <w:bCs/>
          <w:lang w:val="en-US"/>
        </w:rPr>
      </w:pPr>
      <w:r>
        <w:t>Standar ukur waktu dan tempat meliputi berapa lama waktu untuk menjadikan TPA menjadi lebih berkembang</w:t>
      </w:r>
      <w:r>
        <w:rPr>
          <w:lang w:val="en-US"/>
        </w:rPr>
        <w:t>.</w:t>
      </w:r>
    </w:p>
    <w:p w14:paraId="3F8993A6" w14:textId="77777777" w:rsidR="00422B66" w:rsidRPr="00422B66" w:rsidRDefault="00422B66" w:rsidP="000B0BD9">
      <w:pPr>
        <w:pStyle w:val="Default"/>
        <w:numPr>
          <w:ilvl w:val="0"/>
          <w:numId w:val="85"/>
        </w:numPr>
        <w:spacing w:line="480" w:lineRule="auto"/>
        <w:jc w:val="both"/>
        <w:rPr>
          <w:bCs/>
          <w:lang w:val="en-US"/>
        </w:rPr>
      </w:pPr>
      <w:proofErr w:type="spellStart"/>
      <w:r>
        <w:rPr>
          <w:lang w:val="en-US"/>
        </w:rPr>
        <w:t>Membandingkan</w:t>
      </w:r>
      <w:proofErr w:type="spellEnd"/>
      <w:r>
        <w:rPr>
          <w:lang w:val="en-US"/>
        </w:rPr>
        <w:t xml:space="preserve"> </w:t>
      </w:r>
      <w:proofErr w:type="spellStart"/>
      <w:r>
        <w:rPr>
          <w:lang w:val="en-US"/>
        </w:rPr>
        <w:t>kegiatan</w:t>
      </w:r>
      <w:proofErr w:type="spellEnd"/>
      <w:r>
        <w:rPr>
          <w:lang w:val="en-US"/>
        </w:rPr>
        <w:t xml:space="preserve"> yang </w:t>
      </w:r>
      <w:proofErr w:type="spellStart"/>
      <w:r>
        <w:rPr>
          <w:lang w:val="en-US"/>
        </w:rPr>
        <w:t>dilakukan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standar</w:t>
      </w:r>
      <w:proofErr w:type="spellEnd"/>
    </w:p>
    <w:p w14:paraId="2E058880" w14:textId="63D21D08" w:rsidR="000A1698" w:rsidRDefault="00E32628" w:rsidP="00E32628">
      <w:pPr>
        <w:pStyle w:val="Default"/>
        <w:spacing w:line="480" w:lineRule="auto"/>
        <w:ind w:left="1212" w:firstLine="228"/>
        <w:jc w:val="both"/>
      </w:pPr>
      <w:r>
        <w:t xml:space="preserve">Langkah ini dilakukan untuk mengetahui sampai sejauh mana yang dicapai dan bisa mengetahui apakah ada penyimpangan yang terjadi jika dibandingkan dengan standar yang ditetapkan. Cara yang dilakukan oleh pengelola TPA dalam membandingkan antara pelaksanaan nyata dengan standar. Langkah pertamanya adalah memonitoring kegiatan-kegiatan yang dilakukan apakah sesuai dengan standar, apakah pelaksanaannya sesuai dengan apa yang direncanakan, apakah ada penyimpangan-penyimpangan. Setelah itu pengurus mengadakan rapat tahunan (evaluasi) atau musyawarah (rapat kerja) yang biasa dilakukan setiap sebulan sekali untuk membahas masalah dan mencari solusi. </w:t>
      </w:r>
    </w:p>
    <w:p w14:paraId="0EB09F6A" w14:textId="28E06161" w:rsidR="006C283E" w:rsidRDefault="006C283E" w:rsidP="00E32628">
      <w:pPr>
        <w:pStyle w:val="Default"/>
        <w:spacing w:line="480" w:lineRule="auto"/>
        <w:ind w:left="1212" w:firstLine="228"/>
        <w:jc w:val="both"/>
      </w:pPr>
    </w:p>
    <w:p w14:paraId="43047EBC" w14:textId="1E7ECA7D" w:rsidR="006C283E" w:rsidRDefault="006C283E" w:rsidP="00E32628">
      <w:pPr>
        <w:pStyle w:val="Default"/>
        <w:spacing w:line="480" w:lineRule="auto"/>
        <w:ind w:left="1212" w:firstLine="228"/>
        <w:jc w:val="both"/>
      </w:pPr>
    </w:p>
    <w:p w14:paraId="012AEF3C" w14:textId="77777777" w:rsidR="006C283E" w:rsidRDefault="006C283E" w:rsidP="00E32628">
      <w:pPr>
        <w:pStyle w:val="Default"/>
        <w:spacing w:line="480" w:lineRule="auto"/>
        <w:ind w:left="1212" w:firstLine="228"/>
        <w:jc w:val="both"/>
      </w:pPr>
    </w:p>
    <w:p w14:paraId="6529A89E" w14:textId="6EB6B411" w:rsidR="00E32628" w:rsidRPr="00E32628" w:rsidRDefault="00E32628" w:rsidP="000B0BD9">
      <w:pPr>
        <w:pStyle w:val="Default"/>
        <w:numPr>
          <w:ilvl w:val="0"/>
          <w:numId w:val="85"/>
        </w:numPr>
        <w:spacing w:line="480" w:lineRule="auto"/>
        <w:jc w:val="both"/>
        <w:rPr>
          <w:bCs/>
          <w:lang w:val="en-US"/>
        </w:rPr>
      </w:pPr>
      <w:proofErr w:type="spellStart"/>
      <w:r>
        <w:rPr>
          <w:lang w:val="en-US"/>
        </w:rPr>
        <w:t>Mengadakan</w:t>
      </w:r>
      <w:proofErr w:type="spellEnd"/>
      <w:r>
        <w:rPr>
          <w:lang w:val="en-US"/>
        </w:rPr>
        <w:t xml:space="preserve"> </w:t>
      </w:r>
      <w:proofErr w:type="spellStart"/>
      <w:r>
        <w:rPr>
          <w:lang w:val="en-US"/>
        </w:rPr>
        <w:t>tindakan</w:t>
      </w:r>
      <w:proofErr w:type="spellEnd"/>
      <w:r>
        <w:rPr>
          <w:lang w:val="en-US"/>
        </w:rPr>
        <w:t xml:space="preserve"> </w:t>
      </w:r>
      <w:proofErr w:type="spellStart"/>
      <w:r>
        <w:rPr>
          <w:lang w:val="en-US"/>
        </w:rPr>
        <w:t>perbaikan</w:t>
      </w:r>
      <w:proofErr w:type="spellEnd"/>
    </w:p>
    <w:p w14:paraId="38DEDFFA" w14:textId="4F41A4B9" w:rsidR="00E32628" w:rsidRPr="00E32628" w:rsidRDefault="00927F84" w:rsidP="00927F84">
      <w:pPr>
        <w:pStyle w:val="Default"/>
        <w:spacing w:line="480" w:lineRule="auto"/>
        <w:ind w:left="1212" w:firstLine="228"/>
        <w:jc w:val="both"/>
        <w:rPr>
          <w:bCs/>
          <w:lang w:val="en-US"/>
        </w:rPr>
        <w:sectPr w:rsidR="00E32628" w:rsidRPr="00E32628" w:rsidSect="00FC1994">
          <w:pgSz w:w="11920" w:h="16840"/>
          <w:pgMar w:top="1701" w:right="1701" w:bottom="1701" w:left="2268" w:header="720" w:footer="720" w:gutter="0"/>
          <w:cols w:space="720"/>
          <w:titlePg/>
          <w:docGrid w:linePitch="299"/>
        </w:sectPr>
      </w:pPr>
      <w:r>
        <w:t>Mengadakan tindakan perbaikan dilakukan untuk memperbaiki dan menyempurnakan segala kegiatan, kebijakan serta kegiatan yang tidak sesuai dengan rencana</w:t>
      </w:r>
      <w:r w:rsidR="000336DC">
        <w:rPr>
          <w:lang w:val="en-US"/>
        </w:rPr>
        <w:t xml:space="preserve"> </w:t>
      </w:r>
      <w:r w:rsidR="00B91AAF">
        <w:rPr>
          <w:lang w:val="en-US"/>
        </w:rPr>
        <w:t xml:space="preserve">yang </w:t>
      </w:r>
      <w:proofErr w:type="spellStart"/>
      <w:r w:rsidR="00B91AAF">
        <w:rPr>
          <w:lang w:val="en-US"/>
        </w:rPr>
        <w:t>telah</w:t>
      </w:r>
      <w:proofErr w:type="spellEnd"/>
      <w:r w:rsidR="00B91AAF">
        <w:rPr>
          <w:lang w:val="en-US"/>
        </w:rPr>
        <w:t xml:space="preserve"> </w:t>
      </w:r>
      <w:proofErr w:type="spellStart"/>
      <w:r w:rsidR="00B91AAF">
        <w:rPr>
          <w:lang w:val="en-US"/>
        </w:rPr>
        <w:t>ditetapkan</w:t>
      </w:r>
      <w:proofErr w:type="spellEnd"/>
      <w:r w:rsidR="00B91AAF">
        <w:rPr>
          <w:lang w:val="en-US"/>
        </w:rPr>
        <w:t xml:space="preserve"> </w:t>
      </w:r>
      <w:r w:rsidR="000336DC">
        <w:rPr>
          <w:lang w:val="en-US"/>
        </w:rPr>
        <w:t>TPA</w:t>
      </w:r>
      <w:r>
        <w:t xml:space="preserve">. </w:t>
      </w:r>
    </w:p>
    <w:p w14:paraId="2B31E1ED" w14:textId="21A08686" w:rsidR="00900339" w:rsidRPr="00DA0A28" w:rsidRDefault="00900339" w:rsidP="00795785">
      <w:pPr>
        <w:spacing w:after="0"/>
        <w:jc w:val="center"/>
        <w:rPr>
          <w:rFonts w:ascii="Times New Roman" w:hAnsi="Times New Roman" w:cs="Times New Roman"/>
          <w:bCs/>
          <w:color w:val="000000"/>
          <w:sz w:val="24"/>
          <w:szCs w:val="24"/>
        </w:rPr>
      </w:pPr>
      <w:r w:rsidRPr="00E93820">
        <w:rPr>
          <w:rFonts w:ascii="Times New Roman" w:hAnsi="Times New Roman" w:cs="Times New Roman"/>
          <w:b/>
          <w:bCs/>
          <w:sz w:val="24"/>
          <w:szCs w:val="24"/>
        </w:rPr>
        <w:lastRenderedPageBreak/>
        <w:t>BAB III</w:t>
      </w:r>
    </w:p>
    <w:p w14:paraId="33B50941" w14:textId="77777777" w:rsidR="00900339" w:rsidRDefault="00900339" w:rsidP="00795785">
      <w:pPr>
        <w:spacing w:after="0"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METODOLOGI</w:t>
      </w:r>
      <w:r w:rsidRPr="00E93820">
        <w:rPr>
          <w:rFonts w:ascii="Times New Roman" w:hAnsi="Times New Roman" w:cs="Times New Roman"/>
          <w:b/>
          <w:bCs/>
          <w:sz w:val="24"/>
          <w:szCs w:val="24"/>
        </w:rPr>
        <w:t xml:space="preserve"> PENELITIAN</w:t>
      </w:r>
    </w:p>
    <w:p w14:paraId="4330D961" w14:textId="77777777" w:rsidR="00900339" w:rsidRDefault="00900339" w:rsidP="00900339">
      <w:pPr>
        <w:spacing w:after="0" w:line="360" w:lineRule="auto"/>
        <w:contextualSpacing/>
        <w:jc w:val="center"/>
        <w:rPr>
          <w:rFonts w:ascii="Times New Roman" w:hAnsi="Times New Roman" w:cs="Times New Roman"/>
          <w:b/>
          <w:bCs/>
          <w:sz w:val="24"/>
          <w:szCs w:val="24"/>
        </w:rPr>
      </w:pPr>
    </w:p>
    <w:p w14:paraId="4410451D" w14:textId="77777777" w:rsidR="00900339" w:rsidRPr="00752811" w:rsidRDefault="00900339" w:rsidP="000B0BD9">
      <w:pPr>
        <w:pStyle w:val="ListParagraph"/>
        <w:numPr>
          <w:ilvl w:val="0"/>
          <w:numId w:val="55"/>
        </w:numPr>
        <w:spacing w:after="0" w:line="480" w:lineRule="auto"/>
        <w:jc w:val="both"/>
        <w:rPr>
          <w:rFonts w:ascii="Times New Roman" w:hAnsi="Times New Roman" w:cs="Times New Roman"/>
          <w:b/>
          <w:sz w:val="24"/>
          <w:szCs w:val="24"/>
        </w:rPr>
      </w:pPr>
      <w:proofErr w:type="spellStart"/>
      <w:r w:rsidRPr="00752811">
        <w:rPr>
          <w:rFonts w:ascii="Times New Roman" w:hAnsi="Times New Roman" w:cs="Times New Roman"/>
          <w:b/>
          <w:sz w:val="24"/>
          <w:szCs w:val="24"/>
        </w:rPr>
        <w:t>Jenis</w:t>
      </w:r>
      <w:proofErr w:type="spellEnd"/>
      <w:r w:rsidRPr="00752811">
        <w:rPr>
          <w:rFonts w:ascii="Times New Roman" w:hAnsi="Times New Roman" w:cs="Times New Roman"/>
          <w:b/>
          <w:sz w:val="24"/>
          <w:szCs w:val="24"/>
        </w:rPr>
        <w:t xml:space="preserve"> </w:t>
      </w:r>
      <w:proofErr w:type="spellStart"/>
      <w:r w:rsidRPr="00752811">
        <w:rPr>
          <w:rFonts w:ascii="Times New Roman" w:hAnsi="Times New Roman" w:cs="Times New Roman"/>
          <w:b/>
          <w:sz w:val="24"/>
          <w:szCs w:val="24"/>
        </w:rPr>
        <w:t>Penelitian</w:t>
      </w:r>
      <w:proofErr w:type="spellEnd"/>
    </w:p>
    <w:p w14:paraId="6FA113F4" w14:textId="281D2C10" w:rsidR="00B913A3" w:rsidRPr="007D0125" w:rsidRDefault="00900339" w:rsidP="007D0125">
      <w:pPr>
        <w:spacing w:line="480" w:lineRule="auto"/>
        <w:ind w:left="360" w:right="36" w:firstLine="360"/>
        <w:jc w:val="both"/>
        <w:rPr>
          <w:rFonts w:asciiTheme="majorBidi" w:hAnsiTheme="majorBidi" w:cstheme="majorBidi"/>
          <w:bCs/>
          <w:sz w:val="24"/>
          <w:szCs w:val="24"/>
        </w:rPr>
      </w:pPr>
      <w:bookmarkStart w:id="20" w:name="_Hlk63086365"/>
      <w:proofErr w:type="spellStart"/>
      <w:r w:rsidRPr="00EB1310">
        <w:rPr>
          <w:rFonts w:asciiTheme="majorBidi" w:hAnsiTheme="majorBidi" w:cstheme="majorBidi"/>
          <w:bCs/>
          <w:sz w:val="24"/>
          <w:szCs w:val="24"/>
        </w:rPr>
        <w:t>Jenis</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penelitian</w:t>
      </w:r>
      <w:proofErr w:type="spellEnd"/>
      <w:r w:rsidRPr="00EB1310">
        <w:rPr>
          <w:rFonts w:asciiTheme="majorBidi" w:hAnsiTheme="majorBidi" w:cstheme="majorBidi"/>
          <w:bCs/>
          <w:sz w:val="24"/>
          <w:szCs w:val="24"/>
        </w:rPr>
        <w:t xml:space="preserve"> yang </w:t>
      </w:r>
      <w:proofErr w:type="spellStart"/>
      <w:r w:rsidRPr="00EB1310">
        <w:rPr>
          <w:rFonts w:asciiTheme="majorBidi" w:hAnsiTheme="majorBidi" w:cstheme="majorBidi"/>
          <w:bCs/>
          <w:sz w:val="24"/>
          <w:szCs w:val="24"/>
        </w:rPr>
        <w:t>akan</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dilakukan</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adalah</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jenis</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penelitian</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lapangan</w:t>
      </w:r>
      <w:proofErr w:type="spellEnd"/>
      <w:r w:rsidRPr="00EB1310">
        <w:rPr>
          <w:rFonts w:asciiTheme="majorBidi" w:hAnsiTheme="majorBidi" w:cstheme="majorBidi"/>
          <w:bCs/>
          <w:sz w:val="24"/>
          <w:szCs w:val="24"/>
        </w:rPr>
        <w:t xml:space="preserve"> (</w:t>
      </w:r>
      <w:r w:rsidRPr="00EB1310">
        <w:rPr>
          <w:rFonts w:asciiTheme="majorBidi" w:hAnsiTheme="majorBidi" w:cstheme="majorBidi"/>
          <w:bCs/>
          <w:i/>
          <w:iCs/>
          <w:sz w:val="24"/>
          <w:szCs w:val="24"/>
        </w:rPr>
        <w:t>Field Research</w:t>
      </w:r>
      <w:r w:rsidRPr="00EB1310">
        <w:rPr>
          <w:rFonts w:asciiTheme="majorBidi" w:hAnsiTheme="majorBidi" w:cstheme="majorBidi"/>
          <w:bCs/>
          <w:sz w:val="24"/>
          <w:szCs w:val="24"/>
        </w:rPr>
        <w:t>)</w:t>
      </w:r>
      <w:r w:rsidR="00F22518">
        <w:rPr>
          <w:rFonts w:asciiTheme="majorBidi" w:hAnsiTheme="majorBidi" w:cstheme="majorBidi"/>
          <w:bCs/>
          <w:sz w:val="24"/>
          <w:szCs w:val="24"/>
        </w:rPr>
        <w:t xml:space="preserve"> </w:t>
      </w:r>
      <w:proofErr w:type="spellStart"/>
      <w:r w:rsidR="00F22518">
        <w:rPr>
          <w:rFonts w:asciiTheme="majorBidi" w:hAnsiTheme="majorBidi" w:cstheme="majorBidi"/>
          <w:bCs/>
          <w:sz w:val="24"/>
          <w:szCs w:val="24"/>
        </w:rPr>
        <w:t>dengan</w:t>
      </w:r>
      <w:proofErr w:type="spellEnd"/>
      <w:r w:rsidR="00F22518">
        <w:rPr>
          <w:rFonts w:asciiTheme="majorBidi" w:hAnsiTheme="majorBidi" w:cstheme="majorBidi"/>
          <w:bCs/>
          <w:sz w:val="24"/>
          <w:szCs w:val="24"/>
        </w:rPr>
        <w:t xml:space="preserve"> </w:t>
      </w:r>
      <w:proofErr w:type="spellStart"/>
      <w:r w:rsidR="00F22518">
        <w:rPr>
          <w:rFonts w:asciiTheme="majorBidi" w:hAnsiTheme="majorBidi" w:cstheme="majorBidi"/>
          <w:bCs/>
          <w:sz w:val="24"/>
          <w:szCs w:val="24"/>
        </w:rPr>
        <w:t>pendekatan</w:t>
      </w:r>
      <w:proofErr w:type="spellEnd"/>
      <w:r w:rsidR="00F22518">
        <w:rPr>
          <w:rFonts w:asciiTheme="majorBidi" w:hAnsiTheme="majorBidi" w:cstheme="majorBidi"/>
          <w:bCs/>
          <w:sz w:val="24"/>
          <w:szCs w:val="24"/>
        </w:rPr>
        <w:t xml:space="preserve"> </w:t>
      </w:r>
      <w:proofErr w:type="spellStart"/>
      <w:r w:rsidR="00F22518">
        <w:rPr>
          <w:rFonts w:asciiTheme="majorBidi" w:hAnsiTheme="majorBidi" w:cstheme="majorBidi"/>
          <w:bCs/>
          <w:sz w:val="24"/>
          <w:szCs w:val="24"/>
        </w:rPr>
        <w:t>deskriptif</w:t>
      </w:r>
      <w:proofErr w:type="spellEnd"/>
      <w:r w:rsidR="00F22518">
        <w:rPr>
          <w:rFonts w:asciiTheme="majorBidi" w:hAnsiTheme="majorBidi" w:cstheme="majorBidi"/>
          <w:bCs/>
          <w:sz w:val="24"/>
          <w:szCs w:val="24"/>
        </w:rPr>
        <w:t xml:space="preserve"> </w:t>
      </w:r>
      <w:proofErr w:type="spellStart"/>
      <w:r w:rsidR="00F22518">
        <w:rPr>
          <w:rFonts w:asciiTheme="majorBidi" w:hAnsiTheme="majorBidi" w:cstheme="majorBidi"/>
          <w:bCs/>
          <w:sz w:val="24"/>
          <w:szCs w:val="24"/>
        </w:rPr>
        <w:t>kualitatif</w:t>
      </w:r>
      <w:proofErr w:type="spellEnd"/>
      <w:r w:rsidR="00F22518">
        <w:rPr>
          <w:rFonts w:asciiTheme="majorBidi" w:hAnsiTheme="majorBidi" w:cstheme="majorBidi"/>
          <w:bCs/>
          <w:sz w:val="24"/>
          <w:szCs w:val="24"/>
        </w:rPr>
        <w:t>.</w:t>
      </w:r>
      <w:r w:rsidRPr="00EB1310">
        <w:rPr>
          <w:rFonts w:asciiTheme="majorBidi" w:hAnsiTheme="majorBidi" w:cstheme="majorBidi"/>
          <w:bCs/>
          <w:sz w:val="24"/>
          <w:szCs w:val="24"/>
        </w:rPr>
        <w:t xml:space="preserve"> </w:t>
      </w:r>
      <w:proofErr w:type="spellStart"/>
      <w:r w:rsidR="00F22518">
        <w:rPr>
          <w:rFonts w:asciiTheme="majorBidi" w:hAnsiTheme="majorBidi" w:cstheme="majorBidi"/>
          <w:bCs/>
          <w:sz w:val="24"/>
          <w:szCs w:val="24"/>
        </w:rPr>
        <w:t>Peneliti</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akan</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menggambarkan</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sekaligus</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menganalisis</w:t>
      </w:r>
      <w:proofErr w:type="spellEnd"/>
      <w:r w:rsidRPr="00EB1310">
        <w:rPr>
          <w:rFonts w:asciiTheme="majorBidi" w:hAnsiTheme="majorBidi" w:cstheme="majorBidi"/>
          <w:bCs/>
          <w:sz w:val="24"/>
          <w:szCs w:val="24"/>
        </w:rPr>
        <w:t xml:space="preserve"> </w:t>
      </w:r>
      <w:proofErr w:type="spellStart"/>
      <w:r>
        <w:rPr>
          <w:rFonts w:asciiTheme="majorBidi" w:hAnsiTheme="majorBidi" w:cstheme="majorBidi"/>
          <w:bCs/>
          <w:sz w:val="24"/>
          <w:szCs w:val="24"/>
        </w:rPr>
        <w:t>daya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jangkau</w:t>
      </w:r>
      <w:proofErr w:type="spellEnd"/>
      <w:r>
        <w:rPr>
          <w:rFonts w:asciiTheme="majorBidi" w:hAnsiTheme="majorBidi" w:cstheme="majorBidi"/>
          <w:bCs/>
          <w:sz w:val="24"/>
          <w:szCs w:val="24"/>
        </w:rPr>
        <w:t xml:space="preserve"> Taman Pendidikan Al-Qur’an </w:t>
      </w:r>
      <w:proofErr w:type="spellStart"/>
      <w:r w:rsidRPr="00EB1310">
        <w:rPr>
          <w:rFonts w:ascii="Times New Roman" w:hAnsi="Times New Roman" w:cs="Times New Roman"/>
          <w:bCs/>
          <w:sz w:val="24"/>
          <w:szCs w:val="24"/>
        </w:rPr>
        <w:t>dalam</w:t>
      </w:r>
      <w:proofErr w:type="spellEnd"/>
      <w:r w:rsidRPr="00EB1310">
        <w:rPr>
          <w:rFonts w:ascii="Times New Roman" w:hAnsi="Times New Roman" w:cs="Times New Roman"/>
          <w:bCs/>
          <w:sz w:val="24"/>
          <w:szCs w:val="24"/>
        </w:rPr>
        <w:t xml:space="preserve"> </w:t>
      </w:r>
      <w:proofErr w:type="spellStart"/>
      <w:r w:rsidR="00F859D8">
        <w:rPr>
          <w:rFonts w:ascii="Times New Roman" w:hAnsi="Times New Roman" w:cs="Times New Roman"/>
          <w:bCs/>
          <w:sz w:val="24"/>
          <w:szCs w:val="24"/>
        </w:rPr>
        <w:t>pemberantasan</w:t>
      </w:r>
      <w:proofErr w:type="spellEnd"/>
      <w:r w:rsidRPr="00EB1310">
        <w:rPr>
          <w:rFonts w:ascii="Times New Roman" w:hAnsi="Times New Roman" w:cs="Times New Roman"/>
          <w:bCs/>
          <w:sz w:val="24"/>
          <w:szCs w:val="24"/>
        </w:rPr>
        <w:t xml:space="preserve"> </w:t>
      </w:r>
      <w:proofErr w:type="spellStart"/>
      <w:r w:rsidRPr="00EB1310">
        <w:rPr>
          <w:rFonts w:ascii="Times New Roman" w:hAnsi="Times New Roman" w:cs="Times New Roman"/>
          <w:bCs/>
          <w:sz w:val="24"/>
          <w:szCs w:val="24"/>
        </w:rPr>
        <w:t>buta</w:t>
      </w:r>
      <w:proofErr w:type="spellEnd"/>
      <w:r w:rsidRPr="00EB1310">
        <w:rPr>
          <w:rFonts w:ascii="Times New Roman" w:hAnsi="Times New Roman" w:cs="Times New Roman"/>
          <w:bCs/>
          <w:sz w:val="24"/>
          <w:szCs w:val="24"/>
        </w:rPr>
        <w:t xml:space="preserve"> </w:t>
      </w:r>
      <w:proofErr w:type="spellStart"/>
      <w:r w:rsidRPr="00EB1310">
        <w:rPr>
          <w:rFonts w:ascii="Times New Roman" w:hAnsi="Times New Roman" w:cs="Times New Roman"/>
          <w:bCs/>
          <w:sz w:val="24"/>
          <w:szCs w:val="24"/>
        </w:rPr>
        <w:t>aksara</w:t>
      </w:r>
      <w:proofErr w:type="spellEnd"/>
      <w:r w:rsidRPr="00EB1310">
        <w:rPr>
          <w:rFonts w:ascii="Times New Roman" w:hAnsi="Times New Roman" w:cs="Times New Roman"/>
          <w:bCs/>
          <w:sz w:val="24"/>
          <w:szCs w:val="24"/>
        </w:rPr>
        <w:t xml:space="preserve"> Al-Qur’an di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PALI</w:t>
      </w:r>
      <w:r w:rsidRPr="00EB1310">
        <w:rPr>
          <w:rFonts w:asciiTheme="majorBidi" w:hAnsiTheme="majorBidi" w:cstheme="majorBidi"/>
          <w:bCs/>
          <w:sz w:val="24"/>
          <w:szCs w:val="24"/>
        </w:rPr>
        <w:t xml:space="preserve">, </w:t>
      </w:r>
      <w:proofErr w:type="spellStart"/>
      <w:r w:rsidR="00CD53D7">
        <w:rPr>
          <w:rFonts w:asciiTheme="majorBidi" w:hAnsiTheme="majorBidi" w:cstheme="majorBidi"/>
          <w:bCs/>
          <w:sz w:val="24"/>
          <w:szCs w:val="24"/>
        </w:rPr>
        <w:t>berdasarkan</w:t>
      </w:r>
      <w:proofErr w:type="spellEnd"/>
      <w:r w:rsidR="00CD53D7">
        <w:rPr>
          <w:rFonts w:asciiTheme="majorBidi" w:hAnsiTheme="majorBidi" w:cstheme="majorBidi"/>
          <w:bCs/>
          <w:sz w:val="24"/>
          <w:szCs w:val="24"/>
        </w:rPr>
        <w:t xml:space="preserve"> </w:t>
      </w:r>
      <w:proofErr w:type="spellStart"/>
      <w:r w:rsidR="00CD53D7">
        <w:rPr>
          <w:rFonts w:asciiTheme="majorBidi" w:hAnsiTheme="majorBidi" w:cstheme="majorBidi"/>
          <w:bCs/>
          <w:sz w:val="24"/>
          <w:szCs w:val="24"/>
        </w:rPr>
        <w:t>hal</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itu</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perlu</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gambaran</w:t>
      </w:r>
      <w:proofErr w:type="spellEnd"/>
      <w:r w:rsidRPr="00EB1310">
        <w:rPr>
          <w:rFonts w:asciiTheme="majorBidi" w:hAnsiTheme="majorBidi" w:cstheme="majorBidi"/>
          <w:bCs/>
          <w:sz w:val="24"/>
          <w:szCs w:val="24"/>
        </w:rPr>
        <w:t xml:space="preserve"> yang </w:t>
      </w:r>
      <w:proofErr w:type="spellStart"/>
      <w:r w:rsidRPr="00EB1310">
        <w:rPr>
          <w:rFonts w:asciiTheme="majorBidi" w:hAnsiTheme="majorBidi" w:cstheme="majorBidi"/>
          <w:bCs/>
          <w:sz w:val="24"/>
          <w:szCs w:val="24"/>
        </w:rPr>
        <w:t>komperhensif</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untuk</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menjelaskannya</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sehingga</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memberi</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kontribusi</w:t>
      </w:r>
      <w:proofErr w:type="spellEnd"/>
      <w:r w:rsidRPr="00EB1310">
        <w:rPr>
          <w:rFonts w:asciiTheme="majorBidi" w:hAnsiTheme="majorBidi" w:cstheme="majorBidi"/>
          <w:bCs/>
          <w:sz w:val="24"/>
          <w:szCs w:val="24"/>
        </w:rPr>
        <w:t xml:space="preserve"> yang </w:t>
      </w:r>
      <w:proofErr w:type="spellStart"/>
      <w:r w:rsidRPr="00EB1310">
        <w:rPr>
          <w:rFonts w:asciiTheme="majorBidi" w:hAnsiTheme="majorBidi" w:cstheme="majorBidi"/>
          <w:bCs/>
          <w:sz w:val="24"/>
          <w:szCs w:val="24"/>
        </w:rPr>
        <w:t>baik</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bagi</w:t>
      </w:r>
      <w:proofErr w:type="spellEnd"/>
      <w:r w:rsidRPr="00EB1310">
        <w:rPr>
          <w:rFonts w:asciiTheme="majorBidi" w:hAnsiTheme="majorBidi" w:cstheme="majorBidi"/>
          <w:bCs/>
          <w:sz w:val="24"/>
          <w:szCs w:val="24"/>
        </w:rPr>
        <w:t xml:space="preserve"> </w:t>
      </w:r>
      <w:r>
        <w:rPr>
          <w:rFonts w:asciiTheme="majorBidi" w:hAnsiTheme="majorBidi" w:cstheme="majorBidi"/>
          <w:bCs/>
          <w:sz w:val="24"/>
          <w:szCs w:val="24"/>
        </w:rPr>
        <w:t>TPA</w:t>
      </w:r>
      <w:r w:rsidRPr="00EB1310">
        <w:rPr>
          <w:rFonts w:asciiTheme="majorBidi" w:hAnsiTheme="majorBidi" w:cstheme="majorBidi"/>
          <w:bCs/>
          <w:sz w:val="24"/>
          <w:szCs w:val="24"/>
        </w:rPr>
        <w:t xml:space="preserve">, orang </w:t>
      </w:r>
      <w:proofErr w:type="spellStart"/>
      <w:r w:rsidRPr="00EB1310">
        <w:rPr>
          <w:rFonts w:asciiTheme="majorBidi" w:hAnsiTheme="majorBidi" w:cstheme="majorBidi"/>
          <w:bCs/>
          <w:sz w:val="24"/>
          <w:szCs w:val="24"/>
        </w:rPr>
        <w:t>tua</w:t>
      </w:r>
      <w:proofErr w:type="spellEnd"/>
      <w:r w:rsidRPr="00EB1310">
        <w:rPr>
          <w:rFonts w:asciiTheme="majorBidi" w:hAnsiTheme="majorBidi" w:cstheme="majorBidi"/>
          <w:bCs/>
          <w:sz w:val="24"/>
          <w:szCs w:val="24"/>
        </w:rPr>
        <w:t>/</w:t>
      </w:r>
      <w:proofErr w:type="spellStart"/>
      <w:r w:rsidRPr="00EB1310">
        <w:rPr>
          <w:rFonts w:asciiTheme="majorBidi" w:hAnsiTheme="majorBidi" w:cstheme="majorBidi"/>
          <w:bCs/>
          <w:sz w:val="24"/>
          <w:szCs w:val="24"/>
        </w:rPr>
        <w:t>wali</w:t>
      </w:r>
      <w:proofErr w:type="spellEnd"/>
      <w:r w:rsidRPr="00EB1310">
        <w:rPr>
          <w:rFonts w:asciiTheme="majorBidi" w:hAnsiTheme="majorBidi" w:cstheme="majorBidi"/>
          <w:bCs/>
          <w:sz w:val="24"/>
          <w:szCs w:val="24"/>
        </w:rPr>
        <w:t xml:space="preserve"> murid, </w:t>
      </w:r>
      <w:proofErr w:type="spellStart"/>
      <w:r w:rsidRPr="00EB1310">
        <w:rPr>
          <w:rFonts w:asciiTheme="majorBidi" w:hAnsiTheme="majorBidi" w:cstheme="majorBidi"/>
          <w:bCs/>
          <w:sz w:val="24"/>
          <w:szCs w:val="24"/>
        </w:rPr>
        <w:t>masyarakat</w:t>
      </w:r>
      <w:proofErr w:type="spellEnd"/>
      <w:r w:rsidRPr="00EB1310">
        <w:rPr>
          <w:rFonts w:asciiTheme="majorBidi" w:hAnsiTheme="majorBidi" w:cstheme="majorBidi"/>
          <w:bCs/>
          <w:sz w:val="24"/>
          <w:szCs w:val="24"/>
        </w:rPr>
        <w:t xml:space="preserve"> dan </w:t>
      </w:r>
      <w:proofErr w:type="spellStart"/>
      <w:r w:rsidRPr="00EB1310">
        <w:rPr>
          <w:rFonts w:asciiTheme="majorBidi" w:hAnsiTheme="majorBidi" w:cstheme="majorBidi"/>
          <w:bCs/>
          <w:sz w:val="24"/>
          <w:szCs w:val="24"/>
        </w:rPr>
        <w:t>pemerintah</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dalam</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melaksanakan</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perannya</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terkait</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pembelajaran</w:t>
      </w:r>
      <w:proofErr w:type="spellEnd"/>
      <w:r w:rsidRPr="00EB1310">
        <w:rPr>
          <w:rFonts w:asciiTheme="majorBidi" w:hAnsiTheme="majorBidi" w:cstheme="majorBidi"/>
          <w:bCs/>
          <w:sz w:val="24"/>
          <w:szCs w:val="24"/>
        </w:rPr>
        <w:t xml:space="preserve"> Al-Qur’an </w:t>
      </w:r>
      <w:proofErr w:type="spellStart"/>
      <w:r w:rsidRPr="00EB1310">
        <w:rPr>
          <w:rFonts w:asciiTheme="majorBidi" w:hAnsiTheme="majorBidi" w:cstheme="majorBidi"/>
          <w:bCs/>
          <w:sz w:val="24"/>
          <w:szCs w:val="24"/>
        </w:rPr>
        <w:t>serta</w:t>
      </w:r>
      <w:proofErr w:type="spellEnd"/>
      <w:r w:rsidRPr="00EB1310">
        <w:rPr>
          <w:rFonts w:asciiTheme="majorBidi" w:hAnsiTheme="majorBidi" w:cstheme="majorBidi"/>
          <w:bCs/>
          <w:sz w:val="24"/>
          <w:szCs w:val="24"/>
        </w:rPr>
        <w:t xml:space="preserve"> </w:t>
      </w:r>
      <w:proofErr w:type="spellStart"/>
      <w:r w:rsidRPr="00EB1310">
        <w:rPr>
          <w:rFonts w:asciiTheme="majorBidi" w:hAnsiTheme="majorBidi" w:cstheme="majorBidi"/>
          <w:bCs/>
          <w:sz w:val="24"/>
          <w:szCs w:val="24"/>
        </w:rPr>
        <w:t>mengatasi</w:t>
      </w:r>
      <w:proofErr w:type="spellEnd"/>
      <w:r w:rsidRPr="00EB1310">
        <w:rPr>
          <w:rFonts w:asciiTheme="majorBidi" w:hAnsiTheme="majorBidi" w:cstheme="majorBidi"/>
          <w:bCs/>
          <w:sz w:val="24"/>
          <w:szCs w:val="24"/>
        </w:rPr>
        <w:t xml:space="preserve"> </w:t>
      </w:r>
      <w:proofErr w:type="spellStart"/>
      <w:r w:rsidR="00C22D08">
        <w:rPr>
          <w:rFonts w:asciiTheme="majorBidi" w:hAnsiTheme="majorBidi" w:cstheme="majorBidi"/>
          <w:bCs/>
          <w:sz w:val="24"/>
          <w:szCs w:val="24"/>
        </w:rPr>
        <w:t>kendala-kendala</w:t>
      </w:r>
      <w:proofErr w:type="spellEnd"/>
      <w:r w:rsidRPr="00EB1310">
        <w:rPr>
          <w:rFonts w:asciiTheme="majorBidi" w:hAnsiTheme="majorBidi" w:cstheme="majorBidi"/>
          <w:bCs/>
          <w:sz w:val="24"/>
          <w:szCs w:val="24"/>
        </w:rPr>
        <w:t xml:space="preserve"> yang </w:t>
      </w:r>
      <w:proofErr w:type="spellStart"/>
      <w:r w:rsidRPr="00EB1310">
        <w:rPr>
          <w:rFonts w:asciiTheme="majorBidi" w:hAnsiTheme="majorBidi" w:cstheme="majorBidi"/>
          <w:bCs/>
          <w:sz w:val="24"/>
          <w:szCs w:val="24"/>
        </w:rPr>
        <w:t>ditemukan</w:t>
      </w:r>
      <w:proofErr w:type="spellEnd"/>
      <w:r w:rsidRPr="00EB1310">
        <w:rPr>
          <w:rFonts w:asciiTheme="majorBidi" w:hAnsiTheme="majorBidi" w:cstheme="majorBidi"/>
          <w:bCs/>
          <w:sz w:val="24"/>
          <w:szCs w:val="24"/>
        </w:rPr>
        <w:t>.</w:t>
      </w:r>
      <w:bookmarkEnd w:id="20"/>
    </w:p>
    <w:p w14:paraId="5F754691" w14:textId="279A177D" w:rsidR="00900339" w:rsidRDefault="00900339" w:rsidP="000B0BD9">
      <w:pPr>
        <w:pStyle w:val="ListParagraph"/>
        <w:numPr>
          <w:ilvl w:val="0"/>
          <w:numId w:val="55"/>
        </w:numPr>
        <w:spacing w:after="0" w:line="480" w:lineRule="auto"/>
        <w:ind w:left="357"/>
        <w:jc w:val="both"/>
        <w:rPr>
          <w:rFonts w:ascii="Times New Roman" w:hAnsi="Times New Roman" w:cs="Times New Roman"/>
          <w:b/>
          <w:sz w:val="24"/>
          <w:szCs w:val="24"/>
        </w:rPr>
      </w:pPr>
      <w:proofErr w:type="spellStart"/>
      <w:r w:rsidRPr="00752811">
        <w:rPr>
          <w:rFonts w:ascii="Times New Roman" w:hAnsi="Times New Roman" w:cs="Times New Roman"/>
          <w:b/>
          <w:sz w:val="24"/>
          <w:szCs w:val="24"/>
        </w:rPr>
        <w:t>Jenis</w:t>
      </w:r>
      <w:proofErr w:type="spellEnd"/>
      <w:r w:rsidRPr="00752811">
        <w:rPr>
          <w:rFonts w:ascii="Times New Roman" w:hAnsi="Times New Roman" w:cs="Times New Roman"/>
          <w:b/>
          <w:sz w:val="24"/>
          <w:szCs w:val="24"/>
        </w:rPr>
        <w:t xml:space="preserve"> dan </w:t>
      </w:r>
      <w:proofErr w:type="spellStart"/>
      <w:r w:rsidRPr="00752811">
        <w:rPr>
          <w:rFonts w:ascii="Times New Roman" w:hAnsi="Times New Roman" w:cs="Times New Roman"/>
          <w:b/>
          <w:sz w:val="24"/>
          <w:szCs w:val="24"/>
        </w:rPr>
        <w:t>Sumber</w:t>
      </w:r>
      <w:proofErr w:type="spellEnd"/>
      <w:r w:rsidRPr="00752811">
        <w:rPr>
          <w:rFonts w:ascii="Times New Roman" w:hAnsi="Times New Roman" w:cs="Times New Roman"/>
          <w:b/>
          <w:sz w:val="24"/>
          <w:szCs w:val="24"/>
        </w:rPr>
        <w:t xml:space="preserve"> Data</w:t>
      </w:r>
    </w:p>
    <w:p w14:paraId="5D83CD2E" w14:textId="7D5A174A" w:rsidR="001A2955" w:rsidRPr="00752811" w:rsidRDefault="001A2955" w:rsidP="000B0BD9">
      <w:pPr>
        <w:pStyle w:val="ListParagraph"/>
        <w:numPr>
          <w:ilvl w:val="2"/>
          <w:numId w:val="82"/>
        </w:numPr>
        <w:spacing w:after="0"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Jenis</w:t>
      </w:r>
      <w:proofErr w:type="spellEnd"/>
      <w:r>
        <w:rPr>
          <w:rFonts w:ascii="Times New Roman" w:hAnsi="Times New Roman" w:cs="Times New Roman"/>
          <w:b/>
          <w:sz w:val="24"/>
          <w:szCs w:val="24"/>
        </w:rPr>
        <w:t xml:space="preserve"> Data</w:t>
      </w:r>
    </w:p>
    <w:p w14:paraId="669AD079" w14:textId="702ACBC4" w:rsidR="001A2955" w:rsidRDefault="00900339" w:rsidP="001A2955">
      <w:pPr>
        <w:pStyle w:val="ListParagraph"/>
        <w:spacing w:line="480" w:lineRule="auto"/>
        <w:ind w:right="36" w:firstLine="720"/>
        <w:jc w:val="both"/>
        <w:rPr>
          <w:rFonts w:asciiTheme="majorBidi" w:hAnsiTheme="majorBidi" w:cstheme="majorBidi"/>
          <w:bCs/>
          <w:sz w:val="24"/>
          <w:szCs w:val="24"/>
        </w:rPr>
      </w:pPr>
      <w:proofErr w:type="spellStart"/>
      <w:r w:rsidRPr="00F01B97">
        <w:rPr>
          <w:rFonts w:asciiTheme="majorBidi" w:hAnsiTheme="majorBidi" w:cstheme="majorBidi"/>
          <w:sz w:val="24"/>
          <w:szCs w:val="24"/>
        </w:rPr>
        <w:t>Sumber</w:t>
      </w:r>
      <w:proofErr w:type="spellEnd"/>
      <w:r w:rsidRPr="00F01B97">
        <w:rPr>
          <w:rFonts w:asciiTheme="majorBidi" w:hAnsiTheme="majorBidi" w:cstheme="majorBidi"/>
          <w:sz w:val="24"/>
          <w:szCs w:val="24"/>
        </w:rPr>
        <w:t xml:space="preserve"> data</w:t>
      </w:r>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subjek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diperlukan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06"/>
      </w:r>
      <w:r w:rsidRPr="00DE4D6C">
        <w:rPr>
          <w:rFonts w:asciiTheme="majorBidi" w:hAnsiTheme="majorBidi" w:cstheme="majorBidi"/>
          <w:sz w:val="24"/>
          <w:szCs w:val="24"/>
        </w:rPr>
        <w:t xml:space="preserve"> </w:t>
      </w:r>
      <w:proofErr w:type="spellStart"/>
      <w:r w:rsidRPr="00C266D0">
        <w:rPr>
          <w:rFonts w:asciiTheme="majorBidi" w:hAnsiTheme="majorBidi" w:cstheme="majorBidi"/>
          <w:sz w:val="24"/>
          <w:szCs w:val="24"/>
        </w:rPr>
        <w:t>Menurut</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Lofland</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dalam</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Moleong</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menyatakan</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bahwa</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sumber</w:t>
      </w:r>
      <w:proofErr w:type="spellEnd"/>
      <w:r w:rsidRPr="00C266D0">
        <w:rPr>
          <w:rFonts w:asciiTheme="majorBidi" w:hAnsiTheme="majorBidi" w:cstheme="majorBidi"/>
          <w:sz w:val="24"/>
          <w:szCs w:val="24"/>
        </w:rPr>
        <w:t xml:space="preserve"> data </w:t>
      </w:r>
      <w:proofErr w:type="spellStart"/>
      <w:r w:rsidRPr="00C266D0">
        <w:rPr>
          <w:rFonts w:asciiTheme="majorBidi" w:hAnsiTheme="majorBidi" w:cstheme="majorBidi"/>
          <w:sz w:val="24"/>
          <w:szCs w:val="24"/>
        </w:rPr>
        <w:t>utama</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dalam</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penelitian</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kualitatif</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adalah</w:t>
      </w:r>
      <w:proofErr w:type="spellEnd"/>
      <w:r w:rsidRPr="00C266D0">
        <w:rPr>
          <w:rFonts w:asciiTheme="majorBidi" w:hAnsiTheme="majorBidi" w:cstheme="majorBidi"/>
          <w:sz w:val="24"/>
          <w:szCs w:val="24"/>
        </w:rPr>
        <w:t xml:space="preserve"> kata-kata, dan </w:t>
      </w:r>
      <w:proofErr w:type="spellStart"/>
      <w:r w:rsidRPr="00C266D0">
        <w:rPr>
          <w:rFonts w:asciiTheme="majorBidi" w:hAnsiTheme="majorBidi" w:cstheme="majorBidi"/>
          <w:sz w:val="24"/>
          <w:szCs w:val="24"/>
        </w:rPr>
        <w:t>tindakan</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selebihnya</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adalah</w:t>
      </w:r>
      <w:proofErr w:type="spellEnd"/>
      <w:r w:rsidRPr="00C266D0">
        <w:rPr>
          <w:rFonts w:asciiTheme="majorBidi" w:hAnsiTheme="majorBidi" w:cstheme="majorBidi"/>
          <w:sz w:val="24"/>
          <w:szCs w:val="24"/>
        </w:rPr>
        <w:t xml:space="preserve"> data </w:t>
      </w:r>
      <w:proofErr w:type="spellStart"/>
      <w:r w:rsidRPr="00C266D0">
        <w:rPr>
          <w:rFonts w:asciiTheme="majorBidi" w:hAnsiTheme="majorBidi" w:cstheme="majorBidi"/>
          <w:sz w:val="24"/>
          <w:szCs w:val="24"/>
        </w:rPr>
        <w:t>tambahan</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seperti</w:t>
      </w:r>
      <w:proofErr w:type="spellEnd"/>
      <w:r w:rsidRPr="00C266D0">
        <w:rPr>
          <w:rFonts w:asciiTheme="majorBidi" w:hAnsiTheme="majorBidi" w:cstheme="majorBidi"/>
          <w:sz w:val="24"/>
          <w:szCs w:val="24"/>
        </w:rPr>
        <w:t xml:space="preserve"> </w:t>
      </w:r>
      <w:proofErr w:type="spellStart"/>
      <w:r w:rsidRPr="00C266D0">
        <w:rPr>
          <w:rFonts w:asciiTheme="majorBidi" w:hAnsiTheme="majorBidi" w:cstheme="majorBidi"/>
          <w:sz w:val="24"/>
          <w:szCs w:val="24"/>
        </w:rPr>
        <w:t>dokumen</w:t>
      </w:r>
      <w:proofErr w:type="spellEnd"/>
      <w:r w:rsidRPr="00C266D0">
        <w:rPr>
          <w:rFonts w:asciiTheme="majorBidi" w:hAnsiTheme="majorBidi" w:cstheme="majorBidi"/>
          <w:sz w:val="24"/>
          <w:szCs w:val="24"/>
        </w:rPr>
        <w:t xml:space="preserve"> dan lain-lain.</w:t>
      </w:r>
      <w:r>
        <w:rPr>
          <w:rStyle w:val="FootnoteReference"/>
          <w:rFonts w:asciiTheme="majorBidi" w:hAnsiTheme="majorBidi" w:cstheme="majorBidi"/>
          <w:sz w:val="24"/>
          <w:szCs w:val="24"/>
        </w:rPr>
        <w:footnoteReference w:id="107"/>
      </w:r>
      <w:r>
        <w:rPr>
          <w:rFonts w:asciiTheme="majorBidi" w:hAnsiTheme="majorBidi" w:cstheme="majorBidi"/>
          <w:sz w:val="24"/>
          <w:szCs w:val="24"/>
        </w:rPr>
        <w:t xml:space="preserve"> </w:t>
      </w:r>
      <w:proofErr w:type="spellStart"/>
      <w:r w:rsidRPr="00DE4D6C">
        <w:rPr>
          <w:rFonts w:asciiTheme="majorBidi" w:hAnsiTheme="majorBidi" w:cstheme="majorBidi"/>
          <w:sz w:val="24"/>
          <w:szCs w:val="24"/>
        </w:rPr>
        <w:t>Penelitian</w:t>
      </w:r>
      <w:proofErr w:type="spellEnd"/>
      <w:r w:rsidRPr="00DE4D6C">
        <w:rPr>
          <w:rFonts w:asciiTheme="majorBidi" w:hAnsiTheme="majorBidi" w:cstheme="majorBidi"/>
          <w:bCs/>
          <w:sz w:val="24"/>
          <w:szCs w:val="24"/>
        </w:rPr>
        <w:t xml:space="preserve"> </w:t>
      </w:r>
      <w:proofErr w:type="spellStart"/>
      <w:r w:rsidRPr="00DE4D6C">
        <w:rPr>
          <w:rFonts w:asciiTheme="majorBidi" w:hAnsiTheme="majorBidi" w:cstheme="majorBidi"/>
          <w:bCs/>
          <w:sz w:val="24"/>
          <w:szCs w:val="24"/>
        </w:rPr>
        <w:t>ini</w:t>
      </w:r>
      <w:proofErr w:type="spellEnd"/>
      <w:r w:rsidRPr="00DE4D6C">
        <w:rPr>
          <w:rFonts w:asciiTheme="majorBidi" w:hAnsiTheme="majorBidi" w:cstheme="majorBidi"/>
          <w:bCs/>
          <w:sz w:val="24"/>
          <w:szCs w:val="24"/>
        </w:rPr>
        <w:t xml:space="preserve"> </w:t>
      </w:r>
      <w:proofErr w:type="spellStart"/>
      <w:r w:rsidRPr="00DE4D6C">
        <w:rPr>
          <w:rFonts w:asciiTheme="majorBidi" w:hAnsiTheme="majorBidi" w:cstheme="majorBidi"/>
          <w:bCs/>
          <w:sz w:val="24"/>
          <w:szCs w:val="24"/>
        </w:rPr>
        <w:t>menggunakan</w:t>
      </w:r>
      <w:proofErr w:type="spellEnd"/>
      <w:r w:rsidRPr="00DE4D6C">
        <w:rPr>
          <w:rFonts w:asciiTheme="majorBidi" w:hAnsiTheme="majorBidi" w:cstheme="majorBidi"/>
          <w:bCs/>
          <w:sz w:val="24"/>
          <w:szCs w:val="24"/>
        </w:rPr>
        <w:t xml:space="preserve"> </w:t>
      </w:r>
      <w:proofErr w:type="spellStart"/>
      <w:r w:rsidRPr="00DE4D6C">
        <w:rPr>
          <w:rFonts w:asciiTheme="majorBidi" w:hAnsiTheme="majorBidi" w:cstheme="majorBidi"/>
          <w:bCs/>
          <w:sz w:val="24"/>
          <w:szCs w:val="24"/>
        </w:rPr>
        <w:t>jenis</w:t>
      </w:r>
      <w:proofErr w:type="spellEnd"/>
      <w:r w:rsidRPr="00DE4D6C">
        <w:rPr>
          <w:rFonts w:asciiTheme="majorBidi" w:hAnsiTheme="majorBidi" w:cstheme="majorBidi"/>
          <w:bCs/>
          <w:sz w:val="24"/>
          <w:szCs w:val="24"/>
        </w:rPr>
        <w:t xml:space="preserve"> </w:t>
      </w:r>
      <w:proofErr w:type="spellStart"/>
      <w:r w:rsidRPr="00DE4D6C">
        <w:rPr>
          <w:rFonts w:asciiTheme="majorBidi" w:hAnsiTheme="majorBidi" w:cstheme="majorBidi"/>
          <w:bCs/>
          <w:sz w:val="24"/>
          <w:szCs w:val="24"/>
        </w:rPr>
        <w:t>penelitian</w:t>
      </w:r>
      <w:proofErr w:type="spellEnd"/>
      <w:r w:rsidRPr="00DE4D6C">
        <w:rPr>
          <w:rFonts w:asciiTheme="majorBidi" w:hAnsiTheme="majorBidi" w:cstheme="majorBidi"/>
          <w:bCs/>
          <w:sz w:val="24"/>
          <w:szCs w:val="24"/>
        </w:rPr>
        <w:t xml:space="preserve"> </w:t>
      </w:r>
      <w:proofErr w:type="spellStart"/>
      <w:r w:rsidRPr="00DE4D6C">
        <w:rPr>
          <w:rFonts w:asciiTheme="majorBidi" w:hAnsiTheme="majorBidi" w:cstheme="majorBidi"/>
          <w:bCs/>
          <w:sz w:val="24"/>
          <w:szCs w:val="24"/>
        </w:rPr>
        <w:t>lapangan</w:t>
      </w:r>
      <w:proofErr w:type="spellEnd"/>
      <w:r w:rsidRPr="00DE4D6C">
        <w:rPr>
          <w:rFonts w:asciiTheme="majorBidi" w:hAnsiTheme="majorBidi" w:cstheme="majorBidi"/>
          <w:bCs/>
          <w:sz w:val="24"/>
          <w:szCs w:val="24"/>
        </w:rPr>
        <w:t xml:space="preserve"> non </w:t>
      </w:r>
      <w:proofErr w:type="spellStart"/>
      <w:r w:rsidRPr="00DE4D6C">
        <w:rPr>
          <w:rFonts w:asciiTheme="majorBidi" w:hAnsiTheme="majorBidi" w:cstheme="majorBidi"/>
          <w:bCs/>
          <w:sz w:val="24"/>
          <w:szCs w:val="24"/>
        </w:rPr>
        <w:t>statistik</w:t>
      </w:r>
      <w:proofErr w:type="spellEnd"/>
      <w:r w:rsidRPr="00DE4D6C">
        <w:rPr>
          <w:rFonts w:asciiTheme="majorBidi" w:hAnsiTheme="majorBidi" w:cstheme="majorBidi"/>
          <w:bCs/>
          <w:sz w:val="24"/>
          <w:szCs w:val="24"/>
        </w:rPr>
        <w:t xml:space="preserve"> </w:t>
      </w:r>
      <w:proofErr w:type="spellStart"/>
      <w:r w:rsidRPr="00DE4D6C">
        <w:rPr>
          <w:rFonts w:asciiTheme="majorBidi" w:hAnsiTheme="majorBidi" w:cstheme="majorBidi"/>
          <w:bCs/>
          <w:sz w:val="24"/>
          <w:szCs w:val="24"/>
        </w:rPr>
        <w:t>dengan</w:t>
      </w:r>
      <w:proofErr w:type="spellEnd"/>
      <w:r w:rsidRPr="00DE4D6C">
        <w:rPr>
          <w:rFonts w:asciiTheme="majorBidi" w:hAnsiTheme="majorBidi" w:cstheme="majorBidi"/>
          <w:bCs/>
          <w:sz w:val="24"/>
          <w:szCs w:val="24"/>
        </w:rPr>
        <w:t xml:space="preserve"> </w:t>
      </w:r>
      <w:proofErr w:type="spellStart"/>
      <w:r w:rsidRPr="00DE4D6C">
        <w:rPr>
          <w:rFonts w:asciiTheme="majorBidi" w:hAnsiTheme="majorBidi" w:cstheme="majorBidi"/>
          <w:bCs/>
          <w:sz w:val="24"/>
          <w:szCs w:val="24"/>
        </w:rPr>
        <w:t>menguraikan</w:t>
      </w:r>
      <w:proofErr w:type="spellEnd"/>
      <w:r w:rsidRPr="00DE4D6C">
        <w:rPr>
          <w:rFonts w:asciiTheme="majorBidi" w:hAnsiTheme="majorBidi" w:cstheme="majorBidi"/>
          <w:bCs/>
          <w:sz w:val="24"/>
          <w:szCs w:val="24"/>
        </w:rPr>
        <w:t xml:space="preserve"> data </w:t>
      </w:r>
      <w:proofErr w:type="spellStart"/>
      <w:r w:rsidRPr="00DE4D6C">
        <w:rPr>
          <w:rFonts w:asciiTheme="majorBidi" w:hAnsiTheme="majorBidi" w:cstheme="majorBidi"/>
          <w:bCs/>
          <w:sz w:val="24"/>
          <w:szCs w:val="24"/>
        </w:rPr>
        <w:t>kualitatif</w:t>
      </w:r>
      <w:proofErr w:type="spellEnd"/>
      <w:r w:rsidRPr="00DE4D6C">
        <w:rPr>
          <w:rFonts w:asciiTheme="majorBidi" w:hAnsiTheme="majorBidi" w:cstheme="majorBidi"/>
          <w:bCs/>
          <w:sz w:val="24"/>
          <w:szCs w:val="24"/>
        </w:rPr>
        <w:t xml:space="preserve"> </w:t>
      </w:r>
      <w:proofErr w:type="spellStart"/>
      <w:r w:rsidRPr="00DE4D6C">
        <w:rPr>
          <w:rFonts w:asciiTheme="majorBidi" w:hAnsiTheme="majorBidi" w:cstheme="majorBidi"/>
          <w:bCs/>
          <w:sz w:val="24"/>
          <w:szCs w:val="24"/>
        </w:rPr>
        <w:t>yaitu</w:t>
      </w:r>
      <w:proofErr w:type="spellEnd"/>
      <w:r w:rsidRPr="00DE4D6C">
        <w:rPr>
          <w:rFonts w:asciiTheme="majorBidi" w:hAnsiTheme="majorBidi" w:cstheme="majorBidi"/>
          <w:bCs/>
          <w:sz w:val="24"/>
          <w:szCs w:val="24"/>
        </w:rPr>
        <w:t xml:space="preserve"> data yang </w:t>
      </w:r>
      <w:proofErr w:type="spellStart"/>
      <w:r w:rsidRPr="00DE4D6C">
        <w:rPr>
          <w:rFonts w:asciiTheme="majorBidi" w:hAnsiTheme="majorBidi" w:cstheme="majorBidi"/>
          <w:bCs/>
          <w:sz w:val="24"/>
          <w:szCs w:val="24"/>
        </w:rPr>
        <w:t>berbentuk</w:t>
      </w:r>
      <w:proofErr w:type="spellEnd"/>
      <w:r w:rsidRPr="00DE4D6C">
        <w:rPr>
          <w:rFonts w:asciiTheme="majorBidi" w:hAnsiTheme="majorBidi" w:cstheme="majorBidi"/>
          <w:bCs/>
          <w:sz w:val="24"/>
          <w:szCs w:val="24"/>
        </w:rPr>
        <w:t xml:space="preserve"> </w:t>
      </w:r>
      <w:proofErr w:type="spellStart"/>
      <w:r w:rsidRPr="00DE4D6C">
        <w:rPr>
          <w:rFonts w:asciiTheme="majorBidi" w:hAnsiTheme="majorBidi" w:cstheme="majorBidi"/>
          <w:bCs/>
          <w:sz w:val="24"/>
          <w:szCs w:val="24"/>
        </w:rPr>
        <w:t>informasi</w:t>
      </w:r>
      <w:proofErr w:type="spellEnd"/>
      <w:r w:rsidRPr="00DE4D6C">
        <w:rPr>
          <w:rFonts w:asciiTheme="majorBidi" w:hAnsiTheme="majorBidi" w:cstheme="majorBidi"/>
          <w:bCs/>
          <w:sz w:val="24"/>
          <w:szCs w:val="24"/>
        </w:rPr>
        <w:t xml:space="preserve"> verbal </w:t>
      </w:r>
      <w:proofErr w:type="spellStart"/>
      <w:r w:rsidRPr="00DE4D6C">
        <w:rPr>
          <w:rFonts w:asciiTheme="majorBidi" w:hAnsiTheme="majorBidi" w:cstheme="majorBidi"/>
          <w:bCs/>
          <w:sz w:val="24"/>
          <w:szCs w:val="24"/>
        </w:rPr>
        <w:t>atau</w:t>
      </w:r>
      <w:proofErr w:type="spellEnd"/>
      <w:r w:rsidRPr="00DE4D6C">
        <w:rPr>
          <w:rFonts w:asciiTheme="majorBidi" w:hAnsiTheme="majorBidi" w:cstheme="majorBidi"/>
          <w:bCs/>
          <w:sz w:val="24"/>
          <w:szCs w:val="24"/>
        </w:rPr>
        <w:t xml:space="preserve"> kata-kata. </w:t>
      </w:r>
    </w:p>
    <w:p w14:paraId="34D81484" w14:textId="77777777" w:rsidR="001A2955" w:rsidRDefault="001A2955" w:rsidP="001A2955">
      <w:pPr>
        <w:pStyle w:val="ListParagraph"/>
        <w:spacing w:line="480" w:lineRule="auto"/>
        <w:ind w:right="36" w:firstLine="720"/>
        <w:jc w:val="both"/>
        <w:rPr>
          <w:rFonts w:asciiTheme="majorBidi" w:hAnsiTheme="majorBidi" w:cstheme="majorBidi"/>
          <w:bCs/>
          <w:sz w:val="24"/>
          <w:szCs w:val="24"/>
        </w:rPr>
      </w:pPr>
    </w:p>
    <w:p w14:paraId="72EC594D" w14:textId="77777777" w:rsidR="001A2955" w:rsidRPr="001A2955" w:rsidRDefault="001A2955" w:rsidP="000B0BD9">
      <w:pPr>
        <w:pStyle w:val="ListParagraph"/>
        <w:numPr>
          <w:ilvl w:val="2"/>
          <w:numId w:val="82"/>
        </w:numPr>
        <w:spacing w:line="480" w:lineRule="auto"/>
        <w:ind w:right="36"/>
        <w:jc w:val="both"/>
        <w:rPr>
          <w:rFonts w:asciiTheme="majorBidi" w:hAnsiTheme="majorBidi" w:cstheme="majorBidi"/>
          <w:b/>
          <w:sz w:val="24"/>
          <w:szCs w:val="24"/>
        </w:rPr>
      </w:pPr>
      <w:proofErr w:type="spellStart"/>
      <w:r w:rsidRPr="001A2955">
        <w:rPr>
          <w:rFonts w:asciiTheme="majorBidi" w:hAnsiTheme="majorBidi" w:cstheme="majorBidi"/>
          <w:b/>
          <w:sz w:val="24"/>
          <w:szCs w:val="24"/>
        </w:rPr>
        <w:lastRenderedPageBreak/>
        <w:t>Sumber</w:t>
      </w:r>
      <w:proofErr w:type="spellEnd"/>
      <w:r w:rsidRPr="001A2955">
        <w:rPr>
          <w:rFonts w:asciiTheme="majorBidi" w:hAnsiTheme="majorBidi" w:cstheme="majorBidi"/>
          <w:b/>
          <w:sz w:val="24"/>
          <w:szCs w:val="24"/>
        </w:rPr>
        <w:t xml:space="preserve"> Data</w:t>
      </w:r>
    </w:p>
    <w:p w14:paraId="31210909" w14:textId="0BF28BDD" w:rsidR="00900339" w:rsidRPr="00DE4D6C" w:rsidRDefault="007D0125" w:rsidP="001A2955">
      <w:pPr>
        <w:pStyle w:val="ListParagraph"/>
        <w:spacing w:line="480" w:lineRule="auto"/>
        <w:ind w:left="786" w:right="36" w:firstLine="426"/>
        <w:jc w:val="both"/>
        <w:rPr>
          <w:rFonts w:asciiTheme="majorBidi" w:hAnsiTheme="majorBidi" w:cstheme="majorBidi"/>
          <w:sz w:val="24"/>
          <w:szCs w:val="24"/>
        </w:rPr>
      </w:pPr>
      <w:proofErr w:type="spellStart"/>
      <w:r>
        <w:rPr>
          <w:rFonts w:asciiTheme="majorBidi" w:hAnsiTheme="majorBidi" w:cstheme="majorBidi"/>
          <w:bCs/>
          <w:sz w:val="24"/>
          <w:szCs w:val="24"/>
        </w:rPr>
        <w:t>S</w:t>
      </w:r>
      <w:r w:rsidR="00900339">
        <w:rPr>
          <w:rFonts w:asciiTheme="majorBidi" w:hAnsiTheme="majorBidi" w:cstheme="majorBidi"/>
          <w:bCs/>
          <w:sz w:val="24"/>
          <w:szCs w:val="24"/>
        </w:rPr>
        <w:t>umber</w:t>
      </w:r>
      <w:proofErr w:type="spellEnd"/>
      <w:r w:rsidR="00900339">
        <w:rPr>
          <w:rFonts w:asciiTheme="majorBidi" w:hAnsiTheme="majorBidi" w:cstheme="majorBidi"/>
          <w:bCs/>
          <w:sz w:val="24"/>
          <w:szCs w:val="24"/>
        </w:rPr>
        <w:t xml:space="preserve"> data </w:t>
      </w:r>
      <w:proofErr w:type="spellStart"/>
      <w:r w:rsidR="00900339">
        <w:rPr>
          <w:rFonts w:asciiTheme="majorBidi" w:hAnsiTheme="majorBidi" w:cstheme="majorBidi"/>
          <w:bCs/>
          <w:sz w:val="24"/>
          <w:szCs w:val="24"/>
        </w:rPr>
        <w:t>dalam</w:t>
      </w:r>
      <w:proofErr w:type="spellEnd"/>
      <w:r w:rsidR="00900339">
        <w:rPr>
          <w:rFonts w:asciiTheme="majorBidi" w:hAnsiTheme="majorBidi" w:cstheme="majorBidi"/>
          <w:bCs/>
          <w:sz w:val="24"/>
          <w:szCs w:val="24"/>
        </w:rPr>
        <w:t xml:space="preserve"> </w:t>
      </w:r>
      <w:proofErr w:type="spellStart"/>
      <w:r w:rsidR="00900339">
        <w:rPr>
          <w:rFonts w:asciiTheme="majorBidi" w:hAnsiTheme="majorBidi" w:cstheme="majorBidi"/>
          <w:bCs/>
          <w:sz w:val="24"/>
          <w:szCs w:val="24"/>
        </w:rPr>
        <w:t>penelitian</w:t>
      </w:r>
      <w:proofErr w:type="spellEnd"/>
      <w:r w:rsidR="00900339">
        <w:rPr>
          <w:rFonts w:asciiTheme="majorBidi" w:hAnsiTheme="majorBidi" w:cstheme="majorBidi"/>
          <w:bCs/>
          <w:sz w:val="24"/>
          <w:szCs w:val="24"/>
        </w:rPr>
        <w:t xml:space="preserve"> </w:t>
      </w:r>
      <w:proofErr w:type="spellStart"/>
      <w:r w:rsidR="00900339">
        <w:rPr>
          <w:rFonts w:asciiTheme="majorBidi" w:hAnsiTheme="majorBidi" w:cstheme="majorBidi"/>
          <w:bCs/>
          <w:sz w:val="24"/>
          <w:szCs w:val="24"/>
        </w:rPr>
        <w:t>ini</w:t>
      </w:r>
      <w:proofErr w:type="spellEnd"/>
      <w:r w:rsidR="00900339">
        <w:rPr>
          <w:rFonts w:asciiTheme="majorBidi" w:hAnsiTheme="majorBidi" w:cstheme="majorBidi"/>
          <w:bCs/>
          <w:sz w:val="24"/>
          <w:szCs w:val="24"/>
        </w:rPr>
        <w:t xml:space="preserve"> </w:t>
      </w:r>
      <w:proofErr w:type="spellStart"/>
      <w:r w:rsidR="00900339">
        <w:rPr>
          <w:rFonts w:asciiTheme="majorBidi" w:hAnsiTheme="majorBidi" w:cstheme="majorBidi"/>
          <w:bCs/>
          <w:sz w:val="24"/>
          <w:szCs w:val="24"/>
        </w:rPr>
        <w:t>adalah</w:t>
      </w:r>
      <w:proofErr w:type="spellEnd"/>
      <w:r w:rsidR="00900339">
        <w:rPr>
          <w:rFonts w:asciiTheme="majorBidi" w:hAnsiTheme="majorBidi" w:cstheme="majorBidi"/>
          <w:bCs/>
          <w:sz w:val="24"/>
          <w:szCs w:val="24"/>
        </w:rPr>
        <w:t xml:space="preserve"> </w:t>
      </w:r>
      <w:proofErr w:type="spellStart"/>
      <w:r w:rsidR="00900339">
        <w:rPr>
          <w:rFonts w:asciiTheme="majorBidi" w:hAnsiTheme="majorBidi" w:cstheme="majorBidi"/>
          <w:bCs/>
          <w:sz w:val="24"/>
          <w:szCs w:val="24"/>
        </w:rPr>
        <w:t>sebagai</w:t>
      </w:r>
      <w:proofErr w:type="spellEnd"/>
      <w:r w:rsidR="00900339">
        <w:rPr>
          <w:rFonts w:asciiTheme="majorBidi" w:hAnsiTheme="majorBidi" w:cstheme="majorBidi"/>
          <w:bCs/>
          <w:sz w:val="24"/>
          <w:szCs w:val="24"/>
        </w:rPr>
        <w:t xml:space="preserve"> </w:t>
      </w:r>
      <w:proofErr w:type="spellStart"/>
      <w:r w:rsidR="00900339">
        <w:rPr>
          <w:rFonts w:asciiTheme="majorBidi" w:hAnsiTheme="majorBidi" w:cstheme="majorBidi"/>
          <w:bCs/>
          <w:sz w:val="24"/>
          <w:szCs w:val="24"/>
        </w:rPr>
        <w:t>berikut</w:t>
      </w:r>
      <w:proofErr w:type="spellEnd"/>
      <w:r w:rsidR="00900339">
        <w:rPr>
          <w:rFonts w:asciiTheme="majorBidi" w:hAnsiTheme="majorBidi" w:cstheme="majorBidi"/>
          <w:bCs/>
          <w:sz w:val="24"/>
          <w:szCs w:val="24"/>
        </w:rPr>
        <w:t>:</w:t>
      </w:r>
      <w:r w:rsidR="00900339">
        <w:rPr>
          <w:rStyle w:val="FootnoteReference"/>
          <w:rFonts w:asciiTheme="majorBidi" w:hAnsiTheme="majorBidi" w:cstheme="majorBidi"/>
          <w:bCs/>
          <w:sz w:val="24"/>
          <w:szCs w:val="24"/>
        </w:rPr>
        <w:footnoteReference w:id="108"/>
      </w:r>
    </w:p>
    <w:p w14:paraId="5B64685F" w14:textId="03EFFB85" w:rsidR="00900339" w:rsidRPr="00860D6B" w:rsidRDefault="00900339" w:rsidP="000B0BD9">
      <w:pPr>
        <w:pStyle w:val="ListParagraph"/>
        <w:numPr>
          <w:ilvl w:val="0"/>
          <w:numId w:val="57"/>
        </w:numPr>
        <w:spacing w:line="480" w:lineRule="auto"/>
        <w:ind w:right="36"/>
        <w:jc w:val="both"/>
        <w:rPr>
          <w:rFonts w:asciiTheme="majorBidi" w:hAnsiTheme="majorBidi" w:cstheme="majorBidi"/>
          <w:sz w:val="24"/>
          <w:szCs w:val="24"/>
        </w:rPr>
      </w:pPr>
      <w:proofErr w:type="spellStart"/>
      <w:r w:rsidRPr="00B470FE">
        <w:rPr>
          <w:rFonts w:asciiTheme="majorBidi" w:hAnsiTheme="majorBidi" w:cstheme="majorBidi"/>
          <w:sz w:val="24"/>
          <w:szCs w:val="24"/>
        </w:rPr>
        <w:t>Sumber</w:t>
      </w:r>
      <w:proofErr w:type="spellEnd"/>
      <w:r w:rsidRPr="00B470FE">
        <w:rPr>
          <w:rFonts w:asciiTheme="majorBidi" w:hAnsiTheme="majorBidi" w:cstheme="majorBidi"/>
          <w:sz w:val="24"/>
          <w:szCs w:val="24"/>
        </w:rPr>
        <w:t xml:space="preserve"> data primer </w:t>
      </w:r>
      <w:proofErr w:type="spellStart"/>
      <w:r w:rsidRPr="00B470FE">
        <w:rPr>
          <w:rFonts w:asciiTheme="majorBidi" w:hAnsiTheme="majorBidi" w:cstheme="majorBidi"/>
          <w:sz w:val="24"/>
          <w:szCs w:val="24"/>
        </w:rPr>
        <w:t>adalah</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sumber</w:t>
      </w:r>
      <w:proofErr w:type="spellEnd"/>
      <w:r w:rsidRPr="00B470FE">
        <w:rPr>
          <w:rFonts w:asciiTheme="majorBidi" w:hAnsiTheme="majorBidi" w:cstheme="majorBidi"/>
          <w:sz w:val="24"/>
          <w:szCs w:val="24"/>
        </w:rPr>
        <w:t xml:space="preserve"> data yang </w:t>
      </w:r>
      <w:proofErr w:type="spellStart"/>
      <w:r w:rsidRPr="00B470FE">
        <w:rPr>
          <w:rFonts w:asciiTheme="majorBidi" w:hAnsiTheme="majorBidi" w:cstheme="majorBidi"/>
          <w:sz w:val="24"/>
          <w:szCs w:val="24"/>
        </w:rPr>
        <w:t>diperoleh</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secara</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langsung</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dari</w:t>
      </w:r>
      <w:proofErr w:type="spellEnd"/>
      <w:r w:rsidRPr="00B470FE">
        <w:rPr>
          <w:rFonts w:asciiTheme="majorBidi" w:hAnsiTheme="majorBidi" w:cstheme="majorBidi"/>
          <w:sz w:val="24"/>
          <w:szCs w:val="24"/>
        </w:rPr>
        <w:t xml:space="preserve"> </w:t>
      </w:r>
      <w:proofErr w:type="spellStart"/>
      <w:r w:rsidR="00E74DA4">
        <w:rPr>
          <w:rFonts w:asciiTheme="majorBidi" w:hAnsiTheme="majorBidi" w:cstheme="majorBidi"/>
          <w:sz w:val="24"/>
          <w:szCs w:val="24"/>
        </w:rPr>
        <w:t>responden</w:t>
      </w:r>
      <w:proofErr w:type="spellEnd"/>
      <w:r w:rsidRPr="00B470FE">
        <w:rPr>
          <w:rFonts w:asciiTheme="majorBidi" w:hAnsiTheme="majorBidi" w:cstheme="majorBidi"/>
          <w:sz w:val="24"/>
          <w:szCs w:val="24"/>
        </w:rPr>
        <w:t xml:space="preserve"> di </w:t>
      </w:r>
      <w:proofErr w:type="spellStart"/>
      <w:r w:rsidRPr="00B470FE">
        <w:rPr>
          <w:rFonts w:asciiTheme="majorBidi" w:hAnsiTheme="majorBidi" w:cstheme="majorBidi"/>
          <w:sz w:val="24"/>
          <w:szCs w:val="24"/>
        </w:rPr>
        <w:t>lapangan</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yaitu</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melalui</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wawancara</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mendalam</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i/>
          <w:iCs/>
          <w:sz w:val="24"/>
          <w:szCs w:val="24"/>
        </w:rPr>
        <w:t>indept</w:t>
      </w:r>
      <w:proofErr w:type="spellEnd"/>
      <w:r w:rsidRPr="00B470FE">
        <w:rPr>
          <w:rFonts w:asciiTheme="majorBidi" w:hAnsiTheme="majorBidi" w:cstheme="majorBidi"/>
          <w:i/>
          <w:iCs/>
          <w:sz w:val="24"/>
          <w:szCs w:val="24"/>
        </w:rPr>
        <w:t xml:space="preserve"> interview</w:t>
      </w:r>
      <w:r w:rsidRPr="00B470FE">
        <w:rPr>
          <w:rFonts w:asciiTheme="majorBidi" w:hAnsiTheme="majorBidi" w:cstheme="majorBidi"/>
          <w:sz w:val="24"/>
          <w:szCs w:val="24"/>
        </w:rPr>
        <w:t xml:space="preserve">). Data primer </w:t>
      </w:r>
      <w:proofErr w:type="spellStart"/>
      <w:r w:rsidRPr="00B470FE">
        <w:rPr>
          <w:rFonts w:asciiTheme="majorBidi" w:hAnsiTheme="majorBidi" w:cstheme="majorBidi"/>
          <w:sz w:val="24"/>
          <w:szCs w:val="24"/>
        </w:rPr>
        <w:t>dalam</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penelitian</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ini</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didapat</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dari</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hasil</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observasi</w:t>
      </w:r>
      <w:proofErr w:type="spellEnd"/>
      <w:r w:rsidRPr="00B470FE">
        <w:rPr>
          <w:rFonts w:asciiTheme="majorBidi" w:hAnsiTheme="majorBidi" w:cstheme="majorBidi"/>
          <w:sz w:val="24"/>
          <w:szCs w:val="24"/>
        </w:rPr>
        <w:t xml:space="preserve"> dan </w:t>
      </w:r>
      <w:proofErr w:type="spellStart"/>
      <w:r w:rsidRPr="00B470FE">
        <w:rPr>
          <w:rFonts w:asciiTheme="majorBidi" w:hAnsiTheme="majorBidi" w:cstheme="majorBidi"/>
          <w:sz w:val="24"/>
          <w:szCs w:val="24"/>
        </w:rPr>
        <w:t>wawancara</w:t>
      </w:r>
      <w:proofErr w:type="spellEnd"/>
      <w:r w:rsidRPr="00B470FE">
        <w:rPr>
          <w:rFonts w:asciiTheme="majorBidi" w:hAnsiTheme="majorBidi" w:cstheme="majorBidi"/>
          <w:sz w:val="24"/>
          <w:szCs w:val="24"/>
        </w:rPr>
        <w:t xml:space="preserve"> yang </w:t>
      </w:r>
      <w:proofErr w:type="spellStart"/>
      <w:r w:rsidRPr="00B470FE">
        <w:rPr>
          <w:rFonts w:asciiTheme="majorBidi" w:hAnsiTheme="majorBidi" w:cstheme="majorBidi"/>
          <w:sz w:val="24"/>
          <w:szCs w:val="24"/>
        </w:rPr>
        <w:t>dilakukan</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dengan</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ustadz</w:t>
      </w:r>
      <w:proofErr w:type="spellEnd"/>
      <w:r w:rsidRPr="00B470FE">
        <w:rPr>
          <w:rFonts w:asciiTheme="majorBidi" w:hAnsiTheme="majorBidi" w:cstheme="majorBidi"/>
          <w:sz w:val="24"/>
          <w:szCs w:val="24"/>
        </w:rPr>
        <w:t>/</w:t>
      </w:r>
      <w:proofErr w:type="spellStart"/>
      <w:r w:rsidRPr="00B470FE">
        <w:rPr>
          <w:rFonts w:asciiTheme="majorBidi" w:hAnsiTheme="majorBidi" w:cstheme="majorBidi"/>
          <w:sz w:val="24"/>
          <w:szCs w:val="24"/>
        </w:rPr>
        <w:t>ustadzah</w:t>
      </w:r>
      <w:proofErr w:type="spellEnd"/>
      <w:r w:rsidRPr="00B470FE">
        <w:rPr>
          <w:rFonts w:asciiTheme="majorBidi" w:hAnsiTheme="majorBidi" w:cstheme="majorBidi"/>
          <w:sz w:val="24"/>
          <w:szCs w:val="24"/>
        </w:rPr>
        <w:t xml:space="preserve"> TPA</w:t>
      </w:r>
      <w:r>
        <w:rPr>
          <w:rFonts w:asciiTheme="majorBidi" w:hAnsiTheme="majorBidi" w:cstheme="majorBidi"/>
          <w:sz w:val="24"/>
          <w:szCs w:val="24"/>
        </w:rPr>
        <w:t xml:space="preserve">, </w:t>
      </w:r>
      <w:r w:rsidRPr="00B470FE">
        <w:rPr>
          <w:rFonts w:asciiTheme="majorBidi" w:hAnsiTheme="majorBidi" w:cstheme="majorBidi"/>
          <w:sz w:val="24"/>
          <w:szCs w:val="24"/>
        </w:rPr>
        <w:t xml:space="preserve">orang </w:t>
      </w:r>
      <w:proofErr w:type="spellStart"/>
      <w:r w:rsidRPr="00B470FE">
        <w:rPr>
          <w:rFonts w:asciiTheme="majorBidi" w:hAnsiTheme="majorBidi" w:cstheme="majorBidi"/>
          <w:sz w:val="24"/>
          <w:szCs w:val="24"/>
        </w:rPr>
        <w:t>tua</w:t>
      </w:r>
      <w:proofErr w:type="spellEnd"/>
      <w:r w:rsidRPr="00B470FE">
        <w:rPr>
          <w:rFonts w:asciiTheme="majorBidi" w:hAnsiTheme="majorBidi" w:cstheme="majorBidi"/>
          <w:sz w:val="24"/>
          <w:szCs w:val="24"/>
        </w:rPr>
        <w:t>/</w:t>
      </w:r>
      <w:proofErr w:type="spellStart"/>
      <w:r w:rsidRPr="00B470FE">
        <w:rPr>
          <w:rFonts w:asciiTheme="majorBidi" w:hAnsiTheme="majorBidi" w:cstheme="majorBidi"/>
          <w:sz w:val="24"/>
          <w:szCs w:val="24"/>
        </w:rPr>
        <w:t>wali</w:t>
      </w:r>
      <w:proofErr w:type="spellEnd"/>
      <w:r w:rsidRPr="00B470FE">
        <w:rPr>
          <w:rFonts w:asciiTheme="majorBidi" w:hAnsiTheme="majorBidi" w:cstheme="majorBidi"/>
          <w:sz w:val="24"/>
          <w:szCs w:val="24"/>
        </w:rPr>
        <w:t xml:space="preserve"> murid, </w:t>
      </w:r>
      <w:proofErr w:type="spellStart"/>
      <w:r>
        <w:rPr>
          <w:rFonts w:asciiTheme="majorBidi" w:hAnsiTheme="majorBidi" w:cstheme="majorBidi"/>
          <w:sz w:val="24"/>
          <w:szCs w:val="24"/>
        </w:rPr>
        <w:t>santri</w:t>
      </w:r>
      <w:proofErr w:type="spellEnd"/>
      <w:r w:rsidRPr="00B470FE">
        <w:rPr>
          <w:rFonts w:asciiTheme="majorBidi" w:hAnsiTheme="majorBidi" w:cstheme="majorBidi"/>
          <w:sz w:val="24"/>
          <w:szCs w:val="24"/>
        </w:rPr>
        <w:t xml:space="preserve">, </w:t>
      </w:r>
      <w:proofErr w:type="spellStart"/>
      <w:r w:rsidRPr="00B470FE">
        <w:rPr>
          <w:rFonts w:asciiTheme="majorBidi" w:hAnsiTheme="majorBidi" w:cstheme="majorBidi"/>
          <w:sz w:val="24"/>
          <w:szCs w:val="24"/>
        </w:rPr>
        <w:t>pemerintahan</w:t>
      </w:r>
      <w:proofErr w:type="spellEnd"/>
      <w:r w:rsidRPr="00860D6B">
        <w:rPr>
          <w:rFonts w:asciiTheme="majorBidi" w:hAnsiTheme="majorBidi" w:cstheme="majorBidi"/>
          <w:sz w:val="24"/>
          <w:szCs w:val="24"/>
        </w:rPr>
        <w:t xml:space="preserve"> </w:t>
      </w:r>
      <w:proofErr w:type="spellStart"/>
      <w:r w:rsidRPr="00860D6B">
        <w:rPr>
          <w:rFonts w:asciiTheme="majorBidi" w:hAnsiTheme="majorBidi" w:cstheme="majorBidi"/>
          <w:sz w:val="24"/>
          <w:szCs w:val="24"/>
        </w:rPr>
        <w:t>setempat</w:t>
      </w:r>
      <w:proofErr w:type="spellEnd"/>
      <w:r w:rsidRPr="00860D6B">
        <w:rPr>
          <w:rFonts w:asciiTheme="majorBidi" w:hAnsiTheme="majorBidi" w:cstheme="majorBidi"/>
          <w:sz w:val="24"/>
          <w:szCs w:val="24"/>
        </w:rPr>
        <w:t xml:space="preserve"> </w:t>
      </w:r>
      <w:r w:rsidR="00A71584">
        <w:rPr>
          <w:rFonts w:asciiTheme="majorBidi" w:hAnsiTheme="majorBidi" w:cstheme="majorBidi"/>
          <w:sz w:val="24"/>
          <w:szCs w:val="24"/>
        </w:rPr>
        <w:t xml:space="preserve">dan BKPRMI </w:t>
      </w:r>
      <w:proofErr w:type="spellStart"/>
      <w:r w:rsidRPr="00860D6B">
        <w:rPr>
          <w:rFonts w:asciiTheme="majorBidi" w:hAnsiTheme="majorBidi" w:cstheme="majorBidi"/>
          <w:sz w:val="24"/>
          <w:szCs w:val="24"/>
        </w:rPr>
        <w:t>untuk</w:t>
      </w:r>
      <w:proofErr w:type="spellEnd"/>
      <w:r w:rsidRPr="00860D6B">
        <w:rPr>
          <w:rFonts w:asciiTheme="majorBidi" w:hAnsiTheme="majorBidi" w:cstheme="majorBidi"/>
          <w:sz w:val="24"/>
          <w:szCs w:val="24"/>
        </w:rPr>
        <w:t xml:space="preserve"> </w:t>
      </w:r>
      <w:proofErr w:type="spellStart"/>
      <w:r w:rsidRPr="00860D6B">
        <w:rPr>
          <w:rFonts w:asciiTheme="majorBidi" w:hAnsiTheme="majorBidi" w:cstheme="majorBidi"/>
          <w:sz w:val="24"/>
          <w:szCs w:val="24"/>
        </w:rPr>
        <w:t>mendapatkan</w:t>
      </w:r>
      <w:proofErr w:type="spellEnd"/>
      <w:r w:rsidRPr="00860D6B">
        <w:rPr>
          <w:rFonts w:asciiTheme="majorBidi" w:hAnsiTheme="majorBidi" w:cstheme="majorBidi"/>
          <w:sz w:val="24"/>
          <w:szCs w:val="24"/>
        </w:rPr>
        <w:t xml:space="preserve"> data </w:t>
      </w:r>
      <w:proofErr w:type="spellStart"/>
      <w:r w:rsidRPr="00860D6B">
        <w:rPr>
          <w:rFonts w:asciiTheme="majorBidi" w:hAnsiTheme="majorBidi" w:cstheme="majorBidi"/>
          <w:sz w:val="24"/>
          <w:szCs w:val="24"/>
        </w:rPr>
        <w:t>tentang</w:t>
      </w:r>
      <w:proofErr w:type="spellEnd"/>
      <w:r w:rsidRPr="00860D6B">
        <w:rPr>
          <w:rFonts w:asciiTheme="majorBidi" w:hAnsiTheme="majorBidi" w:cstheme="majorBidi"/>
          <w:sz w:val="24"/>
          <w:szCs w:val="24"/>
        </w:rPr>
        <w:t xml:space="preserve">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jangkau</w:t>
      </w:r>
      <w:proofErr w:type="spellEnd"/>
      <w:r>
        <w:rPr>
          <w:rFonts w:ascii="Times New Roman" w:hAnsi="Times New Roman" w:cs="Times New Roman"/>
          <w:bCs/>
          <w:sz w:val="24"/>
          <w:szCs w:val="24"/>
        </w:rPr>
        <w:t xml:space="preserve"> Taman Pendidikan Al-Qur’an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sidR="005D38AC">
        <w:rPr>
          <w:rFonts w:ascii="Times New Roman" w:hAnsi="Times New Roman" w:cs="Times New Roman"/>
          <w:bCs/>
          <w:sz w:val="24"/>
          <w:szCs w:val="24"/>
        </w:rPr>
        <w:t>p</w:t>
      </w:r>
      <w:r>
        <w:rPr>
          <w:rFonts w:ascii="Times New Roman" w:hAnsi="Times New Roman" w:cs="Times New Roman"/>
          <w:bCs/>
          <w:sz w:val="24"/>
          <w:szCs w:val="24"/>
        </w:rPr>
        <w:t>emberantas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 di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PALI</w:t>
      </w:r>
      <w:r w:rsidRPr="00860D6B">
        <w:rPr>
          <w:rFonts w:asciiTheme="majorBidi" w:hAnsiTheme="majorBidi" w:cstheme="majorBidi"/>
          <w:sz w:val="24"/>
          <w:szCs w:val="24"/>
        </w:rPr>
        <w:t>.</w:t>
      </w:r>
    </w:p>
    <w:p w14:paraId="3604F701" w14:textId="77FAB717" w:rsidR="00900339" w:rsidRPr="00F01B97" w:rsidRDefault="00900339" w:rsidP="000B0BD9">
      <w:pPr>
        <w:pStyle w:val="ListParagraph"/>
        <w:numPr>
          <w:ilvl w:val="0"/>
          <w:numId w:val="57"/>
        </w:numPr>
        <w:spacing w:line="480" w:lineRule="auto"/>
        <w:ind w:right="36"/>
        <w:jc w:val="both"/>
        <w:rPr>
          <w:rFonts w:asciiTheme="majorBidi" w:hAnsiTheme="majorBidi" w:cstheme="majorBidi"/>
          <w:sz w:val="24"/>
          <w:szCs w:val="24"/>
        </w:rPr>
      </w:pPr>
      <w:proofErr w:type="spellStart"/>
      <w:r>
        <w:rPr>
          <w:rFonts w:asciiTheme="majorBidi" w:hAnsiTheme="majorBidi" w:cstheme="majorBidi"/>
          <w:iCs/>
          <w:sz w:val="24"/>
          <w:szCs w:val="24"/>
        </w:rPr>
        <w:t>Sumber</w:t>
      </w:r>
      <w:proofErr w:type="spellEnd"/>
      <w:r>
        <w:rPr>
          <w:rFonts w:asciiTheme="majorBidi" w:hAnsiTheme="majorBidi" w:cstheme="majorBidi"/>
          <w:iCs/>
          <w:sz w:val="24"/>
          <w:szCs w:val="24"/>
        </w:rPr>
        <w:t xml:space="preserve"> data </w:t>
      </w:r>
      <w:proofErr w:type="spellStart"/>
      <w:r>
        <w:rPr>
          <w:rFonts w:asciiTheme="majorBidi" w:hAnsiTheme="majorBidi" w:cstheme="majorBidi"/>
          <w:iCs/>
          <w:sz w:val="24"/>
          <w:szCs w:val="24"/>
        </w:rPr>
        <w:t>sekunder</w:t>
      </w:r>
      <w:proofErr w:type="spellEnd"/>
      <w:r>
        <w:rPr>
          <w:rFonts w:asciiTheme="majorBidi" w:hAnsiTheme="majorBidi" w:cstheme="majorBidi"/>
          <w:iCs/>
          <w:sz w:val="24"/>
          <w:szCs w:val="24"/>
        </w:rPr>
        <w:t xml:space="preserve"> </w:t>
      </w:r>
      <w:proofErr w:type="spellStart"/>
      <w:r>
        <w:rPr>
          <w:rFonts w:asciiTheme="majorBidi" w:hAnsiTheme="majorBidi" w:cstheme="majorBidi"/>
          <w:iCs/>
          <w:sz w:val="24"/>
          <w:szCs w:val="24"/>
        </w:rPr>
        <w:t>adalah</w:t>
      </w:r>
      <w:proofErr w:type="spellEnd"/>
      <w:r>
        <w:rPr>
          <w:rFonts w:asciiTheme="majorBidi" w:hAnsiTheme="majorBidi" w:cstheme="majorBidi"/>
          <w:iCs/>
          <w:sz w:val="24"/>
          <w:szCs w:val="24"/>
        </w:rPr>
        <w:t xml:space="preserve"> </w:t>
      </w:r>
      <w:proofErr w:type="spellStart"/>
      <w:r>
        <w:rPr>
          <w:rFonts w:asciiTheme="majorBidi" w:hAnsiTheme="majorBidi" w:cstheme="majorBidi"/>
          <w:iCs/>
          <w:sz w:val="24"/>
          <w:szCs w:val="24"/>
        </w:rPr>
        <w:t>sumber</w:t>
      </w:r>
      <w:proofErr w:type="spellEnd"/>
      <w:r>
        <w:rPr>
          <w:rFonts w:asciiTheme="majorBidi" w:hAnsiTheme="majorBidi" w:cstheme="majorBidi"/>
          <w:iCs/>
          <w:sz w:val="24"/>
          <w:szCs w:val="24"/>
        </w:rPr>
        <w:t xml:space="preserve"> data yang </w:t>
      </w:r>
      <w:proofErr w:type="spellStart"/>
      <w:r>
        <w:rPr>
          <w:rFonts w:asciiTheme="majorBidi" w:hAnsiTheme="majorBidi" w:cstheme="majorBidi"/>
          <w:iCs/>
          <w:sz w:val="24"/>
          <w:szCs w:val="24"/>
        </w:rPr>
        <w:t>diperoleh</w:t>
      </w:r>
      <w:proofErr w:type="spellEnd"/>
      <w:r>
        <w:rPr>
          <w:rFonts w:asciiTheme="majorBidi" w:hAnsiTheme="majorBidi" w:cstheme="majorBidi"/>
          <w:iCs/>
          <w:sz w:val="24"/>
          <w:szCs w:val="24"/>
        </w:rPr>
        <w:t xml:space="preserve"> </w:t>
      </w:r>
      <w:proofErr w:type="spellStart"/>
      <w:r>
        <w:rPr>
          <w:rFonts w:asciiTheme="majorBidi" w:hAnsiTheme="majorBidi" w:cstheme="majorBidi"/>
          <w:iCs/>
          <w:sz w:val="24"/>
          <w:szCs w:val="24"/>
        </w:rPr>
        <w:t>secara</w:t>
      </w:r>
      <w:proofErr w:type="spellEnd"/>
      <w:r>
        <w:rPr>
          <w:rFonts w:asciiTheme="majorBidi" w:hAnsiTheme="majorBidi" w:cstheme="majorBidi"/>
          <w:iCs/>
          <w:sz w:val="24"/>
          <w:szCs w:val="24"/>
        </w:rPr>
        <w:t xml:space="preserve"> </w:t>
      </w:r>
      <w:proofErr w:type="spellStart"/>
      <w:r>
        <w:rPr>
          <w:rFonts w:asciiTheme="majorBidi" w:hAnsiTheme="majorBidi" w:cstheme="majorBidi"/>
          <w:iCs/>
          <w:sz w:val="24"/>
          <w:szCs w:val="24"/>
        </w:rPr>
        <w:t>tidak</w:t>
      </w:r>
      <w:proofErr w:type="spellEnd"/>
      <w:r>
        <w:rPr>
          <w:rFonts w:asciiTheme="majorBidi" w:hAnsiTheme="majorBidi" w:cstheme="majorBidi"/>
          <w:iCs/>
          <w:sz w:val="24"/>
          <w:szCs w:val="24"/>
        </w:rPr>
        <w:t xml:space="preserve"> </w:t>
      </w:r>
      <w:proofErr w:type="spellStart"/>
      <w:r>
        <w:rPr>
          <w:rFonts w:asciiTheme="majorBidi" w:hAnsiTheme="majorBidi" w:cstheme="majorBidi"/>
          <w:iCs/>
          <w:sz w:val="24"/>
          <w:szCs w:val="24"/>
        </w:rPr>
        <w:t>langsung</w:t>
      </w:r>
      <w:proofErr w:type="spellEnd"/>
      <w:r>
        <w:rPr>
          <w:rFonts w:asciiTheme="majorBidi" w:hAnsiTheme="majorBidi" w:cstheme="majorBidi"/>
          <w:iCs/>
          <w:sz w:val="24"/>
          <w:szCs w:val="24"/>
        </w:rPr>
        <w:t xml:space="preserve"> </w:t>
      </w:r>
      <w:proofErr w:type="spellStart"/>
      <w:r>
        <w:rPr>
          <w:rFonts w:asciiTheme="majorBidi" w:hAnsiTheme="majorBidi" w:cstheme="majorBidi"/>
          <w:iCs/>
          <w:sz w:val="24"/>
          <w:szCs w:val="24"/>
        </w:rPr>
        <w:t>dari</w:t>
      </w:r>
      <w:proofErr w:type="spellEnd"/>
      <w:r>
        <w:rPr>
          <w:rFonts w:asciiTheme="majorBidi" w:hAnsiTheme="majorBidi" w:cstheme="majorBidi"/>
          <w:iCs/>
          <w:sz w:val="24"/>
          <w:szCs w:val="24"/>
        </w:rPr>
        <w:t xml:space="preserve"> </w:t>
      </w:r>
      <w:proofErr w:type="spellStart"/>
      <w:r w:rsidR="00E74DA4">
        <w:rPr>
          <w:rFonts w:asciiTheme="majorBidi" w:hAnsiTheme="majorBidi" w:cstheme="majorBidi"/>
          <w:iCs/>
          <w:sz w:val="24"/>
          <w:szCs w:val="24"/>
        </w:rPr>
        <w:t>responden</w:t>
      </w:r>
      <w:proofErr w:type="spellEnd"/>
      <w:r>
        <w:rPr>
          <w:rFonts w:asciiTheme="majorBidi" w:hAnsiTheme="majorBidi" w:cstheme="majorBidi"/>
          <w:iCs/>
          <w:sz w:val="24"/>
          <w:szCs w:val="24"/>
        </w:rPr>
        <w:t xml:space="preserve"> </w:t>
      </w:r>
      <w:proofErr w:type="spellStart"/>
      <w:r>
        <w:rPr>
          <w:rFonts w:asciiTheme="majorBidi" w:hAnsiTheme="majorBidi" w:cstheme="majorBidi"/>
          <w:iCs/>
          <w:sz w:val="24"/>
          <w:szCs w:val="24"/>
        </w:rPr>
        <w:t>lapangan</w:t>
      </w:r>
      <w:proofErr w:type="spellEnd"/>
      <w:r>
        <w:rPr>
          <w:rFonts w:asciiTheme="majorBidi" w:hAnsiTheme="majorBidi" w:cstheme="majorBidi"/>
          <w:iCs/>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sekunder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sidR="00E74DA4">
        <w:rPr>
          <w:rFonts w:asciiTheme="majorBidi" w:hAnsiTheme="majorBidi" w:cstheme="majorBidi"/>
          <w:sz w:val="24"/>
          <w:szCs w:val="24"/>
        </w:rPr>
        <w:t>berita</w:t>
      </w:r>
      <w:proofErr w:type="spellEnd"/>
      <w:r w:rsidR="00E74DA4">
        <w:rPr>
          <w:rFonts w:asciiTheme="majorBidi" w:hAnsiTheme="majorBidi" w:cstheme="majorBidi"/>
          <w:sz w:val="24"/>
          <w:szCs w:val="24"/>
        </w:rPr>
        <w:t xml:space="preserve">, </w:t>
      </w:r>
      <w:proofErr w:type="spellStart"/>
      <w:r w:rsidR="00E74DA4">
        <w:rPr>
          <w:rFonts w:asciiTheme="majorBidi" w:hAnsiTheme="majorBidi" w:cstheme="majorBidi"/>
          <w:sz w:val="24"/>
          <w:szCs w:val="24"/>
        </w:rPr>
        <w:t>artikel</w:t>
      </w:r>
      <w:proofErr w:type="spellEnd"/>
      <w:r w:rsidR="00E74DA4">
        <w:rPr>
          <w:rFonts w:asciiTheme="majorBidi" w:hAnsiTheme="majorBidi" w:cstheme="majorBidi"/>
          <w:sz w:val="24"/>
          <w:szCs w:val="24"/>
        </w:rPr>
        <w:t xml:space="preserve">, </w:t>
      </w:r>
      <w:proofErr w:type="spellStart"/>
      <w:r w:rsidR="00E74DA4">
        <w:rPr>
          <w:rFonts w:asciiTheme="majorBidi" w:hAnsiTheme="majorBidi" w:cstheme="majorBidi"/>
          <w:sz w:val="24"/>
          <w:szCs w:val="24"/>
        </w:rPr>
        <w:t>kebijakan-kebijakan</w:t>
      </w:r>
      <w:proofErr w:type="spellEnd"/>
      <w:r w:rsidR="00E74DA4">
        <w:rPr>
          <w:rFonts w:asciiTheme="majorBidi" w:hAnsiTheme="majorBidi" w:cstheme="majorBidi"/>
          <w:sz w:val="24"/>
          <w:szCs w:val="24"/>
        </w:rPr>
        <w:t xml:space="preserve"> </w:t>
      </w:r>
      <w:proofErr w:type="spellStart"/>
      <w:r w:rsidR="00E74DA4">
        <w:rPr>
          <w:rFonts w:asciiTheme="majorBidi" w:hAnsiTheme="majorBidi" w:cstheme="majorBidi"/>
          <w:sz w:val="24"/>
          <w:szCs w:val="24"/>
        </w:rPr>
        <w:t>pemerintah</w:t>
      </w:r>
      <w:proofErr w:type="spellEnd"/>
      <w:r w:rsidR="00E74DA4">
        <w:rPr>
          <w:rFonts w:asciiTheme="majorBidi" w:hAnsiTheme="majorBidi" w:cstheme="majorBidi"/>
          <w:sz w:val="24"/>
          <w:szCs w:val="24"/>
        </w:rPr>
        <w:t xml:space="preserve">, </w:t>
      </w:r>
      <w:proofErr w:type="spellStart"/>
      <w:r>
        <w:rPr>
          <w:rFonts w:asciiTheme="majorBidi" w:hAnsiTheme="majorBidi" w:cstheme="majorBidi"/>
          <w:sz w:val="24"/>
          <w:szCs w:val="24"/>
        </w:rPr>
        <w:t>disertasi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dan lain-lain yang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relevensi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sidRPr="00A54468">
        <w:rPr>
          <w:rFonts w:asciiTheme="majorBidi" w:hAnsiTheme="majorBidi" w:cstheme="majorBidi"/>
          <w:sz w:val="24"/>
          <w:szCs w:val="24"/>
        </w:rPr>
        <w:t>sumber</w:t>
      </w:r>
      <w:proofErr w:type="spellEnd"/>
      <w:r w:rsidRPr="00A54468">
        <w:rPr>
          <w:rFonts w:asciiTheme="majorBidi" w:hAnsiTheme="majorBidi" w:cstheme="majorBidi"/>
          <w:sz w:val="24"/>
          <w:szCs w:val="24"/>
        </w:rPr>
        <w:t xml:space="preserve"> </w:t>
      </w:r>
      <w:proofErr w:type="spellStart"/>
      <w:r w:rsidRPr="00A54468">
        <w:rPr>
          <w:rFonts w:asciiTheme="majorBidi" w:hAnsiTheme="majorBidi" w:cstheme="majorBidi"/>
          <w:sz w:val="24"/>
          <w:szCs w:val="24"/>
        </w:rPr>
        <w:t>bacaan</w:t>
      </w:r>
      <w:proofErr w:type="spellEnd"/>
      <w:r w:rsidRPr="00A54468">
        <w:rPr>
          <w:rFonts w:asciiTheme="majorBidi" w:hAnsiTheme="majorBidi" w:cstheme="majorBidi"/>
          <w:sz w:val="24"/>
          <w:szCs w:val="24"/>
        </w:rPr>
        <w:t xml:space="preserve"> yang </w:t>
      </w:r>
      <w:proofErr w:type="spellStart"/>
      <w:r>
        <w:rPr>
          <w:rFonts w:asciiTheme="majorBidi" w:hAnsiTheme="majorBidi" w:cstheme="majorBidi"/>
          <w:sz w:val="24"/>
          <w:szCs w:val="24"/>
        </w:rPr>
        <w:t>berhubungan</w:t>
      </w:r>
      <w:proofErr w:type="spellEnd"/>
      <w:r w:rsidRPr="00A54468">
        <w:rPr>
          <w:rFonts w:asciiTheme="majorBidi" w:hAnsiTheme="majorBidi" w:cstheme="majorBidi"/>
          <w:sz w:val="24"/>
          <w:szCs w:val="24"/>
        </w:rPr>
        <w:t xml:space="preserve"> </w:t>
      </w:r>
      <w:proofErr w:type="spellStart"/>
      <w:r w:rsidRPr="00A54468">
        <w:rPr>
          <w:rFonts w:asciiTheme="majorBidi" w:hAnsiTheme="majorBidi" w:cstheme="majorBidi"/>
          <w:sz w:val="24"/>
          <w:szCs w:val="24"/>
        </w:rPr>
        <w:t>dengan</w:t>
      </w:r>
      <w:proofErr w:type="spellEnd"/>
      <w:r w:rsidRPr="00A54468">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majalah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laporan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jenis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dokumen</w:t>
      </w:r>
      <w:proofErr w:type="spellEnd"/>
      <w:r>
        <w:rPr>
          <w:rFonts w:asciiTheme="majorBidi" w:hAnsiTheme="majorBidi" w:cstheme="majorBidi"/>
          <w:sz w:val="24"/>
          <w:szCs w:val="24"/>
        </w:rPr>
        <w:t>.</w:t>
      </w:r>
    </w:p>
    <w:p w14:paraId="7784A9D1" w14:textId="77777777" w:rsidR="00900339" w:rsidRPr="00752811" w:rsidRDefault="00900339" w:rsidP="000B0BD9">
      <w:pPr>
        <w:pStyle w:val="ListParagraph"/>
        <w:numPr>
          <w:ilvl w:val="0"/>
          <w:numId w:val="55"/>
        </w:numPr>
        <w:spacing w:after="0" w:line="480" w:lineRule="auto"/>
        <w:jc w:val="both"/>
        <w:rPr>
          <w:rFonts w:ascii="Times New Roman" w:hAnsi="Times New Roman" w:cs="Times New Roman"/>
          <w:b/>
          <w:sz w:val="24"/>
          <w:szCs w:val="24"/>
        </w:rPr>
      </w:pPr>
      <w:r w:rsidRPr="00752811">
        <w:rPr>
          <w:rFonts w:ascii="Times New Roman" w:hAnsi="Times New Roman" w:cs="Times New Roman"/>
          <w:b/>
          <w:sz w:val="24"/>
          <w:szCs w:val="24"/>
        </w:rPr>
        <w:t xml:space="preserve">Teknik </w:t>
      </w:r>
      <w:proofErr w:type="spellStart"/>
      <w:r w:rsidRPr="00752811">
        <w:rPr>
          <w:rFonts w:ascii="Times New Roman" w:hAnsi="Times New Roman" w:cs="Times New Roman"/>
          <w:b/>
          <w:sz w:val="24"/>
          <w:szCs w:val="24"/>
        </w:rPr>
        <w:t>Pengumpulan</w:t>
      </w:r>
      <w:proofErr w:type="spellEnd"/>
      <w:r w:rsidRPr="00752811">
        <w:rPr>
          <w:rFonts w:ascii="Times New Roman" w:hAnsi="Times New Roman" w:cs="Times New Roman"/>
          <w:b/>
          <w:sz w:val="24"/>
          <w:szCs w:val="24"/>
        </w:rPr>
        <w:t xml:space="preserve"> Data</w:t>
      </w:r>
    </w:p>
    <w:p w14:paraId="28C61332" w14:textId="446E02D9" w:rsidR="00E74DA4" w:rsidRPr="000B773D" w:rsidRDefault="00900339" w:rsidP="000B773D">
      <w:pPr>
        <w:pStyle w:val="ListParagraph"/>
        <w:spacing w:line="480" w:lineRule="auto"/>
        <w:ind w:left="360" w:right="36" w:firstLine="360"/>
        <w:jc w:val="both"/>
        <w:rPr>
          <w:rFonts w:asciiTheme="majorBidi" w:hAnsiTheme="majorBidi" w:cstheme="majorBidi"/>
          <w:sz w:val="24"/>
          <w:szCs w:val="24"/>
        </w:rPr>
      </w:pPr>
      <w:proofErr w:type="spellStart"/>
      <w:r w:rsidRPr="003E6A30">
        <w:rPr>
          <w:rFonts w:ascii="Times New Roman" w:hAnsi="Times New Roman" w:cs="Times New Roman"/>
          <w:iCs/>
          <w:sz w:val="24"/>
          <w:szCs w:val="24"/>
        </w:rPr>
        <w:t>Pen</w:t>
      </w:r>
      <w:r>
        <w:rPr>
          <w:rFonts w:ascii="Times New Roman" w:hAnsi="Times New Roman" w:cs="Times New Roman"/>
          <w:iCs/>
          <w:sz w:val="24"/>
          <w:szCs w:val="24"/>
        </w:rPr>
        <w:t>gumpulan</w:t>
      </w:r>
      <w:proofErr w:type="spellEnd"/>
      <w:r>
        <w:rPr>
          <w:rFonts w:ascii="Times New Roman" w:hAnsi="Times New Roman" w:cs="Times New Roman"/>
          <w:iCs/>
          <w:sz w:val="24"/>
          <w:szCs w:val="24"/>
        </w:rPr>
        <w:t xml:space="preserve"> data </w:t>
      </w:r>
      <w:proofErr w:type="spellStart"/>
      <w:r>
        <w:rPr>
          <w:rFonts w:ascii="Times New Roman" w:hAnsi="Times New Roman" w:cs="Times New Roman"/>
          <w:iCs/>
          <w:sz w:val="24"/>
          <w:szCs w:val="24"/>
        </w:rPr>
        <w:t>adalah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upaya</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dilakukan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menghimpun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informasi</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relevan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topik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atau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masalah</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atau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sedang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diteliti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Informasi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dapat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diperoleh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dari</w:t>
      </w:r>
      <w:proofErr w:type="spellEnd"/>
      <w:r>
        <w:rPr>
          <w:rFonts w:ascii="Times New Roman" w:hAnsi="Times New Roman" w:cs="Times New Roman"/>
          <w:iCs/>
          <w:sz w:val="24"/>
          <w:szCs w:val="24"/>
        </w:rPr>
        <w:t xml:space="preserve"> </w:t>
      </w:r>
      <w:proofErr w:type="spellStart"/>
      <w:r w:rsidR="00E74DA4">
        <w:rPr>
          <w:rFonts w:ascii="Times New Roman" w:hAnsi="Times New Roman" w:cs="Times New Roman"/>
          <w:iCs/>
          <w:sz w:val="24"/>
          <w:szCs w:val="24"/>
        </w:rPr>
        <w:t>lapangan</w:t>
      </w:r>
      <w:proofErr w:type="spellEnd"/>
      <w:r w:rsidR="00E74DA4">
        <w:rPr>
          <w:rFonts w:ascii="Times New Roman" w:hAnsi="Times New Roman" w:cs="Times New Roman"/>
          <w:iCs/>
          <w:sz w:val="24"/>
          <w:szCs w:val="24"/>
        </w:rPr>
        <w:t xml:space="preserve">, </w:t>
      </w:r>
      <w:proofErr w:type="spellStart"/>
      <w:r>
        <w:rPr>
          <w:rFonts w:ascii="Times New Roman" w:hAnsi="Times New Roman" w:cs="Times New Roman"/>
          <w:iCs/>
          <w:sz w:val="24"/>
          <w:szCs w:val="24"/>
        </w:rPr>
        <w:t>buku-buku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ilmiah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laporan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karangan-karangan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ilmiah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skripsi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tesis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disertasi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peraturan-</w:t>
      </w:r>
      <w:r>
        <w:rPr>
          <w:rFonts w:ascii="Times New Roman" w:hAnsi="Times New Roman" w:cs="Times New Roman"/>
          <w:iCs/>
          <w:sz w:val="24"/>
          <w:szCs w:val="24"/>
        </w:rPr>
        <w:lastRenderedPageBreak/>
        <w:t>peraturan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buku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tahunan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ensiklopedia</w:t>
      </w:r>
      <w:proofErr w:type="spellEnd"/>
      <w:r>
        <w:rPr>
          <w:rFonts w:ascii="Times New Roman" w:hAnsi="Times New Roman" w:cs="Times New Roman"/>
          <w:iCs/>
          <w:sz w:val="24"/>
          <w:szCs w:val="24"/>
        </w:rPr>
        <w:t>,</w:t>
      </w:r>
      <w:r>
        <w:rPr>
          <w:rFonts w:asciiTheme="majorBidi" w:hAnsiTheme="majorBidi" w:cstheme="majorBidi"/>
          <w:sz w:val="24"/>
          <w:szCs w:val="24"/>
        </w:rPr>
        <w:t xml:space="preserve"> Data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dikumpulkan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teknik-teknik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6B3CF637" w14:textId="77777777" w:rsidR="00900339" w:rsidRDefault="00900339" w:rsidP="000B0BD9">
      <w:pPr>
        <w:pStyle w:val="ListParagraph"/>
        <w:numPr>
          <w:ilvl w:val="0"/>
          <w:numId w:val="58"/>
        </w:numPr>
        <w:spacing w:line="480" w:lineRule="auto"/>
        <w:ind w:right="36"/>
        <w:jc w:val="both"/>
        <w:rPr>
          <w:rFonts w:asciiTheme="majorBidi" w:hAnsiTheme="majorBidi" w:cstheme="majorBidi"/>
          <w:sz w:val="24"/>
          <w:szCs w:val="24"/>
        </w:rPr>
      </w:pPr>
      <w:r>
        <w:rPr>
          <w:rFonts w:asciiTheme="majorBidi" w:hAnsiTheme="majorBidi" w:cstheme="majorBidi"/>
          <w:sz w:val="24"/>
          <w:szCs w:val="24"/>
        </w:rPr>
        <w:t xml:space="preserve">Teknik </w:t>
      </w:r>
      <w:proofErr w:type="spellStart"/>
      <w:r w:rsidRPr="0028737E">
        <w:rPr>
          <w:rFonts w:asciiTheme="majorBidi" w:hAnsiTheme="majorBidi" w:cstheme="majorBidi"/>
          <w:sz w:val="24"/>
          <w:szCs w:val="24"/>
        </w:rPr>
        <w:t>Observasi</w:t>
      </w:r>
      <w:proofErr w:type="spellEnd"/>
      <w:r>
        <w:rPr>
          <w:rStyle w:val="FootnoteReference"/>
          <w:rFonts w:asciiTheme="majorBidi" w:hAnsiTheme="majorBidi" w:cstheme="majorBidi"/>
          <w:sz w:val="24"/>
          <w:szCs w:val="24"/>
        </w:rPr>
        <w:footnoteReference w:id="109"/>
      </w:r>
    </w:p>
    <w:p w14:paraId="1CBE9451" w14:textId="7C456D65" w:rsidR="00900339" w:rsidRPr="009647CA" w:rsidRDefault="00900339" w:rsidP="00900339">
      <w:pPr>
        <w:pStyle w:val="ListParagraph"/>
        <w:spacing w:line="480" w:lineRule="auto"/>
        <w:ind w:left="1080" w:right="36" w:firstLine="360"/>
        <w:jc w:val="both"/>
        <w:rPr>
          <w:rFonts w:asciiTheme="majorBidi" w:hAnsiTheme="majorBidi" w:cstheme="majorBidi"/>
          <w:sz w:val="24"/>
          <w:szCs w:val="24"/>
        </w:rPr>
      </w:pP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obsevasi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observasi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partisipan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maksud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pengamat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pencatat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sistematis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jangkau</w:t>
      </w:r>
      <w:proofErr w:type="spellEnd"/>
      <w:r>
        <w:rPr>
          <w:rFonts w:ascii="Times New Roman" w:hAnsi="Times New Roman" w:cs="Times New Roman"/>
          <w:bCs/>
          <w:sz w:val="24"/>
          <w:szCs w:val="24"/>
        </w:rPr>
        <w:t xml:space="preserve"> Taman Pendidikan Al-Qur’an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sidR="000B773D">
        <w:rPr>
          <w:rFonts w:ascii="Times New Roman" w:hAnsi="Times New Roman" w:cs="Times New Roman"/>
          <w:bCs/>
          <w:sz w:val="24"/>
          <w:szCs w:val="24"/>
        </w:rPr>
        <w:t>pemberantasan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 di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PALI</w:t>
      </w:r>
      <w:r>
        <w:rPr>
          <w:rFonts w:asciiTheme="majorBidi" w:hAnsiTheme="majorBidi" w:cstheme="majorBidi"/>
          <w:sz w:val="24"/>
          <w:szCs w:val="24"/>
        </w:rPr>
        <w:t>.</w:t>
      </w:r>
    </w:p>
    <w:p w14:paraId="564CB679" w14:textId="77777777" w:rsidR="00900339" w:rsidRDefault="00900339" w:rsidP="000B0BD9">
      <w:pPr>
        <w:pStyle w:val="ListParagraph"/>
        <w:numPr>
          <w:ilvl w:val="0"/>
          <w:numId w:val="58"/>
        </w:numPr>
        <w:spacing w:line="480" w:lineRule="auto"/>
        <w:ind w:right="36"/>
        <w:jc w:val="both"/>
        <w:rPr>
          <w:rFonts w:asciiTheme="majorBidi" w:hAnsiTheme="majorBidi" w:cstheme="majorBidi"/>
          <w:sz w:val="24"/>
          <w:szCs w:val="24"/>
        </w:rPr>
      </w:pPr>
      <w:r>
        <w:rPr>
          <w:rFonts w:asciiTheme="majorBidi" w:hAnsiTheme="majorBidi" w:cstheme="majorBidi"/>
          <w:sz w:val="24"/>
          <w:szCs w:val="24"/>
        </w:rPr>
        <w:t xml:space="preserve">Teknik </w:t>
      </w:r>
      <w:proofErr w:type="spellStart"/>
      <w:r>
        <w:rPr>
          <w:rFonts w:asciiTheme="majorBidi" w:hAnsiTheme="majorBidi" w:cstheme="majorBidi"/>
          <w:sz w:val="24"/>
          <w:szCs w:val="24"/>
        </w:rPr>
        <w:t>Wawancara</w:t>
      </w:r>
      <w:proofErr w:type="spellEnd"/>
      <w:r>
        <w:rPr>
          <w:rStyle w:val="FootnoteReference"/>
          <w:rFonts w:asciiTheme="majorBidi" w:hAnsiTheme="majorBidi" w:cstheme="majorBidi"/>
          <w:sz w:val="24"/>
          <w:szCs w:val="24"/>
        </w:rPr>
        <w:footnoteReference w:id="110"/>
      </w:r>
    </w:p>
    <w:p w14:paraId="580131FF" w14:textId="2B2894DB" w:rsidR="00900339" w:rsidRDefault="00900339" w:rsidP="00900339">
      <w:pPr>
        <w:pStyle w:val="ListParagraph"/>
        <w:spacing w:line="480" w:lineRule="auto"/>
        <w:ind w:left="1080" w:right="36" w:firstLine="360"/>
        <w:jc w:val="both"/>
        <w:rPr>
          <w:rFonts w:asciiTheme="majorBidi" w:hAnsiTheme="majorBidi" w:cstheme="majorBidi"/>
          <w:sz w:val="24"/>
          <w:szCs w:val="24"/>
        </w:rPr>
      </w:pP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teknik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pengumpulan</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macam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pertama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pedoman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terstruktur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memuat</w:t>
      </w:r>
      <w:proofErr w:type="spellEnd"/>
      <w:r>
        <w:rPr>
          <w:rFonts w:asciiTheme="majorBidi" w:hAnsiTheme="majorBidi" w:cstheme="majorBidi"/>
          <w:sz w:val="24"/>
          <w:szCs w:val="24"/>
        </w:rPr>
        <w:t xml:space="preserve"> garis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ditanyakan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kreatifitas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pewawancara</w:t>
      </w:r>
      <w:proofErr w:type="spellEnd"/>
      <w:r>
        <w:rPr>
          <w:rFonts w:asciiTheme="majorBidi" w:hAnsiTheme="majorBidi" w:cstheme="majorBidi"/>
          <w:sz w:val="24"/>
          <w:szCs w:val="24"/>
        </w:rPr>
        <w:t xml:space="preserve"> sangat </w:t>
      </w:r>
      <w:proofErr w:type="spellStart"/>
      <w:r>
        <w:rPr>
          <w:rFonts w:asciiTheme="majorBidi" w:hAnsiTheme="majorBidi" w:cstheme="majorBidi"/>
          <w:sz w:val="24"/>
          <w:szCs w:val="24"/>
        </w:rPr>
        <w:t>diperlukan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pewawancara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pengemudi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narasumber</w:t>
      </w:r>
      <w:proofErr w:type="spellEnd"/>
      <w:r>
        <w:rPr>
          <w:rFonts w:asciiTheme="majorBidi" w:hAnsiTheme="majorBidi" w:cstheme="majorBidi"/>
          <w:sz w:val="24"/>
          <w:szCs w:val="24"/>
        </w:rPr>
        <w:t xml:space="preserve">. Dan </w:t>
      </w:r>
      <w:proofErr w:type="spellStart"/>
      <w:r>
        <w:rPr>
          <w:rFonts w:asciiTheme="majorBidi" w:hAnsiTheme="majorBidi" w:cstheme="majorBidi"/>
          <w:i/>
          <w:iCs/>
          <w:sz w:val="24"/>
          <w:szCs w:val="24"/>
        </w:rPr>
        <w:t>kedua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pedoman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terstruktur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pedoman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disusun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terperinci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menyerupai</w:t>
      </w:r>
      <w:proofErr w:type="spellEnd"/>
      <w:r>
        <w:rPr>
          <w:rFonts w:asciiTheme="majorBidi" w:hAnsiTheme="majorBidi" w:cstheme="majorBidi"/>
          <w:sz w:val="24"/>
          <w:szCs w:val="24"/>
        </w:rPr>
        <w:t xml:space="preserve"> </w:t>
      </w:r>
      <w:r>
        <w:rPr>
          <w:rFonts w:asciiTheme="majorBidi" w:hAnsiTheme="majorBidi" w:cstheme="majorBidi"/>
          <w:i/>
          <w:iCs/>
          <w:sz w:val="24"/>
          <w:szCs w:val="24"/>
        </w:rPr>
        <w:t>check-list</w:t>
      </w:r>
      <w:r>
        <w:rPr>
          <w:rFonts w:asciiTheme="majorBidi" w:hAnsiTheme="majorBidi" w:cstheme="majorBidi"/>
          <w:sz w:val="24"/>
          <w:szCs w:val="24"/>
        </w:rPr>
        <w:t xml:space="preserve">. </w:t>
      </w:r>
      <w:proofErr w:type="spellStart"/>
      <w:r>
        <w:rPr>
          <w:rFonts w:asciiTheme="majorBidi" w:hAnsiTheme="majorBidi" w:cstheme="majorBidi"/>
          <w:sz w:val="24"/>
          <w:szCs w:val="24"/>
        </w:rPr>
        <w:t>Pewawancara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membutuhkan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tanda</w:t>
      </w:r>
      <w:proofErr w:type="spellEnd"/>
      <w:r>
        <w:rPr>
          <w:rFonts w:asciiTheme="majorBidi" w:hAnsiTheme="majorBidi" w:cstheme="majorBidi"/>
          <w:sz w:val="24"/>
          <w:szCs w:val="24"/>
        </w:rPr>
        <w:t xml:space="preserve"> √ (</w:t>
      </w:r>
      <w:r>
        <w:rPr>
          <w:rFonts w:asciiTheme="majorBidi" w:hAnsiTheme="majorBidi" w:cstheme="majorBidi"/>
          <w:i/>
          <w:iCs/>
          <w:sz w:val="24"/>
          <w:szCs w:val="24"/>
        </w:rPr>
        <w:t>check</w:t>
      </w:r>
      <w:r>
        <w:rPr>
          <w:rFonts w:asciiTheme="majorBidi" w:hAnsiTheme="majorBidi" w:cstheme="majorBidi"/>
          <w:sz w:val="24"/>
          <w:szCs w:val="24"/>
        </w:rPr>
        <w:t xml:space="preserve">) pada </w:t>
      </w:r>
      <w:proofErr w:type="spellStart"/>
      <w:r>
        <w:rPr>
          <w:rFonts w:asciiTheme="majorBidi" w:hAnsiTheme="majorBidi" w:cstheme="majorBidi"/>
          <w:sz w:val="24"/>
          <w:szCs w:val="24"/>
        </w:rPr>
        <w:t>nomor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teknik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pengumpulan</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terstruktur</w:t>
      </w:r>
      <w:proofErr w:type="spellEnd"/>
      <w:r>
        <w:rPr>
          <w:rFonts w:asciiTheme="majorBidi" w:hAnsiTheme="majorBidi" w:cstheme="majorBidi"/>
          <w:sz w:val="24"/>
          <w:szCs w:val="24"/>
        </w:rPr>
        <w:t xml:space="preserve">.         </w:t>
      </w:r>
    </w:p>
    <w:p w14:paraId="40E7EF02" w14:textId="6B6B8DEA" w:rsidR="00900339" w:rsidRPr="009647CA" w:rsidRDefault="00900339" w:rsidP="00900339">
      <w:pPr>
        <w:pStyle w:val="ListParagraph"/>
        <w:spacing w:line="480" w:lineRule="auto"/>
        <w:ind w:left="1080" w:right="36" w:firstLine="360"/>
        <w:jc w:val="both"/>
        <w:rPr>
          <w:rFonts w:asciiTheme="majorBidi" w:hAnsiTheme="majorBidi" w:cstheme="majorBidi"/>
          <w:sz w:val="24"/>
          <w:szCs w:val="24"/>
        </w:rPr>
      </w:pPr>
      <w:proofErr w:type="spellStart"/>
      <w:r w:rsidRPr="0028737E">
        <w:rPr>
          <w:rFonts w:asciiTheme="majorBidi" w:hAnsiTheme="majorBidi" w:cstheme="majorBidi"/>
          <w:sz w:val="24"/>
          <w:szCs w:val="24"/>
        </w:rPr>
        <w:lastRenderedPageBreak/>
        <w:t>Peneliti</w:t>
      </w:r>
      <w:proofErr w:type="spellEnd"/>
      <w:r w:rsidRPr="0028737E">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sidRPr="0028737E">
        <w:rPr>
          <w:rFonts w:asciiTheme="majorBidi" w:hAnsiTheme="majorBidi" w:cstheme="majorBidi"/>
          <w:sz w:val="24"/>
          <w:szCs w:val="24"/>
        </w:rPr>
        <w:t xml:space="preserve"> </w:t>
      </w:r>
      <w:proofErr w:type="spellStart"/>
      <w:r w:rsidRPr="0028737E">
        <w:rPr>
          <w:rFonts w:asciiTheme="majorBidi" w:hAnsiTheme="majorBidi" w:cstheme="majorBidi"/>
          <w:sz w:val="24"/>
          <w:szCs w:val="24"/>
        </w:rPr>
        <w:t>wawancara</w:t>
      </w:r>
      <w:proofErr w:type="spellEnd"/>
      <w:r w:rsidRPr="0028737E">
        <w:rPr>
          <w:rFonts w:asciiTheme="majorBidi" w:hAnsiTheme="majorBidi" w:cstheme="majorBidi"/>
          <w:sz w:val="24"/>
          <w:szCs w:val="24"/>
        </w:rPr>
        <w:t xml:space="preserve"> </w:t>
      </w:r>
      <w:proofErr w:type="spellStart"/>
      <w:r w:rsidRPr="0028737E">
        <w:rPr>
          <w:rFonts w:asciiTheme="majorBidi" w:hAnsiTheme="majorBidi" w:cstheme="majorBidi"/>
          <w:sz w:val="24"/>
          <w:szCs w:val="24"/>
        </w:rPr>
        <w:t>langsung</w:t>
      </w:r>
      <w:proofErr w:type="spellEnd"/>
      <w:r w:rsidRPr="0028737E">
        <w:rPr>
          <w:rFonts w:asciiTheme="majorBidi" w:hAnsiTheme="majorBidi" w:cstheme="majorBidi"/>
          <w:sz w:val="24"/>
          <w:szCs w:val="24"/>
        </w:rPr>
        <w:t xml:space="preserve"> </w:t>
      </w:r>
      <w:proofErr w:type="spellStart"/>
      <w:r w:rsidRPr="0028737E">
        <w:rPr>
          <w:rFonts w:asciiTheme="majorBidi" w:hAnsiTheme="majorBidi" w:cstheme="majorBidi"/>
          <w:sz w:val="24"/>
          <w:szCs w:val="24"/>
        </w:rPr>
        <w:t>dengan</w:t>
      </w:r>
      <w:proofErr w:type="spellEnd"/>
      <w:r w:rsidRPr="0028737E">
        <w:rPr>
          <w:rFonts w:asciiTheme="majorBidi" w:hAnsiTheme="majorBidi" w:cstheme="majorBidi"/>
          <w:sz w:val="24"/>
          <w:szCs w:val="24"/>
        </w:rPr>
        <w:t xml:space="preserve"> </w:t>
      </w:r>
      <w:proofErr w:type="spellStart"/>
      <w:r>
        <w:rPr>
          <w:rFonts w:asciiTheme="majorBidi" w:hAnsiTheme="majorBidi" w:cstheme="majorBidi"/>
          <w:sz w:val="24"/>
          <w:szCs w:val="24"/>
        </w:rPr>
        <w:t>Ustadz</w:t>
      </w:r>
      <w:proofErr w:type="spellEnd"/>
      <w:r>
        <w:rPr>
          <w:rFonts w:asciiTheme="majorBidi" w:hAnsiTheme="majorBidi" w:cstheme="majorBidi"/>
          <w:sz w:val="24"/>
          <w:szCs w:val="24"/>
        </w:rPr>
        <w:t>/</w:t>
      </w:r>
      <w:proofErr w:type="spellStart"/>
      <w:r>
        <w:rPr>
          <w:rFonts w:asciiTheme="majorBidi" w:hAnsiTheme="majorBidi" w:cstheme="majorBidi"/>
          <w:sz w:val="24"/>
          <w:szCs w:val="24"/>
        </w:rPr>
        <w:t>Ustadzah</w:t>
      </w:r>
      <w:proofErr w:type="spellEnd"/>
      <w:r>
        <w:rPr>
          <w:rFonts w:asciiTheme="majorBidi" w:hAnsiTheme="majorBidi" w:cstheme="majorBidi"/>
          <w:sz w:val="24"/>
          <w:szCs w:val="24"/>
        </w:rPr>
        <w:t xml:space="preserve"> Taman Pendidikan Al-Qur’an</w:t>
      </w:r>
      <w:r w:rsidR="00CE17C4">
        <w:rPr>
          <w:rFonts w:asciiTheme="majorBidi" w:hAnsiTheme="majorBidi" w:cstheme="majorBidi"/>
          <w:sz w:val="24"/>
          <w:szCs w:val="24"/>
        </w:rPr>
        <w:t xml:space="preserve"> di </w:t>
      </w:r>
      <w:proofErr w:type="spellStart"/>
      <w:r w:rsidR="00CE17C4">
        <w:rPr>
          <w:rFonts w:asciiTheme="majorBidi" w:hAnsiTheme="majorBidi" w:cstheme="majorBidi"/>
          <w:sz w:val="24"/>
          <w:szCs w:val="24"/>
        </w:rPr>
        <w:t>Desa</w:t>
      </w:r>
      <w:proofErr w:type="spellEnd"/>
      <w:r w:rsidR="00CE17C4">
        <w:rPr>
          <w:rFonts w:asciiTheme="majorBidi" w:hAnsiTheme="majorBidi" w:cstheme="majorBidi"/>
          <w:sz w:val="24"/>
          <w:szCs w:val="24"/>
        </w:rPr>
        <w:t xml:space="preserve"> </w:t>
      </w:r>
      <w:proofErr w:type="spellStart"/>
      <w:r w:rsidR="00CE17C4">
        <w:rPr>
          <w:rFonts w:asciiTheme="majorBidi" w:hAnsiTheme="majorBidi" w:cstheme="majorBidi"/>
          <w:sz w:val="24"/>
          <w:szCs w:val="24"/>
        </w:rPr>
        <w:t>Suka</w:t>
      </w:r>
      <w:proofErr w:type="spellEnd"/>
      <w:r w:rsidR="00CE17C4">
        <w:rPr>
          <w:rFonts w:asciiTheme="majorBidi" w:hAnsiTheme="majorBidi" w:cstheme="majorBidi"/>
          <w:sz w:val="24"/>
          <w:szCs w:val="24"/>
        </w:rPr>
        <w:t xml:space="preserve"> Manis</w:t>
      </w:r>
      <w:r>
        <w:rPr>
          <w:rFonts w:asciiTheme="majorBidi" w:hAnsiTheme="majorBidi" w:cstheme="majorBidi"/>
          <w:sz w:val="24"/>
          <w:szCs w:val="24"/>
        </w:rPr>
        <w:t xml:space="preserve">, 6 </w:t>
      </w:r>
      <w:proofErr w:type="spellStart"/>
      <w:r>
        <w:rPr>
          <w:rFonts w:asciiTheme="majorBidi" w:hAnsiTheme="majorBidi" w:cstheme="majorBidi"/>
          <w:sz w:val="24"/>
          <w:szCs w:val="24"/>
        </w:rPr>
        <w:t>santri</w:t>
      </w:r>
      <w:proofErr w:type="spellEnd"/>
      <w:r>
        <w:rPr>
          <w:rFonts w:asciiTheme="majorBidi" w:hAnsiTheme="majorBidi" w:cstheme="majorBidi"/>
          <w:sz w:val="24"/>
          <w:szCs w:val="24"/>
        </w:rPr>
        <w:t xml:space="preserve">, </w:t>
      </w:r>
      <w:r w:rsidR="00CE17C4">
        <w:rPr>
          <w:rFonts w:asciiTheme="majorBidi" w:hAnsiTheme="majorBidi" w:cstheme="majorBidi"/>
          <w:sz w:val="24"/>
          <w:szCs w:val="24"/>
        </w:rPr>
        <w:t>2</w:t>
      </w:r>
      <w:r>
        <w:rPr>
          <w:rFonts w:asciiTheme="majorBidi" w:hAnsiTheme="majorBidi" w:cstheme="majorBidi"/>
          <w:sz w:val="24"/>
          <w:szCs w:val="24"/>
        </w:rPr>
        <w:t xml:space="preserve"> orang </w:t>
      </w:r>
      <w:proofErr w:type="spellStart"/>
      <w:r>
        <w:rPr>
          <w:rFonts w:asciiTheme="majorBidi" w:hAnsiTheme="majorBidi" w:cstheme="majorBidi"/>
          <w:sz w:val="24"/>
          <w:szCs w:val="24"/>
        </w:rPr>
        <w:t>tua</w:t>
      </w:r>
      <w:proofErr w:type="spellEnd"/>
      <w:r>
        <w:rPr>
          <w:rFonts w:asciiTheme="majorBidi" w:hAnsiTheme="majorBidi" w:cstheme="majorBidi"/>
          <w:sz w:val="24"/>
          <w:szCs w:val="24"/>
        </w:rPr>
        <w:t>/</w:t>
      </w:r>
      <w:proofErr w:type="spellStart"/>
      <w:r>
        <w:rPr>
          <w:rFonts w:asciiTheme="majorBidi" w:hAnsiTheme="majorBidi" w:cstheme="majorBidi"/>
          <w:sz w:val="24"/>
          <w:szCs w:val="24"/>
        </w:rPr>
        <w:t>wali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santri</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pemerintahan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setempat</w:t>
      </w:r>
      <w:proofErr w:type="spellEnd"/>
      <w:r w:rsidR="00CE17C4">
        <w:rPr>
          <w:rFonts w:asciiTheme="majorBidi" w:hAnsiTheme="majorBidi" w:cstheme="majorBidi"/>
          <w:sz w:val="24"/>
          <w:szCs w:val="24"/>
        </w:rPr>
        <w:t xml:space="preserve">, dan </w:t>
      </w:r>
      <w:proofErr w:type="spellStart"/>
      <w:r w:rsidR="00CE17C4">
        <w:rPr>
          <w:rFonts w:asciiTheme="majorBidi" w:hAnsiTheme="majorBidi" w:cstheme="majorBidi"/>
          <w:sz w:val="24"/>
          <w:szCs w:val="24"/>
        </w:rPr>
        <w:t>Ketua</w:t>
      </w:r>
      <w:proofErr w:type="spellEnd"/>
      <w:r w:rsidR="00CE17C4">
        <w:rPr>
          <w:rFonts w:asciiTheme="majorBidi" w:hAnsiTheme="majorBidi" w:cstheme="majorBidi"/>
          <w:sz w:val="24"/>
          <w:szCs w:val="24"/>
        </w:rPr>
        <w:t xml:space="preserve"> DPD BKPRMI </w:t>
      </w:r>
      <w:proofErr w:type="spellStart"/>
      <w:r w:rsidR="00CE17C4">
        <w:rPr>
          <w:rFonts w:asciiTheme="majorBidi" w:hAnsiTheme="majorBidi" w:cstheme="majorBidi"/>
          <w:sz w:val="24"/>
          <w:szCs w:val="24"/>
        </w:rPr>
        <w:t>Kab</w:t>
      </w:r>
      <w:proofErr w:type="spellEnd"/>
      <w:r w:rsidR="00CE17C4">
        <w:rPr>
          <w:rFonts w:asciiTheme="majorBidi" w:hAnsiTheme="majorBidi" w:cstheme="majorBidi"/>
          <w:sz w:val="24"/>
          <w:szCs w:val="24"/>
        </w:rPr>
        <w:t xml:space="preserve">. PALI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jangkau</w:t>
      </w:r>
      <w:proofErr w:type="spellEnd"/>
      <w:r>
        <w:rPr>
          <w:rFonts w:ascii="Times New Roman" w:hAnsi="Times New Roman" w:cs="Times New Roman"/>
          <w:bCs/>
          <w:sz w:val="24"/>
          <w:szCs w:val="24"/>
        </w:rPr>
        <w:t xml:space="preserve"> Taman Pendidikan Al-Qur’an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memberantas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 di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PALI</w:t>
      </w:r>
      <w:r>
        <w:rPr>
          <w:rFonts w:asciiTheme="majorBidi" w:hAnsiTheme="majorBidi" w:cstheme="majorBidi"/>
          <w:sz w:val="24"/>
          <w:szCs w:val="24"/>
        </w:rPr>
        <w:t>.</w:t>
      </w:r>
    </w:p>
    <w:p w14:paraId="1CC904BB" w14:textId="77777777" w:rsidR="00900339" w:rsidRDefault="00900339" w:rsidP="000B0BD9">
      <w:pPr>
        <w:pStyle w:val="ListParagraph"/>
        <w:numPr>
          <w:ilvl w:val="0"/>
          <w:numId w:val="58"/>
        </w:numPr>
        <w:spacing w:line="480" w:lineRule="auto"/>
        <w:ind w:right="36"/>
        <w:jc w:val="both"/>
        <w:rPr>
          <w:rFonts w:asciiTheme="majorBidi" w:hAnsiTheme="majorBidi" w:cstheme="majorBidi"/>
          <w:sz w:val="24"/>
          <w:szCs w:val="24"/>
        </w:rPr>
      </w:pPr>
      <w:r>
        <w:rPr>
          <w:rFonts w:asciiTheme="majorBidi" w:hAnsiTheme="majorBidi" w:cstheme="majorBidi"/>
          <w:sz w:val="24"/>
          <w:szCs w:val="24"/>
        </w:rPr>
        <w:t xml:space="preserve">Teknik </w:t>
      </w:r>
      <w:proofErr w:type="spellStart"/>
      <w:r>
        <w:rPr>
          <w:rFonts w:asciiTheme="majorBidi" w:hAnsiTheme="majorBidi" w:cstheme="majorBidi"/>
          <w:sz w:val="24"/>
          <w:szCs w:val="24"/>
        </w:rPr>
        <w:t>Dokumentasi</w:t>
      </w:r>
      <w:proofErr w:type="spellEnd"/>
      <w:r>
        <w:rPr>
          <w:rStyle w:val="FootnoteReference"/>
          <w:rFonts w:asciiTheme="majorBidi" w:hAnsiTheme="majorBidi" w:cstheme="majorBidi"/>
          <w:sz w:val="24"/>
          <w:szCs w:val="24"/>
        </w:rPr>
        <w:footnoteReference w:id="111"/>
      </w:r>
    </w:p>
    <w:p w14:paraId="66C74E13" w14:textId="1D9719D5" w:rsidR="00900339" w:rsidRDefault="00900339" w:rsidP="00900339">
      <w:pPr>
        <w:pStyle w:val="ListParagraph"/>
        <w:spacing w:line="480" w:lineRule="auto"/>
        <w:ind w:left="1080" w:right="36"/>
        <w:jc w:val="both"/>
        <w:rPr>
          <w:rFonts w:asciiTheme="majorBidi" w:hAnsiTheme="majorBidi" w:cstheme="majorBidi"/>
          <w:sz w:val="24"/>
          <w:szCs w:val="24"/>
        </w:rPr>
      </w:pPr>
      <w:r>
        <w:rPr>
          <w:rFonts w:asciiTheme="majorBidi" w:hAnsiTheme="majorBidi" w:cstheme="majorBidi"/>
          <w:sz w:val="24"/>
          <w:szCs w:val="24"/>
        </w:rPr>
        <w:t xml:space="preserve">        Teknik </w:t>
      </w:r>
      <w:proofErr w:type="spellStart"/>
      <w:r>
        <w:rPr>
          <w:rFonts w:asciiTheme="majorBidi" w:hAnsiTheme="majorBidi" w:cstheme="majorBidi"/>
          <w:sz w:val="24"/>
          <w:szCs w:val="24"/>
        </w:rPr>
        <w:t>dokumentasi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struktur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organisasi</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Ustadz</w:t>
      </w:r>
      <w:proofErr w:type="spellEnd"/>
      <w:r>
        <w:rPr>
          <w:rFonts w:asciiTheme="majorBidi" w:hAnsiTheme="majorBidi" w:cstheme="majorBidi"/>
          <w:sz w:val="24"/>
          <w:szCs w:val="24"/>
        </w:rPr>
        <w:t>/</w:t>
      </w:r>
      <w:proofErr w:type="spellStart"/>
      <w:r>
        <w:rPr>
          <w:rFonts w:asciiTheme="majorBidi" w:hAnsiTheme="majorBidi" w:cstheme="majorBidi"/>
          <w:sz w:val="24"/>
          <w:szCs w:val="24"/>
        </w:rPr>
        <w:t>Ustadzah</w:t>
      </w:r>
      <w:proofErr w:type="spellEnd"/>
      <w:r>
        <w:rPr>
          <w:rFonts w:asciiTheme="majorBidi" w:hAnsiTheme="majorBidi" w:cstheme="majorBidi"/>
          <w:sz w:val="24"/>
          <w:szCs w:val="24"/>
        </w:rPr>
        <w:t xml:space="preserve"> Taman Pendidikan Al-Qur’an, data </w:t>
      </w:r>
      <w:proofErr w:type="spellStart"/>
      <w:r>
        <w:rPr>
          <w:rFonts w:asciiTheme="majorBidi" w:hAnsiTheme="majorBidi" w:cstheme="majorBidi"/>
          <w:sz w:val="24"/>
          <w:szCs w:val="24"/>
        </w:rPr>
        <w:t>santri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sarana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prasarana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prestasi-prestasi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santri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terkait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visi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misi</w:t>
      </w:r>
      <w:proofErr w:type="spellEnd"/>
      <w:r w:rsidR="00673A3A">
        <w:rPr>
          <w:rFonts w:asciiTheme="majorBidi" w:hAnsiTheme="majorBidi" w:cstheme="majorBidi"/>
          <w:sz w:val="24"/>
          <w:szCs w:val="24"/>
        </w:rPr>
        <w:t xml:space="preserve"> </w:t>
      </w:r>
      <w:r>
        <w:rPr>
          <w:rFonts w:asciiTheme="majorBidi" w:hAnsiTheme="majorBidi" w:cstheme="majorBidi"/>
          <w:sz w:val="24"/>
          <w:szCs w:val="24"/>
        </w:rPr>
        <w:t>Taman Pendidikan Al-Qur’an.</w:t>
      </w:r>
    </w:p>
    <w:p w14:paraId="6678E9BD" w14:textId="68B08A3E" w:rsidR="00673B27" w:rsidRPr="00B913A3" w:rsidRDefault="00E01F77" w:rsidP="00B913A3">
      <w:pPr>
        <w:pStyle w:val="ListParagraph"/>
        <w:spacing w:line="480" w:lineRule="auto"/>
        <w:ind w:right="36" w:firstLine="360"/>
        <w:jc w:val="both"/>
        <w:rPr>
          <w:rFonts w:asciiTheme="majorBidi" w:hAnsiTheme="majorBidi" w:cstheme="majorBidi"/>
          <w:sz w:val="24"/>
          <w:szCs w:val="24"/>
        </w:rPr>
      </w:pPr>
      <w:r>
        <w:rPr>
          <w:rFonts w:asciiTheme="majorBidi" w:hAnsiTheme="majorBidi" w:cstheme="majorBidi"/>
          <w:sz w:val="24"/>
          <w:szCs w:val="24"/>
        </w:rPr>
        <w:t>P</w:t>
      </w:r>
      <w:r w:rsidR="00900339">
        <w:rPr>
          <w:rFonts w:asciiTheme="majorBidi" w:hAnsiTheme="majorBidi" w:cstheme="majorBidi"/>
          <w:sz w:val="24"/>
          <w:szCs w:val="24"/>
        </w:rPr>
        <w:t xml:space="preserve">roses </w:t>
      </w:r>
      <w:proofErr w:type="spellStart"/>
      <w:r w:rsidR="00900339">
        <w:rPr>
          <w:rFonts w:asciiTheme="majorBidi" w:hAnsiTheme="majorBidi" w:cstheme="majorBidi"/>
          <w:sz w:val="24"/>
          <w:szCs w:val="24"/>
        </w:rPr>
        <w:t>pengumpulan</w:t>
      </w:r>
      <w:proofErr w:type="spellEnd"/>
      <w:r w:rsidR="00900339">
        <w:rPr>
          <w:rFonts w:asciiTheme="majorBidi" w:hAnsiTheme="majorBidi" w:cstheme="majorBidi"/>
          <w:sz w:val="24"/>
          <w:szCs w:val="24"/>
        </w:rPr>
        <w:t xml:space="preserve"> data </w:t>
      </w:r>
      <w:proofErr w:type="spellStart"/>
      <w:r w:rsidR="00900339">
        <w:rPr>
          <w:rFonts w:asciiTheme="majorBidi" w:hAnsiTheme="majorBidi" w:cstheme="majorBidi"/>
          <w:sz w:val="24"/>
          <w:szCs w:val="24"/>
        </w:rPr>
        <w:t>dalam</w:t>
      </w:r>
      <w:proofErr w:type="spellEnd"/>
      <w:r w:rsidR="00900339">
        <w:rPr>
          <w:rFonts w:asciiTheme="majorBidi" w:hAnsiTheme="majorBidi" w:cstheme="majorBidi"/>
          <w:sz w:val="24"/>
          <w:szCs w:val="24"/>
        </w:rPr>
        <w:t xml:space="preserve"> </w:t>
      </w:r>
      <w:proofErr w:type="spellStart"/>
      <w:r w:rsidR="00900339">
        <w:rPr>
          <w:rFonts w:asciiTheme="majorBidi" w:hAnsiTheme="majorBidi" w:cstheme="majorBidi"/>
          <w:sz w:val="24"/>
          <w:szCs w:val="24"/>
        </w:rPr>
        <w:t>penelitian</w:t>
      </w:r>
      <w:proofErr w:type="spellEnd"/>
      <w:r w:rsidR="00900339">
        <w:rPr>
          <w:rFonts w:asciiTheme="majorBidi" w:hAnsiTheme="majorBidi" w:cstheme="majorBidi"/>
          <w:sz w:val="24"/>
          <w:szCs w:val="24"/>
        </w:rPr>
        <w:t xml:space="preserve"> </w:t>
      </w:r>
      <w:proofErr w:type="spellStart"/>
      <w:r w:rsidR="00900339">
        <w:rPr>
          <w:rFonts w:asciiTheme="majorBidi" w:hAnsiTheme="majorBidi" w:cstheme="majorBidi"/>
          <w:sz w:val="24"/>
          <w:szCs w:val="24"/>
        </w:rPr>
        <w:t>ini</w:t>
      </w:r>
      <w:proofErr w:type="spellEnd"/>
      <w:r w:rsidR="00900339">
        <w:rPr>
          <w:rFonts w:asciiTheme="majorBidi" w:hAnsiTheme="majorBidi" w:cstheme="majorBidi"/>
          <w:sz w:val="24"/>
          <w:szCs w:val="24"/>
        </w:rPr>
        <w:t xml:space="preserve"> </w:t>
      </w:r>
      <w:proofErr w:type="spellStart"/>
      <w:r w:rsidR="00900339">
        <w:rPr>
          <w:rFonts w:asciiTheme="majorBidi" w:hAnsiTheme="majorBidi" w:cstheme="majorBidi"/>
          <w:sz w:val="24"/>
          <w:szCs w:val="24"/>
        </w:rPr>
        <w:t>menempuh</w:t>
      </w:r>
      <w:proofErr w:type="spellEnd"/>
      <w:r w:rsidR="00900339">
        <w:rPr>
          <w:rFonts w:asciiTheme="majorBidi" w:hAnsiTheme="majorBidi" w:cstheme="majorBidi"/>
          <w:sz w:val="24"/>
          <w:szCs w:val="24"/>
        </w:rPr>
        <w:t xml:space="preserve"> </w:t>
      </w:r>
      <w:proofErr w:type="spellStart"/>
      <w:r w:rsidR="00900339">
        <w:rPr>
          <w:rFonts w:asciiTheme="majorBidi" w:hAnsiTheme="majorBidi" w:cstheme="majorBidi"/>
          <w:sz w:val="24"/>
          <w:szCs w:val="24"/>
        </w:rPr>
        <w:t>langkah-langkah</w:t>
      </w:r>
      <w:proofErr w:type="spellEnd"/>
      <w:r w:rsidR="00900339">
        <w:rPr>
          <w:rFonts w:asciiTheme="majorBidi" w:hAnsiTheme="majorBidi" w:cstheme="majorBidi"/>
          <w:sz w:val="24"/>
          <w:szCs w:val="24"/>
        </w:rPr>
        <w:t xml:space="preserve"> </w:t>
      </w:r>
      <w:proofErr w:type="spellStart"/>
      <w:r w:rsidR="00900339">
        <w:rPr>
          <w:rFonts w:asciiTheme="majorBidi" w:hAnsiTheme="majorBidi" w:cstheme="majorBidi"/>
          <w:sz w:val="24"/>
          <w:szCs w:val="24"/>
        </w:rPr>
        <w:t>sebagai</w:t>
      </w:r>
      <w:proofErr w:type="spellEnd"/>
      <w:r w:rsidR="00900339">
        <w:rPr>
          <w:rFonts w:asciiTheme="majorBidi" w:hAnsiTheme="majorBidi" w:cstheme="majorBidi"/>
          <w:sz w:val="24"/>
          <w:szCs w:val="24"/>
        </w:rPr>
        <w:t xml:space="preserve"> </w:t>
      </w:r>
      <w:proofErr w:type="spellStart"/>
      <w:r w:rsidR="00900339">
        <w:rPr>
          <w:rFonts w:asciiTheme="majorBidi" w:hAnsiTheme="majorBidi" w:cstheme="majorBidi"/>
          <w:sz w:val="24"/>
          <w:szCs w:val="24"/>
        </w:rPr>
        <w:t>berikut</w:t>
      </w:r>
      <w:proofErr w:type="spellEnd"/>
      <w:r w:rsidR="00900339">
        <w:rPr>
          <w:rFonts w:asciiTheme="majorBidi" w:hAnsiTheme="majorBidi" w:cstheme="majorBidi"/>
          <w:sz w:val="24"/>
          <w:szCs w:val="24"/>
        </w:rPr>
        <w:t>:</w:t>
      </w:r>
    </w:p>
    <w:p w14:paraId="530111A5" w14:textId="77777777" w:rsidR="00900339" w:rsidRDefault="00900339" w:rsidP="000B0BD9">
      <w:pPr>
        <w:pStyle w:val="ListParagraph"/>
        <w:numPr>
          <w:ilvl w:val="0"/>
          <w:numId w:val="59"/>
        </w:numPr>
        <w:spacing w:line="480" w:lineRule="auto"/>
        <w:ind w:right="36"/>
        <w:jc w:val="both"/>
        <w:rPr>
          <w:rFonts w:asciiTheme="majorBidi" w:hAnsiTheme="majorBidi" w:cstheme="majorBidi"/>
          <w:sz w:val="24"/>
          <w:szCs w:val="24"/>
        </w:rPr>
      </w:pPr>
      <w:proofErr w:type="spellStart"/>
      <w:r>
        <w:rPr>
          <w:rFonts w:asciiTheme="majorBidi" w:hAnsiTheme="majorBidi" w:cstheme="majorBidi"/>
          <w:sz w:val="24"/>
          <w:szCs w:val="24"/>
        </w:rPr>
        <w:t>Persiapan</w:t>
      </w:r>
      <w:proofErr w:type="spellEnd"/>
    </w:p>
    <w:p w14:paraId="1DA20E7F" w14:textId="17553C75" w:rsidR="00900339" w:rsidRDefault="00900339" w:rsidP="00673B27">
      <w:pPr>
        <w:pStyle w:val="ListParagraph"/>
        <w:spacing w:line="480" w:lineRule="auto"/>
        <w:ind w:left="1080" w:right="36" w:firstLine="360"/>
        <w:jc w:val="both"/>
        <w:rPr>
          <w:rFonts w:asciiTheme="majorBidi" w:hAnsiTheme="majorBidi" w:cstheme="majorBidi"/>
          <w:sz w:val="24"/>
          <w:szCs w:val="24"/>
        </w:rPr>
      </w:pP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persiapan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observasi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awal</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Desa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Suka</w:t>
      </w:r>
      <w:proofErr w:type="spellEnd"/>
      <w:r>
        <w:rPr>
          <w:rFonts w:asciiTheme="majorBidi" w:hAnsiTheme="majorBidi" w:cstheme="majorBidi"/>
          <w:sz w:val="24"/>
          <w:szCs w:val="24"/>
        </w:rPr>
        <w:t xml:space="preserve"> Manis,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Tanah </w:t>
      </w:r>
      <w:proofErr w:type="spellStart"/>
      <w:r>
        <w:rPr>
          <w:rFonts w:asciiTheme="majorBidi" w:hAnsiTheme="majorBidi" w:cstheme="majorBidi"/>
          <w:sz w:val="24"/>
          <w:szCs w:val="24"/>
        </w:rPr>
        <w:t>Abang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PALI.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gambaran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jangkau</w:t>
      </w:r>
      <w:proofErr w:type="spellEnd"/>
      <w:r>
        <w:rPr>
          <w:rFonts w:ascii="Times New Roman" w:hAnsi="Times New Roman" w:cs="Times New Roman"/>
          <w:bCs/>
          <w:sz w:val="24"/>
          <w:szCs w:val="24"/>
        </w:rPr>
        <w:t xml:space="preserve"> Taman Pendidikan Al-Qur’an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memberantas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 di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PALI</w:t>
      </w:r>
      <w:r>
        <w:rPr>
          <w:rFonts w:asciiTheme="majorBidi" w:hAnsiTheme="majorBidi" w:cstheme="majorBidi"/>
          <w:sz w:val="24"/>
          <w:szCs w:val="24"/>
        </w:rPr>
        <w:t>.</w:t>
      </w:r>
    </w:p>
    <w:p w14:paraId="3BFD044F" w14:textId="749B2031" w:rsidR="00B45BFD" w:rsidRDefault="00B45BFD" w:rsidP="00673B27">
      <w:pPr>
        <w:pStyle w:val="ListParagraph"/>
        <w:spacing w:line="480" w:lineRule="auto"/>
        <w:ind w:left="1080" w:right="36" w:firstLine="360"/>
        <w:jc w:val="both"/>
        <w:rPr>
          <w:rFonts w:asciiTheme="majorBidi" w:hAnsiTheme="majorBidi" w:cstheme="majorBidi"/>
          <w:sz w:val="24"/>
          <w:szCs w:val="24"/>
        </w:rPr>
      </w:pPr>
    </w:p>
    <w:p w14:paraId="7E2EDB4D" w14:textId="77777777" w:rsidR="00B45BFD" w:rsidRPr="00673B27" w:rsidRDefault="00B45BFD" w:rsidP="00673B27">
      <w:pPr>
        <w:pStyle w:val="ListParagraph"/>
        <w:spacing w:line="480" w:lineRule="auto"/>
        <w:ind w:left="1080" w:right="36" w:firstLine="360"/>
        <w:jc w:val="both"/>
        <w:rPr>
          <w:rFonts w:asciiTheme="majorBidi" w:hAnsiTheme="majorBidi" w:cstheme="majorBidi"/>
          <w:sz w:val="24"/>
          <w:szCs w:val="24"/>
        </w:rPr>
      </w:pPr>
    </w:p>
    <w:p w14:paraId="6D12EAB6" w14:textId="77777777" w:rsidR="00900339" w:rsidRDefault="00900339" w:rsidP="000B0BD9">
      <w:pPr>
        <w:pStyle w:val="ListParagraph"/>
        <w:numPr>
          <w:ilvl w:val="0"/>
          <w:numId w:val="59"/>
        </w:numPr>
        <w:spacing w:line="480" w:lineRule="auto"/>
        <w:ind w:right="36"/>
        <w:jc w:val="both"/>
        <w:rPr>
          <w:rFonts w:asciiTheme="majorBidi" w:hAnsiTheme="majorBidi" w:cstheme="majorBidi"/>
          <w:sz w:val="24"/>
          <w:szCs w:val="24"/>
        </w:rPr>
      </w:pPr>
      <w:proofErr w:type="spellStart"/>
      <w:r>
        <w:rPr>
          <w:rFonts w:asciiTheme="majorBidi" w:hAnsiTheme="majorBidi" w:cstheme="majorBidi"/>
          <w:sz w:val="24"/>
          <w:szCs w:val="24"/>
        </w:rPr>
        <w:lastRenderedPageBreak/>
        <w:t>Pelaksanaan</w:t>
      </w:r>
      <w:proofErr w:type="spellEnd"/>
    </w:p>
    <w:p w14:paraId="09C33A63" w14:textId="77777777" w:rsidR="00900339" w:rsidRDefault="00900339" w:rsidP="00900339">
      <w:pPr>
        <w:pStyle w:val="ListParagraph"/>
        <w:spacing w:line="480" w:lineRule="auto"/>
        <w:ind w:left="1080" w:right="36" w:firstLine="360"/>
        <w:jc w:val="both"/>
        <w:rPr>
          <w:rFonts w:asciiTheme="majorBidi" w:hAnsiTheme="majorBidi" w:cstheme="majorBidi"/>
          <w:sz w:val="24"/>
          <w:szCs w:val="24"/>
        </w:rPr>
      </w:pP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persetujuan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izin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observasi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data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disebutkan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Setelah data yang </w:t>
      </w:r>
      <w:proofErr w:type="spellStart"/>
      <w:r>
        <w:rPr>
          <w:rFonts w:asciiTheme="majorBidi" w:hAnsiTheme="majorBidi" w:cstheme="majorBidi"/>
          <w:sz w:val="24"/>
          <w:szCs w:val="24"/>
        </w:rPr>
        <w:t>didapatkan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terkumpul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jangkau</w:t>
      </w:r>
      <w:proofErr w:type="spellEnd"/>
      <w:r>
        <w:rPr>
          <w:rFonts w:ascii="Times New Roman" w:hAnsi="Times New Roman" w:cs="Times New Roman"/>
          <w:bCs/>
          <w:sz w:val="24"/>
          <w:szCs w:val="24"/>
        </w:rPr>
        <w:t xml:space="preserve"> Taman Pendidikan Al-Qur’an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memberantas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 di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PALI</w:t>
      </w:r>
      <w:r>
        <w:rPr>
          <w:rFonts w:asciiTheme="majorBidi" w:hAnsiTheme="majorBidi" w:cstheme="majorBidi"/>
          <w:sz w:val="24"/>
          <w:szCs w:val="24"/>
        </w:rPr>
        <w:t>.</w:t>
      </w:r>
    </w:p>
    <w:p w14:paraId="21A39B98" w14:textId="77777777" w:rsidR="00900339" w:rsidRDefault="00900339" w:rsidP="000B0BD9">
      <w:pPr>
        <w:pStyle w:val="ListParagraph"/>
        <w:numPr>
          <w:ilvl w:val="0"/>
          <w:numId w:val="59"/>
        </w:numPr>
        <w:spacing w:line="480" w:lineRule="auto"/>
        <w:ind w:right="36"/>
        <w:jc w:val="both"/>
        <w:rPr>
          <w:rFonts w:asciiTheme="majorBidi" w:hAnsiTheme="majorBidi" w:cstheme="majorBidi"/>
          <w:sz w:val="24"/>
          <w:szCs w:val="24"/>
        </w:rPr>
      </w:pPr>
      <w:r>
        <w:rPr>
          <w:rFonts w:asciiTheme="majorBidi" w:hAnsiTheme="majorBidi" w:cstheme="majorBidi"/>
          <w:sz w:val="24"/>
          <w:szCs w:val="24"/>
        </w:rPr>
        <w:t xml:space="preserve">Uji </w:t>
      </w:r>
      <w:proofErr w:type="spellStart"/>
      <w:r>
        <w:rPr>
          <w:rFonts w:asciiTheme="majorBidi" w:hAnsiTheme="majorBidi" w:cstheme="majorBidi"/>
          <w:sz w:val="24"/>
          <w:szCs w:val="24"/>
        </w:rPr>
        <w:t>Validitas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Triangulasi</w:t>
      </w:r>
      <w:proofErr w:type="spellEnd"/>
      <w:r>
        <w:rPr>
          <w:rFonts w:asciiTheme="majorBidi" w:hAnsiTheme="majorBidi" w:cstheme="majorBidi"/>
          <w:sz w:val="24"/>
          <w:szCs w:val="24"/>
        </w:rPr>
        <w:t>)</w:t>
      </w:r>
    </w:p>
    <w:p w14:paraId="17B2A672" w14:textId="77777777" w:rsidR="006E5AAB" w:rsidRDefault="00900339" w:rsidP="006E5AAB">
      <w:pPr>
        <w:pStyle w:val="ListParagraph"/>
        <w:spacing w:line="480" w:lineRule="auto"/>
        <w:ind w:left="1080" w:right="36" w:firstLine="360"/>
        <w:jc w:val="both"/>
        <w:rPr>
          <w:rFonts w:asciiTheme="majorBidi" w:hAnsiTheme="majorBidi" w:cstheme="majorBidi"/>
          <w:sz w:val="24"/>
          <w:szCs w:val="24"/>
        </w:rPr>
      </w:pPr>
      <w:proofErr w:type="spellStart"/>
      <w:r w:rsidRPr="00AE4181">
        <w:rPr>
          <w:rFonts w:asciiTheme="majorBidi" w:hAnsiTheme="majorBidi" w:cstheme="majorBidi"/>
          <w:sz w:val="24"/>
          <w:szCs w:val="24"/>
        </w:rPr>
        <w:t>Dalam</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penelitian</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ini</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peneliti</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menguji</w:t>
      </w:r>
      <w:proofErr w:type="spellEnd"/>
      <w:r w:rsidRPr="00AE4181">
        <w:rPr>
          <w:rFonts w:asciiTheme="majorBidi" w:hAnsiTheme="majorBidi" w:cstheme="majorBidi"/>
          <w:sz w:val="24"/>
          <w:szCs w:val="24"/>
        </w:rPr>
        <w:t xml:space="preserve"> data yang </w:t>
      </w:r>
      <w:proofErr w:type="spellStart"/>
      <w:r w:rsidRPr="00AE4181">
        <w:rPr>
          <w:rFonts w:asciiTheme="majorBidi" w:hAnsiTheme="majorBidi" w:cstheme="majorBidi"/>
          <w:sz w:val="24"/>
          <w:szCs w:val="24"/>
        </w:rPr>
        <w:t>terhimpun</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dengan</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melakukan</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triangulasi</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teknik</w:t>
      </w:r>
      <w:proofErr w:type="spellEnd"/>
      <w:r w:rsidRPr="00AE4181">
        <w:rPr>
          <w:rFonts w:asciiTheme="majorBidi" w:hAnsiTheme="majorBidi" w:cstheme="majorBidi"/>
          <w:sz w:val="24"/>
          <w:szCs w:val="24"/>
        </w:rPr>
        <w:t xml:space="preserve"> dan </w:t>
      </w:r>
      <w:proofErr w:type="spellStart"/>
      <w:r>
        <w:rPr>
          <w:rFonts w:asciiTheme="majorBidi" w:hAnsiTheme="majorBidi" w:cstheme="majorBidi"/>
          <w:sz w:val="24"/>
          <w:szCs w:val="24"/>
        </w:rPr>
        <w:t>triangulasi</w:t>
      </w:r>
      <w:proofErr w:type="spellEnd"/>
      <w:r>
        <w:rPr>
          <w:rFonts w:asciiTheme="majorBidi" w:hAnsiTheme="majorBidi" w:cstheme="majorBidi"/>
          <w:sz w:val="24"/>
          <w:szCs w:val="24"/>
        </w:rPr>
        <w:t xml:space="preserve"> </w:t>
      </w:r>
      <w:proofErr w:type="spellStart"/>
      <w:r w:rsidRPr="00AE4181">
        <w:rPr>
          <w:rFonts w:asciiTheme="majorBidi" w:hAnsiTheme="majorBidi" w:cstheme="majorBidi"/>
          <w:sz w:val="24"/>
          <w:szCs w:val="24"/>
        </w:rPr>
        <w:t>sumber</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Triangulasi</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teknik</w:t>
      </w:r>
      <w:proofErr w:type="spellEnd"/>
      <w:r w:rsidRPr="00AE4181">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peneliti</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menggunakan</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pengumpulan</w:t>
      </w:r>
      <w:proofErr w:type="spellEnd"/>
      <w:r w:rsidRPr="00AE4181">
        <w:rPr>
          <w:rFonts w:asciiTheme="majorBidi" w:hAnsiTheme="majorBidi" w:cstheme="majorBidi"/>
          <w:sz w:val="24"/>
          <w:szCs w:val="24"/>
        </w:rPr>
        <w:t xml:space="preserve"> data </w:t>
      </w:r>
      <w:proofErr w:type="spellStart"/>
      <w:r w:rsidRPr="00AE4181">
        <w:rPr>
          <w:rFonts w:asciiTheme="majorBidi" w:hAnsiTheme="majorBidi" w:cstheme="majorBidi"/>
          <w:sz w:val="24"/>
          <w:szCs w:val="24"/>
        </w:rPr>
        <w:t>dengan</w:t>
      </w:r>
      <w:proofErr w:type="spellEnd"/>
      <w:r w:rsidRPr="00AE4181">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yang </w:t>
      </w:r>
      <w:proofErr w:type="spellStart"/>
      <w:r w:rsidRPr="00AE4181">
        <w:rPr>
          <w:rFonts w:asciiTheme="majorBidi" w:hAnsiTheme="majorBidi" w:cstheme="majorBidi"/>
          <w:sz w:val="24"/>
          <w:szCs w:val="24"/>
        </w:rPr>
        <w:t>berbeda-beda</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untuk</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mendapatkan</w:t>
      </w:r>
      <w:proofErr w:type="spellEnd"/>
      <w:r w:rsidRPr="00AE4181">
        <w:rPr>
          <w:rFonts w:asciiTheme="majorBidi" w:hAnsiTheme="majorBidi" w:cstheme="majorBidi"/>
          <w:sz w:val="24"/>
          <w:szCs w:val="24"/>
        </w:rPr>
        <w:t xml:space="preserve"> data </w:t>
      </w:r>
      <w:proofErr w:type="spellStart"/>
      <w:r w:rsidRPr="00AE4181">
        <w:rPr>
          <w:rFonts w:asciiTheme="majorBidi" w:hAnsiTheme="majorBidi" w:cstheme="majorBidi"/>
          <w:sz w:val="24"/>
          <w:szCs w:val="24"/>
        </w:rPr>
        <w:t>dari</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sumber</w:t>
      </w:r>
      <w:proofErr w:type="spellEnd"/>
      <w:r w:rsidRPr="00AE4181">
        <w:rPr>
          <w:rFonts w:asciiTheme="majorBidi" w:hAnsiTheme="majorBidi" w:cstheme="majorBidi"/>
          <w:sz w:val="24"/>
          <w:szCs w:val="24"/>
        </w:rPr>
        <w:t xml:space="preserve"> yang </w:t>
      </w:r>
      <w:proofErr w:type="spellStart"/>
      <w:r w:rsidRPr="00AE4181">
        <w:rPr>
          <w:rFonts w:asciiTheme="majorBidi" w:hAnsiTheme="majorBidi" w:cstheme="majorBidi"/>
          <w:sz w:val="24"/>
          <w:szCs w:val="24"/>
        </w:rPr>
        <w:t>sama</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Peneliti</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menggunakan</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observasi</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wawancara</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mendalam</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dokumentasi</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untuk</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sumber</w:t>
      </w:r>
      <w:proofErr w:type="spellEnd"/>
      <w:r w:rsidRPr="00AE4181">
        <w:rPr>
          <w:rFonts w:asciiTheme="majorBidi" w:hAnsiTheme="majorBidi" w:cstheme="majorBidi"/>
          <w:sz w:val="24"/>
          <w:szCs w:val="24"/>
        </w:rPr>
        <w:t xml:space="preserve"> data yang </w:t>
      </w:r>
      <w:proofErr w:type="spellStart"/>
      <w:r w:rsidRPr="00AE4181">
        <w:rPr>
          <w:rFonts w:asciiTheme="majorBidi" w:hAnsiTheme="majorBidi" w:cstheme="majorBidi"/>
          <w:sz w:val="24"/>
          <w:szCs w:val="24"/>
        </w:rPr>
        <w:t>sama</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secara</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serentak</w:t>
      </w:r>
      <w:proofErr w:type="spellEnd"/>
      <w:r w:rsidRPr="00AE4181">
        <w:rPr>
          <w:rFonts w:asciiTheme="majorBidi" w:hAnsiTheme="majorBidi" w:cstheme="majorBidi"/>
          <w:sz w:val="24"/>
          <w:szCs w:val="24"/>
        </w:rPr>
        <w:t xml:space="preserve">. Gambar </w:t>
      </w:r>
      <w:proofErr w:type="spellStart"/>
      <w:r w:rsidRPr="00AE4181">
        <w:rPr>
          <w:rFonts w:asciiTheme="majorBidi" w:hAnsiTheme="majorBidi" w:cstheme="majorBidi"/>
          <w:sz w:val="24"/>
          <w:szCs w:val="24"/>
        </w:rPr>
        <w:t>triangulasi</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teknik</w:t>
      </w:r>
      <w:proofErr w:type="spellEnd"/>
      <w:r w:rsidRPr="00AE4181">
        <w:rPr>
          <w:rFonts w:asciiTheme="majorBidi" w:hAnsiTheme="majorBidi" w:cstheme="majorBidi"/>
          <w:sz w:val="24"/>
          <w:szCs w:val="24"/>
        </w:rPr>
        <w:t xml:space="preserve"> di </w:t>
      </w:r>
      <w:proofErr w:type="spellStart"/>
      <w:r w:rsidRPr="00AE4181">
        <w:rPr>
          <w:rFonts w:asciiTheme="majorBidi" w:hAnsiTheme="majorBidi" w:cstheme="majorBidi"/>
          <w:sz w:val="24"/>
          <w:szCs w:val="24"/>
        </w:rPr>
        <w:t>bawah</w:t>
      </w:r>
      <w:proofErr w:type="spellEnd"/>
      <w:r w:rsidRPr="00AE4181">
        <w:rPr>
          <w:rFonts w:asciiTheme="majorBidi" w:hAnsiTheme="majorBidi" w:cstheme="majorBidi"/>
          <w:sz w:val="24"/>
          <w:szCs w:val="24"/>
        </w:rPr>
        <w:t xml:space="preserve"> </w:t>
      </w:r>
      <w:proofErr w:type="spellStart"/>
      <w:r w:rsidRPr="00AE4181">
        <w:rPr>
          <w:rFonts w:asciiTheme="majorBidi" w:hAnsiTheme="majorBidi" w:cstheme="majorBidi"/>
          <w:sz w:val="24"/>
          <w:szCs w:val="24"/>
        </w:rPr>
        <w:t>ini</w:t>
      </w:r>
      <w:proofErr w:type="spellEnd"/>
      <w:r w:rsidRPr="00AE4181">
        <w:rPr>
          <w:rFonts w:asciiTheme="majorBidi" w:hAnsiTheme="majorBidi" w:cstheme="majorBidi"/>
          <w:sz w:val="24"/>
          <w:szCs w:val="24"/>
        </w:rPr>
        <w:t>:</w:t>
      </w:r>
    </w:p>
    <w:p w14:paraId="13E7D961" w14:textId="69C3CD94" w:rsidR="00900339" w:rsidRPr="00B913A3" w:rsidRDefault="00900339" w:rsidP="006E5AAB">
      <w:pPr>
        <w:pStyle w:val="ListParagraph"/>
        <w:spacing w:line="480" w:lineRule="auto"/>
        <w:ind w:left="1080" w:right="36" w:firstLine="360"/>
        <w:jc w:val="both"/>
        <w:rPr>
          <w:rFonts w:asciiTheme="majorBidi" w:hAnsiTheme="majorBidi" w:cstheme="majorBidi"/>
          <w:sz w:val="24"/>
          <w:szCs w:val="24"/>
        </w:rPr>
      </w:pPr>
      <w:r>
        <w:rPr>
          <w:noProof/>
          <w:lang w:eastAsia="id-ID"/>
        </w:rPr>
        <mc:AlternateContent>
          <mc:Choice Requires="wps">
            <w:drawing>
              <wp:anchor distT="0" distB="0" distL="114300" distR="114300" simplePos="0" relativeHeight="251664384" behindDoc="0" locked="0" layoutInCell="1" allowOverlap="1" wp14:anchorId="50D18D16" wp14:editId="121E72FD">
                <wp:simplePos x="0" y="0"/>
                <wp:positionH relativeFrom="column">
                  <wp:posOffset>758190</wp:posOffset>
                </wp:positionH>
                <wp:positionV relativeFrom="paragraph">
                  <wp:posOffset>323215</wp:posOffset>
                </wp:positionV>
                <wp:extent cx="1784985" cy="401955"/>
                <wp:effectExtent l="0" t="0" r="24765" b="17145"/>
                <wp:wrapNone/>
                <wp:docPr id="17" name="Rectangle 17"/>
                <wp:cNvGraphicFramePr/>
                <a:graphic xmlns:a="http://schemas.openxmlformats.org/drawingml/2006/main">
                  <a:graphicData uri="http://schemas.microsoft.com/office/word/2010/wordprocessingShape">
                    <wps:wsp>
                      <wps:cNvSpPr/>
                      <wps:spPr>
                        <a:xfrm>
                          <a:off x="0" y="0"/>
                          <a:ext cx="1784985" cy="4019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7CB2A0" w14:textId="77777777" w:rsidR="00E531C8" w:rsidRDefault="00E531C8" w:rsidP="00900339">
                            <w:pPr>
                              <w:jc w:val="center"/>
                              <w:rPr>
                                <w:rFonts w:asciiTheme="majorBidi" w:hAnsiTheme="majorBidi" w:cstheme="majorBidi"/>
                              </w:rPr>
                            </w:pPr>
                            <w:r>
                              <w:rPr>
                                <w:rFonts w:asciiTheme="majorBidi" w:hAnsiTheme="majorBidi" w:cstheme="majorBidi"/>
                              </w:rPr>
                              <w:t>Observasi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D18D16" id="Rectangle 17" o:spid="_x0000_s1029" style="position:absolute;left:0;text-align:left;margin-left:59.7pt;margin-top:25.45pt;width:140.55pt;height:3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" fillcolor="white [3201]" strokecolor="black [3213]" strokeweight="2pt">
                <v:textbox>
                  <w:txbxContent>
                    <w:p w14:paraId="4E7CB2A0" w14:textId="77777777" w:rsidR="00E531C8" w:rsidRDefault="00E531C8" w:rsidP="00900339">
                      <w:pPr>
                        <w:jc w:val="center"/>
                        <w:rPr>
                          <w:rFonts w:asciiTheme="majorBidi" w:hAnsiTheme="majorBidi" w:cstheme="majorBidi"/>
                        </w:rPr>
                      </w:pPr>
                      <w:r>
                        <w:rPr>
                          <w:rFonts w:asciiTheme="majorBidi" w:hAnsiTheme="majorBidi" w:cstheme="majorBidi"/>
                        </w:rPr>
                        <w:t>Observasi</w:t>
                      </w:r>
                    </w:p>
                  </w:txbxContent>
                </v:textbox>
              </v:rect>
            </w:pict>
          </mc:Fallback>
        </mc:AlternateContent>
      </w:r>
    </w:p>
    <w:p w14:paraId="408B2D37" w14:textId="77777777" w:rsidR="00900339" w:rsidRDefault="00900339" w:rsidP="0090033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71552" behindDoc="0" locked="0" layoutInCell="1" allowOverlap="1" wp14:anchorId="352E2043" wp14:editId="459887B3">
                <wp:simplePos x="0" y="0"/>
                <wp:positionH relativeFrom="column">
                  <wp:posOffset>3621405</wp:posOffset>
                </wp:positionH>
                <wp:positionV relativeFrom="paragraph">
                  <wp:posOffset>192405</wp:posOffset>
                </wp:positionV>
                <wp:extent cx="1905" cy="407670"/>
                <wp:effectExtent l="0" t="0" r="36195" b="11430"/>
                <wp:wrapNone/>
                <wp:docPr id="20" name="Straight Connector 20"/>
                <wp:cNvGraphicFramePr/>
                <a:graphic xmlns:a="http://schemas.openxmlformats.org/drawingml/2006/main">
                  <a:graphicData uri="http://schemas.microsoft.com/office/word/2010/wordprocessingShape">
                    <wps:wsp>
                      <wps:cNvCnPr/>
                      <wps:spPr>
                        <a:xfrm flipH="1">
                          <a:off x="0" y="0"/>
                          <a:ext cx="1905" cy="407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C3929C" id="Straight Connector 20"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285.15pt,15.15pt" to="285.3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" strokecolor="#4579b8 [3044]"/>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67456" behindDoc="0" locked="0" layoutInCell="1" allowOverlap="1" wp14:anchorId="079AC44F" wp14:editId="5769BBDA">
                <wp:simplePos x="0" y="0"/>
                <wp:positionH relativeFrom="column">
                  <wp:posOffset>2554605</wp:posOffset>
                </wp:positionH>
                <wp:positionV relativeFrom="paragraph">
                  <wp:posOffset>189865</wp:posOffset>
                </wp:positionV>
                <wp:extent cx="10668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5E3FA" id="Straight Connector 2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01.15pt,14.95pt" to="285.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" strokecolor="#4579b8 [3044]"/>
            </w:pict>
          </mc:Fallback>
        </mc:AlternateContent>
      </w:r>
    </w:p>
    <w:p w14:paraId="36525BB1" w14:textId="77777777" w:rsidR="00900339" w:rsidRDefault="00900339" w:rsidP="0090033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70528" behindDoc="0" locked="0" layoutInCell="1" allowOverlap="1" wp14:anchorId="0E587A08" wp14:editId="734E4498">
                <wp:simplePos x="0" y="0"/>
                <wp:positionH relativeFrom="column">
                  <wp:posOffset>2998256</wp:posOffset>
                </wp:positionH>
                <wp:positionV relativeFrom="paragraph">
                  <wp:posOffset>252602</wp:posOffset>
                </wp:positionV>
                <wp:extent cx="2792896" cy="688368"/>
                <wp:effectExtent l="0" t="0" r="26670" b="16510"/>
                <wp:wrapNone/>
                <wp:docPr id="23" name="Rectangle 23"/>
                <wp:cNvGraphicFramePr/>
                <a:graphic xmlns:a="http://schemas.openxmlformats.org/drawingml/2006/main">
                  <a:graphicData uri="http://schemas.microsoft.com/office/word/2010/wordprocessingShape">
                    <wps:wsp>
                      <wps:cNvSpPr/>
                      <wps:spPr>
                        <a:xfrm>
                          <a:off x="0" y="0"/>
                          <a:ext cx="2792896" cy="6883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2A3C63" w14:textId="77777777" w:rsidR="00E531C8" w:rsidRDefault="00E531C8" w:rsidP="00900339">
                            <w:pPr>
                              <w:jc w:val="center"/>
                              <w:rPr>
                                <w:rFonts w:asciiTheme="majorBidi" w:hAnsiTheme="majorBidi" w:cstheme="majorBidi"/>
                              </w:rPr>
                            </w:pPr>
                            <w:r>
                              <w:rPr>
                                <w:rFonts w:ascii="Times New Roman" w:hAnsi="Times New Roman" w:cs="Times New Roman"/>
                                <w:bCs/>
                                <w:sz w:val="24"/>
                                <w:szCs w:val="24"/>
                              </w:rPr>
                              <w:t>Daya jangkau Taman Pendidikan Al-Qur’an dalam memberantas buta aksara Al-Qur’an di Kabupaten PALI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E587A08" id="Rectangle 23" o:spid="_x0000_s1030" style="position:absolute;left:0;text-align:left;margin-left:236.1pt;margin-top:19.9pt;width:219.9pt;height:5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" fillcolor="white [3201]" strokecolor="black [3213]" strokeweight="2pt">
                <v:textbox>
                  <w:txbxContent>
                    <w:p w14:paraId="6F2A3C63" w14:textId="77777777" w:rsidR="00E531C8" w:rsidRDefault="00E531C8" w:rsidP="00900339">
                      <w:pPr>
                        <w:jc w:val="center"/>
                        <w:rPr>
                          <w:rFonts w:asciiTheme="majorBidi" w:hAnsiTheme="majorBidi" w:cstheme="majorBidi"/>
                        </w:rPr>
                      </w:pPr>
                      <w:r>
                        <w:rPr>
                          <w:rFonts w:ascii="Times New Roman" w:hAnsi="Times New Roman" w:cs="Times New Roman"/>
                          <w:bCs/>
                          <w:sz w:val="24"/>
                          <w:szCs w:val="24"/>
                        </w:rPr>
                        <w:t>Daya jangkau Taman Pendidikan Al-Qur’an dalam memberantas buta aksara Al-Qur’an di Kabupaten PALI</w:t>
                      </w:r>
                    </w:p>
                  </w:txbxContent>
                </v:textbox>
              </v:rect>
            </w:pict>
          </mc:Fallback>
        </mc:AlternateContent>
      </w:r>
    </w:p>
    <w:p w14:paraId="10945E6F" w14:textId="77777777" w:rsidR="00900339" w:rsidRDefault="00900339" w:rsidP="0090033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68480" behindDoc="0" locked="0" layoutInCell="1" allowOverlap="1" wp14:anchorId="1CAA6432" wp14:editId="4FD29812">
                <wp:simplePos x="0" y="0"/>
                <wp:positionH relativeFrom="column">
                  <wp:posOffset>2553970</wp:posOffset>
                </wp:positionH>
                <wp:positionV relativeFrom="paragraph">
                  <wp:posOffset>229235</wp:posOffset>
                </wp:positionV>
                <wp:extent cx="652780" cy="0"/>
                <wp:effectExtent l="0" t="0" r="13970" b="19050"/>
                <wp:wrapNone/>
                <wp:docPr id="25" name="Straight Connector 25"/>
                <wp:cNvGraphicFramePr/>
                <a:graphic xmlns:a="http://schemas.openxmlformats.org/drawingml/2006/main">
                  <a:graphicData uri="http://schemas.microsoft.com/office/word/2010/wordprocessingShape">
                    <wps:wsp>
                      <wps:cNvCnPr/>
                      <wps:spPr>
                        <a:xfrm flipV="1">
                          <a:off x="0" y="0"/>
                          <a:ext cx="6527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571A38" id="Straight Connector 25"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01.1pt,18.05pt" to="25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" strokecolor="#4579b8 [3044]"/>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65408" behindDoc="0" locked="0" layoutInCell="1" allowOverlap="1" wp14:anchorId="5D20D66F" wp14:editId="4FCF4FBE">
                <wp:simplePos x="0" y="0"/>
                <wp:positionH relativeFrom="column">
                  <wp:posOffset>768985</wp:posOffset>
                </wp:positionH>
                <wp:positionV relativeFrom="paragraph">
                  <wp:posOffset>21590</wp:posOffset>
                </wp:positionV>
                <wp:extent cx="1784985" cy="401955"/>
                <wp:effectExtent l="0" t="0" r="24765" b="17145"/>
                <wp:wrapNone/>
                <wp:docPr id="26" name="Rectangle 26"/>
                <wp:cNvGraphicFramePr/>
                <a:graphic xmlns:a="http://schemas.openxmlformats.org/drawingml/2006/main">
                  <a:graphicData uri="http://schemas.microsoft.com/office/word/2010/wordprocessingShape">
                    <wps:wsp>
                      <wps:cNvSpPr/>
                      <wps:spPr>
                        <a:xfrm>
                          <a:off x="0" y="0"/>
                          <a:ext cx="1784985" cy="4019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E50EC0" w14:textId="77777777" w:rsidR="00E531C8" w:rsidRDefault="00E531C8" w:rsidP="00900339">
                            <w:pPr>
                              <w:jc w:val="center"/>
                              <w:rPr>
                                <w:rFonts w:asciiTheme="majorBidi" w:hAnsiTheme="majorBidi" w:cstheme="majorBidi"/>
                              </w:rPr>
                            </w:pPr>
                            <w:r>
                              <w:rPr>
                                <w:rFonts w:asciiTheme="majorBidi" w:hAnsiTheme="majorBidi" w:cstheme="majorBidi"/>
                              </w:rPr>
                              <w:t>Dokumen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D20D66F" id="Rectangle 26" o:spid="_x0000_s1031" style="position:absolute;left:0;text-align:left;margin-left:60.55pt;margin-top:1.7pt;width:140.55pt;height:3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" fillcolor="white [3201]" strokecolor="black [3213]" strokeweight="2pt">
                <v:textbox>
                  <w:txbxContent>
                    <w:p w14:paraId="4EE50EC0" w14:textId="77777777" w:rsidR="00E531C8" w:rsidRDefault="00E531C8" w:rsidP="00900339">
                      <w:pPr>
                        <w:jc w:val="center"/>
                        <w:rPr>
                          <w:rFonts w:asciiTheme="majorBidi" w:hAnsiTheme="majorBidi" w:cstheme="majorBidi"/>
                        </w:rPr>
                      </w:pPr>
                      <w:r>
                        <w:rPr>
                          <w:rFonts w:asciiTheme="majorBidi" w:hAnsiTheme="majorBidi" w:cstheme="majorBidi"/>
                        </w:rPr>
                        <w:t>Dokumen</w:t>
                      </w:r>
                    </w:p>
                  </w:txbxContent>
                </v:textbox>
              </v:rect>
            </w:pict>
          </mc:Fallback>
        </mc:AlternateContent>
      </w:r>
    </w:p>
    <w:p w14:paraId="26F78697" w14:textId="77777777" w:rsidR="00900339" w:rsidRDefault="00900339" w:rsidP="0090033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72576" behindDoc="0" locked="0" layoutInCell="1" allowOverlap="1" wp14:anchorId="5F3309AF" wp14:editId="44075A5D">
                <wp:simplePos x="0" y="0"/>
                <wp:positionH relativeFrom="column">
                  <wp:posOffset>3623267</wp:posOffset>
                </wp:positionH>
                <wp:positionV relativeFrom="paragraph">
                  <wp:posOffset>239902</wp:posOffset>
                </wp:positionV>
                <wp:extent cx="2754" cy="556516"/>
                <wp:effectExtent l="0" t="0" r="35560" b="34290"/>
                <wp:wrapNone/>
                <wp:docPr id="27" name="Straight Connector 27"/>
                <wp:cNvGraphicFramePr/>
                <a:graphic xmlns:a="http://schemas.openxmlformats.org/drawingml/2006/main">
                  <a:graphicData uri="http://schemas.microsoft.com/office/word/2010/wordprocessingShape">
                    <wps:wsp>
                      <wps:cNvCnPr/>
                      <wps:spPr>
                        <a:xfrm>
                          <a:off x="0" y="0"/>
                          <a:ext cx="2754" cy="5565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E0386" id="Straight Connector 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3pt,18.9pt" to="285.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" strokecolor="#4579b8 [3044]"/>
            </w:pict>
          </mc:Fallback>
        </mc:AlternateContent>
      </w:r>
    </w:p>
    <w:p w14:paraId="00F32687" w14:textId="77777777" w:rsidR="00900339" w:rsidRDefault="00900339" w:rsidP="0090033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66432" behindDoc="0" locked="0" layoutInCell="1" allowOverlap="1" wp14:anchorId="692268D1" wp14:editId="681BFB41">
                <wp:simplePos x="0" y="0"/>
                <wp:positionH relativeFrom="column">
                  <wp:posOffset>768985</wp:posOffset>
                </wp:positionH>
                <wp:positionV relativeFrom="paragraph">
                  <wp:posOffset>50165</wp:posOffset>
                </wp:positionV>
                <wp:extent cx="1784985" cy="401955"/>
                <wp:effectExtent l="0" t="0" r="24765" b="17145"/>
                <wp:wrapNone/>
                <wp:docPr id="31" name="Rectangle 31"/>
                <wp:cNvGraphicFramePr/>
                <a:graphic xmlns:a="http://schemas.openxmlformats.org/drawingml/2006/main">
                  <a:graphicData uri="http://schemas.microsoft.com/office/word/2010/wordprocessingShape">
                    <wps:wsp>
                      <wps:cNvSpPr/>
                      <wps:spPr>
                        <a:xfrm>
                          <a:off x="0" y="0"/>
                          <a:ext cx="1784985" cy="4019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DBB311" w14:textId="77777777" w:rsidR="00E531C8" w:rsidRDefault="00E531C8" w:rsidP="00900339">
                            <w:pPr>
                              <w:jc w:val="center"/>
                              <w:rPr>
                                <w:rFonts w:asciiTheme="majorBidi" w:hAnsiTheme="majorBidi" w:cstheme="majorBidi"/>
                              </w:rPr>
                            </w:pPr>
                            <w:r>
                              <w:rPr>
                                <w:rFonts w:asciiTheme="majorBidi" w:hAnsiTheme="majorBidi" w:cstheme="majorBidi"/>
                              </w:rPr>
                              <w:t>Wawancara Mendalam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2268D1" id="Rectangle 31" o:spid="_x0000_s1032" style="position:absolute;left:0;text-align:left;margin-left:60.55pt;margin-top:3.95pt;width:140.55pt;height:3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" fillcolor="white [3201]" strokecolor="black [3213]" strokeweight="2pt">
                <v:textbox>
                  <w:txbxContent>
                    <w:p w14:paraId="28DBB311" w14:textId="77777777" w:rsidR="00E531C8" w:rsidRDefault="00E531C8" w:rsidP="00900339">
                      <w:pPr>
                        <w:jc w:val="center"/>
                        <w:rPr>
                          <w:rFonts w:asciiTheme="majorBidi" w:hAnsiTheme="majorBidi" w:cstheme="majorBidi"/>
                        </w:rPr>
                      </w:pPr>
                      <w:r>
                        <w:rPr>
                          <w:rFonts w:asciiTheme="majorBidi" w:hAnsiTheme="majorBidi" w:cstheme="majorBidi"/>
                        </w:rPr>
                        <w:t>Wawancara Mendalam</w:t>
                      </w:r>
                    </w:p>
                  </w:txbxContent>
                </v:textbox>
              </v:rect>
            </w:pict>
          </mc:Fallback>
        </mc:AlternateContent>
      </w:r>
    </w:p>
    <w:p w14:paraId="0B19AA17" w14:textId="77777777" w:rsidR="00900339" w:rsidRDefault="00900339" w:rsidP="0090033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69504" behindDoc="0" locked="0" layoutInCell="1" allowOverlap="1" wp14:anchorId="1482EAF2" wp14:editId="7D7C02D4">
                <wp:simplePos x="0" y="0"/>
                <wp:positionH relativeFrom="column">
                  <wp:posOffset>2554605</wp:posOffset>
                </wp:positionH>
                <wp:positionV relativeFrom="paragraph">
                  <wp:posOffset>94615</wp:posOffset>
                </wp:positionV>
                <wp:extent cx="10668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830D8E" id="Straight Connector 3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01.15pt,7.45pt" to="28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" strokecolor="#4579b8 [3044]"/>
            </w:pict>
          </mc:Fallback>
        </mc:AlternateContent>
      </w:r>
    </w:p>
    <w:p w14:paraId="08D85FFF" w14:textId="66A02191" w:rsidR="006E5AAB" w:rsidRDefault="00900339" w:rsidP="00B45BFD">
      <w:pPr>
        <w:autoSpaceDE w:val="0"/>
        <w:autoSpaceDN w:val="0"/>
        <w:adjustRightInd w:val="0"/>
        <w:spacing w:after="0" w:line="480" w:lineRule="auto"/>
        <w:jc w:val="center"/>
        <w:rPr>
          <w:rFonts w:asciiTheme="majorBidi" w:hAnsiTheme="majorBidi" w:cstheme="majorBidi"/>
          <w:sz w:val="24"/>
          <w:szCs w:val="24"/>
        </w:rPr>
      </w:pPr>
      <w:r w:rsidRPr="00791B46">
        <w:rPr>
          <w:rFonts w:asciiTheme="majorBidi" w:hAnsiTheme="majorBidi" w:cstheme="majorBidi"/>
          <w:b/>
          <w:bCs/>
          <w:sz w:val="24"/>
          <w:szCs w:val="24"/>
        </w:rPr>
        <w:t>Gambar 1</w:t>
      </w:r>
      <w:r w:rsidR="00EC6B99">
        <w:rPr>
          <w:rFonts w:asciiTheme="majorBidi" w:hAnsiTheme="majorBidi" w:cstheme="majorBidi"/>
          <w:b/>
          <w:bCs/>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Triangulasi</w:t>
      </w:r>
      <w:proofErr w:type="spellEnd"/>
      <w:r>
        <w:rPr>
          <w:rFonts w:asciiTheme="majorBidi" w:hAnsiTheme="majorBidi" w:cstheme="majorBidi"/>
          <w:sz w:val="24"/>
          <w:szCs w:val="24"/>
        </w:rPr>
        <w:t xml:space="preserve"> Teknik</w:t>
      </w:r>
    </w:p>
    <w:p w14:paraId="55C90CB2" w14:textId="53AF5839" w:rsidR="00900339" w:rsidRDefault="00900339" w:rsidP="00900339">
      <w:pPr>
        <w:autoSpaceDE w:val="0"/>
        <w:autoSpaceDN w:val="0"/>
        <w:adjustRightInd w:val="0"/>
        <w:spacing w:after="0" w:line="480" w:lineRule="auto"/>
        <w:ind w:left="1170" w:firstLine="720"/>
        <w:jc w:val="both"/>
        <w:rPr>
          <w:rFonts w:asciiTheme="majorBidi" w:hAnsiTheme="majorBidi" w:cstheme="majorBidi"/>
          <w:sz w:val="24"/>
          <w:szCs w:val="24"/>
        </w:rPr>
      </w:pPr>
      <w:proofErr w:type="spellStart"/>
      <w:r>
        <w:rPr>
          <w:rFonts w:asciiTheme="majorBidi" w:hAnsiTheme="majorBidi" w:cstheme="majorBidi"/>
          <w:sz w:val="24"/>
          <w:szCs w:val="24"/>
        </w:rPr>
        <w:lastRenderedPageBreak/>
        <w:t>Triangulasi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mendapatkan</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sumber-sumber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berbeda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teknik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Gambar </w:t>
      </w:r>
      <w:proofErr w:type="spellStart"/>
      <w:r>
        <w:rPr>
          <w:rFonts w:asciiTheme="majorBidi" w:hAnsiTheme="majorBidi" w:cstheme="majorBidi"/>
          <w:sz w:val="24"/>
          <w:szCs w:val="24"/>
        </w:rPr>
        <w:t>triangulasi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bawah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
    <w:p w14:paraId="1CF8FC95" w14:textId="77777777" w:rsidR="00900339" w:rsidRDefault="00900339" w:rsidP="00900339">
      <w:pPr>
        <w:tabs>
          <w:tab w:val="left" w:pos="2349"/>
        </w:tabs>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75648" behindDoc="0" locked="0" layoutInCell="1" allowOverlap="1" wp14:anchorId="198572B5" wp14:editId="2F8E4E9D">
                <wp:simplePos x="0" y="0"/>
                <wp:positionH relativeFrom="column">
                  <wp:posOffset>2467610</wp:posOffset>
                </wp:positionH>
                <wp:positionV relativeFrom="paragraph">
                  <wp:posOffset>76835</wp:posOffset>
                </wp:positionV>
                <wp:extent cx="1589405" cy="413385"/>
                <wp:effectExtent l="0" t="0" r="11430" b="24765"/>
                <wp:wrapNone/>
                <wp:docPr id="36" name="Rectangle 36"/>
                <wp:cNvGraphicFramePr/>
                <a:graphic xmlns:a="http://schemas.openxmlformats.org/drawingml/2006/main">
                  <a:graphicData uri="http://schemas.microsoft.com/office/word/2010/wordprocessingShape">
                    <wps:wsp>
                      <wps:cNvSpPr/>
                      <wps:spPr>
                        <a:xfrm>
                          <a:off x="0" y="0"/>
                          <a:ext cx="1589315" cy="413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956272" w14:textId="5D252822" w:rsidR="00E531C8" w:rsidRPr="0010598B" w:rsidRDefault="00E531C8" w:rsidP="00900339">
                            <w:pPr>
                              <w:jc w:val="center"/>
                              <w:rPr>
                                <w:rFonts w:asciiTheme="majorBidi" w:hAnsiTheme="majorBidi" w:cstheme="majorBidi"/>
                              </w:rPr>
                            </w:pPr>
                            <w:r>
                              <w:rPr>
                                <w:rFonts w:asciiTheme="majorBidi" w:hAnsiTheme="majorBidi" w:cstheme="majorBidi"/>
                              </w:rPr>
                              <w:t>Ketua DPD BKPRMI Kab. PALI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98572B5" id="Rectangle 36" o:spid="_x0000_s1033" style="position:absolute;left:0;text-align:left;margin-left:194.3pt;margin-top:6.05pt;width:125.15pt;height:32.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" fillcolor="white [3201]" strokecolor="black [3213]" strokeweight="2pt">
                <v:textbox>
                  <w:txbxContent>
                    <w:p w14:paraId="0D956272" w14:textId="5D252822" w:rsidR="00E531C8" w:rsidRPr="0010598B" w:rsidRDefault="00E531C8" w:rsidP="00900339">
                      <w:pPr>
                        <w:jc w:val="center"/>
                        <w:rPr>
                          <w:rFonts w:asciiTheme="majorBidi" w:hAnsiTheme="majorBidi" w:cstheme="majorBidi"/>
                        </w:rPr>
                      </w:pPr>
                      <w:r>
                        <w:rPr>
                          <w:rFonts w:asciiTheme="majorBidi" w:hAnsiTheme="majorBidi" w:cstheme="majorBidi"/>
                        </w:rPr>
                        <w:t>Ketua DPD BKPRMI Kab. PALI</w:t>
                      </w:r>
                    </w:p>
                  </w:txbxContent>
                </v:textbox>
              </v:rect>
            </w:pict>
          </mc:Fallback>
        </mc:AlternateContent>
      </w:r>
      <w:r>
        <w:rPr>
          <w:rFonts w:asciiTheme="majorBidi" w:hAnsiTheme="majorBidi" w:cstheme="majorBidi"/>
          <w:sz w:val="24"/>
          <w:szCs w:val="24"/>
        </w:rPr>
        <w:tab/>
      </w:r>
    </w:p>
    <w:p w14:paraId="16FE9388" w14:textId="77777777" w:rsidR="00900339" w:rsidRDefault="00900339" w:rsidP="0090033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74624" behindDoc="0" locked="0" layoutInCell="1" allowOverlap="1" wp14:anchorId="016AB41B" wp14:editId="758C25D4">
                <wp:simplePos x="0" y="0"/>
                <wp:positionH relativeFrom="column">
                  <wp:posOffset>1988185</wp:posOffset>
                </wp:positionH>
                <wp:positionV relativeFrom="paragraph">
                  <wp:posOffset>75565</wp:posOffset>
                </wp:positionV>
                <wp:extent cx="554990" cy="239395"/>
                <wp:effectExtent l="0" t="0" r="16510" b="27305"/>
                <wp:wrapNone/>
                <wp:docPr id="37" name="Straight Connector 37"/>
                <wp:cNvGraphicFramePr/>
                <a:graphic xmlns:a="http://schemas.openxmlformats.org/drawingml/2006/main">
                  <a:graphicData uri="http://schemas.microsoft.com/office/word/2010/wordprocessingShape">
                    <wps:wsp>
                      <wps:cNvCnPr/>
                      <wps:spPr>
                        <a:xfrm flipV="1">
                          <a:off x="0" y="0"/>
                          <a:ext cx="554990" cy="239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E622D" id="Straight Connector 37"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56.55pt,5.95pt" to="200.2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" strokecolor="#4579b8 [3044]"/>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73600" behindDoc="0" locked="0" layoutInCell="1" allowOverlap="1" wp14:anchorId="1C9434CC" wp14:editId="7CBA4202">
                <wp:simplePos x="0" y="0"/>
                <wp:positionH relativeFrom="column">
                  <wp:posOffset>616585</wp:posOffset>
                </wp:positionH>
                <wp:positionV relativeFrom="paragraph">
                  <wp:posOffset>75565</wp:posOffset>
                </wp:positionV>
                <wp:extent cx="1371600" cy="6096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371600"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BB8F50" w14:textId="77777777" w:rsidR="00E531C8" w:rsidRDefault="00E531C8" w:rsidP="00900339">
                            <w:pPr>
                              <w:jc w:val="center"/>
                              <w:rPr>
                                <w:rFonts w:asciiTheme="majorBidi" w:hAnsiTheme="majorBidi" w:cstheme="majorBidi"/>
                              </w:rPr>
                            </w:pPr>
                            <w:r>
                              <w:rPr>
                                <w:rFonts w:asciiTheme="majorBidi" w:hAnsiTheme="majorBidi" w:cstheme="majorBidi"/>
                              </w:rPr>
                              <w:t>Wawancara Mendalam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9434CC" id="Rectangle 38" o:spid="_x0000_s1034" style="position:absolute;left:0;text-align:left;margin-left:48.55pt;margin-top:5.95pt;width:108pt;height:4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" fillcolor="white [3201]" strokecolor="black [3213]" strokeweight="2pt">
                <v:textbox>
                  <w:txbxContent>
                    <w:p w14:paraId="75BB8F50" w14:textId="77777777" w:rsidR="00E531C8" w:rsidRDefault="00E531C8" w:rsidP="00900339">
                      <w:pPr>
                        <w:jc w:val="center"/>
                        <w:rPr>
                          <w:rFonts w:asciiTheme="majorBidi" w:hAnsiTheme="majorBidi" w:cstheme="majorBidi"/>
                        </w:rPr>
                      </w:pPr>
                      <w:r>
                        <w:rPr>
                          <w:rFonts w:asciiTheme="majorBidi" w:hAnsiTheme="majorBidi" w:cstheme="majorBidi"/>
                        </w:rPr>
                        <w:t>Wawancara Mendalam</w:t>
                      </w:r>
                    </w:p>
                  </w:txbxContent>
                </v:textbox>
              </v:rect>
            </w:pict>
          </mc:Fallback>
        </mc:AlternateContent>
      </w:r>
    </w:p>
    <w:p w14:paraId="3F6E931C" w14:textId="600E29B4" w:rsidR="00900339" w:rsidRDefault="00900339" w:rsidP="0090033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81792" behindDoc="0" locked="0" layoutInCell="1" allowOverlap="1" wp14:anchorId="10834702" wp14:editId="7867657C">
                <wp:simplePos x="0" y="0"/>
                <wp:positionH relativeFrom="column">
                  <wp:posOffset>1972448</wp:posOffset>
                </wp:positionH>
                <wp:positionV relativeFrom="paragraph">
                  <wp:posOffset>320095</wp:posOffset>
                </wp:positionV>
                <wp:extent cx="516835" cy="1649896"/>
                <wp:effectExtent l="0" t="0" r="36195" b="26670"/>
                <wp:wrapNone/>
                <wp:docPr id="39" name="Straight Connector 39"/>
                <wp:cNvGraphicFramePr/>
                <a:graphic xmlns:a="http://schemas.openxmlformats.org/drawingml/2006/main">
                  <a:graphicData uri="http://schemas.microsoft.com/office/word/2010/wordprocessingShape">
                    <wps:wsp>
                      <wps:cNvCnPr/>
                      <wps:spPr>
                        <a:xfrm>
                          <a:off x="0" y="0"/>
                          <a:ext cx="516835" cy="16498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9F13E" id="Straight Connector 3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pt,25.2pt" to="196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" strokecolor="#4579b8 [3044]"/>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79744" behindDoc="0" locked="0" layoutInCell="1" allowOverlap="1" wp14:anchorId="381D5DA2" wp14:editId="599DDE73">
                <wp:simplePos x="0" y="0"/>
                <wp:positionH relativeFrom="column">
                  <wp:posOffset>1981835</wp:posOffset>
                </wp:positionH>
                <wp:positionV relativeFrom="paragraph">
                  <wp:posOffset>335915</wp:posOffset>
                </wp:positionV>
                <wp:extent cx="491490" cy="398145"/>
                <wp:effectExtent l="0" t="0" r="22860" b="20955"/>
                <wp:wrapNone/>
                <wp:docPr id="40" name="Straight Connector 40"/>
                <wp:cNvGraphicFramePr/>
                <a:graphic xmlns:a="http://schemas.openxmlformats.org/drawingml/2006/main">
                  <a:graphicData uri="http://schemas.microsoft.com/office/word/2010/wordprocessingShape">
                    <wps:wsp>
                      <wps:cNvCnPr/>
                      <wps:spPr>
                        <a:xfrm>
                          <a:off x="0" y="0"/>
                          <a:ext cx="491490" cy="398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DC20C" id="Straight Connector 4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56.05pt,26.45pt" to="194.7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" strokecolor="#4579b8 [3044]"/>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77696" behindDoc="0" locked="0" layoutInCell="1" allowOverlap="1" wp14:anchorId="186BD060" wp14:editId="7B25AA3E">
                <wp:simplePos x="0" y="0"/>
                <wp:positionH relativeFrom="column">
                  <wp:posOffset>1988820</wp:posOffset>
                </wp:positionH>
                <wp:positionV relativeFrom="paragraph">
                  <wp:posOffset>204470</wp:posOffset>
                </wp:positionV>
                <wp:extent cx="478790" cy="0"/>
                <wp:effectExtent l="0" t="0" r="16510" b="19050"/>
                <wp:wrapNone/>
                <wp:docPr id="41" name="Straight Connector 41"/>
                <wp:cNvGraphicFramePr/>
                <a:graphic xmlns:a="http://schemas.openxmlformats.org/drawingml/2006/main">
                  <a:graphicData uri="http://schemas.microsoft.com/office/word/2010/wordprocessingShape">
                    <wps:wsp>
                      <wps:cNvCnPr/>
                      <wps:spPr>
                        <a:xfrm>
                          <a:off x="0" y="0"/>
                          <a:ext cx="4787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7D6D2" id="Straight Connector 4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56.6pt,16.1pt" to="194.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" strokecolor="#4579b8 [3044]"/>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76672" behindDoc="0" locked="0" layoutInCell="1" allowOverlap="1" wp14:anchorId="6F0115A4" wp14:editId="17A81E01">
                <wp:simplePos x="0" y="0"/>
                <wp:positionH relativeFrom="column">
                  <wp:posOffset>2467610</wp:posOffset>
                </wp:positionH>
                <wp:positionV relativeFrom="paragraph">
                  <wp:posOffset>62230</wp:posOffset>
                </wp:positionV>
                <wp:extent cx="1588770" cy="413385"/>
                <wp:effectExtent l="0" t="0" r="11430" b="24765"/>
                <wp:wrapNone/>
                <wp:docPr id="42" name="Rectangle 42"/>
                <wp:cNvGraphicFramePr/>
                <a:graphic xmlns:a="http://schemas.openxmlformats.org/drawingml/2006/main">
                  <a:graphicData uri="http://schemas.microsoft.com/office/word/2010/wordprocessingShape">
                    <wps:wsp>
                      <wps:cNvSpPr/>
                      <wps:spPr>
                        <a:xfrm>
                          <a:off x="0" y="0"/>
                          <a:ext cx="1588770" cy="413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56377E" w14:textId="650A4149" w:rsidR="00E531C8" w:rsidRPr="0010598B" w:rsidRDefault="00E531C8" w:rsidP="00900339">
                            <w:pPr>
                              <w:jc w:val="center"/>
                              <w:rPr>
                                <w:rFonts w:asciiTheme="majorBidi" w:hAnsiTheme="majorBidi" w:cstheme="majorBidi"/>
                              </w:rPr>
                            </w:pPr>
                            <w:r>
                              <w:rPr>
                                <w:rFonts w:asciiTheme="majorBidi" w:hAnsiTheme="majorBidi" w:cstheme="majorBidi"/>
                              </w:rPr>
                              <w:t>Ketua DPK BKPRMI Kec. Tanah Abang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0115A4" id="Rectangle 42" o:spid="_x0000_s1035" style="position:absolute;left:0;text-align:left;margin-left:194.3pt;margin-top:4.9pt;width:125.1pt;height:32.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" fillcolor="white [3201]" strokecolor="black [3213]" strokeweight="2pt">
                <v:textbox>
                  <w:txbxContent>
                    <w:p w14:paraId="3F56377E" w14:textId="650A4149" w:rsidR="00E531C8" w:rsidRPr="0010598B" w:rsidRDefault="00E531C8" w:rsidP="00900339">
                      <w:pPr>
                        <w:jc w:val="center"/>
                        <w:rPr>
                          <w:rFonts w:asciiTheme="majorBidi" w:hAnsiTheme="majorBidi" w:cstheme="majorBidi"/>
                        </w:rPr>
                      </w:pPr>
                      <w:r>
                        <w:rPr>
                          <w:rFonts w:asciiTheme="majorBidi" w:hAnsiTheme="majorBidi" w:cstheme="majorBidi"/>
                        </w:rPr>
                        <w:t>Ketua DPK BKPRMI Kec. Tanah Abang</w:t>
                      </w:r>
                    </w:p>
                  </w:txbxContent>
                </v:textbox>
              </v:rect>
            </w:pict>
          </mc:Fallback>
        </mc:AlternateContent>
      </w:r>
    </w:p>
    <w:p w14:paraId="100E76B0" w14:textId="102CCB3C" w:rsidR="00900339" w:rsidRDefault="00B45BFD" w:rsidP="0090033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706368" behindDoc="0" locked="0" layoutInCell="1" allowOverlap="1" wp14:anchorId="5D0C84DB" wp14:editId="217D7E70">
                <wp:simplePos x="0" y="0"/>
                <wp:positionH relativeFrom="column">
                  <wp:posOffset>1859611</wp:posOffset>
                </wp:positionH>
                <wp:positionV relativeFrom="paragraph">
                  <wp:posOffset>7206</wp:posOffset>
                </wp:positionV>
                <wp:extent cx="636022" cy="2236084"/>
                <wp:effectExtent l="0" t="0" r="31115" b="31115"/>
                <wp:wrapNone/>
                <wp:docPr id="32" name="Straight Connector 32"/>
                <wp:cNvGraphicFramePr/>
                <a:graphic xmlns:a="http://schemas.openxmlformats.org/drawingml/2006/main">
                  <a:graphicData uri="http://schemas.microsoft.com/office/word/2010/wordprocessingShape">
                    <wps:wsp>
                      <wps:cNvCnPr/>
                      <wps:spPr>
                        <a:xfrm>
                          <a:off x="0" y="0"/>
                          <a:ext cx="636022" cy="22360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1C71D" id="Straight Connector 3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45pt,.55pt" to="196.5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" strokecolor="#4579b8 [3044]"/>
            </w:pict>
          </mc:Fallback>
        </mc:AlternateContent>
      </w:r>
    </w:p>
    <w:p w14:paraId="15EBE56D" w14:textId="198AFE29" w:rsidR="00900339" w:rsidRDefault="00900339" w:rsidP="0090033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78720" behindDoc="0" locked="0" layoutInCell="1" allowOverlap="1" wp14:anchorId="2793D5B8" wp14:editId="4E1DED98">
                <wp:simplePos x="0" y="0"/>
                <wp:positionH relativeFrom="column">
                  <wp:posOffset>2466975</wp:posOffset>
                </wp:positionH>
                <wp:positionV relativeFrom="paragraph">
                  <wp:posOffset>36195</wp:posOffset>
                </wp:positionV>
                <wp:extent cx="1588770" cy="413385"/>
                <wp:effectExtent l="0" t="0" r="11430" b="24765"/>
                <wp:wrapNone/>
                <wp:docPr id="44" name="Rectangle 44"/>
                <wp:cNvGraphicFramePr/>
                <a:graphic xmlns:a="http://schemas.openxmlformats.org/drawingml/2006/main">
                  <a:graphicData uri="http://schemas.microsoft.com/office/word/2010/wordprocessingShape">
                    <wps:wsp>
                      <wps:cNvSpPr/>
                      <wps:spPr>
                        <a:xfrm>
                          <a:off x="0" y="0"/>
                          <a:ext cx="1588770" cy="413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AE22BD" w14:textId="3AE32772" w:rsidR="00E531C8" w:rsidRDefault="00E531C8" w:rsidP="00900339">
                            <w:pPr>
                              <w:jc w:val="center"/>
                              <w:rPr>
                                <w:rFonts w:asciiTheme="majorBidi" w:hAnsiTheme="majorBidi" w:cstheme="majorBidi"/>
                              </w:rPr>
                            </w:pPr>
                            <w:r>
                              <w:rPr>
                                <w:rFonts w:asciiTheme="majorBidi" w:hAnsiTheme="majorBidi" w:cstheme="majorBidi"/>
                              </w:rPr>
                              <w:t>Kepala Desa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93D5B8" id="Rectangle 44" o:spid="_x0000_s1036" style="position:absolute;left:0;text-align:left;margin-left:194.25pt;margin-top:2.85pt;width:125.1pt;height:32.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" fillcolor="white [3201]" strokecolor="black [3213]" strokeweight="2pt">
                <v:textbox>
                  <w:txbxContent>
                    <w:p w14:paraId="14AE22BD" w14:textId="3AE32772" w:rsidR="00E531C8" w:rsidRDefault="00E531C8" w:rsidP="00900339">
                      <w:pPr>
                        <w:jc w:val="center"/>
                        <w:rPr>
                          <w:rFonts w:asciiTheme="majorBidi" w:hAnsiTheme="majorBidi" w:cstheme="majorBidi"/>
                        </w:rPr>
                      </w:pPr>
                      <w:r>
                        <w:rPr>
                          <w:rFonts w:asciiTheme="majorBidi" w:hAnsiTheme="majorBidi" w:cstheme="majorBidi"/>
                        </w:rPr>
                        <w:t>Kepala Desa</w:t>
                      </w:r>
                    </w:p>
                  </w:txbxContent>
                </v:textbox>
              </v:rect>
            </w:pict>
          </mc:Fallback>
        </mc:AlternateContent>
      </w:r>
    </w:p>
    <w:p w14:paraId="15CD55E0" w14:textId="04452305" w:rsidR="00900339" w:rsidRDefault="00A44BD9" w:rsidP="00900339">
      <w:pPr>
        <w:autoSpaceDE w:val="0"/>
        <w:autoSpaceDN w:val="0"/>
        <w:adjustRightInd w:val="0"/>
        <w:spacing w:after="0" w:line="480" w:lineRule="auto"/>
        <w:jc w:val="center"/>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83840" behindDoc="0" locked="0" layoutInCell="1" allowOverlap="1" wp14:anchorId="38E8EA03" wp14:editId="131B3E4C">
                <wp:simplePos x="0" y="0"/>
                <wp:positionH relativeFrom="column">
                  <wp:posOffset>2550658</wp:posOffset>
                </wp:positionH>
                <wp:positionV relativeFrom="paragraph">
                  <wp:posOffset>290195</wp:posOffset>
                </wp:positionV>
                <wp:extent cx="1564056" cy="383059"/>
                <wp:effectExtent l="0" t="0" r="17145" b="17145"/>
                <wp:wrapNone/>
                <wp:docPr id="10" name="Rectangle 10"/>
                <wp:cNvGraphicFramePr/>
                <a:graphic xmlns:a="http://schemas.openxmlformats.org/drawingml/2006/main">
                  <a:graphicData uri="http://schemas.microsoft.com/office/word/2010/wordprocessingShape">
                    <wps:wsp>
                      <wps:cNvSpPr/>
                      <wps:spPr>
                        <a:xfrm>
                          <a:off x="0" y="0"/>
                          <a:ext cx="1564056" cy="38305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A04649" w14:textId="6FDEAC41" w:rsidR="00E531C8" w:rsidRDefault="00E531C8" w:rsidP="00A44BD9">
                            <w:pPr>
                              <w:jc w:val="center"/>
                              <w:rPr>
                                <w:rFonts w:asciiTheme="majorBidi" w:hAnsiTheme="majorBidi" w:cstheme="majorBidi"/>
                              </w:rPr>
                            </w:pPr>
                            <w:r>
                              <w:rPr>
                                <w:rFonts w:asciiTheme="majorBidi" w:hAnsiTheme="majorBidi" w:cstheme="majorBidi"/>
                              </w:rPr>
                              <w:t>Kepala Sekolah &amp; Guru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8E8EA03" id="Rectangle 10" o:spid="_x0000_s1037" style="position:absolute;left:0;text-align:left;margin-left:200.85pt;margin-top:22.85pt;width:123.15pt;height:3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" fillcolor="white [3201]" strokecolor="black [3213]" strokeweight="2pt">
                <v:textbox>
                  <w:txbxContent>
                    <w:p w14:paraId="23A04649" w14:textId="6FDEAC41" w:rsidR="00E531C8" w:rsidRDefault="00E531C8" w:rsidP="00A44BD9">
                      <w:pPr>
                        <w:jc w:val="center"/>
                        <w:rPr>
                          <w:rFonts w:asciiTheme="majorBidi" w:hAnsiTheme="majorBidi" w:cstheme="majorBidi"/>
                        </w:rPr>
                      </w:pPr>
                      <w:r>
                        <w:rPr>
                          <w:rFonts w:asciiTheme="majorBidi" w:hAnsiTheme="majorBidi" w:cstheme="majorBidi"/>
                        </w:rPr>
                        <w:t>Kepala Sekolah &amp; Guru</w:t>
                      </w:r>
                    </w:p>
                  </w:txbxContent>
                </v:textbox>
              </v:rect>
            </w:pict>
          </mc:Fallback>
        </mc:AlternateContent>
      </w:r>
    </w:p>
    <w:p w14:paraId="01642C99" w14:textId="627E70E2" w:rsidR="00900339" w:rsidRDefault="00900339" w:rsidP="00900339">
      <w:pPr>
        <w:autoSpaceDE w:val="0"/>
        <w:autoSpaceDN w:val="0"/>
        <w:adjustRightInd w:val="0"/>
        <w:spacing w:after="0" w:line="480" w:lineRule="auto"/>
        <w:jc w:val="center"/>
        <w:rPr>
          <w:rFonts w:asciiTheme="majorBidi" w:hAnsiTheme="majorBidi" w:cstheme="majorBidi"/>
          <w:sz w:val="24"/>
          <w:szCs w:val="24"/>
        </w:rPr>
      </w:pPr>
    </w:p>
    <w:p w14:paraId="7B0FA239" w14:textId="27BD6D1D" w:rsidR="00900339" w:rsidRDefault="002A4AB3" w:rsidP="00900339">
      <w:pPr>
        <w:autoSpaceDE w:val="0"/>
        <w:autoSpaceDN w:val="0"/>
        <w:adjustRightInd w:val="0"/>
        <w:spacing w:after="0" w:line="480" w:lineRule="auto"/>
        <w:jc w:val="center"/>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80768" behindDoc="0" locked="0" layoutInCell="1" allowOverlap="1" wp14:anchorId="1A31AFC2" wp14:editId="3E881CE8">
                <wp:simplePos x="0" y="0"/>
                <wp:positionH relativeFrom="column">
                  <wp:posOffset>2515235</wp:posOffset>
                </wp:positionH>
                <wp:positionV relativeFrom="paragraph">
                  <wp:posOffset>165100</wp:posOffset>
                </wp:positionV>
                <wp:extent cx="1578610" cy="357505"/>
                <wp:effectExtent l="0" t="0" r="21590" b="23495"/>
                <wp:wrapNone/>
                <wp:docPr id="9" name="Rectangle 9"/>
                <wp:cNvGraphicFramePr/>
                <a:graphic xmlns:a="http://schemas.openxmlformats.org/drawingml/2006/main">
                  <a:graphicData uri="http://schemas.microsoft.com/office/word/2010/wordprocessingShape">
                    <wps:wsp>
                      <wps:cNvSpPr/>
                      <wps:spPr>
                        <a:xfrm>
                          <a:off x="0" y="0"/>
                          <a:ext cx="1578610" cy="3575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9051CF" w14:textId="5F03C788" w:rsidR="00E531C8" w:rsidRDefault="00E531C8" w:rsidP="002A4AB3">
                            <w:pPr>
                              <w:jc w:val="center"/>
                              <w:rPr>
                                <w:rFonts w:asciiTheme="majorBidi" w:hAnsiTheme="majorBidi" w:cstheme="majorBidi"/>
                              </w:rPr>
                            </w:pPr>
                            <w:r>
                              <w:rPr>
                                <w:rFonts w:asciiTheme="majorBidi" w:hAnsiTheme="majorBidi" w:cstheme="majorBidi"/>
                              </w:rPr>
                              <w:t>Pengajar TPA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A31AFC2" id="Rectangle 9" o:spid="_x0000_s1038" style="position:absolute;left:0;text-align:left;margin-left:198.05pt;margin-top:13pt;width:124.3pt;height:2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" fillcolor="white [3201]" strokecolor="black [3213]" strokeweight="2pt">
                <v:textbox>
                  <w:txbxContent>
                    <w:p w14:paraId="399051CF" w14:textId="5F03C788" w:rsidR="00E531C8" w:rsidRDefault="00E531C8" w:rsidP="002A4AB3">
                      <w:pPr>
                        <w:jc w:val="center"/>
                        <w:rPr>
                          <w:rFonts w:asciiTheme="majorBidi" w:hAnsiTheme="majorBidi" w:cstheme="majorBidi"/>
                        </w:rPr>
                      </w:pPr>
                      <w:r>
                        <w:rPr>
                          <w:rFonts w:asciiTheme="majorBidi" w:hAnsiTheme="majorBidi" w:cstheme="majorBidi"/>
                        </w:rPr>
                        <w:t>Pengajar TPA</w:t>
                      </w:r>
                    </w:p>
                  </w:txbxContent>
                </v:textbox>
              </v:rect>
            </w:pict>
          </mc:Fallback>
        </mc:AlternateContent>
      </w:r>
    </w:p>
    <w:p w14:paraId="21CF7133" w14:textId="639A5DC0" w:rsidR="00900339" w:rsidRDefault="00900339" w:rsidP="00900339">
      <w:pPr>
        <w:autoSpaceDE w:val="0"/>
        <w:autoSpaceDN w:val="0"/>
        <w:adjustRightInd w:val="0"/>
        <w:spacing w:after="0" w:line="480" w:lineRule="auto"/>
        <w:jc w:val="center"/>
        <w:rPr>
          <w:rFonts w:asciiTheme="majorBidi" w:hAnsiTheme="majorBidi" w:cstheme="majorBidi"/>
          <w:sz w:val="24"/>
          <w:szCs w:val="24"/>
        </w:rPr>
      </w:pPr>
    </w:p>
    <w:p w14:paraId="18298E65" w14:textId="5F313896" w:rsidR="002A4AB3" w:rsidRDefault="002A4AB3" w:rsidP="00900339">
      <w:pPr>
        <w:autoSpaceDE w:val="0"/>
        <w:autoSpaceDN w:val="0"/>
        <w:adjustRightInd w:val="0"/>
        <w:spacing w:after="0" w:line="480" w:lineRule="auto"/>
        <w:ind w:left="720" w:firstLine="720"/>
        <w:jc w:val="center"/>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707392" behindDoc="0" locked="0" layoutInCell="1" allowOverlap="1" wp14:anchorId="53847AA6" wp14:editId="2D6D0FFA">
                <wp:simplePos x="0" y="0"/>
                <wp:positionH relativeFrom="column">
                  <wp:posOffset>2505655</wp:posOffset>
                </wp:positionH>
                <wp:positionV relativeFrom="paragraph">
                  <wp:posOffset>11817</wp:posOffset>
                </wp:positionV>
                <wp:extent cx="1560443" cy="477078"/>
                <wp:effectExtent l="0" t="0" r="20955" b="18415"/>
                <wp:wrapNone/>
                <wp:docPr id="33" name="Rectangle 33"/>
                <wp:cNvGraphicFramePr/>
                <a:graphic xmlns:a="http://schemas.openxmlformats.org/drawingml/2006/main">
                  <a:graphicData uri="http://schemas.microsoft.com/office/word/2010/wordprocessingShape">
                    <wps:wsp>
                      <wps:cNvSpPr/>
                      <wps:spPr>
                        <a:xfrm>
                          <a:off x="0" y="0"/>
                          <a:ext cx="1560443" cy="477078"/>
                        </a:xfrm>
                        <a:prstGeom prst="rect">
                          <a:avLst/>
                        </a:prstGeom>
                      </wps:spPr>
                      <wps:style>
                        <a:lnRef idx="2">
                          <a:schemeClr val="dk1"/>
                        </a:lnRef>
                        <a:fillRef idx="1">
                          <a:schemeClr val="lt1"/>
                        </a:fillRef>
                        <a:effectRef idx="0">
                          <a:schemeClr val="dk1"/>
                        </a:effectRef>
                        <a:fontRef idx="minor">
                          <a:schemeClr val="dk1"/>
                        </a:fontRef>
                      </wps:style>
                      <wps:txbx>
                        <w:txbxContent>
                          <w:p w14:paraId="20B37D88" w14:textId="453573E4" w:rsidR="00E531C8" w:rsidRPr="002A4AB3" w:rsidRDefault="00E531C8" w:rsidP="00B45BFD">
                            <w:pPr>
                              <w:jc w:val="center"/>
                              <w:rPr>
                                <w:rFonts w:asciiTheme="majorBidi" w:hAnsiTheme="majorBidi" w:cstheme="majorBidi"/>
                                <w:sz w:val="24"/>
                                <w:szCs w:val="24"/>
                              </w:rPr>
                            </w:pPr>
                            <w:r>
                              <w:rPr>
                                <w:rFonts w:asciiTheme="majorBidi" w:hAnsiTheme="majorBidi" w:cstheme="majorBidi"/>
                                <w:sz w:val="24"/>
                                <w:szCs w:val="24"/>
                              </w:rPr>
                              <w:t>Santri dan Wali Santri TPA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47AA6" id="Rectangle 33" o:spid="_x0000_s1039" style="position:absolute;left:0;text-align:left;margin-left:197.3pt;margin-top:.95pt;width:122.85pt;height:3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" fillcolor="white [3201]" strokecolor="black [3200]" strokeweight="2pt">
                <v:textbox>
                  <w:txbxContent>
                    <w:p w14:paraId="20B37D88" w14:textId="453573E4" w:rsidR="00E531C8" w:rsidRPr="002A4AB3" w:rsidRDefault="00E531C8" w:rsidP="00B45BFD">
                      <w:pPr>
                        <w:jc w:val="center"/>
                        <w:rPr>
                          <w:rFonts w:asciiTheme="majorBidi" w:hAnsiTheme="majorBidi" w:cstheme="majorBidi"/>
                          <w:sz w:val="24"/>
                          <w:szCs w:val="24"/>
                        </w:rPr>
                      </w:pPr>
                      <w:r>
                        <w:rPr>
                          <w:rFonts w:asciiTheme="majorBidi" w:hAnsiTheme="majorBidi" w:cstheme="majorBidi"/>
                          <w:sz w:val="24"/>
                          <w:szCs w:val="24"/>
                        </w:rPr>
                        <w:t>Santri dan Wali Santri TPA</w:t>
                      </w:r>
                    </w:p>
                  </w:txbxContent>
                </v:textbox>
              </v:rect>
            </w:pict>
          </mc:Fallback>
        </mc:AlternateContent>
      </w:r>
    </w:p>
    <w:p w14:paraId="41AB6035" w14:textId="77777777" w:rsidR="00B45BFD" w:rsidRDefault="00B45BFD" w:rsidP="00B45BFD">
      <w:pPr>
        <w:autoSpaceDE w:val="0"/>
        <w:autoSpaceDN w:val="0"/>
        <w:adjustRightInd w:val="0"/>
        <w:spacing w:after="0" w:line="480" w:lineRule="auto"/>
        <w:rPr>
          <w:rFonts w:asciiTheme="majorBidi" w:hAnsiTheme="majorBidi" w:cstheme="majorBidi"/>
          <w:b/>
          <w:bCs/>
          <w:sz w:val="24"/>
          <w:szCs w:val="24"/>
        </w:rPr>
      </w:pPr>
    </w:p>
    <w:p w14:paraId="2E3686B9" w14:textId="1380723E" w:rsidR="00900339" w:rsidRPr="00B45565" w:rsidRDefault="00900339" w:rsidP="00900339">
      <w:pPr>
        <w:autoSpaceDE w:val="0"/>
        <w:autoSpaceDN w:val="0"/>
        <w:adjustRightInd w:val="0"/>
        <w:spacing w:after="0" w:line="480" w:lineRule="auto"/>
        <w:ind w:left="720" w:firstLine="720"/>
        <w:jc w:val="center"/>
        <w:rPr>
          <w:rFonts w:asciiTheme="majorBidi" w:hAnsiTheme="majorBidi" w:cstheme="majorBidi"/>
          <w:sz w:val="24"/>
          <w:szCs w:val="24"/>
        </w:rPr>
      </w:pPr>
      <w:r w:rsidRPr="00791B46">
        <w:rPr>
          <w:rFonts w:asciiTheme="majorBidi" w:hAnsiTheme="majorBidi" w:cstheme="majorBidi"/>
          <w:b/>
          <w:bCs/>
          <w:sz w:val="24"/>
          <w:szCs w:val="24"/>
        </w:rPr>
        <w:t>Gambar 2</w:t>
      </w:r>
      <w:r w:rsidR="00EC6B99">
        <w:rPr>
          <w:rFonts w:asciiTheme="majorBidi" w:hAnsiTheme="majorBidi" w:cstheme="majorBidi"/>
          <w:b/>
          <w:bCs/>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Triangulasi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p>
    <w:p w14:paraId="5039BDDD" w14:textId="2EBB5F60" w:rsidR="007D0125" w:rsidRDefault="00A07BA8" w:rsidP="000B0BD9">
      <w:pPr>
        <w:pStyle w:val="ListParagraph"/>
        <w:numPr>
          <w:ilvl w:val="0"/>
          <w:numId w:val="55"/>
        </w:numPr>
        <w:spacing w:after="0" w:line="480" w:lineRule="auto"/>
        <w:ind w:left="357"/>
        <w:jc w:val="both"/>
        <w:rPr>
          <w:rFonts w:ascii="Times New Roman" w:hAnsi="Times New Roman" w:cs="Times New Roman"/>
          <w:b/>
          <w:sz w:val="24"/>
          <w:szCs w:val="24"/>
        </w:rPr>
      </w:pPr>
      <w:proofErr w:type="spellStart"/>
      <w:r>
        <w:rPr>
          <w:rFonts w:ascii="Times New Roman" w:hAnsi="Times New Roman" w:cs="Times New Roman"/>
          <w:b/>
          <w:sz w:val="24"/>
          <w:szCs w:val="24"/>
        </w:rPr>
        <w:t>Responden</w:t>
      </w:r>
      <w:proofErr w:type="spellEnd"/>
      <w:r w:rsidR="007D0125">
        <w:rPr>
          <w:rFonts w:ascii="Times New Roman" w:hAnsi="Times New Roman" w:cs="Times New Roman"/>
          <w:b/>
          <w:sz w:val="24"/>
          <w:szCs w:val="24"/>
        </w:rPr>
        <w:t xml:space="preserve"> </w:t>
      </w:r>
      <w:proofErr w:type="spellStart"/>
      <w:r w:rsidR="007D0125">
        <w:rPr>
          <w:rFonts w:ascii="Times New Roman" w:hAnsi="Times New Roman" w:cs="Times New Roman"/>
          <w:b/>
          <w:sz w:val="24"/>
          <w:szCs w:val="24"/>
        </w:rPr>
        <w:t>Penelitian</w:t>
      </w:r>
      <w:proofErr w:type="spellEnd"/>
    </w:p>
    <w:p w14:paraId="523599C8" w14:textId="76044F91" w:rsidR="007D0125" w:rsidRDefault="00E20066" w:rsidP="007D0125">
      <w:pPr>
        <w:pStyle w:val="ListParagraph"/>
        <w:spacing w:line="480" w:lineRule="auto"/>
        <w:ind w:left="630" w:right="36" w:firstLine="90"/>
        <w:jc w:val="both"/>
        <w:rPr>
          <w:rFonts w:asciiTheme="majorBidi" w:hAnsiTheme="majorBidi" w:cstheme="majorBidi"/>
          <w:sz w:val="24"/>
          <w:szCs w:val="24"/>
        </w:rPr>
      </w:pPr>
      <w:proofErr w:type="spellStart"/>
      <w:r>
        <w:rPr>
          <w:rFonts w:asciiTheme="majorBidi" w:hAnsiTheme="majorBidi" w:cstheme="majorBidi"/>
          <w:sz w:val="24"/>
          <w:szCs w:val="24"/>
        </w:rPr>
        <w:t>Responden</w:t>
      </w:r>
      <w:proofErr w:type="spellEnd"/>
      <w:r w:rsidR="007D0125" w:rsidRPr="00F002A1">
        <w:rPr>
          <w:rFonts w:asciiTheme="majorBidi" w:hAnsiTheme="majorBidi" w:cstheme="majorBidi"/>
          <w:sz w:val="24"/>
          <w:szCs w:val="24"/>
        </w:rPr>
        <w:t xml:space="preserve"> </w:t>
      </w:r>
      <w:proofErr w:type="spellStart"/>
      <w:r w:rsidR="007D0125" w:rsidRPr="00F002A1">
        <w:rPr>
          <w:rFonts w:asciiTheme="majorBidi" w:hAnsiTheme="majorBidi" w:cstheme="majorBidi"/>
          <w:sz w:val="24"/>
          <w:szCs w:val="24"/>
        </w:rPr>
        <w:t>penelitian</w:t>
      </w:r>
      <w:proofErr w:type="spellEnd"/>
      <w:r w:rsidR="007D0125" w:rsidRPr="00F002A1">
        <w:rPr>
          <w:rFonts w:asciiTheme="majorBidi" w:hAnsiTheme="majorBidi" w:cstheme="majorBidi"/>
          <w:sz w:val="24"/>
          <w:szCs w:val="24"/>
        </w:rPr>
        <w:t xml:space="preserve"> yang </w:t>
      </w:r>
      <w:proofErr w:type="spellStart"/>
      <w:r w:rsidR="007D0125" w:rsidRPr="00F002A1">
        <w:rPr>
          <w:rFonts w:asciiTheme="majorBidi" w:hAnsiTheme="majorBidi" w:cstheme="majorBidi"/>
          <w:sz w:val="24"/>
          <w:szCs w:val="24"/>
        </w:rPr>
        <w:t>dipilih</w:t>
      </w:r>
      <w:proofErr w:type="spellEnd"/>
      <w:r w:rsidR="007D0125" w:rsidRPr="00F002A1">
        <w:rPr>
          <w:rFonts w:asciiTheme="majorBidi" w:hAnsiTheme="majorBidi" w:cstheme="majorBidi"/>
          <w:sz w:val="24"/>
          <w:szCs w:val="24"/>
        </w:rPr>
        <w:t xml:space="preserve"> </w:t>
      </w:r>
      <w:proofErr w:type="spellStart"/>
      <w:r w:rsidR="007D0125" w:rsidRPr="00F002A1">
        <w:rPr>
          <w:rFonts w:asciiTheme="majorBidi" w:hAnsiTheme="majorBidi" w:cstheme="majorBidi"/>
          <w:sz w:val="24"/>
          <w:szCs w:val="24"/>
        </w:rPr>
        <w:t>dalam</w:t>
      </w:r>
      <w:proofErr w:type="spellEnd"/>
      <w:r w:rsidR="007D0125" w:rsidRPr="00F002A1">
        <w:rPr>
          <w:rFonts w:asciiTheme="majorBidi" w:hAnsiTheme="majorBidi" w:cstheme="majorBidi"/>
          <w:sz w:val="24"/>
          <w:szCs w:val="24"/>
        </w:rPr>
        <w:t xml:space="preserve"> </w:t>
      </w:r>
      <w:proofErr w:type="spellStart"/>
      <w:r w:rsidR="007D0125" w:rsidRPr="00F002A1">
        <w:rPr>
          <w:rFonts w:asciiTheme="majorBidi" w:hAnsiTheme="majorBidi" w:cstheme="majorBidi"/>
          <w:sz w:val="24"/>
          <w:szCs w:val="24"/>
        </w:rPr>
        <w:t>penelitian</w:t>
      </w:r>
      <w:proofErr w:type="spellEnd"/>
      <w:r w:rsidR="007D0125" w:rsidRPr="00F002A1">
        <w:rPr>
          <w:rFonts w:asciiTheme="majorBidi" w:hAnsiTheme="majorBidi" w:cstheme="majorBidi"/>
          <w:sz w:val="24"/>
          <w:szCs w:val="24"/>
        </w:rPr>
        <w:t xml:space="preserve"> </w:t>
      </w:r>
      <w:proofErr w:type="spellStart"/>
      <w:r w:rsidR="007D0125" w:rsidRPr="00F002A1">
        <w:rPr>
          <w:rFonts w:asciiTheme="majorBidi" w:hAnsiTheme="majorBidi" w:cstheme="majorBidi"/>
          <w:sz w:val="24"/>
          <w:szCs w:val="24"/>
        </w:rPr>
        <w:t>in</w:t>
      </w:r>
      <w:r w:rsidR="007D0125">
        <w:rPr>
          <w:rFonts w:asciiTheme="majorBidi" w:hAnsiTheme="majorBidi" w:cstheme="majorBidi"/>
          <w:sz w:val="24"/>
          <w:szCs w:val="24"/>
        </w:rPr>
        <w:t>i</w:t>
      </w:r>
      <w:proofErr w:type="spellEnd"/>
      <w:r w:rsidR="007D0125">
        <w:rPr>
          <w:rFonts w:asciiTheme="majorBidi" w:hAnsiTheme="majorBidi" w:cstheme="majorBidi"/>
          <w:sz w:val="24"/>
          <w:szCs w:val="24"/>
        </w:rPr>
        <w:t xml:space="preserve"> </w:t>
      </w:r>
      <w:proofErr w:type="spellStart"/>
      <w:r w:rsidR="007D0125">
        <w:rPr>
          <w:rFonts w:asciiTheme="majorBidi" w:hAnsiTheme="majorBidi" w:cstheme="majorBidi"/>
          <w:sz w:val="24"/>
          <w:szCs w:val="24"/>
        </w:rPr>
        <w:t>yaitu</w:t>
      </w:r>
      <w:proofErr w:type="spellEnd"/>
      <w:r w:rsidR="007D0125" w:rsidRPr="00F002A1">
        <w:rPr>
          <w:rFonts w:asciiTheme="majorBidi" w:hAnsiTheme="majorBidi" w:cstheme="majorBidi"/>
          <w:sz w:val="24"/>
          <w:szCs w:val="24"/>
        </w:rPr>
        <w:t>:</w:t>
      </w:r>
    </w:p>
    <w:p w14:paraId="5F58CC14" w14:textId="6F45C319" w:rsidR="00A30956" w:rsidRPr="009647CA" w:rsidRDefault="00A30956" w:rsidP="000B0BD9">
      <w:pPr>
        <w:pStyle w:val="ListParagraph"/>
        <w:numPr>
          <w:ilvl w:val="0"/>
          <w:numId w:val="56"/>
        </w:numPr>
        <w:spacing w:line="480" w:lineRule="auto"/>
        <w:ind w:right="36"/>
        <w:jc w:val="both"/>
        <w:rPr>
          <w:rFonts w:asciiTheme="majorBidi" w:hAnsiTheme="majorBidi" w:cstheme="majorBidi"/>
          <w:sz w:val="24"/>
          <w:szCs w:val="24"/>
        </w:rPr>
      </w:pPr>
      <w:proofErr w:type="spellStart"/>
      <w:r>
        <w:rPr>
          <w:rFonts w:asciiTheme="majorBidi" w:hAnsiTheme="majorBidi" w:cstheme="majorBidi"/>
          <w:sz w:val="24"/>
          <w:szCs w:val="24"/>
        </w:rPr>
        <w:t>Ketua</w:t>
      </w:r>
      <w:proofErr w:type="spellEnd"/>
      <w:r>
        <w:rPr>
          <w:rFonts w:asciiTheme="majorBidi" w:hAnsiTheme="majorBidi" w:cstheme="majorBidi"/>
          <w:sz w:val="24"/>
          <w:szCs w:val="24"/>
        </w:rPr>
        <w:t xml:space="preserve"> DPD BKPRMI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Penukal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Abab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Lematang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Bapak </w:t>
      </w:r>
      <w:proofErr w:type="spellStart"/>
      <w:r>
        <w:rPr>
          <w:rFonts w:asciiTheme="majorBidi" w:hAnsiTheme="majorBidi" w:cstheme="majorBidi"/>
          <w:sz w:val="24"/>
          <w:szCs w:val="24"/>
        </w:rPr>
        <w:t>Fadri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S.Pd.I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jumlah</w:t>
      </w:r>
      <w:proofErr w:type="spellEnd"/>
      <w:r>
        <w:rPr>
          <w:rFonts w:asciiTheme="majorBidi" w:hAnsiTheme="majorBidi" w:cstheme="majorBidi"/>
          <w:sz w:val="24"/>
          <w:szCs w:val="24"/>
        </w:rPr>
        <w:t xml:space="preserve"> TPA dan </w:t>
      </w:r>
      <w:proofErr w:type="spellStart"/>
      <w:r>
        <w:rPr>
          <w:rFonts w:asciiTheme="majorBidi" w:hAnsiTheme="majorBidi" w:cstheme="majorBidi"/>
          <w:sz w:val="24"/>
          <w:szCs w:val="24"/>
        </w:rPr>
        <w:t>kualitasnya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program-program </w:t>
      </w:r>
      <w:proofErr w:type="spellStart"/>
      <w:r>
        <w:rPr>
          <w:rFonts w:asciiTheme="majorBidi" w:hAnsiTheme="majorBidi" w:cstheme="majorBidi"/>
          <w:sz w:val="24"/>
          <w:szCs w:val="24"/>
        </w:rPr>
        <w:t>pemberantasan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aksara</w:t>
      </w:r>
      <w:proofErr w:type="spellEnd"/>
      <w:r>
        <w:rPr>
          <w:rFonts w:asciiTheme="majorBidi" w:hAnsiTheme="majorBidi" w:cstheme="majorBidi"/>
          <w:sz w:val="24"/>
          <w:szCs w:val="24"/>
        </w:rPr>
        <w:t xml:space="preserve"> Al-Qur’an </w:t>
      </w:r>
      <w:r w:rsidR="00570A96">
        <w:rPr>
          <w:rFonts w:asciiTheme="majorBidi" w:hAnsiTheme="majorBidi" w:cstheme="majorBidi"/>
          <w:sz w:val="24"/>
          <w:szCs w:val="24"/>
        </w:rPr>
        <w:t xml:space="preserve">yang </w:t>
      </w:r>
      <w:proofErr w:type="spellStart"/>
      <w:r w:rsidR="00570A96">
        <w:rPr>
          <w:rFonts w:asciiTheme="majorBidi" w:hAnsiTheme="majorBidi" w:cstheme="majorBidi"/>
          <w:sz w:val="24"/>
          <w:szCs w:val="24"/>
        </w:rPr>
        <w:t>telah</w:t>
      </w:r>
      <w:proofErr w:type="spellEnd"/>
      <w:r w:rsidR="00570A96">
        <w:rPr>
          <w:rFonts w:asciiTheme="majorBidi" w:hAnsiTheme="majorBidi" w:cstheme="majorBidi"/>
          <w:sz w:val="24"/>
          <w:szCs w:val="24"/>
        </w:rPr>
        <w:t xml:space="preserve"> </w:t>
      </w:r>
      <w:proofErr w:type="spellStart"/>
      <w:r w:rsidR="00570A96">
        <w:rPr>
          <w:rFonts w:asciiTheme="majorBidi" w:hAnsiTheme="majorBidi" w:cstheme="majorBidi"/>
          <w:sz w:val="24"/>
          <w:szCs w:val="24"/>
        </w:rPr>
        <w:t>dilaksnakan</w:t>
      </w:r>
      <w:proofErr w:type="spellEnd"/>
      <w:r w:rsidR="00570A96">
        <w:rPr>
          <w:rFonts w:asciiTheme="majorBidi" w:hAnsiTheme="majorBidi" w:cstheme="majorBidi"/>
          <w:sz w:val="24"/>
          <w:szCs w:val="24"/>
        </w:rPr>
        <w:t xml:space="preserve"> </w:t>
      </w:r>
      <w:r>
        <w:rPr>
          <w:rFonts w:asciiTheme="majorBidi" w:hAnsiTheme="majorBidi" w:cstheme="majorBidi"/>
          <w:sz w:val="24"/>
          <w:szCs w:val="24"/>
        </w:rPr>
        <w:t xml:space="preserve">di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PALI.</w:t>
      </w:r>
    </w:p>
    <w:p w14:paraId="2B6095D1" w14:textId="625A917D" w:rsidR="00A30956" w:rsidRPr="009647CA" w:rsidRDefault="00A30956" w:rsidP="000B0BD9">
      <w:pPr>
        <w:pStyle w:val="ListParagraph"/>
        <w:numPr>
          <w:ilvl w:val="0"/>
          <w:numId w:val="56"/>
        </w:numPr>
        <w:spacing w:line="480" w:lineRule="auto"/>
        <w:ind w:right="36"/>
        <w:jc w:val="both"/>
        <w:rPr>
          <w:rFonts w:asciiTheme="majorBidi" w:hAnsiTheme="majorBidi" w:cstheme="majorBidi"/>
          <w:sz w:val="24"/>
          <w:szCs w:val="24"/>
        </w:rPr>
      </w:pPr>
      <w:proofErr w:type="spellStart"/>
      <w:r>
        <w:rPr>
          <w:rFonts w:asciiTheme="majorBidi" w:hAnsiTheme="majorBidi" w:cstheme="majorBidi"/>
          <w:sz w:val="24"/>
          <w:szCs w:val="24"/>
        </w:rPr>
        <w:t>Ketua</w:t>
      </w:r>
      <w:proofErr w:type="spellEnd"/>
      <w:r>
        <w:rPr>
          <w:rFonts w:asciiTheme="majorBidi" w:hAnsiTheme="majorBidi" w:cstheme="majorBidi"/>
          <w:sz w:val="24"/>
          <w:szCs w:val="24"/>
        </w:rPr>
        <w:t xml:space="preserve"> DPK BKPRMI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Tanah </w:t>
      </w:r>
      <w:proofErr w:type="spellStart"/>
      <w:r>
        <w:rPr>
          <w:rFonts w:asciiTheme="majorBidi" w:hAnsiTheme="majorBidi" w:cstheme="majorBidi"/>
          <w:sz w:val="24"/>
          <w:szCs w:val="24"/>
        </w:rPr>
        <w:t>Abang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Bapak </w:t>
      </w:r>
      <w:proofErr w:type="spellStart"/>
      <w:r>
        <w:rPr>
          <w:rFonts w:asciiTheme="majorBidi" w:hAnsiTheme="majorBidi" w:cstheme="majorBidi"/>
          <w:sz w:val="24"/>
          <w:szCs w:val="24"/>
        </w:rPr>
        <w:t>Alhadi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Taufik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kinerja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TPA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program-program </w:t>
      </w:r>
      <w:proofErr w:type="spellStart"/>
      <w:r>
        <w:rPr>
          <w:rFonts w:asciiTheme="majorBidi" w:hAnsiTheme="majorBidi" w:cstheme="majorBidi"/>
          <w:sz w:val="24"/>
          <w:szCs w:val="24"/>
        </w:rPr>
        <w:lastRenderedPageBreak/>
        <w:t>pemberantasan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aksara</w:t>
      </w:r>
      <w:proofErr w:type="spellEnd"/>
      <w:r>
        <w:rPr>
          <w:rFonts w:asciiTheme="majorBidi" w:hAnsiTheme="majorBidi" w:cstheme="majorBidi"/>
          <w:sz w:val="24"/>
          <w:szCs w:val="24"/>
        </w:rPr>
        <w:t xml:space="preserve"> Al-Qur’an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dilaksanakan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Tanah </w:t>
      </w:r>
      <w:proofErr w:type="spellStart"/>
      <w:r>
        <w:rPr>
          <w:rFonts w:asciiTheme="majorBidi" w:hAnsiTheme="majorBidi" w:cstheme="majorBidi"/>
          <w:sz w:val="24"/>
          <w:szCs w:val="24"/>
        </w:rPr>
        <w:t>Abang</w:t>
      </w:r>
      <w:proofErr w:type="spellEnd"/>
      <w:r>
        <w:rPr>
          <w:rFonts w:asciiTheme="majorBidi" w:hAnsiTheme="majorBidi" w:cstheme="majorBidi"/>
          <w:sz w:val="24"/>
          <w:szCs w:val="24"/>
        </w:rPr>
        <w:t>.</w:t>
      </w:r>
    </w:p>
    <w:p w14:paraId="3A260349" w14:textId="44A23190" w:rsidR="00A30956" w:rsidRDefault="00FB64C8" w:rsidP="000B0BD9">
      <w:pPr>
        <w:pStyle w:val="ListParagraph"/>
        <w:numPr>
          <w:ilvl w:val="0"/>
          <w:numId w:val="56"/>
        </w:numPr>
        <w:spacing w:line="480" w:lineRule="auto"/>
        <w:ind w:right="36"/>
        <w:jc w:val="both"/>
        <w:rPr>
          <w:rFonts w:asciiTheme="majorBidi" w:hAnsiTheme="majorBidi" w:cstheme="majorBidi"/>
          <w:sz w:val="24"/>
          <w:szCs w:val="24"/>
        </w:rPr>
      </w:pPr>
      <w:proofErr w:type="spellStart"/>
      <w:r>
        <w:rPr>
          <w:rFonts w:asciiTheme="majorBidi" w:hAnsiTheme="majorBidi" w:cstheme="majorBidi"/>
          <w:sz w:val="24"/>
          <w:szCs w:val="24"/>
        </w:rPr>
        <w:t>Pemerintahan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Suka</w:t>
      </w:r>
      <w:proofErr w:type="spellEnd"/>
      <w:r>
        <w:rPr>
          <w:rFonts w:asciiTheme="majorBidi" w:hAnsiTheme="majorBidi" w:cstheme="majorBidi"/>
          <w:sz w:val="24"/>
          <w:szCs w:val="24"/>
        </w:rPr>
        <w:t xml:space="preserve"> Manis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program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Taman Pendidikan Al-Qur’an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Bapak Kandra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sekretaris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Suka</w:t>
      </w:r>
      <w:proofErr w:type="spellEnd"/>
      <w:r>
        <w:rPr>
          <w:rFonts w:asciiTheme="majorBidi" w:hAnsiTheme="majorBidi" w:cstheme="majorBidi"/>
          <w:sz w:val="24"/>
          <w:szCs w:val="24"/>
        </w:rPr>
        <w:t xml:space="preserve"> Manis.</w:t>
      </w:r>
    </w:p>
    <w:p w14:paraId="1D543349" w14:textId="2D7AE2EA" w:rsidR="00FB64C8" w:rsidRPr="00FB64C8" w:rsidRDefault="00FB64C8" w:rsidP="000B0BD9">
      <w:pPr>
        <w:pStyle w:val="ListParagraph"/>
        <w:numPr>
          <w:ilvl w:val="0"/>
          <w:numId w:val="56"/>
        </w:numPr>
        <w:spacing w:line="480" w:lineRule="auto"/>
        <w:ind w:right="36"/>
        <w:jc w:val="both"/>
        <w:rPr>
          <w:rFonts w:asciiTheme="majorBidi" w:hAnsiTheme="majorBidi" w:cstheme="majorBidi"/>
          <w:sz w:val="24"/>
          <w:szCs w:val="24"/>
        </w:rPr>
      </w:pPr>
      <w:proofErr w:type="spellStart"/>
      <w:r>
        <w:rPr>
          <w:rFonts w:asciiTheme="majorBidi" w:hAnsiTheme="majorBidi" w:cstheme="majorBidi"/>
          <w:sz w:val="24"/>
          <w:szCs w:val="24"/>
        </w:rPr>
        <w:t>Kepala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dan Guru SD Negeri 17 Tanah </w:t>
      </w:r>
      <w:proofErr w:type="spellStart"/>
      <w:r>
        <w:rPr>
          <w:rFonts w:asciiTheme="majorBidi" w:hAnsiTheme="majorBidi" w:cstheme="majorBidi"/>
          <w:sz w:val="24"/>
          <w:szCs w:val="24"/>
        </w:rPr>
        <w:t>Abang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Bapak Ahmad </w:t>
      </w:r>
      <w:proofErr w:type="spellStart"/>
      <w:r>
        <w:rPr>
          <w:rFonts w:asciiTheme="majorBidi" w:hAnsiTheme="majorBidi" w:cstheme="majorBidi"/>
          <w:sz w:val="24"/>
          <w:szCs w:val="24"/>
        </w:rPr>
        <w:t>Darus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S.Pd</w:t>
      </w:r>
      <w:proofErr w:type="spellEnd"/>
      <w:r>
        <w:rPr>
          <w:rFonts w:asciiTheme="majorBidi" w:hAnsiTheme="majorBidi" w:cstheme="majorBidi"/>
          <w:sz w:val="24"/>
          <w:szCs w:val="24"/>
        </w:rPr>
        <w:t xml:space="preserve">. dan Ibu </w:t>
      </w:r>
      <w:proofErr w:type="spellStart"/>
      <w:r>
        <w:rPr>
          <w:rFonts w:asciiTheme="majorBidi" w:hAnsiTheme="majorBidi" w:cstheme="majorBidi"/>
          <w:sz w:val="24"/>
          <w:szCs w:val="24"/>
        </w:rPr>
        <w:t>Dewi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Sartina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S.Pd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dokumen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w:t>
      </w:r>
    </w:p>
    <w:p w14:paraId="6D597DF9" w14:textId="24D519F1" w:rsidR="007D0125" w:rsidRPr="00B36B17" w:rsidRDefault="007D0125" w:rsidP="000B0BD9">
      <w:pPr>
        <w:pStyle w:val="ListParagraph"/>
        <w:numPr>
          <w:ilvl w:val="0"/>
          <w:numId w:val="56"/>
        </w:numPr>
        <w:spacing w:line="480" w:lineRule="auto"/>
        <w:ind w:right="36"/>
        <w:jc w:val="both"/>
        <w:rPr>
          <w:rFonts w:asciiTheme="majorBidi" w:hAnsiTheme="majorBidi" w:cstheme="majorBidi"/>
          <w:sz w:val="24"/>
          <w:szCs w:val="24"/>
        </w:rPr>
      </w:pPr>
      <w:proofErr w:type="spellStart"/>
      <w:r>
        <w:rPr>
          <w:rFonts w:asciiTheme="majorBidi" w:hAnsiTheme="majorBidi" w:cstheme="majorBidi"/>
          <w:sz w:val="24"/>
          <w:szCs w:val="24"/>
        </w:rPr>
        <w:t>Ustadz</w:t>
      </w:r>
      <w:proofErr w:type="spellEnd"/>
      <w:r>
        <w:rPr>
          <w:rFonts w:asciiTheme="majorBidi" w:hAnsiTheme="majorBidi" w:cstheme="majorBidi"/>
          <w:sz w:val="24"/>
          <w:szCs w:val="24"/>
        </w:rPr>
        <w:t>/</w:t>
      </w:r>
      <w:proofErr w:type="spellStart"/>
      <w:r>
        <w:rPr>
          <w:rFonts w:asciiTheme="majorBidi" w:hAnsiTheme="majorBidi" w:cstheme="majorBidi"/>
          <w:sz w:val="24"/>
          <w:szCs w:val="24"/>
        </w:rPr>
        <w:t>Ustadzah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Pengajar</w:t>
      </w:r>
      <w:proofErr w:type="spellEnd"/>
      <w:r>
        <w:rPr>
          <w:rFonts w:asciiTheme="majorBidi" w:hAnsiTheme="majorBidi" w:cstheme="majorBidi"/>
          <w:sz w:val="24"/>
          <w:szCs w:val="24"/>
        </w:rPr>
        <w:t xml:space="preserve"> Taman Pendidikan Al-Qur’an </w:t>
      </w:r>
      <w:r>
        <w:rPr>
          <w:rFonts w:ascii="Times New Roman" w:hAnsi="Times New Roman" w:cs="Times New Roman"/>
          <w:bCs/>
          <w:sz w:val="24"/>
          <w:szCs w:val="24"/>
        </w:rPr>
        <w:t>di</w:t>
      </w:r>
      <w:r w:rsidR="00F6601F">
        <w:rPr>
          <w:rFonts w:ascii="Times New Roman" w:hAnsi="Times New Roman" w:cs="Times New Roman"/>
          <w:bCs/>
          <w:sz w:val="24"/>
          <w:szCs w:val="24"/>
        </w:rPr>
        <w:t xml:space="preserve"> </w:t>
      </w:r>
      <w:proofErr w:type="spellStart"/>
      <w:r w:rsidR="00F6601F">
        <w:rPr>
          <w:rFonts w:ascii="Times New Roman" w:hAnsi="Times New Roman" w:cs="Times New Roman"/>
          <w:bCs/>
          <w:sz w:val="24"/>
          <w:szCs w:val="24"/>
        </w:rPr>
        <w:t>Desa</w:t>
      </w:r>
      <w:proofErr w:type="spellEnd"/>
      <w:r w:rsidR="00F6601F">
        <w:rPr>
          <w:rFonts w:ascii="Times New Roman" w:hAnsi="Times New Roman" w:cs="Times New Roman"/>
          <w:bCs/>
          <w:sz w:val="24"/>
          <w:szCs w:val="24"/>
        </w:rPr>
        <w:t xml:space="preserve"> </w:t>
      </w:r>
      <w:proofErr w:type="spellStart"/>
      <w:r w:rsidR="00F6601F">
        <w:rPr>
          <w:rFonts w:ascii="Times New Roman" w:hAnsi="Times New Roman" w:cs="Times New Roman"/>
          <w:bCs/>
          <w:sz w:val="24"/>
          <w:szCs w:val="24"/>
        </w:rPr>
        <w:t>Suka</w:t>
      </w:r>
      <w:proofErr w:type="spellEnd"/>
      <w:r w:rsidR="00F6601F">
        <w:rPr>
          <w:rFonts w:ascii="Times New Roman" w:hAnsi="Times New Roman" w:cs="Times New Roman"/>
          <w:bCs/>
          <w:sz w:val="24"/>
          <w:szCs w:val="24"/>
        </w:rPr>
        <w:t xml:space="preserve"> Manis, </w:t>
      </w:r>
      <w:proofErr w:type="spellStart"/>
      <w:r w:rsidR="00F6601F">
        <w:rPr>
          <w:rFonts w:ascii="Times New Roman" w:hAnsi="Times New Roman" w:cs="Times New Roman"/>
          <w:bCs/>
          <w:sz w:val="24"/>
          <w:szCs w:val="24"/>
        </w:rPr>
        <w:t>Kecamatan</w:t>
      </w:r>
      <w:proofErr w:type="spellEnd"/>
      <w:r w:rsidR="00F6601F">
        <w:rPr>
          <w:rFonts w:ascii="Times New Roman" w:hAnsi="Times New Roman" w:cs="Times New Roman"/>
          <w:bCs/>
          <w:sz w:val="24"/>
          <w:szCs w:val="24"/>
        </w:rPr>
        <w:t xml:space="preserve"> Tanah </w:t>
      </w:r>
      <w:proofErr w:type="spellStart"/>
      <w:r w:rsidR="00F6601F">
        <w:rPr>
          <w:rFonts w:ascii="Times New Roman" w:hAnsi="Times New Roman" w:cs="Times New Roman"/>
          <w:bCs/>
          <w:sz w:val="24"/>
          <w:szCs w:val="24"/>
        </w:rPr>
        <w:t>Abang</w:t>
      </w:r>
      <w:proofErr w:type="spellEnd"/>
      <w:r w:rsidR="00F6601F">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PALI</w:t>
      </w:r>
      <w:r w:rsidR="00E20066">
        <w:rPr>
          <w:rFonts w:ascii="Times New Roman" w:hAnsi="Times New Roman" w:cs="Times New Roman"/>
          <w:bCs/>
          <w:sz w:val="24"/>
          <w:szCs w:val="24"/>
        </w:rPr>
        <w:t xml:space="preserve">, </w:t>
      </w:r>
      <w:proofErr w:type="spellStart"/>
      <w:r w:rsidR="00E20066">
        <w:rPr>
          <w:rFonts w:ascii="Times New Roman" w:hAnsi="Times New Roman" w:cs="Times New Roman"/>
          <w:bCs/>
          <w:sz w:val="24"/>
          <w:szCs w:val="24"/>
        </w:rPr>
        <w:t>yaitu</w:t>
      </w:r>
      <w:proofErr w:type="spellEnd"/>
      <w:r w:rsidR="00E20066">
        <w:rPr>
          <w:rFonts w:ascii="Times New Roman" w:hAnsi="Times New Roman" w:cs="Times New Roman"/>
          <w:bCs/>
          <w:sz w:val="24"/>
          <w:szCs w:val="24"/>
        </w:rPr>
        <w:t xml:space="preserve"> Ibu </w:t>
      </w:r>
      <w:proofErr w:type="spellStart"/>
      <w:r w:rsidR="00E20066">
        <w:rPr>
          <w:rFonts w:ascii="Times New Roman" w:hAnsi="Times New Roman" w:cs="Times New Roman"/>
          <w:bCs/>
          <w:sz w:val="24"/>
          <w:szCs w:val="24"/>
        </w:rPr>
        <w:t>Yusliana</w:t>
      </w:r>
      <w:proofErr w:type="spellEnd"/>
      <w:r w:rsidR="00326FD3">
        <w:rPr>
          <w:rFonts w:ascii="Times New Roman" w:hAnsi="Times New Roman" w:cs="Times New Roman"/>
          <w:bCs/>
          <w:sz w:val="24"/>
          <w:szCs w:val="24"/>
        </w:rPr>
        <w:t xml:space="preserve"> (</w:t>
      </w:r>
      <w:proofErr w:type="spellStart"/>
      <w:r w:rsidR="00326FD3">
        <w:rPr>
          <w:rFonts w:ascii="Times New Roman" w:hAnsi="Times New Roman" w:cs="Times New Roman"/>
          <w:bCs/>
          <w:sz w:val="24"/>
          <w:szCs w:val="24"/>
        </w:rPr>
        <w:t>Musholla</w:t>
      </w:r>
      <w:proofErr w:type="spellEnd"/>
      <w:r w:rsidR="00326FD3">
        <w:rPr>
          <w:rFonts w:ascii="Times New Roman" w:hAnsi="Times New Roman" w:cs="Times New Roman"/>
          <w:bCs/>
          <w:sz w:val="24"/>
          <w:szCs w:val="24"/>
        </w:rPr>
        <w:t xml:space="preserve"> Al-</w:t>
      </w:r>
      <w:proofErr w:type="spellStart"/>
      <w:r w:rsidR="00326FD3">
        <w:rPr>
          <w:rFonts w:ascii="Times New Roman" w:hAnsi="Times New Roman" w:cs="Times New Roman"/>
          <w:bCs/>
          <w:sz w:val="24"/>
          <w:szCs w:val="24"/>
        </w:rPr>
        <w:t>Muhajirin</w:t>
      </w:r>
      <w:proofErr w:type="spellEnd"/>
      <w:r w:rsidR="00326FD3">
        <w:rPr>
          <w:rFonts w:ascii="Times New Roman" w:hAnsi="Times New Roman" w:cs="Times New Roman"/>
          <w:bCs/>
          <w:sz w:val="24"/>
          <w:szCs w:val="24"/>
        </w:rPr>
        <w:t>)</w:t>
      </w:r>
      <w:r w:rsidR="00E20066">
        <w:rPr>
          <w:rFonts w:ascii="Times New Roman" w:hAnsi="Times New Roman" w:cs="Times New Roman"/>
          <w:bCs/>
          <w:sz w:val="24"/>
          <w:szCs w:val="24"/>
        </w:rPr>
        <w:t xml:space="preserve"> dan Ibu </w:t>
      </w:r>
      <w:proofErr w:type="spellStart"/>
      <w:r w:rsidR="00E20066">
        <w:rPr>
          <w:rFonts w:ascii="Times New Roman" w:hAnsi="Times New Roman" w:cs="Times New Roman"/>
          <w:bCs/>
          <w:sz w:val="24"/>
          <w:szCs w:val="24"/>
        </w:rPr>
        <w:t>Munawati</w:t>
      </w:r>
      <w:proofErr w:type="spellEnd"/>
      <w:r w:rsidR="00326FD3">
        <w:rPr>
          <w:rFonts w:ascii="Times New Roman" w:hAnsi="Times New Roman" w:cs="Times New Roman"/>
          <w:bCs/>
          <w:sz w:val="24"/>
          <w:szCs w:val="24"/>
        </w:rPr>
        <w:t xml:space="preserve"> (Masjid Nurul </w:t>
      </w:r>
      <w:proofErr w:type="spellStart"/>
      <w:r w:rsidR="00326FD3">
        <w:rPr>
          <w:rFonts w:ascii="Times New Roman" w:hAnsi="Times New Roman" w:cs="Times New Roman"/>
          <w:bCs/>
          <w:sz w:val="24"/>
          <w:szCs w:val="24"/>
        </w:rPr>
        <w:t>Taqwa</w:t>
      </w:r>
      <w:proofErr w:type="spellEnd"/>
      <w:r w:rsidR="00326FD3">
        <w:rPr>
          <w:rFonts w:ascii="Times New Roman" w:hAnsi="Times New Roman" w:cs="Times New Roman"/>
          <w:bCs/>
          <w:sz w:val="24"/>
          <w:szCs w:val="24"/>
        </w:rPr>
        <w:t>)</w:t>
      </w:r>
      <w:r w:rsidR="005A6A0D">
        <w:rPr>
          <w:rFonts w:ascii="Times New Roman" w:hAnsi="Times New Roman" w:cs="Times New Roman"/>
          <w:bCs/>
          <w:sz w:val="24"/>
          <w:szCs w:val="24"/>
        </w:rPr>
        <w:t xml:space="preserve"> </w:t>
      </w:r>
      <w:proofErr w:type="spellStart"/>
      <w:r w:rsidR="005A6A0D">
        <w:rPr>
          <w:rFonts w:ascii="Times New Roman" w:hAnsi="Times New Roman" w:cs="Times New Roman"/>
          <w:bCs/>
          <w:sz w:val="24"/>
          <w:szCs w:val="24"/>
        </w:rPr>
        <w:t>untuk</w:t>
      </w:r>
      <w:proofErr w:type="spellEnd"/>
      <w:r w:rsidR="005A6A0D">
        <w:rPr>
          <w:rFonts w:ascii="Times New Roman" w:hAnsi="Times New Roman" w:cs="Times New Roman"/>
          <w:bCs/>
          <w:sz w:val="24"/>
          <w:szCs w:val="24"/>
        </w:rPr>
        <w:t xml:space="preserve"> </w:t>
      </w:r>
      <w:proofErr w:type="spellStart"/>
      <w:r w:rsidR="005A6A0D">
        <w:rPr>
          <w:rFonts w:ascii="Times New Roman" w:hAnsi="Times New Roman" w:cs="Times New Roman"/>
          <w:bCs/>
          <w:sz w:val="24"/>
          <w:szCs w:val="24"/>
        </w:rPr>
        <w:t>mengetahui</w:t>
      </w:r>
      <w:proofErr w:type="spellEnd"/>
      <w:r w:rsidR="005A6A0D">
        <w:rPr>
          <w:rFonts w:ascii="Times New Roman" w:hAnsi="Times New Roman" w:cs="Times New Roman"/>
          <w:bCs/>
          <w:sz w:val="24"/>
          <w:szCs w:val="24"/>
        </w:rPr>
        <w:t xml:space="preserve"> </w:t>
      </w:r>
      <w:proofErr w:type="spellStart"/>
      <w:r w:rsidR="005A6A0D">
        <w:rPr>
          <w:rFonts w:ascii="Times New Roman" w:hAnsi="Times New Roman" w:cs="Times New Roman"/>
          <w:bCs/>
          <w:sz w:val="24"/>
          <w:szCs w:val="24"/>
        </w:rPr>
        <w:t>pelaksanaan</w:t>
      </w:r>
      <w:proofErr w:type="spellEnd"/>
      <w:r w:rsidR="005A6A0D">
        <w:rPr>
          <w:rFonts w:ascii="Times New Roman" w:hAnsi="Times New Roman" w:cs="Times New Roman"/>
          <w:bCs/>
          <w:sz w:val="24"/>
          <w:szCs w:val="24"/>
        </w:rPr>
        <w:t xml:space="preserve"> TPA</w:t>
      </w:r>
      <w:r w:rsidR="00F6601F">
        <w:rPr>
          <w:rFonts w:ascii="Times New Roman" w:hAnsi="Times New Roman" w:cs="Times New Roman"/>
          <w:bCs/>
          <w:sz w:val="24"/>
          <w:szCs w:val="24"/>
        </w:rPr>
        <w:t xml:space="preserve"> </w:t>
      </w:r>
      <w:proofErr w:type="spellStart"/>
      <w:r w:rsidR="00F6601F">
        <w:rPr>
          <w:rFonts w:ascii="Times New Roman" w:hAnsi="Times New Roman" w:cs="Times New Roman"/>
          <w:bCs/>
          <w:sz w:val="24"/>
          <w:szCs w:val="24"/>
        </w:rPr>
        <w:t>dalam</w:t>
      </w:r>
      <w:proofErr w:type="spellEnd"/>
      <w:r w:rsidR="00F6601F">
        <w:rPr>
          <w:rFonts w:ascii="Times New Roman" w:hAnsi="Times New Roman" w:cs="Times New Roman"/>
          <w:bCs/>
          <w:sz w:val="24"/>
          <w:szCs w:val="24"/>
        </w:rPr>
        <w:t xml:space="preserve"> </w:t>
      </w:r>
      <w:proofErr w:type="spellStart"/>
      <w:r w:rsidR="00F6601F">
        <w:rPr>
          <w:rFonts w:ascii="Times New Roman" w:hAnsi="Times New Roman" w:cs="Times New Roman"/>
          <w:bCs/>
          <w:sz w:val="24"/>
          <w:szCs w:val="24"/>
        </w:rPr>
        <w:t>usaha</w:t>
      </w:r>
      <w:proofErr w:type="spellEnd"/>
      <w:r w:rsidR="00F6601F">
        <w:rPr>
          <w:rFonts w:ascii="Times New Roman" w:hAnsi="Times New Roman" w:cs="Times New Roman"/>
          <w:bCs/>
          <w:sz w:val="24"/>
          <w:szCs w:val="24"/>
        </w:rPr>
        <w:t xml:space="preserve"> </w:t>
      </w:r>
      <w:proofErr w:type="spellStart"/>
      <w:r w:rsidR="00F6601F">
        <w:rPr>
          <w:rFonts w:ascii="Times New Roman" w:hAnsi="Times New Roman" w:cs="Times New Roman"/>
          <w:bCs/>
          <w:sz w:val="24"/>
          <w:szCs w:val="24"/>
        </w:rPr>
        <w:t>pemberantasan</w:t>
      </w:r>
      <w:proofErr w:type="spellEnd"/>
      <w:r w:rsidR="00F6601F">
        <w:rPr>
          <w:rFonts w:ascii="Times New Roman" w:hAnsi="Times New Roman" w:cs="Times New Roman"/>
          <w:bCs/>
          <w:sz w:val="24"/>
          <w:szCs w:val="24"/>
        </w:rPr>
        <w:t xml:space="preserve"> </w:t>
      </w:r>
      <w:proofErr w:type="spellStart"/>
      <w:r w:rsidR="00F6601F">
        <w:rPr>
          <w:rFonts w:ascii="Times New Roman" w:hAnsi="Times New Roman" w:cs="Times New Roman"/>
          <w:bCs/>
          <w:sz w:val="24"/>
          <w:szCs w:val="24"/>
        </w:rPr>
        <w:t>buta</w:t>
      </w:r>
      <w:proofErr w:type="spellEnd"/>
      <w:r w:rsidR="00F6601F">
        <w:rPr>
          <w:rFonts w:ascii="Times New Roman" w:hAnsi="Times New Roman" w:cs="Times New Roman"/>
          <w:bCs/>
          <w:sz w:val="24"/>
          <w:szCs w:val="24"/>
        </w:rPr>
        <w:t xml:space="preserve"> </w:t>
      </w:r>
      <w:proofErr w:type="spellStart"/>
      <w:r w:rsidR="00F6601F">
        <w:rPr>
          <w:rFonts w:ascii="Times New Roman" w:hAnsi="Times New Roman" w:cs="Times New Roman"/>
          <w:bCs/>
          <w:sz w:val="24"/>
          <w:szCs w:val="24"/>
        </w:rPr>
        <w:t>aksara</w:t>
      </w:r>
      <w:proofErr w:type="spellEnd"/>
      <w:r w:rsidR="00F6601F">
        <w:rPr>
          <w:rFonts w:ascii="Times New Roman" w:hAnsi="Times New Roman" w:cs="Times New Roman"/>
          <w:bCs/>
          <w:sz w:val="24"/>
          <w:szCs w:val="24"/>
        </w:rPr>
        <w:t xml:space="preserve"> Al-Qur’an yang </w:t>
      </w:r>
      <w:proofErr w:type="spellStart"/>
      <w:r w:rsidR="00F6601F">
        <w:rPr>
          <w:rFonts w:ascii="Times New Roman" w:hAnsi="Times New Roman" w:cs="Times New Roman"/>
          <w:bCs/>
          <w:sz w:val="24"/>
          <w:szCs w:val="24"/>
        </w:rPr>
        <w:t>terjadi</w:t>
      </w:r>
      <w:proofErr w:type="spellEnd"/>
      <w:r w:rsidR="00F6601F">
        <w:rPr>
          <w:rFonts w:ascii="Times New Roman" w:hAnsi="Times New Roman" w:cs="Times New Roman"/>
          <w:bCs/>
          <w:sz w:val="24"/>
          <w:szCs w:val="24"/>
        </w:rPr>
        <w:t xml:space="preserve"> di </w:t>
      </w:r>
      <w:proofErr w:type="spellStart"/>
      <w:r w:rsidR="00F6601F">
        <w:rPr>
          <w:rFonts w:ascii="Times New Roman" w:hAnsi="Times New Roman" w:cs="Times New Roman"/>
          <w:bCs/>
          <w:sz w:val="24"/>
          <w:szCs w:val="24"/>
        </w:rPr>
        <w:t>Desa</w:t>
      </w:r>
      <w:proofErr w:type="spellEnd"/>
      <w:r w:rsidR="00F6601F">
        <w:rPr>
          <w:rFonts w:ascii="Times New Roman" w:hAnsi="Times New Roman" w:cs="Times New Roman"/>
          <w:bCs/>
          <w:sz w:val="24"/>
          <w:szCs w:val="24"/>
        </w:rPr>
        <w:t xml:space="preserve"> </w:t>
      </w:r>
      <w:proofErr w:type="spellStart"/>
      <w:r w:rsidR="00F6601F">
        <w:rPr>
          <w:rFonts w:ascii="Times New Roman" w:hAnsi="Times New Roman" w:cs="Times New Roman"/>
          <w:bCs/>
          <w:sz w:val="24"/>
          <w:szCs w:val="24"/>
        </w:rPr>
        <w:t>Suka</w:t>
      </w:r>
      <w:proofErr w:type="spellEnd"/>
      <w:r w:rsidR="00F6601F">
        <w:rPr>
          <w:rFonts w:ascii="Times New Roman" w:hAnsi="Times New Roman" w:cs="Times New Roman"/>
          <w:bCs/>
          <w:sz w:val="24"/>
          <w:szCs w:val="24"/>
        </w:rPr>
        <w:t xml:space="preserve"> Manis</w:t>
      </w:r>
      <w:r w:rsidR="005A6A0D">
        <w:rPr>
          <w:rFonts w:ascii="Times New Roman" w:hAnsi="Times New Roman" w:cs="Times New Roman"/>
          <w:bCs/>
          <w:sz w:val="24"/>
          <w:szCs w:val="24"/>
        </w:rPr>
        <w:t>.</w:t>
      </w:r>
    </w:p>
    <w:p w14:paraId="1D429E03" w14:textId="6F06B2CA" w:rsidR="007D0125" w:rsidRDefault="00760F02" w:rsidP="000B0BD9">
      <w:pPr>
        <w:pStyle w:val="ListParagraph"/>
        <w:numPr>
          <w:ilvl w:val="0"/>
          <w:numId w:val="56"/>
        </w:numPr>
        <w:spacing w:line="480" w:lineRule="auto"/>
        <w:ind w:right="36"/>
        <w:jc w:val="both"/>
        <w:rPr>
          <w:rFonts w:asciiTheme="majorBidi" w:hAnsiTheme="majorBidi" w:cstheme="majorBidi"/>
          <w:sz w:val="24"/>
          <w:szCs w:val="24"/>
        </w:rPr>
      </w:pPr>
      <w:proofErr w:type="spellStart"/>
      <w:r>
        <w:rPr>
          <w:rFonts w:asciiTheme="majorBidi" w:hAnsiTheme="majorBidi" w:cstheme="majorBidi"/>
          <w:sz w:val="24"/>
          <w:szCs w:val="24"/>
        </w:rPr>
        <w:t>Santri</w:t>
      </w:r>
      <w:proofErr w:type="spellEnd"/>
      <w:r w:rsidR="007D0125">
        <w:rPr>
          <w:rFonts w:asciiTheme="majorBidi" w:hAnsiTheme="majorBidi" w:cstheme="majorBidi"/>
          <w:sz w:val="24"/>
          <w:szCs w:val="24"/>
        </w:rPr>
        <w:t xml:space="preserve"> TPA </w:t>
      </w:r>
      <w:proofErr w:type="spellStart"/>
      <w:r w:rsidR="007D0125">
        <w:rPr>
          <w:rFonts w:asciiTheme="majorBidi" w:hAnsiTheme="majorBidi" w:cstheme="majorBidi"/>
          <w:sz w:val="24"/>
          <w:szCs w:val="24"/>
        </w:rPr>
        <w:t>sebagai</w:t>
      </w:r>
      <w:proofErr w:type="spellEnd"/>
      <w:r w:rsidR="007D0125">
        <w:rPr>
          <w:rFonts w:asciiTheme="majorBidi" w:hAnsiTheme="majorBidi" w:cstheme="majorBidi"/>
          <w:sz w:val="24"/>
          <w:szCs w:val="24"/>
        </w:rPr>
        <w:t xml:space="preserve"> </w:t>
      </w:r>
      <w:proofErr w:type="spellStart"/>
      <w:r w:rsidR="007D0125">
        <w:rPr>
          <w:rFonts w:asciiTheme="majorBidi" w:hAnsiTheme="majorBidi" w:cstheme="majorBidi"/>
          <w:sz w:val="24"/>
          <w:szCs w:val="24"/>
        </w:rPr>
        <w:t>objek</w:t>
      </w:r>
      <w:proofErr w:type="spellEnd"/>
      <w:r w:rsidR="007D0125">
        <w:rPr>
          <w:rFonts w:asciiTheme="majorBidi" w:hAnsiTheme="majorBidi" w:cstheme="majorBidi"/>
          <w:sz w:val="24"/>
          <w:szCs w:val="24"/>
        </w:rPr>
        <w:t xml:space="preserve"> </w:t>
      </w:r>
      <w:proofErr w:type="spellStart"/>
      <w:r w:rsidR="007D0125">
        <w:rPr>
          <w:rFonts w:asciiTheme="majorBidi" w:hAnsiTheme="majorBidi" w:cstheme="majorBidi"/>
          <w:sz w:val="24"/>
          <w:szCs w:val="24"/>
        </w:rPr>
        <w:t>penelitian</w:t>
      </w:r>
      <w:proofErr w:type="spellEnd"/>
      <w:r w:rsidR="007D0125">
        <w:rPr>
          <w:rFonts w:asciiTheme="majorBidi" w:hAnsiTheme="majorBidi" w:cstheme="majorBidi"/>
          <w:sz w:val="24"/>
          <w:szCs w:val="24"/>
        </w:rPr>
        <w:t xml:space="preserve"> </w:t>
      </w:r>
      <w:proofErr w:type="spellStart"/>
      <w:r w:rsidR="007D0125">
        <w:rPr>
          <w:rFonts w:asciiTheme="majorBidi" w:hAnsiTheme="majorBidi" w:cstheme="majorBidi"/>
          <w:sz w:val="24"/>
          <w:szCs w:val="24"/>
        </w:rPr>
        <w:t>untuk</w:t>
      </w:r>
      <w:proofErr w:type="spellEnd"/>
      <w:r w:rsidR="007D0125">
        <w:rPr>
          <w:rFonts w:asciiTheme="majorBidi" w:hAnsiTheme="majorBidi" w:cstheme="majorBidi"/>
          <w:sz w:val="24"/>
          <w:szCs w:val="24"/>
        </w:rPr>
        <w:t xml:space="preserve"> </w:t>
      </w:r>
      <w:proofErr w:type="spellStart"/>
      <w:r w:rsidR="006F6B0F">
        <w:rPr>
          <w:rFonts w:asciiTheme="majorBidi" w:hAnsiTheme="majorBidi" w:cstheme="majorBidi"/>
          <w:sz w:val="24"/>
          <w:szCs w:val="24"/>
        </w:rPr>
        <w:t>mengetahui</w:t>
      </w:r>
      <w:proofErr w:type="spellEnd"/>
      <w:r w:rsidR="006F6B0F">
        <w:rPr>
          <w:rFonts w:asciiTheme="majorBidi" w:hAnsiTheme="majorBidi" w:cstheme="majorBidi"/>
          <w:sz w:val="24"/>
          <w:szCs w:val="24"/>
        </w:rPr>
        <w:t xml:space="preserve"> dan </w:t>
      </w:r>
      <w:proofErr w:type="spellStart"/>
      <w:r w:rsidR="007D0125">
        <w:rPr>
          <w:rFonts w:asciiTheme="majorBidi" w:hAnsiTheme="majorBidi" w:cstheme="majorBidi"/>
          <w:sz w:val="24"/>
          <w:szCs w:val="24"/>
        </w:rPr>
        <w:t>menganalisis</w:t>
      </w:r>
      <w:proofErr w:type="spellEnd"/>
      <w:r w:rsidR="007D0125">
        <w:rPr>
          <w:rFonts w:asciiTheme="majorBidi" w:hAnsiTheme="majorBidi" w:cstheme="majorBidi"/>
          <w:sz w:val="24"/>
          <w:szCs w:val="24"/>
        </w:rPr>
        <w:t xml:space="preserve"> </w:t>
      </w:r>
      <w:proofErr w:type="spellStart"/>
      <w:r w:rsidR="006F6B0F">
        <w:rPr>
          <w:rFonts w:asciiTheme="majorBidi" w:hAnsiTheme="majorBidi" w:cstheme="majorBidi"/>
          <w:sz w:val="24"/>
          <w:szCs w:val="24"/>
        </w:rPr>
        <w:t>kualitas</w:t>
      </w:r>
      <w:proofErr w:type="spellEnd"/>
      <w:r w:rsidR="006F6B0F">
        <w:rPr>
          <w:rFonts w:asciiTheme="majorBidi" w:hAnsiTheme="majorBidi" w:cstheme="majorBidi"/>
          <w:sz w:val="24"/>
          <w:szCs w:val="24"/>
        </w:rPr>
        <w:t xml:space="preserve"> </w:t>
      </w:r>
      <w:proofErr w:type="spellStart"/>
      <w:r w:rsidR="006F6B0F">
        <w:rPr>
          <w:rFonts w:asciiTheme="majorBidi" w:hAnsiTheme="majorBidi" w:cstheme="majorBidi"/>
          <w:sz w:val="24"/>
          <w:szCs w:val="24"/>
        </w:rPr>
        <w:t>bacaan</w:t>
      </w:r>
      <w:proofErr w:type="spellEnd"/>
      <w:r w:rsidR="006F6B0F">
        <w:rPr>
          <w:rFonts w:asciiTheme="majorBidi" w:hAnsiTheme="majorBidi" w:cstheme="majorBidi"/>
          <w:sz w:val="24"/>
          <w:szCs w:val="24"/>
        </w:rPr>
        <w:t xml:space="preserve"> </w:t>
      </w:r>
      <w:proofErr w:type="spellStart"/>
      <w:r w:rsidR="006F6B0F">
        <w:rPr>
          <w:rFonts w:asciiTheme="majorBidi" w:hAnsiTheme="majorBidi" w:cstheme="majorBidi"/>
          <w:sz w:val="24"/>
          <w:szCs w:val="24"/>
        </w:rPr>
        <w:t>santri</w:t>
      </w:r>
      <w:proofErr w:type="spellEnd"/>
      <w:r w:rsidR="006F6B0F">
        <w:rPr>
          <w:rFonts w:asciiTheme="majorBidi" w:hAnsiTheme="majorBidi" w:cstheme="majorBidi"/>
          <w:sz w:val="24"/>
          <w:szCs w:val="24"/>
        </w:rPr>
        <w:t xml:space="preserve"> </w:t>
      </w:r>
      <w:r w:rsidR="007D0125">
        <w:rPr>
          <w:rFonts w:asciiTheme="majorBidi" w:hAnsiTheme="majorBidi" w:cstheme="majorBidi"/>
          <w:bCs/>
          <w:sz w:val="24"/>
          <w:szCs w:val="24"/>
        </w:rPr>
        <w:t xml:space="preserve">Taman Pendidikan Al-Qur’an </w:t>
      </w:r>
      <w:r w:rsidR="006F6B0F">
        <w:rPr>
          <w:rFonts w:asciiTheme="majorBidi" w:hAnsiTheme="majorBidi" w:cstheme="majorBidi"/>
          <w:bCs/>
          <w:sz w:val="24"/>
          <w:szCs w:val="24"/>
        </w:rPr>
        <w:t xml:space="preserve">di </w:t>
      </w:r>
      <w:proofErr w:type="spellStart"/>
      <w:r w:rsidR="006F6B0F">
        <w:rPr>
          <w:rFonts w:asciiTheme="majorBidi" w:hAnsiTheme="majorBidi" w:cstheme="majorBidi"/>
          <w:bCs/>
          <w:sz w:val="24"/>
          <w:szCs w:val="24"/>
        </w:rPr>
        <w:t>Desa</w:t>
      </w:r>
      <w:proofErr w:type="spellEnd"/>
      <w:r w:rsidR="006F6B0F">
        <w:rPr>
          <w:rFonts w:asciiTheme="majorBidi" w:hAnsiTheme="majorBidi" w:cstheme="majorBidi"/>
          <w:bCs/>
          <w:sz w:val="24"/>
          <w:szCs w:val="24"/>
        </w:rPr>
        <w:t xml:space="preserve"> </w:t>
      </w:r>
      <w:proofErr w:type="spellStart"/>
      <w:r w:rsidR="006F6B0F">
        <w:rPr>
          <w:rFonts w:asciiTheme="majorBidi" w:hAnsiTheme="majorBidi" w:cstheme="majorBidi"/>
          <w:bCs/>
          <w:sz w:val="24"/>
          <w:szCs w:val="24"/>
        </w:rPr>
        <w:t>Suka</w:t>
      </w:r>
      <w:proofErr w:type="spellEnd"/>
      <w:r w:rsidR="006F6B0F">
        <w:rPr>
          <w:rFonts w:asciiTheme="majorBidi" w:hAnsiTheme="majorBidi" w:cstheme="majorBidi"/>
          <w:bCs/>
          <w:sz w:val="24"/>
          <w:szCs w:val="24"/>
        </w:rPr>
        <w:t xml:space="preserve"> Manis, </w:t>
      </w:r>
      <w:proofErr w:type="spellStart"/>
      <w:r w:rsidR="00B42F24">
        <w:rPr>
          <w:rFonts w:ascii="Times New Roman" w:hAnsi="Times New Roman" w:cs="Times New Roman"/>
          <w:bCs/>
          <w:sz w:val="24"/>
          <w:szCs w:val="24"/>
        </w:rPr>
        <w:t>yaitu</w:t>
      </w:r>
      <w:proofErr w:type="spellEnd"/>
      <w:r w:rsidR="00B42F24">
        <w:rPr>
          <w:rFonts w:ascii="Times New Roman" w:hAnsi="Times New Roman" w:cs="Times New Roman"/>
          <w:bCs/>
          <w:sz w:val="24"/>
          <w:szCs w:val="24"/>
        </w:rPr>
        <w:t xml:space="preserve"> Andi </w:t>
      </w:r>
      <w:proofErr w:type="spellStart"/>
      <w:r w:rsidR="00B42F24">
        <w:rPr>
          <w:rFonts w:ascii="Times New Roman" w:hAnsi="Times New Roman" w:cs="Times New Roman"/>
          <w:bCs/>
          <w:sz w:val="24"/>
          <w:szCs w:val="24"/>
        </w:rPr>
        <w:t>Saputra</w:t>
      </w:r>
      <w:proofErr w:type="spellEnd"/>
      <w:r w:rsidR="00B42F24">
        <w:rPr>
          <w:rFonts w:ascii="Times New Roman" w:hAnsi="Times New Roman" w:cs="Times New Roman"/>
          <w:bCs/>
          <w:sz w:val="24"/>
          <w:szCs w:val="24"/>
        </w:rPr>
        <w:t xml:space="preserve">, Andres </w:t>
      </w:r>
      <w:proofErr w:type="spellStart"/>
      <w:r w:rsidR="00B42F24">
        <w:rPr>
          <w:rFonts w:ascii="Times New Roman" w:hAnsi="Times New Roman" w:cs="Times New Roman"/>
          <w:bCs/>
          <w:sz w:val="24"/>
          <w:szCs w:val="24"/>
        </w:rPr>
        <w:t>Reinaldi</w:t>
      </w:r>
      <w:proofErr w:type="spellEnd"/>
      <w:r w:rsidR="00B42F24">
        <w:rPr>
          <w:rFonts w:ascii="Times New Roman" w:hAnsi="Times New Roman" w:cs="Times New Roman"/>
          <w:bCs/>
          <w:sz w:val="24"/>
          <w:szCs w:val="24"/>
        </w:rPr>
        <w:t xml:space="preserve">, </w:t>
      </w:r>
      <w:proofErr w:type="spellStart"/>
      <w:r w:rsidR="00B42F24">
        <w:rPr>
          <w:rFonts w:ascii="Times New Roman" w:hAnsi="Times New Roman" w:cs="Times New Roman"/>
          <w:bCs/>
          <w:sz w:val="24"/>
          <w:szCs w:val="24"/>
        </w:rPr>
        <w:t>Mardiana</w:t>
      </w:r>
      <w:proofErr w:type="spellEnd"/>
      <w:r w:rsidR="005C408B">
        <w:rPr>
          <w:rFonts w:ascii="Times New Roman" w:hAnsi="Times New Roman" w:cs="Times New Roman"/>
          <w:bCs/>
          <w:sz w:val="24"/>
          <w:szCs w:val="24"/>
        </w:rPr>
        <w:t xml:space="preserve"> </w:t>
      </w:r>
      <w:proofErr w:type="spellStart"/>
      <w:r w:rsidR="005C408B">
        <w:rPr>
          <w:rFonts w:ascii="Times New Roman" w:hAnsi="Times New Roman" w:cs="Times New Roman"/>
          <w:bCs/>
          <w:sz w:val="24"/>
          <w:szCs w:val="24"/>
        </w:rPr>
        <w:t>Safitri</w:t>
      </w:r>
      <w:proofErr w:type="spellEnd"/>
      <w:r w:rsidR="00B42F24">
        <w:rPr>
          <w:rFonts w:ascii="Times New Roman" w:hAnsi="Times New Roman" w:cs="Times New Roman"/>
          <w:bCs/>
          <w:sz w:val="24"/>
          <w:szCs w:val="24"/>
        </w:rPr>
        <w:t xml:space="preserve">, </w:t>
      </w:r>
      <w:proofErr w:type="spellStart"/>
      <w:r w:rsidR="00B42F24">
        <w:rPr>
          <w:rFonts w:ascii="Times New Roman" w:hAnsi="Times New Roman" w:cs="Times New Roman"/>
          <w:bCs/>
          <w:sz w:val="24"/>
          <w:szCs w:val="24"/>
        </w:rPr>
        <w:t>Aidil</w:t>
      </w:r>
      <w:proofErr w:type="spellEnd"/>
      <w:r w:rsidR="00B42F24">
        <w:rPr>
          <w:rFonts w:ascii="Times New Roman" w:hAnsi="Times New Roman" w:cs="Times New Roman"/>
          <w:bCs/>
          <w:sz w:val="24"/>
          <w:szCs w:val="24"/>
        </w:rPr>
        <w:t xml:space="preserve"> </w:t>
      </w:r>
      <w:proofErr w:type="spellStart"/>
      <w:r w:rsidR="00B42F24">
        <w:rPr>
          <w:rFonts w:ascii="Times New Roman" w:hAnsi="Times New Roman" w:cs="Times New Roman"/>
          <w:bCs/>
          <w:sz w:val="24"/>
          <w:szCs w:val="24"/>
        </w:rPr>
        <w:t>Pramuja</w:t>
      </w:r>
      <w:proofErr w:type="spellEnd"/>
      <w:r w:rsidR="00B42F24">
        <w:rPr>
          <w:rFonts w:ascii="Times New Roman" w:hAnsi="Times New Roman" w:cs="Times New Roman"/>
          <w:bCs/>
          <w:sz w:val="24"/>
          <w:szCs w:val="24"/>
        </w:rPr>
        <w:t xml:space="preserve">, </w:t>
      </w:r>
      <w:proofErr w:type="spellStart"/>
      <w:r w:rsidR="00B42F24">
        <w:rPr>
          <w:rFonts w:ascii="Times New Roman" w:hAnsi="Times New Roman" w:cs="Times New Roman"/>
          <w:bCs/>
          <w:sz w:val="24"/>
          <w:szCs w:val="24"/>
        </w:rPr>
        <w:t>Septiansah</w:t>
      </w:r>
      <w:proofErr w:type="spellEnd"/>
      <w:r w:rsidR="00B42F24">
        <w:rPr>
          <w:rFonts w:ascii="Times New Roman" w:hAnsi="Times New Roman" w:cs="Times New Roman"/>
          <w:bCs/>
          <w:sz w:val="24"/>
          <w:szCs w:val="24"/>
        </w:rPr>
        <w:t xml:space="preserve">, dan </w:t>
      </w:r>
      <w:proofErr w:type="spellStart"/>
      <w:r w:rsidR="001D70F5">
        <w:rPr>
          <w:rFonts w:ascii="Times New Roman" w:hAnsi="Times New Roman" w:cs="Times New Roman"/>
          <w:bCs/>
          <w:sz w:val="24"/>
          <w:szCs w:val="24"/>
        </w:rPr>
        <w:t>Arnisa</w:t>
      </w:r>
      <w:proofErr w:type="spellEnd"/>
      <w:r w:rsidR="00B42F24">
        <w:rPr>
          <w:rFonts w:ascii="Times New Roman" w:hAnsi="Times New Roman" w:cs="Times New Roman"/>
          <w:bCs/>
          <w:sz w:val="24"/>
          <w:szCs w:val="24"/>
        </w:rPr>
        <w:t>.</w:t>
      </w:r>
    </w:p>
    <w:p w14:paraId="02E2C204" w14:textId="4CADC14E" w:rsidR="007D0125" w:rsidRDefault="007D0125" w:rsidP="000B0BD9">
      <w:pPr>
        <w:pStyle w:val="ListParagraph"/>
        <w:numPr>
          <w:ilvl w:val="0"/>
          <w:numId w:val="56"/>
        </w:numPr>
        <w:spacing w:line="480" w:lineRule="auto"/>
        <w:ind w:right="36"/>
        <w:jc w:val="both"/>
        <w:rPr>
          <w:rFonts w:asciiTheme="majorBidi" w:hAnsiTheme="majorBidi" w:cstheme="majorBidi"/>
          <w:sz w:val="24"/>
          <w:szCs w:val="24"/>
        </w:rPr>
      </w:pPr>
      <w:r>
        <w:rPr>
          <w:rFonts w:asciiTheme="majorBidi" w:hAnsiTheme="majorBidi" w:cstheme="majorBidi"/>
          <w:sz w:val="24"/>
          <w:szCs w:val="24"/>
        </w:rPr>
        <w:t xml:space="preserve">Orang </w:t>
      </w:r>
      <w:proofErr w:type="spellStart"/>
      <w:r>
        <w:rPr>
          <w:rFonts w:asciiTheme="majorBidi" w:hAnsiTheme="majorBidi" w:cstheme="majorBidi"/>
          <w:sz w:val="24"/>
          <w:szCs w:val="24"/>
        </w:rPr>
        <w:t>tua</w:t>
      </w:r>
      <w:proofErr w:type="spellEnd"/>
      <w:r>
        <w:rPr>
          <w:rFonts w:asciiTheme="majorBidi" w:hAnsiTheme="majorBidi" w:cstheme="majorBidi"/>
          <w:sz w:val="24"/>
          <w:szCs w:val="24"/>
        </w:rPr>
        <w:t>/</w:t>
      </w:r>
      <w:proofErr w:type="spellStart"/>
      <w:r>
        <w:rPr>
          <w:rFonts w:asciiTheme="majorBidi" w:hAnsiTheme="majorBidi" w:cstheme="majorBidi"/>
          <w:sz w:val="24"/>
          <w:szCs w:val="24"/>
        </w:rPr>
        <w:t>wali</w:t>
      </w:r>
      <w:proofErr w:type="spellEnd"/>
      <w:r>
        <w:rPr>
          <w:rFonts w:asciiTheme="majorBidi" w:hAnsiTheme="majorBidi" w:cstheme="majorBidi"/>
          <w:sz w:val="24"/>
          <w:szCs w:val="24"/>
        </w:rPr>
        <w:t xml:space="preserve"> </w:t>
      </w:r>
      <w:proofErr w:type="spellStart"/>
      <w:r w:rsidR="006B7836">
        <w:rPr>
          <w:rFonts w:asciiTheme="majorBidi" w:hAnsiTheme="majorBidi" w:cstheme="majorBidi"/>
          <w:sz w:val="24"/>
          <w:szCs w:val="24"/>
        </w:rPr>
        <w:t>santri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eksternal</w:t>
      </w:r>
      <w:proofErr w:type="spellEnd"/>
      <w:r>
        <w:rPr>
          <w:rFonts w:asciiTheme="majorBidi" w:hAnsiTheme="majorBidi" w:cstheme="majorBidi"/>
          <w:sz w:val="24"/>
          <w:szCs w:val="24"/>
        </w:rPr>
        <w:t xml:space="preserve"> </w:t>
      </w:r>
      <w:r w:rsidR="009D6C91">
        <w:rPr>
          <w:rFonts w:asciiTheme="majorBidi" w:hAnsiTheme="majorBidi" w:cstheme="majorBidi"/>
          <w:sz w:val="24"/>
          <w:szCs w:val="24"/>
        </w:rPr>
        <w:t xml:space="preserve">yang </w:t>
      </w:r>
      <w:proofErr w:type="spellStart"/>
      <w:r w:rsidR="009D6C91">
        <w:rPr>
          <w:rFonts w:asciiTheme="majorBidi" w:hAnsiTheme="majorBidi" w:cstheme="majorBidi"/>
          <w:sz w:val="24"/>
          <w:szCs w:val="24"/>
        </w:rPr>
        <w:t>mempengaruhi</w:t>
      </w:r>
      <w:proofErr w:type="spellEnd"/>
      <w:r w:rsidR="009D6C91">
        <w:rPr>
          <w:rFonts w:asciiTheme="majorBidi" w:hAnsiTheme="majorBidi" w:cstheme="majorBidi"/>
          <w:sz w:val="24"/>
          <w:szCs w:val="24"/>
        </w:rPr>
        <w:t xml:space="preserve"> </w:t>
      </w:r>
      <w:proofErr w:type="spellStart"/>
      <w:r w:rsidR="009D6C91">
        <w:rPr>
          <w:rFonts w:asciiTheme="majorBidi" w:hAnsiTheme="majorBidi" w:cstheme="majorBidi"/>
          <w:sz w:val="24"/>
          <w:szCs w:val="24"/>
        </w:rPr>
        <w:t>kemampuan</w:t>
      </w:r>
      <w:proofErr w:type="spellEnd"/>
      <w:r w:rsidR="009D6C91">
        <w:rPr>
          <w:rFonts w:asciiTheme="majorBidi" w:hAnsiTheme="majorBidi" w:cstheme="majorBidi"/>
          <w:sz w:val="24"/>
          <w:szCs w:val="24"/>
        </w:rPr>
        <w:t xml:space="preserve"> </w:t>
      </w:r>
      <w:proofErr w:type="spellStart"/>
      <w:r w:rsidR="009D6C91">
        <w:rPr>
          <w:rFonts w:asciiTheme="majorBidi" w:hAnsiTheme="majorBidi" w:cstheme="majorBidi"/>
          <w:sz w:val="24"/>
          <w:szCs w:val="24"/>
        </w:rPr>
        <w:t>baca</w:t>
      </w:r>
      <w:proofErr w:type="spellEnd"/>
      <w:r w:rsidR="009D6C91">
        <w:rPr>
          <w:rFonts w:asciiTheme="majorBidi" w:hAnsiTheme="majorBidi" w:cstheme="majorBidi"/>
          <w:sz w:val="24"/>
          <w:szCs w:val="24"/>
        </w:rPr>
        <w:t xml:space="preserve"> </w:t>
      </w:r>
      <w:proofErr w:type="spellStart"/>
      <w:r w:rsidR="009D6C91">
        <w:rPr>
          <w:rFonts w:asciiTheme="majorBidi" w:hAnsiTheme="majorBidi" w:cstheme="majorBidi"/>
          <w:sz w:val="24"/>
          <w:szCs w:val="24"/>
        </w:rPr>
        <w:t>tulis</w:t>
      </w:r>
      <w:proofErr w:type="spellEnd"/>
      <w:r w:rsidR="009D6C91">
        <w:rPr>
          <w:rFonts w:asciiTheme="majorBidi" w:hAnsiTheme="majorBidi" w:cstheme="majorBidi"/>
          <w:sz w:val="24"/>
          <w:szCs w:val="24"/>
        </w:rPr>
        <w:t xml:space="preserve"> Al-Qur’an </w:t>
      </w:r>
      <w:proofErr w:type="spellStart"/>
      <w:r w:rsidR="009D6C91">
        <w:rPr>
          <w:rFonts w:asciiTheme="majorBidi" w:hAnsiTheme="majorBidi" w:cstheme="majorBidi"/>
          <w:sz w:val="24"/>
          <w:szCs w:val="24"/>
        </w:rPr>
        <w:t>santri</w:t>
      </w:r>
      <w:proofErr w:type="spellEnd"/>
      <w:r w:rsidR="009D6C91">
        <w:rPr>
          <w:rFonts w:asciiTheme="majorBidi" w:hAnsiTheme="majorBidi" w:cstheme="majorBidi"/>
          <w:sz w:val="24"/>
          <w:szCs w:val="24"/>
        </w:rPr>
        <w:t xml:space="preserve"> di TPA</w:t>
      </w:r>
      <w:r w:rsidR="006B7836">
        <w:rPr>
          <w:rFonts w:asciiTheme="majorBidi" w:hAnsiTheme="majorBidi" w:cstheme="majorBidi"/>
          <w:sz w:val="24"/>
          <w:szCs w:val="24"/>
        </w:rPr>
        <w:t xml:space="preserve"> </w:t>
      </w:r>
      <w:proofErr w:type="spellStart"/>
      <w:r w:rsidR="006B7836">
        <w:rPr>
          <w:rFonts w:asciiTheme="majorBidi" w:hAnsiTheme="majorBidi" w:cstheme="majorBidi"/>
          <w:sz w:val="24"/>
          <w:szCs w:val="24"/>
        </w:rPr>
        <w:t>Desa</w:t>
      </w:r>
      <w:proofErr w:type="spellEnd"/>
      <w:r w:rsidR="006B7836">
        <w:rPr>
          <w:rFonts w:asciiTheme="majorBidi" w:hAnsiTheme="majorBidi" w:cstheme="majorBidi"/>
          <w:sz w:val="24"/>
          <w:szCs w:val="24"/>
        </w:rPr>
        <w:t xml:space="preserve"> </w:t>
      </w:r>
      <w:proofErr w:type="spellStart"/>
      <w:r w:rsidR="006B7836">
        <w:rPr>
          <w:rFonts w:asciiTheme="majorBidi" w:hAnsiTheme="majorBidi" w:cstheme="majorBidi"/>
          <w:sz w:val="24"/>
          <w:szCs w:val="24"/>
        </w:rPr>
        <w:t>Suka</w:t>
      </w:r>
      <w:proofErr w:type="spellEnd"/>
      <w:r w:rsidR="006B7836">
        <w:rPr>
          <w:rFonts w:asciiTheme="majorBidi" w:hAnsiTheme="majorBidi" w:cstheme="majorBidi"/>
          <w:sz w:val="24"/>
          <w:szCs w:val="24"/>
        </w:rPr>
        <w:t xml:space="preserve"> Manis, </w:t>
      </w:r>
      <w:proofErr w:type="spellStart"/>
      <w:r w:rsidR="006B7836">
        <w:rPr>
          <w:rFonts w:asciiTheme="majorBidi" w:hAnsiTheme="majorBidi" w:cstheme="majorBidi"/>
          <w:sz w:val="24"/>
          <w:szCs w:val="24"/>
        </w:rPr>
        <w:t>Kecamatan</w:t>
      </w:r>
      <w:proofErr w:type="spellEnd"/>
      <w:r w:rsidR="006B7836">
        <w:rPr>
          <w:rFonts w:asciiTheme="majorBidi" w:hAnsiTheme="majorBidi" w:cstheme="majorBidi"/>
          <w:sz w:val="24"/>
          <w:szCs w:val="24"/>
        </w:rPr>
        <w:t xml:space="preserve"> Tanah </w:t>
      </w:r>
      <w:proofErr w:type="spellStart"/>
      <w:r w:rsidR="006B7836">
        <w:rPr>
          <w:rFonts w:asciiTheme="majorBidi" w:hAnsiTheme="majorBidi" w:cstheme="majorBidi"/>
          <w:sz w:val="24"/>
          <w:szCs w:val="24"/>
        </w:rPr>
        <w:t>Abang</w:t>
      </w:r>
      <w:proofErr w:type="spellEnd"/>
      <w:r w:rsidR="006B7836">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w:t>
      </w:r>
      <w:proofErr w:type="spellStart"/>
      <w:r w:rsidR="006B7836">
        <w:rPr>
          <w:rFonts w:asciiTheme="majorBidi" w:hAnsiTheme="majorBidi" w:cstheme="majorBidi"/>
          <w:sz w:val="24"/>
          <w:szCs w:val="24"/>
        </w:rPr>
        <w:t>Penukal</w:t>
      </w:r>
      <w:proofErr w:type="spellEnd"/>
      <w:r w:rsidR="006B7836">
        <w:rPr>
          <w:rFonts w:asciiTheme="majorBidi" w:hAnsiTheme="majorBidi" w:cstheme="majorBidi"/>
          <w:sz w:val="24"/>
          <w:szCs w:val="24"/>
        </w:rPr>
        <w:t xml:space="preserve"> </w:t>
      </w:r>
      <w:proofErr w:type="spellStart"/>
      <w:r w:rsidR="006B7836">
        <w:rPr>
          <w:rFonts w:asciiTheme="majorBidi" w:hAnsiTheme="majorBidi" w:cstheme="majorBidi"/>
          <w:sz w:val="24"/>
          <w:szCs w:val="24"/>
        </w:rPr>
        <w:t>Abab</w:t>
      </w:r>
      <w:proofErr w:type="spellEnd"/>
      <w:r w:rsidR="006B7836">
        <w:rPr>
          <w:rFonts w:asciiTheme="majorBidi" w:hAnsiTheme="majorBidi" w:cstheme="majorBidi"/>
          <w:sz w:val="24"/>
          <w:szCs w:val="24"/>
        </w:rPr>
        <w:t xml:space="preserve"> </w:t>
      </w:r>
      <w:proofErr w:type="spellStart"/>
      <w:r w:rsidR="006B7836">
        <w:rPr>
          <w:rFonts w:asciiTheme="majorBidi" w:hAnsiTheme="majorBidi" w:cstheme="majorBidi"/>
          <w:sz w:val="24"/>
          <w:szCs w:val="24"/>
        </w:rPr>
        <w:t>Lematang</w:t>
      </w:r>
      <w:proofErr w:type="spellEnd"/>
      <w:r w:rsidR="006B7836">
        <w:rPr>
          <w:rFonts w:asciiTheme="majorBidi" w:hAnsiTheme="majorBidi" w:cstheme="majorBidi"/>
          <w:sz w:val="24"/>
          <w:szCs w:val="24"/>
        </w:rPr>
        <w:t xml:space="preserve"> </w:t>
      </w:r>
      <w:proofErr w:type="spellStart"/>
      <w:r w:rsidR="006B7836">
        <w:rPr>
          <w:rFonts w:asciiTheme="majorBidi" w:hAnsiTheme="majorBidi" w:cstheme="majorBidi"/>
          <w:sz w:val="24"/>
          <w:szCs w:val="24"/>
        </w:rPr>
        <w:t>Ilir</w:t>
      </w:r>
      <w:proofErr w:type="spellEnd"/>
      <w:r w:rsidR="006B7836">
        <w:rPr>
          <w:rFonts w:asciiTheme="majorBidi" w:hAnsiTheme="majorBidi" w:cstheme="majorBidi"/>
          <w:sz w:val="24"/>
          <w:szCs w:val="24"/>
        </w:rPr>
        <w:t>,</w:t>
      </w:r>
      <w:r w:rsidR="00F15A95">
        <w:rPr>
          <w:rFonts w:asciiTheme="majorBidi" w:hAnsiTheme="majorBidi" w:cstheme="majorBidi"/>
          <w:sz w:val="24"/>
          <w:szCs w:val="24"/>
        </w:rPr>
        <w:t xml:space="preserve"> </w:t>
      </w:r>
      <w:proofErr w:type="spellStart"/>
      <w:r w:rsidR="00F15A95">
        <w:rPr>
          <w:rFonts w:asciiTheme="majorBidi" w:hAnsiTheme="majorBidi" w:cstheme="majorBidi"/>
          <w:sz w:val="24"/>
          <w:szCs w:val="24"/>
        </w:rPr>
        <w:t>yaitu</w:t>
      </w:r>
      <w:proofErr w:type="spellEnd"/>
      <w:r w:rsidR="00F15A95">
        <w:rPr>
          <w:rFonts w:asciiTheme="majorBidi" w:hAnsiTheme="majorBidi" w:cstheme="majorBidi"/>
          <w:sz w:val="24"/>
          <w:szCs w:val="24"/>
        </w:rPr>
        <w:t xml:space="preserve"> orang </w:t>
      </w:r>
      <w:proofErr w:type="spellStart"/>
      <w:r w:rsidR="00F15A95">
        <w:rPr>
          <w:rFonts w:asciiTheme="majorBidi" w:hAnsiTheme="majorBidi" w:cstheme="majorBidi"/>
          <w:sz w:val="24"/>
          <w:szCs w:val="24"/>
        </w:rPr>
        <w:t>tua</w:t>
      </w:r>
      <w:proofErr w:type="spellEnd"/>
      <w:r w:rsidR="00F15A95">
        <w:rPr>
          <w:rFonts w:asciiTheme="majorBidi" w:hAnsiTheme="majorBidi" w:cstheme="majorBidi"/>
          <w:sz w:val="24"/>
          <w:szCs w:val="24"/>
        </w:rPr>
        <w:t xml:space="preserve"> </w:t>
      </w:r>
      <w:proofErr w:type="spellStart"/>
      <w:r w:rsidR="00F15A95">
        <w:rPr>
          <w:rFonts w:asciiTheme="majorBidi" w:hAnsiTheme="majorBidi" w:cstheme="majorBidi"/>
          <w:sz w:val="24"/>
          <w:szCs w:val="24"/>
        </w:rPr>
        <w:t>Mardiana</w:t>
      </w:r>
      <w:proofErr w:type="spellEnd"/>
      <w:r w:rsidR="006B7836">
        <w:rPr>
          <w:rFonts w:asciiTheme="majorBidi" w:hAnsiTheme="majorBidi" w:cstheme="majorBidi"/>
          <w:sz w:val="24"/>
          <w:szCs w:val="24"/>
        </w:rPr>
        <w:t xml:space="preserve"> </w:t>
      </w:r>
      <w:proofErr w:type="spellStart"/>
      <w:r w:rsidR="006B7836">
        <w:rPr>
          <w:rFonts w:asciiTheme="majorBidi" w:hAnsiTheme="majorBidi" w:cstheme="majorBidi"/>
          <w:sz w:val="24"/>
          <w:szCs w:val="24"/>
        </w:rPr>
        <w:t>Safitri</w:t>
      </w:r>
      <w:proofErr w:type="spellEnd"/>
      <w:r w:rsidR="00F15A95">
        <w:rPr>
          <w:rFonts w:asciiTheme="majorBidi" w:hAnsiTheme="majorBidi" w:cstheme="majorBidi"/>
          <w:sz w:val="24"/>
          <w:szCs w:val="24"/>
        </w:rPr>
        <w:t xml:space="preserve"> dan orang </w:t>
      </w:r>
      <w:proofErr w:type="spellStart"/>
      <w:r w:rsidR="00F15A95">
        <w:rPr>
          <w:rFonts w:asciiTheme="majorBidi" w:hAnsiTheme="majorBidi" w:cstheme="majorBidi"/>
          <w:sz w:val="24"/>
          <w:szCs w:val="24"/>
        </w:rPr>
        <w:t>tua</w:t>
      </w:r>
      <w:proofErr w:type="spellEnd"/>
      <w:r w:rsidR="00F15A95">
        <w:rPr>
          <w:rFonts w:asciiTheme="majorBidi" w:hAnsiTheme="majorBidi" w:cstheme="majorBidi"/>
          <w:sz w:val="24"/>
          <w:szCs w:val="24"/>
        </w:rPr>
        <w:t xml:space="preserve"> </w:t>
      </w:r>
      <w:proofErr w:type="spellStart"/>
      <w:r w:rsidR="00F15A95">
        <w:rPr>
          <w:rFonts w:asciiTheme="majorBidi" w:hAnsiTheme="majorBidi" w:cstheme="majorBidi"/>
          <w:sz w:val="24"/>
          <w:szCs w:val="24"/>
        </w:rPr>
        <w:t>Aidil</w:t>
      </w:r>
      <w:proofErr w:type="spellEnd"/>
      <w:r w:rsidR="00F15A95">
        <w:rPr>
          <w:rFonts w:asciiTheme="majorBidi" w:hAnsiTheme="majorBidi" w:cstheme="majorBidi"/>
          <w:sz w:val="24"/>
          <w:szCs w:val="24"/>
        </w:rPr>
        <w:t xml:space="preserve"> </w:t>
      </w:r>
      <w:proofErr w:type="spellStart"/>
      <w:r w:rsidR="00F15A95">
        <w:rPr>
          <w:rFonts w:asciiTheme="majorBidi" w:hAnsiTheme="majorBidi" w:cstheme="majorBidi"/>
          <w:sz w:val="24"/>
          <w:szCs w:val="24"/>
        </w:rPr>
        <w:t>Pramuja</w:t>
      </w:r>
      <w:proofErr w:type="spellEnd"/>
      <w:r w:rsidR="00F15A95">
        <w:rPr>
          <w:rFonts w:asciiTheme="majorBidi" w:hAnsiTheme="majorBidi" w:cstheme="majorBidi"/>
          <w:sz w:val="24"/>
          <w:szCs w:val="24"/>
        </w:rPr>
        <w:t>.</w:t>
      </w:r>
    </w:p>
    <w:p w14:paraId="40DDB676" w14:textId="64370B26" w:rsidR="00B85AFE" w:rsidRDefault="00B85AFE" w:rsidP="00B85AFE">
      <w:pPr>
        <w:spacing w:line="480" w:lineRule="auto"/>
        <w:ind w:right="36"/>
        <w:jc w:val="both"/>
        <w:rPr>
          <w:rFonts w:asciiTheme="majorBidi" w:hAnsiTheme="majorBidi" w:cstheme="majorBidi"/>
          <w:sz w:val="24"/>
          <w:szCs w:val="24"/>
        </w:rPr>
      </w:pPr>
    </w:p>
    <w:p w14:paraId="2EB3937D" w14:textId="77777777" w:rsidR="00B85AFE" w:rsidRPr="00B85AFE" w:rsidRDefault="00B85AFE" w:rsidP="00B85AFE">
      <w:pPr>
        <w:spacing w:line="480" w:lineRule="auto"/>
        <w:ind w:right="36"/>
        <w:jc w:val="both"/>
        <w:rPr>
          <w:rFonts w:asciiTheme="majorBidi" w:hAnsiTheme="majorBidi" w:cstheme="majorBidi"/>
          <w:sz w:val="24"/>
          <w:szCs w:val="24"/>
        </w:rPr>
      </w:pPr>
    </w:p>
    <w:p w14:paraId="7CDB2ED6" w14:textId="35D9E2E9" w:rsidR="00900339" w:rsidRPr="00752811" w:rsidRDefault="00900339" w:rsidP="000B0BD9">
      <w:pPr>
        <w:pStyle w:val="ListParagraph"/>
        <w:numPr>
          <w:ilvl w:val="0"/>
          <w:numId w:val="55"/>
        </w:numPr>
        <w:spacing w:after="0" w:line="480" w:lineRule="auto"/>
        <w:jc w:val="both"/>
        <w:rPr>
          <w:rFonts w:ascii="Times New Roman" w:hAnsi="Times New Roman" w:cs="Times New Roman"/>
          <w:b/>
          <w:sz w:val="24"/>
          <w:szCs w:val="24"/>
        </w:rPr>
      </w:pPr>
      <w:r w:rsidRPr="00752811">
        <w:rPr>
          <w:rFonts w:ascii="Times New Roman" w:hAnsi="Times New Roman" w:cs="Times New Roman"/>
          <w:b/>
          <w:sz w:val="24"/>
          <w:szCs w:val="24"/>
        </w:rPr>
        <w:lastRenderedPageBreak/>
        <w:t xml:space="preserve">Teknik </w:t>
      </w:r>
      <w:proofErr w:type="spellStart"/>
      <w:r w:rsidRPr="00752811">
        <w:rPr>
          <w:rFonts w:ascii="Times New Roman" w:hAnsi="Times New Roman" w:cs="Times New Roman"/>
          <w:b/>
          <w:sz w:val="24"/>
          <w:szCs w:val="24"/>
        </w:rPr>
        <w:t>Analisis</w:t>
      </w:r>
      <w:proofErr w:type="spellEnd"/>
      <w:r w:rsidRPr="00752811">
        <w:rPr>
          <w:rFonts w:ascii="Times New Roman" w:hAnsi="Times New Roman" w:cs="Times New Roman"/>
          <w:b/>
          <w:sz w:val="24"/>
          <w:szCs w:val="24"/>
        </w:rPr>
        <w:t xml:space="preserve"> Data</w:t>
      </w:r>
    </w:p>
    <w:p w14:paraId="3845D274" w14:textId="37780496" w:rsidR="00C81606" w:rsidRPr="005D45EF" w:rsidRDefault="00900339" w:rsidP="005D45EF">
      <w:pPr>
        <w:pStyle w:val="ListParagraph"/>
        <w:spacing w:after="0" w:line="480" w:lineRule="auto"/>
        <w:ind w:left="360" w:right="36"/>
        <w:jc w:val="both"/>
        <w:rPr>
          <w:rFonts w:asciiTheme="majorBidi" w:hAnsiTheme="majorBidi" w:cstheme="majorBidi"/>
          <w:bCs/>
          <w:sz w:val="24"/>
          <w:szCs w:val="24"/>
        </w:rPr>
      </w:pPr>
      <w:r>
        <w:rPr>
          <w:rFonts w:asciiTheme="majorBidi" w:hAnsiTheme="majorBidi" w:cstheme="majorBidi"/>
          <w:bCs/>
          <w:sz w:val="24"/>
          <w:szCs w:val="24"/>
        </w:rPr>
        <w:t xml:space="preserve">       Setelah data </w:t>
      </w:r>
      <w:proofErr w:type="spellStart"/>
      <w:r>
        <w:rPr>
          <w:rFonts w:asciiTheme="majorBidi" w:hAnsiTheme="majorBidi" w:cstheme="majorBidi"/>
          <w:bCs/>
          <w:sz w:val="24"/>
          <w:szCs w:val="24"/>
        </w:rPr>
        <w:t>terkumpul</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maka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kegiatan</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harus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dilakukan</w:t>
      </w:r>
      <w:proofErr w:type="spellEnd"/>
      <w:r>
        <w:rPr>
          <w:rFonts w:asciiTheme="majorBidi" w:hAnsiTheme="majorBidi" w:cstheme="majorBidi"/>
          <w:bCs/>
          <w:sz w:val="24"/>
          <w:szCs w:val="24"/>
        </w:rPr>
        <w:t xml:space="preserve"> oleh </w:t>
      </w:r>
      <w:proofErr w:type="spellStart"/>
      <w:r>
        <w:rPr>
          <w:rFonts w:asciiTheme="majorBidi" w:hAnsiTheme="majorBidi" w:cstheme="majorBidi"/>
          <w:bCs/>
          <w:sz w:val="24"/>
          <w:szCs w:val="24"/>
        </w:rPr>
        <w:t>peneliti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melakukan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analisis</w:t>
      </w:r>
      <w:proofErr w:type="spellEnd"/>
      <w:r>
        <w:rPr>
          <w:rFonts w:asciiTheme="majorBidi" w:hAnsiTheme="majorBidi" w:cstheme="majorBidi"/>
          <w:bCs/>
          <w:sz w:val="24"/>
          <w:szCs w:val="24"/>
        </w:rPr>
        <w:t xml:space="preserve"> data.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penelitian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kualitatif</w:t>
      </w:r>
      <w:proofErr w:type="spellEnd"/>
      <w:r>
        <w:rPr>
          <w:rFonts w:asciiTheme="majorBidi" w:hAnsiTheme="majorBidi" w:cstheme="majorBidi"/>
          <w:bCs/>
          <w:sz w:val="24"/>
          <w:szCs w:val="24"/>
        </w:rPr>
        <w:t xml:space="preserve">, data yang </w:t>
      </w:r>
      <w:proofErr w:type="spellStart"/>
      <w:r>
        <w:rPr>
          <w:rFonts w:asciiTheme="majorBidi" w:hAnsiTheme="majorBidi" w:cstheme="majorBidi"/>
          <w:bCs/>
          <w:sz w:val="24"/>
          <w:szCs w:val="24"/>
        </w:rPr>
        <w:t>diperoleh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beberapa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sumber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menggunakan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teknik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pengumpulan</w:t>
      </w:r>
      <w:proofErr w:type="spellEnd"/>
      <w:r>
        <w:rPr>
          <w:rFonts w:asciiTheme="majorBidi" w:hAnsiTheme="majorBidi" w:cstheme="majorBidi"/>
          <w:bCs/>
          <w:sz w:val="24"/>
          <w:szCs w:val="24"/>
        </w:rPr>
        <w:t xml:space="preserve"> data yang </w:t>
      </w:r>
      <w:proofErr w:type="spellStart"/>
      <w:r>
        <w:rPr>
          <w:rFonts w:asciiTheme="majorBidi" w:hAnsiTheme="majorBidi" w:cstheme="majorBidi"/>
          <w:bCs/>
          <w:sz w:val="24"/>
          <w:szCs w:val="24"/>
        </w:rPr>
        <w:t>bermacam-macam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triangulasi</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dilakukan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secara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terus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menerus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sampai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datanya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jenuh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Analisis</w:t>
      </w:r>
      <w:proofErr w:type="spellEnd"/>
      <w:r>
        <w:rPr>
          <w:rFonts w:asciiTheme="majorBidi" w:hAnsiTheme="majorBidi" w:cstheme="majorBidi"/>
          <w:bCs/>
          <w:sz w:val="24"/>
          <w:szCs w:val="24"/>
        </w:rPr>
        <w:t xml:space="preserve"> data di </w:t>
      </w:r>
      <w:proofErr w:type="spellStart"/>
      <w:r>
        <w:rPr>
          <w:rFonts w:asciiTheme="majorBidi" w:hAnsiTheme="majorBidi" w:cstheme="majorBidi"/>
          <w:bCs/>
          <w:sz w:val="24"/>
          <w:szCs w:val="24"/>
        </w:rPr>
        <w:t>lapangan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menggunakan</w:t>
      </w:r>
      <w:proofErr w:type="spellEnd"/>
      <w:r>
        <w:rPr>
          <w:rFonts w:asciiTheme="majorBidi" w:hAnsiTheme="majorBidi" w:cstheme="majorBidi"/>
          <w:bCs/>
          <w:sz w:val="24"/>
          <w:szCs w:val="24"/>
        </w:rPr>
        <w:t xml:space="preserve"> model Miles and </w:t>
      </w:r>
      <w:proofErr w:type="spellStart"/>
      <w:r>
        <w:rPr>
          <w:rFonts w:asciiTheme="majorBidi" w:hAnsiTheme="majorBidi" w:cstheme="majorBidi"/>
          <w:bCs/>
          <w:sz w:val="24"/>
          <w:szCs w:val="24"/>
        </w:rPr>
        <w:t>Hubermen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sebagai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berikut</w:t>
      </w:r>
      <w:proofErr w:type="spellEnd"/>
      <w:r>
        <w:rPr>
          <w:rFonts w:asciiTheme="majorBidi" w:hAnsiTheme="majorBidi" w:cstheme="majorBidi"/>
          <w:bCs/>
          <w:sz w:val="24"/>
          <w:szCs w:val="24"/>
        </w:rPr>
        <w:t>:</w:t>
      </w:r>
      <w:r>
        <w:rPr>
          <w:rStyle w:val="FootnoteReference"/>
          <w:rFonts w:asciiTheme="majorBidi" w:hAnsiTheme="majorBidi" w:cstheme="majorBidi"/>
          <w:bCs/>
          <w:sz w:val="24"/>
          <w:szCs w:val="24"/>
        </w:rPr>
        <w:footnoteReference w:id="112"/>
      </w:r>
    </w:p>
    <w:p w14:paraId="1CBD9F83" w14:textId="77777777" w:rsidR="00900339" w:rsidRDefault="00900339" w:rsidP="000B0BD9">
      <w:pPr>
        <w:pStyle w:val="ListParagraph"/>
        <w:numPr>
          <w:ilvl w:val="0"/>
          <w:numId w:val="60"/>
        </w:numPr>
        <w:spacing w:after="0" w:line="480" w:lineRule="auto"/>
        <w:ind w:right="36"/>
        <w:jc w:val="both"/>
        <w:rPr>
          <w:rFonts w:asciiTheme="majorBidi" w:hAnsiTheme="majorBidi" w:cstheme="majorBidi"/>
          <w:bCs/>
          <w:sz w:val="24"/>
          <w:szCs w:val="24"/>
        </w:rPr>
      </w:pPr>
      <w:proofErr w:type="spellStart"/>
      <w:r>
        <w:rPr>
          <w:rFonts w:asciiTheme="majorBidi" w:hAnsiTheme="majorBidi" w:cstheme="majorBidi"/>
          <w:bCs/>
          <w:sz w:val="24"/>
          <w:szCs w:val="24"/>
        </w:rPr>
        <w:t>Reduksi</w:t>
      </w:r>
      <w:proofErr w:type="spellEnd"/>
      <w:r>
        <w:rPr>
          <w:rFonts w:asciiTheme="majorBidi" w:hAnsiTheme="majorBidi" w:cstheme="majorBidi"/>
          <w:bCs/>
          <w:sz w:val="24"/>
          <w:szCs w:val="24"/>
        </w:rPr>
        <w:t xml:space="preserve"> Data</w:t>
      </w:r>
    </w:p>
    <w:p w14:paraId="319D1897" w14:textId="0725236A" w:rsidR="00900339" w:rsidRPr="00F8121C" w:rsidRDefault="00900339" w:rsidP="00900339">
      <w:pPr>
        <w:spacing w:line="480" w:lineRule="auto"/>
        <w:ind w:left="720" w:firstLine="426"/>
        <w:jc w:val="both"/>
        <w:rPr>
          <w:rFonts w:asciiTheme="majorBidi" w:hAnsiTheme="majorBidi" w:cstheme="majorBidi"/>
        </w:rPr>
      </w:pPr>
      <w:proofErr w:type="spellStart"/>
      <w:r>
        <w:rPr>
          <w:rFonts w:asciiTheme="majorBidi" w:hAnsiTheme="majorBidi" w:cstheme="majorBidi"/>
          <w:bCs/>
          <w:sz w:val="24"/>
          <w:szCs w:val="24"/>
        </w:rPr>
        <w:t>Reduksi</w:t>
      </w:r>
      <w:proofErr w:type="spellEnd"/>
      <w:r>
        <w:rPr>
          <w:rFonts w:asciiTheme="majorBidi" w:hAnsiTheme="majorBidi" w:cstheme="majorBidi"/>
          <w:bCs/>
          <w:sz w:val="24"/>
          <w:szCs w:val="24"/>
        </w:rPr>
        <w:t xml:space="preserve"> data </w:t>
      </w:r>
      <w:proofErr w:type="spellStart"/>
      <w:r>
        <w:rPr>
          <w:rFonts w:asciiTheme="majorBidi" w:hAnsiTheme="majorBidi" w:cstheme="majorBidi"/>
          <w:bCs/>
          <w:sz w:val="24"/>
          <w:szCs w:val="24"/>
        </w:rPr>
        <w:t>artinya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membuat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rangkuman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memprioritaskan</w:t>
      </w:r>
      <w:proofErr w:type="spellEnd"/>
      <w:r>
        <w:rPr>
          <w:rFonts w:asciiTheme="majorBidi" w:hAnsiTheme="majorBidi" w:cstheme="majorBidi"/>
          <w:bCs/>
          <w:sz w:val="24"/>
          <w:szCs w:val="24"/>
        </w:rPr>
        <w:t xml:space="preserve"> pada </w:t>
      </w:r>
      <w:proofErr w:type="spellStart"/>
      <w:r>
        <w:rPr>
          <w:rFonts w:asciiTheme="majorBidi" w:hAnsiTheme="majorBidi" w:cstheme="majorBidi"/>
          <w:bCs/>
          <w:sz w:val="24"/>
          <w:szCs w:val="24"/>
        </w:rPr>
        <w:t>hal-hal</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pokok</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penting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kemudian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mencari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pola</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temanya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serta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membuang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perlu</w:t>
      </w:r>
      <w:proofErr w:type="spellEnd"/>
      <w:r>
        <w:rPr>
          <w:rFonts w:asciiTheme="majorBidi" w:hAnsiTheme="majorBidi" w:cstheme="majorBidi"/>
          <w:bCs/>
          <w:sz w:val="24"/>
          <w:szCs w:val="24"/>
        </w:rPr>
        <w:t xml:space="preserve">. Data yang </w:t>
      </w:r>
      <w:proofErr w:type="spellStart"/>
      <w:r>
        <w:rPr>
          <w:rFonts w:asciiTheme="majorBidi" w:hAnsiTheme="majorBidi" w:cstheme="majorBidi"/>
          <w:bCs/>
          <w:sz w:val="24"/>
          <w:szCs w:val="24"/>
        </w:rPr>
        <w:t>diperoleh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wawancara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tentang</w:t>
      </w:r>
      <w:proofErr w:type="spellEnd"/>
      <w:r>
        <w:rPr>
          <w:rFonts w:asciiTheme="majorBidi" w:hAnsiTheme="majorBidi" w:cstheme="majorBidi"/>
          <w:bCs/>
          <w:sz w:val="24"/>
          <w:szCs w:val="24"/>
        </w:rPr>
        <w:t xml:space="preserve">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jangkau</w:t>
      </w:r>
      <w:proofErr w:type="spellEnd"/>
      <w:r>
        <w:rPr>
          <w:rFonts w:ascii="Times New Roman" w:hAnsi="Times New Roman" w:cs="Times New Roman"/>
          <w:bCs/>
          <w:sz w:val="24"/>
          <w:szCs w:val="24"/>
        </w:rPr>
        <w:t xml:space="preserve"> Taman Pendidikan Al-Qur’an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sidR="00C81606">
        <w:rPr>
          <w:rFonts w:ascii="Times New Roman" w:hAnsi="Times New Roman" w:cs="Times New Roman"/>
          <w:bCs/>
          <w:sz w:val="24"/>
          <w:szCs w:val="24"/>
        </w:rPr>
        <w:t>pemberantasan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 di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PALI</w:t>
      </w:r>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direduksi</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dengan</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cara</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diringkas</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difokuskan</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dikategorikan</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serta</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dilakukan</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pemilihan</w:t>
      </w:r>
      <w:proofErr w:type="spellEnd"/>
      <w:r w:rsidRPr="00F8121C">
        <w:rPr>
          <w:rFonts w:asciiTheme="majorBidi" w:hAnsiTheme="majorBidi" w:cstheme="majorBidi"/>
          <w:bCs/>
          <w:sz w:val="24"/>
          <w:szCs w:val="24"/>
        </w:rPr>
        <w:t xml:space="preserve"> data yang </w:t>
      </w:r>
      <w:proofErr w:type="spellStart"/>
      <w:r w:rsidRPr="00F8121C">
        <w:rPr>
          <w:rFonts w:asciiTheme="majorBidi" w:hAnsiTheme="majorBidi" w:cstheme="majorBidi"/>
          <w:bCs/>
          <w:sz w:val="24"/>
          <w:szCs w:val="24"/>
        </w:rPr>
        <w:t>relevan</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Dengan</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demikian</w:t>
      </w:r>
      <w:proofErr w:type="spellEnd"/>
      <w:r w:rsidRPr="00F8121C">
        <w:rPr>
          <w:rFonts w:asciiTheme="majorBidi" w:hAnsiTheme="majorBidi" w:cstheme="majorBidi"/>
          <w:bCs/>
          <w:sz w:val="24"/>
          <w:szCs w:val="24"/>
        </w:rPr>
        <w:t xml:space="preserve"> data yang </w:t>
      </w:r>
      <w:proofErr w:type="spellStart"/>
      <w:r w:rsidRPr="00F8121C">
        <w:rPr>
          <w:rFonts w:asciiTheme="majorBidi" w:hAnsiTheme="majorBidi" w:cstheme="majorBidi"/>
          <w:bCs/>
          <w:sz w:val="24"/>
          <w:szCs w:val="24"/>
        </w:rPr>
        <w:t>telah</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direduksi</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akan</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memberikan</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gambaran</w:t>
      </w:r>
      <w:proofErr w:type="spellEnd"/>
      <w:r w:rsidRPr="00F8121C">
        <w:rPr>
          <w:rFonts w:asciiTheme="majorBidi" w:hAnsiTheme="majorBidi" w:cstheme="majorBidi"/>
          <w:bCs/>
          <w:sz w:val="24"/>
          <w:szCs w:val="24"/>
        </w:rPr>
        <w:t xml:space="preserve"> yang </w:t>
      </w:r>
      <w:proofErr w:type="spellStart"/>
      <w:r w:rsidRPr="00F8121C">
        <w:rPr>
          <w:rFonts w:asciiTheme="majorBidi" w:hAnsiTheme="majorBidi" w:cstheme="majorBidi"/>
          <w:bCs/>
          <w:sz w:val="24"/>
          <w:szCs w:val="24"/>
        </w:rPr>
        <w:t>lebih</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jelas</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serta</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dapat</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mempermudah</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peneliti</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untuk</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melakukan</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pengumpulan</w:t>
      </w:r>
      <w:proofErr w:type="spellEnd"/>
      <w:r w:rsidRPr="00F8121C">
        <w:rPr>
          <w:rFonts w:asciiTheme="majorBidi" w:hAnsiTheme="majorBidi" w:cstheme="majorBidi"/>
          <w:bCs/>
          <w:sz w:val="24"/>
          <w:szCs w:val="24"/>
        </w:rPr>
        <w:t xml:space="preserve"> data </w:t>
      </w:r>
      <w:proofErr w:type="spellStart"/>
      <w:r w:rsidRPr="00F8121C">
        <w:rPr>
          <w:rFonts w:asciiTheme="majorBidi" w:hAnsiTheme="majorBidi" w:cstheme="majorBidi"/>
          <w:bCs/>
          <w:sz w:val="24"/>
          <w:szCs w:val="24"/>
        </w:rPr>
        <w:t>selanjutnya</w:t>
      </w:r>
      <w:proofErr w:type="spellEnd"/>
      <w:r w:rsidRPr="00F8121C">
        <w:rPr>
          <w:rFonts w:asciiTheme="majorBidi" w:hAnsiTheme="majorBidi" w:cstheme="majorBidi"/>
          <w:bCs/>
          <w:sz w:val="24"/>
          <w:szCs w:val="24"/>
        </w:rPr>
        <w:t xml:space="preserve"> dan </w:t>
      </w:r>
      <w:proofErr w:type="spellStart"/>
      <w:r w:rsidRPr="00F8121C">
        <w:rPr>
          <w:rFonts w:asciiTheme="majorBidi" w:hAnsiTheme="majorBidi" w:cstheme="majorBidi"/>
          <w:bCs/>
          <w:sz w:val="24"/>
          <w:szCs w:val="24"/>
        </w:rPr>
        <w:t>mencarinya</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jika</w:t>
      </w:r>
      <w:proofErr w:type="spellEnd"/>
      <w:r w:rsidRPr="00F8121C">
        <w:rPr>
          <w:rFonts w:asciiTheme="majorBidi" w:hAnsiTheme="majorBidi" w:cstheme="majorBidi"/>
          <w:bCs/>
          <w:sz w:val="24"/>
          <w:szCs w:val="24"/>
        </w:rPr>
        <w:t xml:space="preserve"> </w:t>
      </w:r>
      <w:proofErr w:type="spellStart"/>
      <w:r w:rsidRPr="00F8121C">
        <w:rPr>
          <w:rFonts w:asciiTheme="majorBidi" w:hAnsiTheme="majorBidi" w:cstheme="majorBidi"/>
          <w:bCs/>
          <w:sz w:val="24"/>
          <w:szCs w:val="24"/>
        </w:rPr>
        <w:t>diperlukan</w:t>
      </w:r>
      <w:proofErr w:type="spellEnd"/>
      <w:r w:rsidRPr="00F8121C">
        <w:rPr>
          <w:rFonts w:asciiTheme="majorBidi" w:hAnsiTheme="majorBidi" w:cstheme="majorBidi"/>
          <w:bCs/>
          <w:sz w:val="24"/>
          <w:szCs w:val="24"/>
        </w:rPr>
        <w:t>.</w:t>
      </w:r>
    </w:p>
    <w:p w14:paraId="72C534F1" w14:textId="77777777" w:rsidR="00900339" w:rsidRDefault="00900339" w:rsidP="000B0BD9">
      <w:pPr>
        <w:pStyle w:val="ListParagraph"/>
        <w:numPr>
          <w:ilvl w:val="0"/>
          <w:numId w:val="60"/>
        </w:numPr>
        <w:spacing w:after="0" w:line="480" w:lineRule="auto"/>
        <w:ind w:right="36"/>
        <w:jc w:val="both"/>
        <w:rPr>
          <w:rFonts w:asciiTheme="majorBidi" w:hAnsiTheme="majorBidi" w:cstheme="majorBidi"/>
          <w:bCs/>
          <w:sz w:val="24"/>
          <w:szCs w:val="24"/>
        </w:rPr>
      </w:pPr>
      <w:proofErr w:type="spellStart"/>
      <w:r>
        <w:rPr>
          <w:rFonts w:asciiTheme="majorBidi" w:hAnsiTheme="majorBidi" w:cstheme="majorBidi"/>
          <w:bCs/>
          <w:sz w:val="24"/>
          <w:szCs w:val="24"/>
        </w:rPr>
        <w:t>Penyajian</w:t>
      </w:r>
      <w:proofErr w:type="spellEnd"/>
      <w:r>
        <w:rPr>
          <w:rFonts w:asciiTheme="majorBidi" w:hAnsiTheme="majorBidi" w:cstheme="majorBidi"/>
          <w:bCs/>
          <w:sz w:val="24"/>
          <w:szCs w:val="24"/>
        </w:rPr>
        <w:t xml:space="preserve"> D</w:t>
      </w:r>
      <w:r w:rsidRPr="00C96F5C">
        <w:rPr>
          <w:rFonts w:asciiTheme="majorBidi" w:hAnsiTheme="majorBidi" w:cstheme="majorBidi"/>
          <w:bCs/>
          <w:sz w:val="24"/>
          <w:szCs w:val="24"/>
        </w:rPr>
        <w:t xml:space="preserve">ata </w:t>
      </w:r>
      <w:r w:rsidRPr="007E70F1">
        <w:rPr>
          <w:rFonts w:asciiTheme="majorBidi" w:hAnsiTheme="majorBidi" w:cstheme="majorBidi"/>
          <w:bCs/>
          <w:i/>
          <w:iCs/>
          <w:sz w:val="24"/>
          <w:szCs w:val="24"/>
        </w:rPr>
        <w:t>(Data Display)</w:t>
      </w:r>
    </w:p>
    <w:p w14:paraId="2F7DE211" w14:textId="36CC3F46" w:rsidR="000F2875" w:rsidRPr="00F8121C" w:rsidRDefault="00900339" w:rsidP="00C81606">
      <w:pPr>
        <w:pStyle w:val="Default"/>
        <w:spacing w:line="480" w:lineRule="auto"/>
        <w:ind w:left="786" w:firstLine="360"/>
        <w:jc w:val="both"/>
        <w:rPr>
          <w:rFonts w:asciiTheme="majorBidi" w:hAnsiTheme="majorBidi" w:cstheme="majorBidi"/>
          <w:color w:val="auto"/>
        </w:rPr>
      </w:pPr>
      <w:r>
        <w:rPr>
          <w:rFonts w:asciiTheme="majorBidi" w:hAnsiTheme="majorBidi" w:cstheme="majorBidi"/>
          <w:color w:val="auto"/>
        </w:rPr>
        <w:t xml:space="preserve">Setelah data direduksi, maka langkah selanjutnya adalah mendisplaykan data. Melalui penyajian data tersebut, maka data terorganisasikan tersusun dalam pola hubungan, sehingga akan mudah dipahami. Dalam penelitian kualitatif, penyajian data bisa dilakukan dalam </w:t>
      </w:r>
      <w:r>
        <w:rPr>
          <w:rFonts w:asciiTheme="majorBidi" w:hAnsiTheme="majorBidi" w:cstheme="majorBidi"/>
          <w:color w:val="auto"/>
        </w:rPr>
        <w:lastRenderedPageBreak/>
        <w:t xml:space="preserve">bentuk uraian singkat, bagan, hubungan antar kategori, </w:t>
      </w:r>
      <w:r>
        <w:rPr>
          <w:rFonts w:asciiTheme="majorBidi" w:hAnsiTheme="majorBidi" w:cstheme="majorBidi"/>
          <w:i/>
          <w:iCs/>
          <w:color w:val="auto"/>
        </w:rPr>
        <w:t xml:space="preserve">flowchart </w:t>
      </w:r>
      <w:r>
        <w:rPr>
          <w:rFonts w:asciiTheme="majorBidi" w:hAnsiTheme="majorBidi" w:cstheme="majorBidi"/>
          <w:color w:val="auto"/>
        </w:rPr>
        <w:t xml:space="preserve">dan </w:t>
      </w:r>
      <w:r w:rsidRPr="00F8121C">
        <w:rPr>
          <w:rFonts w:asciiTheme="majorBidi" w:hAnsiTheme="majorBidi" w:cstheme="majorBidi"/>
          <w:color w:val="auto"/>
        </w:rPr>
        <w:t xml:space="preserve">sejenisnya. Selain itu, dengan adanya penyajian data, maka akan memudahkan untuk memahami apa yang terjadi, merencanakan kerja selanjutnya berdasarkan apa yang telah dipahami tesebut. Penyajian data dalam penelitian ini, peneliti paparkan dengan teks yang bersifat naratif. </w:t>
      </w:r>
    </w:p>
    <w:p w14:paraId="42252D5A" w14:textId="77777777" w:rsidR="00900339" w:rsidRPr="00F8121C" w:rsidRDefault="00900339" w:rsidP="000B0BD9">
      <w:pPr>
        <w:pStyle w:val="ListParagraph"/>
        <w:numPr>
          <w:ilvl w:val="0"/>
          <w:numId w:val="60"/>
        </w:numPr>
        <w:spacing w:line="480" w:lineRule="auto"/>
        <w:ind w:right="36"/>
        <w:jc w:val="both"/>
        <w:rPr>
          <w:rFonts w:asciiTheme="majorBidi" w:hAnsiTheme="majorBidi" w:cstheme="majorBidi"/>
          <w:bCs/>
          <w:sz w:val="24"/>
          <w:szCs w:val="24"/>
        </w:rPr>
      </w:pPr>
      <w:proofErr w:type="spellStart"/>
      <w:r w:rsidRPr="00F8121C">
        <w:rPr>
          <w:rFonts w:asciiTheme="majorBidi" w:hAnsiTheme="majorBidi" w:cstheme="majorBidi"/>
          <w:bCs/>
          <w:sz w:val="24"/>
          <w:szCs w:val="24"/>
        </w:rPr>
        <w:t>Penarikan</w:t>
      </w:r>
      <w:proofErr w:type="spellEnd"/>
      <w:r w:rsidRPr="00F8121C">
        <w:rPr>
          <w:rFonts w:asciiTheme="majorBidi" w:hAnsiTheme="majorBidi" w:cstheme="majorBidi"/>
          <w:bCs/>
          <w:sz w:val="24"/>
          <w:szCs w:val="24"/>
        </w:rPr>
        <w:t xml:space="preserve"> Kesimpulan dan </w:t>
      </w:r>
      <w:proofErr w:type="spellStart"/>
      <w:r w:rsidRPr="00F8121C">
        <w:rPr>
          <w:rFonts w:asciiTheme="majorBidi" w:hAnsiTheme="majorBidi" w:cstheme="majorBidi"/>
          <w:bCs/>
          <w:i/>
          <w:iCs/>
          <w:sz w:val="24"/>
          <w:szCs w:val="24"/>
        </w:rPr>
        <w:t>Verifikasi</w:t>
      </w:r>
      <w:proofErr w:type="spellEnd"/>
    </w:p>
    <w:p w14:paraId="18CC18AD" w14:textId="77777777" w:rsidR="00624DFB" w:rsidRDefault="00900339" w:rsidP="00900339">
      <w:pPr>
        <w:pStyle w:val="ListParagraph"/>
        <w:spacing w:line="480" w:lineRule="auto"/>
        <w:ind w:left="786" w:right="36" w:firstLine="360"/>
        <w:jc w:val="both"/>
        <w:rPr>
          <w:rFonts w:asciiTheme="majorBidi" w:hAnsiTheme="majorBidi" w:cstheme="majorBidi"/>
          <w:sz w:val="24"/>
          <w:szCs w:val="24"/>
        </w:rPr>
        <w:sectPr w:rsidR="00624DFB" w:rsidSect="00FC1994">
          <w:pgSz w:w="11920" w:h="16840"/>
          <w:pgMar w:top="1701" w:right="1701" w:bottom="1701" w:left="2268" w:header="720" w:footer="720" w:gutter="0"/>
          <w:cols w:space="720"/>
          <w:titlePg/>
          <w:docGrid w:linePitch="299"/>
        </w:sectPr>
      </w:pPr>
      <w:r w:rsidRPr="00F8121C">
        <w:rPr>
          <w:rFonts w:asciiTheme="majorBidi" w:hAnsiTheme="majorBidi" w:cstheme="majorBidi"/>
          <w:sz w:val="24"/>
          <w:szCs w:val="24"/>
        </w:rPr>
        <w:t xml:space="preserve">Setelah </w:t>
      </w:r>
      <w:proofErr w:type="spellStart"/>
      <w:r w:rsidRPr="00F8121C">
        <w:rPr>
          <w:rFonts w:asciiTheme="majorBidi" w:hAnsiTheme="majorBidi" w:cstheme="majorBidi"/>
          <w:sz w:val="24"/>
          <w:szCs w:val="24"/>
        </w:rPr>
        <w:t>dilakukan</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penyajian</w:t>
      </w:r>
      <w:proofErr w:type="spellEnd"/>
      <w:r w:rsidRPr="00F8121C">
        <w:rPr>
          <w:rFonts w:asciiTheme="majorBidi" w:hAnsiTheme="majorBidi" w:cstheme="majorBidi"/>
          <w:sz w:val="24"/>
          <w:szCs w:val="24"/>
        </w:rPr>
        <w:t xml:space="preserve"> data, </w:t>
      </w:r>
      <w:proofErr w:type="spellStart"/>
      <w:r w:rsidRPr="00F8121C">
        <w:rPr>
          <w:rFonts w:asciiTheme="majorBidi" w:hAnsiTheme="majorBidi" w:cstheme="majorBidi"/>
          <w:sz w:val="24"/>
          <w:szCs w:val="24"/>
        </w:rPr>
        <w:t>maka</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langkah</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selanjutnya</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adalah</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penarikan</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kesimpulan</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atau</w:t>
      </w:r>
      <w:proofErr w:type="spellEnd"/>
      <w:r w:rsidRPr="00F8121C">
        <w:rPr>
          <w:rFonts w:asciiTheme="majorBidi" w:hAnsiTheme="majorBidi" w:cstheme="majorBidi"/>
          <w:sz w:val="24"/>
          <w:szCs w:val="24"/>
        </w:rPr>
        <w:t xml:space="preserve"> </w:t>
      </w:r>
      <w:r w:rsidRPr="00F8121C">
        <w:rPr>
          <w:rFonts w:asciiTheme="majorBidi" w:hAnsiTheme="majorBidi" w:cstheme="majorBidi"/>
          <w:i/>
          <w:iCs/>
          <w:sz w:val="24"/>
          <w:szCs w:val="24"/>
        </w:rPr>
        <w:t xml:space="preserve">verification </w:t>
      </w:r>
      <w:proofErr w:type="spellStart"/>
      <w:r w:rsidRPr="00F8121C">
        <w:rPr>
          <w:rFonts w:asciiTheme="majorBidi" w:hAnsiTheme="majorBidi" w:cstheme="majorBidi"/>
          <w:sz w:val="24"/>
          <w:szCs w:val="24"/>
        </w:rPr>
        <w:t>ini</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didasarkan</w:t>
      </w:r>
      <w:proofErr w:type="spellEnd"/>
      <w:r w:rsidRPr="00F8121C">
        <w:rPr>
          <w:rFonts w:asciiTheme="majorBidi" w:hAnsiTheme="majorBidi" w:cstheme="majorBidi"/>
          <w:sz w:val="24"/>
          <w:szCs w:val="24"/>
        </w:rPr>
        <w:t xml:space="preserve"> pada </w:t>
      </w:r>
      <w:proofErr w:type="spellStart"/>
      <w:r w:rsidRPr="00F8121C">
        <w:rPr>
          <w:rFonts w:asciiTheme="majorBidi" w:hAnsiTheme="majorBidi" w:cstheme="majorBidi"/>
          <w:sz w:val="24"/>
          <w:szCs w:val="24"/>
        </w:rPr>
        <w:t>reduksi</w:t>
      </w:r>
      <w:proofErr w:type="spellEnd"/>
      <w:r w:rsidRPr="00F8121C">
        <w:rPr>
          <w:rFonts w:asciiTheme="majorBidi" w:hAnsiTheme="majorBidi" w:cstheme="majorBidi"/>
          <w:sz w:val="24"/>
          <w:szCs w:val="24"/>
        </w:rPr>
        <w:t xml:space="preserve"> data yang </w:t>
      </w:r>
      <w:proofErr w:type="spellStart"/>
      <w:r w:rsidRPr="00F8121C">
        <w:rPr>
          <w:rFonts w:asciiTheme="majorBidi" w:hAnsiTheme="majorBidi" w:cstheme="majorBidi"/>
          <w:sz w:val="24"/>
          <w:szCs w:val="24"/>
        </w:rPr>
        <w:t>merupakan</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jawaban</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atas</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permasalahan</w:t>
      </w:r>
      <w:proofErr w:type="spellEnd"/>
      <w:r w:rsidRPr="00F8121C">
        <w:rPr>
          <w:rFonts w:asciiTheme="majorBidi" w:hAnsiTheme="majorBidi" w:cstheme="majorBidi"/>
          <w:sz w:val="24"/>
          <w:szCs w:val="24"/>
        </w:rPr>
        <w:t xml:space="preserve"> yang </w:t>
      </w:r>
      <w:proofErr w:type="spellStart"/>
      <w:r w:rsidRPr="00F8121C">
        <w:rPr>
          <w:rFonts w:asciiTheme="majorBidi" w:hAnsiTheme="majorBidi" w:cstheme="majorBidi"/>
          <w:sz w:val="24"/>
          <w:szCs w:val="24"/>
        </w:rPr>
        <w:t>diangkat</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dalam</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penelitian</w:t>
      </w:r>
      <w:proofErr w:type="spellEnd"/>
      <w:r w:rsidRPr="00F8121C">
        <w:rPr>
          <w:rFonts w:asciiTheme="majorBidi" w:hAnsiTheme="majorBidi" w:cstheme="majorBidi"/>
          <w:sz w:val="24"/>
          <w:szCs w:val="24"/>
        </w:rPr>
        <w:t xml:space="preserve">. Kesimpulan </w:t>
      </w:r>
      <w:proofErr w:type="spellStart"/>
      <w:r w:rsidRPr="00F8121C">
        <w:rPr>
          <w:rFonts w:asciiTheme="majorBidi" w:hAnsiTheme="majorBidi" w:cstheme="majorBidi"/>
          <w:sz w:val="24"/>
          <w:szCs w:val="24"/>
        </w:rPr>
        <w:t>awal</w:t>
      </w:r>
      <w:proofErr w:type="spellEnd"/>
      <w:r w:rsidRPr="00F8121C">
        <w:rPr>
          <w:rFonts w:asciiTheme="majorBidi" w:hAnsiTheme="majorBidi" w:cstheme="majorBidi"/>
          <w:sz w:val="24"/>
          <w:szCs w:val="24"/>
        </w:rPr>
        <w:t xml:space="preserve"> yang </w:t>
      </w:r>
      <w:proofErr w:type="spellStart"/>
      <w:r w:rsidRPr="00F8121C">
        <w:rPr>
          <w:rFonts w:asciiTheme="majorBidi" w:hAnsiTheme="majorBidi" w:cstheme="majorBidi"/>
          <w:sz w:val="24"/>
          <w:szCs w:val="24"/>
        </w:rPr>
        <w:t>dikemukakan</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masih</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bersifat</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sementara</w:t>
      </w:r>
      <w:proofErr w:type="spellEnd"/>
      <w:r w:rsidRPr="00F8121C">
        <w:rPr>
          <w:rFonts w:asciiTheme="majorBidi" w:hAnsiTheme="majorBidi" w:cstheme="majorBidi"/>
          <w:sz w:val="24"/>
          <w:szCs w:val="24"/>
        </w:rPr>
        <w:t xml:space="preserve"> dan </w:t>
      </w:r>
      <w:proofErr w:type="spellStart"/>
      <w:r w:rsidRPr="00F8121C">
        <w:rPr>
          <w:rFonts w:asciiTheme="majorBidi" w:hAnsiTheme="majorBidi" w:cstheme="majorBidi"/>
          <w:sz w:val="24"/>
          <w:szCs w:val="24"/>
        </w:rPr>
        <w:t>akan</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berubah</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apabila</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tidak</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ditemukan</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bukti-bukti</w:t>
      </w:r>
      <w:proofErr w:type="spellEnd"/>
      <w:r w:rsidRPr="00F8121C">
        <w:rPr>
          <w:rFonts w:asciiTheme="majorBidi" w:hAnsiTheme="majorBidi" w:cstheme="majorBidi"/>
          <w:sz w:val="24"/>
          <w:szCs w:val="24"/>
        </w:rPr>
        <w:t xml:space="preserve"> yang </w:t>
      </w:r>
      <w:proofErr w:type="spellStart"/>
      <w:r w:rsidRPr="00F8121C">
        <w:rPr>
          <w:rFonts w:asciiTheme="majorBidi" w:hAnsiTheme="majorBidi" w:cstheme="majorBidi"/>
          <w:sz w:val="24"/>
          <w:szCs w:val="24"/>
        </w:rPr>
        <w:t>kuat</w:t>
      </w:r>
      <w:proofErr w:type="spellEnd"/>
      <w:r w:rsidRPr="00F8121C">
        <w:rPr>
          <w:rFonts w:asciiTheme="majorBidi" w:hAnsiTheme="majorBidi" w:cstheme="majorBidi"/>
          <w:sz w:val="24"/>
          <w:szCs w:val="24"/>
        </w:rPr>
        <w:t xml:space="preserve"> yang </w:t>
      </w:r>
      <w:proofErr w:type="spellStart"/>
      <w:r w:rsidRPr="00F8121C">
        <w:rPr>
          <w:rFonts w:asciiTheme="majorBidi" w:hAnsiTheme="majorBidi" w:cstheme="majorBidi"/>
          <w:sz w:val="24"/>
          <w:szCs w:val="24"/>
        </w:rPr>
        <w:t>mendukung</w:t>
      </w:r>
      <w:proofErr w:type="spellEnd"/>
      <w:r w:rsidRPr="00F8121C">
        <w:rPr>
          <w:rFonts w:asciiTheme="majorBidi" w:hAnsiTheme="majorBidi" w:cstheme="majorBidi"/>
          <w:sz w:val="24"/>
          <w:szCs w:val="24"/>
        </w:rPr>
        <w:t xml:space="preserve"> pada </w:t>
      </w:r>
      <w:proofErr w:type="spellStart"/>
      <w:r w:rsidRPr="00F8121C">
        <w:rPr>
          <w:rFonts w:asciiTheme="majorBidi" w:hAnsiTheme="majorBidi" w:cstheme="majorBidi"/>
          <w:sz w:val="24"/>
          <w:szCs w:val="24"/>
        </w:rPr>
        <w:t>tahap</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pengumpulan</w:t>
      </w:r>
      <w:proofErr w:type="spellEnd"/>
      <w:r w:rsidRPr="00F8121C">
        <w:rPr>
          <w:rFonts w:asciiTheme="majorBidi" w:hAnsiTheme="majorBidi" w:cstheme="majorBidi"/>
          <w:sz w:val="24"/>
          <w:szCs w:val="24"/>
        </w:rPr>
        <w:t xml:space="preserve"> data </w:t>
      </w:r>
      <w:proofErr w:type="spellStart"/>
      <w:r w:rsidRPr="00F8121C">
        <w:rPr>
          <w:rFonts w:asciiTheme="majorBidi" w:hAnsiTheme="majorBidi" w:cstheme="majorBidi"/>
          <w:sz w:val="24"/>
          <w:szCs w:val="24"/>
        </w:rPr>
        <w:t>berikutnya</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Tetapi</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apabila</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kesimpulan</w:t>
      </w:r>
      <w:proofErr w:type="spellEnd"/>
      <w:r w:rsidRPr="00F8121C">
        <w:rPr>
          <w:rFonts w:asciiTheme="majorBidi" w:hAnsiTheme="majorBidi" w:cstheme="majorBidi"/>
          <w:sz w:val="24"/>
          <w:szCs w:val="24"/>
        </w:rPr>
        <w:t xml:space="preserve"> yang </w:t>
      </w:r>
      <w:proofErr w:type="spellStart"/>
      <w:r w:rsidRPr="00F8121C">
        <w:rPr>
          <w:rFonts w:asciiTheme="majorBidi" w:hAnsiTheme="majorBidi" w:cstheme="majorBidi"/>
          <w:sz w:val="24"/>
          <w:szCs w:val="24"/>
        </w:rPr>
        <w:t>dikemukakan</w:t>
      </w:r>
      <w:proofErr w:type="spellEnd"/>
      <w:r w:rsidRPr="00F8121C">
        <w:rPr>
          <w:rFonts w:asciiTheme="majorBidi" w:hAnsiTheme="majorBidi" w:cstheme="majorBidi"/>
          <w:sz w:val="24"/>
          <w:szCs w:val="24"/>
        </w:rPr>
        <w:t xml:space="preserve"> pada </w:t>
      </w:r>
      <w:proofErr w:type="spellStart"/>
      <w:r w:rsidRPr="00F8121C">
        <w:rPr>
          <w:rFonts w:asciiTheme="majorBidi" w:hAnsiTheme="majorBidi" w:cstheme="majorBidi"/>
          <w:sz w:val="24"/>
          <w:szCs w:val="24"/>
        </w:rPr>
        <w:t>tahap</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awal</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didukung</w:t>
      </w:r>
      <w:proofErr w:type="spellEnd"/>
      <w:r w:rsidRPr="00F8121C">
        <w:rPr>
          <w:rFonts w:asciiTheme="majorBidi" w:hAnsiTheme="majorBidi" w:cstheme="majorBidi"/>
          <w:sz w:val="24"/>
          <w:szCs w:val="24"/>
        </w:rPr>
        <w:t xml:space="preserve"> oleh </w:t>
      </w:r>
      <w:proofErr w:type="spellStart"/>
      <w:r w:rsidRPr="00F8121C">
        <w:rPr>
          <w:rFonts w:asciiTheme="majorBidi" w:hAnsiTheme="majorBidi" w:cstheme="majorBidi"/>
          <w:sz w:val="24"/>
          <w:szCs w:val="24"/>
        </w:rPr>
        <w:t>bukti-bukti</w:t>
      </w:r>
      <w:proofErr w:type="spellEnd"/>
      <w:r w:rsidRPr="00F8121C">
        <w:rPr>
          <w:rFonts w:asciiTheme="majorBidi" w:hAnsiTheme="majorBidi" w:cstheme="majorBidi"/>
          <w:sz w:val="24"/>
          <w:szCs w:val="24"/>
        </w:rPr>
        <w:t xml:space="preserve"> yang valid dan </w:t>
      </w:r>
      <w:proofErr w:type="spellStart"/>
      <w:r w:rsidRPr="00F8121C">
        <w:rPr>
          <w:rFonts w:asciiTheme="majorBidi" w:hAnsiTheme="majorBidi" w:cstheme="majorBidi"/>
          <w:sz w:val="24"/>
          <w:szCs w:val="24"/>
        </w:rPr>
        <w:t>konsisten</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saat</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peneliti</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kembali</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ke</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lapangan</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mengumpulkan</w:t>
      </w:r>
      <w:proofErr w:type="spellEnd"/>
      <w:r w:rsidRPr="00F8121C">
        <w:rPr>
          <w:rFonts w:asciiTheme="majorBidi" w:hAnsiTheme="majorBidi" w:cstheme="majorBidi"/>
          <w:sz w:val="24"/>
          <w:szCs w:val="24"/>
        </w:rPr>
        <w:t xml:space="preserve"> data, </w:t>
      </w:r>
      <w:proofErr w:type="spellStart"/>
      <w:r w:rsidRPr="00F8121C">
        <w:rPr>
          <w:rFonts w:asciiTheme="majorBidi" w:hAnsiTheme="majorBidi" w:cstheme="majorBidi"/>
          <w:sz w:val="24"/>
          <w:szCs w:val="24"/>
        </w:rPr>
        <w:t>maka</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kesimpulan</w:t>
      </w:r>
      <w:proofErr w:type="spellEnd"/>
      <w:r w:rsidRPr="00F8121C">
        <w:rPr>
          <w:rFonts w:asciiTheme="majorBidi" w:hAnsiTheme="majorBidi" w:cstheme="majorBidi"/>
          <w:sz w:val="24"/>
          <w:szCs w:val="24"/>
        </w:rPr>
        <w:t xml:space="preserve"> yang </w:t>
      </w:r>
      <w:proofErr w:type="spellStart"/>
      <w:r w:rsidRPr="00F8121C">
        <w:rPr>
          <w:rFonts w:asciiTheme="majorBidi" w:hAnsiTheme="majorBidi" w:cstheme="majorBidi"/>
          <w:sz w:val="24"/>
          <w:szCs w:val="24"/>
        </w:rPr>
        <w:t>dikemukakan</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merupakan</w:t>
      </w:r>
      <w:proofErr w:type="spellEnd"/>
      <w:r w:rsidRPr="00F8121C">
        <w:rPr>
          <w:rFonts w:asciiTheme="majorBidi" w:hAnsiTheme="majorBidi" w:cstheme="majorBidi"/>
          <w:sz w:val="24"/>
          <w:szCs w:val="24"/>
        </w:rPr>
        <w:t xml:space="preserve"> </w:t>
      </w:r>
      <w:proofErr w:type="spellStart"/>
      <w:r w:rsidRPr="00F8121C">
        <w:rPr>
          <w:rFonts w:asciiTheme="majorBidi" w:hAnsiTheme="majorBidi" w:cstheme="majorBidi"/>
          <w:sz w:val="24"/>
          <w:szCs w:val="24"/>
        </w:rPr>
        <w:t>kesimpulan</w:t>
      </w:r>
      <w:proofErr w:type="spellEnd"/>
      <w:r w:rsidRPr="00F8121C">
        <w:rPr>
          <w:rFonts w:asciiTheme="majorBidi" w:hAnsiTheme="majorBidi" w:cstheme="majorBidi"/>
          <w:sz w:val="24"/>
          <w:szCs w:val="24"/>
        </w:rPr>
        <w:t xml:space="preserve"> yang </w:t>
      </w:r>
      <w:proofErr w:type="spellStart"/>
      <w:r w:rsidRPr="00F8121C">
        <w:rPr>
          <w:rFonts w:asciiTheme="majorBidi" w:hAnsiTheme="majorBidi" w:cstheme="majorBidi"/>
          <w:sz w:val="24"/>
          <w:szCs w:val="24"/>
        </w:rPr>
        <w:t>kredibel</w:t>
      </w:r>
      <w:proofErr w:type="spellEnd"/>
      <w:r w:rsidRPr="00F8121C">
        <w:rPr>
          <w:rFonts w:asciiTheme="majorBidi" w:hAnsiTheme="majorBidi" w:cstheme="majorBidi"/>
          <w:sz w:val="24"/>
          <w:szCs w:val="24"/>
        </w:rPr>
        <w:t xml:space="preserve">. </w:t>
      </w:r>
    </w:p>
    <w:p w14:paraId="6F076BB2" w14:textId="533A0273" w:rsidR="00791728" w:rsidRPr="00DA0A28" w:rsidRDefault="00791728" w:rsidP="00366094">
      <w:pPr>
        <w:spacing w:after="0" w:line="360" w:lineRule="auto"/>
        <w:contextualSpacing/>
        <w:jc w:val="center"/>
        <w:rPr>
          <w:rFonts w:asciiTheme="majorBidi" w:hAnsiTheme="majorBidi" w:cstheme="majorBidi"/>
          <w:sz w:val="24"/>
          <w:szCs w:val="24"/>
        </w:rPr>
      </w:pPr>
      <w:r w:rsidRPr="00B74B96">
        <w:rPr>
          <w:rFonts w:ascii="Times New Roman" w:hAnsi="Times New Roman" w:cs="Times New Roman"/>
          <w:b/>
          <w:bCs/>
          <w:sz w:val="24"/>
          <w:szCs w:val="24"/>
        </w:rPr>
        <w:lastRenderedPageBreak/>
        <w:t>BAB IV</w:t>
      </w:r>
    </w:p>
    <w:p w14:paraId="0ABB77DE" w14:textId="77777777" w:rsidR="00791728" w:rsidRDefault="00791728" w:rsidP="00366094">
      <w:pPr>
        <w:spacing w:after="0"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TEMUAN DAN PEMBAHASAN</w:t>
      </w:r>
    </w:p>
    <w:p w14:paraId="54F22363" w14:textId="77777777" w:rsidR="00791728" w:rsidRPr="00B74B96" w:rsidRDefault="00791728" w:rsidP="00366094">
      <w:pPr>
        <w:spacing w:after="0"/>
        <w:contextualSpacing/>
        <w:jc w:val="center"/>
        <w:rPr>
          <w:rFonts w:ascii="Times New Roman" w:hAnsi="Times New Roman" w:cs="Times New Roman"/>
          <w:b/>
          <w:bCs/>
          <w:sz w:val="24"/>
          <w:szCs w:val="24"/>
        </w:rPr>
      </w:pPr>
    </w:p>
    <w:p w14:paraId="1104C353" w14:textId="7A3B6D90" w:rsidR="00366094" w:rsidRPr="00366094" w:rsidRDefault="00791728" w:rsidP="00690933">
      <w:pPr>
        <w:pStyle w:val="ListParagraph"/>
        <w:numPr>
          <w:ilvl w:val="0"/>
          <w:numId w:val="61"/>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Daya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Jangkau</w:t>
      </w:r>
      <w:proofErr w:type="spellEnd"/>
      <w:r>
        <w:rPr>
          <w:rFonts w:ascii="Times New Roman" w:hAnsi="Times New Roman" w:cs="Times New Roman"/>
          <w:b/>
          <w:bCs/>
          <w:sz w:val="24"/>
          <w:szCs w:val="24"/>
        </w:rPr>
        <w:t xml:space="preserve"> Taman Pendidikan Al-Qur’an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sidR="00B22D19">
        <w:rPr>
          <w:rFonts w:ascii="Times New Roman" w:hAnsi="Times New Roman" w:cs="Times New Roman"/>
          <w:b/>
          <w:bCs/>
          <w:sz w:val="24"/>
          <w:szCs w:val="24"/>
        </w:rPr>
        <w:t>Pemberantasan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Buta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Aksara</w:t>
      </w:r>
      <w:proofErr w:type="spellEnd"/>
      <w:r>
        <w:rPr>
          <w:rFonts w:ascii="Times New Roman" w:hAnsi="Times New Roman" w:cs="Times New Roman"/>
          <w:b/>
          <w:bCs/>
          <w:sz w:val="24"/>
          <w:szCs w:val="24"/>
        </w:rPr>
        <w:t xml:space="preserve"> Al-Qur’an di </w:t>
      </w:r>
      <w:proofErr w:type="spellStart"/>
      <w:r>
        <w:rPr>
          <w:rFonts w:ascii="Times New Roman" w:hAnsi="Times New Roman" w:cs="Times New Roman"/>
          <w:b/>
          <w:bCs/>
          <w:sz w:val="24"/>
          <w:szCs w:val="24"/>
        </w:rPr>
        <w:t>Kabupaten</w:t>
      </w:r>
      <w:proofErr w:type="spellEnd"/>
      <w:r>
        <w:rPr>
          <w:rFonts w:ascii="Times New Roman" w:hAnsi="Times New Roman" w:cs="Times New Roman"/>
          <w:b/>
          <w:bCs/>
          <w:sz w:val="24"/>
          <w:szCs w:val="24"/>
        </w:rPr>
        <w:t xml:space="preserve"> PALI</w:t>
      </w:r>
    </w:p>
    <w:p w14:paraId="368250B1" w14:textId="4DB45F97" w:rsidR="00A34542" w:rsidRPr="00366094" w:rsidRDefault="00A34542" w:rsidP="002D4A70">
      <w:pPr>
        <w:pStyle w:val="ListParagraph"/>
        <w:numPr>
          <w:ilvl w:val="0"/>
          <w:numId w:val="94"/>
        </w:numPr>
        <w:spacing w:after="0" w:line="480" w:lineRule="auto"/>
        <w:jc w:val="both"/>
        <w:rPr>
          <w:rFonts w:ascii="Times New Roman" w:hAnsi="Times New Roman" w:cs="Times New Roman"/>
          <w:b/>
          <w:bCs/>
          <w:sz w:val="24"/>
          <w:szCs w:val="24"/>
        </w:rPr>
      </w:pPr>
      <w:proofErr w:type="spellStart"/>
      <w:r w:rsidRPr="00366094">
        <w:rPr>
          <w:rFonts w:ascii="Times New Roman" w:hAnsi="Times New Roman" w:cs="Times New Roman"/>
          <w:b/>
          <w:bCs/>
          <w:sz w:val="24"/>
          <w:szCs w:val="24"/>
        </w:rPr>
        <w:t>Pemberantasan</w:t>
      </w:r>
      <w:proofErr w:type="spellEnd"/>
      <w:r w:rsidRPr="00366094">
        <w:rPr>
          <w:rFonts w:ascii="Times New Roman" w:hAnsi="Times New Roman" w:cs="Times New Roman"/>
          <w:b/>
          <w:bCs/>
          <w:sz w:val="24"/>
          <w:szCs w:val="24"/>
        </w:rPr>
        <w:t xml:space="preserve"> </w:t>
      </w:r>
      <w:proofErr w:type="spellStart"/>
      <w:r w:rsidRPr="00366094">
        <w:rPr>
          <w:rFonts w:ascii="Times New Roman" w:hAnsi="Times New Roman" w:cs="Times New Roman"/>
          <w:b/>
          <w:bCs/>
          <w:sz w:val="24"/>
          <w:szCs w:val="24"/>
        </w:rPr>
        <w:t>Buta</w:t>
      </w:r>
      <w:proofErr w:type="spellEnd"/>
      <w:r w:rsidRPr="00366094">
        <w:rPr>
          <w:rFonts w:ascii="Times New Roman" w:hAnsi="Times New Roman" w:cs="Times New Roman"/>
          <w:b/>
          <w:bCs/>
          <w:sz w:val="24"/>
          <w:szCs w:val="24"/>
        </w:rPr>
        <w:t xml:space="preserve"> </w:t>
      </w:r>
      <w:proofErr w:type="spellStart"/>
      <w:r w:rsidRPr="00366094">
        <w:rPr>
          <w:rFonts w:ascii="Times New Roman" w:hAnsi="Times New Roman" w:cs="Times New Roman"/>
          <w:b/>
          <w:bCs/>
          <w:sz w:val="24"/>
          <w:szCs w:val="24"/>
        </w:rPr>
        <w:t>Aksara</w:t>
      </w:r>
      <w:proofErr w:type="spellEnd"/>
      <w:r w:rsidRPr="00366094">
        <w:rPr>
          <w:rFonts w:ascii="Times New Roman" w:hAnsi="Times New Roman" w:cs="Times New Roman"/>
          <w:b/>
          <w:bCs/>
          <w:sz w:val="24"/>
          <w:szCs w:val="24"/>
        </w:rPr>
        <w:t xml:space="preserve"> Al-Qur’an di </w:t>
      </w:r>
      <w:proofErr w:type="spellStart"/>
      <w:r w:rsidRPr="00366094">
        <w:rPr>
          <w:rFonts w:ascii="Times New Roman" w:hAnsi="Times New Roman" w:cs="Times New Roman"/>
          <w:b/>
          <w:bCs/>
          <w:sz w:val="24"/>
          <w:szCs w:val="24"/>
        </w:rPr>
        <w:t>Kabupaten</w:t>
      </w:r>
      <w:proofErr w:type="spellEnd"/>
      <w:r w:rsidRPr="00366094">
        <w:rPr>
          <w:rFonts w:ascii="Times New Roman" w:hAnsi="Times New Roman" w:cs="Times New Roman"/>
          <w:b/>
          <w:bCs/>
          <w:sz w:val="24"/>
          <w:szCs w:val="24"/>
        </w:rPr>
        <w:t xml:space="preserve"> PALI</w:t>
      </w:r>
    </w:p>
    <w:p w14:paraId="778ED3DB" w14:textId="77777777" w:rsidR="00243120" w:rsidRPr="00243120" w:rsidRDefault="00243120" w:rsidP="00690933">
      <w:pPr>
        <w:pStyle w:val="ListParagraph"/>
        <w:widowControl w:val="0"/>
        <w:autoSpaceDE w:val="0"/>
        <w:autoSpaceDN w:val="0"/>
        <w:spacing w:after="0" w:line="480" w:lineRule="auto"/>
        <w:ind w:left="786" w:firstLine="654"/>
        <w:jc w:val="both"/>
        <w:rPr>
          <w:rFonts w:asciiTheme="majorBidi" w:eastAsia="Arial" w:hAnsiTheme="majorBidi" w:cstheme="majorBidi"/>
          <w:sz w:val="24"/>
          <w:szCs w:val="24"/>
        </w:rPr>
      </w:pPr>
      <w:proofErr w:type="spellStart"/>
      <w:r w:rsidRPr="00243120">
        <w:rPr>
          <w:rFonts w:asciiTheme="majorBidi" w:eastAsia="Arial" w:hAnsiTheme="majorBidi" w:cstheme="majorBidi"/>
          <w:sz w:val="24"/>
          <w:szCs w:val="24"/>
        </w:rPr>
        <w:t>Kabupaten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Penukal</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Abab</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Lematang</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Ilir</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adalah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daerah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otonomi</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baru</w:t>
      </w:r>
      <w:proofErr w:type="spellEnd"/>
      <w:r w:rsidRPr="00243120">
        <w:rPr>
          <w:rFonts w:asciiTheme="majorBidi" w:eastAsia="Arial" w:hAnsiTheme="majorBidi" w:cstheme="majorBidi"/>
          <w:sz w:val="24"/>
          <w:szCs w:val="24"/>
        </w:rPr>
        <w:t xml:space="preserve"> di </w:t>
      </w:r>
      <w:proofErr w:type="spellStart"/>
      <w:r w:rsidRPr="00243120">
        <w:rPr>
          <w:rFonts w:asciiTheme="majorBidi" w:eastAsia="Arial" w:hAnsiTheme="majorBidi" w:cstheme="majorBidi"/>
          <w:sz w:val="24"/>
          <w:szCs w:val="24"/>
        </w:rPr>
        <w:t>Provinsi</w:t>
      </w:r>
      <w:proofErr w:type="spellEnd"/>
      <w:r w:rsidRPr="00243120">
        <w:rPr>
          <w:rFonts w:asciiTheme="majorBidi" w:eastAsia="Arial" w:hAnsiTheme="majorBidi" w:cstheme="majorBidi"/>
          <w:sz w:val="24"/>
          <w:szCs w:val="24"/>
        </w:rPr>
        <w:t xml:space="preserve"> Sumatera Selatan yang </w:t>
      </w:r>
      <w:proofErr w:type="spellStart"/>
      <w:r w:rsidRPr="00243120">
        <w:rPr>
          <w:rFonts w:asciiTheme="majorBidi" w:eastAsia="Arial" w:hAnsiTheme="majorBidi" w:cstheme="majorBidi"/>
          <w:sz w:val="24"/>
          <w:szCs w:val="24"/>
        </w:rPr>
        <w:t>merupakan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hasil</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pemekaran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dari</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Kabupaten</w:t>
      </w:r>
      <w:proofErr w:type="spellEnd"/>
      <w:r w:rsidRPr="00243120">
        <w:rPr>
          <w:rFonts w:asciiTheme="majorBidi" w:eastAsia="Arial" w:hAnsiTheme="majorBidi" w:cstheme="majorBidi"/>
          <w:sz w:val="24"/>
          <w:szCs w:val="24"/>
        </w:rPr>
        <w:t xml:space="preserve"> Muara </w:t>
      </w:r>
      <w:proofErr w:type="spellStart"/>
      <w:r w:rsidRPr="00243120">
        <w:rPr>
          <w:rFonts w:asciiTheme="majorBidi" w:eastAsia="Arial" w:hAnsiTheme="majorBidi" w:cstheme="majorBidi"/>
          <w:sz w:val="24"/>
          <w:szCs w:val="24"/>
        </w:rPr>
        <w:t>Enim</w:t>
      </w:r>
      <w:proofErr w:type="spellEnd"/>
      <w:r w:rsidRPr="00243120">
        <w:rPr>
          <w:rFonts w:asciiTheme="majorBidi" w:eastAsia="Arial" w:hAnsiTheme="majorBidi" w:cstheme="majorBidi"/>
          <w:sz w:val="24"/>
          <w:szCs w:val="24"/>
        </w:rPr>
        <w:t xml:space="preserve"> pada </w:t>
      </w:r>
      <w:proofErr w:type="spellStart"/>
      <w:r w:rsidRPr="00243120">
        <w:rPr>
          <w:rFonts w:asciiTheme="majorBidi" w:eastAsia="Arial" w:hAnsiTheme="majorBidi" w:cstheme="majorBidi"/>
          <w:sz w:val="24"/>
          <w:szCs w:val="24"/>
        </w:rPr>
        <w:t>tahun</w:t>
      </w:r>
      <w:proofErr w:type="spellEnd"/>
      <w:r w:rsidRPr="00243120">
        <w:rPr>
          <w:rFonts w:asciiTheme="majorBidi" w:eastAsia="Arial" w:hAnsiTheme="majorBidi" w:cstheme="majorBidi"/>
          <w:sz w:val="24"/>
          <w:szCs w:val="24"/>
        </w:rPr>
        <w:t xml:space="preserve"> 2013. </w:t>
      </w:r>
      <w:proofErr w:type="spellStart"/>
      <w:r w:rsidRPr="00243120">
        <w:rPr>
          <w:rFonts w:asciiTheme="majorBidi" w:eastAsia="Arial" w:hAnsiTheme="majorBidi" w:cstheme="majorBidi"/>
          <w:sz w:val="24"/>
          <w:szCs w:val="24"/>
        </w:rPr>
        <w:t>Berdasarkan</w:t>
      </w:r>
      <w:proofErr w:type="spellEnd"/>
      <w:r w:rsidRPr="00243120">
        <w:rPr>
          <w:rFonts w:asciiTheme="majorBidi" w:eastAsia="Arial" w:hAnsiTheme="majorBidi" w:cstheme="majorBidi"/>
          <w:sz w:val="24"/>
          <w:szCs w:val="24"/>
        </w:rPr>
        <w:t xml:space="preserve"> data Badan Pusat </w:t>
      </w:r>
      <w:proofErr w:type="spellStart"/>
      <w:r w:rsidRPr="00243120">
        <w:rPr>
          <w:rFonts w:asciiTheme="majorBidi" w:eastAsia="Arial" w:hAnsiTheme="majorBidi" w:cstheme="majorBidi"/>
          <w:sz w:val="24"/>
          <w:szCs w:val="24"/>
        </w:rPr>
        <w:t>Statistik</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Provinsi</w:t>
      </w:r>
      <w:proofErr w:type="spellEnd"/>
      <w:r w:rsidRPr="00243120">
        <w:rPr>
          <w:rFonts w:asciiTheme="majorBidi" w:eastAsia="Arial" w:hAnsiTheme="majorBidi" w:cstheme="majorBidi"/>
          <w:sz w:val="24"/>
          <w:szCs w:val="24"/>
        </w:rPr>
        <w:t xml:space="preserve"> Sumatera Selatan </w:t>
      </w:r>
      <w:proofErr w:type="spellStart"/>
      <w:r w:rsidRPr="00243120">
        <w:rPr>
          <w:rFonts w:asciiTheme="majorBidi" w:eastAsia="Arial" w:hAnsiTheme="majorBidi" w:cstheme="majorBidi"/>
          <w:sz w:val="24"/>
          <w:szCs w:val="24"/>
        </w:rPr>
        <w:t>Tahun</w:t>
      </w:r>
      <w:proofErr w:type="spellEnd"/>
      <w:r w:rsidRPr="00243120">
        <w:rPr>
          <w:rFonts w:asciiTheme="majorBidi" w:eastAsia="Arial" w:hAnsiTheme="majorBidi" w:cstheme="majorBidi"/>
          <w:sz w:val="24"/>
          <w:szCs w:val="24"/>
        </w:rPr>
        <w:t xml:space="preserve"> 2021 </w:t>
      </w:r>
      <w:proofErr w:type="spellStart"/>
      <w:r w:rsidRPr="00243120">
        <w:rPr>
          <w:rFonts w:asciiTheme="majorBidi" w:eastAsia="Arial" w:hAnsiTheme="majorBidi" w:cstheme="majorBidi"/>
          <w:sz w:val="24"/>
          <w:szCs w:val="24"/>
        </w:rPr>
        <w:t>jumlah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penduduk</w:t>
      </w:r>
      <w:proofErr w:type="spellEnd"/>
      <w:r w:rsidRPr="00243120">
        <w:rPr>
          <w:rFonts w:asciiTheme="majorBidi" w:eastAsia="Arial" w:hAnsiTheme="majorBidi" w:cstheme="majorBidi"/>
          <w:sz w:val="24"/>
          <w:szCs w:val="24"/>
        </w:rPr>
        <w:t xml:space="preserve"> di </w:t>
      </w:r>
      <w:proofErr w:type="spellStart"/>
      <w:r w:rsidRPr="00243120">
        <w:rPr>
          <w:rFonts w:asciiTheme="majorBidi" w:eastAsia="Arial" w:hAnsiTheme="majorBidi" w:cstheme="majorBidi"/>
          <w:sz w:val="24"/>
          <w:szCs w:val="24"/>
        </w:rPr>
        <w:t>kabupaten</w:t>
      </w:r>
      <w:proofErr w:type="spellEnd"/>
      <w:r w:rsidRPr="00243120">
        <w:rPr>
          <w:rFonts w:asciiTheme="majorBidi" w:eastAsia="Arial" w:hAnsiTheme="majorBidi" w:cstheme="majorBidi"/>
          <w:sz w:val="24"/>
          <w:szCs w:val="24"/>
        </w:rPr>
        <w:t xml:space="preserve"> PALI </w:t>
      </w:r>
      <w:proofErr w:type="spellStart"/>
      <w:r w:rsidRPr="00243120">
        <w:rPr>
          <w:rFonts w:asciiTheme="majorBidi" w:eastAsia="Arial" w:hAnsiTheme="majorBidi" w:cstheme="majorBidi"/>
          <w:sz w:val="24"/>
          <w:szCs w:val="24"/>
        </w:rPr>
        <w:t>adalah</w:t>
      </w:r>
      <w:proofErr w:type="spellEnd"/>
      <w:r w:rsidRPr="00243120">
        <w:rPr>
          <w:rFonts w:asciiTheme="majorBidi" w:eastAsia="Arial" w:hAnsiTheme="majorBidi" w:cstheme="majorBidi"/>
          <w:sz w:val="24"/>
          <w:szCs w:val="24"/>
        </w:rPr>
        <w:t xml:space="preserve"> 194.900 </w:t>
      </w:r>
      <w:proofErr w:type="spellStart"/>
      <w:r w:rsidRPr="00243120">
        <w:rPr>
          <w:rFonts w:asciiTheme="majorBidi" w:eastAsia="Arial" w:hAnsiTheme="majorBidi" w:cstheme="majorBidi"/>
          <w:sz w:val="24"/>
          <w:szCs w:val="24"/>
        </w:rPr>
        <w:t>jiwa</w:t>
      </w:r>
      <w:proofErr w:type="spellEnd"/>
      <w:r w:rsidRPr="00243120">
        <w:rPr>
          <w:rFonts w:asciiTheme="majorBidi" w:eastAsia="Arial" w:hAnsiTheme="majorBidi" w:cstheme="majorBidi"/>
          <w:sz w:val="24"/>
          <w:szCs w:val="24"/>
        </w:rPr>
        <w:t xml:space="preserve"> dan data </w:t>
      </w:r>
      <w:proofErr w:type="spellStart"/>
      <w:r w:rsidRPr="00243120">
        <w:rPr>
          <w:rFonts w:asciiTheme="majorBidi" w:eastAsia="Arial" w:hAnsiTheme="majorBidi" w:cstheme="majorBidi"/>
          <w:sz w:val="24"/>
          <w:szCs w:val="24"/>
        </w:rPr>
        <w:t>terakhir</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tahun</w:t>
      </w:r>
      <w:proofErr w:type="spellEnd"/>
      <w:r w:rsidRPr="00243120">
        <w:rPr>
          <w:rFonts w:asciiTheme="majorBidi" w:eastAsia="Arial" w:hAnsiTheme="majorBidi" w:cstheme="majorBidi"/>
          <w:sz w:val="24"/>
          <w:szCs w:val="24"/>
        </w:rPr>
        <w:t xml:space="preserve"> 2020 </w:t>
      </w:r>
      <w:proofErr w:type="spellStart"/>
      <w:r w:rsidRPr="00243120">
        <w:rPr>
          <w:rFonts w:asciiTheme="majorBidi" w:eastAsia="Arial" w:hAnsiTheme="majorBidi" w:cstheme="majorBidi"/>
          <w:sz w:val="24"/>
          <w:szCs w:val="24"/>
        </w:rPr>
        <w:t>sebanyak</w:t>
      </w:r>
      <w:proofErr w:type="spellEnd"/>
      <w:r w:rsidRPr="00243120">
        <w:rPr>
          <w:rFonts w:asciiTheme="majorBidi" w:eastAsia="Arial" w:hAnsiTheme="majorBidi" w:cstheme="majorBidi"/>
          <w:sz w:val="24"/>
          <w:szCs w:val="24"/>
        </w:rPr>
        <w:t xml:space="preserve"> 181.906 </w:t>
      </w:r>
      <w:proofErr w:type="spellStart"/>
      <w:r w:rsidRPr="00243120">
        <w:rPr>
          <w:rFonts w:asciiTheme="majorBidi" w:eastAsia="Arial" w:hAnsiTheme="majorBidi" w:cstheme="majorBidi"/>
          <w:sz w:val="24"/>
          <w:szCs w:val="24"/>
        </w:rPr>
        <w:t>jiwa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penduduk</w:t>
      </w:r>
      <w:proofErr w:type="spellEnd"/>
      <w:r w:rsidRPr="00243120">
        <w:rPr>
          <w:rFonts w:asciiTheme="majorBidi" w:eastAsia="Arial" w:hAnsiTheme="majorBidi" w:cstheme="majorBidi"/>
          <w:sz w:val="24"/>
          <w:szCs w:val="24"/>
        </w:rPr>
        <w:t xml:space="preserve"> di </w:t>
      </w:r>
      <w:proofErr w:type="spellStart"/>
      <w:r w:rsidRPr="00243120">
        <w:rPr>
          <w:rFonts w:asciiTheme="majorBidi" w:eastAsia="Arial" w:hAnsiTheme="majorBidi" w:cstheme="majorBidi"/>
          <w:sz w:val="24"/>
          <w:szCs w:val="24"/>
        </w:rPr>
        <w:t>Kabupaten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Penukal</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Abab</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Lematang</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Ilir</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beragama</w:t>
      </w:r>
      <w:proofErr w:type="spellEnd"/>
      <w:r w:rsidRPr="00243120">
        <w:rPr>
          <w:rFonts w:asciiTheme="majorBidi" w:eastAsia="Arial" w:hAnsiTheme="majorBidi" w:cstheme="majorBidi"/>
          <w:sz w:val="24"/>
          <w:szCs w:val="24"/>
        </w:rPr>
        <w:t xml:space="preserve"> Islam.</w:t>
      </w:r>
    </w:p>
    <w:p w14:paraId="19C7E8A8" w14:textId="41775AEC" w:rsidR="00690933" w:rsidRPr="00690933" w:rsidRDefault="00243120" w:rsidP="00690933">
      <w:pPr>
        <w:pStyle w:val="ListParagraph"/>
        <w:widowControl w:val="0"/>
        <w:autoSpaceDE w:val="0"/>
        <w:autoSpaceDN w:val="0"/>
        <w:spacing w:after="0"/>
        <w:ind w:left="786"/>
        <w:jc w:val="center"/>
        <w:rPr>
          <w:rFonts w:asciiTheme="majorBidi" w:hAnsiTheme="majorBidi" w:cstheme="majorBidi"/>
          <w:noProof/>
          <w:sz w:val="24"/>
          <w:szCs w:val="24"/>
        </w:rPr>
      </w:pPr>
      <w:r w:rsidRPr="00243120">
        <w:rPr>
          <w:rFonts w:asciiTheme="majorBidi" w:hAnsiTheme="majorBidi" w:cstheme="majorBidi"/>
          <w:b/>
          <w:bCs/>
          <w:noProof/>
          <w:sz w:val="24"/>
          <w:szCs w:val="24"/>
        </w:rPr>
        <w:t xml:space="preserve">Tabel </w:t>
      </w:r>
      <w:r w:rsidR="00FB59EC">
        <w:rPr>
          <w:rFonts w:asciiTheme="majorBidi" w:hAnsiTheme="majorBidi" w:cstheme="majorBidi"/>
          <w:b/>
          <w:bCs/>
          <w:noProof/>
          <w:sz w:val="24"/>
          <w:szCs w:val="24"/>
        </w:rPr>
        <w:t>4.</w:t>
      </w:r>
      <w:r w:rsidRPr="00243120">
        <w:rPr>
          <w:rFonts w:asciiTheme="majorBidi" w:hAnsiTheme="majorBidi" w:cstheme="majorBidi"/>
          <w:b/>
          <w:bCs/>
          <w:noProof/>
          <w:sz w:val="24"/>
          <w:szCs w:val="24"/>
        </w:rPr>
        <w:t>1</w:t>
      </w:r>
      <w:r w:rsidRPr="00243120">
        <w:rPr>
          <w:rFonts w:asciiTheme="majorBidi" w:hAnsiTheme="majorBidi" w:cstheme="majorBidi"/>
          <w:noProof/>
          <w:sz w:val="24"/>
          <w:szCs w:val="24"/>
        </w:rPr>
        <w:t xml:space="preserve"> Jumlah Penduduk Kabupaten PALI Berdasarkan Kelompok Umur dan Jenis Kelamin (2021)</w:t>
      </w:r>
      <w:r w:rsidRPr="00243120">
        <w:rPr>
          <w:rFonts w:asciiTheme="majorBidi" w:hAnsiTheme="majorBidi" w:cstheme="majorBidi"/>
          <w:noProof/>
          <w:sz w:val="24"/>
          <w:szCs w:val="24"/>
          <w:vertAlign w:val="superscript"/>
        </w:rPr>
        <w:footnoteReference w:id="113"/>
      </w:r>
    </w:p>
    <w:p w14:paraId="0C239836" w14:textId="77777777" w:rsidR="00243120" w:rsidRPr="00243120" w:rsidRDefault="00243120" w:rsidP="00243120">
      <w:pPr>
        <w:widowControl w:val="0"/>
        <w:autoSpaceDE w:val="0"/>
        <w:autoSpaceDN w:val="0"/>
        <w:spacing w:after="0" w:line="480" w:lineRule="auto"/>
        <w:ind w:left="851" w:hanging="142"/>
        <w:jc w:val="center"/>
        <w:rPr>
          <w:rFonts w:asciiTheme="majorBidi" w:eastAsia="Arial" w:hAnsiTheme="majorBidi" w:cstheme="majorBidi"/>
          <w:sz w:val="24"/>
          <w:szCs w:val="24"/>
        </w:rPr>
      </w:pPr>
      <w:r>
        <w:rPr>
          <w:noProof/>
        </w:rPr>
        <w:drawing>
          <wp:inline distT="0" distB="0" distL="0" distR="0" wp14:anchorId="6A18F521" wp14:editId="6FFDBF76">
            <wp:extent cx="4560501" cy="3031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74" t="27361" r="34414" b="12341"/>
                    <a:stretch/>
                  </pic:blipFill>
                  <pic:spPr bwMode="auto">
                    <a:xfrm>
                      <a:off x="0" y="0"/>
                      <a:ext cx="4689778" cy="3117367"/>
                    </a:xfrm>
                    <a:prstGeom prst="rect">
                      <a:avLst/>
                    </a:prstGeom>
                    <a:ln>
                      <a:noFill/>
                    </a:ln>
                    <a:extLst>
                      <a:ext uri="{53640926-AAD7-44D8-BBD7-CCE9431645EC}">
                        <a14:shadowObscured xmlns:a14="http://schemas.microsoft.com/office/drawing/2010/main"/>
                      </a:ext>
                    </a:extLst>
                  </pic:spPr>
                </pic:pic>
              </a:graphicData>
            </a:graphic>
          </wp:inline>
        </w:drawing>
      </w:r>
    </w:p>
    <w:p w14:paraId="3D3B54CA" w14:textId="4150B2D8" w:rsidR="00243120" w:rsidRDefault="00243120" w:rsidP="00690933">
      <w:pPr>
        <w:pStyle w:val="ListParagraph"/>
        <w:widowControl w:val="0"/>
        <w:autoSpaceDE w:val="0"/>
        <w:autoSpaceDN w:val="0"/>
        <w:spacing w:after="0"/>
        <w:ind w:left="786"/>
        <w:jc w:val="center"/>
        <w:rPr>
          <w:rFonts w:asciiTheme="majorBidi" w:hAnsiTheme="majorBidi" w:cstheme="majorBidi"/>
          <w:noProof/>
          <w:sz w:val="24"/>
          <w:szCs w:val="24"/>
        </w:rPr>
      </w:pPr>
      <w:proofErr w:type="spellStart"/>
      <w:r w:rsidRPr="00243120">
        <w:rPr>
          <w:rFonts w:asciiTheme="majorBidi" w:eastAsia="Arial" w:hAnsiTheme="majorBidi" w:cstheme="majorBidi"/>
          <w:b/>
          <w:bCs/>
          <w:sz w:val="24"/>
          <w:szCs w:val="24"/>
        </w:rPr>
        <w:lastRenderedPageBreak/>
        <w:t>Tabel</w:t>
      </w:r>
      <w:proofErr w:type="spellEnd"/>
      <w:r w:rsidRPr="00243120">
        <w:rPr>
          <w:rFonts w:asciiTheme="majorBidi" w:eastAsia="Arial" w:hAnsiTheme="majorBidi" w:cstheme="majorBidi"/>
          <w:b/>
          <w:bCs/>
          <w:sz w:val="24"/>
          <w:szCs w:val="24"/>
        </w:rPr>
        <w:t xml:space="preserve"> </w:t>
      </w:r>
      <w:r w:rsidR="00FB59EC">
        <w:rPr>
          <w:rFonts w:asciiTheme="majorBidi" w:eastAsia="Arial" w:hAnsiTheme="majorBidi" w:cstheme="majorBidi"/>
          <w:b/>
          <w:bCs/>
          <w:sz w:val="24"/>
          <w:szCs w:val="24"/>
        </w:rPr>
        <w:t>4.</w:t>
      </w:r>
      <w:r w:rsidRPr="00243120">
        <w:rPr>
          <w:rFonts w:asciiTheme="majorBidi" w:eastAsia="Arial" w:hAnsiTheme="majorBidi" w:cstheme="majorBidi"/>
          <w:b/>
          <w:bCs/>
          <w:sz w:val="24"/>
          <w:szCs w:val="24"/>
        </w:rPr>
        <w:t>2</w:t>
      </w:r>
      <w:r w:rsidRPr="00243120">
        <w:rPr>
          <w:rFonts w:asciiTheme="majorBidi" w:eastAsia="Arial" w:hAnsiTheme="majorBidi" w:cstheme="majorBidi"/>
          <w:sz w:val="24"/>
          <w:szCs w:val="24"/>
        </w:rPr>
        <w:t xml:space="preserve"> </w:t>
      </w:r>
      <w:r w:rsidRPr="00243120">
        <w:rPr>
          <w:rFonts w:asciiTheme="majorBidi" w:hAnsiTheme="majorBidi" w:cstheme="majorBidi"/>
          <w:noProof/>
          <w:sz w:val="24"/>
          <w:szCs w:val="24"/>
        </w:rPr>
        <w:t>Jumlah Penduduk Kabupaten PALI Berdasarkan Agama</w:t>
      </w:r>
      <w:r w:rsidR="00690933">
        <w:rPr>
          <w:rFonts w:asciiTheme="majorBidi" w:hAnsiTheme="majorBidi" w:cstheme="majorBidi"/>
          <w:noProof/>
          <w:sz w:val="24"/>
          <w:szCs w:val="24"/>
        </w:rPr>
        <w:t xml:space="preserve"> </w:t>
      </w:r>
      <w:r w:rsidRPr="00243120">
        <w:rPr>
          <w:rFonts w:asciiTheme="majorBidi" w:hAnsiTheme="majorBidi" w:cstheme="majorBidi"/>
          <w:noProof/>
          <w:sz w:val="24"/>
          <w:szCs w:val="24"/>
        </w:rPr>
        <w:t>(2021)</w:t>
      </w:r>
      <w:r w:rsidRPr="00690933">
        <w:rPr>
          <w:rFonts w:asciiTheme="majorBidi" w:hAnsiTheme="majorBidi" w:cstheme="majorBidi"/>
          <w:noProof/>
          <w:sz w:val="24"/>
          <w:szCs w:val="24"/>
          <w:vertAlign w:val="superscript"/>
        </w:rPr>
        <w:footnoteReference w:id="114"/>
      </w:r>
      <w:r w:rsidR="00690933">
        <w:rPr>
          <w:rFonts w:asciiTheme="majorBidi" w:hAnsiTheme="majorBidi" w:cstheme="majorBidi"/>
          <w:noProof/>
          <w:sz w:val="24"/>
          <w:szCs w:val="24"/>
        </w:rPr>
        <w:t xml:space="preserve"> </w:t>
      </w:r>
      <w:r w:rsidRPr="00690933">
        <w:rPr>
          <w:rFonts w:asciiTheme="majorBidi" w:hAnsiTheme="majorBidi" w:cstheme="majorBidi"/>
          <w:noProof/>
          <w:sz w:val="24"/>
          <w:szCs w:val="24"/>
        </w:rPr>
        <w:t>dan Jumlah Rumah Ibadah (2018)</w:t>
      </w:r>
      <w:r w:rsidRPr="00690933">
        <w:rPr>
          <w:rFonts w:asciiTheme="majorBidi" w:hAnsiTheme="majorBidi" w:cstheme="majorBidi"/>
          <w:noProof/>
          <w:sz w:val="24"/>
          <w:szCs w:val="24"/>
          <w:vertAlign w:val="superscript"/>
        </w:rPr>
        <w:footnoteReference w:id="115"/>
      </w:r>
    </w:p>
    <w:p w14:paraId="26B7F884" w14:textId="77777777" w:rsidR="00690933" w:rsidRPr="00690933" w:rsidRDefault="00690933" w:rsidP="00690933">
      <w:pPr>
        <w:pStyle w:val="ListParagraph"/>
        <w:widowControl w:val="0"/>
        <w:autoSpaceDE w:val="0"/>
        <w:autoSpaceDN w:val="0"/>
        <w:spacing w:after="0"/>
        <w:ind w:left="786"/>
        <w:jc w:val="center"/>
        <w:rPr>
          <w:rFonts w:asciiTheme="majorBidi" w:hAnsiTheme="majorBidi" w:cstheme="majorBidi"/>
          <w:noProof/>
          <w:sz w:val="24"/>
          <w:szCs w:val="24"/>
        </w:rPr>
      </w:pPr>
    </w:p>
    <w:tbl>
      <w:tblPr>
        <w:tblW w:w="8363" w:type="dxa"/>
        <w:tblInd w:w="279" w:type="dxa"/>
        <w:tblLook w:val="04A0" w:firstRow="1" w:lastRow="0" w:firstColumn="1" w:lastColumn="0" w:noHBand="0" w:noVBand="1"/>
      </w:tblPr>
      <w:tblGrid>
        <w:gridCol w:w="776"/>
        <w:gridCol w:w="2484"/>
        <w:gridCol w:w="2126"/>
        <w:gridCol w:w="2977"/>
      </w:tblGrid>
      <w:tr w:rsidR="00243120" w14:paraId="36041E4B" w14:textId="77777777" w:rsidTr="00D80B6D">
        <w:tc>
          <w:tcPr>
            <w:tcW w:w="776" w:type="dxa"/>
            <w:shd w:val="clear" w:color="auto" w:fill="00B0F0"/>
          </w:tcPr>
          <w:p w14:paraId="2830A71F" w14:textId="77777777" w:rsidR="00243120" w:rsidRPr="00E95408" w:rsidRDefault="00243120" w:rsidP="00D80B6D">
            <w:pPr>
              <w:widowControl w:val="0"/>
              <w:autoSpaceDE w:val="0"/>
              <w:autoSpaceDN w:val="0"/>
              <w:spacing w:after="0" w:line="480" w:lineRule="auto"/>
              <w:contextualSpacing/>
              <w:jc w:val="center"/>
              <w:rPr>
                <w:rFonts w:asciiTheme="majorBidi" w:eastAsia="Arial" w:hAnsiTheme="majorBidi" w:cstheme="majorBidi"/>
                <w:b/>
                <w:bCs/>
                <w:sz w:val="24"/>
                <w:szCs w:val="24"/>
              </w:rPr>
            </w:pPr>
            <w:r>
              <w:rPr>
                <w:rFonts w:asciiTheme="majorBidi" w:eastAsia="Arial" w:hAnsiTheme="majorBidi" w:cstheme="majorBidi"/>
                <w:b/>
                <w:bCs/>
                <w:sz w:val="24"/>
                <w:szCs w:val="24"/>
              </w:rPr>
              <w:t>No.</w:t>
            </w:r>
          </w:p>
        </w:tc>
        <w:tc>
          <w:tcPr>
            <w:tcW w:w="2484" w:type="dxa"/>
            <w:shd w:val="clear" w:color="auto" w:fill="00B0F0"/>
          </w:tcPr>
          <w:p w14:paraId="6D880CA7" w14:textId="77777777" w:rsidR="00243120" w:rsidRPr="00E95408" w:rsidRDefault="00243120" w:rsidP="00D80B6D">
            <w:pPr>
              <w:widowControl w:val="0"/>
              <w:autoSpaceDE w:val="0"/>
              <w:autoSpaceDN w:val="0"/>
              <w:spacing w:after="0" w:line="480" w:lineRule="auto"/>
              <w:contextualSpacing/>
              <w:jc w:val="center"/>
              <w:rPr>
                <w:rFonts w:asciiTheme="majorBidi" w:eastAsia="Arial" w:hAnsiTheme="majorBidi" w:cstheme="majorBidi"/>
                <w:b/>
                <w:bCs/>
                <w:sz w:val="24"/>
                <w:szCs w:val="24"/>
              </w:rPr>
            </w:pPr>
            <w:r>
              <w:rPr>
                <w:rFonts w:asciiTheme="majorBidi" w:eastAsia="Arial" w:hAnsiTheme="majorBidi" w:cstheme="majorBidi"/>
                <w:b/>
                <w:bCs/>
                <w:sz w:val="24"/>
                <w:szCs w:val="24"/>
              </w:rPr>
              <w:t>Agama</w:t>
            </w:r>
          </w:p>
        </w:tc>
        <w:tc>
          <w:tcPr>
            <w:tcW w:w="2126" w:type="dxa"/>
            <w:shd w:val="clear" w:color="auto" w:fill="00B0F0"/>
          </w:tcPr>
          <w:p w14:paraId="175A4BF2" w14:textId="77777777" w:rsidR="00243120" w:rsidRPr="00E95408" w:rsidRDefault="00243120" w:rsidP="00D80B6D">
            <w:pPr>
              <w:widowControl w:val="0"/>
              <w:autoSpaceDE w:val="0"/>
              <w:autoSpaceDN w:val="0"/>
              <w:spacing w:after="0" w:line="480" w:lineRule="auto"/>
              <w:contextualSpacing/>
              <w:jc w:val="center"/>
              <w:rPr>
                <w:rFonts w:asciiTheme="majorBidi" w:eastAsia="Arial" w:hAnsiTheme="majorBidi" w:cstheme="majorBidi"/>
                <w:b/>
                <w:bCs/>
                <w:sz w:val="24"/>
                <w:szCs w:val="24"/>
              </w:rPr>
            </w:pPr>
            <w:proofErr w:type="spellStart"/>
            <w:r>
              <w:rPr>
                <w:rFonts w:asciiTheme="majorBidi" w:eastAsia="Arial" w:hAnsiTheme="majorBidi" w:cstheme="majorBidi"/>
                <w:b/>
                <w:bCs/>
                <w:sz w:val="24"/>
                <w:szCs w:val="24"/>
              </w:rPr>
              <w:t>Jumlah</w:t>
            </w:r>
            <w:proofErr w:type="spellEnd"/>
            <w:r>
              <w:rPr>
                <w:rFonts w:asciiTheme="majorBidi" w:eastAsia="Arial" w:hAnsiTheme="majorBidi" w:cstheme="majorBidi"/>
                <w:b/>
                <w:bCs/>
                <w:sz w:val="24"/>
                <w:szCs w:val="24"/>
              </w:rPr>
              <w:t xml:space="preserve"> </w:t>
            </w:r>
            <w:proofErr w:type="spellStart"/>
            <w:r>
              <w:rPr>
                <w:rFonts w:asciiTheme="majorBidi" w:eastAsia="Arial" w:hAnsiTheme="majorBidi" w:cstheme="majorBidi"/>
                <w:b/>
                <w:bCs/>
                <w:sz w:val="24"/>
                <w:szCs w:val="24"/>
              </w:rPr>
              <w:t>Penduduk</w:t>
            </w:r>
            <w:proofErr w:type="spellEnd"/>
          </w:p>
        </w:tc>
        <w:tc>
          <w:tcPr>
            <w:tcW w:w="2977" w:type="dxa"/>
            <w:shd w:val="clear" w:color="auto" w:fill="00B0F0"/>
          </w:tcPr>
          <w:p w14:paraId="7E203E54" w14:textId="77777777" w:rsidR="00243120" w:rsidRDefault="00243120" w:rsidP="00D80B6D">
            <w:pPr>
              <w:widowControl w:val="0"/>
              <w:autoSpaceDE w:val="0"/>
              <w:autoSpaceDN w:val="0"/>
              <w:spacing w:after="0" w:line="480" w:lineRule="auto"/>
              <w:contextualSpacing/>
              <w:jc w:val="center"/>
              <w:rPr>
                <w:rFonts w:asciiTheme="majorBidi" w:eastAsia="Arial" w:hAnsiTheme="majorBidi" w:cstheme="majorBidi"/>
                <w:b/>
                <w:bCs/>
                <w:sz w:val="24"/>
                <w:szCs w:val="24"/>
              </w:rPr>
            </w:pPr>
            <w:proofErr w:type="spellStart"/>
            <w:r>
              <w:rPr>
                <w:rFonts w:asciiTheme="majorBidi" w:eastAsia="Arial" w:hAnsiTheme="majorBidi" w:cstheme="majorBidi"/>
                <w:b/>
                <w:bCs/>
                <w:sz w:val="24"/>
                <w:szCs w:val="24"/>
              </w:rPr>
              <w:t>Jumlah</w:t>
            </w:r>
            <w:proofErr w:type="spellEnd"/>
            <w:r>
              <w:rPr>
                <w:rFonts w:asciiTheme="majorBidi" w:eastAsia="Arial" w:hAnsiTheme="majorBidi" w:cstheme="majorBidi"/>
                <w:b/>
                <w:bCs/>
                <w:sz w:val="24"/>
                <w:szCs w:val="24"/>
              </w:rPr>
              <w:t xml:space="preserve"> </w:t>
            </w:r>
            <w:proofErr w:type="spellStart"/>
            <w:r>
              <w:rPr>
                <w:rFonts w:asciiTheme="majorBidi" w:eastAsia="Arial" w:hAnsiTheme="majorBidi" w:cstheme="majorBidi"/>
                <w:b/>
                <w:bCs/>
                <w:sz w:val="24"/>
                <w:szCs w:val="24"/>
              </w:rPr>
              <w:t>Rumah</w:t>
            </w:r>
            <w:proofErr w:type="spellEnd"/>
            <w:r>
              <w:rPr>
                <w:rFonts w:asciiTheme="majorBidi" w:eastAsia="Arial" w:hAnsiTheme="majorBidi" w:cstheme="majorBidi"/>
                <w:b/>
                <w:bCs/>
                <w:sz w:val="24"/>
                <w:szCs w:val="24"/>
              </w:rPr>
              <w:t xml:space="preserve"> Ibadah</w:t>
            </w:r>
          </w:p>
        </w:tc>
      </w:tr>
      <w:tr w:rsidR="00243120" w14:paraId="11B52863" w14:textId="77777777" w:rsidTr="00D80B6D">
        <w:tc>
          <w:tcPr>
            <w:tcW w:w="776" w:type="dxa"/>
          </w:tcPr>
          <w:p w14:paraId="570AEDCC"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1</w:t>
            </w:r>
          </w:p>
        </w:tc>
        <w:tc>
          <w:tcPr>
            <w:tcW w:w="2484" w:type="dxa"/>
          </w:tcPr>
          <w:p w14:paraId="5951A10C"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Islam</w:t>
            </w:r>
          </w:p>
        </w:tc>
        <w:tc>
          <w:tcPr>
            <w:tcW w:w="2126" w:type="dxa"/>
          </w:tcPr>
          <w:p w14:paraId="2B9C1F74"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181.906</w:t>
            </w:r>
          </w:p>
        </w:tc>
        <w:tc>
          <w:tcPr>
            <w:tcW w:w="2977" w:type="dxa"/>
          </w:tcPr>
          <w:p w14:paraId="1F6F73AB"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137</w:t>
            </w:r>
          </w:p>
        </w:tc>
      </w:tr>
      <w:tr w:rsidR="00243120" w14:paraId="26527154" w14:textId="77777777" w:rsidTr="00D80B6D">
        <w:tc>
          <w:tcPr>
            <w:tcW w:w="776" w:type="dxa"/>
          </w:tcPr>
          <w:p w14:paraId="6DDB1975"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2</w:t>
            </w:r>
          </w:p>
        </w:tc>
        <w:tc>
          <w:tcPr>
            <w:tcW w:w="2484" w:type="dxa"/>
          </w:tcPr>
          <w:p w14:paraId="096C7FE3"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Protestan</w:t>
            </w:r>
            <w:proofErr w:type="spellEnd"/>
          </w:p>
        </w:tc>
        <w:tc>
          <w:tcPr>
            <w:tcW w:w="2126" w:type="dxa"/>
          </w:tcPr>
          <w:p w14:paraId="2272EDF9"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687</w:t>
            </w:r>
          </w:p>
        </w:tc>
        <w:tc>
          <w:tcPr>
            <w:tcW w:w="2977" w:type="dxa"/>
          </w:tcPr>
          <w:p w14:paraId="2E204060"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8</w:t>
            </w:r>
          </w:p>
        </w:tc>
      </w:tr>
      <w:tr w:rsidR="00243120" w14:paraId="29FA14B8" w14:textId="77777777" w:rsidTr="00D80B6D">
        <w:tc>
          <w:tcPr>
            <w:tcW w:w="776" w:type="dxa"/>
          </w:tcPr>
          <w:p w14:paraId="43D25DCF"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3</w:t>
            </w:r>
          </w:p>
        </w:tc>
        <w:tc>
          <w:tcPr>
            <w:tcW w:w="2484" w:type="dxa"/>
          </w:tcPr>
          <w:p w14:paraId="7865B42C"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Katolik</w:t>
            </w:r>
            <w:proofErr w:type="spellEnd"/>
          </w:p>
        </w:tc>
        <w:tc>
          <w:tcPr>
            <w:tcW w:w="2126" w:type="dxa"/>
          </w:tcPr>
          <w:p w14:paraId="70BE045A"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157</w:t>
            </w:r>
          </w:p>
        </w:tc>
        <w:tc>
          <w:tcPr>
            <w:tcW w:w="2977" w:type="dxa"/>
          </w:tcPr>
          <w:p w14:paraId="44B9E103"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0</w:t>
            </w:r>
          </w:p>
        </w:tc>
      </w:tr>
      <w:tr w:rsidR="00243120" w14:paraId="2EB4DAA1" w14:textId="77777777" w:rsidTr="00D80B6D">
        <w:tc>
          <w:tcPr>
            <w:tcW w:w="776" w:type="dxa"/>
          </w:tcPr>
          <w:p w14:paraId="79F9AE82"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4</w:t>
            </w:r>
          </w:p>
        </w:tc>
        <w:tc>
          <w:tcPr>
            <w:tcW w:w="2484" w:type="dxa"/>
          </w:tcPr>
          <w:p w14:paraId="7AA89EFE"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Hindu</w:t>
            </w:r>
          </w:p>
        </w:tc>
        <w:tc>
          <w:tcPr>
            <w:tcW w:w="2126" w:type="dxa"/>
          </w:tcPr>
          <w:p w14:paraId="31E87A86"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0</w:t>
            </w:r>
          </w:p>
        </w:tc>
        <w:tc>
          <w:tcPr>
            <w:tcW w:w="2977" w:type="dxa"/>
          </w:tcPr>
          <w:p w14:paraId="3EB13115"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0</w:t>
            </w:r>
          </w:p>
        </w:tc>
      </w:tr>
      <w:tr w:rsidR="00243120" w14:paraId="22819933" w14:textId="77777777" w:rsidTr="00D80B6D">
        <w:tc>
          <w:tcPr>
            <w:tcW w:w="776" w:type="dxa"/>
          </w:tcPr>
          <w:p w14:paraId="6B3430D2"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5</w:t>
            </w:r>
          </w:p>
        </w:tc>
        <w:tc>
          <w:tcPr>
            <w:tcW w:w="2484" w:type="dxa"/>
          </w:tcPr>
          <w:p w14:paraId="4C41DC6D"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Budha</w:t>
            </w:r>
            <w:proofErr w:type="spellEnd"/>
          </w:p>
        </w:tc>
        <w:tc>
          <w:tcPr>
            <w:tcW w:w="2126" w:type="dxa"/>
          </w:tcPr>
          <w:p w14:paraId="15B2306B"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0</w:t>
            </w:r>
          </w:p>
        </w:tc>
        <w:tc>
          <w:tcPr>
            <w:tcW w:w="2977" w:type="dxa"/>
          </w:tcPr>
          <w:p w14:paraId="6FF84525"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0</w:t>
            </w:r>
          </w:p>
        </w:tc>
      </w:tr>
      <w:tr w:rsidR="00243120" w14:paraId="5FC9F794" w14:textId="77777777" w:rsidTr="00D80B6D">
        <w:tc>
          <w:tcPr>
            <w:tcW w:w="776" w:type="dxa"/>
          </w:tcPr>
          <w:p w14:paraId="60DEFDA3"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6</w:t>
            </w:r>
          </w:p>
        </w:tc>
        <w:tc>
          <w:tcPr>
            <w:tcW w:w="2484" w:type="dxa"/>
          </w:tcPr>
          <w:p w14:paraId="65B53453"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Konghu</w:t>
            </w:r>
            <w:proofErr w:type="spellEnd"/>
            <w:r>
              <w:rPr>
                <w:rFonts w:asciiTheme="majorBidi" w:eastAsia="Arial" w:hAnsiTheme="majorBidi" w:cstheme="majorBidi"/>
                <w:sz w:val="24"/>
                <w:szCs w:val="24"/>
              </w:rPr>
              <w:t xml:space="preserve"> Cu</w:t>
            </w:r>
          </w:p>
        </w:tc>
        <w:tc>
          <w:tcPr>
            <w:tcW w:w="2126" w:type="dxa"/>
          </w:tcPr>
          <w:p w14:paraId="73A53362"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0</w:t>
            </w:r>
          </w:p>
        </w:tc>
        <w:tc>
          <w:tcPr>
            <w:tcW w:w="2977" w:type="dxa"/>
          </w:tcPr>
          <w:p w14:paraId="23B131A3"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0</w:t>
            </w:r>
          </w:p>
        </w:tc>
      </w:tr>
    </w:tbl>
    <w:p w14:paraId="298AD7CD" w14:textId="1B269B8F" w:rsidR="006640B6" w:rsidRDefault="00690933" w:rsidP="004E36F0">
      <w:pPr>
        <w:widowControl w:val="0"/>
        <w:autoSpaceDE w:val="0"/>
        <w:autoSpaceDN w:val="0"/>
        <w:spacing w:after="0"/>
        <w:rPr>
          <w:rFonts w:asciiTheme="majorBidi" w:eastAsia="Arial" w:hAnsiTheme="majorBidi" w:cstheme="majorBidi"/>
          <w:sz w:val="24"/>
          <w:szCs w:val="24"/>
        </w:rPr>
      </w:pPr>
      <w:r>
        <w:rPr>
          <w:rFonts w:asciiTheme="majorBidi" w:eastAsia="Arial" w:hAnsiTheme="majorBidi" w:cstheme="majorBidi"/>
          <w:sz w:val="24"/>
          <w:szCs w:val="24"/>
        </w:rPr>
        <w:t xml:space="preserve">    </w:t>
      </w:r>
      <w:proofErr w:type="spellStart"/>
      <w:proofErr w:type="gramStart"/>
      <w:r w:rsidR="00243120" w:rsidRPr="00690933">
        <w:rPr>
          <w:rFonts w:asciiTheme="majorBidi" w:eastAsia="Arial" w:hAnsiTheme="majorBidi" w:cstheme="majorBidi"/>
          <w:sz w:val="24"/>
          <w:szCs w:val="24"/>
        </w:rPr>
        <w:t>Sumber</w:t>
      </w:r>
      <w:proofErr w:type="spellEnd"/>
      <w:r w:rsidR="00243120" w:rsidRPr="00690933">
        <w:rPr>
          <w:rFonts w:asciiTheme="majorBidi" w:eastAsia="Arial" w:hAnsiTheme="majorBidi" w:cstheme="majorBidi"/>
          <w:sz w:val="24"/>
          <w:szCs w:val="24"/>
        </w:rPr>
        <w:t xml:space="preserve"> :</w:t>
      </w:r>
      <w:proofErr w:type="gramEnd"/>
      <w:r w:rsidR="00243120" w:rsidRPr="00690933">
        <w:rPr>
          <w:rFonts w:asciiTheme="majorBidi" w:eastAsia="Arial" w:hAnsiTheme="majorBidi" w:cstheme="majorBidi"/>
          <w:sz w:val="24"/>
          <w:szCs w:val="24"/>
        </w:rPr>
        <w:t xml:space="preserve"> sumsel.bps.go.id</w:t>
      </w:r>
    </w:p>
    <w:p w14:paraId="332A6BDB" w14:textId="77777777" w:rsidR="004E36F0" w:rsidRDefault="004E36F0" w:rsidP="004E36F0">
      <w:pPr>
        <w:widowControl w:val="0"/>
        <w:autoSpaceDE w:val="0"/>
        <w:autoSpaceDN w:val="0"/>
        <w:spacing w:after="0"/>
        <w:rPr>
          <w:rFonts w:asciiTheme="majorBidi" w:eastAsia="Arial" w:hAnsiTheme="majorBidi" w:cstheme="majorBidi"/>
          <w:sz w:val="24"/>
          <w:szCs w:val="24"/>
        </w:rPr>
      </w:pPr>
    </w:p>
    <w:p w14:paraId="31F68564" w14:textId="6117873B" w:rsidR="006640B6" w:rsidRDefault="006640B6" w:rsidP="004E36F0">
      <w:pPr>
        <w:pStyle w:val="ListParagraph"/>
        <w:widowControl w:val="0"/>
        <w:autoSpaceDE w:val="0"/>
        <w:autoSpaceDN w:val="0"/>
        <w:spacing w:after="0" w:line="480" w:lineRule="auto"/>
        <w:ind w:left="284" w:firstLine="720"/>
        <w:jc w:val="both"/>
        <w:rPr>
          <w:rFonts w:asciiTheme="majorBidi" w:eastAsia="Arial" w:hAnsiTheme="majorBidi" w:cstheme="majorBidi"/>
          <w:sz w:val="24"/>
          <w:szCs w:val="24"/>
        </w:rPr>
      </w:pPr>
      <w:proofErr w:type="spellStart"/>
      <w:r w:rsidRPr="00243120">
        <w:rPr>
          <w:rFonts w:asciiTheme="majorBidi" w:eastAsia="Arial" w:hAnsiTheme="majorBidi" w:cstheme="majorBidi"/>
          <w:sz w:val="24"/>
          <w:szCs w:val="24"/>
        </w:rPr>
        <w:t>Berdasarkan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hasil</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wawancara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secara</w:t>
      </w:r>
      <w:proofErr w:type="spellEnd"/>
      <w:r w:rsidRPr="00243120">
        <w:rPr>
          <w:rFonts w:asciiTheme="majorBidi" w:eastAsia="Arial" w:hAnsiTheme="majorBidi" w:cstheme="majorBidi"/>
          <w:sz w:val="24"/>
          <w:szCs w:val="24"/>
        </w:rPr>
        <w:t xml:space="preserve"> online </w:t>
      </w:r>
      <w:proofErr w:type="spellStart"/>
      <w:r w:rsidRPr="00243120">
        <w:rPr>
          <w:rFonts w:asciiTheme="majorBidi" w:eastAsia="Arial" w:hAnsiTheme="majorBidi" w:cstheme="majorBidi"/>
          <w:sz w:val="24"/>
          <w:szCs w:val="24"/>
        </w:rPr>
        <w:t>bersama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ketua</w:t>
      </w:r>
      <w:proofErr w:type="spellEnd"/>
      <w:r w:rsidRPr="00243120">
        <w:rPr>
          <w:rFonts w:asciiTheme="majorBidi" w:eastAsia="Arial" w:hAnsiTheme="majorBidi" w:cstheme="majorBidi"/>
          <w:sz w:val="24"/>
          <w:szCs w:val="24"/>
        </w:rPr>
        <w:t xml:space="preserve"> Dewan </w:t>
      </w:r>
      <w:proofErr w:type="spellStart"/>
      <w:r w:rsidRPr="00243120">
        <w:rPr>
          <w:rFonts w:asciiTheme="majorBidi" w:eastAsia="Arial" w:hAnsiTheme="majorBidi" w:cstheme="majorBidi"/>
          <w:sz w:val="24"/>
          <w:szCs w:val="24"/>
        </w:rPr>
        <w:t>Pengurus</w:t>
      </w:r>
      <w:proofErr w:type="spellEnd"/>
      <w:r w:rsidRPr="00243120">
        <w:rPr>
          <w:rFonts w:asciiTheme="majorBidi" w:eastAsia="Arial" w:hAnsiTheme="majorBidi" w:cstheme="majorBidi"/>
          <w:sz w:val="24"/>
          <w:szCs w:val="24"/>
        </w:rPr>
        <w:t xml:space="preserve"> Daerah (DPD) BKPRMI </w:t>
      </w:r>
      <w:proofErr w:type="spellStart"/>
      <w:r w:rsidRPr="00243120">
        <w:rPr>
          <w:rFonts w:asciiTheme="majorBidi" w:eastAsia="Arial" w:hAnsiTheme="majorBidi" w:cstheme="majorBidi"/>
          <w:sz w:val="24"/>
          <w:szCs w:val="24"/>
        </w:rPr>
        <w:t>Kab</w:t>
      </w:r>
      <w:proofErr w:type="spellEnd"/>
      <w:r w:rsidRPr="00243120">
        <w:rPr>
          <w:rFonts w:asciiTheme="majorBidi" w:eastAsia="Arial" w:hAnsiTheme="majorBidi" w:cstheme="majorBidi"/>
          <w:sz w:val="24"/>
          <w:szCs w:val="24"/>
        </w:rPr>
        <w:t xml:space="preserve">. PALI (Bapak </w:t>
      </w:r>
      <w:proofErr w:type="spellStart"/>
      <w:r w:rsidRPr="00243120">
        <w:rPr>
          <w:rFonts w:asciiTheme="majorBidi" w:eastAsia="Arial" w:hAnsiTheme="majorBidi" w:cstheme="majorBidi"/>
          <w:sz w:val="24"/>
          <w:szCs w:val="24"/>
        </w:rPr>
        <w:t>Fadri</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S.Pd.I</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M.Si</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beliau</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menyatakan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terdapat</w:t>
      </w:r>
      <w:proofErr w:type="spellEnd"/>
      <w:r w:rsidRPr="00243120">
        <w:rPr>
          <w:rFonts w:asciiTheme="majorBidi" w:eastAsia="Arial" w:hAnsiTheme="majorBidi" w:cstheme="majorBidi"/>
          <w:sz w:val="24"/>
          <w:szCs w:val="24"/>
        </w:rPr>
        <w:t xml:space="preserve"> </w:t>
      </w:r>
      <w:proofErr w:type="gramStart"/>
      <w:r w:rsidRPr="00243120">
        <w:rPr>
          <w:rFonts w:asciiTheme="majorBidi" w:eastAsia="Arial" w:hAnsiTheme="majorBidi" w:cstheme="majorBidi"/>
          <w:sz w:val="24"/>
          <w:szCs w:val="24"/>
        </w:rPr>
        <w:t>176 unit</w:t>
      </w:r>
      <w:proofErr w:type="gramEnd"/>
      <w:r w:rsidRPr="00243120">
        <w:rPr>
          <w:rFonts w:asciiTheme="majorBidi" w:eastAsia="Arial" w:hAnsiTheme="majorBidi" w:cstheme="majorBidi"/>
          <w:sz w:val="24"/>
          <w:szCs w:val="24"/>
        </w:rPr>
        <w:t xml:space="preserve"> TPA yang </w:t>
      </w:r>
      <w:proofErr w:type="spellStart"/>
      <w:r w:rsidRPr="00243120">
        <w:rPr>
          <w:rFonts w:asciiTheme="majorBidi" w:eastAsia="Arial" w:hAnsiTheme="majorBidi" w:cstheme="majorBidi"/>
          <w:sz w:val="24"/>
          <w:szCs w:val="24"/>
        </w:rPr>
        <w:t>terdaftar</w:t>
      </w:r>
      <w:proofErr w:type="spellEnd"/>
      <w:r w:rsidRPr="00243120">
        <w:rPr>
          <w:rFonts w:asciiTheme="majorBidi" w:eastAsia="Arial" w:hAnsiTheme="majorBidi" w:cstheme="majorBidi"/>
          <w:sz w:val="24"/>
          <w:szCs w:val="24"/>
        </w:rPr>
        <w:t xml:space="preserve"> di BKPRMI </w:t>
      </w:r>
      <w:proofErr w:type="spellStart"/>
      <w:r w:rsidRPr="00243120">
        <w:rPr>
          <w:rFonts w:asciiTheme="majorBidi" w:eastAsia="Arial" w:hAnsiTheme="majorBidi" w:cstheme="majorBidi"/>
          <w:sz w:val="24"/>
          <w:szCs w:val="24"/>
        </w:rPr>
        <w:t>Kabupaten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Penukal</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Abab</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Lematang</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Ilir</w:t>
      </w:r>
      <w:proofErr w:type="spellEnd"/>
      <w:r w:rsidRPr="00243120">
        <w:rPr>
          <w:rFonts w:asciiTheme="majorBidi" w:eastAsia="Arial" w:hAnsiTheme="majorBidi" w:cstheme="majorBidi"/>
          <w:sz w:val="24"/>
          <w:szCs w:val="24"/>
        </w:rPr>
        <w:t xml:space="preserve"> pada </w:t>
      </w:r>
      <w:proofErr w:type="spellStart"/>
      <w:r w:rsidRPr="00243120">
        <w:rPr>
          <w:rFonts w:asciiTheme="majorBidi" w:eastAsia="Arial" w:hAnsiTheme="majorBidi" w:cstheme="majorBidi"/>
          <w:sz w:val="24"/>
          <w:szCs w:val="24"/>
        </w:rPr>
        <w:t>tahun</w:t>
      </w:r>
      <w:proofErr w:type="spellEnd"/>
      <w:r w:rsidRPr="00243120">
        <w:rPr>
          <w:rFonts w:asciiTheme="majorBidi" w:eastAsia="Arial" w:hAnsiTheme="majorBidi" w:cstheme="majorBidi"/>
          <w:sz w:val="24"/>
          <w:szCs w:val="24"/>
        </w:rPr>
        <w:t xml:space="preserve"> 2021 </w:t>
      </w:r>
      <w:proofErr w:type="spellStart"/>
      <w:r w:rsidRPr="00243120">
        <w:rPr>
          <w:rFonts w:asciiTheme="majorBidi" w:eastAsia="Arial" w:hAnsiTheme="majorBidi" w:cstheme="majorBidi"/>
          <w:sz w:val="24"/>
          <w:szCs w:val="24"/>
        </w:rPr>
        <w:t>dengan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jumlah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santri</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sebanyak</w:t>
      </w:r>
      <w:proofErr w:type="spellEnd"/>
      <w:r w:rsidRPr="00243120">
        <w:rPr>
          <w:rFonts w:asciiTheme="majorBidi" w:eastAsia="Arial" w:hAnsiTheme="majorBidi" w:cstheme="majorBidi"/>
          <w:sz w:val="24"/>
          <w:szCs w:val="24"/>
        </w:rPr>
        <w:t xml:space="preserve"> 3.720 </w:t>
      </w:r>
      <w:proofErr w:type="spellStart"/>
      <w:r w:rsidRPr="00243120">
        <w:rPr>
          <w:rFonts w:asciiTheme="majorBidi" w:eastAsia="Arial" w:hAnsiTheme="majorBidi" w:cstheme="majorBidi"/>
          <w:sz w:val="24"/>
          <w:szCs w:val="24"/>
        </w:rPr>
        <w:t>Santri</w:t>
      </w:r>
      <w:proofErr w:type="spellEnd"/>
      <w:r w:rsidRPr="00243120">
        <w:rPr>
          <w:rFonts w:asciiTheme="majorBidi" w:eastAsia="Arial" w:hAnsiTheme="majorBidi" w:cstheme="majorBidi"/>
          <w:sz w:val="24"/>
          <w:szCs w:val="24"/>
        </w:rPr>
        <w:t>.</w:t>
      </w:r>
      <w:r>
        <w:rPr>
          <w:rStyle w:val="FootnoteReference"/>
          <w:rFonts w:asciiTheme="majorBidi" w:eastAsia="Arial" w:hAnsiTheme="majorBidi" w:cstheme="majorBidi"/>
          <w:sz w:val="24"/>
          <w:szCs w:val="24"/>
        </w:rPr>
        <w:footnoteReference w:id="116"/>
      </w:r>
    </w:p>
    <w:p w14:paraId="5EABCC15" w14:textId="29B5053A" w:rsidR="00136C4A" w:rsidRDefault="00136C4A" w:rsidP="00136C4A">
      <w:pPr>
        <w:pStyle w:val="ListParagraph"/>
        <w:widowControl w:val="0"/>
        <w:autoSpaceDE w:val="0"/>
        <w:autoSpaceDN w:val="0"/>
        <w:spacing w:after="0" w:line="480" w:lineRule="auto"/>
        <w:ind w:left="284" w:firstLine="720"/>
        <w:jc w:val="center"/>
        <w:rPr>
          <w:rFonts w:asciiTheme="majorBidi" w:eastAsia="Arial" w:hAnsiTheme="majorBidi" w:cstheme="majorBidi"/>
          <w:sz w:val="24"/>
          <w:szCs w:val="24"/>
        </w:rPr>
      </w:pPr>
      <w:proofErr w:type="spellStart"/>
      <w:r w:rsidRPr="00136C4A">
        <w:rPr>
          <w:rFonts w:asciiTheme="majorBidi" w:eastAsia="Arial" w:hAnsiTheme="majorBidi" w:cstheme="majorBidi"/>
          <w:b/>
          <w:bCs/>
          <w:sz w:val="24"/>
          <w:szCs w:val="24"/>
        </w:rPr>
        <w:t>Tabel</w:t>
      </w:r>
      <w:proofErr w:type="spellEnd"/>
      <w:r w:rsidRPr="00136C4A">
        <w:rPr>
          <w:rFonts w:asciiTheme="majorBidi" w:eastAsia="Arial" w:hAnsiTheme="majorBidi" w:cstheme="majorBidi"/>
          <w:b/>
          <w:bCs/>
          <w:sz w:val="24"/>
          <w:szCs w:val="24"/>
        </w:rPr>
        <w:t xml:space="preserve"> </w:t>
      </w:r>
      <w:r w:rsidR="00FB59EC">
        <w:rPr>
          <w:rFonts w:asciiTheme="majorBidi" w:eastAsia="Arial" w:hAnsiTheme="majorBidi" w:cstheme="majorBidi"/>
          <w:b/>
          <w:bCs/>
          <w:sz w:val="24"/>
          <w:szCs w:val="24"/>
        </w:rPr>
        <w:t>4.</w:t>
      </w:r>
      <w:r w:rsidRPr="00136C4A">
        <w:rPr>
          <w:rFonts w:asciiTheme="majorBidi" w:eastAsia="Arial" w:hAnsiTheme="majorBidi" w:cstheme="majorBidi"/>
          <w:b/>
          <w:bCs/>
          <w:sz w:val="24"/>
          <w:szCs w:val="24"/>
        </w:rPr>
        <w:t>3</w:t>
      </w:r>
      <w:r w:rsidR="00FB59EC">
        <w:rPr>
          <w:rFonts w:asciiTheme="majorBidi" w:eastAsia="Arial" w:hAnsiTheme="majorBidi" w:cstheme="majorBidi"/>
          <w:b/>
          <w:bCs/>
          <w:sz w:val="24"/>
          <w:szCs w:val="24"/>
        </w:rPr>
        <w:t xml:space="preserve"> </w:t>
      </w:r>
      <w:proofErr w:type="spellStart"/>
      <w:r>
        <w:rPr>
          <w:rFonts w:asciiTheme="majorBidi" w:eastAsia="Arial" w:hAnsiTheme="majorBidi" w:cstheme="majorBidi"/>
          <w:sz w:val="24"/>
          <w:szCs w:val="24"/>
        </w:rPr>
        <w:t>Jumlah</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Santri</w:t>
      </w:r>
      <w:proofErr w:type="spellEnd"/>
      <w:r>
        <w:rPr>
          <w:rFonts w:asciiTheme="majorBidi" w:eastAsia="Arial" w:hAnsiTheme="majorBidi" w:cstheme="majorBidi"/>
          <w:sz w:val="24"/>
          <w:szCs w:val="24"/>
        </w:rPr>
        <w:t xml:space="preserve"> TPA </w:t>
      </w:r>
      <w:proofErr w:type="spellStart"/>
      <w:r>
        <w:rPr>
          <w:rFonts w:asciiTheme="majorBidi" w:eastAsia="Arial" w:hAnsiTheme="majorBidi" w:cstheme="majorBidi"/>
          <w:sz w:val="24"/>
          <w:szCs w:val="24"/>
        </w:rPr>
        <w:t>Kab</w:t>
      </w:r>
      <w:proofErr w:type="spellEnd"/>
      <w:r>
        <w:rPr>
          <w:rFonts w:asciiTheme="majorBidi" w:eastAsia="Arial" w:hAnsiTheme="majorBidi" w:cstheme="majorBidi"/>
          <w:sz w:val="24"/>
          <w:szCs w:val="24"/>
        </w:rPr>
        <w:t xml:space="preserve">. PALI </w:t>
      </w:r>
      <w:proofErr w:type="spellStart"/>
      <w:r>
        <w:rPr>
          <w:rFonts w:asciiTheme="majorBidi" w:eastAsia="Arial" w:hAnsiTheme="majorBidi" w:cstheme="majorBidi"/>
          <w:sz w:val="24"/>
          <w:szCs w:val="24"/>
        </w:rPr>
        <w:t>tahun</w:t>
      </w:r>
      <w:proofErr w:type="spellEnd"/>
      <w:r>
        <w:rPr>
          <w:rFonts w:asciiTheme="majorBidi" w:eastAsia="Arial" w:hAnsiTheme="majorBidi" w:cstheme="majorBidi"/>
          <w:sz w:val="24"/>
          <w:szCs w:val="24"/>
        </w:rPr>
        <w:t xml:space="preserve"> 2021</w:t>
      </w:r>
      <w:r w:rsidR="008A4FC7">
        <w:rPr>
          <w:rStyle w:val="FootnoteReference"/>
          <w:rFonts w:asciiTheme="majorBidi" w:eastAsia="Arial" w:hAnsiTheme="majorBidi" w:cstheme="majorBidi"/>
          <w:sz w:val="24"/>
          <w:szCs w:val="24"/>
        </w:rPr>
        <w:footnoteReference w:id="117"/>
      </w:r>
    </w:p>
    <w:tbl>
      <w:tblPr>
        <w:tblW w:w="7720" w:type="dxa"/>
        <w:tblInd w:w="261" w:type="dxa"/>
        <w:tblLook w:val="04A0" w:firstRow="1" w:lastRow="0" w:firstColumn="1" w:lastColumn="0" w:noHBand="0" w:noVBand="1"/>
      </w:tblPr>
      <w:tblGrid>
        <w:gridCol w:w="510"/>
        <w:gridCol w:w="2467"/>
        <w:gridCol w:w="1275"/>
        <w:gridCol w:w="1701"/>
        <w:gridCol w:w="1767"/>
      </w:tblGrid>
      <w:tr w:rsidR="004E36F0" w:rsidRPr="004E36F0" w14:paraId="2933D3CC" w14:textId="77777777" w:rsidTr="004E36F0">
        <w:trPr>
          <w:trHeight w:val="315"/>
        </w:trPr>
        <w:tc>
          <w:tcPr>
            <w:tcW w:w="510" w:type="dxa"/>
            <w:vMerge w:val="restart"/>
            <w:tcBorders>
              <w:top w:val="double" w:sz="6" w:space="0" w:color="auto"/>
              <w:left w:val="double" w:sz="6" w:space="0" w:color="auto"/>
              <w:bottom w:val="single" w:sz="4" w:space="0" w:color="000000"/>
              <w:right w:val="single" w:sz="4" w:space="0" w:color="auto"/>
            </w:tcBorders>
            <w:shd w:val="clear" w:color="auto" w:fill="00B0F0"/>
            <w:noWrap/>
            <w:vAlign w:val="center"/>
            <w:hideMark/>
          </w:tcPr>
          <w:p w14:paraId="622E5C26" w14:textId="77777777" w:rsidR="004E36F0" w:rsidRPr="004E36F0" w:rsidRDefault="004E36F0" w:rsidP="004E36F0">
            <w:pPr>
              <w:spacing w:after="0"/>
              <w:jc w:val="center"/>
              <w:rPr>
                <w:rFonts w:asciiTheme="majorBidi" w:eastAsia="Times New Roman" w:hAnsiTheme="majorBidi" w:cstheme="majorBidi"/>
                <w:b/>
                <w:bCs/>
                <w:color w:val="000000"/>
                <w:sz w:val="24"/>
                <w:szCs w:val="24"/>
                <w:lang w:val="en-ID" w:eastAsia="en-ID"/>
              </w:rPr>
            </w:pPr>
            <w:r w:rsidRPr="004E36F0">
              <w:rPr>
                <w:rFonts w:asciiTheme="majorBidi" w:eastAsia="Times New Roman" w:hAnsiTheme="majorBidi" w:cstheme="majorBidi"/>
                <w:b/>
                <w:bCs/>
                <w:color w:val="000000"/>
                <w:sz w:val="24"/>
                <w:szCs w:val="24"/>
                <w:lang w:val="en-ID" w:eastAsia="en-ID"/>
              </w:rPr>
              <w:t>No</w:t>
            </w:r>
          </w:p>
        </w:tc>
        <w:tc>
          <w:tcPr>
            <w:tcW w:w="2467" w:type="dxa"/>
            <w:vMerge w:val="restart"/>
            <w:tcBorders>
              <w:top w:val="double" w:sz="6" w:space="0" w:color="auto"/>
              <w:left w:val="single" w:sz="4" w:space="0" w:color="auto"/>
              <w:bottom w:val="single" w:sz="4" w:space="0" w:color="000000"/>
              <w:right w:val="single" w:sz="4" w:space="0" w:color="auto"/>
            </w:tcBorders>
            <w:shd w:val="clear" w:color="auto" w:fill="00B0F0"/>
            <w:noWrap/>
            <w:vAlign w:val="center"/>
            <w:hideMark/>
          </w:tcPr>
          <w:p w14:paraId="27920728" w14:textId="77777777" w:rsidR="004E36F0" w:rsidRPr="004E36F0" w:rsidRDefault="004E36F0" w:rsidP="004E36F0">
            <w:pPr>
              <w:spacing w:after="0"/>
              <w:jc w:val="center"/>
              <w:rPr>
                <w:rFonts w:asciiTheme="majorBidi" w:eastAsia="Times New Roman" w:hAnsiTheme="majorBidi" w:cstheme="majorBidi"/>
                <w:b/>
                <w:bCs/>
                <w:color w:val="000000"/>
                <w:sz w:val="24"/>
                <w:szCs w:val="24"/>
                <w:lang w:val="en-ID" w:eastAsia="en-ID"/>
              </w:rPr>
            </w:pPr>
            <w:proofErr w:type="spellStart"/>
            <w:r w:rsidRPr="004E36F0">
              <w:rPr>
                <w:rFonts w:asciiTheme="majorBidi" w:eastAsia="Times New Roman" w:hAnsiTheme="majorBidi" w:cstheme="majorBidi"/>
                <w:b/>
                <w:bCs/>
                <w:color w:val="000000"/>
                <w:sz w:val="24"/>
                <w:szCs w:val="24"/>
                <w:lang w:val="en-ID" w:eastAsia="en-ID"/>
              </w:rPr>
              <w:t>Kecamatan</w:t>
            </w:r>
            <w:proofErr w:type="spellEnd"/>
          </w:p>
        </w:tc>
        <w:tc>
          <w:tcPr>
            <w:tcW w:w="2976" w:type="dxa"/>
            <w:gridSpan w:val="2"/>
            <w:tcBorders>
              <w:top w:val="double" w:sz="6" w:space="0" w:color="auto"/>
              <w:left w:val="nil"/>
              <w:bottom w:val="single" w:sz="4" w:space="0" w:color="auto"/>
              <w:right w:val="single" w:sz="4" w:space="0" w:color="000000"/>
            </w:tcBorders>
            <w:shd w:val="clear" w:color="auto" w:fill="00B0F0"/>
            <w:noWrap/>
            <w:vAlign w:val="center"/>
            <w:hideMark/>
          </w:tcPr>
          <w:p w14:paraId="28294BD8" w14:textId="77777777" w:rsidR="004E36F0" w:rsidRPr="004E36F0" w:rsidRDefault="004E36F0" w:rsidP="004E36F0">
            <w:pPr>
              <w:spacing w:after="0"/>
              <w:jc w:val="center"/>
              <w:rPr>
                <w:rFonts w:asciiTheme="majorBidi" w:eastAsia="Times New Roman" w:hAnsiTheme="majorBidi" w:cstheme="majorBidi"/>
                <w:b/>
                <w:bCs/>
                <w:color w:val="000000"/>
                <w:sz w:val="24"/>
                <w:szCs w:val="24"/>
                <w:lang w:val="en-ID" w:eastAsia="en-ID"/>
              </w:rPr>
            </w:pPr>
            <w:proofErr w:type="spellStart"/>
            <w:r w:rsidRPr="004E36F0">
              <w:rPr>
                <w:rFonts w:asciiTheme="majorBidi" w:eastAsia="Times New Roman" w:hAnsiTheme="majorBidi" w:cstheme="majorBidi"/>
                <w:b/>
                <w:bCs/>
                <w:color w:val="000000"/>
                <w:sz w:val="24"/>
                <w:szCs w:val="24"/>
                <w:lang w:val="en-ID" w:eastAsia="en-ID"/>
              </w:rPr>
              <w:t>Kelompok</w:t>
            </w:r>
            <w:proofErr w:type="spellEnd"/>
            <w:r w:rsidRPr="004E36F0">
              <w:rPr>
                <w:rFonts w:asciiTheme="majorBidi" w:eastAsia="Times New Roman" w:hAnsiTheme="majorBidi" w:cstheme="majorBidi"/>
                <w:b/>
                <w:bCs/>
                <w:color w:val="000000"/>
                <w:sz w:val="24"/>
                <w:szCs w:val="24"/>
                <w:lang w:val="en-ID" w:eastAsia="en-ID"/>
              </w:rPr>
              <w:t xml:space="preserve"> </w:t>
            </w:r>
            <w:proofErr w:type="spellStart"/>
            <w:r w:rsidRPr="004E36F0">
              <w:rPr>
                <w:rFonts w:asciiTheme="majorBidi" w:eastAsia="Times New Roman" w:hAnsiTheme="majorBidi" w:cstheme="majorBidi"/>
                <w:b/>
                <w:bCs/>
                <w:color w:val="000000"/>
                <w:sz w:val="24"/>
                <w:szCs w:val="24"/>
                <w:lang w:val="en-ID" w:eastAsia="en-ID"/>
              </w:rPr>
              <w:t>Santri</w:t>
            </w:r>
            <w:proofErr w:type="spellEnd"/>
          </w:p>
        </w:tc>
        <w:tc>
          <w:tcPr>
            <w:tcW w:w="1767" w:type="dxa"/>
            <w:vMerge w:val="restart"/>
            <w:tcBorders>
              <w:top w:val="double" w:sz="6" w:space="0" w:color="auto"/>
              <w:left w:val="single" w:sz="4" w:space="0" w:color="auto"/>
              <w:bottom w:val="single" w:sz="4" w:space="0" w:color="000000"/>
              <w:right w:val="double" w:sz="6" w:space="0" w:color="auto"/>
            </w:tcBorders>
            <w:shd w:val="clear" w:color="auto" w:fill="00B0F0"/>
            <w:noWrap/>
            <w:vAlign w:val="center"/>
            <w:hideMark/>
          </w:tcPr>
          <w:p w14:paraId="534F6DCB" w14:textId="77777777" w:rsidR="004E36F0" w:rsidRPr="004E36F0" w:rsidRDefault="004E36F0" w:rsidP="004E36F0">
            <w:pPr>
              <w:spacing w:after="0"/>
              <w:jc w:val="center"/>
              <w:rPr>
                <w:rFonts w:asciiTheme="majorBidi" w:eastAsia="Times New Roman" w:hAnsiTheme="majorBidi" w:cstheme="majorBidi"/>
                <w:b/>
                <w:bCs/>
                <w:color w:val="000000"/>
                <w:sz w:val="24"/>
                <w:szCs w:val="24"/>
                <w:lang w:val="en-ID" w:eastAsia="en-ID"/>
              </w:rPr>
            </w:pPr>
            <w:proofErr w:type="spellStart"/>
            <w:r w:rsidRPr="004E36F0">
              <w:rPr>
                <w:rFonts w:asciiTheme="majorBidi" w:eastAsia="Times New Roman" w:hAnsiTheme="majorBidi" w:cstheme="majorBidi"/>
                <w:b/>
                <w:bCs/>
                <w:color w:val="000000"/>
                <w:sz w:val="24"/>
                <w:szCs w:val="24"/>
                <w:lang w:val="en-ID" w:eastAsia="en-ID"/>
              </w:rPr>
              <w:t>Jumlah</w:t>
            </w:r>
            <w:proofErr w:type="spellEnd"/>
          </w:p>
        </w:tc>
      </w:tr>
      <w:tr w:rsidR="004E36F0" w:rsidRPr="004E36F0" w14:paraId="46FF8EA7" w14:textId="77777777" w:rsidTr="004E36F0">
        <w:trPr>
          <w:trHeight w:val="300"/>
        </w:trPr>
        <w:tc>
          <w:tcPr>
            <w:tcW w:w="510" w:type="dxa"/>
            <w:vMerge/>
            <w:tcBorders>
              <w:top w:val="double" w:sz="6" w:space="0" w:color="auto"/>
              <w:left w:val="double" w:sz="6" w:space="0" w:color="auto"/>
              <w:bottom w:val="single" w:sz="4" w:space="0" w:color="000000"/>
              <w:right w:val="single" w:sz="4" w:space="0" w:color="auto"/>
            </w:tcBorders>
            <w:vAlign w:val="center"/>
            <w:hideMark/>
          </w:tcPr>
          <w:p w14:paraId="445104C9" w14:textId="77777777" w:rsidR="004E36F0" w:rsidRPr="004E36F0" w:rsidRDefault="004E36F0" w:rsidP="004E36F0">
            <w:pPr>
              <w:spacing w:after="0"/>
              <w:rPr>
                <w:rFonts w:asciiTheme="majorBidi" w:eastAsia="Times New Roman" w:hAnsiTheme="majorBidi" w:cstheme="majorBidi"/>
                <w:b/>
                <w:bCs/>
                <w:color w:val="000000"/>
                <w:sz w:val="24"/>
                <w:szCs w:val="24"/>
                <w:lang w:val="en-ID" w:eastAsia="en-ID"/>
              </w:rPr>
            </w:pPr>
          </w:p>
        </w:tc>
        <w:tc>
          <w:tcPr>
            <w:tcW w:w="2467" w:type="dxa"/>
            <w:vMerge/>
            <w:tcBorders>
              <w:top w:val="double" w:sz="6" w:space="0" w:color="auto"/>
              <w:left w:val="single" w:sz="4" w:space="0" w:color="auto"/>
              <w:bottom w:val="single" w:sz="4" w:space="0" w:color="000000"/>
              <w:right w:val="single" w:sz="4" w:space="0" w:color="auto"/>
            </w:tcBorders>
            <w:vAlign w:val="center"/>
            <w:hideMark/>
          </w:tcPr>
          <w:p w14:paraId="73317E64" w14:textId="77777777" w:rsidR="004E36F0" w:rsidRPr="004E36F0" w:rsidRDefault="004E36F0" w:rsidP="004E36F0">
            <w:pPr>
              <w:spacing w:after="0"/>
              <w:rPr>
                <w:rFonts w:asciiTheme="majorBidi" w:eastAsia="Times New Roman" w:hAnsiTheme="majorBidi" w:cstheme="majorBidi"/>
                <w:b/>
                <w:bCs/>
                <w:color w:val="000000"/>
                <w:sz w:val="24"/>
                <w:szCs w:val="24"/>
                <w:lang w:val="en-ID" w:eastAsia="en-ID"/>
              </w:rPr>
            </w:pPr>
          </w:p>
        </w:tc>
        <w:tc>
          <w:tcPr>
            <w:tcW w:w="1275" w:type="dxa"/>
            <w:tcBorders>
              <w:top w:val="nil"/>
              <w:left w:val="nil"/>
              <w:bottom w:val="single" w:sz="4" w:space="0" w:color="auto"/>
              <w:right w:val="single" w:sz="4" w:space="0" w:color="auto"/>
            </w:tcBorders>
            <w:shd w:val="clear" w:color="auto" w:fill="FFFF00"/>
            <w:noWrap/>
            <w:vAlign w:val="center"/>
            <w:hideMark/>
          </w:tcPr>
          <w:p w14:paraId="4CCAA755" w14:textId="4BDC078E" w:rsidR="004E36F0" w:rsidRPr="004E36F0" w:rsidRDefault="004E36F0" w:rsidP="004E36F0">
            <w:pPr>
              <w:spacing w:after="0"/>
              <w:jc w:val="center"/>
              <w:rPr>
                <w:rFonts w:asciiTheme="majorBidi" w:eastAsia="Times New Roman" w:hAnsiTheme="majorBidi" w:cstheme="majorBidi"/>
                <w:b/>
                <w:bCs/>
                <w:color w:val="000000"/>
                <w:sz w:val="24"/>
                <w:szCs w:val="24"/>
                <w:lang w:val="en-ID" w:eastAsia="en-ID"/>
              </w:rPr>
            </w:pPr>
            <w:proofErr w:type="spellStart"/>
            <w:r w:rsidRPr="004E36F0">
              <w:rPr>
                <w:rFonts w:asciiTheme="majorBidi" w:eastAsia="Times New Roman" w:hAnsiTheme="majorBidi" w:cstheme="majorBidi"/>
                <w:b/>
                <w:bCs/>
                <w:color w:val="000000"/>
                <w:sz w:val="24"/>
                <w:szCs w:val="24"/>
                <w:lang w:val="en-ID" w:eastAsia="en-ID"/>
              </w:rPr>
              <w:t>Iqro</w:t>
            </w:r>
            <w:proofErr w:type="spellEnd"/>
            <w:r w:rsidRPr="004E36F0">
              <w:rPr>
                <w:rFonts w:asciiTheme="majorBidi" w:eastAsia="Times New Roman" w:hAnsiTheme="majorBidi" w:cstheme="majorBidi"/>
                <w:b/>
                <w:bCs/>
                <w:color w:val="000000"/>
                <w:sz w:val="24"/>
                <w:szCs w:val="24"/>
                <w:lang w:val="en-ID" w:eastAsia="en-ID"/>
              </w:rPr>
              <w:t>’</w:t>
            </w:r>
          </w:p>
        </w:tc>
        <w:tc>
          <w:tcPr>
            <w:tcW w:w="1701" w:type="dxa"/>
            <w:tcBorders>
              <w:top w:val="nil"/>
              <w:left w:val="nil"/>
              <w:bottom w:val="single" w:sz="4" w:space="0" w:color="auto"/>
              <w:right w:val="single" w:sz="4" w:space="0" w:color="auto"/>
            </w:tcBorders>
            <w:shd w:val="clear" w:color="auto" w:fill="FFFF00"/>
            <w:noWrap/>
            <w:vAlign w:val="center"/>
            <w:hideMark/>
          </w:tcPr>
          <w:p w14:paraId="15823C07" w14:textId="77777777" w:rsidR="004E36F0" w:rsidRPr="004E36F0" w:rsidRDefault="004E36F0" w:rsidP="004E36F0">
            <w:pPr>
              <w:spacing w:after="0"/>
              <w:jc w:val="center"/>
              <w:rPr>
                <w:rFonts w:asciiTheme="majorBidi" w:eastAsia="Times New Roman" w:hAnsiTheme="majorBidi" w:cstheme="majorBidi"/>
                <w:b/>
                <w:bCs/>
                <w:color w:val="000000"/>
                <w:sz w:val="24"/>
                <w:szCs w:val="24"/>
                <w:lang w:val="en-ID" w:eastAsia="en-ID"/>
              </w:rPr>
            </w:pPr>
            <w:r w:rsidRPr="004E36F0">
              <w:rPr>
                <w:rFonts w:asciiTheme="majorBidi" w:eastAsia="Times New Roman" w:hAnsiTheme="majorBidi" w:cstheme="majorBidi"/>
                <w:b/>
                <w:bCs/>
                <w:color w:val="000000"/>
                <w:sz w:val="24"/>
                <w:szCs w:val="24"/>
                <w:lang w:val="en-ID" w:eastAsia="en-ID"/>
              </w:rPr>
              <w:t>Al-Qur'an</w:t>
            </w:r>
          </w:p>
        </w:tc>
        <w:tc>
          <w:tcPr>
            <w:tcW w:w="1767" w:type="dxa"/>
            <w:vMerge/>
            <w:tcBorders>
              <w:top w:val="double" w:sz="6" w:space="0" w:color="auto"/>
              <w:left w:val="single" w:sz="4" w:space="0" w:color="auto"/>
              <w:bottom w:val="single" w:sz="4" w:space="0" w:color="000000"/>
              <w:right w:val="double" w:sz="6" w:space="0" w:color="auto"/>
            </w:tcBorders>
            <w:vAlign w:val="center"/>
            <w:hideMark/>
          </w:tcPr>
          <w:p w14:paraId="40458B58" w14:textId="77777777" w:rsidR="004E36F0" w:rsidRPr="004E36F0" w:rsidRDefault="004E36F0" w:rsidP="004E36F0">
            <w:pPr>
              <w:spacing w:after="0"/>
              <w:rPr>
                <w:rFonts w:asciiTheme="majorBidi" w:eastAsia="Times New Roman" w:hAnsiTheme="majorBidi" w:cstheme="majorBidi"/>
                <w:b/>
                <w:bCs/>
                <w:color w:val="000000"/>
                <w:sz w:val="24"/>
                <w:szCs w:val="24"/>
                <w:lang w:val="en-ID" w:eastAsia="en-ID"/>
              </w:rPr>
            </w:pPr>
          </w:p>
        </w:tc>
      </w:tr>
      <w:tr w:rsidR="004E36F0" w:rsidRPr="004E36F0" w14:paraId="1E59F44B" w14:textId="77777777" w:rsidTr="004E36F0">
        <w:trPr>
          <w:trHeight w:val="300"/>
        </w:trPr>
        <w:tc>
          <w:tcPr>
            <w:tcW w:w="510" w:type="dxa"/>
            <w:tcBorders>
              <w:top w:val="nil"/>
              <w:left w:val="double" w:sz="6" w:space="0" w:color="auto"/>
              <w:bottom w:val="single" w:sz="4" w:space="0" w:color="auto"/>
              <w:right w:val="single" w:sz="4" w:space="0" w:color="auto"/>
            </w:tcBorders>
            <w:shd w:val="clear" w:color="auto" w:fill="auto"/>
            <w:noWrap/>
            <w:vAlign w:val="bottom"/>
            <w:hideMark/>
          </w:tcPr>
          <w:p w14:paraId="551074C8"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1</w:t>
            </w:r>
          </w:p>
        </w:tc>
        <w:tc>
          <w:tcPr>
            <w:tcW w:w="2467" w:type="dxa"/>
            <w:tcBorders>
              <w:top w:val="nil"/>
              <w:left w:val="nil"/>
              <w:bottom w:val="single" w:sz="4" w:space="0" w:color="auto"/>
              <w:right w:val="single" w:sz="4" w:space="0" w:color="auto"/>
            </w:tcBorders>
            <w:shd w:val="clear" w:color="auto" w:fill="auto"/>
            <w:noWrap/>
            <w:vAlign w:val="bottom"/>
            <w:hideMark/>
          </w:tcPr>
          <w:p w14:paraId="735D0DDF" w14:textId="46EAF605" w:rsidR="004E36F0" w:rsidRPr="004E36F0" w:rsidRDefault="004E36F0" w:rsidP="004E36F0">
            <w:pPr>
              <w:spacing w:after="0"/>
              <w:rPr>
                <w:rFonts w:asciiTheme="majorBidi" w:eastAsia="Times New Roman" w:hAnsiTheme="majorBidi" w:cstheme="majorBidi"/>
                <w:color w:val="000000"/>
                <w:sz w:val="24"/>
                <w:szCs w:val="24"/>
                <w:lang w:val="en-ID" w:eastAsia="en-ID"/>
              </w:rPr>
            </w:pPr>
            <w:proofErr w:type="spellStart"/>
            <w:r w:rsidRPr="004E36F0">
              <w:rPr>
                <w:rFonts w:asciiTheme="majorBidi" w:eastAsia="Times New Roman" w:hAnsiTheme="majorBidi" w:cstheme="majorBidi"/>
                <w:color w:val="000000"/>
                <w:sz w:val="24"/>
                <w:szCs w:val="24"/>
                <w:lang w:val="en-ID" w:eastAsia="en-ID"/>
              </w:rPr>
              <w:t>Talang</w:t>
            </w:r>
            <w:proofErr w:type="spellEnd"/>
            <w:r w:rsidRPr="004E36F0">
              <w:rPr>
                <w:rFonts w:asciiTheme="majorBidi" w:eastAsia="Times New Roman" w:hAnsiTheme="majorBidi" w:cstheme="majorBidi"/>
                <w:color w:val="000000"/>
                <w:sz w:val="24"/>
                <w:szCs w:val="24"/>
                <w:lang w:val="en-ID" w:eastAsia="en-ID"/>
              </w:rPr>
              <w:t xml:space="preserve"> Ubi</w:t>
            </w:r>
          </w:p>
        </w:tc>
        <w:tc>
          <w:tcPr>
            <w:tcW w:w="1275" w:type="dxa"/>
            <w:tcBorders>
              <w:top w:val="nil"/>
              <w:left w:val="nil"/>
              <w:bottom w:val="single" w:sz="4" w:space="0" w:color="auto"/>
              <w:right w:val="single" w:sz="4" w:space="0" w:color="auto"/>
            </w:tcBorders>
            <w:shd w:val="clear" w:color="auto" w:fill="auto"/>
            <w:noWrap/>
            <w:vAlign w:val="bottom"/>
            <w:hideMark/>
          </w:tcPr>
          <w:p w14:paraId="53EA0F75"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950</w:t>
            </w:r>
          </w:p>
        </w:tc>
        <w:tc>
          <w:tcPr>
            <w:tcW w:w="1701" w:type="dxa"/>
            <w:tcBorders>
              <w:top w:val="nil"/>
              <w:left w:val="nil"/>
              <w:bottom w:val="single" w:sz="4" w:space="0" w:color="auto"/>
              <w:right w:val="single" w:sz="4" w:space="0" w:color="auto"/>
            </w:tcBorders>
            <w:shd w:val="clear" w:color="auto" w:fill="auto"/>
            <w:noWrap/>
            <w:vAlign w:val="bottom"/>
            <w:hideMark/>
          </w:tcPr>
          <w:p w14:paraId="555FE7A0"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300</w:t>
            </w:r>
          </w:p>
        </w:tc>
        <w:tc>
          <w:tcPr>
            <w:tcW w:w="1767" w:type="dxa"/>
            <w:tcBorders>
              <w:top w:val="nil"/>
              <w:left w:val="nil"/>
              <w:bottom w:val="single" w:sz="4" w:space="0" w:color="auto"/>
              <w:right w:val="double" w:sz="6" w:space="0" w:color="auto"/>
            </w:tcBorders>
            <w:shd w:val="clear" w:color="auto" w:fill="auto"/>
            <w:noWrap/>
            <w:vAlign w:val="bottom"/>
            <w:hideMark/>
          </w:tcPr>
          <w:p w14:paraId="5B45C315"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1250</w:t>
            </w:r>
          </w:p>
        </w:tc>
      </w:tr>
      <w:tr w:rsidR="004E36F0" w:rsidRPr="004E36F0" w14:paraId="0AC187A5" w14:textId="77777777" w:rsidTr="004E36F0">
        <w:trPr>
          <w:trHeight w:val="300"/>
        </w:trPr>
        <w:tc>
          <w:tcPr>
            <w:tcW w:w="510" w:type="dxa"/>
            <w:tcBorders>
              <w:top w:val="nil"/>
              <w:left w:val="double" w:sz="6" w:space="0" w:color="auto"/>
              <w:bottom w:val="single" w:sz="4" w:space="0" w:color="auto"/>
              <w:right w:val="single" w:sz="4" w:space="0" w:color="auto"/>
            </w:tcBorders>
            <w:shd w:val="clear" w:color="auto" w:fill="auto"/>
            <w:noWrap/>
            <w:vAlign w:val="bottom"/>
            <w:hideMark/>
          </w:tcPr>
          <w:p w14:paraId="7BFD97CA"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2</w:t>
            </w:r>
          </w:p>
        </w:tc>
        <w:tc>
          <w:tcPr>
            <w:tcW w:w="2467" w:type="dxa"/>
            <w:tcBorders>
              <w:top w:val="nil"/>
              <w:left w:val="nil"/>
              <w:bottom w:val="single" w:sz="4" w:space="0" w:color="auto"/>
              <w:right w:val="single" w:sz="4" w:space="0" w:color="auto"/>
            </w:tcBorders>
            <w:shd w:val="clear" w:color="auto" w:fill="auto"/>
            <w:noWrap/>
            <w:vAlign w:val="bottom"/>
            <w:hideMark/>
          </w:tcPr>
          <w:p w14:paraId="4AB52994" w14:textId="24B4B065" w:rsidR="004E36F0" w:rsidRPr="004E36F0" w:rsidRDefault="004E36F0" w:rsidP="004E36F0">
            <w:pPr>
              <w:spacing w:after="0"/>
              <w:rPr>
                <w:rFonts w:asciiTheme="majorBidi" w:eastAsia="Times New Roman" w:hAnsiTheme="majorBidi" w:cstheme="majorBidi"/>
                <w:color w:val="000000"/>
                <w:sz w:val="24"/>
                <w:szCs w:val="24"/>
                <w:lang w:val="en-ID" w:eastAsia="en-ID"/>
              </w:rPr>
            </w:pPr>
            <w:proofErr w:type="spellStart"/>
            <w:r w:rsidRPr="004E36F0">
              <w:rPr>
                <w:rFonts w:asciiTheme="majorBidi" w:eastAsia="Times New Roman" w:hAnsiTheme="majorBidi" w:cstheme="majorBidi"/>
                <w:color w:val="000000"/>
                <w:sz w:val="24"/>
                <w:szCs w:val="24"/>
                <w:lang w:val="en-ID" w:eastAsia="en-ID"/>
              </w:rPr>
              <w:t>Abab</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2308DCB9"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600</w:t>
            </w:r>
          </w:p>
        </w:tc>
        <w:tc>
          <w:tcPr>
            <w:tcW w:w="1701" w:type="dxa"/>
            <w:tcBorders>
              <w:top w:val="nil"/>
              <w:left w:val="nil"/>
              <w:bottom w:val="single" w:sz="4" w:space="0" w:color="auto"/>
              <w:right w:val="single" w:sz="4" w:space="0" w:color="auto"/>
            </w:tcBorders>
            <w:shd w:val="clear" w:color="auto" w:fill="auto"/>
            <w:noWrap/>
            <w:vAlign w:val="bottom"/>
            <w:hideMark/>
          </w:tcPr>
          <w:p w14:paraId="26086366"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200</w:t>
            </w:r>
          </w:p>
        </w:tc>
        <w:tc>
          <w:tcPr>
            <w:tcW w:w="1767" w:type="dxa"/>
            <w:tcBorders>
              <w:top w:val="nil"/>
              <w:left w:val="nil"/>
              <w:bottom w:val="single" w:sz="4" w:space="0" w:color="auto"/>
              <w:right w:val="double" w:sz="6" w:space="0" w:color="auto"/>
            </w:tcBorders>
            <w:shd w:val="clear" w:color="auto" w:fill="auto"/>
            <w:noWrap/>
            <w:vAlign w:val="bottom"/>
            <w:hideMark/>
          </w:tcPr>
          <w:p w14:paraId="2ADA10C1"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800</w:t>
            </w:r>
          </w:p>
        </w:tc>
      </w:tr>
      <w:tr w:rsidR="004E36F0" w:rsidRPr="004E36F0" w14:paraId="05D98FA7" w14:textId="77777777" w:rsidTr="004E36F0">
        <w:trPr>
          <w:trHeight w:val="300"/>
        </w:trPr>
        <w:tc>
          <w:tcPr>
            <w:tcW w:w="510" w:type="dxa"/>
            <w:tcBorders>
              <w:top w:val="nil"/>
              <w:left w:val="double" w:sz="6" w:space="0" w:color="auto"/>
              <w:bottom w:val="single" w:sz="4" w:space="0" w:color="auto"/>
              <w:right w:val="single" w:sz="4" w:space="0" w:color="auto"/>
            </w:tcBorders>
            <w:shd w:val="clear" w:color="auto" w:fill="auto"/>
            <w:noWrap/>
            <w:vAlign w:val="bottom"/>
            <w:hideMark/>
          </w:tcPr>
          <w:p w14:paraId="3D7D7C04"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3</w:t>
            </w:r>
          </w:p>
        </w:tc>
        <w:tc>
          <w:tcPr>
            <w:tcW w:w="2467" w:type="dxa"/>
            <w:tcBorders>
              <w:top w:val="nil"/>
              <w:left w:val="nil"/>
              <w:bottom w:val="single" w:sz="4" w:space="0" w:color="auto"/>
              <w:right w:val="single" w:sz="4" w:space="0" w:color="auto"/>
            </w:tcBorders>
            <w:shd w:val="clear" w:color="auto" w:fill="auto"/>
            <w:noWrap/>
            <w:vAlign w:val="bottom"/>
            <w:hideMark/>
          </w:tcPr>
          <w:p w14:paraId="120B6C57" w14:textId="1F37E07C" w:rsidR="004E36F0" w:rsidRPr="004E36F0" w:rsidRDefault="004E36F0" w:rsidP="004E36F0">
            <w:pPr>
              <w:spacing w:after="0"/>
              <w:rPr>
                <w:rFonts w:asciiTheme="majorBidi" w:eastAsia="Times New Roman" w:hAnsiTheme="majorBidi" w:cstheme="majorBidi"/>
                <w:color w:val="000000"/>
                <w:sz w:val="24"/>
                <w:szCs w:val="24"/>
                <w:lang w:val="en-ID" w:eastAsia="en-ID"/>
              </w:rPr>
            </w:pPr>
            <w:proofErr w:type="spellStart"/>
            <w:r w:rsidRPr="004E36F0">
              <w:rPr>
                <w:rFonts w:asciiTheme="majorBidi" w:eastAsia="Times New Roman" w:hAnsiTheme="majorBidi" w:cstheme="majorBidi"/>
                <w:color w:val="000000"/>
                <w:sz w:val="24"/>
                <w:szCs w:val="24"/>
                <w:lang w:val="en-ID" w:eastAsia="en-ID"/>
              </w:rPr>
              <w:t>Penukal</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5B47F2A3"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380</w:t>
            </w:r>
          </w:p>
        </w:tc>
        <w:tc>
          <w:tcPr>
            <w:tcW w:w="1701" w:type="dxa"/>
            <w:tcBorders>
              <w:top w:val="nil"/>
              <w:left w:val="nil"/>
              <w:bottom w:val="single" w:sz="4" w:space="0" w:color="auto"/>
              <w:right w:val="single" w:sz="4" w:space="0" w:color="auto"/>
            </w:tcBorders>
            <w:shd w:val="clear" w:color="auto" w:fill="auto"/>
            <w:noWrap/>
            <w:vAlign w:val="bottom"/>
            <w:hideMark/>
          </w:tcPr>
          <w:p w14:paraId="7234376C"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140</w:t>
            </w:r>
          </w:p>
        </w:tc>
        <w:tc>
          <w:tcPr>
            <w:tcW w:w="1767" w:type="dxa"/>
            <w:tcBorders>
              <w:top w:val="nil"/>
              <w:left w:val="nil"/>
              <w:bottom w:val="single" w:sz="4" w:space="0" w:color="auto"/>
              <w:right w:val="double" w:sz="6" w:space="0" w:color="auto"/>
            </w:tcBorders>
            <w:shd w:val="clear" w:color="auto" w:fill="auto"/>
            <w:noWrap/>
            <w:vAlign w:val="bottom"/>
            <w:hideMark/>
          </w:tcPr>
          <w:p w14:paraId="583F0CC4"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520</w:t>
            </w:r>
          </w:p>
        </w:tc>
      </w:tr>
      <w:tr w:rsidR="004E36F0" w:rsidRPr="004E36F0" w14:paraId="1C0C7B34" w14:textId="77777777" w:rsidTr="004E36F0">
        <w:trPr>
          <w:trHeight w:val="300"/>
        </w:trPr>
        <w:tc>
          <w:tcPr>
            <w:tcW w:w="510" w:type="dxa"/>
            <w:tcBorders>
              <w:top w:val="nil"/>
              <w:left w:val="double" w:sz="6" w:space="0" w:color="auto"/>
              <w:bottom w:val="single" w:sz="4" w:space="0" w:color="auto"/>
              <w:right w:val="single" w:sz="4" w:space="0" w:color="auto"/>
            </w:tcBorders>
            <w:shd w:val="clear" w:color="auto" w:fill="auto"/>
            <w:noWrap/>
            <w:vAlign w:val="bottom"/>
            <w:hideMark/>
          </w:tcPr>
          <w:p w14:paraId="0668A1FC"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4</w:t>
            </w:r>
          </w:p>
        </w:tc>
        <w:tc>
          <w:tcPr>
            <w:tcW w:w="2467" w:type="dxa"/>
            <w:tcBorders>
              <w:top w:val="nil"/>
              <w:left w:val="nil"/>
              <w:bottom w:val="single" w:sz="4" w:space="0" w:color="auto"/>
              <w:right w:val="single" w:sz="4" w:space="0" w:color="auto"/>
            </w:tcBorders>
            <w:shd w:val="clear" w:color="auto" w:fill="auto"/>
            <w:noWrap/>
            <w:vAlign w:val="bottom"/>
            <w:hideMark/>
          </w:tcPr>
          <w:p w14:paraId="771AE961" w14:textId="7D8F6CCC" w:rsidR="004E36F0" w:rsidRPr="004E36F0" w:rsidRDefault="004E36F0" w:rsidP="004E36F0">
            <w:pPr>
              <w:spacing w:after="0"/>
              <w:rPr>
                <w:rFonts w:asciiTheme="majorBidi" w:eastAsia="Times New Roman" w:hAnsiTheme="majorBidi" w:cstheme="majorBidi"/>
                <w:color w:val="000000"/>
                <w:sz w:val="24"/>
                <w:szCs w:val="24"/>
                <w:lang w:val="en-ID" w:eastAsia="en-ID"/>
              </w:rPr>
            </w:pPr>
            <w:proofErr w:type="spellStart"/>
            <w:r w:rsidRPr="004E36F0">
              <w:rPr>
                <w:rFonts w:asciiTheme="majorBidi" w:eastAsia="Times New Roman" w:hAnsiTheme="majorBidi" w:cstheme="majorBidi"/>
                <w:color w:val="000000"/>
                <w:sz w:val="24"/>
                <w:szCs w:val="24"/>
                <w:lang w:val="en-ID" w:eastAsia="en-ID"/>
              </w:rPr>
              <w:t>Penukal</w:t>
            </w:r>
            <w:proofErr w:type="spellEnd"/>
            <w:r w:rsidRPr="004E36F0">
              <w:rPr>
                <w:rFonts w:asciiTheme="majorBidi" w:eastAsia="Times New Roman" w:hAnsiTheme="majorBidi" w:cstheme="majorBidi"/>
                <w:color w:val="000000"/>
                <w:sz w:val="24"/>
                <w:szCs w:val="24"/>
                <w:lang w:val="en-ID" w:eastAsia="en-ID"/>
              </w:rPr>
              <w:t xml:space="preserve"> Utara</w:t>
            </w:r>
          </w:p>
        </w:tc>
        <w:tc>
          <w:tcPr>
            <w:tcW w:w="1275" w:type="dxa"/>
            <w:tcBorders>
              <w:top w:val="nil"/>
              <w:left w:val="nil"/>
              <w:bottom w:val="single" w:sz="4" w:space="0" w:color="auto"/>
              <w:right w:val="single" w:sz="4" w:space="0" w:color="auto"/>
            </w:tcBorders>
            <w:shd w:val="clear" w:color="auto" w:fill="auto"/>
            <w:noWrap/>
            <w:vAlign w:val="bottom"/>
            <w:hideMark/>
          </w:tcPr>
          <w:p w14:paraId="5E782E37"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550</w:t>
            </w:r>
          </w:p>
        </w:tc>
        <w:tc>
          <w:tcPr>
            <w:tcW w:w="1701" w:type="dxa"/>
            <w:tcBorders>
              <w:top w:val="nil"/>
              <w:left w:val="nil"/>
              <w:bottom w:val="single" w:sz="4" w:space="0" w:color="auto"/>
              <w:right w:val="single" w:sz="4" w:space="0" w:color="auto"/>
            </w:tcBorders>
            <w:shd w:val="clear" w:color="auto" w:fill="auto"/>
            <w:noWrap/>
            <w:vAlign w:val="bottom"/>
            <w:hideMark/>
          </w:tcPr>
          <w:p w14:paraId="4391D71C"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200</w:t>
            </w:r>
          </w:p>
        </w:tc>
        <w:tc>
          <w:tcPr>
            <w:tcW w:w="1767" w:type="dxa"/>
            <w:tcBorders>
              <w:top w:val="nil"/>
              <w:left w:val="nil"/>
              <w:bottom w:val="single" w:sz="4" w:space="0" w:color="auto"/>
              <w:right w:val="double" w:sz="6" w:space="0" w:color="auto"/>
            </w:tcBorders>
            <w:shd w:val="clear" w:color="auto" w:fill="auto"/>
            <w:noWrap/>
            <w:vAlign w:val="bottom"/>
            <w:hideMark/>
          </w:tcPr>
          <w:p w14:paraId="4CF632ED"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750</w:t>
            </w:r>
          </w:p>
        </w:tc>
      </w:tr>
      <w:tr w:rsidR="004E36F0" w:rsidRPr="004E36F0" w14:paraId="17F48836" w14:textId="77777777" w:rsidTr="004E36F0">
        <w:trPr>
          <w:trHeight w:val="300"/>
        </w:trPr>
        <w:tc>
          <w:tcPr>
            <w:tcW w:w="510" w:type="dxa"/>
            <w:tcBorders>
              <w:top w:val="nil"/>
              <w:left w:val="double" w:sz="6" w:space="0" w:color="auto"/>
              <w:bottom w:val="single" w:sz="4" w:space="0" w:color="auto"/>
              <w:right w:val="single" w:sz="4" w:space="0" w:color="auto"/>
            </w:tcBorders>
            <w:shd w:val="clear" w:color="auto" w:fill="auto"/>
            <w:noWrap/>
            <w:vAlign w:val="bottom"/>
            <w:hideMark/>
          </w:tcPr>
          <w:p w14:paraId="25DF29D9"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5</w:t>
            </w:r>
          </w:p>
        </w:tc>
        <w:tc>
          <w:tcPr>
            <w:tcW w:w="2467" w:type="dxa"/>
            <w:tcBorders>
              <w:top w:val="nil"/>
              <w:left w:val="nil"/>
              <w:bottom w:val="single" w:sz="4" w:space="0" w:color="auto"/>
              <w:right w:val="single" w:sz="4" w:space="0" w:color="auto"/>
            </w:tcBorders>
            <w:shd w:val="clear" w:color="auto" w:fill="auto"/>
            <w:noWrap/>
            <w:vAlign w:val="bottom"/>
            <w:hideMark/>
          </w:tcPr>
          <w:p w14:paraId="7D5526E5" w14:textId="7C35F8B9" w:rsidR="004E36F0" w:rsidRPr="004E36F0" w:rsidRDefault="004E36F0" w:rsidP="004E36F0">
            <w:pPr>
              <w:spacing w:after="0"/>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 xml:space="preserve">Tanah </w:t>
            </w:r>
            <w:proofErr w:type="spellStart"/>
            <w:r w:rsidRPr="004E36F0">
              <w:rPr>
                <w:rFonts w:asciiTheme="majorBidi" w:eastAsia="Times New Roman" w:hAnsiTheme="majorBidi" w:cstheme="majorBidi"/>
                <w:color w:val="000000"/>
                <w:sz w:val="24"/>
                <w:szCs w:val="24"/>
                <w:lang w:val="en-ID" w:eastAsia="en-ID"/>
              </w:rPr>
              <w:t>Abang</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46C220D1"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250</w:t>
            </w:r>
          </w:p>
        </w:tc>
        <w:tc>
          <w:tcPr>
            <w:tcW w:w="1701" w:type="dxa"/>
            <w:tcBorders>
              <w:top w:val="nil"/>
              <w:left w:val="nil"/>
              <w:bottom w:val="single" w:sz="4" w:space="0" w:color="auto"/>
              <w:right w:val="single" w:sz="4" w:space="0" w:color="auto"/>
            </w:tcBorders>
            <w:shd w:val="clear" w:color="auto" w:fill="auto"/>
            <w:noWrap/>
            <w:vAlign w:val="bottom"/>
            <w:hideMark/>
          </w:tcPr>
          <w:p w14:paraId="2071D50F"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150</w:t>
            </w:r>
          </w:p>
        </w:tc>
        <w:tc>
          <w:tcPr>
            <w:tcW w:w="1767" w:type="dxa"/>
            <w:tcBorders>
              <w:top w:val="nil"/>
              <w:left w:val="nil"/>
              <w:bottom w:val="single" w:sz="4" w:space="0" w:color="auto"/>
              <w:right w:val="double" w:sz="6" w:space="0" w:color="auto"/>
            </w:tcBorders>
            <w:shd w:val="clear" w:color="auto" w:fill="auto"/>
            <w:noWrap/>
            <w:vAlign w:val="bottom"/>
            <w:hideMark/>
          </w:tcPr>
          <w:p w14:paraId="4A075FD7" w14:textId="77777777" w:rsidR="004E36F0" w:rsidRPr="004E36F0" w:rsidRDefault="004E36F0" w:rsidP="004E36F0">
            <w:pPr>
              <w:spacing w:after="0"/>
              <w:jc w:val="center"/>
              <w:rPr>
                <w:rFonts w:asciiTheme="majorBidi" w:eastAsia="Times New Roman" w:hAnsiTheme="majorBidi" w:cstheme="majorBidi"/>
                <w:color w:val="000000"/>
                <w:sz w:val="24"/>
                <w:szCs w:val="24"/>
                <w:lang w:val="en-ID" w:eastAsia="en-ID"/>
              </w:rPr>
            </w:pPr>
            <w:r w:rsidRPr="004E36F0">
              <w:rPr>
                <w:rFonts w:asciiTheme="majorBidi" w:eastAsia="Times New Roman" w:hAnsiTheme="majorBidi" w:cstheme="majorBidi"/>
                <w:color w:val="000000"/>
                <w:sz w:val="24"/>
                <w:szCs w:val="24"/>
                <w:lang w:val="en-ID" w:eastAsia="en-ID"/>
              </w:rPr>
              <w:t>400</w:t>
            </w:r>
          </w:p>
        </w:tc>
      </w:tr>
      <w:tr w:rsidR="004E36F0" w:rsidRPr="004E36F0" w14:paraId="42BF22F3" w14:textId="77777777" w:rsidTr="004E36F0">
        <w:trPr>
          <w:trHeight w:val="315"/>
        </w:trPr>
        <w:tc>
          <w:tcPr>
            <w:tcW w:w="2977" w:type="dxa"/>
            <w:gridSpan w:val="2"/>
            <w:tcBorders>
              <w:top w:val="single" w:sz="4" w:space="0" w:color="auto"/>
              <w:left w:val="double" w:sz="6" w:space="0" w:color="auto"/>
              <w:bottom w:val="double" w:sz="6" w:space="0" w:color="auto"/>
              <w:right w:val="single" w:sz="4" w:space="0" w:color="auto"/>
            </w:tcBorders>
            <w:shd w:val="clear" w:color="auto" w:fill="auto"/>
            <w:noWrap/>
            <w:vAlign w:val="bottom"/>
            <w:hideMark/>
          </w:tcPr>
          <w:p w14:paraId="1B1A2F93" w14:textId="77777777" w:rsidR="004E36F0" w:rsidRPr="004E36F0" w:rsidRDefault="004E36F0" w:rsidP="004E36F0">
            <w:pPr>
              <w:spacing w:after="0"/>
              <w:jc w:val="center"/>
              <w:rPr>
                <w:rFonts w:asciiTheme="majorBidi" w:eastAsia="Times New Roman" w:hAnsiTheme="majorBidi" w:cstheme="majorBidi"/>
                <w:b/>
                <w:bCs/>
                <w:color w:val="000000"/>
                <w:sz w:val="24"/>
                <w:szCs w:val="24"/>
                <w:lang w:val="en-ID" w:eastAsia="en-ID"/>
              </w:rPr>
            </w:pPr>
            <w:r w:rsidRPr="004E36F0">
              <w:rPr>
                <w:rFonts w:asciiTheme="majorBidi" w:eastAsia="Times New Roman" w:hAnsiTheme="majorBidi" w:cstheme="majorBidi"/>
                <w:b/>
                <w:bCs/>
                <w:color w:val="000000"/>
                <w:sz w:val="24"/>
                <w:szCs w:val="24"/>
                <w:lang w:val="en-ID" w:eastAsia="en-ID"/>
              </w:rPr>
              <w:t>JUMLAH</w:t>
            </w:r>
          </w:p>
        </w:tc>
        <w:tc>
          <w:tcPr>
            <w:tcW w:w="1275" w:type="dxa"/>
            <w:tcBorders>
              <w:top w:val="nil"/>
              <w:left w:val="nil"/>
              <w:bottom w:val="double" w:sz="6" w:space="0" w:color="auto"/>
              <w:right w:val="single" w:sz="4" w:space="0" w:color="auto"/>
            </w:tcBorders>
            <w:shd w:val="clear" w:color="auto" w:fill="auto"/>
            <w:noWrap/>
            <w:vAlign w:val="bottom"/>
            <w:hideMark/>
          </w:tcPr>
          <w:p w14:paraId="569FD778" w14:textId="77777777" w:rsidR="004E36F0" w:rsidRPr="004E36F0" w:rsidRDefault="004E36F0" w:rsidP="004E36F0">
            <w:pPr>
              <w:spacing w:after="0"/>
              <w:jc w:val="center"/>
              <w:rPr>
                <w:rFonts w:asciiTheme="majorBidi" w:eastAsia="Times New Roman" w:hAnsiTheme="majorBidi" w:cstheme="majorBidi"/>
                <w:b/>
                <w:bCs/>
                <w:color w:val="000000"/>
                <w:sz w:val="24"/>
                <w:szCs w:val="24"/>
                <w:lang w:val="en-ID" w:eastAsia="en-ID"/>
              </w:rPr>
            </w:pPr>
            <w:r w:rsidRPr="004E36F0">
              <w:rPr>
                <w:rFonts w:asciiTheme="majorBidi" w:eastAsia="Times New Roman" w:hAnsiTheme="majorBidi" w:cstheme="majorBidi"/>
                <w:b/>
                <w:bCs/>
                <w:color w:val="000000"/>
                <w:sz w:val="24"/>
                <w:szCs w:val="24"/>
                <w:lang w:val="en-ID" w:eastAsia="en-ID"/>
              </w:rPr>
              <w:t>2730</w:t>
            </w:r>
          </w:p>
        </w:tc>
        <w:tc>
          <w:tcPr>
            <w:tcW w:w="1701" w:type="dxa"/>
            <w:tcBorders>
              <w:top w:val="nil"/>
              <w:left w:val="nil"/>
              <w:bottom w:val="double" w:sz="6" w:space="0" w:color="auto"/>
              <w:right w:val="single" w:sz="4" w:space="0" w:color="auto"/>
            </w:tcBorders>
            <w:shd w:val="clear" w:color="auto" w:fill="auto"/>
            <w:noWrap/>
            <w:vAlign w:val="bottom"/>
            <w:hideMark/>
          </w:tcPr>
          <w:p w14:paraId="4D19F1DB" w14:textId="77777777" w:rsidR="004E36F0" w:rsidRPr="004E36F0" w:rsidRDefault="004E36F0" w:rsidP="004E36F0">
            <w:pPr>
              <w:spacing w:after="0"/>
              <w:jc w:val="center"/>
              <w:rPr>
                <w:rFonts w:asciiTheme="majorBidi" w:eastAsia="Times New Roman" w:hAnsiTheme="majorBidi" w:cstheme="majorBidi"/>
                <w:b/>
                <w:bCs/>
                <w:color w:val="000000"/>
                <w:sz w:val="24"/>
                <w:szCs w:val="24"/>
                <w:lang w:val="en-ID" w:eastAsia="en-ID"/>
              </w:rPr>
            </w:pPr>
            <w:r w:rsidRPr="004E36F0">
              <w:rPr>
                <w:rFonts w:asciiTheme="majorBidi" w:eastAsia="Times New Roman" w:hAnsiTheme="majorBidi" w:cstheme="majorBidi"/>
                <w:b/>
                <w:bCs/>
                <w:color w:val="000000"/>
                <w:sz w:val="24"/>
                <w:szCs w:val="24"/>
                <w:lang w:val="en-ID" w:eastAsia="en-ID"/>
              </w:rPr>
              <w:t>990</w:t>
            </w:r>
          </w:p>
        </w:tc>
        <w:tc>
          <w:tcPr>
            <w:tcW w:w="1767" w:type="dxa"/>
            <w:tcBorders>
              <w:top w:val="nil"/>
              <w:left w:val="nil"/>
              <w:bottom w:val="double" w:sz="6" w:space="0" w:color="auto"/>
              <w:right w:val="double" w:sz="6" w:space="0" w:color="auto"/>
            </w:tcBorders>
            <w:shd w:val="clear" w:color="auto" w:fill="auto"/>
            <w:noWrap/>
            <w:vAlign w:val="bottom"/>
            <w:hideMark/>
          </w:tcPr>
          <w:p w14:paraId="77604189" w14:textId="77777777" w:rsidR="004E36F0" w:rsidRPr="004E36F0" w:rsidRDefault="004E36F0" w:rsidP="004E36F0">
            <w:pPr>
              <w:spacing w:after="0"/>
              <w:jc w:val="center"/>
              <w:rPr>
                <w:rFonts w:asciiTheme="majorBidi" w:eastAsia="Times New Roman" w:hAnsiTheme="majorBidi" w:cstheme="majorBidi"/>
                <w:b/>
                <w:bCs/>
                <w:color w:val="000000"/>
                <w:sz w:val="24"/>
                <w:szCs w:val="24"/>
                <w:lang w:val="en-ID" w:eastAsia="en-ID"/>
              </w:rPr>
            </w:pPr>
            <w:r w:rsidRPr="004E36F0">
              <w:rPr>
                <w:rFonts w:asciiTheme="majorBidi" w:eastAsia="Times New Roman" w:hAnsiTheme="majorBidi" w:cstheme="majorBidi"/>
                <w:b/>
                <w:bCs/>
                <w:color w:val="000000"/>
                <w:sz w:val="24"/>
                <w:szCs w:val="24"/>
                <w:lang w:val="en-ID" w:eastAsia="en-ID"/>
              </w:rPr>
              <w:t>3720</w:t>
            </w:r>
          </w:p>
        </w:tc>
      </w:tr>
    </w:tbl>
    <w:p w14:paraId="4839736A" w14:textId="0FC5CA82" w:rsidR="004E36F0" w:rsidRPr="006640B6" w:rsidRDefault="004E36F0" w:rsidP="006640B6">
      <w:pPr>
        <w:widowControl w:val="0"/>
        <w:autoSpaceDE w:val="0"/>
        <w:autoSpaceDN w:val="0"/>
        <w:spacing w:after="0" w:line="480" w:lineRule="auto"/>
        <w:jc w:val="both"/>
        <w:rPr>
          <w:rFonts w:asciiTheme="majorBidi" w:eastAsia="Arial" w:hAnsiTheme="majorBidi" w:cstheme="majorBidi"/>
          <w:sz w:val="24"/>
          <w:szCs w:val="24"/>
        </w:rPr>
        <w:sectPr w:rsidR="004E36F0" w:rsidRPr="006640B6" w:rsidSect="00994803">
          <w:pgSz w:w="11920" w:h="16840"/>
          <w:pgMar w:top="1701" w:right="1701" w:bottom="1701" w:left="2268" w:header="720" w:footer="720" w:gutter="0"/>
          <w:pgNumType w:start="89"/>
          <w:cols w:space="720"/>
          <w:titlePg/>
          <w:docGrid w:linePitch="299"/>
        </w:sectPr>
      </w:pPr>
    </w:p>
    <w:p w14:paraId="24609FE9" w14:textId="64E85233" w:rsidR="00243120" w:rsidRPr="00243120" w:rsidRDefault="00243120" w:rsidP="006640B6">
      <w:pPr>
        <w:pStyle w:val="ListParagraph"/>
        <w:widowControl w:val="0"/>
        <w:autoSpaceDE w:val="0"/>
        <w:autoSpaceDN w:val="0"/>
        <w:spacing w:after="0" w:line="480" w:lineRule="auto"/>
        <w:ind w:left="786"/>
        <w:jc w:val="center"/>
        <w:rPr>
          <w:rFonts w:asciiTheme="majorBidi" w:eastAsia="Arial" w:hAnsiTheme="majorBidi" w:cstheme="majorBidi"/>
          <w:sz w:val="24"/>
          <w:szCs w:val="24"/>
        </w:rPr>
      </w:pPr>
      <w:proofErr w:type="spellStart"/>
      <w:r w:rsidRPr="00243120">
        <w:rPr>
          <w:rFonts w:asciiTheme="majorBidi" w:eastAsia="Arial" w:hAnsiTheme="majorBidi" w:cstheme="majorBidi"/>
          <w:b/>
          <w:bCs/>
          <w:sz w:val="24"/>
          <w:szCs w:val="24"/>
        </w:rPr>
        <w:lastRenderedPageBreak/>
        <w:t>Tabel</w:t>
      </w:r>
      <w:proofErr w:type="spellEnd"/>
      <w:r w:rsidRPr="00243120">
        <w:rPr>
          <w:rFonts w:asciiTheme="majorBidi" w:eastAsia="Arial" w:hAnsiTheme="majorBidi" w:cstheme="majorBidi"/>
          <w:b/>
          <w:bCs/>
          <w:sz w:val="24"/>
          <w:szCs w:val="24"/>
        </w:rPr>
        <w:t xml:space="preserve"> </w:t>
      </w:r>
      <w:r w:rsidR="00FB59EC">
        <w:rPr>
          <w:rFonts w:asciiTheme="majorBidi" w:eastAsia="Arial" w:hAnsiTheme="majorBidi" w:cstheme="majorBidi"/>
          <w:b/>
          <w:bCs/>
          <w:sz w:val="24"/>
          <w:szCs w:val="24"/>
        </w:rPr>
        <w:t>4</w:t>
      </w:r>
      <w:r w:rsidRPr="00243120">
        <w:rPr>
          <w:rFonts w:asciiTheme="majorBidi" w:eastAsia="Arial" w:hAnsiTheme="majorBidi" w:cstheme="majorBidi"/>
          <w:b/>
          <w:bCs/>
          <w:sz w:val="24"/>
          <w:szCs w:val="24"/>
        </w:rPr>
        <w:t>.</w:t>
      </w:r>
      <w:r w:rsidR="00FB59EC">
        <w:rPr>
          <w:rFonts w:asciiTheme="majorBidi" w:eastAsia="Arial" w:hAnsiTheme="majorBidi" w:cstheme="majorBidi"/>
          <w:b/>
          <w:bCs/>
          <w:sz w:val="24"/>
          <w:szCs w:val="24"/>
        </w:rPr>
        <w:t>4</w:t>
      </w:r>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Jumlah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Sebaran</w:t>
      </w:r>
      <w:proofErr w:type="spellEnd"/>
      <w:r w:rsidRPr="00243120">
        <w:rPr>
          <w:rFonts w:asciiTheme="majorBidi" w:eastAsia="Arial" w:hAnsiTheme="majorBidi" w:cstheme="majorBidi"/>
          <w:sz w:val="24"/>
          <w:szCs w:val="24"/>
        </w:rPr>
        <w:t xml:space="preserve"> dan </w:t>
      </w:r>
      <w:proofErr w:type="spellStart"/>
      <w:r w:rsidRPr="00243120">
        <w:rPr>
          <w:rFonts w:asciiTheme="majorBidi" w:eastAsia="Arial" w:hAnsiTheme="majorBidi" w:cstheme="majorBidi"/>
          <w:sz w:val="24"/>
          <w:szCs w:val="24"/>
        </w:rPr>
        <w:t>Pengajar</w:t>
      </w:r>
      <w:proofErr w:type="spellEnd"/>
      <w:r w:rsidRPr="00243120">
        <w:rPr>
          <w:rFonts w:asciiTheme="majorBidi" w:eastAsia="Arial" w:hAnsiTheme="majorBidi" w:cstheme="majorBidi"/>
          <w:sz w:val="24"/>
          <w:szCs w:val="24"/>
        </w:rPr>
        <w:t xml:space="preserve"> TPA </w:t>
      </w:r>
      <w:proofErr w:type="spellStart"/>
      <w:r w:rsidRPr="00243120">
        <w:rPr>
          <w:rFonts w:asciiTheme="majorBidi" w:eastAsia="Arial" w:hAnsiTheme="majorBidi" w:cstheme="majorBidi"/>
          <w:sz w:val="24"/>
          <w:szCs w:val="24"/>
        </w:rPr>
        <w:t>Kab</w:t>
      </w:r>
      <w:proofErr w:type="spellEnd"/>
      <w:r w:rsidRPr="00243120">
        <w:rPr>
          <w:rFonts w:asciiTheme="majorBidi" w:eastAsia="Arial" w:hAnsiTheme="majorBidi" w:cstheme="majorBidi"/>
          <w:sz w:val="24"/>
          <w:szCs w:val="24"/>
        </w:rPr>
        <w:t>. PALI 2021</w:t>
      </w:r>
      <w:r w:rsidRPr="006640B6">
        <w:rPr>
          <w:rFonts w:asciiTheme="majorBidi" w:eastAsia="Arial" w:hAnsiTheme="majorBidi" w:cstheme="majorBidi"/>
          <w:sz w:val="24"/>
          <w:szCs w:val="24"/>
          <w:vertAlign w:val="superscript"/>
        </w:rPr>
        <w:footnoteReference w:id="118"/>
      </w:r>
    </w:p>
    <w:tbl>
      <w:tblPr>
        <w:tblW w:w="12735" w:type="dxa"/>
        <w:tblLook w:val="04A0" w:firstRow="1" w:lastRow="0" w:firstColumn="1" w:lastColumn="0" w:noHBand="0" w:noVBand="1"/>
      </w:tblPr>
      <w:tblGrid>
        <w:gridCol w:w="800"/>
        <w:gridCol w:w="2296"/>
        <w:gridCol w:w="2835"/>
        <w:gridCol w:w="1276"/>
        <w:gridCol w:w="2835"/>
        <w:gridCol w:w="2693"/>
      </w:tblGrid>
      <w:tr w:rsidR="00243120" w:rsidRPr="009347F1" w14:paraId="510A98B4" w14:textId="77777777" w:rsidTr="00D80B6D">
        <w:trPr>
          <w:trHeight w:val="330"/>
        </w:trPr>
        <w:tc>
          <w:tcPr>
            <w:tcW w:w="800" w:type="dxa"/>
            <w:tcBorders>
              <w:top w:val="double" w:sz="6" w:space="0" w:color="auto"/>
              <w:left w:val="double" w:sz="6" w:space="0" w:color="auto"/>
              <w:bottom w:val="single" w:sz="4" w:space="0" w:color="auto"/>
              <w:right w:val="single" w:sz="4" w:space="0" w:color="auto"/>
            </w:tcBorders>
            <w:shd w:val="clear" w:color="auto" w:fill="00B0F0"/>
            <w:noWrap/>
            <w:vAlign w:val="bottom"/>
            <w:hideMark/>
          </w:tcPr>
          <w:p w14:paraId="29E37D85" w14:textId="77777777" w:rsidR="00243120" w:rsidRPr="003C53A0" w:rsidRDefault="00243120" w:rsidP="00D80B6D">
            <w:pPr>
              <w:spacing w:after="0"/>
              <w:contextualSpacing/>
              <w:jc w:val="center"/>
              <w:rPr>
                <w:rFonts w:asciiTheme="majorBidi" w:eastAsia="Times New Roman" w:hAnsiTheme="majorBidi" w:cstheme="majorBidi"/>
                <w:b/>
                <w:bCs/>
                <w:color w:val="000000"/>
                <w:sz w:val="24"/>
                <w:szCs w:val="24"/>
                <w:lang w:eastAsia="en-ID"/>
              </w:rPr>
            </w:pPr>
            <w:r w:rsidRPr="003C53A0">
              <w:rPr>
                <w:rFonts w:asciiTheme="majorBidi" w:eastAsia="Times New Roman" w:hAnsiTheme="majorBidi" w:cstheme="majorBidi"/>
                <w:b/>
                <w:bCs/>
                <w:color w:val="000000"/>
                <w:sz w:val="24"/>
                <w:szCs w:val="24"/>
                <w:lang w:eastAsia="en-ID"/>
              </w:rPr>
              <w:t>No.</w:t>
            </w:r>
          </w:p>
        </w:tc>
        <w:tc>
          <w:tcPr>
            <w:tcW w:w="2296" w:type="dxa"/>
            <w:tcBorders>
              <w:top w:val="double" w:sz="6" w:space="0" w:color="auto"/>
              <w:left w:val="nil"/>
              <w:bottom w:val="single" w:sz="4" w:space="0" w:color="auto"/>
              <w:right w:val="single" w:sz="4" w:space="0" w:color="auto"/>
            </w:tcBorders>
            <w:shd w:val="clear" w:color="auto" w:fill="00B0F0"/>
            <w:noWrap/>
            <w:vAlign w:val="bottom"/>
            <w:hideMark/>
          </w:tcPr>
          <w:p w14:paraId="175322EC" w14:textId="77777777" w:rsidR="00243120" w:rsidRPr="003C53A0" w:rsidRDefault="00243120" w:rsidP="00D80B6D">
            <w:pPr>
              <w:spacing w:after="0"/>
              <w:contextualSpacing/>
              <w:jc w:val="center"/>
              <w:rPr>
                <w:rFonts w:asciiTheme="majorBidi" w:eastAsia="Times New Roman" w:hAnsiTheme="majorBidi" w:cstheme="majorBidi"/>
                <w:b/>
                <w:bCs/>
                <w:color w:val="000000"/>
                <w:sz w:val="24"/>
                <w:szCs w:val="24"/>
                <w:lang w:eastAsia="en-ID"/>
              </w:rPr>
            </w:pPr>
            <w:proofErr w:type="spellStart"/>
            <w:r w:rsidRPr="003C53A0">
              <w:rPr>
                <w:rFonts w:asciiTheme="majorBidi" w:eastAsia="Times New Roman" w:hAnsiTheme="majorBidi" w:cstheme="majorBidi"/>
                <w:b/>
                <w:bCs/>
                <w:color w:val="000000"/>
                <w:sz w:val="24"/>
                <w:szCs w:val="24"/>
                <w:lang w:eastAsia="en-ID"/>
              </w:rPr>
              <w:t>Kecamatan</w:t>
            </w:r>
            <w:proofErr w:type="spellEnd"/>
          </w:p>
        </w:tc>
        <w:tc>
          <w:tcPr>
            <w:tcW w:w="2835" w:type="dxa"/>
            <w:tcBorders>
              <w:top w:val="double" w:sz="6" w:space="0" w:color="auto"/>
              <w:left w:val="nil"/>
              <w:bottom w:val="single" w:sz="4" w:space="0" w:color="auto"/>
              <w:right w:val="single" w:sz="4" w:space="0" w:color="auto"/>
            </w:tcBorders>
            <w:shd w:val="clear" w:color="auto" w:fill="00B0F0"/>
            <w:noWrap/>
            <w:vAlign w:val="center"/>
            <w:hideMark/>
          </w:tcPr>
          <w:p w14:paraId="6B6F75C6" w14:textId="77777777" w:rsidR="00243120" w:rsidRPr="003C53A0" w:rsidRDefault="00243120" w:rsidP="00D80B6D">
            <w:pPr>
              <w:spacing w:after="0"/>
              <w:contextualSpacing/>
              <w:jc w:val="center"/>
              <w:rPr>
                <w:rFonts w:asciiTheme="majorBidi" w:eastAsia="Times New Roman" w:hAnsiTheme="majorBidi" w:cstheme="majorBidi"/>
                <w:b/>
                <w:bCs/>
                <w:color w:val="000000"/>
                <w:sz w:val="24"/>
                <w:szCs w:val="24"/>
                <w:lang w:eastAsia="en-ID"/>
              </w:rPr>
            </w:pPr>
            <w:proofErr w:type="spellStart"/>
            <w:r w:rsidRPr="003C53A0">
              <w:rPr>
                <w:rFonts w:asciiTheme="majorBidi" w:eastAsia="Times New Roman" w:hAnsiTheme="majorBidi" w:cstheme="majorBidi"/>
                <w:b/>
                <w:bCs/>
                <w:color w:val="000000"/>
                <w:sz w:val="24"/>
                <w:szCs w:val="24"/>
                <w:lang w:eastAsia="en-ID"/>
              </w:rPr>
              <w:t>Desa</w:t>
            </w:r>
            <w:proofErr w:type="spellEnd"/>
            <w:r w:rsidRPr="003C53A0">
              <w:rPr>
                <w:rFonts w:asciiTheme="majorBidi" w:eastAsia="Times New Roman" w:hAnsiTheme="majorBidi" w:cstheme="majorBidi"/>
                <w:b/>
                <w:bCs/>
                <w:color w:val="000000"/>
                <w:sz w:val="24"/>
                <w:szCs w:val="24"/>
                <w:lang w:eastAsia="en-ID"/>
              </w:rPr>
              <w:t xml:space="preserve"> / </w:t>
            </w:r>
            <w:proofErr w:type="spellStart"/>
            <w:r w:rsidRPr="003C53A0">
              <w:rPr>
                <w:rFonts w:asciiTheme="majorBidi" w:eastAsia="Times New Roman" w:hAnsiTheme="majorBidi" w:cstheme="majorBidi"/>
                <w:b/>
                <w:bCs/>
                <w:color w:val="000000"/>
                <w:sz w:val="24"/>
                <w:szCs w:val="24"/>
                <w:lang w:eastAsia="en-ID"/>
              </w:rPr>
              <w:t>Kelurahan</w:t>
            </w:r>
            <w:proofErr w:type="spellEnd"/>
          </w:p>
        </w:tc>
        <w:tc>
          <w:tcPr>
            <w:tcW w:w="1276" w:type="dxa"/>
            <w:tcBorders>
              <w:top w:val="double" w:sz="6" w:space="0" w:color="auto"/>
              <w:left w:val="nil"/>
              <w:bottom w:val="single" w:sz="4" w:space="0" w:color="auto"/>
              <w:right w:val="single" w:sz="4" w:space="0" w:color="auto"/>
            </w:tcBorders>
            <w:shd w:val="clear" w:color="auto" w:fill="00B0F0"/>
            <w:noWrap/>
            <w:vAlign w:val="center"/>
            <w:hideMark/>
          </w:tcPr>
          <w:p w14:paraId="2E06160E" w14:textId="77777777" w:rsidR="00243120" w:rsidRPr="003C53A0" w:rsidRDefault="00243120" w:rsidP="00D80B6D">
            <w:pPr>
              <w:spacing w:after="0"/>
              <w:contextualSpacing/>
              <w:jc w:val="center"/>
              <w:rPr>
                <w:rFonts w:asciiTheme="majorBidi" w:eastAsia="Times New Roman" w:hAnsiTheme="majorBidi" w:cstheme="majorBidi"/>
                <w:b/>
                <w:bCs/>
                <w:color w:val="000000"/>
                <w:sz w:val="24"/>
                <w:szCs w:val="24"/>
                <w:lang w:eastAsia="en-ID"/>
              </w:rPr>
            </w:pPr>
            <w:r w:rsidRPr="003C53A0">
              <w:rPr>
                <w:rFonts w:asciiTheme="majorBidi" w:eastAsia="Times New Roman" w:hAnsiTheme="majorBidi" w:cstheme="majorBidi"/>
                <w:b/>
                <w:bCs/>
                <w:color w:val="000000"/>
                <w:sz w:val="24"/>
                <w:szCs w:val="24"/>
                <w:lang w:eastAsia="en-ID"/>
              </w:rPr>
              <w:t>No. Unit</w:t>
            </w:r>
          </w:p>
        </w:tc>
        <w:tc>
          <w:tcPr>
            <w:tcW w:w="2835" w:type="dxa"/>
            <w:tcBorders>
              <w:top w:val="double" w:sz="6" w:space="0" w:color="auto"/>
              <w:left w:val="nil"/>
              <w:bottom w:val="single" w:sz="4" w:space="0" w:color="auto"/>
              <w:right w:val="double" w:sz="6" w:space="0" w:color="auto"/>
            </w:tcBorders>
            <w:shd w:val="clear" w:color="auto" w:fill="00B0F0"/>
            <w:noWrap/>
            <w:vAlign w:val="center"/>
            <w:hideMark/>
          </w:tcPr>
          <w:p w14:paraId="3A88EAEE" w14:textId="77777777" w:rsidR="00243120" w:rsidRPr="003C53A0" w:rsidRDefault="00243120" w:rsidP="00D80B6D">
            <w:pPr>
              <w:spacing w:after="0"/>
              <w:contextualSpacing/>
              <w:jc w:val="center"/>
              <w:rPr>
                <w:rFonts w:asciiTheme="majorBidi" w:eastAsia="Times New Roman" w:hAnsiTheme="majorBidi" w:cstheme="majorBidi"/>
                <w:b/>
                <w:bCs/>
                <w:color w:val="000000"/>
                <w:sz w:val="24"/>
                <w:szCs w:val="24"/>
                <w:lang w:eastAsia="en-ID"/>
              </w:rPr>
            </w:pPr>
            <w:r w:rsidRPr="003C53A0">
              <w:rPr>
                <w:rFonts w:asciiTheme="majorBidi" w:eastAsia="Times New Roman" w:hAnsiTheme="majorBidi" w:cstheme="majorBidi"/>
                <w:b/>
                <w:bCs/>
                <w:color w:val="000000"/>
                <w:sz w:val="24"/>
                <w:szCs w:val="24"/>
                <w:lang w:eastAsia="en-ID"/>
              </w:rPr>
              <w:t>Nama T</w:t>
            </w:r>
            <w:r>
              <w:rPr>
                <w:rFonts w:asciiTheme="majorBidi" w:eastAsia="Times New Roman" w:hAnsiTheme="majorBidi" w:cstheme="majorBidi"/>
                <w:b/>
                <w:bCs/>
                <w:color w:val="000000"/>
                <w:sz w:val="24"/>
                <w:szCs w:val="24"/>
                <w:lang w:eastAsia="en-ID"/>
              </w:rPr>
              <w:t>PA</w:t>
            </w:r>
          </w:p>
        </w:tc>
        <w:tc>
          <w:tcPr>
            <w:tcW w:w="2693" w:type="dxa"/>
            <w:tcBorders>
              <w:top w:val="double" w:sz="6" w:space="0" w:color="auto"/>
              <w:left w:val="nil"/>
              <w:bottom w:val="single" w:sz="4" w:space="0" w:color="auto"/>
              <w:right w:val="double" w:sz="6" w:space="0" w:color="auto"/>
            </w:tcBorders>
            <w:shd w:val="clear" w:color="auto" w:fill="00B0F0"/>
          </w:tcPr>
          <w:p w14:paraId="31A9901E" w14:textId="77777777" w:rsidR="00243120" w:rsidRPr="003C53A0" w:rsidRDefault="00243120" w:rsidP="00D80B6D">
            <w:pPr>
              <w:spacing w:after="0"/>
              <w:contextualSpacing/>
              <w:jc w:val="center"/>
              <w:rPr>
                <w:rFonts w:asciiTheme="majorBidi" w:eastAsia="Times New Roman" w:hAnsiTheme="majorBidi" w:cstheme="majorBidi"/>
                <w:b/>
                <w:bCs/>
                <w:color w:val="000000"/>
                <w:sz w:val="24"/>
                <w:szCs w:val="24"/>
                <w:lang w:eastAsia="en-ID"/>
              </w:rPr>
            </w:pPr>
            <w:r w:rsidRPr="003C53A0">
              <w:rPr>
                <w:rFonts w:asciiTheme="majorBidi" w:eastAsia="Times New Roman" w:hAnsiTheme="majorBidi" w:cstheme="majorBidi"/>
                <w:b/>
                <w:bCs/>
                <w:color w:val="000000"/>
                <w:sz w:val="24"/>
                <w:szCs w:val="24"/>
                <w:lang w:eastAsia="en-ID"/>
              </w:rPr>
              <w:t xml:space="preserve">Nama </w:t>
            </w:r>
            <w:proofErr w:type="spellStart"/>
            <w:r w:rsidRPr="003C53A0">
              <w:rPr>
                <w:rFonts w:asciiTheme="majorBidi" w:eastAsia="Times New Roman" w:hAnsiTheme="majorBidi" w:cstheme="majorBidi"/>
                <w:b/>
                <w:bCs/>
                <w:color w:val="000000"/>
                <w:sz w:val="24"/>
                <w:szCs w:val="24"/>
                <w:lang w:eastAsia="en-ID"/>
              </w:rPr>
              <w:t>Pengajar</w:t>
            </w:r>
            <w:proofErr w:type="spellEnd"/>
          </w:p>
        </w:tc>
      </w:tr>
      <w:tr w:rsidR="00243120" w:rsidRPr="009347F1" w14:paraId="1C8E344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E91080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w:t>
            </w:r>
          </w:p>
        </w:tc>
        <w:tc>
          <w:tcPr>
            <w:tcW w:w="2296" w:type="dxa"/>
            <w:tcBorders>
              <w:top w:val="nil"/>
              <w:left w:val="nil"/>
              <w:bottom w:val="single" w:sz="4" w:space="0" w:color="auto"/>
              <w:right w:val="single" w:sz="4" w:space="0" w:color="auto"/>
            </w:tcBorders>
            <w:shd w:val="clear" w:color="auto" w:fill="auto"/>
            <w:noWrap/>
            <w:vAlign w:val="bottom"/>
            <w:hideMark/>
          </w:tcPr>
          <w:p w14:paraId="3CED0DA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6D3223E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3798130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001</w:t>
            </w:r>
          </w:p>
        </w:tc>
        <w:tc>
          <w:tcPr>
            <w:tcW w:w="2835" w:type="dxa"/>
            <w:tcBorders>
              <w:top w:val="nil"/>
              <w:left w:val="nil"/>
              <w:bottom w:val="single" w:sz="4" w:space="0" w:color="auto"/>
              <w:right w:val="double" w:sz="6" w:space="0" w:color="auto"/>
            </w:tcBorders>
            <w:shd w:val="clear" w:color="auto" w:fill="auto"/>
            <w:noWrap/>
            <w:vAlign w:val="center"/>
            <w:hideMark/>
          </w:tcPr>
          <w:p w14:paraId="601F0A1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MUTTAQIN</w:t>
            </w:r>
          </w:p>
        </w:tc>
        <w:tc>
          <w:tcPr>
            <w:tcW w:w="2693" w:type="dxa"/>
            <w:tcBorders>
              <w:top w:val="nil"/>
              <w:left w:val="nil"/>
              <w:bottom w:val="single" w:sz="4" w:space="0" w:color="auto"/>
              <w:right w:val="double" w:sz="6" w:space="0" w:color="auto"/>
            </w:tcBorders>
            <w:vAlign w:val="bottom"/>
          </w:tcPr>
          <w:p w14:paraId="21D2518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ELISWATI</w:t>
            </w:r>
          </w:p>
        </w:tc>
      </w:tr>
      <w:tr w:rsidR="00243120" w:rsidRPr="009347F1" w14:paraId="0B45C69D"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67792C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2</w:t>
            </w:r>
          </w:p>
        </w:tc>
        <w:tc>
          <w:tcPr>
            <w:tcW w:w="2296" w:type="dxa"/>
            <w:tcBorders>
              <w:top w:val="nil"/>
              <w:left w:val="nil"/>
              <w:bottom w:val="single" w:sz="4" w:space="0" w:color="auto"/>
              <w:right w:val="single" w:sz="4" w:space="0" w:color="auto"/>
            </w:tcBorders>
            <w:shd w:val="clear" w:color="auto" w:fill="auto"/>
            <w:noWrap/>
            <w:vAlign w:val="bottom"/>
            <w:hideMark/>
          </w:tcPr>
          <w:p w14:paraId="0445DA9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06DFC2F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5146B3E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002</w:t>
            </w:r>
          </w:p>
        </w:tc>
        <w:tc>
          <w:tcPr>
            <w:tcW w:w="2835" w:type="dxa"/>
            <w:tcBorders>
              <w:top w:val="nil"/>
              <w:left w:val="nil"/>
              <w:bottom w:val="single" w:sz="4" w:space="0" w:color="auto"/>
              <w:right w:val="double" w:sz="6" w:space="0" w:color="auto"/>
            </w:tcBorders>
            <w:shd w:val="clear" w:color="auto" w:fill="auto"/>
            <w:noWrap/>
            <w:vAlign w:val="center"/>
            <w:hideMark/>
          </w:tcPr>
          <w:p w14:paraId="2071682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JAMI' AL-ICHSAN</w:t>
            </w:r>
          </w:p>
        </w:tc>
        <w:tc>
          <w:tcPr>
            <w:tcW w:w="2693" w:type="dxa"/>
            <w:tcBorders>
              <w:top w:val="nil"/>
              <w:left w:val="nil"/>
              <w:bottom w:val="single" w:sz="4" w:space="0" w:color="auto"/>
              <w:right w:val="double" w:sz="6" w:space="0" w:color="auto"/>
            </w:tcBorders>
            <w:vAlign w:val="bottom"/>
          </w:tcPr>
          <w:p w14:paraId="39B5B74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SAODAH</w:t>
            </w:r>
          </w:p>
        </w:tc>
      </w:tr>
      <w:tr w:rsidR="00243120" w:rsidRPr="009347F1" w14:paraId="5CF2C68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EE12D0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3</w:t>
            </w:r>
          </w:p>
        </w:tc>
        <w:tc>
          <w:tcPr>
            <w:tcW w:w="2296" w:type="dxa"/>
            <w:tcBorders>
              <w:top w:val="nil"/>
              <w:left w:val="nil"/>
              <w:bottom w:val="single" w:sz="4" w:space="0" w:color="auto"/>
              <w:right w:val="single" w:sz="4" w:space="0" w:color="auto"/>
            </w:tcBorders>
            <w:shd w:val="clear" w:color="auto" w:fill="auto"/>
            <w:noWrap/>
            <w:vAlign w:val="bottom"/>
            <w:hideMark/>
          </w:tcPr>
          <w:p w14:paraId="6F88738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60C3E42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56152A6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003</w:t>
            </w:r>
          </w:p>
        </w:tc>
        <w:tc>
          <w:tcPr>
            <w:tcW w:w="2835" w:type="dxa"/>
            <w:tcBorders>
              <w:top w:val="nil"/>
              <w:left w:val="nil"/>
              <w:bottom w:val="single" w:sz="4" w:space="0" w:color="auto"/>
              <w:right w:val="double" w:sz="6" w:space="0" w:color="auto"/>
            </w:tcBorders>
            <w:shd w:val="clear" w:color="auto" w:fill="auto"/>
            <w:noWrap/>
            <w:vAlign w:val="center"/>
            <w:hideMark/>
          </w:tcPr>
          <w:p w14:paraId="050870A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AL-HIDAYAH</w:t>
            </w:r>
          </w:p>
        </w:tc>
        <w:tc>
          <w:tcPr>
            <w:tcW w:w="2693" w:type="dxa"/>
            <w:tcBorders>
              <w:top w:val="nil"/>
              <w:left w:val="nil"/>
              <w:bottom w:val="single" w:sz="4" w:space="0" w:color="auto"/>
              <w:right w:val="double" w:sz="6" w:space="0" w:color="auto"/>
            </w:tcBorders>
            <w:vAlign w:val="bottom"/>
          </w:tcPr>
          <w:p w14:paraId="2FD6C28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RIZAL</w:t>
            </w:r>
          </w:p>
        </w:tc>
      </w:tr>
      <w:tr w:rsidR="00243120" w:rsidRPr="009347F1" w14:paraId="1B82F723"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8B64BE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4</w:t>
            </w:r>
          </w:p>
        </w:tc>
        <w:tc>
          <w:tcPr>
            <w:tcW w:w="2296" w:type="dxa"/>
            <w:tcBorders>
              <w:top w:val="nil"/>
              <w:left w:val="nil"/>
              <w:bottom w:val="single" w:sz="4" w:space="0" w:color="auto"/>
              <w:right w:val="single" w:sz="4" w:space="0" w:color="auto"/>
            </w:tcBorders>
            <w:shd w:val="clear" w:color="auto" w:fill="auto"/>
            <w:noWrap/>
            <w:vAlign w:val="bottom"/>
            <w:hideMark/>
          </w:tcPr>
          <w:p w14:paraId="348AE59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4F96915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5E51CAD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004</w:t>
            </w:r>
          </w:p>
        </w:tc>
        <w:tc>
          <w:tcPr>
            <w:tcW w:w="2835" w:type="dxa"/>
            <w:tcBorders>
              <w:top w:val="nil"/>
              <w:left w:val="nil"/>
              <w:bottom w:val="single" w:sz="4" w:space="0" w:color="auto"/>
              <w:right w:val="double" w:sz="6" w:space="0" w:color="auto"/>
            </w:tcBorders>
            <w:shd w:val="clear" w:color="auto" w:fill="auto"/>
            <w:noWrap/>
            <w:vAlign w:val="center"/>
            <w:hideMark/>
          </w:tcPr>
          <w:p w14:paraId="02E02C1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BABUSSALAM</w:t>
            </w:r>
          </w:p>
        </w:tc>
        <w:tc>
          <w:tcPr>
            <w:tcW w:w="2693" w:type="dxa"/>
            <w:tcBorders>
              <w:top w:val="nil"/>
              <w:left w:val="nil"/>
              <w:bottom w:val="single" w:sz="4" w:space="0" w:color="auto"/>
              <w:right w:val="double" w:sz="6" w:space="0" w:color="auto"/>
            </w:tcBorders>
            <w:vAlign w:val="bottom"/>
          </w:tcPr>
          <w:p w14:paraId="6D095EB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BAIRUN</w:t>
            </w:r>
          </w:p>
        </w:tc>
      </w:tr>
      <w:tr w:rsidR="00243120" w:rsidRPr="009347F1" w14:paraId="7B4359D0"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A4FB8B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5</w:t>
            </w:r>
          </w:p>
        </w:tc>
        <w:tc>
          <w:tcPr>
            <w:tcW w:w="2296" w:type="dxa"/>
            <w:tcBorders>
              <w:top w:val="nil"/>
              <w:left w:val="nil"/>
              <w:bottom w:val="single" w:sz="4" w:space="0" w:color="auto"/>
              <w:right w:val="single" w:sz="4" w:space="0" w:color="auto"/>
            </w:tcBorders>
            <w:shd w:val="clear" w:color="auto" w:fill="auto"/>
            <w:noWrap/>
            <w:vAlign w:val="bottom"/>
            <w:hideMark/>
          </w:tcPr>
          <w:p w14:paraId="2F6EAE8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442B688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505524C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005</w:t>
            </w:r>
          </w:p>
        </w:tc>
        <w:tc>
          <w:tcPr>
            <w:tcW w:w="2835" w:type="dxa"/>
            <w:tcBorders>
              <w:top w:val="nil"/>
              <w:left w:val="nil"/>
              <w:bottom w:val="single" w:sz="4" w:space="0" w:color="auto"/>
              <w:right w:val="double" w:sz="6" w:space="0" w:color="auto"/>
            </w:tcBorders>
            <w:shd w:val="clear" w:color="auto" w:fill="auto"/>
            <w:noWrap/>
            <w:vAlign w:val="center"/>
            <w:hideMark/>
          </w:tcPr>
          <w:p w14:paraId="6D70F98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AL-ICHWAN</w:t>
            </w:r>
          </w:p>
        </w:tc>
        <w:tc>
          <w:tcPr>
            <w:tcW w:w="2693" w:type="dxa"/>
            <w:tcBorders>
              <w:top w:val="nil"/>
              <w:left w:val="nil"/>
              <w:bottom w:val="single" w:sz="4" w:space="0" w:color="auto"/>
              <w:right w:val="double" w:sz="6" w:space="0" w:color="auto"/>
            </w:tcBorders>
            <w:vAlign w:val="bottom"/>
          </w:tcPr>
          <w:p w14:paraId="222186F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RUSLAN ABDUL GANI</w:t>
            </w:r>
          </w:p>
        </w:tc>
      </w:tr>
      <w:tr w:rsidR="00243120" w:rsidRPr="009347F1" w14:paraId="60494FA9"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1D9879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6</w:t>
            </w:r>
          </w:p>
        </w:tc>
        <w:tc>
          <w:tcPr>
            <w:tcW w:w="2296" w:type="dxa"/>
            <w:tcBorders>
              <w:top w:val="nil"/>
              <w:left w:val="nil"/>
              <w:bottom w:val="single" w:sz="4" w:space="0" w:color="auto"/>
              <w:right w:val="single" w:sz="4" w:space="0" w:color="auto"/>
            </w:tcBorders>
            <w:shd w:val="clear" w:color="auto" w:fill="auto"/>
            <w:noWrap/>
            <w:vAlign w:val="bottom"/>
            <w:hideMark/>
          </w:tcPr>
          <w:p w14:paraId="7133454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56F4BE8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063F35D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006</w:t>
            </w:r>
          </w:p>
        </w:tc>
        <w:tc>
          <w:tcPr>
            <w:tcW w:w="2835" w:type="dxa"/>
            <w:tcBorders>
              <w:top w:val="nil"/>
              <w:left w:val="nil"/>
              <w:bottom w:val="single" w:sz="4" w:space="0" w:color="auto"/>
              <w:right w:val="double" w:sz="6" w:space="0" w:color="auto"/>
            </w:tcBorders>
            <w:shd w:val="clear" w:color="auto" w:fill="auto"/>
            <w:noWrap/>
            <w:vAlign w:val="center"/>
            <w:hideMark/>
          </w:tcPr>
          <w:p w14:paraId="4200397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AR-ROHIM</w:t>
            </w:r>
          </w:p>
        </w:tc>
        <w:tc>
          <w:tcPr>
            <w:tcW w:w="2693" w:type="dxa"/>
            <w:tcBorders>
              <w:top w:val="nil"/>
              <w:left w:val="nil"/>
              <w:bottom w:val="single" w:sz="4" w:space="0" w:color="auto"/>
              <w:right w:val="double" w:sz="6" w:space="0" w:color="auto"/>
            </w:tcBorders>
          </w:tcPr>
          <w:p w14:paraId="1DA8657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DESKA RISWANTI</w:t>
            </w:r>
          </w:p>
        </w:tc>
      </w:tr>
      <w:tr w:rsidR="00243120" w:rsidRPr="009347F1" w14:paraId="26735D76"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781E08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7</w:t>
            </w:r>
          </w:p>
        </w:tc>
        <w:tc>
          <w:tcPr>
            <w:tcW w:w="2296" w:type="dxa"/>
            <w:tcBorders>
              <w:top w:val="nil"/>
              <w:left w:val="nil"/>
              <w:bottom w:val="single" w:sz="4" w:space="0" w:color="auto"/>
              <w:right w:val="single" w:sz="4" w:space="0" w:color="auto"/>
            </w:tcBorders>
            <w:shd w:val="clear" w:color="auto" w:fill="auto"/>
            <w:noWrap/>
            <w:vAlign w:val="bottom"/>
            <w:hideMark/>
          </w:tcPr>
          <w:p w14:paraId="4C8FAEF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3F378FB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51907D5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007</w:t>
            </w:r>
          </w:p>
        </w:tc>
        <w:tc>
          <w:tcPr>
            <w:tcW w:w="2835" w:type="dxa"/>
            <w:tcBorders>
              <w:top w:val="nil"/>
              <w:left w:val="nil"/>
              <w:bottom w:val="single" w:sz="4" w:space="0" w:color="auto"/>
              <w:right w:val="double" w:sz="6" w:space="0" w:color="auto"/>
            </w:tcBorders>
            <w:shd w:val="clear" w:color="auto" w:fill="auto"/>
            <w:noWrap/>
            <w:vAlign w:val="center"/>
            <w:hideMark/>
          </w:tcPr>
          <w:p w14:paraId="2F24B4F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BAITUL ULUM</w:t>
            </w:r>
          </w:p>
        </w:tc>
        <w:tc>
          <w:tcPr>
            <w:tcW w:w="2693" w:type="dxa"/>
            <w:tcBorders>
              <w:top w:val="nil"/>
              <w:left w:val="nil"/>
              <w:bottom w:val="single" w:sz="4" w:space="0" w:color="auto"/>
              <w:right w:val="double" w:sz="6" w:space="0" w:color="auto"/>
            </w:tcBorders>
            <w:vAlign w:val="bottom"/>
          </w:tcPr>
          <w:p w14:paraId="2E3E489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ENCE SOPANDI</w:t>
            </w:r>
          </w:p>
        </w:tc>
      </w:tr>
      <w:tr w:rsidR="00243120" w:rsidRPr="009347F1" w14:paraId="0D5698D3"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2D54FD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8</w:t>
            </w:r>
          </w:p>
        </w:tc>
        <w:tc>
          <w:tcPr>
            <w:tcW w:w="2296" w:type="dxa"/>
            <w:tcBorders>
              <w:top w:val="nil"/>
              <w:left w:val="nil"/>
              <w:bottom w:val="single" w:sz="4" w:space="0" w:color="auto"/>
              <w:right w:val="single" w:sz="4" w:space="0" w:color="auto"/>
            </w:tcBorders>
            <w:shd w:val="clear" w:color="auto" w:fill="auto"/>
            <w:noWrap/>
            <w:vAlign w:val="bottom"/>
            <w:hideMark/>
          </w:tcPr>
          <w:p w14:paraId="3C6481A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6CEFDB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7DE8671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008</w:t>
            </w:r>
          </w:p>
        </w:tc>
        <w:tc>
          <w:tcPr>
            <w:tcW w:w="2835" w:type="dxa"/>
            <w:tcBorders>
              <w:top w:val="nil"/>
              <w:left w:val="nil"/>
              <w:bottom w:val="single" w:sz="4" w:space="0" w:color="auto"/>
              <w:right w:val="double" w:sz="6" w:space="0" w:color="auto"/>
            </w:tcBorders>
            <w:shd w:val="clear" w:color="auto" w:fill="auto"/>
            <w:noWrap/>
            <w:vAlign w:val="center"/>
            <w:hideMark/>
          </w:tcPr>
          <w:p w14:paraId="57C6CE5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HARAPAN BANGSA</w:t>
            </w:r>
          </w:p>
        </w:tc>
        <w:tc>
          <w:tcPr>
            <w:tcW w:w="2693" w:type="dxa"/>
            <w:tcBorders>
              <w:top w:val="nil"/>
              <w:left w:val="nil"/>
              <w:bottom w:val="single" w:sz="4" w:space="0" w:color="auto"/>
              <w:right w:val="double" w:sz="6" w:space="0" w:color="auto"/>
            </w:tcBorders>
          </w:tcPr>
          <w:p w14:paraId="00E5DCD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ERLIN SETIAWATI</w:t>
            </w:r>
          </w:p>
        </w:tc>
      </w:tr>
      <w:tr w:rsidR="00243120" w:rsidRPr="009347F1" w14:paraId="2BED9AD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E31934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9</w:t>
            </w:r>
          </w:p>
        </w:tc>
        <w:tc>
          <w:tcPr>
            <w:tcW w:w="2296" w:type="dxa"/>
            <w:tcBorders>
              <w:top w:val="nil"/>
              <w:left w:val="nil"/>
              <w:bottom w:val="single" w:sz="4" w:space="0" w:color="auto"/>
              <w:right w:val="single" w:sz="4" w:space="0" w:color="auto"/>
            </w:tcBorders>
            <w:shd w:val="clear" w:color="auto" w:fill="auto"/>
            <w:noWrap/>
            <w:vAlign w:val="bottom"/>
            <w:hideMark/>
          </w:tcPr>
          <w:p w14:paraId="5EEBA16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109B108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27D6FD4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009</w:t>
            </w:r>
          </w:p>
        </w:tc>
        <w:tc>
          <w:tcPr>
            <w:tcW w:w="2835" w:type="dxa"/>
            <w:tcBorders>
              <w:top w:val="nil"/>
              <w:left w:val="nil"/>
              <w:bottom w:val="single" w:sz="4" w:space="0" w:color="auto"/>
              <w:right w:val="double" w:sz="6" w:space="0" w:color="auto"/>
            </w:tcBorders>
            <w:shd w:val="clear" w:color="auto" w:fill="auto"/>
            <w:noWrap/>
            <w:vAlign w:val="center"/>
            <w:hideMark/>
          </w:tcPr>
          <w:p w14:paraId="7DBEDFD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AL-KAUTSAR</w:t>
            </w:r>
          </w:p>
        </w:tc>
        <w:tc>
          <w:tcPr>
            <w:tcW w:w="2693" w:type="dxa"/>
            <w:tcBorders>
              <w:top w:val="nil"/>
              <w:left w:val="nil"/>
              <w:bottom w:val="single" w:sz="4" w:space="0" w:color="auto"/>
              <w:right w:val="double" w:sz="6" w:space="0" w:color="auto"/>
            </w:tcBorders>
          </w:tcPr>
          <w:p w14:paraId="1E9DEF2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69B8AD3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55A0FD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w:t>
            </w:r>
          </w:p>
        </w:tc>
        <w:tc>
          <w:tcPr>
            <w:tcW w:w="2296" w:type="dxa"/>
            <w:tcBorders>
              <w:top w:val="nil"/>
              <w:left w:val="nil"/>
              <w:bottom w:val="single" w:sz="4" w:space="0" w:color="auto"/>
              <w:right w:val="single" w:sz="4" w:space="0" w:color="auto"/>
            </w:tcBorders>
            <w:shd w:val="clear" w:color="auto" w:fill="auto"/>
            <w:noWrap/>
            <w:vAlign w:val="bottom"/>
            <w:hideMark/>
          </w:tcPr>
          <w:p w14:paraId="7B1F380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7B5147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78E02F9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010</w:t>
            </w:r>
          </w:p>
        </w:tc>
        <w:tc>
          <w:tcPr>
            <w:tcW w:w="2835" w:type="dxa"/>
            <w:tcBorders>
              <w:top w:val="nil"/>
              <w:left w:val="nil"/>
              <w:bottom w:val="single" w:sz="4" w:space="0" w:color="auto"/>
              <w:right w:val="double" w:sz="6" w:space="0" w:color="auto"/>
            </w:tcBorders>
            <w:shd w:val="clear" w:color="auto" w:fill="auto"/>
            <w:noWrap/>
            <w:vAlign w:val="center"/>
            <w:hideMark/>
          </w:tcPr>
          <w:p w14:paraId="4B8DA90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AT-TAUBAH</w:t>
            </w:r>
          </w:p>
        </w:tc>
        <w:tc>
          <w:tcPr>
            <w:tcW w:w="2693" w:type="dxa"/>
            <w:tcBorders>
              <w:top w:val="nil"/>
              <w:left w:val="nil"/>
              <w:bottom w:val="single" w:sz="4" w:space="0" w:color="auto"/>
              <w:right w:val="double" w:sz="6" w:space="0" w:color="auto"/>
            </w:tcBorders>
            <w:vAlign w:val="bottom"/>
          </w:tcPr>
          <w:p w14:paraId="1499C21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UJANG SULAIMAN</w:t>
            </w:r>
          </w:p>
        </w:tc>
      </w:tr>
      <w:tr w:rsidR="00243120" w:rsidRPr="009347F1" w14:paraId="4CF45F70"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CD94F1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w:t>
            </w:r>
          </w:p>
        </w:tc>
        <w:tc>
          <w:tcPr>
            <w:tcW w:w="2296" w:type="dxa"/>
            <w:tcBorders>
              <w:top w:val="nil"/>
              <w:left w:val="nil"/>
              <w:bottom w:val="single" w:sz="4" w:space="0" w:color="auto"/>
              <w:right w:val="single" w:sz="4" w:space="0" w:color="auto"/>
            </w:tcBorders>
            <w:shd w:val="clear" w:color="auto" w:fill="auto"/>
            <w:noWrap/>
            <w:vAlign w:val="bottom"/>
            <w:hideMark/>
          </w:tcPr>
          <w:p w14:paraId="67BD510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64DB0BB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425CEA2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011</w:t>
            </w:r>
          </w:p>
        </w:tc>
        <w:tc>
          <w:tcPr>
            <w:tcW w:w="2835" w:type="dxa"/>
            <w:tcBorders>
              <w:top w:val="nil"/>
              <w:left w:val="nil"/>
              <w:bottom w:val="single" w:sz="4" w:space="0" w:color="auto"/>
              <w:right w:val="double" w:sz="6" w:space="0" w:color="auto"/>
            </w:tcBorders>
            <w:shd w:val="clear" w:color="auto" w:fill="auto"/>
            <w:noWrap/>
            <w:vAlign w:val="center"/>
            <w:hideMark/>
          </w:tcPr>
          <w:p w14:paraId="018EE9D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AL-MUHAJIRIN</w:t>
            </w:r>
          </w:p>
        </w:tc>
        <w:tc>
          <w:tcPr>
            <w:tcW w:w="2693" w:type="dxa"/>
            <w:tcBorders>
              <w:top w:val="nil"/>
              <w:left w:val="nil"/>
              <w:bottom w:val="single" w:sz="4" w:space="0" w:color="auto"/>
              <w:right w:val="double" w:sz="6" w:space="0" w:color="auto"/>
            </w:tcBorders>
          </w:tcPr>
          <w:p w14:paraId="62AE1F5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18AE5DA0"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5FE180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w:t>
            </w:r>
          </w:p>
        </w:tc>
        <w:tc>
          <w:tcPr>
            <w:tcW w:w="2296" w:type="dxa"/>
            <w:tcBorders>
              <w:top w:val="nil"/>
              <w:left w:val="nil"/>
              <w:bottom w:val="single" w:sz="4" w:space="0" w:color="auto"/>
              <w:right w:val="single" w:sz="4" w:space="0" w:color="auto"/>
            </w:tcBorders>
            <w:shd w:val="clear" w:color="auto" w:fill="auto"/>
            <w:noWrap/>
            <w:vAlign w:val="bottom"/>
            <w:hideMark/>
          </w:tcPr>
          <w:p w14:paraId="0FED14F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154B3A8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02120AB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012</w:t>
            </w:r>
          </w:p>
        </w:tc>
        <w:tc>
          <w:tcPr>
            <w:tcW w:w="2835" w:type="dxa"/>
            <w:tcBorders>
              <w:top w:val="nil"/>
              <w:left w:val="nil"/>
              <w:bottom w:val="single" w:sz="4" w:space="0" w:color="auto"/>
              <w:right w:val="double" w:sz="6" w:space="0" w:color="auto"/>
            </w:tcBorders>
            <w:shd w:val="clear" w:color="auto" w:fill="auto"/>
            <w:noWrap/>
            <w:vAlign w:val="center"/>
            <w:hideMark/>
          </w:tcPr>
          <w:p w14:paraId="0932D47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AN-NUR</w:t>
            </w:r>
          </w:p>
        </w:tc>
        <w:tc>
          <w:tcPr>
            <w:tcW w:w="2693" w:type="dxa"/>
            <w:tcBorders>
              <w:top w:val="nil"/>
              <w:left w:val="nil"/>
              <w:bottom w:val="single" w:sz="4" w:space="0" w:color="auto"/>
              <w:right w:val="double" w:sz="6" w:space="0" w:color="auto"/>
            </w:tcBorders>
          </w:tcPr>
          <w:p w14:paraId="7E0ECBD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CEK BAHANAN AGUS</w:t>
            </w:r>
          </w:p>
        </w:tc>
      </w:tr>
      <w:tr w:rsidR="00243120" w:rsidRPr="009347F1" w14:paraId="6097A98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44A70C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w:t>
            </w:r>
          </w:p>
        </w:tc>
        <w:tc>
          <w:tcPr>
            <w:tcW w:w="2296" w:type="dxa"/>
            <w:tcBorders>
              <w:top w:val="nil"/>
              <w:left w:val="nil"/>
              <w:bottom w:val="single" w:sz="4" w:space="0" w:color="auto"/>
              <w:right w:val="single" w:sz="4" w:space="0" w:color="auto"/>
            </w:tcBorders>
            <w:shd w:val="clear" w:color="auto" w:fill="auto"/>
            <w:noWrap/>
            <w:vAlign w:val="bottom"/>
            <w:hideMark/>
          </w:tcPr>
          <w:p w14:paraId="66D48DB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034D1A5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3FF76CC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013</w:t>
            </w:r>
          </w:p>
        </w:tc>
        <w:tc>
          <w:tcPr>
            <w:tcW w:w="2835" w:type="dxa"/>
            <w:tcBorders>
              <w:top w:val="nil"/>
              <w:left w:val="nil"/>
              <w:bottom w:val="single" w:sz="4" w:space="0" w:color="auto"/>
              <w:right w:val="double" w:sz="6" w:space="0" w:color="auto"/>
            </w:tcBorders>
            <w:shd w:val="clear" w:color="auto" w:fill="auto"/>
            <w:noWrap/>
            <w:vAlign w:val="center"/>
            <w:hideMark/>
          </w:tcPr>
          <w:p w14:paraId="121579A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ROUDHATUL MUJAHID</w:t>
            </w:r>
          </w:p>
        </w:tc>
        <w:tc>
          <w:tcPr>
            <w:tcW w:w="2693" w:type="dxa"/>
            <w:tcBorders>
              <w:top w:val="nil"/>
              <w:left w:val="nil"/>
              <w:bottom w:val="single" w:sz="4" w:space="0" w:color="auto"/>
              <w:right w:val="double" w:sz="6" w:space="0" w:color="auto"/>
            </w:tcBorders>
          </w:tcPr>
          <w:p w14:paraId="5CE88DE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DE69475"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54FBA7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w:t>
            </w:r>
          </w:p>
        </w:tc>
        <w:tc>
          <w:tcPr>
            <w:tcW w:w="2296" w:type="dxa"/>
            <w:tcBorders>
              <w:top w:val="nil"/>
              <w:left w:val="nil"/>
              <w:bottom w:val="single" w:sz="4" w:space="0" w:color="auto"/>
              <w:right w:val="single" w:sz="4" w:space="0" w:color="auto"/>
            </w:tcBorders>
            <w:shd w:val="clear" w:color="auto" w:fill="auto"/>
            <w:noWrap/>
            <w:vAlign w:val="bottom"/>
            <w:hideMark/>
          </w:tcPr>
          <w:p w14:paraId="4EB1754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08EDA71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center"/>
            <w:hideMark/>
          </w:tcPr>
          <w:p w14:paraId="202F3BC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014</w:t>
            </w:r>
          </w:p>
        </w:tc>
        <w:tc>
          <w:tcPr>
            <w:tcW w:w="2835" w:type="dxa"/>
            <w:tcBorders>
              <w:top w:val="nil"/>
              <w:left w:val="nil"/>
              <w:bottom w:val="single" w:sz="4" w:space="0" w:color="auto"/>
              <w:right w:val="double" w:sz="6" w:space="0" w:color="auto"/>
            </w:tcBorders>
            <w:shd w:val="clear" w:color="auto" w:fill="auto"/>
            <w:noWrap/>
            <w:vAlign w:val="center"/>
            <w:hideMark/>
          </w:tcPr>
          <w:p w14:paraId="4F15EE4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AL-ITTIHAD</w:t>
            </w:r>
          </w:p>
        </w:tc>
        <w:tc>
          <w:tcPr>
            <w:tcW w:w="2693" w:type="dxa"/>
            <w:tcBorders>
              <w:top w:val="nil"/>
              <w:left w:val="nil"/>
              <w:bottom w:val="single" w:sz="4" w:space="0" w:color="auto"/>
              <w:right w:val="double" w:sz="6" w:space="0" w:color="auto"/>
            </w:tcBorders>
          </w:tcPr>
          <w:p w14:paraId="17630C9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 xml:space="preserve">H. </w:t>
            </w:r>
            <w:proofErr w:type="gramStart"/>
            <w:r w:rsidRPr="003C53A0">
              <w:rPr>
                <w:rFonts w:asciiTheme="majorBidi" w:eastAsia="Times New Roman" w:hAnsiTheme="majorBidi" w:cstheme="majorBidi"/>
                <w:color w:val="000000"/>
                <w:sz w:val="24"/>
                <w:szCs w:val="24"/>
                <w:lang w:eastAsia="en-ID"/>
              </w:rPr>
              <w:t>M.BAKRI</w:t>
            </w:r>
            <w:proofErr w:type="gramEnd"/>
          </w:p>
        </w:tc>
      </w:tr>
      <w:tr w:rsidR="00243120" w:rsidRPr="009347F1" w14:paraId="22FF97FC"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1DA2EA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w:t>
            </w:r>
          </w:p>
        </w:tc>
        <w:tc>
          <w:tcPr>
            <w:tcW w:w="2296" w:type="dxa"/>
            <w:tcBorders>
              <w:top w:val="nil"/>
              <w:left w:val="nil"/>
              <w:bottom w:val="single" w:sz="4" w:space="0" w:color="auto"/>
              <w:right w:val="single" w:sz="4" w:space="0" w:color="auto"/>
            </w:tcBorders>
            <w:shd w:val="clear" w:color="auto" w:fill="auto"/>
            <w:noWrap/>
            <w:vAlign w:val="bottom"/>
            <w:hideMark/>
          </w:tcPr>
          <w:p w14:paraId="4A3CE14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1C9B89D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BARAT</w:t>
            </w:r>
          </w:p>
        </w:tc>
        <w:tc>
          <w:tcPr>
            <w:tcW w:w="1276" w:type="dxa"/>
            <w:tcBorders>
              <w:top w:val="nil"/>
              <w:left w:val="nil"/>
              <w:bottom w:val="single" w:sz="4" w:space="0" w:color="auto"/>
              <w:right w:val="single" w:sz="4" w:space="0" w:color="auto"/>
            </w:tcBorders>
            <w:shd w:val="clear" w:color="auto" w:fill="auto"/>
            <w:noWrap/>
            <w:vAlign w:val="center"/>
            <w:hideMark/>
          </w:tcPr>
          <w:p w14:paraId="160381D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015</w:t>
            </w:r>
          </w:p>
        </w:tc>
        <w:tc>
          <w:tcPr>
            <w:tcW w:w="2835" w:type="dxa"/>
            <w:tcBorders>
              <w:top w:val="nil"/>
              <w:left w:val="nil"/>
              <w:bottom w:val="single" w:sz="4" w:space="0" w:color="auto"/>
              <w:right w:val="double" w:sz="6" w:space="0" w:color="auto"/>
            </w:tcBorders>
            <w:shd w:val="clear" w:color="auto" w:fill="auto"/>
            <w:noWrap/>
            <w:vAlign w:val="center"/>
            <w:hideMark/>
          </w:tcPr>
          <w:p w14:paraId="1F98668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ISTIQOMAH</w:t>
            </w:r>
          </w:p>
        </w:tc>
        <w:tc>
          <w:tcPr>
            <w:tcW w:w="2693" w:type="dxa"/>
            <w:tcBorders>
              <w:top w:val="nil"/>
              <w:left w:val="nil"/>
              <w:bottom w:val="single" w:sz="4" w:space="0" w:color="auto"/>
              <w:right w:val="double" w:sz="6" w:space="0" w:color="auto"/>
            </w:tcBorders>
            <w:vAlign w:val="bottom"/>
          </w:tcPr>
          <w:p w14:paraId="34A1171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SITI RAMLAH</w:t>
            </w:r>
          </w:p>
        </w:tc>
      </w:tr>
      <w:tr w:rsidR="00243120" w:rsidRPr="009347F1" w14:paraId="33161310"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276751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w:t>
            </w:r>
          </w:p>
        </w:tc>
        <w:tc>
          <w:tcPr>
            <w:tcW w:w="2296" w:type="dxa"/>
            <w:tcBorders>
              <w:top w:val="nil"/>
              <w:left w:val="nil"/>
              <w:bottom w:val="single" w:sz="4" w:space="0" w:color="auto"/>
              <w:right w:val="single" w:sz="4" w:space="0" w:color="auto"/>
            </w:tcBorders>
            <w:shd w:val="clear" w:color="auto" w:fill="auto"/>
            <w:noWrap/>
            <w:vAlign w:val="bottom"/>
            <w:hideMark/>
          </w:tcPr>
          <w:p w14:paraId="5576C55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487CF66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BARAT</w:t>
            </w:r>
          </w:p>
        </w:tc>
        <w:tc>
          <w:tcPr>
            <w:tcW w:w="1276" w:type="dxa"/>
            <w:tcBorders>
              <w:top w:val="nil"/>
              <w:left w:val="nil"/>
              <w:bottom w:val="single" w:sz="4" w:space="0" w:color="auto"/>
              <w:right w:val="single" w:sz="4" w:space="0" w:color="auto"/>
            </w:tcBorders>
            <w:shd w:val="clear" w:color="auto" w:fill="auto"/>
            <w:noWrap/>
            <w:vAlign w:val="center"/>
            <w:hideMark/>
          </w:tcPr>
          <w:p w14:paraId="7D06249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016</w:t>
            </w:r>
          </w:p>
        </w:tc>
        <w:tc>
          <w:tcPr>
            <w:tcW w:w="2835" w:type="dxa"/>
            <w:tcBorders>
              <w:top w:val="nil"/>
              <w:left w:val="nil"/>
              <w:bottom w:val="single" w:sz="4" w:space="0" w:color="auto"/>
              <w:right w:val="double" w:sz="6" w:space="0" w:color="auto"/>
            </w:tcBorders>
            <w:shd w:val="clear" w:color="auto" w:fill="auto"/>
            <w:noWrap/>
            <w:vAlign w:val="center"/>
            <w:hideMark/>
          </w:tcPr>
          <w:p w14:paraId="6FB7684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BAITURRAHMAN</w:t>
            </w:r>
          </w:p>
        </w:tc>
        <w:tc>
          <w:tcPr>
            <w:tcW w:w="2693" w:type="dxa"/>
            <w:tcBorders>
              <w:top w:val="nil"/>
              <w:left w:val="nil"/>
              <w:bottom w:val="single" w:sz="4" w:space="0" w:color="auto"/>
              <w:right w:val="double" w:sz="6" w:space="0" w:color="auto"/>
            </w:tcBorders>
          </w:tcPr>
          <w:p w14:paraId="6A289CD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 xml:space="preserve">WAGIYO, </w:t>
            </w:r>
            <w:proofErr w:type="spellStart"/>
            <w:proofErr w:type="gramStart"/>
            <w:r w:rsidRPr="003C53A0">
              <w:rPr>
                <w:rFonts w:asciiTheme="majorBidi" w:eastAsia="Times New Roman" w:hAnsiTheme="majorBidi" w:cstheme="majorBidi"/>
                <w:color w:val="000000"/>
                <w:sz w:val="24"/>
                <w:szCs w:val="24"/>
                <w:lang w:eastAsia="en-ID"/>
              </w:rPr>
              <w:t>S.Pd</w:t>
            </w:r>
            <w:proofErr w:type="spellEnd"/>
            <w:proofErr w:type="gramEnd"/>
          </w:p>
        </w:tc>
      </w:tr>
      <w:tr w:rsidR="00243120" w:rsidRPr="009347F1" w14:paraId="1786A046"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0E62BA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w:t>
            </w:r>
          </w:p>
        </w:tc>
        <w:tc>
          <w:tcPr>
            <w:tcW w:w="2296" w:type="dxa"/>
            <w:tcBorders>
              <w:top w:val="nil"/>
              <w:left w:val="nil"/>
              <w:bottom w:val="single" w:sz="4" w:space="0" w:color="auto"/>
              <w:right w:val="single" w:sz="4" w:space="0" w:color="auto"/>
            </w:tcBorders>
            <w:shd w:val="clear" w:color="auto" w:fill="auto"/>
            <w:noWrap/>
            <w:vAlign w:val="bottom"/>
            <w:hideMark/>
          </w:tcPr>
          <w:p w14:paraId="49263DA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5B18E7B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BARAT</w:t>
            </w:r>
          </w:p>
        </w:tc>
        <w:tc>
          <w:tcPr>
            <w:tcW w:w="1276" w:type="dxa"/>
            <w:tcBorders>
              <w:top w:val="nil"/>
              <w:left w:val="nil"/>
              <w:bottom w:val="single" w:sz="4" w:space="0" w:color="auto"/>
              <w:right w:val="single" w:sz="4" w:space="0" w:color="auto"/>
            </w:tcBorders>
            <w:shd w:val="clear" w:color="auto" w:fill="auto"/>
            <w:noWrap/>
            <w:vAlign w:val="center"/>
            <w:hideMark/>
          </w:tcPr>
          <w:p w14:paraId="657F525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017</w:t>
            </w:r>
          </w:p>
        </w:tc>
        <w:tc>
          <w:tcPr>
            <w:tcW w:w="2835" w:type="dxa"/>
            <w:tcBorders>
              <w:top w:val="nil"/>
              <w:left w:val="nil"/>
              <w:bottom w:val="single" w:sz="4" w:space="0" w:color="auto"/>
              <w:right w:val="double" w:sz="6" w:space="0" w:color="auto"/>
            </w:tcBorders>
            <w:shd w:val="clear" w:color="auto" w:fill="auto"/>
            <w:noWrap/>
            <w:vAlign w:val="center"/>
            <w:hideMark/>
          </w:tcPr>
          <w:p w14:paraId="6085D5A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MUKHLISIN</w:t>
            </w:r>
          </w:p>
        </w:tc>
        <w:tc>
          <w:tcPr>
            <w:tcW w:w="2693" w:type="dxa"/>
            <w:tcBorders>
              <w:top w:val="nil"/>
              <w:left w:val="nil"/>
              <w:bottom w:val="single" w:sz="4" w:space="0" w:color="auto"/>
              <w:right w:val="double" w:sz="6" w:space="0" w:color="auto"/>
            </w:tcBorders>
            <w:vAlign w:val="bottom"/>
          </w:tcPr>
          <w:p w14:paraId="0962348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 xml:space="preserve">ZAINUBI, </w:t>
            </w:r>
            <w:proofErr w:type="spellStart"/>
            <w:proofErr w:type="gramStart"/>
            <w:r w:rsidRPr="003C53A0">
              <w:rPr>
                <w:rFonts w:asciiTheme="majorBidi" w:eastAsia="Times New Roman" w:hAnsiTheme="majorBidi" w:cstheme="majorBidi"/>
                <w:color w:val="000000"/>
                <w:sz w:val="24"/>
                <w:szCs w:val="24"/>
                <w:lang w:eastAsia="en-ID"/>
              </w:rPr>
              <w:t>S.Ag</w:t>
            </w:r>
            <w:proofErr w:type="spellEnd"/>
            <w:proofErr w:type="gramEnd"/>
          </w:p>
        </w:tc>
      </w:tr>
      <w:tr w:rsidR="00243120" w:rsidRPr="009347F1" w14:paraId="37CCC60D"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2BF66D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18</w:t>
            </w:r>
          </w:p>
        </w:tc>
        <w:tc>
          <w:tcPr>
            <w:tcW w:w="2296" w:type="dxa"/>
            <w:tcBorders>
              <w:top w:val="nil"/>
              <w:left w:val="nil"/>
              <w:bottom w:val="single" w:sz="4" w:space="0" w:color="auto"/>
              <w:right w:val="single" w:sz="4" w:space="0" w:color="auto"/>
            </w:tcBorders>
            <w:shd w:val="clear" w:color="auto" w:fill="auto"/>
            <w:noWrap/>
            <w:vAlign w:val="bottom"/>
            <w:hideMark/>
          </w:tcPr>
          <w:p w14:paraId="23D9E01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8758CF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BARAT</w:t>
            </w:r>
          </w:p>
        </w:tc>
        <w:tc>
          <w:tcPr>
            <w:tcW w:w="1276" w:type="dxa"/>
            <w:tcBorders>
              <w:top w:val="nil"/>
              <w:left w:val="nil"/>
              <w:bottom w:val="single" w:sz="4" w:space="0" w:color="auto"/>
              <w:right w:val="single" w:sz="4" w:space="0" w:color="auto"/>
            </w:tcBorders>
            <w:shd w:val="clear" w:color="auto" w:fill="auto"/>
            <w:noWrap/>
            <w:vAlign w:val="center"/>
            <w:hideMark/>
          </w:tcPr>
          <w:p w14:paraId="50AEDB8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018</w:t>
            </w:r>
          </w:p>
        </w:tc>
        <w:tc>
          <w:tcPr>
            <w:tcW w:w="2835" w:type="dxa"/>
            <w:tcBorders>
              <w:top w:val="nil"/>
              <w:left w:val="nil"/>
              <w:bottom w:val="single" w:sz="4" w:space="0" w:color="auto"/>
              <w:right w:val="double" w:sz="6" w:space="0" w:color="auto"/>
            </w:tcBorders>
            <w:shd w:val="clear" w:color="auto" w:fill="auto"/>
            <w:noWrap/>
            <w:vAlign w:val="center"/>
            <w:hideMark/>
          </w:tcPr>
          <w:p w14:paraId="5F29334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MUSTIKA BANGSA</w:t>
            </w:r>
          </w:p>
        </w:tc>
        <w:tc>
          <w:tcPr>
            <w:tcW w:w="2693" w:type="dxa"/>
            <w:tcBorders>
              <w:top w:val="nil"/>
              <w:left w:val="nil"/>
              <w:bottom w:val="single" w:sz="4" w:space="0" w:color="auto"/>
              <w:right w:val="double" w:sz="6" w:space="0" w:color="auto"/>
            </w:tcBorders>
          </w:tcPr>
          <w:p w14:paraId="4AA1AF3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25D70FB5"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5D6A31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lastRenderedPageBreak/>
              <w:t>19</w:t>
            </w:r>
          </w:p>
        </w:tc>
        <w:tc>
          <w:tcPr>
            <w:tcW w:w="2296" w:type="dxa"/>
            <w:tcBorders>
              <w:top w:val="nil"/>
              <w:left w:val="nil"/>
              <w:bottom w:val="single" w:sz="4" w:space="0" w:color="auto"/>
              <w:right w:val="single" w:sz="4" w:space="0" w:color="auto"/>
            </w:tcBorders>
            <w:shd w:val="clear" w:color="auto" w:fill="auto"/>
            <w:noWrap/>
            <w:vAlign w:val="bottom"/>
            <w:hideMark/>
          </w:tcPr>
          <w:p w14:paraId="563C407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6081E02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BARAT</w:t>
            </w:r>
          </w:p>
        </w:tc>
        <w:tc>
          <w:tcPr>
            <w:tcW w:w="1276" w:type="dxa"/>
            <w:tcBorders>
              <w:top w:val="nil"/>
              <w:left w:val="nil"/>
              <w:bottom w:val="single" w:sz="4" w:space="0" w:color="auto"/>
              <w:right w:val="single" w:sz="4" w:space="0" w:color="auto"/>
            </w:tcBorders>
            <w:shd w:val="clear" w:color="auto" w:fill="auto"/>
            <w:noWrap/>
            <w:vAlign w:val="center"/>
            <w:hideMark/>
          </w:tcPr>
          <w:p w14:paraId="718150F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019</w:t>
            </w:r>
          </w:p>
        </w:tc>
        <w:tc>
          <w:tcPr>
            <w:tcW w:w="2835" w:type="dxa"/>
            <w:tcBorders>
              <w:top w:val="nil"/>
              <w:left w:val="nil"/>
              <w:bottom w:val="single" w:sz="4" w:space="0" w:color="auto"/>
              <w:right w:val="double" w:sz="6" w:space="0" w:color="auto"/>
            </w:tcBorders>
            <w:shd w:val="clear" w:color="auto" w:fill="auto"/>
            <w:noWrap/>
            <w:vAlign w:val="center"/>
            <w:hideMark/>
          </w:tcPr>
          <w:p w14:paraId="090B3BC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CHOIRIL AWLAD</w:t>
            </w:r>
          </w:p>
        </w:tc>
        <w:tc>
          <w:tcPr>
            <w:tcW w:w="2693" w:type="dxa"/>
            <w:tcBorders>
              <w:top w:val="nil"/>
              <w:left w:val="nil"/>
              <w:bottom w:val="single" w:sz="4" w:space="0" w:color="auto"/>
              <w:right w:val="double" w:sz="6" w:space="0" w:color="auto"/>
            </w:tcBorders>
          </w:tcPr>
          <w:p w14:paraId="0F009EC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TRI YANTI ANGGRAINI</w:t>
            </w:r>
          </w:p>
        </w:tc>
      </w:tr>
      <w:tr w:rsidR="00243120" w:rsidRPr="009347F1" w14:paraId="3B9E403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682521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20</w:t>
            </w:r>
          </w:p>
        </w:tc>
        <w:tc>
          <w:tcPr>
            <w:tcW w:w="2296" w:type="dxa"/>
            <w:tcBorders>
              <w:top w:val="nil"/>
              <w:left w:val="nil"/>
              <w:bottom w:val="single" w:sz="4" w:space="0" w:color="auto"/>
              <w:right w:val="single" w:sz="4" w:space="0" w:color="auto"/>
            </w:tcBorders>
            <w:shd w:val="clear" w:color="auto" w:fill="auto"/>
            <w:noWrap/>
            <w:vAlign w:val="bottom"/>
            <w:hideMark/>
          </w:tcPr>
          <w:p w14:paraId="109342A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C719AE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BARAT</w:t>
            </w:r>
          </w:p>
        </w:tc>
        <w:tc>
          <w:tcPr>
            <w:tcW w:w="1276" w:type="dxa"/>
            <w:tcBorders>
              <w:top w:val="nil"/>
              <w:left w:val="nil"/>
              <w:bottom w:val="single" w:sz="4" w:space="0" w:color="auto"/>
              <w:right w:val="single" w:sz="4" w:space="0" w:color="auto"/>
            </w:tcBorders>
            <w:shd w:val="clear" w:color="auto" w:fill="auto"/>
            <w:noWrap/>
            <w:vAlign w:val="center"/>
            <w:hideMark/>
          </w:tcPr>
          <w:p w14:paraId="2D5132C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020</w:t>
            </w:r>
          </w:p>
        </w:tc>
        <w:tc>
          <w:tcPr>
            <w:tcW w:w="2835" w:type="dxa"/>
            <w:tcBorders>
              <w:top w:val="nil"/>
              <w:left w:val="nil"/>
              <w:bottom w:val="single" w:sz="4" w:space="0" w:color="auto"/>
              <w:right w:val="double" w:sz="6" w:space="0" w:color="auto"/>
            </w:tcBorders>
            <w:shd w:val="clear" w:color="auto" w:fill="auto"/>
            <w:noWrap/>
            <w:vAlign w:val="center"/>
            <w:hideMark/>
          </w:tcPr>
          <w:p w14:paraId="1F164E5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MU'AWANAH</w:t>
            </w:r>
          </w:p>
        </w:tc>
        <w:tc>
          <w:tcPr>
            <w:tcW w:w="2693" w:type="dxa"/>
            <w:tcBorders>
              <w:top w:val="nil"/>
              <w:left w:val="nil"/>
              <w:bottom w:val="single" w:sz="4" w:space="0" w:color="auto"/>
              <w:right w:val="double" w:sz="6" w:space="0" w:color="auto"/>
            </w:tcBorders>
          </w:tcPr>
          <w:p w14:paraId="35C7589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SAHMIN</w:t>
            </w:r>
          </w:p>
        </w:tc>
      </w:tr>
      <w:tr w:rsidR="00243120" w:rsidRPr="009347F1" w14:paraId="4D5887AC"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1117F8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21</w:t>
            </w:r>
          </w:p>
        </w:tc>
        <w:tc>
          <w:tcPr>
            <w:tcW w:w="2296" w:type="dxa"/>
            <w:tcBorders>
              <w:top w:val="nil"/>
              <w:left w:val="nil"/>
              <w:bottom w:val="single" w:sz="4" w:space="0" w:color="auto"/>
              <w:right w:val="single" w:sz="4" w:space="0" w:color="auto"/>
            </w:tcBorders>
            <w:shd w:val="clear" w:color="auto" w:fill="auto"/>
            <w:noWrap/>
            <w:vAlign w:val="bottom"/>
            <w:hideMark/>
          </w:tcPr>
          <w:p w14:paraId="57553A5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BAB606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BARAT</w:t>
            </w:r>
          </w:p>
        </w:tc>
        <w:tc>
          <w:tcPr>
            <w:tcW w:w="1276" w:type="dxa"/>
            <w:tcBorders>
              <w:top w:val="nil"/>
              <w:left w:val="nil"/>
              <w:bottom w:val="single" w:sz="4" w:space="0" w:color="auto"/>
              <w:right w:val="single" w:sz="4" w:space="0" w:color="auto"/>
            </w:tcBorders>
            <w:shd w:val="clear" w:color="auto" w:fill="auto"/>
            <w:noWrap/>
            <w:vAlign w:val="center"/>
            <w:hideMark/>
          </w:tcPr>
          <w:p w14:paraId="789E895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021</w:t>
            </w:r>
          </w:p>
        </w:tc>
        <w:tc>
          <w:tcPr>
            <w:tcW w:w="2835" w:type="dxa"/>
            <w:tcBorders>
              <w:top w:val="nil"/>
              <w:left w:val="nil"/>
              <w:bottom w:val="single" w:sz="4" w:space="0" w:color="auto"/>
              <w:right w:val="double" w:sz="6" w:space="0" w:color="auto"/>
            </w:tcBorders>
            <w:shd w:val="clear" w:color="auto" w:fill="auto"/>
            <w:noWrap/>
            <w:vAlign w:val="center"/>
            <w:hideMark/>
          </w:tcPr>
          <w:p w14:paraId="7506B4E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AL-HIDAYAH</w:t>
            </w:r>
          </w:p>
        </w:tc>
        <w:tc>
          <w:tcPr>
            <w:tcW w:w="2693" w:type="dxa"/>
            <w:tcBorders>
              <w:top w:val="nil"/>
              <w:left w:val="nil"/>
              <w:bottom w:val="single" w:sz="4" w:space="0" w:color="auto"/>
              <w:right w:val="double" w:sz="6" w:space="0" w:color="auto"/>
            </w:tcBorders>
          </w:tcPr>
          <w:p w14:paraId="1D57D37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HASANI HANAS</w:t>
            </w:r>
          </w:p>
        </w:tc>
      </w:tr>
      <w:tr w:rsidR="00243120" w:rsidRPr="009347F1" w14:paraId="38BBD24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859AC9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22</w:t>
            </w:r>
          </w:p>
        </w:tc>
        <w:tc>
          <w:tcPr>
            <w:tcW w:w="2296" w:type="dxa"/>
            <w:tcBorders>
              <w:top w:val="nil"/>
              <w:left w:val="nil"/>
              <w:bottom w:val="single" w:sz="4" w:space="0" w:color="auto"/>
              <w:right w:val="single" w:sz="4" w:space="0" w:color="auto"/>
            </w:tcBorders>
            <w:shd w:val="clear" w:color="auto" w:fill="auto"/>
            <w:noWrap/>
            <w:vAlign w:val="bottom"/>
            <w:hideMark/>
          </w:tcPr>
          <w:p w14:paraId="033F3EA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2C52602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BARAT</w:t>
            </w:r>
          </w:p>
        </w:tc>
        <w:tc>
          <w:tcPr>
            <w:tcW w:w="1276" w:type="dxa"/>
            <w:tcBorders>
              <w:top w:val="nil"/>
              <w:left w:val="nil"/>
              <w:bottom w:val="single" w:sz="4" w:space="0" w:color="auto"/>
              <w:right w:val="single" w:sz="4" w:space="0" w:color="auto"/>
            </w:tcBorders>
            <w:shd w:val="clear" w:color="auto" w:fill="auto"/>
            <w:noWrap/>
            <w:vAlign w:val="center"/>
            <w:hideMark/>
          </w:tcPr>
          <w:p w14:paraId="6F40BFA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022</w:t>
            </w:r>
          </w:p>
        </w:tc>
        <w:tc>
          <w:tcPr>
            <w:tcW w:w="2835" w:type="dxa"/>
            <w:tcBorders>
              <w:top w:val="nil"/>
              <w:left w:val="nil"/>
              <w:bottom w:val="single" w:sz="4" w:space="0" w:color="auto"/>
              <w:right w:val="double" w:sz="6" w:space="0" w:color="auto"/>
            </w:tcBorders>
            <w:shd w:val="clear" w:color="auto" w:fill="auto"/>
            <w:noWrap/>
            <w:vAlign w:val="center"/>
            <w:hideMark/>
          </w:tcPr>
          <w:p w14:paraId="2205F6B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AL-AMANAH</w:t>
            </w:r>
          </w:p>
        </w:tc>
        <w:tc>
          <w:tcPr>
            <w:tcW w:w="2693" w:type="dxa"/>
            <w:tcBorders>
              <w:top w:val="nil"/>
              <w:left w:val="nil"/>
              <w:bottom w:val="single" w:sz="4" w:space="0" w:color="auto"/>
              <w:right w:val="double" w:sz="6" w:space="0" w:color="auto"/>
            </w:tcBorders>
          </w:tcPr>
          <w:p w14:paraId="59D76EA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0AF6F223"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87EEC0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23</w:t>
            </w:r>
          </w:p>
        </w:tc>
        <w:tc>
          <w:tcPr>
            <w:tcW w:w="2296" w:type="dxa"/>
            <w:tcBorders>
              <w:top w:val="nil"/>
              <w:left w:val="nil"/>
              <w:bottom w:val="single" w:sz="4" w:space="0" w:color="auto"/>
              <w:right w:val="single" w:sz="4" w:space="0" w:color="auto"/>
            </w:tcBorders>
            <w:shd w:val="clear" w:color="auto" w:fill="auto"/>
            <w:noWrap/>
            <w:vAlign w:val="bottom"/>
            <w:hideMark/>
          </w:tcPr>
          <w:p w14:paraId="583264A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204CEBE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BARAT</w:t>
            </w:r>
          </w:p>
        </w:tc>
        <w:tc>
          <w:tcPr>
            <w:tcW w:w="1276" w:type="dxa"/>
            <w:tcBorders>
              <w:top w:val="nil"/>
              <w:left w:val="nil"/>
              <w:bottom w:val="single" w:sz="4" w:space="0" w:color="auto"/>
              <w:right w:val="single" w:sz="4" w:space="0" w:color="auto"/>
            </w:tcBorders>
            <w:shd w:val="clear" w:color="auto" w:fill="auto"/>
            <w:noWrap/>
            <w:vAlign w:val="center"/>
            <w:hideMark/>
          </w:tcPr>
          <w:p w14:paraId="4203F44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023</w:t>
            </w:r>
          </w:p>
        </w:tc>
        <w:tc>
          <w:tcPr>
            <w:tcW w:w="2835" w:type="dxa"/>
            <w:tcBorders>
              <w:top w:val="nil"/>
              <w:left w:val="nil"/>
              <w:bottom w:val="single" w:sz="4" w:space="0" w:color="auto"/>
              <w:right w:val="double" w:sz="6" w:space="0" w:color="auto"/>
            </w:tcBorders>
            <w:shd w:val="clear" w:color="auto" w:fill="auto"/>
            <w:noWrap/>
            <w:vAlign w:val="center"/>
            <w:hideMark/>
          </w:tcPr>
          <w:p w14:paraId="2CC0554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AL-MUSLIMIN</w:t>
            </w:r>
          </w:p>
        </w:tc>
        <w:tc>
          <w:tcPr>
            <w:tcW w:w="2693" w:type="dxa"/>
            <w:tcBorders>
              <w:top w:val="nil"/>
              <w:left w:val="nil"/>
              <w:bottom w:val="single" w:sz="4" w:space="0" w:color="auto"/>
              <w:right w:val="double" w:sz="6" w:space="0" w:color="auto"/>
            </w:tcBorders>
          </w:tcPr>
          <w:p w14:paraId="6994C28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WARIJAN</w:t>
            </w:r>
          </w:p>
        </w:tc>
      </w:tr>
      <w:tr w:rsidR="00243120" w:rsidRPr="009347F1" w14:paraId="643D9FD0"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EB3D45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24</w:t>
            </w:r>
          </w:p>
        </w:tc>
        <w:tc>
          <w:tcPr>
            <w:tcW w:w="2296" w:type="dxa"/>
            <w:tcBorders>
              <w:top w:val="nil"/>
              <w:left w:val="nil"/>
              <w:bottom w:val="single" w:sz="4" w:space="0" w:color="auto"/>
              <w:right w:val="single" w:sz="4" w:space="0" w:color="auto"/>
            </w:tcBorders>
            <w:shd w:val="clear" w:color="auto" w:fill="auto"/>
            <w:noWrap/>
            <w:vAlign w:val="bottom"/>
            <w:hideMark/>
          </w:tcPr>
          <w:p w14:paraId="13E5430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5D4A2DD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UTARA</w:t>
            </w:r>
          </w:p>
        </w:tc>
        <w:tc>
          <w:tcPr>
            <w:tcW w:w="1276" w:type="dxa"/>
            <w:tcBorders>
              <w:top w:val="nil"/>
              <w:left w:val="nil"/>
              <w:bottom w:val="single" w:sz="4" w:space="0" w:color="auto"/>
              <w:right w:val="single" w:sz="4" w:space="0" w:color="auto"/>
            </w:tcBorders>
            <w:shd w:val="clear" w:color="auto" w:fill="auto"/>
            <w:noWrap/>
            <w:vAlign w:val="center"/>
            <w:hideMark/>
          </w:tcPr>
          <w:p w14:paraId="01CCEB4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024</w:t>
            </w:r>
          </w:p>
        </w:tc>
        <w:tc>
          <w:tcPr>
            <w:tcW w:w="2835" w:type="dxa"/>
            <w:tcBorders>
              <w:top w:val="nil"/>
              <w:left w:val="nil"/>
              <w:bottom w:val="single" w:sz="4" w:space="0" w:color="auto"/>
              <w:right w:val="double" w:sz="6" w:space="0" w:color="auto"/>
            </w:tcBorders>
            <w:shd w:val="clear" w:color="auto" w:fill="auto"/>
            <w:noWrap/>
            <w:vAlign w:val="center"/>
            <w:hideMark/>
          </w:tcPr>
          <w:p w14:paraId="2D6A73F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JAMI'</w:t>
            </w:r>
          </w:p>
        </w:tc>
        <w:tc>
          <w:tcPr>
            <w:tcW w:w="2693" w:type="dxa"/>
            <w:tcBorders>
              <w:top w:val="nil"/>
              <w:left w:val="nil"/>
              <w:bottom w:val="single" w:sz="4" w:space="0" w:color="auto"/>
              <w:right w:val="double" w:sz="6" w:space="0" w:color="auto"/>
            </w:tcBorders>
          </w:tcPr>
          <w:p w14:paraId="67EF593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HJ</w:t>
            </w:r>
            <w:r w:rsidRPr="003C53A0">
              <w:rPr>
                <w:rFonts w:asciiTheme="majorBidi" w:eastAsia="Times New Roman" w:hAnsiTheme="majorBidi" w:cstheme="majorBidi"/>
                <w:color w:val="000000"/>
                <w:sz w:val="24"/>
                <w:szCs w:val="24"/>
                <w:lang w:eastAsia="en-ID"/>
              </w:rPr>
              <w:t xml:space="preserve">. </w:t>
            </w:r>
            <w:r w:rsidRPr="00450409">
              <w:rPr>
                <w:rFonts w:asciiTheme="majorBidi" w:eastAsia="Times New Roman" w:hAnsiTheme="majorBidi" w:cstheme="majorBidi"/>
                <w:color w:val="000000"/>
                <w:sz w:val="24"/>
                <w:szCs w:val="24"/>
                <w:lang w:eastAsia="en-ID"/>
              </w:rPr>
              <w:t>SURYATI</w:t>
            </w:r>
          </w:p>
        </w:tc>
      </w:tr>
      <w:tr w:rsidR="00243120" w:rsidRPr="009347F1" w14:paraId="2A218AC4"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B28E7C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25</w:t>
            </w:r>
          </w:p>
        </w:tc>
        <w:tc>
          <w:tcPr>
            <w:tcW w:w="2296" w:type="dxa"/>
            <w:tcBorders>
              <w:top w:val="nil"/>
              <w:left w:val="nil"/>
              <w:bottom w:val="single" w:sz="4" w:space="0" w:color="auto"/>
              <w:right w:val="single" w:sz="4" w:space="0" w:color="auto"/>
            </w:tcBorders>
            <w:shd w:val="clear" w:color="auto" w:fill="auto"/>
            <w:noWrap/>
            <w:vAlign w:val="bottom"/>
            <w:hideMark/>
          </w:tcPr>
          <w:p w14:paraId="5B5152E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59E640E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UTARA</w:t>
            </w:r>
          </w:p>
        </w:tc>
        <w:tc>
          <w:tcPr>
            <w:tcW w:w="1276" w:type="dxa"/>
            <w:tcBorders>
              <w:top w:val="nil"/>
              <w:left w:val="nil"/>
              <w:bottom w:val="single" w:sz="4" w:space="0" w:color="auto"/>
              <w:right w:val="single" w:sz="4" w:space="0" w:color="auto"/>
            </w:tcBorders>
            <w:shd w:val="clear" w:color="auto" w:fill="auto"/>
            <w:noWrap/>
            <w:vAlign w:val="center"/>
            <w:hideMark/>
          </w:tcPr>
          <w:p w14:paraId="7155E29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025</w:t>
            </w:r>
          </w:p>
        </w:tc>
        <w:tc>
          <w:tcPr>
            <w:tcW w:w="2835" w:type="dxa"/>
            <w:tcBorders>
              <w:top w:val="nil"/>
              <w:left w:val="nil"/>
              <w:bottom w:val="single" w:sz="4" w:space="0" w:color="auto"/>
              <w:right w:val="double" w:sz="6" w:space="0" w:color="auto"/>
            </w:tcBorders>
            <w:shd w:val="clear" w:color="auto" w:fill="auto"/>
            <w:noWrap/>
            <w:vAlign w:val="center"/>
            <w:hideMark/>
          </w:tcPr>
          <w:p w14:paraId="06E1DB6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 xml:space="preserve">AL - FALAH </w:t>
            </w:r>
          </w:p>
        </w:tc>
        <w:tc>
          <w:tcPr>
            <w:tcW w:w="2693" w:type="dxa"/>
            <w:tcBorders>
              <w:top w:val="nil"/>
              <w:left w:val="nil"/>
              <w:bottom w:val="single" w:sz="4" w:space="0" w:color="auto"/>
              <w:right w:val="double" w:sz="6" w:space="0" w:color="auto"/>
            </w:tcBorders>
          </w:tcPr>
          <w:p w14:paraId="21AAA25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H</w:t>
            </w:r>
            <w:r w:rsidRPr="003C53A0">
              <w:rPr>
                <w:rFonts w:asciiTheme="majorBidi" w:eastAsia="Times New Roman" w:hAnsiTheme="majorBidi" w:cstheme="majorBidi"/>
                <w:color w:val="000000"/>
                <w:sz w:val="24"/>
                <w:szCs w:val="24"/>
                <w:lang w:eastAsia="en-ID"/>
              </w:rPr>
              <w:t xml:space="preserve">. </w:t>
            </w:r>
            <w:r w:rsidRPr="00450409">
              <w:rPr>
                <w:rFonts w:asciiTheme="majorBidi" w:eastAsia="Times New Roman" w:hAnsiTheme="majorBidi" w:cstheme="majorBidi"/>
                <w:color w:val="000000"/>
                <w:sz w:val="24"/>
                <w:szCs w:val="24"/>
                <w:lang w:eastAsia="en-ID"/>
              </w:rPr>
              <w:t>SULHANI</w:t>
            </w:r>
          </w:p>
        </w:tc>
      </w:tr>
      <w:tr w:rsidR="00243120" w:rsidRPr="009347F1" w14:paraId="68A0277E"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3D5416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26</w:t>
            </w:r>
          </w:p>
        </w:tc>
        <w:tc>
          <w:tcPr>
            <w:tcW w:w="2296" w:type="dxa"/>
            <w:tcBorders>
              <w:top w:val="nil"/>
              <w:left w:val="nil"/>
              <w:bottom w:val="single" w:sz="4" w:space="0" w:color="auto"/>
              <w:right w:val="single" w:sz="4" w:space="0" w:color="auto"/>
            </w:tcBorders>
            <w:shd w:val="clear" w:color="auto" w:fill="auto"/>
            <w:noWrap/>
            <w:vAlign w:val="bottom"/>
            <w:hideMark/>
          </w:tcPr>
          <w:p w14:paraId="073B72E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0EB3B0E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UTARA</w:t>
            </w:r>
          </w:p>
        </w:tc>
        <w:tc>
          <w:tcPr>
            <w:tcW w:w="1276" w:type="dxa"/>
            <w:tcBorders>
              <w:top w:val="nil"/>
              <w:left w:val="nil"/>
              <w:bottom w:val="single" w:sz="4" w:space="0" w:color="auto"/>
              <w:right w:val="single" w:sz="4" w:space="0" w:color="auto"/>
            </w:tcBorders>
            <w:shd w:val="clear" w:color="auto" w:fill="auto"/>
            <w:noWrap/>
            <w:vAlign w:val="center"/>
            <w:hideMark/>
          </w:tcPr>
          <w:p w14:paraId="1E96757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026</w:t>
            </w:r>
          </w:p>
        </w:tc>
        <w:tc>
          <w:tcPr>
            <w:tcW w:w="2835" w:type="dxa"/>
            <w:tcBorders>
              <w:top w:val="nil"/>
              <w:left w:val="nil"/>
              <w:bottom w:val="single" w:sz="4" w:space="0" w:color="auto"/>
              <w:right w:val="double" w:sz="6" w:space="0" w:color="auto"/>
            </w:tcBorders>
            <w:shd w:val="clear" w:color="auto" w:fill="auto"/>
            <w:noWrap/>
            <w:vAlign w:val="center"/>
            <w:hideMark/>
          </w:tcPr>
          <w:p w14:paraId="0D25577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 - JIHAD</w:t>
            </w:r>
          </w:p>
        </w:tc>
        <w:tc>
          <w:tcPr>
            <w:tcW w:w="2693" w:type="dxa"/>
            <w:tcBorders>
              <w:top w:val="nil"/>
              <w:left w:val="nil"/>
              <w:bottom w:val="single" w:sz="4" w:space="0" w:color="auto"/>
              <w:right w:val="double" w:sz="6" w:space="0" w:color="auto"/>
            </w:tcBorders>
            <w:vAlign w:val="bottom"/>
          </w:tcPr>
          <w:p w14:paraId="6C99F02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ALIMI</w:t>
            </w:r>
          </w:p>
        </w:tc>
      </w:tr>
      <w:tr w:rsidR="00243120" w:rsidRPr="009347F1" w14:paraId="76CA5FAF"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31806A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27</w:t>
            </w:r>
          </w:p>
        </w:tc>
        <w:tc>
          <w:tcPr>
            <w:tcW w:w="2296" w:type="dxa"/>
            <w:tcBorders>
              <w:top w:val="nil"/>
              <w:left w:val="nil"/>
              <w:bottom w:val="single" w:sz="4" w:space="0" w:color="auto"/>
              <w:right w:val="single" w:sz="4" w:space="0" w:color="auto"/>
            </w:tcBorders>
            <w:shd w:val="clear" w:color="auto" w:fill="auto"/>
            <w:noWrap/>
            <w:vAlign w:val="bottom"/>
            <w:hideMark/>
          </w:tcPr>
          <w:p w14:paraId="2BC52F5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46B6905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UTARA</w:t>
            </w:r>
          </w:p>
        </w:tc>
        <w:tc>
          <w:tcPr>
            <w:tcW w:w="1276" w:type="dxa"/>
            <w:tcBorders>
              <w:top w:val="nil"/>
              <w:left w:val="nil"/>
              <w:bottom w:val="single" w:sz="4" w:space="0" w:color="auto"/>
              <w:right w:val="single" w:sz="4" w:space="0" w:color="auto"/>
            </w:tcBorders>
            <w:shd w:val="clear" w:color="auto" w:fill="auto"/>
            <w:noWrap/>
            <w:vAlign w:val="center"/>
            <w:hideMark/>
          </w:tcPr>
          <w:p w14:paraId="64CC7B7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027</w:t>
            </w:r>
          </w:p>
        </w:tc>
        <w:tc>
          <w:tcPr>
            <w:tcW w:w="2835" w:type="dxa"/>
            <w:tcBorders>
              <w:top w:val="nil"/>
              <w:left w:val="nil"/>
              <w:bottom w:val="single" w:sz="4" w:space="0" w:color="auto"/>
              <w:right w:val="double" w:sz="6" w:space="0" w:color="auto"/>
            </w:tcBorders>
            <w:shd w:val="clear" w:color="auto" w:fill="auto"/>
            <w:noWrap/>
            <w:vAlign w:val="center"/>
            <w:hideMark/>
          </w:tcPr>
          <w:p w14:paraId="13A8D1C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MUKHLISIN</w:t>
            </w:r>
          </w:p>
        </w:tc>
        <w:tc>
          <w:tcPr>
            <w:tcW w:w="2693" w:type="dxa"/>
            <w:tcBorders>
              <w:top w:val="nil"/>
              <w:left w:val="nil"/>
              <w:bottom w:val="single" w:sz="4" w:space="0" w:color="auto"/>
              <w:right w:val="double" w:sz="6" w:space="0" w:color="auto"/>
            </w:tcBorders>
          </w:tcPr>
          <w:p w14:paraId="4E859C4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YUNI PANCAWATI</w:t>
            </w:r>
          </w:p>
        </w:tc>
      </w:tr>
      <w:tr w:rsidR="00243120" w:rsidRPr="009347F1" w14:paraId="3AAAB97F"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CC5A65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28</w:t>
            </w:r>
          </w:p>
        </w:tc>
        <w:tc>
          <w:tcPr>
            <w:tcW w:w="2296" w:type="dxa"/>
            <w:tcBorders>
              <w:top w:val="nil"/>
              <w:left w:val="nil"/>
              <w:bottom w:val="single" w:sz="4" w:space="0" w:color="auto"/>
              <w:right w:val="single" w:sz="4" w:space="0" w:color="auto"/>
            </w:tcBorders>
            <w:shd w:val="clear" w:color="auto" w:fill="auto"/>
            <w:noWrap/>
            <w:vAlign w:val="bottom"/>
            <w:hideMark/>
          </w:tcPr>
          <w:p w14:paraId="558C76A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08B002D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UTARA</w:t>
            </w:r>
          </w:p>
        </w:tc>
        <w:tc>
          <w:tcPr>
            <w:tcW w:w="1276" w:type="dxa"/>
            <w:tcBorders>
              <w:top w:val="nil"/>
              <w:left w:val="nil"/>
              <w:bottom w:val="single" w:sz="4" w:space="0" w:color="auto"/>
              <w:right w:val="single" w:sz="4" w:space="0" w:color="auto"/>
            </w:tcBorders>
            <w:shd w:val="clear" w:color="auto" w:fill="auto"/>
            <w:noWrap/>
            <w:vAlign w:val="center"/>
            <w:hideMark/>
          </w:tcPr>
          <w:p w14:paraId="6368B6D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028</w:t>
            </w:r>
          </w:p>
        </w:tc>
        <w:tc>
          <w:tcPr>
            <w:tcW w:w="2835" w:type="dxa"/>
            <w:tcBorders>
              <w:top w:val="nil"/>
              <w:left w:val="nil"/>
              <w:bottom w:val="single" w:sz="4" w:space="0" w:color="auto"/>
              <w:right w:val="double" w:sz="6" w:space="0" w:color="auto"/>
            </w:tcBorders>
            <w:shd w:val="clear" w:color="auto" w:fill="auto"/>
            <w:noWrap/>
            <w:vAlign w:val="center"/>
            <w:hideMark/>
          </w:tcPr>
          <w:p w14:paraId="433BF2D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WIJAYA KESUMA</w:t>
            </w:r>
          </w:p>
        </w:tc>
        <w:tc>
          <w:tcPr>
            <w:tcW w:w="2693" w:type="dxa"/>
            <w:tcBorders>
              <w:top w:val="nil"/>
              <w:left w:val="nil"/>
              <w:bottom w:val="single" w:sz="4" w:space="0" w:color="auto"/>
              <w:right w:val="double" w:sz="6" w:space="0" w:color="auto"/>
            </w:tcBorders>
            <w:vAlign w:val="bottom"/>
          </w:tcPr>
          <w:p w14:paraId="6DDFB83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H</w:t>
            </w:r>
            <w:r w:rsidRPr="003C53A0">
              <w:rPr>
                <w:rFonts w:asciiTheme="majorBidi" w:eastAsia="Times New Roman" w:hAnsiTheme="majorBidi" w:cstheme="majorBidi"/>
                <w:color w:val="000000"/>
                <w:sz w:val="24"/>
                <w:szCs w:val="24"/>
                <w:lang w:eastAsia="en-ID"/>
              </w:rPr>
              <w:t xml:space="preserve">. </w:t>
            </w:r>
            <w:r w:rsidRPr="00450409">
              <w:rPr>
                <w:rFonts w:asciiTheme="majorBidi" w:eastAsia="Times New Roman" w:hAnsiTheme="majorBidi" w:cstheme="majorBidi"/>
                <w:color w:val="000000"/>
                <w:sz w:val="24"/>
                <w:szCs w:val="24"/>
                <w:lang w:eastAsia="en-ID"/>
              </w:rPr>
              <w:t>SULHANI</w:t>
            </w:r>
          </w:p>
        </w:tc>
      </w:tr>
      <w:tr w:rsidR="00243120" w:rsidRPr="009347F1" w14:paraId="57BC6EB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29B1AD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29</w:t>
            </w:r>
          </w:p>
        </w:tc>
        <w:tc>
          <w:tcPr>
            <w:tcW w:w="2296" w:type="dxa"/>
            <w:tcBorders>
              <w:top w:val="nil"/>
              <w:left w:val="nil"/>
              <w:bottom w:val="single" w:sz="4" w:space="0" w:color="auto"/>
              <w:right w:val="single" w:sz="4" w:space="0" w:color="auto"/>
            </w:tcBorders>
            <w:shd w:val="clear" w:color="auto" w:fill="auto"/>
            <w:noWrap/>
            <w:vAlign w:val="bottom"/>
            <w:hideMark/>
          </w:tcPr>
          <w:p w14:paraId="5362BFC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0E63AB7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UTARA</w:t>
            </w:r>
          </w:p>
        </w:tc>
        <w:tc>
          <w:tcPr>
            <w:tcW w:w="1276" w:type="dxa"/>
            <w:tcBorders>
              <w:top w:val="nil"/>
              <w:left w:val="nil"/>
              <w:bottom w:val="single" w:sz="4" w:space="0" w:color="auto"/>
              <w:right w:val="single" w:sz="4" w:space="0" w:color="auto"/>
            </w:tcBorders>
            <w:shd w:val="clear" w:color="auto" w:fill="auto"/>
            <w:noWrap/>
            <w:vAlign w:val="center"/>
            <w:hideMark/>
          </w:tcPr>
          <w:p w14:paraId="20B6490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029</w:t>
            </w:r>
          </w:p>
        </w:tc>
        <w:tc>
          <w:tcPr>
            <w:tcW w:w="2835" w:type="dxa"/>
            <w:tcBorders>
              <w:top w:val="nil"/>
              <w:left w:val="nil"/>
              <w:bottom w:val="single" w:sz="4" w:space="0" w:color="auto"/>
              <w:right w:val="double" w:sz="6" w:space="0" w:color="auto"/>
            </w:tcBorders>
            <w:shd w:val="clear" w:color="auto" w:fill="auto"/>
            <w:noWrap/>
            <w:vAlign w:val="center"/>
            <w:hideMark/>
          </w:tcPr>
          <w:p w14:paraId="0C1C65F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 xml:space="preserve">AL - IKHLAS </w:t>
            </w:r>
          </w:p>
        </w:tc>
        <w:tc>
          <w:tcPr>
            <w:tcW w:w="2693" w:type="dxa"/>
            <w:tcBorders>
              <w:top w:val="nil"/>
              <w:left w:val="nil"/>
              <w:bottom w:val="single" w:sz="4" w:space="0" w:color="auto"/>
              <w:right w:val="double" w:sz="6" w:space="0" w:color="auto"/>
            </w:tcBorders>
            <w:vAlign w:val="bottom"/>
          </w:tcPr>
          <w:p w14:paraId="3881699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PUJI ASTUTI</w:t>
            </w:r>
          </w:p>
        </w:tc>
      </w:tr>
      <w:tr w:rsidR="00243120" w:rsidRPr="009347F1" w14:paraId="3DD31C73"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2EF55E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30</w:t>
            </w:r>
          </w:p>
        </w:tc>
        <w:tc>
          <w:tcPr>
            <w:tcW w:w="2296" w:type="dxa"/>
            <w:tcBorders>
              <w:top w:val="nil"/>
              <w:left w:val="nil"/>
              <w:bottom w:val="single" w:sz="4" w:space="0" w:color="auto"/>
              <w:right w:val="single" w:sz="4" w:space="0" w:color="auto"/>
            </w:tcBorders>
            <w:shd w:val="clear" w:color="auto" w:fill="auto"/>
            <w:noWrap/>
            <w:vAlign w:val="bottom"/>
            <w:hideMark/>
          </w:tcPr>
          <w:p w14:paraId="62BFD52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460858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UTARA</w:t>
            </w:r>
          </w:p>
        </w:tc>
        <w:tc>
          <w:tcPr>
            <w:tcW w:w="1276" w:type="dxa"/>
            <w:tcBorders>
              <w:top w:val="nil"/>
              <w:left w:val="nil"/>
              <w:bottom w:val="single" w:sz="4" w:space="0" w:color="auto"/>
              <w:right w:val="single" w:sz="4" w:space="0" w:color="auto"/>
            </w:tcBorders>
            <w:shd w:val="clear" w:color="auto" w:fill="auto"/>
            <w:noWrap/>
            <w:vAlign w:val="center"/>
            <w:hideMark/>
          </w:tcPr>
          <w:p w14:paraId="35EFF99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030</w:t>
            </w:r>
          </w:p>
        </w:tc>
        <w:tc>
          <w:tcPr>
            <w:tcW w:w="2835" w:type="dxa"/>
            <w:tcBorders>
              <w:top w:val="nil"/>
              <w:left w:val="nil"/>
              <w:bottom w:val="single" w:sz="4" w:space="0" w:color="auto"/>
              <w:right w:val="double" w:sz="6" w:space="0" w:color="auto"/>
            </w:tcBorders>
            <w:shd w:val="clear" w:color="auto" w:fill="auto"/>
            <w:noWrap/>
            <w:vAlign w:val="center"/>
            <w:hideMark/>
          </w:tcPr>
          <w:p w14:paraId="5246020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BAITUL AMIN</w:t>
            </w:r>
          </w:p>
        </w:tc>
        <w:tc>
          <w:tcPr>
            <w:tcW w:w="2693" w:type="dxa"/>
            <w:tcBorders>
              <w:top w:val="nil"/>
              <w:left w:val="nil"/>
              <w:bottom w:val="single" w:sz="4" w:space="0" w:color="auto"/>
              <w:right w:val="double" w:sz="6" w:space="0" w:color="auto"/>
            </w:tcBorders>
            <w:vAlign w:val="bottom"/>
          </w:tcPr>
          <w:p w14:paraId="62C86B8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NOVRIANA</w:t>
            </w:r>
          </w:p>
        </w:tc>
      </w:tr>
      <w:tr w:rsidR="00243120" w:rsidRPr="009347F1" w14:paraId="5DC77A96"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6F736E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31</w:t>
            </w:r>
          </w:p>
        </w:tc>
        <w:tc>
          <w:tcPr>
            <w:tcW w:w="2296" w:type="dxa"/>
            <w:tcBorders>
              <w:top w:val="nil"/>
              <w:left w:val="nil"/>
              <w:bottom w:val="single" w:sz="4" w:space="0" w:color="auto"/>
              <w:right w:val="single" w:sz="4" w:space="0" w:color="auto"/>
            </w:tcBorders>
            <w:shd w:val="clear" w:color="auto" w:fill="auto"/>
            <w:noWrap/>
            <w:vAlign w:val="bottom"/>
            <w:hideMark/>
          </w:tcPr>
          <w:p w14:paraId="35020E9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2AF5919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UTARA</w:t>
            </w:r>
          </w:p>
        </w:tc>
        <w:tc>
          <w:tcPr>
            <w:tcW w:w="1276" w:type="dxa"/>
            <w:tcBorders>
              <w:top w:val="nil"/>
              <w:left w:val="nil"/>
              <w:bottom w:val="single" w:sz="4" w:space="0" w:color="auto"/>
              <w:right w:val="single" w:sz="4" w:space="0" w:color="auto"/>
            </w:tcBorders>
            <w:shd w:val="clear" w:color="auto" w:fill="auto"/>
            <w:noWrap/>
            <w:vAlign w:val="center"/>
            <w:hideMark/>
          </w:tcPr>
          <w:p w14:paraId="29DE26B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031</w:t>
            </w:r>
          </w:p>
        </w:tc>
        <w:tc>
          <w:tcPr>
            <w:tcW w:w="2835" w:type="dxa"/>
            <w:tcBorders>
              <w:top w:val="nil"/>
              <w:left w:val="nil"/>
              <w:bottom w:val="single" w:sz="4" w:space="0" w:color="auto"/>
              <w:right w:val="double" w:sz="6" w:space="0" w:color="auto"/>
            </w:tcBorders>
            <w:shd w:val="clear" w:color="auto" w:fill="auto"/>
            <w:noWrap/>
            <w:vAlign w:val="center"/>
            <w:hideMark/>
          </w:tcPr>
          <w:p w14:paraId="4A7F24E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MIFTAHUL JANNAH</w:t>
            </w:r>
          </w:p>
        </w:tc>
        <w:tc>
          <w:tcPr>
            <w:tcW w:w="2693" w:type="dxa"/>
            <w:tcBorders>
              <w:top w:val="nil"/>
              <w:left w:val="nil"/>
              <w:bottom w:val="single" w:sz="4" w:space="0" w:color="auto"/>
              <w:right w:val="double" w:sz="6" w:space="0" w:color="auto"/>
            </w:tcBorders>
            <w:vAlign w:val="bottom"/>
          </w:tcPr>
          <w:p w14:paraId="0AB85CA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M</w:t>
            </w:r>
            <w:r w:rsidRPr="003C53A0">
              <w:rPr>
                <w:rFonts w:asciiTheme="majorBidi" w:eastAsia="Times New Roman" w:hAnsiTheme="majorBidi" w:cstheme="majorBidi"/>
                <w:color w:val="000000"/>
                <w:sz w:val="24"/>
                <w:szCs w:val="24"/>
                <w:lang w:eastAsia="en-ID"/>
              </w:rPr>
              <w:t xml:space="preserve">. </w:t>
            </w:r>
            <w:r w:rsidRPr="00450409">
              <w:rPr>
                <w:rFonts w:asciiTheme="majorBidi" w:eastAsia="Times New Roman" w:hAnsiTheme="majorBidi" w:cstheme="majorBidi"/>
                <w:color w:val="000000"/>
                <w:sz w:val="24"/>
                <w:szCs w:val="24"/>
                <w:lang w:eastAsia="en-ID"/>
              </w:rPr>
              <w:t>TAMIN</w:t>
            </w:r>
          </w:p>
        </w:tc>
      </w:tr>
      <w:tr w:rsidR="00243120" w:rsidRPr="009347F1" w14:paraId="4E1AD1B6"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8B6B95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32</w:t>
            </w:r>
          </w:p>
        </w:tc>
        <w:tc>
          <w:tcPr>
            <w:tcW w:w="2296" w:type="dxa"/>
            <w:tcBorders>
              <w:top w:val="nil"/>
              <w:left w:val="nil"/>
              <w:bottom w:val="single" w:sz="4" w:space="0" w:color="auto"/>
              <w:right w:val="single" w:sz="4" w:space="0" w:color="auto"/>
            </w:tcBorders>
            <w:shd w:val="clear" w:color="auto" w:fill="auto"/>
            <w:noWrap/>
            <w:vAlign w:val="bottom"/>
            <w:hideMark/>
          </w:tcPr>
          <w:p w14:paraId="24F1FBB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251F6D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UTARA</w:t>
            </w:r>
          </w:p>
        </w:tc>
        <w:tc>
          <w:tcPr>
            <w:tcW w:w="1276" w:type="dxa"/>
            <w:tcBorders>
              <w:top w:val="nil"/>
              <w:left w:val="nil"/>
              <w:bottom w:val="single" w:sz="4" w:space="0" w:color="auto"/>
              <w:right w:val="single" w:sz="4" w:space="0" w:color="auto"/>
            </w:tcBorders>
            <w:shd w:val="clear" w:color="auto" w:fill="auto"/>
            <w:noWrap/>
            <w:vAlign w:val="center"/>
            <w:hideMark/>
          </w:tcPr>
          <w:p w14:paraId="4D7776C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032</w:t>
            </w:r>
          </w:p>
        </w:tc>
        <w:tc>
          <w:tcPr>
            <w:tcW w:w="2835" w:type="dxa"/>
            <w:tcBorders>
              <w:top w:val="nil"/>
              <w:left w:val="nil"/>
              <w:bottom w:val="single" w:sz="4" w:space="0" w:color="auto"/>
              <w:right w:val="double" w:sz="6" w:space="0" w:color="auto"/>
            </w:tcBorders>
            <w:shd w:val="clear" w:color="auto" w:fill="auto"/>
            <w:noWrap/>
            <w:vAlign w:val="center"/>
            <w:hideMark/>
          </w:tcPr>
          <w:p w14:paraId="7B13FCF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KEMALA BHAYANGKARI</w:t>
            </w:r>
          </w:p>
        </w:tc>
        <w:tc>
          <w:tcPr>
            <w:tcW w:w="2693" w:type="dxa"/>
            <w:tcBorders>
              <w:top w:val="nil"/>
              <w:left w:val="nil"/>
              <w:bottom w:val="single" w:sz="4" w:space="0" w:color="auto"/>
              <w:right w:val="double" w:sz="6" w:space="0" w:color="auto"/>
            </w:tcBorders>
            <w:vAlign w:val="bottom"/>
          </w:tcPr>
          <w:p w14:paraId="48DC7FA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ERMAWATI</w:t>
            </w:r>
          </w:p>
        </w:tc>
      </w:tr>
      <w:tr w:rsidR="00243120" w:rsidRPr="009347F1" w14:paraId="4E97A905"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5EBFFF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33</w:t>
            </w:r>
          </w:p>
        </w:tc>
        <w:tc>
          <w:tcPr>
            <w:tcW w:w="2296" w:type="dxa"/>
            <w:tcBorders>
              <w:top w:val="nil"/>
              <w:left w:val="nil"/>
              <w:bottom w:val="single" w:sz="4" w:space="0" w:color="auto"/>
              <w:right w:val="single" w:sz="4" w:space="0" w:color="auto"/>
            </w:tcBorders>
            <w:shd w:val="clear" w:color="auto" w:fill="auto"/>
            <w:noWrap/>
            <w:vAlign w:val="bottom"/>
            <w:hideMark/>
          </w:tcPr>
          <w:p w14:paraId="79C89B0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1FF10B3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UTARA</w:t>
            </w:r>
          </w:p>
        </w:tc>
        <w:tc>
          <w:tcPr>
            <w:tcW w:w="1276" w:type="dxa"/>
            <w:tcBorders>
              <w:top w:val="nil"/>
              <w:left w:val="nil"/>
              <w:bottom w:val="single" w:sz="4" w:space="0" w:color="auto"/>
              <w:right w:val="single" w:sz="4" w:space="0" w:color="auto"/>
            </w:tcBorders>
            <w:shd w:val="clear" w:color="auto" w:fill="auto"/>
            <w:noWrap/>
            <w:vAlign w:val="center"/>
            <w:hideMark/>
          </w:tcPr>
          <w:p w14:paraId="7D48914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033</w:t>
            </w:r>
          </w:p>
        </w:tc>
        <w:tc>
          <w:tcPr>
            <w:tcW w:w="2835" w:type="dxa"/>
            <w:tcBorders>
              <w:top w:val="nil"/>
              <w:left w:val="nil"/>
              <w:bottom w:val="single" w:sz="4" w:space="0" w:color="auto"/>
              <w:right w:val="double" w:sz="6" w:space="0" w:color="auto"/>
            </w:tcBorders>
            <w:shd w:val="clear" w:color="auto" w:fill="auto"/>
            <w:noWrap/>
            <w:vAlign w:val="center"/>
            <w:hideMark/>
          </w:tcPr>
          <w:p w14:paraId="63F934A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AL-MU'MININ</w:t>
            </w:r>
          </w:p>
        </w:tc>
        <w:tc>
          <w:tcPr>
            <w:tcW w:w="2693" w:type="dxa"/>
            <w:tcBorders>
              <w:top w:val="nil"/>
              <w:left w:val="nil"/>
              <w:bottom w:val="single" w:sz="4" w:space="0" w:color="auto"/>
              <w:right w:val="double" w:sz="6" w:space="0" w:color="auto"/>
            </w:tcBorders>
            <w:vAlign w:val="bottom"/>
          </w:tcPr>
          <w:p w14:paraId="6A65631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IMAM MUKHSIN</w:t>
            </w:r>
          </w:p>
        </w:tc>
      </w:tr>
      <w:tr w:rsidR="00243120" w:rsidRPr="009347F1" w14:paraId="0D4C190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B3C171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34</w:t>
            </w:r>
          </w:p>
        </w:tc>
        <w:tc>
          <w:tcPr>
            <w:tcW w:w="2296" w:type="dxa"/>
            <w:tcBorders>
              <w:top w:val="nil"/>
              <w:left w:val="nil"/>
              <w:bottom w:val="single" w:sz="4" w:space="0" w:color="auto"/>
              <w:right w:val="single" w:sz="4" w:space="0" w:color="auto"/>
            </w:tcBorders>
            <w:shd w:val="clear" w:color="auto" w:fill="auto"/>
            <w:noWrap/>
            <w:vAlign w:val="bottom"/>
            <w:hideMark/>
          </w:tcPr>
          <w:p w14:paraId="3B4E5A8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47F45F2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UTARA</w:t>
            </w:r>
          </w:p>
        </w:tc>
        <w:tc>
          <w:tcPr>
            <w:tcW w:w="1276" w:type="dxa"/>
            <w:tcBorders>
              <w:top w:val="nil"/>
              <w:left w:val="nil"/>
              <w:bottom w:val="single" w:sz="4" w:space="0" w:color="auto"/>
              <w:right w:val="single" w:sz="4" w:space="0" w:color="auto"/>
            </w:tcBorders>
            <w:shd w:val="clear" w:color="auto" w:fill="auto"/>
            <w:noWrap/>
            <w:vAlign w:val="center"/>
            <w:hideMark/>
          </w:tcPr>
          <w:p w14:paraId="04F296F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034</w:t>
            </w:r>
          </w:p>
        </w:tc>
        <w:tc>
          <w:tcPr>
            <w:tcW w:w="2835" w:type="dxa"/>
            <w:tcBorders>
              <w:top w:val="nil"/>
              <w:left w:val="nil"/>
              <w:bottom w:val="single" w:sz="4" w:space="0" w:color="auto"/>
              <w:right w:val="double" w:sz="6" w:space="0" w:color="auto"/>
            </w:tcBorders>
            <w:shd w:val="clear" w:color="auto" w:fill="auto"/>
            <w:noWrap/>
            <w:vAlign w:val="center"/>
            <w:hideMark/>
          </w:tcPr>
          <w:p w14:paraId="6997102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AL-FAJRI</w:t>
            </w:r>
          </w:p>
        </w:tc>
        <w:tc>
          <w:tcPr>
            <w:tcW w:w="2693" w:type="dxa"/>
            <w:tcBorders>
              <w:top w:val="nil"/>
              <w:left w:val="nil"/>
              <w:bottom w:val="single" w:sz="4" w:space="0" w:color="auto"/>
              <w:right w:val="double" w:sz="6" w:space="0" w:color="auto"/>
            </w:tcBorders>
          </w:tcPr>
          <w:p w14:paraId="63534A0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34E0ACB5"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B681E1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35</w:t>
            </w:r>
          </w:p>
        </w:tc>
        <w:tc>
          <w:tcPr>
            <w:tcW w:w="2296" w:type="dxa"/>
            <w:tcBorders>
              <w:top w:val="nil"/>
              <w:left w:val="nil"/>
              <w:bottom w:val="single" w:sz="4" w:space="0" w:color="auto"/>
              <w:right w:val="single" w:sz="4" w:space="0" w:color="auto"/>
            </w:tcBorders>
            <w:shd w:val="clear" w:color="auto" w:fill="auto"/>
            <w:noWrap/>
            <w:vAlign w:val="bottom"/>
            <w:hideMark/>
          </w:tcPr>
          <w:p w14:paraId="24584E2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6ABBCFB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UTARA</w:t>
            </w:r>
          </w:p>
        </w:tc>
        <w:tc>
          <w:tcPr>
            <w:tcW w:w="1276" w:type="dxa"/>
            <w:tcBorders>
              <w:top w:val="nil"/>
              <w:left w:val="nil"/>
              <w:bottom w:val="single" w:sz="4" w:space="0" w:color="auto"/>
              <w:right w:val="single" w:sz="4" w:space="0" w:color="auto"/>
            </w:tcBorders>
            <w:shd w:val="clear" w:color="auto" w:fill="auto"/>
            <w:noWrap/>
            <w:vAlign w:val="center"/>
            <w:hideMark/>
          </w:tcPr>
          <w:p w14:paraId="421B8DB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079</w:t>
            </w:r>
          </w:p>
        </w:tc>
        <w:tc>
          <w:tcPr>
            <w:tcW w:w="2835" w:type="dxa"/>
            <w:tcBorders>
              <w:top w:val="nil"/>
              <w:left w:val="nil"/>
              <w:bottom w:val="single" w:sz="4" w:space="0" w:color="auto"/>
              <w:right w:val="double" w:sz="6" w:space="0" w:color="auto"/>
            </w:tcBorders>
            <w:shd w:val="clear" w:color="auto" w:fill="auto"/>
            <w:noWrap/>
            <w:vAlign w:val="center"/>
            <w:hideMark/>
          </w:tcPr>
          <w:p w14:paraId="3619A71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AN-NUR</w:t>
            </w:r>
          </w:p>
        </w:tc>
        <w:tc>
          <w:tcPr>
            <w:tcW w:w="2693" w:type="dxa"/>
            <w:tcBorders>
              <w:top w:val="nil"/>
              <w:left w:val="nil"/>
              <w:bottom w:val="single" w:sz="4" w:space="0" w:color="auto"/>
              <w:right w:val="double" w:sz="6" w:space="0" w:color="auto"/>
            </w:tcBorders>
          </w:tcPr>
          <w:p w14:paraId="112AE00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398CDF3D"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A4E588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36</w:t>
            </w:r>
          </w:p>
        </w:tc>
        <w:tc>
          <w:tcPr>
            <w:tcW w:w="2296" w:type="dxa"/>
            <w:tcBorders>
              <w:top w:val="nil"/>
              <w:left w:val="nil"/>
              <w:bottom w:val="single" w:sz="4" w:space="0" w:color="auto"/>
              <w:right w:val="single" w:sz="4" w:space="0" w:color="auto"/>
            </w:tcBorders>
            <w:shd w:val="clear" w:color="auto" w:fill="auto"/>
            <w:noWrap/>
            <w:vAlign w:val="bottom"/>
            <w:hideMark/>
          </w:tcPr>
          <w:p w14:paraId="1AA6CC1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0BEF9BA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PASAR BHAYANGKARA</w:t>
            </w:r>
          </w:p>
        </w:tc>
        <w:tc>
          <w:tcPr>
            <w:tcW w:w="1276" w:type="dxa"/>
            <w:tcBorders>
              <w:top w:val="nil"/>
              <w:left w:val="nil"/>
              <w:bottom w:val="single" w:sz="4" w:space="0" w:color="auto"/>
              <w:right w:val="single" w:sz="4" w:space="0" w:color="auto"/>
            </w:tcBorders>
            <w:shd w:val="clear" w:color="auto" w:fill="auto"/>
            <w:noWrap/>
            <w:vAlign w:val="center"/>
            <w:hideMark/>
          </w:tcPr>
          <w:p w14:paraId="0232B8E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035</w:t>
            </w:r>
          </w:p>
        </w:tc>
        <w:tc>
          <w:tcPr>
            <w:tcW w:w="2835" w:type="dxa"/>
            <w:tcBorders>
              <w:top w:val="nil"/>
              <w:left w:val="nil"/>
              <w:bottom w:val="single" w:sz="4" w:space="0" w:color="auto"/>
              <w:right w:val="double" w:sz="6" w:space="0" w:color="auto"/>
            </w:tcBorders>
            <w:shd w:val="clear" w:color="auto" w:fill="auto"/>
            <w:noWrap/>
            <w:vAlign w:val="center"/>
            <w:hideMark/>
          </w:tcPr>
          <w:p w14:paraId="6EEC0C9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 xml:space="preserve">AL - ANSHOR </w:t>
            </w:r>
          </w:p>
        </w:tc>
        <w:tc>
          <w:tcPr>
            <w:tcW w:w="2693" w:type="dxa"/>
            <w:tcBorders>
              <w:top w:val="nil"/>
              <w:left w:val="nil"/>
              <w:bottom w:val="single" w:sz="4" w:space="0" w:color="auto"/>
              <w:right w:val="double" w:sz="6" w:space="0" w:color="auto"/>
            </w:tcBorders>
          </w:tcPr>
          <w:p w14:paraId="70AD0B0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M</w:t>
            </w:r>
            <w:r w:rsidRPr="003C53A0">
              <w:rPr>
                <w:rFonts w:asciiTheme="majorBidi" w:eastAsia="Times New Roman" w:hAnsiTheme="majorBidi" w:cstheme="majorBidi"/>
                <w:color w:val="000000"/>
                <w:sz w:val="24"/>
                <w:szCs w:val="24"/>
                <w:lang w:eastAsia="en-ID"/>
              </w:rPr>
              <w:t xml:space="preserve">. </w:t>
            </w:r>
            <w:r w:rsidRPr="00450409">
              <w:rPr>
                <w:rFonts w:asciiTheme="majorBidi" w:eastAsia="Times New Roman" w:hAnsiTheme="majorBidi" w:cstheme="majorBidi"/>
                <w:color w:val="000000"/>
                <w:sz w:val="24"/>
                <w:szCs w:val="24"/>
                <w:lang w:eastAsia="en-ID"/>
              </w:rPr>
              <w:t>AFFANDI AWAWI</w:t>
            </w:r>
          </w:p>
        </w:tc>
      </w:tr>
      <w:tr w:rsidR="00243120" w:rsidRPr="009347F1" w14:paraId="605798E7"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C5CFCF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37</w:t>
            </w:r>
          </w:p>
        </w:tc>
        <w:tc>
          <w:tcPr>
            <w:tcW w:w="2296" w:type="dxa"/>
            <w:tcBorders>
              <w:top w:val="nil"/>
              <w:left w:val="nil"/>
              <w:bottom w:val="single" w:sz="4" w:space="0" w:color="auto"/>
              <w:right w:val="single" w:sz="4" w:space="0" w:color="auto"/>
            </w:tcBorders>
            <w:shd w:val="clear" w:color="auto" w:fill="auto"/>
            <w:noWrap/>
            <w:vAlign w:val="bottom"/>
            <w:hideMark/>
          </w:tcPr>
          <w:p w14:paraId="4660F5A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10BCFFC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PASAR BHAYANGKARA</w:t>
            </w:r>
          </w:p>
        </w:tc>
        <w:tc>
          <w:tcPr>
            <w:tcW w:w="1276" w:type="dxa"/>
            <w:tcBorders>
              <w:top w:val="nil"/>
              <w:left w:val="nil"/>
              <w:bottom w:val="single" w:sz="4" w:space="0" w:color="auto"/>
              <w:right w:val="single" w:sz="4" w:space="0" w:color="auto"/>
            </w:tcBorders>
            <w:shd w:val="clear" w:color="auto" w:fill="auto"/>
            <w:noWrap/>
            <w:vAlign w:val="center"/>
            <w:hideMark/>
          </w:tcPr>
          <w:p w14:paraId="3DAD55A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036</w:t>
            </w:r>
          </w:p>
        </w:tc>
        <w:tc>
          <w:tcPr>
            <w:tcW w:w="2835" w:type="dxa"/>
            <w:tcBorders>
              <w:top w:val="nil"/>
              <w:left w:val="nil"/>
              <w:bottom w:val="single" w:sz="4" w:space="0" w:color="auto"/>
              <w:right w:val="double" w:sz="6" w:space="0" w:color="auto"/>
            </w:tcBorders>
            <w:shd w:val="clear" w:color="auto" w:fill="auto"/>
            <w:noWrap/>
            <w:vAlign w:val="center"/>
            <w:hideMark/>
          </w:tcPr>
          <w:p w14:paraId="3DBBB1C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 xml:space="preserve">NURUL HUDA </w:t>
            </w:r>
          </w:p>
        </w:tc>
        <w:tc>
          <w:tcPr>
            <w:tcW w:w="2693" w:type="dxa"/>
            <w:tcBorders>
              <w:top w:val="nil"/>
              <w:left w:val="nil"/>
              <w:bottom w:val="single" w:sz="4" w:space="0" w:color="auto"/>
              <w:right w:val="double" w:sz="6" w:space="0" w:color="auto"/>
            </w:tcBorders>
          </w:tcPr>
          <w:p w14:paraId="649FC50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EKA SEPTIA ANDAYANI</w:t>
            </w:r>
          </w:p>
        </w:tc>
      </w:tr>
      <w:tr w:rsidR="00243120" w:rsidRPr="009347F1" w14:paraId="4779455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B91C89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38</w:t>
            </w:r>
          </w:p>
        </w:tc>
        <w:tc>
          <w:tcPr>
            <w:tcW w:w="2296" w:type="dxa"/>
            <w:tcBorders>
              <w:top w:val="nil"/>
              <w:left w:val="nil"/>
              <w:bottom w:val="single" w:sz="4" w:space="0" w:color="auto"/>
              <w:right w:val="single" w:sz="4" w:space="0" w:color="auto"/>
            </w:tcBorders>
            <w:shd w:val="clear" w:color="auto" w:fill="auto"/>
            <w:noWrap/>
            <w:vAlign w:val="bottom"/>
            <w:hideMark/>
          </w:tcPr>
          <w:p w14:paraId="42C7EC5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0AC2B00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PASAR BHAYANGKARA</w:t>
            </w:r>
          </w:p>
        </w:tc>
        <w:tc>
          <w:tcPr>
            <w:tcW w:w="1276" w:type="dxa"/>
            <w:tcBorders>
              <w:top w:val="nil"/>
              <w:left w:val="nil"/>
              <w:bottom w:val="single" w:sz="4" w:space="0" w:color="auto"/>
              <w:right w:val="single" w:sz="4" w:space="0" w:color="auto"/>
            </w:tcBorders>
            <w:shd w:val="clear" w:color="auto" w:fill="auto"/>
            <w:noWrap/>
            <w:vAlign w:val="center"/>
            <w:hideMark/>
          </w:tcPr>
          <w:p w14:paraId="69E6ED8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037</w:t>
            </w:r>
          </w:p>
        </w:tc>
        <w:tc>
          <w:tcPr>
            <w:tcW w:w="2835" w:type="dxa"/>
            <w:tcBorders>
              <w:top w:val="nil"/>
              <w:left w:val="nil"/>
              <w:bottom w:val="single" w:sz="4" w:space="0" w:color="auto"/>
              <w:right w:val="double" w:sz="6" w:space="0" w:color="auto"/>
            </w:tcBorders>
            <w:shd w:val="clear" w:color="auto" w:fill="auto"/>
            <w:noWrap/>
            <w:vAlign w:val="center"/>
            <w:hideMark/>
          </w:tcPr>
          <w:p w14:paraId="5B32513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 xml:space="preserve">AL - HIDAYAH </w:t>
            </w:r>
          </w:p>
        </w:tc>
        <w:tc>
          <w:tcPr>
            <w:tcW w:w="2693" w:type="dxa"/>
            <w:tcBorders>
              <w:top w:val="nil"/>
              <w:left w:val="nil"/>
              <w:bottom w:val="single" w:sz="4" w:space="0" w:color="auto"/>
              <w:right w:val="double" w:sz="6" w:space="0" w:color="auto"/>
            </w:tcBorders>
          </w:tcPr>
          <w:p w14:paraId="3462A5A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SURMIDA</w:t>
            </w:r>
          </w:p>
        </w:tc>
      </w:tr>
      <w:tr w:rsidR="00243120" w:rsidRPr="009347F1" w14:paraId="4A04A7F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2650BD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39</w:t>
            </w:r>
          </w:p>
        </w:tc>
        <w:tc>
          <w:tcPr>
            <w:tcW w:w="2296" w:type="dxa"/>
            <w:tcBorders>
              <w:top w:val="nil"/>
              <w:left w:val="nil"/>
              <w:bottom w:val="single" w:sz="4" w:space="0" w:color="auto"/>
              <w:right w:val="single" w:sz="4" w:space="0" w:color="auto"/>
            </w:tcBorders>
            <w:shd w:val="clear" w:color="auto" w:fill="auto"/>
            <w:noWrap/>
            <w:vAlign w:val="bottom"/>
            <w:hideMark/>
          </w:tcPr>
          <w:p w14:paraId="49851C8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12A3B7C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PASAR BHAYANGKARA</w:t>
            </w:r>
          </w:p>
        </w:tc>
        <w:tc>
          <w:tcPr>
            <w:tcW w:w="1276" w:type="dxa"/>
            <w:tcBorders>
              <w:top w:val="nil"/>
              <w:left w:val="nil"/>
              <w:bottom w:val="single" w:sz="4" w:space="0" w:color="auto"/>
              <w:right w:val="single" w:sz="4" w:space="0" w:color="auto"/>
            </w:tcBorders>
            <w:shd w:val="clear" w:color="auto" w:fill="auto"/>
            <w:noWrap/>
            <w:vAlign w:val="center"/>
            <w:hideMark/>
          </w:tcPr>
          <w:p w14:paraId="2DCD9C7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038</w:t>
            </w:r>
          </w:p>
        </w:tc>
        <w:tc>
          <w:tcPr>
            <w:tcW w:w="2835" w:type="dxa"/>
            <w:tcBorders>
              <w:top w:val="nil"/>
              <w:left w:val="nil"/>
              <w:bottom w:val="single" w:sz="4" w:space="0" w:color="auto"/>
              <w:right w:val="double" w:sz="6" w:space="0" w:color="auto"/>
            </w:tcBorders>
            <w:shd w:val="clear" w:color="auto" w:fill="auto"/>
            <w:noWrap/>
            <w:vAlign w:val="center"/>
            <w:hideMark/>
          </w:tcPr>
          <w:p w14:paraId="43F7646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 xml:space="preserve">AL - IKHLAS </w:t>
            </w:r>
          </w:p>
        </w:tc>
        <w:tc>
          <w:tcPr>
            <w:tcW w:w="2693" w:type="dxa"/>
            <w:tcBorders>
              <w:top w:val="nil"/>
              <w:left w:val="nil"/>
              <w:bottom w:val="single" w:sz="4" w:space="0" w:color="auto"/>
              <w:right w:val="double" w:sz="6" w:space="0" w:color="auto"/>
            </w:tcBorders>
            <w:vAlign w:val="bottom"/>
          </w:tcPr>
          <w:p w14:paraId="04D3BCF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 xml:space="preserve">PASINAH </w:t>
            </w:r>
          </w:p>
        </w:tc>
      </w:tr>
      <w:tr w:rsidR="00243120" w:rsidRPr="009347F1" w14:paraId="6F42266A"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FABB77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lastRenderedPageBreak/>
              <w:t>40</w:t>
            </w:r>
          </w:p>
        </w:tc>
        <w:tc>
          <w:tcPr>
            <w:tcW w:w="2296" w:type="dxa"/>
            <w:tcBorders>
              <w:top w:val="nil"/>
              <w:left w:val="nil"/>
              <w:bottom w:val="single" w:sz="4" w:space="0" w:color="auto"/>
              <w:right w:val="single" w:sz="4" w:space="0" w:color="auto"/>
            </w:tcBorders>
            <w:shd w:val="clear" w:color="auto" w:fill="auto"/>
            <w:noWrap/>
            <w:vAlign w:val="bottom"/>
            <w:hideMark/>
          </w:tcPr>
          <w:p w14:paraId="69A963A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22611CA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PASAR BHAYANGKARA</w:t>
            </w:r>
          </w:p>
        </w:tc>
        <w:tc>
          <w:tcPr>
            <w:tcW w:w="1276" w:type="dxa"/>
            <w:tcBorders>
              <w:top w:val="nil"/>
              <w:left w:val="nil"/>
              <w:bottom w:val="single" w:sz="4" w:space="0" w:color="auto"/>
              <w:right w:val="single" w:sz="4" w:space="0" w:color="auto"/>
            </w:tcBorders>
            <w:shd w:val="clear" w:color="auto" w:fill="auto"/>
            <w:noWrap/>
            <w:vAlign w:val="center"/>
            <w:hideMark/>
          </w:tcPr>
          <w:p w14:paraId="0295908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039</w:t>
            </w:r>
          </w:p>
        </w:tc>
        <w:tc>
          <w:tcPr>
            <w:tcW w:w="2835" w:type="dxa"/>
            <w:tcBorders>
              <w:top w:val="nil"/>
              <w:left w:val="nil"/>
              <w:bottom w:val="single" w:sz="4" w:space="0" w:color="auto"/>
              <w:right w:val="double" w:sz="6" w:space="0" w:color="auto"/>
            </w:tcBorders>
            <w:shd w:val="clear" w:color="auto" w:fill="auto"/>
            <w:noWrap/>
            <w:vAlign w:val="center"/>
            <w:hideMark/>
          </w:tcPr>
          <w:p w14:paraId="3ED6850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AL-AMIN</w:t>
            </w:r>
          </w:p>
        </w:tc>
        <w:tc>
          <w:tcPr>
            <w:tcW w:w="2693" w:type="dxa"/>
            <w:tcBorders>
              <w:top w:val="nil"/>
              <w:left w:val="nil"/>
              <w:bottom w:val="single" w:sz="4" w:space="0" w:color="auto"/>
              <w:right w:val="double" w:sz="6" w:space="0" w:color="auto"/>
            </w:tcBorders>
          </w:tcPr>
          <w:p w14:paraId="46BA2C4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150BCE60"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7C8A34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41</w:t>
            </w:r>
          </w:p>
        </w:tc>
        <w:tc>
          <w:tcPr>
            <w:tcW w:w="2296" w:type="dxa"/>
            <w:tcBorders>
              <w:top w:val="nil"/>
              <w:left w:val="nil"/>
              <w:bottom w:val="single" w:sz="4" w:space="0" w:color="auto"/>
              <w:right w:val="single" w:sz="4" w:space="0" w:color="auto"/>
            </w:tcBorders>
            <w:shd w:val="clear" w:color="auto" w:fill="auto"/>
            <w:noWrap/>
            <w:vAlign w:val="bottom"/>
            <w:hideMark/>
          </w:tcPr>
          <w:p w14:paraId="472D7EF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376B9F5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PASAR BHAYANGKARA</w:t>
            </w:r>
          </w:p>
        </w:tc>
        <w:tc>
          <w:tcPr>
            <w:tcW w:w="1276" w:type="dxa"/>
            <w:tcBorders>
              <w:top w:val="nil"/>
              <w:left w:val="nil"/>
              <w:bottom w:val="single" w:sz="4" w:space="0" w:color="auto"/>
              <w:right w:val="single" w:sz="4" w:space="0" w:color="auto"/>
            </w:tcBorders>
            <w:shd w:val="clear" w:color="auto" w:fill="auto"/>
            <w:noWrap/>
            <w:vAlign w:val="center"/>
            <w:hideMark/>
          </w:tcPr>
          <w:p w14:paraId="36CCCAD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040</w:t>
            </w:r>
          </w:p>
        </w:tc>
        <w:tc>
          <w:tcPr>
            <w:tcW w:w="2835" w:type="dxa"/>
            <w:tcBorders>
              <w:top w:val="nil"/>
              <w:left w:val="nil"/>
              <w:bottom w:val="single" w:sz="4" w:space="0" w:color="auto"/>
              <w:right w:val="double" w:sz="6" w:space="0" w:color="auto"/>
            </w:tcBorders>
            <w:shd w:val="clear" w:color="auto" w:fill="auto"/>
            <w:noWrap/>
            <w:vAlign w:val="center"/>
            <w:hideMark/>
          </w:tcPr>
          <w:p w14:paraId="698F363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MUHAJIRIN</w:t>
            </w:r>
          </w:p>
        </w:tc>
        <w:tc>
          <w:tcPr>
            <w:tcW w:w="2693" w:type="dxa"/>
            <w:tcBorders>
              <w:top w:val="nil"/>
              <w:left w:val="nil"/>
              <w:bottom w:val="single" w:sz="4" w:space="0" w:color="auto"/>
              <w:right w:val="double" w:sz="6" w:space="0" w:color="auto"/>
            </w:tcBorders>
          </w:tcPr>
          <w:p w14:paraId="36206D3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MURLIANA</w:t>
            </w:r>
          </w:p>
        </w:tc>
      </w:tr>
      <w:tr w:rsidR="00243120" w:rsidRPr="009347F1" w14:paraId="4E5E6D6B"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0F8ED1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42</w:t>
            </w:r>
          </w:p>
        </w:tc>
        <w:tc>
          <w:tcPr>
            <w:tcW w:w="2296" w:type="dxa"/>
            <w:tcBorders>
              <w:top w:val="nil"/>
              <w:left w:val="nil"/>
              <w:bottom w:val="single" w:sz="4" w:space="0" w:color="auto"/>
              <w:right w:val="single" w:sz="4" w:space="0" w:color="auto"/>
            </w:tcBorders>
            <w:shd w:val="clear" w:color="auto" w:fill="auto"/>
            <w:noWrap/>
            <w:vAlign w:val="bottom"/>
            <w:hideMark/>
          </w:tcPr>
          <w:p w14:paraId="68ACC91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47AAB47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PASAR BHAYANGKARA</w:t>
            </w:r>
          </w:p>
        </w:tc>
        <w:tc>
          <w:tcPr>
            <w:tcW w:w="1276" w:type="dxa"/>
            <w:tcBorders>
              <w:top w:val="nil"/>
              <w:left w:val="nil"/>
              <w:bottom w:val="single" w:sz="4" w:space="0" w:color="auto"/>
              <w:right w:val="single" w:sz="4" w:space="0" w:color="auto"/>
            </w:tcBorders>
            <w:shd w:val="clear" w:color="auto" w:fill="auto"/>
            <w:noWrap/>
            <w:vAlign w:val="center"/>
            <w:hideMark/>
          </w:tcPr>
          <w:p w14:paraId="7AD956D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041</w:t>
            </w:r>
          </w:p>
        </w:tc>
        <w:tc>
          <w:tcPr>
            <w:tcW w:w="2835" w:type="dxa"/>
            <w:tcBorders>
              <w:top w:val="nil"/>
              <w:left w:val="nil"/>
              <w:bottom w:val="single" w:sz="4" w:space="0" w:color="auto"/>
              <w:right w:val="double" w:sz="6" w:space="0" w:color="auto"/>
            </w:tcBorders>
            <w:shd w:val="clear" w:color="auto" w:fill="auto"/>
            <w:noWrap/>
            <w:vAlign w:val="center"/>
            <w:hideMark/>
          </w:tcPr>
          <w:p w14:paraId="7EE5B01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AL-GHOFUR</w:t>
            </w:r>
          </w:p>
        </w:tc>
        <w:tc>
          <w:tcPr>
            <w:tcW w:w="2693" w:type="dxa"/>
            <w:tcBorders>
              <w:top w:val="nil"/>
              <w:left w:val="nil"/>
              <w:bottom w:val="single" w:sz="4" w:space="0" w:color="auto"/>
              <w:right w:val="double" w:sz="6" w:space="0" w:color="auto"/>
            </w:tcBorders>
          </w:tcPr>
          <w:p w14:paraId="4CA0C2C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3315B634"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798832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43</w:t>
            </w:r>
          </w:p>
        </w:tc>
        <w:tc>
          <w:tcPr>
            <w:tcW w:w="2296" w:type="dxa"/>
            <w:tcBorders>
              <w:top w:val="nil"/>
              <w:left w:val="nil"/>
              <w:bottom w:val="single" w:sz="4" w:space="0" w:color="auto"/>
              <w:right w:val="single" w:sz="4" w:space="0" w:color="auto"/>
            </w:tcBorders>
            <w:shd w:val="clear" w:color="auto" w:fill="auto"/>
            <w:noWrap/>
            <w:vAlign w:val="bottom"/>
            <w:hideMark/>
          </w:tcPr>
          <w:p w14:paraId="50EB59F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6FE7FFF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PASAR BHAYANGKARA</w:t>
            </w:r>
          </w:p>
        </w:tc>
        <w:tc>
          <w:tcPr>
            <w:tcW w:w="1276" w:type="dxa"/>
            <w:tcBorders>
              <w:top w:val="nil"/>
              <w:left w:val="nil"/>
              <w:bottom w:val="single" w:sz="4" w:space="0" w:color="auto"/>
              <w:right w:val="single" w:sz="4" w:space="0" w:color="auto"/>
            </w:tcBorders>
            <w:shd w:val="clear" w:color="auto" w:fill="auto"/>
            <w:noWrap/>
            <w:vAlign w:val="center"/>
            <w:hideMark/>
          </w:tcPr>
          <w:p w14:paraId="3252DA3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042</w:t>
            </w:r>
          </w:p>
        </w:tc>
        <w:tc>
          <w:tcPr>
            <w:tcW w:w="2835" w:type="dxa"/>
            <w:tcBorders>
              <w:top w:val="nil"/>
              <w:left w:val="nil"/>
              <w:bottom w:val="single" w:sz="4" w:space="0" w:color="auto"/>
              <w:right w:val="double" w:sz="6" w:space="0" w:color="auto"/>
            </w:tcBorders>
            <w:shd w:val="clear" w:color="auto" w:fill="auto"/>
            <w:noWrap/>
            <w:vAlign w:val="center"/>
            <w:hideMark/>
          </w:tcPr>
          <w:p w14:paraId="2F8AD1E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JANNAH</w:t>
            </w:r>
          </w:p>
        </w:tc>
        <w:tc>
          <w:tcPr>
            <w:tcW w:w="2693" w:type="dxa"/>
            <w:tcBorders>
              <w:top w:val="nil"/>
              <w:left w:val="nil"/>
              <w:bottom w:val="single" w:sz="4" w:space="0" w:color="auto"/>
              <w:right w:val="double" w:sz="6" w:space="0" w:color="auto"/>
            </w:tcBorders>
          </w:tcPr>
          <w:p w14:paraId="7BA2E41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SYEH AHMAD</w:t>
            </w:r>
          </w:p>
        </w:tc>
      </w:tr>
      <w:tr w:rsidR="00243120" w:rsidRPr="009347F1" w14:paraId="17DBE9C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2FBAD0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44</w:t>
            </w:r>
          </w:p>
        </w:tc>
        <w:tc>
          <w:tcPr>
            <w:tcW w:w="2296" w:type="dxa"/>
            <w:tcBorders>
              <w:top w:val="nil"/>
              <w:left w:val="nil"/>
              <w:bottom w:val="single" w:sz="4" w:space="0" w:color="auto"/>
              <w:right w:val="single" w:sz="4" w:space="0" w:color="auto"/>
            </w:tcBorders>
            <w:shd w:val="clear" w:color="auto" w:fill="auto"/>
            <w:noWrap/>
            <w:vAlign w:val="bottom"/>
            <w:hideMark/>
          </w:tcPr>
          <w:p w14:paraId="6C28B71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1058C6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PASAR BHAYANGKARA</w:t>
            </w:r>
          </w:p>
        </w:tc>
        <w:tc>
          <w:tcPr>
            <w:tcW w:w="1276" w:type="dxa"/>
            <w:tcBorders>
              <w:top w:val="nil"/>
              <w:left w:val="nil"/>
              <w:bottom w:val="single" w:sz="4" w:space="0" w:color="auto"/>
              <w:right w:val="single" w:sz="4" w:space="0" w:color="auto"/>
            </w:tcBorders>
            <w:shd w:val="clear" w:color="auto" w:fill="auto"/>
            <w:noWrap/>
            <w:vAlign w:val="center"/>
            <w:hideMark/>
          </w:tcPr>
          <w:p w14:paraId="7CE8468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043</w:t>
            </w:r>
          </w:p>
        </w:tc>
        <w:tc>
          <w:tcPr>
            <w:tcW w:w="2835" w:type="dxa"/>
            <w:tcBorders>
              <w:top w:val="nil"/>
              <w:left w:val="nil"/>
              <w:bottom w:val="single" w:sz="4" w:space="0" w:color="auto"/>
              <w:right w:val="double" w:sz="6" w:space="0" w:color="auto"/>
            </w:tcBorders>
            <w:shd w:val="clear" w:color="auto" w:fill="auto"/>
            <w:noWrap/>
            <w:vAlign w:val="center"/>
            <w:hideMark/>
          </w:tcPr>
          <w:p w14:paraId="75E66D4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PELANGI HARAPAN</w:t>
            </w:r>
          </w:p>
        </w:tc>
        <w:tc>
          <w:tcPr>
            <w:tcW w:w="2693" w:type="dxa"/>
            <w:tcBorders>
              <w:top w:val="nil"/>
              <w:left w:val="nil"/>
              <w:bottom w:val="single" w:sz="4" w:space="0" w:color="auto"/>
              <w:right w:val="double" w:sz="6" w:space="0" w:color="auto"/>
            </w:tcBorders>
          </w:tcPr>
          <w:p w14:paraId="23FC0F1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4BEF6D5"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AA3696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45</w:t>
            </w:r>
          </w:p>
        </w:tc>
        <w:tc>
          <w:tcPr>
            <w:tcW w:w="2296" w:type="dxa"/>
            <w:tcBorders>
              <w:top w:val="nil"/>
              <w:left w:val="nil"/>
              <w:bottom w:val="single" w:sz="4" w:space="0" w:color="auto"/>
              <w:right w:val="single" w:sz="4" w:space="0" w:color="auto"/>
            </w:tcBorders>
            <w:shd w:val="clear" w:color="auto" w:fill="auto"/>
            <w:noWrap/>
            <w:vAlign w:val="bottom"/>
            <w:hideMark/>
          </w:tcPr>
          <w:p w14:paraId="1A0E870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3A5EFAC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PASAR BHAYANGKARA</w:t>
            </w:r>
          </w:p>
        </w:tc>
        <w:tc>
          <w:tcPr>
            <w:tcW w:w="1276" w:type="dxa"/>
            <w:tcBorders>
              <w:top w:val="nil"/>
              <w:left w:val="nil"/>
              <w:bottom w:val="single" w:sz="4" w:space="0" w:color="auto"/>
              <w:right w:val="single" w:sz="4" w:space="0" w:color="auto"/>
            </w:tcBorders>
            <w:shd w:val="clear" w:color="auto" w:fill="auto"/>
            <w:noWrap/>
            <w:vAlign w:val="center"/>
            <w:hideMark/>
          </w:tcPr>
          <w:p w14:paraId="68C65E1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044</w:t>
            </w:r>
          </w:p>
        </w:tc>
        <w:tc>
          <w:tcPr>
            <w:tcW w:w="2835" w:type="dxa"/>
            <w:tcBorders>
              <w:top w:val="nil"/>
              <w:left w:val="nil"/>
              <w:bottom w:val="single" w:sz="4" w:space="0" w:color="auto"/>
              <w:right w:val="double" w:sz="6" w:space="0" w:color="auto"/>
            </w:tcBorders>
            <w:shd w:val="clear" w:color="auto" w:fill="auto"/>
            <w:noWrap/>
            <w:vAlign w:val="center"/>
            <w:hideMark/>
          </w:tcPr>
          <w:p w14:paraId="1D15212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AL-KHOIRIYAH</w:t>
            </w:r>
          </w:p>
        </w:tc>
        <w:tc>
          <w:tcPr>
            <w:tcW w:w="2693" w:type="dxa"/>
            <w:tcBorders>
              <w:top w:val="nil"/>
              <w:left w:val="nil"/>
              <w:bottom w:val="single" w:sz="4" w:space="0" w:color="auto"/>
              <w:right w:val="double" w:sz="6" w:space="0" w:color="auto"/>
            </w:tcBorders>
          </w:tcPr>
          <w:p w14:paraId="4EA5ABD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302D339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D10100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46</w:t>
            </w:r>
          </w:p>
        </w:tc>
        <w:tc>
          <w:tcPr>
            <w:tcW w:w="2296" w:type="dxa"/>
            <w:tcBorders>
              <w:top w:val="nil"/>
              <w:left w:val="nil"/>
              <w:bottom w:val="single" w:sz="4" w:space="0" w:color="auto"/>
              <w:right w:val="single" w:sz="4" w:space="0" w:color="auto"/>
            </w:tcBorders>
            <w:shd w:val="clear" w:color="auto" w:fill="auto"/>
            <w:noWrap/>
            <w:vAlign w:val="bottom"/>
            <w:hideMark/>
          </w:tcPr>
          <w:p w14:paraId="1C440E2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9DEA7F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PASAR BHAYANGKARA</w:t>
            </w:r>
          </w:p>
        </w:tc>
        <w:tc>
          <w:tcPr>
            <w:tcW w:w="1276" w:type="dxa"/>
            <w:tcBorders>
              <w:top w:val="nil"/>
              <w:left w:val="nil"/>
              <w:bottom w:val="single" w:sz="4" w:space="0" w:color="auto"/>
              <w:right w:val="single" w:sz="4" w:space="0" w:color="auto"/>
            </w:tcBorders>
            <w:shd w:val="clear" w:color="auto" w:fill="auto"/>
            <w:noWrap/>
            <w:vAlign w:val="center"/>
            <w:hideMark/>
          </w:tcPr>
          <w:p w14:paraId="6DDF378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072</w:t>
            </w:r>
          </w:p>
        </w:tc>
        <w:tc>
          <w:tcPr>
            <w:tcW w:w="2835" w:type="dxa"/>
            <w:tcBorders>
              <w:top w:val="nil"/>
              <w:left w:val="nil"/>
              <w:bottom w:val="single" w:sz="4" w:space="0" w:color="auto"/>
              <w:right w:val="double" w:sz="6" w:space="0" w:color="auto"/>
            </w:tcBorders>
            <w:shd w:val="clear" w:color="auto" w:fill="auto"/>
            <w:noWrap/>
            <w:vAlign w:val="center"/>
            <w:hideMark/>
          </w:tcPr>
          <w:p w14:paraId="27620CE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AL-JANNAH</w:t>
            </w:r>
          </w:p>
        </w:tc>
        <w:tc>
          <w:tcPr>
            <w:tcW w:w="2693" w:type="dxa"/>
            <w:tcBorders>
              <w:top w:val="nil"/>
              <w:left w:val="nil"/>
              <w:bottom w:val="single" w:sz="4" w:space="0" w:color="auto"/>
              <w:right w:val="double" w:sz="6" w:space="0" w:color="auto"/>
            </w:tcBorders>
          </w:tcPr>
          <w:p w14:paraId="7795280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SYEH AHMAD</w:t>
            </w:r>
          </w:p>
        </w:tc>
      </w:tr>
      <w:tr w:rsidR="00243120" w:rsidRPr="009347F1" w14:paraId="00D2B91F"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11FFCF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47</w:t>
            </w:r>
          </w:p>
        </w:tc>
        <w:tc>
          <w:tcPr>
            <w:tcW w:w="2296" w:type="dxa"/>
            <w:tcBorders>
              <w:top w:val="nil"/>
              <w:left w:val="nil"/>
              <w:bottom w:val="single" w:sz="4" w:space="0" w:color="auto"/>
              <w:right w:val="single" w:sz="4" w:space="0" w:color="auto"/>
            </w:tcBorders>
            <w:shd w:val="clear" w:color="auto" w:fill="auto"/>
            <w:noWrap/>
            <w:vAlign w:val="bottom"/>
            <w:hideMark/>
          </w:tcPr>
          <w:p w14:paraId="53379D6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179DD82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PASAR BHAYANGKARA</w:t>
            </w:r>
          </w:p>
        </w:tc>
        <w:tc>
          <w:tcPr>
            <w:tcW w:w="1276" w:type="dxa"/>
            <w:tcBorders>
              <w:top w:val="nil"/>
              <w:left w:val="nil"/>
              <w:bottom w:val="single" w:sz="4" w:space="0" w:color="auto"/>
              <w:right w:val="single" w:sz="4" w:space="0" w:color="auto"/>
            </w:tcBorders>
            <w:shd w:val="clear" w:color="auto" w:fill="auto"/>
            <w:noWrap/>
            <w:vAlign w:val="center"/>
            <w:hideMark/>
          </w:tcPr>
          <w:p w14:paraId="1D79127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073</w:t>
            </w:r>
          </w:p>
        </w:tc>
        <w:tc>
          <w:tcPr>
            <w:tcW w:w="2835" w:type="dxa"/>
            <w:tcBorders>
              <w:top w:val="nil"/>
              <w:left w:val="nil"/>
              <w:bottom w:val="single" w:sz="4" w:space="0" w:color="auto"/>
              <w:right w:val="double" w:sz="6" w:space="0" w:color="auto"/>
            </w:tcBorders>
            <w:shd w:val="clear" w:color="auto" w:fill="auto"/>
            <w:noWrap/>
            <w:vAlign w:val="center"/>
            <w:hideMark/>
          </w:tcPr>
          <w:p w14:paraId="48C5A2E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RIYADUL IBADAH</w:t>
            </w:r>
          </w:p>
        </w:tc>
        <w:tc>
          <w:tcPr>
            <w:tcW w:w="2693" w:type="dxa"/>
            <w:tcBorders>
              <w:top w:val="nil"/>
              <w:left w:val="nil"/>
              <w:bottom w:val="single" w:sz="4" w:space="0" w:color="auto"/>
              <w:right w:val="double" w:sz="6" w:space="0" w:color="auto"/>
            </w:tcBorders>
          </w:tcPr>
          <w:p w14:paraId="6107BC6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KADIRUN</w:t>
            </w:r>
          </w:p>
        </w:tc>
      </w:tr>
      <w:tr w:rsidR="00243120" w:rsidRPr="009347F1" w14:paraId="2F3F34EF"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F14929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48</w:t>
            </w:r>
          </w:p>
        </w:tc>
        <w:tc>
          <w:tcPr>
            <w:tcW w:w="2296" w:type="dxa"/>
            <w:tcBorders>
              <w:top w:val="nil"/>
              <w:left w:val="nil"/>
              <w:bottom w:val="single" w:sz="4" w:space="0" w:color="auto"/>
              <w:right w:val="single" w:sz="4" w:space="0" w:color="auto"/>
            </w:tcBorders>
            <w:shd w:val="clear" w:color="auto" w:fill="auto"/>
            <w:noWrap/>
            <w:vAlign w:val="bottom"/>
            <w:hideMark/>
          </w:tcPr>
          <w:p w14:paraId="434934E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6A804DA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PASAR BHAYANGKARA</w:t>
            </w:r>
          </w:p>
        </w:tc>
        <w:tc>
          <w:tcPr>
            <w:tcW w:w="1276" w:type="dxa"/>
            <w:tcBorders>
              <w:top w:val="nil"/>
              <w:left w:val="nil"/>
              <w:bottom w:val="single" w:sz="4" w:space="0" w:color="auto"/>
              <w:right w:val="single" w:sz="4" w:space="0" w:color="auto"/>
            </w:tcBorders>
            <w:shd w:val="clear" w:color="auto" w:fill="auto"/>
            <w:noWrap/>
            <w:vAlign w:val="center"/>
            <w:hideMark/>
          </w:tcPr>
          <w:p w14:paraId="5730419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080</w:t>
            </w:r>
          </w:p>
        </w:tc>
        <w:tc>
          <w:tcPr>
            <w:tcW w:w="2835" w:type="dxa"/>
            <w:tcBorders>
              <w:top w:val="nil"/>
              <w:left w:val="nil"/>
              <w:bottom w:val="single" w:sz="4" w:space="0" w:color="auto"/>
              <w:right w:val="double" w:sz="6" w:space="0" w:color="auto"/>
            </w:tcBorders>
            <w:shd w:val="clear" w:color="auto" w:fill="auto"/>
            <w:noWrap/>
            <w:vAlign w:val="center"/>
            <w:hideMark/>
          </w:tcPr>
          <w:p w14:paraId="7150CE4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AL-MU'AWANAH</w:t>
            </w:r>
          </w:p>
        </w:tc>
        <w:tc>
          <w:tcPr>
            <w:tcW w:w="2693" w:type="dxa"/>
            <w:tcBorders>
              <w:top w:val="nil"/>
              <w:left w:val="nil"/>
              <w:bottom w:val="single" w:sz="4" w:space="0" w:color="auto"/>
              <w:right w:val="double" w:sz="6" w:space="0" w:color="auto"/>
            </w:tcBorders>
          </w:tcPr>
          <w:p w14:paraId="4405D81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MUNAKIP</w:t>
            </w:r>
          </w:p>
        </w:tc>
      </w:tr>
      <w:tr w:rsidR="00243120" w:rsidRPr="009347F1" w14:paraId="53E9986C"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6DE7B1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49</w:t>
            </w:r>
          </w:p>
        </w:tc>
        <w:tc>
          <w:tcPr>
            <w:tcW w:w="2296" w:type="dxa"/>
            <w:tcBorders>
              <w:top w:val="nil"/>
              <w:left w:val="nil"/>
              <w:bottom w:val="single" w:sz="4" w:space="0" w:color="auto"/>
              <w:right w:val="single" w:sz="4" w:space="0" w:color="auto"/>
            </w:tcBorders>
            <w:shd w:val="clear" w:color="auto" w:fill="auto"/>
            <w:noWrap/>
            <w:vAlign w:val="bottom"/>
            <w:hideMark/>
          </w:tcPr>
          <w:p w14:paraId="4025A32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EF21CE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center"/>
            <w:hideMark/>
          </w:tcPr>
          <w:p w14:paraId="294B100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045</w:t>
            </w:r>
          </w:p>
        </w:tc>
        <w:tc>
          <w:tcPr>
            <w:tcW w:w="2835" w:type="dxa"/>
            <w:tcBorders>
              <w:top w:val="nil"/>
              <w:left w:val="nil"/>
              <w:bottom w:val="single" w:sz="4" w:space="0" w:color="auto"/>
              <w:right w:val="double" w:sz="6" w:space="0" w:color="auto"/>
            </w:tcBorders>
            <w:shd w:val="clear" w:color="auto" w:fill="auto"/>
            <w:noWrap/>
            <w:vAlign w:val="center"/>
            <w:hideMark/>
          </w:tcPr>
          <w:p w14:paraId="3FB19A4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AL-IMAN</w:t>
            </w:r>
          </w:p>
        </w:tc>
        <w:tc>
          <w:tcPr>
            <w:tcW w:w="2693" w:type="dxa"/>
            <w:tcBorders>
              <w:top w:val="nil"/>
              <w:left w:val="nil"/>
              <w:bottom w:val="single" w:sz="4" w:space="0" w:color="auto"/>
              <w:right w:val="double" w:sz="6" w:space="0" w:color="auto"/>
            </w:tcBorders>
          </w:tcPr>
          <w:p w14:paraId="1B7789A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JAJANG</w:t>
            </w:r>
          </w:p>
        </w:tc>
      </w:tr>
      <w:tr w:rsidR="00243120" w:rsidRPr="009347F1" w14:paraId="305493FC"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3895AA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50</w:t>
            </w:r>
          </w:p>
        </w:tc>
        <w:tc>
          <w:tcPr>
            <w:tcW w:w="2296" w:type="dxa"/>
            <w:tcBorders>
              <w:top w:val="nil"/>
              <w:left w:val="nil"/>
              <w:bottom w:val="single" w:sz="4" w:space="0" w:color="auto"/>
              <w:right w:val="single" w:sz="4" w:space="0" w:color="auto"/>
            </w:tcBorders>
            <w:shd w:val="clear" w:color="auto" w:fill="auto"/>
            <w:noWrap/>
            <w:vAlign w:val="bottom"/>
            <w:hideMark/>
          </w:tcPr>
          <w:p w14:paraId="07667B7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019BB88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center"/>
            <w:hideMark/>
          </w:tcPr>
          <w:p w14:paraId="4E022E1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046</w:t>
            </w:r>
          </w:p>
        </w:tc>
        <w:tc>
          <w:tcPr>
            <w:tcW w:w="2835" w:type="dxa"/>
            <w:tcBorders>
              <w:top w:val="nil"/>
              <w:left w:val="nil"/>
              <w:bottom w:val="single" w:sz="4" w:space="0" w:color="auto"/>
              <w:right w:val="double" w:sz="6" w:space="0" w:color="auto"/>
            </w:tcBorders>
            <w:shd w:val="clear" w:color="auto" w:fill="auto"/>
            <w:noWrap/>
            <w:vAlign w:val="center"/>
            <w:hideMark/>
          </w:tcPr>
          <w:p w14:paraId="44AFF50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AL-HIKMAH</w:t>
            </w:r>
          </w:p>
        </w:tc>
        <w:tc>
          <w:tcPr>
            <w:tcW w:w="2693" w:type="dxa"/>
            <w:tcBorders>
              <w:top w:val="nil"/>
              <w:left w:val="nil"/>
              <w:bottom w:val="single" w:sz="4" w:space="0" w:color="auto"/>
              <w:right w:val="double" w:sz="6" w:space="0" w:color="auto"/>
            </w:tcBorders>
            <w:vAlign w:val="bottom"/>
          </w:tcPr>
          <w:p w14:paraId="2D58522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RISTIAN PRADIATMA</w:t>
            </w:r>
          </w:p>
        </w:tc>
      </w:tr>
      <w:tr w:rsidR="00243120" w:rsidRPr="009347F1" w14:paraId="09BB1F0B"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7BE010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51</w:t>
            </w:r>
          </w:p>
        </w:tc>
        <w:tc>
          <w:tcPr>
            <w:tcW w:w="2296" w:type="dxa"/>
            <w:tcBorders>
              <w:top w:val="nil"/>
              <w:left w:val="nil"/>
              <w:bottom w:val="single" w:sz="4" w:space="0" w:color="auto"/>
              <w:right w:val="single" w:sz="4" w:space="0" w:color="auto"/>
            </w:tcBorders>
            <w:shd w:val="clear" w:color="auto" w:fill="auto"/>
            <w:noWrap/>
            <w:vAlign w:val="bottom"/>
            <w:hideMark/>
          </w:tcPr>
          <w:p w14:paraId="0F39C17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35BF788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center"/>
            <w:hideMark/>
          </w:tcPr>
          <w:p w14:paraId="0D7F906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047</w:t>
            </w:r>
          </w:p>
        </w:tc>
        <w:tc>
          <w:tcPr>
            <w:tcW w:w="2835" w:type="dxa"/>
            <w:tcBorders>
              <w:top w:val="nil"/>
              <w:left w:val="nil"/>
              <w:bottom w:val="single" w:sz="4" w:space="0" w:color="auto"/>
              <w:right w:val="double" w:sz="6" w:space="0" w:color="auto"/>
            </w:tcBorders>
            <w:shd w:val="clear" w:color="auto" w:fill="auto"/>
            <w:noWrap/>
            <w:vAlign w:val="center"/>
            <w:hideMark/>
          </w:tcPr>
          <w:p w14:paraId="71D3DCE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AL-FAIDZIN</w:t>
            </w:r>
          </w:p>
        </w:tc>
        <w:tc>
          <w:tcPr>
            <w:tcW w:w="2693" w:type="dxa"/>
            <w:tcBorders>
              <w:top w:val="nil"/>
              <w:left w:val="nil"/>
              <w:bottom w:val="single" w:sz="4" w:space="0" w:color="auto"/>
              <w:right w:val="double" w:sz="6" w:space="0" w:color="auto"/>
            </w:tcBorders>
            <w:vAlign w:val="bottom"/>
          </w:tcPr>
          <w:p w14:paraId="67CEF5D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DJASRUN DAAN</w:t>
            </w:r>
          </w:p>
        </w:tc>
      </w:tr>
      <w:tr w:rsidR="00243120" w:rsidRPr="009347F1" w14:paraId="5B02526A"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AA290D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52</w:t>
            </w:r>
          </w:p>
        </w:tc>
        <w:tc>
          <w:tcPr>
            <w:tcW w:w="2296" w:type="dxa"/>
            <w:tcBorders>
              <w:top w:val="nil"/>
              <w:left w:val="nil"/>
              <w:bottom w:val="single" w:sz="4" w:space="0" w:color="auto"/>
              <w:right w:val="single" w:sz="4" w:space="0" w:color="auto"/>
            </w:tcBorders>
            <w:shd w:val="clear" w:color="auto" w:fill="auto"/>
            <w:noWrap/>
            <w:vAlign w:val="bottom"/>
            <w:hideMark/>
          </w:tcPr>
          <w:p w14:paraId="799C13A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3AB9FD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center"/>
            <w:hideMark/>
          </w:tcPr>
          <w:p w14:paraId="1A1F42B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048</w:t>
            </w:r>
          </w:p>
        </w:tc>
        <w:tc>
          <w:tcPr>
            <w:tcW w:w="2835" w:type="dxa"/>
            <w:tcBorders>
              <w:top w:val="nil"/>
              <w:left w:val="nil"/>
              <w:bottom w:val="single" w:sz="4" w:space="0" w:color="auto"/>
              <w:right w:val="double" w:sz="6" w:space="0" w:color="auto"/>
            </w:tcBorders>
            <w:shd w:val="clear" w:color="auto" w:fill="auto"/>
            <w:noWrap/>
            <w:vAlign w:val="center"/>
            <w:hideMark/>
          </w:tcPr>
          <w:p w14:paraId="3C4E161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IMAN</w:t>
            </w:r>
          </w:p>
        </w:tc>
        <w:tc>
          <w:tcPr>
            <w:tcW w:w="2693" w:type="dxa"/>
            <w:tcBorders>
              <w:top w:val="nil"/>
              <w:left w:val="nil"/>
              <w:bottom w:val="single" w:sz="4" w:space="0" w:color="auto"/>
              <w:right w:val="double" w:sz="6" w:space="0" w:color="auto"/>
            </w:tcBorders>
            <w:vAlign w:val="bottom"/>
          </w:tcPr>
          <w:p w14:paraId="1AB2DE2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Drs</w:t>
            </w:r>
            <w:r w:rsidRPr="003C53A0">
              <w:rPr>
                <w:rFonts w:asciiTheme="majorBidi" w:eastAsia="Times New Roman" w:hAnsiTheme="majorBidi" w:cstheme="majorBidi"/>
                <w:color w:val="000000"/>
                <w:sz w:val="24"/>
                <w:szCs w:val="24"/>
                <w:lang w:eastAsia="en-ID"/>
              </w:rPr>
              <w:t xml:space="preserve">. </w:t>
            </w:r>
            <w:r w:rsidRPr="00450409">
              <w:rPr>
                <w:rFonts w:asciiTheme="majorBidi" w:eastAsia="Times New Roman" w:hAnsiTheme="majorBidi" w:cstheme="majorBidi"/>
                <w:color w:val="000000"/>
                <w:sz w:val="24"/>
                <w:szCs w:val="24"/>
                <w:lang w:eastAsia="en-ID"/>
              </w:rPr>
              <w:t>TAUFIK HIDAYAT</w:t>
            </w:r>
          </w:p>
        </w:tc>
      </w:tr>
      <w:tr w:rsidR="00243120" w:rsidRPr="009347F1" w14:paraId="695CA6D4"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320A63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53</w:t>
            </w:r>
          </w:p>
        </w:tc>
        <w:tc>
          <w:tcPr>
            <w:tcW w:w="2296" w:type="dxa"/>
            <w:tcBorders>
              <w:top w:val="nil"/>
              <w:left w:val="nil"/>
              <w:bottom w:val="single" w:sz="4" w:space="0" w:color="auto"/>
              <w:right w:val="single" w:sz="4" w:space="0" w:color="auto"/>
            </w:tcBorders>
            <w:shd w:val="clear" w:color="auto" w:fill="auto"/>
            <w:noWrap/>
            <w:vAlign w:val="bottom"/>
            <w:hideMark/>
          </w:tcPr>
          <w:p w14:paraId="16947F0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59DA894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center"/>
            <w:hideMark/>
          </w:tcPr>
          <w:p w14:paraId="2FD1A08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049</w:t>
            </w:r>
          </w:p>
        </w:tc>
        <w:tc>
          <w:tcPr>
            <w:tcW w:w="2835" w:type="dxa"/>
            <w:tcBorders>
              <w:top w:val="nil"/>
              <w:left w:val="nil"/>
              <w:bottom w:val="single" w:sz="4" w:space="0" w:color="auto"/>
              <w:right w:val="double" w:sz="6" w:space="0" w:color="auto"/>
            </w:tcBorders>
            <w:shd w:val="clear" w:color="auto" w:fill="auto"/>
            <w:noWrap/>
            <w:vAlign w:val="center"/>
            <w:hideMark/>
          </w:tcPr>
          <w:p w14:paraId="1807D07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ISLAM</w:t>
            </w:r>
          </w:p>
        </w:tc>
        <w:tc>
          <w:tcPr>
            <w:tcW w:w="2693" w:type="dxa"/>
            <w:tcBorders>
              <w:top w:val="nil"/>
              <w:left w:val="nil"/>
              <w:bottom w:val="single" w:sz="4" w:space="0" w:color="auto"/>
              <w:right w:val="double" w:sz="6" w:space="0" w:color="auto"/>
            </w:tcBorders>
          </w:tcPr>
          <w:p w14:paraId="7ED5C11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2FDB9DEA"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279046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54</w:t>
            </w:r>
          </w:p>
        </w:tc>
        <w:tc>
          <w:tcPr>
            <w:tcW w:w="2296" w:type="dxa"/>
            <w:tcBorders>
              <w:top w:val="nil"/>
              <w:left w:val="nil"/>
              <w:bottom w:val="single" w:sz="4" w:space="0" w:color="auto"/>
              <w:right w:val="single" w:sz="4" w:space="0" w:color="auto"/>
            </w:tcBorders>
            <w:shd w:val="clear" w:color="auto" w:fill="auto"/>
            <w:noWrap/>
            <w:vAlign w:val="bottom"/>
            <w:hideMark/>
          </w:tcPr>
          <w:p w14:paraId="17A9F6A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6E67157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center"/>
            <w:hideMark/>
          </w:tcPr>
          <w:p w14:paraId="03B0538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050</w:t>
            </w:r>
          </w:p>
        </w:tc>
        <w:tc>
          <w:tcPr>
            <w:tcW w:w="2835" w:type="dxa"/>
            <w:tcBorders>
              <w:top w:val="nil"/>
              <w:left w:val="nil"/>
              <w:bottom w:val="single" w:sz="4" w:space="0" w:color="auto"/>
              <w:right w:val="double" w:sz="6" w:space="0" w:color="auto"/>
            </w:tcBorders>
            <w:shd w:val="clear" w:color="auto" w:fill="auto"/>
            <w:noWrap/>
            <w:vAlign w:val="center"/>
            <w:hideMark/>
          </w:tcPr>
          <w:p w14:paraId="1E81F48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AL-IKHLAS</w:t>
            </w:r>
          </w:p>
        </w:tc>
        <w:tc>
          <w:tcPr>
            <w:tcW w:w="2693" w:type="dxa"/>
            <w:tcBorders>
              <w:top w:val="nil"/>
              <w:left w:val="nil"/>
              <w:bottom w:val="single" w:sz="4" w:space="0" w:color="auto"/>
              <w:right w:val="double" w:sz="6" w:space="0" w:color="auto"/>
            </w:tcBorders>
          </w:tcPr>
          <w:p w14:paraId="7A8DE01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SUNARTO</w:t>
            </w:r>
          </w:p>
        </w:tc>
      </w:tr>
      <w:tr w:rsidR="00243120" w:rsidRPr="009347F1" w14:paraId="3EEDE5CC"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745EAB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55</w:t>
            </w:r>
          </w:p>
        </w:tc>
        <w:tc>
          <w:tcPr>
            <w:tcW w:w="2296" w:type="dxa"/>
            <w:tcBorders>
              <w:top w:val="nil"/>
              <w:left w:val="nil"/>
              <w:bottom w:val="single" w:sz="4" w:space="0" w:color="auto"/>
              <w:right w:val="single" w:sz="4" w:space="0" w:color="auto"/>
            </w:tcBorders>
            <w:shd w:val="clear" w:color="auto" w:fill="auto"/>
            <w:noWrap/>
            <w:vAlign w:val="bottom"/>
            <w:hideMark/>
          </w:tcPr>
          <w:p w14:paraId="7049ED4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5F20C09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center"/>
            <w:hideMark/>
          </w:tcPr>
          <w:p w14:paraId="06894E2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051</w:t>
            </w:r>
          </w:p>
        </w:tc>
        <w:tc>
          <w:tcPr>
            <w:tcW w:w="2835" w:type="dxa"/>
            <w:tcBorders>
              <w:top w:val="nil"/>
              <w:left w:val="nil"/>
              <w:bottom w:val="single" w:sz="4" w:space="0" w:color="auto"/>
              <w:right w:val="double" w:sz="6" w:space="0" w:color="auto"/>
            </w:tcBorders>
            <w:shd w:val="clear" w:color="auto" w:fill="auto"/>
            <w:noWrap/>
            <w:vAlign w:val="center"/>
            <w:hideMark/>
          </w:tcPr>
          <w:p w14:paraId="5C88EEB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KHOIRUSSALAM</w:t>
            </w:r>
          </w:p>
        </w:tc>
        <w:tc>
          <w:tcPr>
            <w:tcW w:w="2693" w:type="dxa"/>
            <w:tcBorders>
              <w:top w:val="nil"/>
              <w:left w:val="nil"/>
              <w:bottom w:val="single" w:sz="4" w:space="0" w:color="auto"/>
              <w:right w:val="double" w:sz="6" w:space="0" w:color="auto"/>
            </w:tcBorders>
          </w:tcPr>
          <w:p w14:paraId="0C3A983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KHAIRULLAH</w:t>
            </w:r>
          </w:p>
        </w:tc>
      </w:tr>
      <w:tr w:rsidR="00243120" w:rsidRPr="009347F1" w14:paraId="3579B97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79593F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56</w:t>
            </w:r>
          </w:p>
        </w:tc>
        <w:tc>
          <w:tcPr>
            <w:tcW w:w="2296" w:type="dxa"/>
            <w:tcBorders>
              <w:top w:val="nil"/>
              <w:left w:val="nil"/>
              <w:bottom w:val="single" w:sz="4" w:space="0" w:color="auto"/>
              <w:right w:val="single" w:sz="4" w:space="0" w:color="auto"/>
            </w:tcBorders>
            <w:shd w:val="clear" w:color="auto" w:fill="auto"/>
            <w:noWrap/>
            <w:vAlign w:val="bottom"/>
            <w:hideMark/>
          </w:tcPr>
          <w:p w14:paraId="5059F77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26778BC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center"/>
            <w:hideMark/>
          </w:tcPr>
          <w:p w14:paraId="533A8C0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052</w:t>
            </w:r>
          </w:p>
        </w:tc>
        <w:tc>
          <w:tcPr>
            <w:tcW w:w="2835" w:type="dxa"/>
            <w:tcBorders>
              <w:top w:val="nil"/>
              <w:left w:val="nil"/>
              <w:bottom w:val="single" w:sz="4" w:space="0" w:color="auto"/>
              <w:right w:val="double" w:sz="6" w:space="0" w:color="auto"/>
            </w:tcBorders>
            <w:shd w:val="clear" w:color="auto" w:fill="auto"/>
            <w:noWrap/>
            <w:vAlign w:val="center"/>
            <w:hideMark/>
          </w:tcPr>
          <w:p w14:paraId="081A41C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AL-HASANAH</w:t>
            </w:r>
          </w:p>
        </w:tc>
        <w:tc>
          <w:tcPr>
            <w:tcW w:w="2693" w:type="dxa"/>
            <w:tcBorders>
              <w:top w:val="nil"/>
              <w:left w:val="nil"/>
              <w:bottom w:val="single" w:sz="4" w:space="0" w:color="auto"/>
              <w:right w:val="double" w:sz="6" w:space="0" w:color="auto"/>
            </w:tcBorders>
          </w:tcPr>
          <w:p w14:paraId="725B593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ZUL EVRAN</w:t>
            </w:r>
          </w:p>
        </w:tc>
      </w:tr>
      <w:tr w:rsidR="00243120" w:rsidRPr="009347F1" w14:paraId="1A0D8EE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9CBFBA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57</w:t>
            </w:r>
          </w:p>
        </w:tc>
        <w:tc>
          <w:tcPr>
            <w:tcW w:w="2296" w:type="dxa"/>
            <w:tcBorders>
              <w:top w:val="nil"/>
              <w:left w:val="nil"/>
              <w:bottom w:val="single" w:sz="4" w:space="0" w:color="auto"/>
              <w:right w:val="single" w:sz="4" w:space="0" w:color="auto"/>
            </w:tcBorders>
            <w:shd w:val="clear" w:color="auto" w:fill="auto"/>
            <w:noWrap/>
            <w:vAlign w:val="bottom"/>
            <w:hideMark/>
          </w:tcPr>
          <w:p w14:paraId="4181A96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264BD02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center"/>
            <w:hideMark/>
          </w:tcPr>
          <w:p w14:paraId="457DEAF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053</w:t>
            </w:r>
          </w:p>
        </w:tc>
        <w:tc>
          <w:tcPr>
            <w:tcW w:w="2835" w:type="dxa"/>
            <w:tcBorders>
              <w:top w:val="nil"/>
              <w:left w:val="nil"/>
              <w:bottom w:val="single" w:sz="4" w:space="0" w:color="auto"/>
              <w:right w:val="double" w:sz="6" w:space="0" w:color="auto"/>
            </w:tcBorders>
            <w:shd w:val="clear" w:color="auto" w:fill="auto"/>
            <w:noWrap/>
            <w:vAlign w:val="center"/>
            <w:hideMark/>
          </w:tcPr>
          <w:p w14:paraId="0AAC14C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AL-MUHLISUNNAH</w:t>
            </w:r>
          </w:p>
        </w:tc>
        <w:tc>
          <w:tcPr>
            <w:tcW w:w="2693" w:type="dxa"/>
            <w:tcBorders>
              <w:top w:val="nil"/>
              <w:left w:val="nil"/>
              <w:bottom w:val="single" w:sz="4" w:space="0" w:color="auto"/>
              <w:right w:val="double" w:sz="6" w:space="0" w:color="auto"/>
            </w:tcBorders>
          </w:tcPr>
          <w:p w14:paraId="06A599E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2F28488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52F196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lastRenderedPageBreak/>
              <w:t>58</w:t>
            </w:r>
          </w:p>
        </w:tc>
        <w:tc>
          <w:tcPr>
            <w:tcW w:w="2296" w:type="dxa"/>
            <w:tcBorders>
              <w:top w:val="nil"/>
              <w:left w:val="nil"/>
              <w:bottom w:val="single" w:sz="4" w:space="0" w:color="auto"/>
              <w:right w:val="single" w:sz="4" w:space="0" w:color="auto"/>
            </w:tcBorders>
            <w:shd w:val="clear" w:color="auto" w:fill="auto"/>
            <w:noWrap/>
            <w:vAlign w:val="bottom"/>
            <w:hideMark/>
          </w:tcPr>
          <w:p w14:paraId="4AEEE2E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4982B6B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center"/>
            <w:hideMark/>
          </w:tcPr>
          <w:p w14:paraId="36A96B2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054</w:t>
            </w:r>
          </w:p>
        </w:tc>
        <w:tc>
          <w:tcPr>
            <w:tcW w:w="2835" w:type="dxa"/>
            <w:tcBorders>
              <w:top w:val="nil"/>
              <w:left w:val="nil"/>
              <w:bottom w:val="single" w:sz="4" w:space="0" w:color="auto"/>
              <w:right w:val="double" w:sz="6" w:space="0" w:color="auto"/>
            </w:tcBorders>
            <w:shd w:val="clear" w:color="auto" w:fill="auto"/>
            <w:noWrap/>
            <w:vAlign w:val="center"/>
            <w:hideMark/>
          </w:tcPr>
          <w:p w14:paraId="1C8129C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RIYADUSSHOLIHIN</w:t>
            </w:r>
          </w:p>
        </w:tc>
        <w:tc>
          <w:tcPr>
            <w:tcW w:w="2693" w:type="dxa"/>
            <w:tcBorders>
              <w:top w:val="nil"/>
              <w:left w:val="nil"/>
              <w:bottom w:val="single" w:sz="4" w:space="0" w:color="auto"/>
              <w:right w:val="double" w:sz="6" w:space="0" w:color="auto"/>
            </w:tcBorders>
          </w:tcPr>
          <w:p w14:paraId="222CE3B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793DF003"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7726E1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59</w:t>
            </w:r>
          </w:p>
        </w:tc>
        <w:tc>
          <w:tcPr>
            <w:tcW w:w="2296" w:type="dxa"/>
            <w:tcBorders>
              <w:top w:val="nil"/>
              <w:left w:val="nil"/>
              <w:bottom w:val="single" w:sz="4" w:space="0" w:color="auto"/>
              <w:right w:val="single" w:sz="4" w:space="0" w:color="auto"/>
            </w:tcBorders>
            <w:shd w:val="clear" w:color="auto" w:fill="auto"/>
            <w:noWrap/>
            <w:vAlign w:val="bottom"/>
            <w:hideMark/>
          </w:tcPr>
          <w:p w14:paraId="3BF5E0B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62BA921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center"/>
            <w:hideMark/>
          </w:tcPr>
          <w:p w14:paraId="2A834C6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055</w:t>
            </w:r>
          </w:p>
        </w:tc>
        <w:tc>
          <w:tcPr>
            <w:tcW w:w="2835" w:type="dxa"/>
            <w:tcBorders>
              <w:top w:val="nil"/>
              <w:left w:val="nil"/>
              <w:bottom w:val="single" w:sz="4" w:space="0" w:color="auto"/>
              <w:right w:val="double" w:sz="6" w:space="0" w:color="auto"/>
            </w:tcBorders>
            <w:shd w:val="clear" w:color="auto" w:fill="auto"/>
            <w:noWrap/>
            <w:vAlign w:val="center"/>
            <w:hideMark/>
          </w:tcPr>
          <w:p w14:paraId="0A15FEC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RAUDATUL JANNAH</w:t>
            </w:r>
          </w:p>
        </w:tc>
        <w:tc>
          <w:tcPr>
            <w:tcW w:w="2693" w:type="dxa"/>
            <w:tcBorders>
              <w:top w:val="nil"/>
              <w:left w:val="nil"/>
              <w:bottom w:val="single" w:sz="4" w:space="0" w:color="auto"/>
              <w:right w:val="double" w:sz="6" w:space="0" w:color="auto"/>
            </w:tcBorders>
          </w:tcPr>
          <w:p w14:paraId="08DBF47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53BC8F8A"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82D962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60</w:t>
            </w:r>
          </w:p>
        </w:tc>
        <w:tc>
          <w:tcPr>
            <w:tcW w:w="2296" w:type="dxa"/>
            <w:tcBorders>
              <w:top w:val="nil"/>
              <w:left w:val="nil"/>
              <w:bottom w:val="single" w:sz="4" w:space="0" w:color="auto"/>
              <w:right w:val="single" w:sz="4" w:space="0" w:color="auto"/>
            </w:tcBorders>
            <w:shd w:val="clear" w:color="auto" w:fill="auto"/>
            <w:noWrap/>
            <w:vAlign w:val="bottom"/>
            <w:hideMark/>
          </w:tcPr>
          <w:p w14:paraId="67E73C8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2D0ABEE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center"/>
            <w:hideMark/>
          </w:tcPr>
          <w:p w14:paraId="104A309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081</w:t>
            </w:r>
          </w:p>
        </w:tc>
        <w:tc>
          <w:tcPr>
            <w:tcW w:w="2835" w:type="dxa"/>
            <w:tcBorders>
              <w:top w:val="nil"/>
              <w:left w:val="nil"/>
              <w:bottom w:val="single" w:sz="4" w:space="0" w:color="auto"/>
              <w:right w:val="double" w:sz="6" w:space="0" w:color="auto"/>
            </w:tcBorders>
            <w:shd w:val="clear" w:color="auto" w:fill="auto"/>
            <w:noWrap/>
            <w:vAlign w:val="center"/>
            <w:hideMark/>
          </w:tcPr>
          <w:p w14:paraId="0936925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AT-TAQWA</w:t>
            </w:r>
          </w:p>
        </w:tc>
        <w:tc>
          <w:tcPr>
            <w:tcW w:w="2693" w:type="dxa"/>
            <w:tcBorders>
              <w:top w:val="nil"/>
              <w:left w:val="nil"/>
              <w:bottom w:val="single" w:sz="4" w:space="0" w:color="auto"/>
              <w:right w:val="double" w:sz="6" w:space="0" w:color="auto"/>
            </w:tcBorders>
          </w:tcPr>
          <w:p w14:paraId="0D9978D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62E1253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3DB820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61</w:t>
            </w:r>
          </w:p>
        </w:tc>
        <w:tc>
          <w:tcPr>
            <w:tcW w:w="2296" w:type="dxa"/>
            <w:tcBorders>
              <w:top w:val="nil"/>
              <w:left w:val="nil"/>
              <w:bottom w:val="single" w:sz="4" w:space="0" w:color="auto"/>
              <w:right w:val="single" w:sz="4" w:space="0" w:color="auto"/>
            </w:tcBorders>
            <w:shd w:val="clear" w:color="auto" w:fill="auto"/>
            <w:noWrap/>
            <w:vAlign w:val="bottom"/>
            <w:hideMark/>
          </w:tcPr>
          <w:p w14:paraId="1717A7F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0193D11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center"/>
            <w:hideMark/>
          </w:tcPr>
          <w:p w14:paraId="1EC99D8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082</w:t>
            </w:r>
          </w:p>
        </w:tc>
        <w:tc>
          <w:tcPr>
            <w:tcW w:w="2835" w:type="dxa"/>
            <w:tcBorders>
              <w:top w:val="nil"/>
              <w:left w:val="nil"/>
              <w:bottom w:val="single" w:sz="4" w:space="0" w:color="auto"/>
              <w:right w:val="double" w:sz="6" w:space="0" w:color="auto"/>
            </w:tcBorders>
            <w:shd w:val="clear" w:color="auto" w:fill="auto"/>
            <w:noWrap/>
            <w:vAlign w:val="center"/>
            <w:hideMark/>
          </w:tcPr>
          <w:p w14:paraId="37ACF7A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AL-QOYYUM</w:t>
            </w:r>
          </w:p>
        </w:tc>
        <w:tc>
          <w:tcPr>
            <w:tcW w:w="2693" w:type="dxa"/>
            <w:tcBorders>
              <w:top w:val="nil"/>
              <w:left w:val="nil"/>
              <w:bottom w:val="single" w:sz="4" w:space="0" w:color="auto"/>
              <w:right w:val="double" w:sz="6" w:space="0" w:color="auto"/>
            </w:tcBorders>
          </w:tcPr>
          <w:p w14:paraId="01A6463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3DA66900"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25CA7E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62</w:t>
            </w:r>
          </w:p>
        </w:tc>
        <w:tc>
          <w:tcPr>
            <w:tcW w:w="2296" w:type="dxa"/>
            <w:tcBorders>
              <w:top w:val="nil"/>
              <w:left w:val="nil"/>
              <w:bottom w:val="single" w:sz="4" w:space="0" w:color="auto"/>
              <w:right w:val="single" w:sz="4" w:space="0" w:color="auto"/>
            </w:tcBorders>
            <w:shd w:val="clear" w:color="auto" w:fill="auto"/>
            <w:noWrap/>
            <w:vAlign w:val="bottom"/>
            <w:hideMark/>
          </w:tcPr>
          <w:p w14:paraId="67A181A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39F8144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HANDAYANI MULIA</w:t>
            </w:r>
          </w:p>
        </w:tc>
        <w:tc>
          <w:tcPr>
            <w:tcW w:w="1276" w:type="dxa"/>
            <w:tcBorders>
              <w:top w:val="nil"/>
              <w:left w:val="nil"/>
              <w:bottom w:val="single" w:sz="4" w:space="0" w:color="auto"/>
              <w:right w:val="single" w:sz="4" w:space="0" w:color="auto"/>
            </w:tcBorders>
            <w:shd w:val="clear" w:color="auto" w:fill="auto"/>
            <w:noWrap/>
            <w:vAlign w:val="center"/>
            <w:hideMark/>
          </w:tcPr>
          <w:p w14:paraId="7D2EA02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056</w:t>
            </w:r>
          </w:p>
        </w:tc>
        <w:tc>
          <w:tcPr>
            <w:tcW w:w="2835" w:type="dxa"/>
            <w:tcBorders>
              <w:top w:val="nil"/>
              <w:left w:val="nil"/>
              <w:bottom w:val="single" w:sz="4" w:space="0" w:color="auto"/>
              <w:right w:val="double" w:sz="6" w:space="0" w:color="auto"/>
            </w:tcBorders>
            <w:shd w:val="clear" w:color="auto" w:fill="auto"/>
            <w:noWrap/>
            <w:vAlign w:val="center"/>
            <w:hideMark/>
          </w:tcPr>
          <w:p w14:paraId="00C24F5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AL-HIJRAH</w:t>
            </w:r>
          </w:p>
        </w:tc>
        <w:tc>
          <w:tcPr>
            <w:tcW w:w="2693" w:type="dxa"/>
            <w:tcBorders>
              <w:top w:val="nil"/>
              <w:left w:val="nil"/>
              <w:bottom w:val="single" w:sz="4" w:space="0" w:color="auto"/>
              <w:right w:val="double" w:sz="6" w:space="0" w:color="auto"/>
            </w:tcBorders>
          </w:tcPr>
          <w:p w14:paraId="396A4A0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ROBIYANTO</w:t>
            </w:r>
            <w:r w:rsidRPr="003C53A0">
              <w:rPr>
                <w:rFonts w:asciiTheme="majorBidi" w:eastAsia="Times New Roman" w:hAnsiTheme="majorBidi" w:cstheme="majorBidi"/>
                <w:color w:val="000000"/>
                <w:sz w:val="24"/>
                <w:szCs w:val="24"/>
                <w:lang w:eastAsia="en-ID"/>
              </w:rPr>
              <w:t xml:space="preserve">, </w:t>
            </w:r>
            <w:proofErr w:type="spellStart"/>
            <w:proofErr w:type="gramStart"/>
            <w:r w:rsidRPr="00450409">
              <w:rPr>
                <w:rFonts w:asciiTheme="majorBidi" w:eastAsia="Times New Roman" w:hAnsiTheme="majorBidi" w:cstheme="majorBidi"/>
                <w:color w:val="000000"/>
                <w:sz w:val="24"/>
                <w:szCs w:val="24"/>
                <w:lang w:eastAsia="en-ID"/>
              </w:rPr>
              <w:t>S</w:t>
            </w:r>
            <w:r w:rsidRPr="003C53A0">
              <w:rPr>
                <w:rFonts w:asciiTheme="majorBidi" w:eastAsia="Times New Roman" w:hAnsiTheme="majorBidi" w:cstheme="majorBidi"/>
                <w:color w:val="000000"/>
                <w:sz w:val="24"/>
                <w:szCs w:val="24"/>
                <w:lang w:eastAsia="en-ID"/>
              </w:rPr>
              <w:t>.</w:t>
            </w:r>
            <w:r w:rsidRPr="00450409">
              <w:rPr>
                <w:rFonts w:asciiTheme="majorBidi" w:eastAsia="Times New Roman" w:hAnsiTheme="majorBidi" w:cstheme="majorBidi"/>
                <w:color w:val="000000"/>
                <w:sz w:val="24"/>
                <w:szCs w:val="24"/>
                <w:lang w:eastAsia="en-ID"/>
              </w:rPr>
              <w:t>Sos</w:t>
            </w:r>
            <w:r w:rsidRPr="003C53A0">
              <w:rPr>
                <w:rFonts w:asciiTheme="majorBidi" w:eastAsia="Times New Roman" w:hAnsiTheme="majorBidi" w:cstheme="majorBidi"/>
                <w:color w:val="000000"/>
                <w:sz w:val="24"/>
                <w:szCs w:val="24"/>
                <w:lang w:eastAsia="en-ID"/>
              </w:rPr>
              <w:t>.</w:t>
            </w:r>
            <w:r w:rsidRPr="00450409">
              <w:rPr>
                <w:rFonts w:asciiTheme="majorBidi" w:eastAsia="Times New Roman" w:hAnsiTheme="majorBidi" w:cstheme="majorBidi"/>
                <w:color w:val="000000"/>
                <w:sz w:val="24"/>
                <w:szCs w:val="24"/>
                <w:lang w:eastAsia="en-ID"/>
              </w:rPr>
              <w:t>I</w:t>
            </w:r>
            <w:proofErr w:type="spellEnd"/>
            <w:proofErr w:type="gramEnd"/>
          </w:p>
        </w:tc>
      </w:tr>
      <w:tr w:rsidR="00243120" w:rsidRPr="009347F1" w14:paraId="11E8DE6E"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416F95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63</w:t>
            </w:r>
          </w:p>
        </w:tc>
        <w:tc>
          <w:tcPr>
            <w:tcW w:w="2296" w:type="dxa"/>
            <w:tcBorders>
              <w:top w:val="nil"/>
              <w:left w:val="nil"/>
              <w:bottom w:val="single" w:sz="4" w:space="0" w:color="auto"/>
              <w:right w:val="single" w:sz="4" w:space="0" w:color="auto"/>
            </w:tcBorders>
            <w:shd w:val="clear" w:color="auto" w:fill="auto"/>
            <w:noWrap/>
            <w:vAlign w:val="bottom"/>
            <w:hideMark/>
          </w:tcPr>
          <w:p w14:paraId="7069793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195C2CA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HANDAYANI MULIA</w:t>
            </w:r>
          </w:p>
        </w:tc>
        <w:tc>
          <w:tcPr>
            <w:tcW w:w="1276" w:type="dxa"/>
            <w:tcBorders>
              <w:top w:val="nil"/>
              <w:left w:val="nil"/>
              <w:bottom w:val="single" w:sz="4" w:space="0" w:color="auto"/>
              <w:right w:val="single" w:sz="4" w:space="0" w:color="auto"/>
            </w:tcBorders>
            <w:shd w:val="clear" w:color="auto" w:fill="auto"/>
            <w:noWrap/>
            <w:vAlign w:val="center"/>
            <w:hideMark/>
          </w:tcPr>
          <w:p w14:paraId="002A4F0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057</w:t>
            </w:r>
          </w:p>
        </w:tc>
        <w:tc>
          <w:tcPr>
            <w:tcW w:w="2835" w:type="dxa"/>
            <w:tcBorders>
              <w:top w:val="nil"/>
              <w:left w:val="nil"/>
              <w:bottom w:val="single" w:sz="4" w:space="0" w:color="auto"/>
              <w:right w:val="double" w:sz="6" w:space="0" w:color="auto"/>
            </w:tcBorders>
            <w:shd w:val="clear" w:color="auto" w:fill="auto"/>
            <w:noWrap/>
            <w:vAlign w:val="center"/>
            <w:hideMark/>
          </w:tcPr>
          <w:p w14:paraId="7225734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AL-HIKMAH</w:t>
            </w:r>
          </w:p>
        </w:tc>
        <w:tc>
          <w:tcPr>
            <w:tcW w:w="2693" w:type="dxa"/>
            <w:tcBorders>
              <w:top w:val="nil"/>
              <w:left w:val="nil"/>
              <w:bottom w:val="single" w:sz="4" w:space="0" w:color="auto"/>
              <w:right w:val="double" w:sz="6" w:space="0" w:color="auto"/>
            </w:tcBorders>
          </w:tcPr>
          <w:p w14:paraId="21C4B1E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INDIRA GANDI</w:t>
            </w:r>
          </w:p>
        </w:tc>
      </w:tr>
      <w:tr w:rsidR="00243120" w:rsidRPr="009347F1" w14:paraId="04E12B9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DA9E5B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64</w:t>
            </w:r>
          </w:p>
        </w:tc>
        <w:tc>
          <w:tcPr>
            <w:tcW w:w="2296" w:type="dxa"/>
            <w:tcBorders>
              <w:top w:val="nil"/>
              <w:left w:val="nil"/>
              <w:bottom w:val="single" w:sz="4" w:space="0" w:color="auto"/>
              <w:right w:val="single" w:sz="4" w:space="0" w:color="auto"/>
            </w:tcBorders>
            <w:shd w:val="clear" w:color="auto" w:fill="auto"/>
            <w:noWrap/>
            <w:vAlign w:val="bottom"/>
            <w:hideMark/>
          </w:tcPr>
          <w:p w14:paraId="69DDBF4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B00941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HANDAYANI MULIA</w:t>
            </w:r>
          </w:p>
        </w:tc>
        <w:tc>
          <w:tcPr>
            <w:tcW w:w="1276" w:type="dxa"/>
            <w:tcBorders>
              <w:top w:val="nil"/>
              <w:left w:val="nil"/>
              <w:bottom w:val="single" w:sz="4" w:space="0" w:color="auto"/>
              <w:right w:val="single" w:sz="4" w:space="0" w:color="auto"/>
            </w:tcBorders>
            <w:shd w:val="clear" w:color="auto" w:fill="auto"/>
            <w:noWrap/>
            <w:vAlign w:val="center"/>
            <w:hideMark/>
          </w:tcPr>
          <w:p w14:paraId="603DE2C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058</w:t>
            </w:r>
          </w:p>
        </w:tc>
        <w:tc>
          <w:tcPr>
            <w:tcW w:w="2835" w:type="dxa"/>
            <w:tcBorders>
              <w:top w:val="nil"/>
              <w:left w:val="nil"/>
              <w:bottom w:val="single" w:sz="4" w:space="0" w:color="auto"/>
              <w:right w:val="double" w:sz="6" w:space="0" w:color="auto"/>
            </w:tcBorders>
            <w:shd w:val="clear" w:color="auto" w:fill="auto"/>
            <w:noWrap/>
            <w:vAlign w:val="center"/>
            <w:hideMark/>
          </w:tcPr>
          <w:p w14:paraId="41322E4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AL-IKHLAS</w:t>
            </w:r>
          </w:p>
        </w:tc>
        <w:tc>
          <w:tcPr>
            <w:tcW w:w="2693" w:type="dxa"/>
            <w:tcBorders>
              <w:top w:val="nil"/>
              <w:left w:val="nil"/>
              <w:bottom w:val="single" w:sz="4" w:space="0" w:color="auto"/>
              <w:right w:val="double" w:sz="6" w:space="0" w:color="auto"/>
            </w:tcBorders>
          </w:tcPr>
          <w:p w14:paraId="3D26644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SUNARTO</w:t>
            </w:r>
          </w:p>
        </w:tc>
      </w:tr>
      <w:tr w:rsidR="00243120" w:rsidRPr="009347F1" w14:paraId="7376801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D52241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65</w:t>
            </w:r>
          </w:p>
        </w:tc>
        <w:tc>
          <w:tcPr>
            <w:tcW w:w="2296" w:type="dxa"/>
            <w:tcBorders>
              <w:top w:val="nil"/>
              <w:left w:val="nil"/>
              <w:bottom w:val="single" w:sz="4" w:space="0" w:color="auto"/>
              <w:right w:val="single" w:sz="4" w:space="0" w:color="auto"/>
            </w:tcBorders>
            <w:shd w:val="clear" w:color="auto" w:fill="auto"/>
            <w:noWrap/>
            <w:vAlign w:val="bottom"/>
            <w:hideMark/>
          </w:tcPr>
          <w:p w14:paraId="6340215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2E4CA26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HANDAYANI MULIA</w:t>
            </w:r>
          </w:p>
        </w:tc>
        <w:tc>
          <w:tcPr>
            <w:tcW w:w="1276" w:type="dxa"/>
            <w:tcBorders>
              <w:top w:val="nil"/>
              <w:left w:val="nil"/>
              <w:bottom w:val="single" w:sz="4" w:space="0" w:color="auto"/>
              <w:right w:val="single" w:sz="4" w:space="0" w:color="auto"/>
            </w:tcBorders>
            <w:shd w:val="clear" w:color="auto" w:fill="auto"/>
            <w:noWrap/>
            <w:vAlign w:val="center"/>
            <w:hideMark/>
          </w:tcPr>
          <w:p w14:paraId="4D00584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059</w:t>
            </w:r>
          </w:p>
        </w:tc>
        <w:tc>
          <w:tcPr>
            <w:tcW w:w="2835" w:type="dxa"/>
            <w:tcBorders>
              <w:top w:val="nil"/>
              <w:left w:val="nil"/>
              <w:bottom w:val="single" w:sz="4" w:space="0" w:color="auto"/>
              <w:right w:val="double" w:sz="6" w:space="0" w:color="auto"/>
            </w:tcBorders>
            <w:shd w:val="clear" w:color="auto" w:fill="auto"/>
            <w:noWrap/>
            <w:vAlign w:val="center"/>
            <w:hideMark/>
          </w:tcPr>
          <w:p w14:paraId="2146D75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CAHAYA BANGSA</w:t>
            </w:r>
          </w:p>
        </w:tc>
        <w:tc>
          <w:tcPr>
            <w:tcW w:w="2693" w:type="dxa"/>
            <w:tcBorders>
              <w:top w:val="nil"/>
              <w:left w:val="nil"/>
              <w:bottom w:val="single" w:sz="4" w:space="0" w:color="auto"/>
              <w:right w:val="double" w:sz="6" w:space="0" w:color="auto"/>
            </w:tcBorders>
          </w:tcPr>
          <w:p w14:paraId="35BECAC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DIAH ROSALINA</w:t>
            </w:r>
          </w:p>
        </w:tc>
      </w:tr>
      <w:tr w:rsidR="00243120" w:rsidRPr="009347F1" w14:paraId="04847F25"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41D1B5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66</w:t>
            </w:r>
          </w:p>
        </w:tc>
        <w:tc>
          <w:tcPr>
            <w:tcW w:w="2296" w:type="dxa"/>
            <w:tcBorders>
              <w:top w:val="nil"/>
              <w:left w:val="nil"/>
              <w:bottom w:val="single" w:sz="4" w:space="0" w:color="auto"/>
              <w:right w:val="single" w:sz="4" w:space="0" w:color="auto"/>
            </w:tcBorders>
            <w:shd w:val="clear" w:color="auto" w:fill="auto"/>
            <w:noWrap/>
            <w:vAlign w:val="bottom"/>
            <w:hideMark/>
          </w:tcPr>
          <w:p w14:paraId="0BADE35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28F7768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HANDAYANI MULIA</w:t>
            </w:r>
          </w:p>
        </w:tc>
        <w:tc>
          <w:tcPr>
            <w:tcW w:w="1276" w:type="dxa"/>
            <w:tcBorders>
              <w:top w:val="nil"/>
              <w:left w:val="nil"/>
              <w:bottom w:val="single" w:sz="4" w:space="0" w:color="auto"/>
              <w:right w:val="single" w:sz="4" w:space="0" w:color="auto"/>
            </w:tcBorders>
            <w:shd w:val="clear" w:color="auto" w:fill="auto"/>
            <w:noWrap/>
            <w:vAlign w:val="center"/>
            <w:hideMark/>
          </w:tcPr>
          <w:p w14:paraId="388B889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060</w:t>
            </w:r>
          </w:p>
        </w:tc>
        <w:tc>
          <w:tcPr>
            <w:tcW w:w="2835" w:type="dxa"/>
            <w:tcBorders>
              <w:top w:val="nil"/>
              <w:left w:val="nil"/>
              <w:bottom w:val="single" w:sz="4" w:space="0" w:color="auto"/>
              <w:right w:val="double" w:sz="6" w:space="0" w:color="auto"/>
            </w:tcBorders>
            <w:shd w:val="clear" w:color="auto" w:fill="auto"/>
            <w:noWrap/>
            <w:vAlign w:val="center"/>
            <w:hideMark/>
          </w:tcPr>
          <w:p w14:paraId="5C03D76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AL-MURAYAH</w:t>
            </w:r>
          </w:p>
        </w:tc>
        <w:tc>
          <w:tcPr>
            <w:tcW w:w="2693" w:type="dxa"/>
            <w:tcBorders>
              <w:top w:val="nil"/>
              <w:left w:val="nil"/>
              <w:bottom w:val="single" w:sz="4" w:space="0" w:color="auto"/>
              <w:right w:val="double" w:sz="6" w:space="0" w:color="auto"/>
            </w:tcBorders>
            <w:vAlign w:val="bottom"/>
          </w:tcPr>
          <w:p w14:paraId="1A6A8BD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HINNUNG</w:t>
            </w:r>
          </w:p>
        </w:tc>
      </w:tr>
      <w:tr w:rsidR="00243120" w:rsidRPr="009347F1" w14:paraId="05AAED97"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A0E6A7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67</w:t>
            </w:r>
          </w:p>
        </w:tc>
        <w:tc>
          <w:tcPr>
            <w:tcW w:w="2296" w:type="dxa"/>
            <w:tcBorders>
              <w:top w:val="nil"/>
              <w:left w:val="nil"/>
              <w:bottom w:val="single" w:sz="4" w:space="0" w:color="auto"/>
              <w:right w:val="single" w:sz="4" w:space="0" w:color="auto"/>
            </w:tcBorders>
            <w:shd w:val="clear" w:color="auto" w:fill="auto"/>
            <w:noWrap/>
            <w:vAlign w:val="bottom"/>
            <w:hideMark/>
          </w:tcPr>
          <w:p w14:paraId="4616F74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A1A14E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HANDAYANI MULIA</w:t>
            </w:r>
          </w:p>
        </w:tc>
        <w:tc>
          <w:tcPr>
            <w:tcW w:w="1276" w:type="dxa"/>
            <w:tcBorders>
              <w:top w:val="nil"/>
              <w:left w:val="nil"/>
              <w:bottom w:val="single" w:sz="4" w:space="0" w:color="auto"/>
              <w:right w:val="single" w:sz="4" w:space="0" w:color="auto"/>
            </w:tcBorders>
            <w:shd w:val="clear" w:color="auto" w:fill="auto"/>
            <w:noWrap/>
            <w:vAlign w:val="center"/>
            <w:hideMark/>
          </w:tcPr>
          <w:p w14:paraId="55A1744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061</w:t>
            </w:r>
          </w:p>
        </w:tc>
        <w:tc>
          <w:tcPr>
            <w:tcW w:w="2835" w:type="dxa"/>
            <w:tcBorders>
              <w:top w:val="nil"/>
              <w:left w:val="nil"/>
              <w:bottom w:val="single" w:sz="4" w:space="0" w:color="auto"/>
              <w:right w:val="double" w:sz="6" w:space="0" w:color="auto"/>
            </w:tcBorders>
            <w:shd w:val="clear" w:color="auto" w:fill="auto"/>
            <w:noWrap/>
            <w:vAlign w:val="center"/>
            <w:hideMark/>
          </w:tcPr>
          <w:p w14:paraId="2DF7B4C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ALI IMRAN</w:t>
            </w:r>
          </w:p>
        </w:tc>
        <w:tc>
          <w:tcPr>
            <w:tcW w:w="2693" w:type="dxa"/>
            <w:tcBorders>
              <w:top w:val="nil"/>
              <w:left w:val="nil"/>
              <w:bottom w:val="single" w:sz="4" w:space="0" w:color="auto"/>
              <w:right w:val="double" w:sz="6" w:space="0" w:color="auto"/>
            </w:tcBorders>
          </w:tcPr>
          <w:p w14:paraId="12DEBAA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ALINA</w:t>
            </w:r>
          </w:p>
        </w:tc>
      </w:tr>
      <w:tr w:rsidR="00243120" w:rsidRPr="009347F1" w14:paraId="2928DAC9"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9695C5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68</w:t>
            </w:r>
          </w:p>
        </w:tc>
        <w:tc>
          <w:tcPr>
            <w:tcW w:w="2296" w:type="dxa"/>
            <w:tcBorders>
              <w:top w:val="nil"/>
              <w:left w:val="nil"/>
              <w:bottom w:val="single" w:sz="4" w:space="0" w:color="auto"/>
              <w:right w:val="single" w:sz="4" w:space="0" w:color="auto"/>
            </w:tcBorders>
            <w:shd w:val="clear" w:color="auto" w:fill="auto"/>
            <w:noWrap/>
            <w:vAlign w:val="bottom"/>
            <w:hideMark/>
          </w:tcPr>
          <w:p w14:paraId="2A07A4E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024E407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HANDAYANI MULIA</w:t>
            </w:r>
          </w:p>
        </w:tc>
        <w:tc>
          <w:tcPr>
            <w:tcW w:w="1276" w:type="dxa"/>
            <w:tcBorders>
              <w:top w:val="nil"/>
              <w:left w:val="nil"/>
              <w:bottom w:val="single" w:sz="4" w:space="0" w:color="auto"/>
              <w:right w:val="single" w:sz="4" w:space="0" w:color="auto"/>
            </w:tcBorders>
            <w:shd w:val="clear" w:color="auto" w:fill="auto"/>
            <w:noWrap/>
            <w:vAlign w:val="center"/>
            <w:hideMark/>
          </w:tcPr>
          <w:p w14:paraId="0F0AA83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062</w:t>
            </w:r>
          </w:p>
        </w:tc>
        <w:tc>
          <w:tcPr>
            <w:tcW w:w="2835" w:type="dxa"/>
            <w:tcBorders>
              <w:top w:val="nil"/>
              <w:left w:val="nil"/>
              <w:bottom w:val="single" w:sz="4" w:space="0" w:color="auto"/>
              <w:right w:val="double" w:sz="6" w:space="0" w:color="auto"/>
            </w:tcBorders>
            <w:shd w:val="clear" w:color="auto" w:fill="auto"/>
            <w:noWrap/>
            <w:vAlign w:val="bottom"/>
            <w:hideMark/>
          </w:tcPr>
          <w:p w14:paraId="26E4CB5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AT-TAUBAH</w:t>
            </w:r>
          </w:p>
        </w:tc>
        <w:tc>
          <w:tcPr>
            <w:tcW w:w="2693" w:type="dxa"/>
            <w:tcBorders>
              <w:top w:val="nil"/>
              <w:left w:val="nil"/>
              <w:bottom w:val="single" w:sz="4" w:space="0" w:color="auto"/>
              <w:right w:val="double" w:sz="6" w:space="0" w:color="auto"/>
            </w:tcBorders>
          </w:tcPr>
          <w:p w14:paraId="32595BF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ERWANA</w:t>
            </w:r>
          </w:p>
        </w:tc>
      </w:tr>
      <w:tr w:rsidR="00243120" w:rsidRPr="009347F1" w14:paraId="7A3C0EC4"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F5E074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69</w:t>
            </w:r>
          </w:p>
        </w:tc>
        <w:tc>
          <w:tcPr>
            <w:tcW w:w="2296" w:type="dxa"/>
            <w:tcBorders>
              <w:top w:val="nil"/>
              <w:left w:val="nil"/>
              <w:bottom w:val="single" w:sz="4" w:space="0" w:color="auto"/>
              <w:right w:val="single" w:sz="4" w:space="0" w:color="auto"/>
            </w:tcBorders>
            <w:shd w:val="clear" w:color="auto" w:fill="auto"/>
            <w:noWrap/>
            <w:vAlign w:val="bottom"/>
            <w:hideMark/>
          </w:tcPr>
          <w:p w14:paraId="7549A90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25E6258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HANDAYANI MULIA</w:t>
            </w:r>
          </w:p>
        </w:tc>
        <w:tc>
          <w:tcPr>
            <w:tcW w:w="1276" w:type="dxa"/>
            <w:tcBorders>
              <w:top w:val="nil"/>
              <w:left w:val="nil"/>
              <w:bottom w:val="single" w:sz="4" w:space="0" w:color="auto"/>
              <w:right w:val="single" w:sz="4" w:space="0" w:color="auto"/>
            </w:tcBorders>
            <w:shd w:val="clear" w:color="auto" w:fill="auto"/>
            <w:noWrap/>
            <w:vAlign w:val="center"/>
            <w:hideMark/>
          </w:tcPr>
          <w:p w14:paraId="093B21B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063</w:t>
            </w:r>
          </w:p>
        </w:tc>
        <w:tc>
          <w:tcPr>
            <w:tcW w:w="2835" w:type="dxa"/>
            <w:tcBorders>
              <w:top w:val="nil"/>
              <w:left w:val="nil"/>
              <w:bottom w:val="single" w:sz="4" w:space="0" w:color="auto"/>
              <w:right w:val="double" w:sz="6" w:space="0" w:color="auto"/>
            </w:tcBorders>
            <w:shd w:val="clear" w:color="auto" w:fill="auto"/>
            <w:noWrap/>
            <w:vAlign w:val="bottom"/>
            <w:hideMark/>
          </w:tcPr>
          <w:p w14:paraId="3C89F3C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RAUDATUL JANNAH</w:t>
            </w:r>
          </w:p>
        </w:tc>
        <w:tc>
          <w:tcPr>
            <w:tcW w:w="2693" w:type="dxa"/>
            <w:tcBorders>
              <w:top w:val="nil"/>
              <w:left w:val="nil"/>
              <w:bottom w:val="single" w:sz="4" w:space="0" w:color="auto"/>
              <w:right w:val="double" w:sz="6" w:space="0" w:color="auto"/>
            </w:tcBorders>
          </w:tcPr>
          <w:p w14:paraId="1359E1E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0F240196"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D0F69B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70</w:t>
            </w:r>
          </w:p>
        </w:tc>
        <w:tc>
          <w:tcPr>
            <w:tcW w:w="2296" w:type="dxa"/>
            <w:tcBorders>
              <w:top w:val="nil"/>
              <w:left w:val="nil"/>
              <w:bottom w:val="single" w:sz="4" w:space="0" w:color="auto"/>
              <w:right w:val="single" w:sz="4" w:space="0" w:color="auto"/>
            </w:tcBorders>
            <w:shd w:val="clear" w:color="auto" w:fill="auto"/>
            <w:noWrap/>
            <w:vAlign w:val="bottom"/>
            <w:hideMark/>
          </w:tcPr>
          <w:p w14:paraId="03577CB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4E57DC8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HANDAYANI MULIA</w:t>
            </w:r>
          </w:p>
        </w:tc>
        <w:tc>
          <w:tcPr>
            <w:tcW w:w="1276" w:type="dxa"/>
            <w:tcBorders>
              <w:top w:val="nil"/>
              <w:left w:val="nil"/>
              <w:bottom w:val="single" w:sz="4" w:space="0" w:color="auto"/>
              <w:right w:val="single" w:sz="4" w:space="0" w:color="auto"/>
            </w:tcBorders>
            <w:shd w:val="clear" w:color="auto" w:fill="auto"/>
            <w:noWrap/>
            <w:vAlign w:val="center"/>
            <w:hideMark/>
          </w:tcPr>
          <w:p w14:paraId="1BB430C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064</w:t>
            </w:r>
          </w:p>
        </w:tc>
        <w:tc>
          <w:tcPr>
            <w:tcW w:w="2835" w:type="dxa"/>
            <w:tcBorders>
              <w:top w:val="nil"/>
              <w:left w:val="nil"/>
              <w:bottom w:val="single" w:sz="4" w:space="0" w:color="auto"/>
              <w:right w:val="double" w:sz="6" w:space="0" w:color="auto"/>
            </w:tcBorders>
            <w:shd w:val="clear" w:color="auto" w:fill="auto"/>
            <w:noWrap/>
            <w:vAlign w:val="bottom"/>
            <w:hideMark/>
          </w:tcPr>
          <w:p w14:paraId="6ABF7D2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HIDAYAH</w:t>
            </w:r>
          </w:p>
        </w:tc>
        <w:tc>
          <w:tcPr>
            <w:tcW w:w="2693" w:type="dxa"/>
            <w:tcBorders>
              <w:top w:val="nil"/>
              <w:left w:val="nil"/>
              <w:bottom w:val="single" w:sz="4" w:space="0" w:color="auto"/>
              <w:right w:val="double" w:sz="6" w:space="0" w:color="auto"/>
            </w:tcBorders>
          </w:tcPr>
          <w:p w14:paraId="4F30687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YULINDA</w:t>
            </w:r>
          </w:p>
        </w:tc>
      </w:tr>
      <w:tr w:rsidR="00243120" w:rsidRPr="009347F1" w14:paraId="0A4A2FD4"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35D89F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71</w:t>
            </w:r>
          </w:p>
        </w:tc>
        <w:tc>
          <w:tcPr>
            <w:tcW w:w="2296" w:type="dxa"/>
            <w:tcBorders>
              <w:top w:val="nil"/>
              <w:left w:val="nil"/>
              <w:bottom w:val="single" w:sz="4" w:space="0" w:color="auto"/>
              <w:right w:val="single" w:sz="4" w:space="0" w:color="auto"/>
            </w:tcBorders>
            <w:shd w:val="clear" w:color="auto" w:fill="auto"/>
            <w:noWrap/>
            <w:vAlign w:val="bottom"/>
            <w:hideMark/>
          </w:tcPr>
          <w:p w14:paraId="6683BF7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6754611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AKAR</w:t>
            </w:r>
          </w:p>
        </w:tc>
        <w:tc>
          <w:tcPr>
            <w:tcW w:w="1276" w:type="dxa"/>
            <w:tcBorders>
              <w:top w:val="nil"/>
              <w:left w:val="nil"/>
              <w:bottom w:val="single" w:sz="4" w:space="0" w:color="auto"/>
              <w:right w:val="single" w:sz="4" w:space="0" w:color="auto"/>
            </w:tcBorders>
            <w:shd w:val="clear" w:color="auto" w:fill="auto"/>
            <w:noWrap/>
            <w:vAlign w:val="center"/>
            <w:hideMark/>
          </w:tcPr>
          <w:p w14:paraId="2B1D7FA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065</w:t>
            </w:r>
          </w:p>
        </w:tc>
        <w:tc>
          <w:tcPr>
            <w:tcW w:w="2835" w:type="dxa"/>
            <w:tcBorders>
              <w:top w:val="nil"/>
              <w:left w:val="nil"/>
              <w:bottom w:val="single" w:sz="4" w:space="0" w:color="auto"/>
              <w:right w:val="double" w:sz="6" w:space="0" w:color="auto"/>
            </w:tcBorders>
            <w:shd w:val="clear" w:color="auto" w:fill="auto"/>
            <w:noWrap/>
            <w:vAlign w:val="center"/>
            <w:hideMark/>
          </w:tcPr>
          <w:p w14:paraId="25B8054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CINTA QUR'AN</w:t>
            </w:r>
          </w:p>
        </w:tc>
        <w:tc>
          <w:tcPr>
            <w:tcW w:w="2693" w:type="dxa"/>
            <w:tcBorders>
              <w:top w:val="nil"/>
              <w:left w:val="nil"/>
              <w:bottom w:val="single" w:sz="4" w:space="0" w:color="auto"/>
              <w:right w:val="double" w:sz="6" w:space="0" w:color="auto"/>
            </w:tcBorders>
          </w:tcPr>
          <w:p w14:paraId="1FAEA70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SUMARNI</w:t>
            </w:r>
          </w:p>
        </w:tc>
      </w:tr>
      <w:tr w:rsidR="00243120" w:rsidRPr="009347F1" w14:paraId="4B10E8DC"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B1996A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72</w:t>
            </w:r>
          </w:p>
        </w:tc>
        <w:tc>
          <w:tcPr>
            <w:tcW w:w="2296" w:type="dxa"/>
            <w:tcBorders>
              <w:top w:val="nil"/>
              <w:left w:val="nil"/>
              <w:bottom w:val="single" w:sz="4" w:space="0" w:color="auto"/>
              <w:right w:val="single" w:sz="4" w:space="0" w:color="auto"/>
            </w:tcBorders>
            <w:shd w:val="clear" w:color="auto" w:fill="auto"/>
            <w:noWrap/>
            <w:vAlign w:val="bottom"/>
            <w:hideMark/>
          </w:tcPr>
          <w:p w14:paraId="7FB57F2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0DCBA8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AKAR</w:t>
            </w:r>
          </w:p>
        </w:tc>
        <w:tc>
          <w:tcPr>
            <w:tcW w:w="1276" w:type="dxa"/>
            <w:tcBorders>
              <w:top w:val="nil"/>
              <w:left w:val="nil"/>
              <w:bottom w:val="single" w:sz="4" w:space="0" w:color="auto"/>
              <w:right w:val="single" w:sz="4" w:space="0" w:color="auto"/>
            </w:tcBorders>
            <w:shd w:val="clear" w:color="auto" w:fill="auto"/>
            <w:noWrap/>
            <w:vAlign w:val="center"/>
            <w:hideMark/>
          </w:tcPr>
          <w:p w14:paraId="5EEC136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066</w:t>
            </w:r>
          </w:p>
        </w:tc>
        <w:tc>
          <w:tcPr>
            <w:tcW w:w="2835" w:type="dxa"/>
            <w:tcBorders>
              <w:top w:val="nil"/>
              <w:left w:val="nil"/>
              <w:bottom w:val="single" w:sz="4" w:space="0" w:color="auto"/>
              <w:right w:val="double" w:sz="6" w:space="0" w:color="auto"/>
            </w:tcBorders>
            <w:shd w:val="clear" w:color="auto" w:fill="auto"/>
            <w:noWrap/>
            <w:vAlign w:val="center"/>
            <w:hideMark/>
          </w:tcPr>
          <w:p w14:paraId="21B1FC5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AL-AKBAR</w:t>
            </w:r>
          </w:p>
        </w:tc>
        <w:tc>
          <w:tcPr>
            <w:tcW w:w="2693" w:type="dxa"/>
            <w:tcBorders>
              <w:top w:val="nil"/>
              <w:left w:val="nil"/>
              <w:bottom w:val="single" w:sz="4" w:space="0" w:color="auto"/>
              <w:right w:val="double" w:sz="6" w:space="0" w:color="auto"/>
            </w:tcBorders>
          </w:tcPr>
          <w:p w14:paraId="442B455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DARWANTO</w:t>
            </w:r>
          </w:p>
        </w:tc>
      </w:tr>
      <w:tr w:rsidR="00243120" w:rsidRPr="009347F1" w14:paraId="5B6BD3EB"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2C2253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73</w:t>
            </w:r>
          </w:p>
        </w:tc>
        <w:tc>
          <w:tcPr>
            <w:tcW w:w="2296" w:type="dxa"/>
            <w:tcBorders>
              <w:top w:val="nil"/>
              <w:left w:val="nil"/>
              <w:bottom w:val="single" w:sz="4" w:space="0" w:color="auto"/>
              <w:right w:val="single" w:sz="4" w:space="0" w:color="auto"/>
            </w:tcBorders>
            <w:shd w:val="clear" w:color="auto" w:fill="auto"/>
            <w:noWrap/>
            <w:vAlign w:val="bottom"/>
            <w:hideMark/>
          </w:tcPr>
          <w:p w14:paraId="4D1AEBB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1CD2074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AKAR</w:t>
            </w:r>
          </w:p>
        </w:tc>
        <w:tc>
          <w:tcPr>
            <w:tcW w:w="1276" w:type="dxa"/>
            <w:tcBorders>
              <w:top w:val="nil"/>
              <w:left w:val="nil"/>
              <w:bottom w:val="single" w:sz="4" w:space="0" w:color="auto"/>
              <w:right w:val="single" w:sz="4" w:space="0" w:color="auto"/>
            </w:tcBorders>
            <w:shd w:val="clear" w:color="auto" w:fill="auto"/>
            <w:noWrap/>
            <w:vAlign w:val="center"/>
            <w:hideMark/>
          </w:tcPr>
          <w:p w14:paraId="406D036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074</w:t>
            </w:r>
          </w:p>
        </w:tc>
        <w:tc>
          <w:tcPr>
            <w:tcW w:w="2835" w:type="dxa"/>
            <w:tcBorders>
              <w:top w:val="nil"/>
              <w:left w:val="nil"/>
              <w:bottom w:val="single" w:sz="4" w:space="0" w:color="auto"/>
              <w:right w:val="double" w:sz="6" w:space="0" w:color="auto"/>
            </w:tcBorders>
            <w:shd w:val="clear" w:color="auto" w:fill="auto"/>
            <w:noWrap/>
            <w:vAlign w:val="center"/>
            <w:hideMark/>
          </w:tcPr>
          <w:p w14:paraId="3129835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AL-AMALIYAH</w:t>
            </w:r>
          </w:p>
        </w:tc>
        <w:tc>
          <w:tcPr>
            <w:tcW w:w="2693" w:type="dxa"/>
            <w:tcBorders>
              <w:top w:val="nil"/>
              <w:left w:val="nil"/>
              <w:bottom w:val="single" w:sz="4" w:space="0" w:color="auto"/>
              <w:right w:val="double" w:sz="6" w:space="0" w:color="auto"/>
            </w:tcBorders>
          </w:tcPr>
          <w:p w14:paraId="20A0FF3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E8351F7"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2ADD0A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74</w:t>
            </w:r>
          </w:p>
        </w:tc>
        <w:tc>
          <w:tcPr>
            <w:tcW w:w="2296" w:type="dxa"/>
            <w:tcBorders>
              <w:top w:val="nil"/>
              <w:left w:val="nil"/>
              <w:bottom w:val="single" w:sz="4" w:space="0" w:color="auto"/>
              <w:right w:val="single" w:sz="4" w:space="0" w:color="auto"/>
            </w:tcBorders>
            <w:shd w:val="clear" w:color="auto" w:fill="auto"/>
            <w:noWrap/>
            <w:vAlign w:val="bottom"/>
            <w:hideMark/>
          </w:tcPr>
          <w:p w14:paraId="7129D72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6D2EE5A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MAJU JAYA</w:t>
            </w:r>
          </w:p>
        </w:tc>
        <w:tc>
          <w:tcPr>
            <w:tcW w:w="1276" w:type="dxa"/>
            <w:tcBorders>
              <w:top w:val="nil"/>
              <w:left w:val="nil"/>
              <w:bottom w:val="single" w:sz="4" w:space="0" w:color="auto"/>
              <w:right w:val="single" w:sz="4" w:space="0" w:color="auto"/>
            </w:tcBorders>
            <w:shd w:val="clear" w:color="auto" w:fill="auto"/>
            <w:noWrap/>
            <w:vAlign w:val="center"/>
            <w:hideMark/>
          </w:tcPr>
          <w:p w14:paraId="3B2C26D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075</w:t>
            </w:r>
          </w:p>
        </w:tc>
        <w:tc>
          <w:tcPr>
            <w:tcW w:w="2835" w:type="dxa"/>
            <w:tcBorders>
              <w:top w:val="nil"/>
              <w:left w:val="nil"/>
              <w:bottom w:val="single" w:sz="4" w:space="0" w:color="auto"/>
              <w:right w:val="double" w:sz="6" w:space="0" w:color="auto"/>
            </w:tcBorders>
            <w:shd w:val="clear" w:color="auto" w:fill="auto"/>
            <w:noWrap/>
            <w:vAlign w:val="center"/>
            <w:hideMark/>
          </w:tcPr>
          <w:p w14:paraId="27DA8F0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HIDAYATUSSIBYAN</w:t>
            </w:r>
          </w:p>
        </w:tc>
        <w:tc>
          <w:tcPr>
            <w:tcW w:w="2693" w:type="dxa"/>
            <w:tcBorders>
              <w:top w:val="nil"/>
              <w:left w:val="nil"/>
              <w:bottom w:val="single" w:sz="4" w:space="0" w:color="auto"/>
              <w:right w:val="double" w:sz="6" w:space="0" w:color="auto"/>
            </w:tcBorders>
          </w:tcPr>
          <w:p w14:paraId="06ADA44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F2D5CCD"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EEC505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75</w:t>
            </w:r>
          </w:p>
        </w:tc>
        <w:tc>
          <w:tcPr>
            <w:tcW w:w="2296" w:type="dxa"/>
            <w:tcBorders>
              <w:top w:val="nil"/>
              <w:left w:val="nil"/>
              <w:bottom w:val="single" w:sz="4" w:space="0" w:color="auto"/>
              <w:right w:val="single" w:sz="4" w:space="0" w:color="auto"/>
            </w:tcBorders>
            <w:shd w:val="clear" w:color="auto" w:fill="auto"/>
            <w:noWrap/>
            <w:vAlign w:val="bottom"/>
            <w:hideMark/>
          </w:tcPr>
          <w:p w14:paraId="6AD2EAC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3884BD1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BENUANG</w:t>
            </w:r>
          </w:p>
        </w:tc>
        <w:tc>
          <w:tcPr>
            <w:tcW w:w="1276" w:type="dxa"/>
            <w:tcBorders>
              <w:top w:val="nil"/>
              <w:left w:val="nil"/>
              <w:bottom w:val="single" w:sz="4" w:space="0" w:color="auto"/>
              <w:right w:val="single" w:sz="4" w:space="0" w:color="auto"/>
            </w:tcBorders>
            <w:shd w:val="clear" w:color="auto" w:fill="auto"/>
            <w:noWrap/>
            <w:vAlign w:val="center"/>
            <w:hideMark/>
          </w:tcPr>
          <w:p w14:paraId="5756E03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067</w:t>
            </w:r>
          </w:p>
        </w:tc>
        <w:tc>
          <w:tcPr>
            <w:tcW w:w="2835" w:type="dxa"/>
            <w:tcBorders>
              <w:top w:val="nil"/>
              <w:left w:val="nil"/>
              <w:bottom w:val="single" w:sz="4" w:space="0" w:color="auto"/>
              <w:right w:val="double" w:sz="6" w:space="0" w:color="auto"/>
            </w:tcBorders>
            <w:shd w:val="clear" w:color="auto" w:fill="auto"/>
            <w:noWrap/>
            <w:vAlign w:val="center"/>
            <w:hideMark/>
          </w:tcPr>
          <w:p w14:paraId="3AE4750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 xml:space="preserve">MU'ALIMAH </w:t>
            </w:r>
          </w:p>
        </w:tc>
        <w:tc>
          <w:tcPr>
            <w:tcW w:w="2693" w:type="dxa"/>
            <w:tcBorders>
              <w:top w:val="nil"/>
              <w:left w:val="nil"/>
              <w:bottom w:val="single" w:sz="4" w:space="0" w:color="auto"/>
              <w:right w:val="double" w:sz="6" w:space="0" w:color="auto"/>
            </w:tcBorders>
          </w:tcPr>
          <w:p w14:paraId="696B29B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450409">
              <w:rPr>
                <w:rFonts w:asciiTheme="majorBidi" w:eastAsia="Times New Roman" w:hAnsiTheme="majorBidi" w:cstheme="majorBidi"/>
                <w:color w:val="000000"/>
                <w:sz w:val="24"/>
                <w:szCs w:val="24"/>
                <w:lang w:eastAsia="en-ID"/>
              </w:rPr>
              <w:t>DODI HERMANTO</w:t>
            </w:r>
            <w:r w:rsidRPr="003C53A0">
              <w:rPr>
                <w:rFonts w:asciiTheme="majorBidi" w:eastAsia="Times New Roman" w:hAnsiTheme="majorBidi" w:cstheme="majorBidi"/>
                <w:color w:val="000000"/>
                <w:sz w:val="24"/>
                <w:szCs w:val="24"/>
                <w:lang w:eastAsia="en-ID"/>
              </w:rPr>
              <w:t xml:space="preserve">. </w:t>
            </w:r>
            <w:proofErr w:type="spellStart"/>
            <w:r w:rsidRPr="00450409">
              <w:rPr>
                <w:rFonts w:asciiTheme="majorBidi" w:eastAsia="Times New Roman" w:hAnsiTheme="majorBidi" w:cstheme="majorBidi"/>
                <w:color w:val="000000"/>
                <w:sz w:val="24"/>
                <w:szCs w:val="24"/>
                <w:lang w:eastAsia="en-ID"/>
              </w:rPr>
              <w:t>A</w:t>
            </w:r>
            <w:r w:rsidRPr="003C53A0">
              <w:rPr>
                <w:rFonts w:asciiTheme="majorBidi" w:eastAsia="Times New Roman" w:hAnsiTheme="majorBidi" w:cstheme="majorBidi"/>
                <w:color w:val="000000"/>
                <w:sz w:val="24"/>
                <w:szCs w:val="24"/>
                <w:lang w:eastAsia="en-ID"/>
              </w:rPr>
              <w:t>.</w:t>
            </w:r>
            <w:proofErr w:type="gramStart"/>
            <w:r w:rsidRPr="00450409">
              <w:rPr>
                <w:rFonts w:asciiTheme="majorBidi" w:eastAsia="Times New Roman" w:hAnsiTheme="majorBidi" w:cstheme="majorBidi"/>
                <w:color w:val="000000"/>
                <w:sz w:val="24"/>
                <w:szCs w:val="24"/>
                <w:lang w:eastAsia="en-ID"/>
              </w:rPr>
              <w:t>Ma</w:t>
            </w:r>
            <w:r w:rsidRPr="003C53A0">
              <w:rPr>
                <w:rFonts w:asciiTheme="majorBidi" w:eastAsia="Times New Roman" w:hAnsiTheme="majorBidi" w:cstheme="majorBidi"/>
                <w:color w:val="000000"/>
                <w:sz w:val="24"/>
                <w:szCs w:val="24"/>
                <w:lang w:eastAsia="en-ID"/>
              </w:rPr>
              <w:t>.</w:t>
            </w:r>
            <w:r w:rsidRPr="00450409">
              <w:rPr>
                <w:rFonts w:asciiTheme="majorBidi" w:eastAsia="Times New Roman" w:hAnsiTheme="majorBidi" w:cstheme="majorBidi"/>
                <w:color w:val="000000"/>
                <w:sz w:val="24"/>
                <w:szCs w:val="24"/>
                <w:lang w:eastAsia="en-ID"/>
              </w:rPr>
              <w:t>Pd</w:t>
            </w:r>
            <w:proofErr w:type="spellEnd"/>
            <w:proofErr w:type="gramEnd"/>
          </w:p>
        </w:tc>
      </w:tr>
      <w:tr w:rsidR="00243120" w:rsidRPr="009347F1" w14:paraId="2D92F8A0"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A4E0B3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76</w:t>
            </w:r>
          </w:p>
        </w:tc>
        <w:tc>
          <w:tcPr>
            <w:tcW w:w="2296" w:type="dxa"/>
            <w:tcBorders>
              <w:top w:val="nil"/>
              <w:left w:val="nil"/>
              <w:bottom w:val="single" w:sz="4" w:space="0" w:color="auto"/>
              <w:right w:val="single" w:sz="4" w:space="0" w:color="auto"/>
            </w:tcBorders>
            <w:shd w:val="clear" w:color="auto" w:fill="auto"/>
            <w:noWrap/>
            <w:vAlign w:val="bottom"/>
            <w:hideMark/>
          </w:tcPr>
          <w:p w14:paraId="3F107E7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6D16EE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BENUANG</w:t>
            </w:r>
          </w:p>
        </w:tc>
        <w:tc>
          <w:tcPr>
            <w:tcW w:w="1276" w:type="dxa"/>
            <w:tcBorders>
              <w:top w:val="nil"/>
              <w:left w:val="nil"/>
              <w:bottom w:val="single" w:sz="4" w:space="0" w:color="auto"/>
              <w:right w:val="single" w:sz="4" w:space="0" w:color="auto"/>
            </w:tcBorders>
            <w:shd w:val="clear" w:color="auto" w:fill="auto"/>
            <w:noWrap/>
            <w:vAlign w:val="center"/>
            <w:hideMark/>
          </w:tcPr>
          <w:p w14:paraId="5B97960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068</w:t>
            </w:r>
          </w:p>
        </w:tc>
        <w:tc>
          <w:tcPr>
            <w:tcW w:w="2835" w:type="dxa"/>
            <w:tcBorders>
              <w:top w:val="nil"/>
              <w:left w:val="nil"/>
              <w:bottom w:val="single" w:sz="4" w:space="0" w:color="auto"/>
              <w:right w:val="double" w:sz="6" w:space="0" w:color="auto"/>
            </w:tcBorders>
            <w:shd w:val="clear" w:color="auto" w:fill="auto"/>
            <w:noWrap/>
            <w:vAlign w:val="center"/>
            <w:hideMark/>
          </w:tcPr>
          <w:p w14:paraId="6163D17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AL-HIDAYAH</w:t>
            </w:r>
          </w:p>
        </w:tc>
        <w:tc>
          <w:tcPr>
            <w:tcW w:w="2693" w:type="dxa"/>
            <w:tcBorders>
              <w:top w:val="nil"/>
              <w:left w:val="nil"/>
              <w:bottom w:val="single" w:sz="4" w:space="0" w:color="auto"/>
              <w:right w:val="double" w:sz="6" w:space="0" w:color="auto"/>
            </w:tcBorders>
          </w:tcPr>
          <w:p w14:paraId="4D6818F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23B25419"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A58E8B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77</w:t>
            </w:r>
          </w:p>
        </w:tc>
        <w:tc>
          <w:tcPr>
            <w:tcW w:w="2296" w:type="dxa"/>
            <w:tcBorders>
              <w:top w:val="nil"/>
              <w:left w:val="nil"/>
              <w:bottom w:val="single" w:sz="4" w:space="0" w:color="auto"/>
              <w:right w:val="single" w:sz="4" w:space="0" w:color="auto"/>
            </w:tcBorders>
            <w:shd w:val="clear" w:color="auto" w:fill="auto"/>
            <w:noWrap/>
            <w:vAlign w:val="bottom"/>
            <w:hideMark/>
          </w:tcPr>
          <w:p w14:paraId="3FE599F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6650639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BENUANG</w:t>
            </w:r>
          </w:p>
        </w:tc>
        <w:tc>
          <w:tcPr>
            <w:tcW w:w="1276" w:type="dxa"/>
            <w:tcBorders>
              <w:top w:val="nil"/>
              <w:left w:val="nil"/>
              <w:bottom w:val="single" w:sz="4" w:space="0" w:color="auto"/>
              <w:right w:val="single" w:sz="4" w:space="0" w:color="auto"/>
            </w:tcBorders>
            <w:shd w:val="clear" w:color="auto" w:fill="auto"/>
            <w:noWrap/>
            <w:vAlign w:val="center"/>
            <w:hideMark/>
          </w:tcPr>
          <w:p w14:paraId="3509369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076</w:t>
            </w:r>
          </w:p>
        </w:tc>
        <w:tc>
          <w:tcPr>
            <w:tcW w:w="2835" w:type="dxa"/>
            <w:tcBorders>
              <w:top w:val="nil"/>
              <w:left w:val="nil"/>
              <w:bottom w:val="single" w:sz="4" w:space="0" w:color="auto"/>
              <w:right w:val="double" w:sz="6" w:space="0" w:color="auto"/>
            </w:tcBorders>
            <w:shd w:val="clear" w:color="auto" w:fill="auto"/>
            <w:noWrap/>
            <w:vAlign w:val="center"/>
            <w:hideMark/>
          </w:tcPr>
          <w:p w14:paraId="3D7F916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AL-AMIN</w:t>
            </w:r>
          </w:p>
        </w:tc>
        <w:tc>
          <w:tcPr>
            <w:tcW w:w="2693" w:type="dxa"/>
            <w:tcBorders>
              <w:top w:val="nil"/>
              <w:left w:val="nil"/>
              <w:bottom w:val="single" w:sz="4" w:space="0" w:color="auto"/>
              <w:right w:val="double" w:sz="6" w:space="0" w:color="auto"/>
            </w:tcBorders>
          </w:tcPr>
          <w:p w14:paraId="61F8DFE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02DD910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B50F8E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78</w:t>
            </w:r>
          </w:p>
        </w:tc>
        <w:tc>
          <w:tcPr>
            <w:tcW w:w="2296" w:type="dxa"/>
            <w:tcBorders>
              <w:top w:val="nil"/>
              <w:left w:val="nil"/>
              <w:bottom w:val="single" w:sz="4" w:space="0" w:color="auto"/>
              <w:right w:val="single" w:sz="4" w:space="0" w:color="auto"/>
            </w:tcBorders>
            <w:shd w:val="clear" w:color="auto" w:fill="auto"/>
            <w:noWrap/>
            <w:vAlign w:val="bottom"/>
            <w:hideMark/>
          </w:tcPr>
          <w:p w14:paraId="3C68B99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18A588C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BENUANG</w:t>
            </w:r>
          </w:p>
        </w:tc>
        <w:tc>
          <w:tcPr>
            <w:tcW w:w="1276" w:type="dxa"/>
            <w:tcBorders>
              <w:top w:val="nil"/>
              <w:left w:val="nil"/>
              <w:bottom w:val="single" w:sz="4" w:space="0" w:color="auto"/>
              <w:right w:val="single" w:sz="4" w:space="0" w:color="auto"/>
            </w:tcBorders>
            <w:shd w:val="clear" w:color="auto" w:fill="auto"/>
            <w:noWrap/>
            <w:vAlign w:val="center"/>
            <w:hideMark/>
          </w:tcPr>
          <w:p w14:paraId="217C7AA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077</w:t>
            </w:r>
          </w:p>
        </w:tc>
        <w:tc>
          <w:tcPr>
            <w:tcW w:w="2835" w:type="dxa"/>
            <w:tcBorders>
              <w:top w:val="nil"/>
              <w:left w:val="nil"/>
              <w:bottom w:val="single" w:sz="4" w:space="0" w:color="auto"/>
              <w:right w:val="double" w:sz="6" w:space="0" w:color="auto"/>
            </w:tcBorders>
            <w:shd w:val="clear" w:color="auto" w:fill="auto"/>
            <w:noWrap/>
            <w:vAlign w:val="center"/>
            <w:hideMark/>
          </w:tcPr>
          <w:p w14:paraId="3F7B36E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AL-KAUTSAR</w:t>
            </w:r>
          </w:p>
        </w:tc>
        <w:tc>
          <w:tcPr>
            <w:tcW w:w="2693" w:type="dxa"/>
            <w:tcBorders>
              <w:top w:val="nil"/>
              <w:left w:val="nil"/>
              <w:bottom w:val="single" w:sz="4" w:space="0" w:color="auto"/>
              <w:right w:val="double" w:sz="6" w:space="0" w:color="auto"/>
            </w:tcBorders>
          </w:tcPr>
          <w:p w14:paraId="74F5557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098CBD8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91078C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79</w:t>
            </w:r>
          </w:p>
        </w:tc>
        <w:tc>
          <w:tcPr>
            <w:tcW w:w="2296" w:type="dxa"/>
            <w:tcBorders>
              <w:top w:val="nil"/>
              <w:left w:val="nil"/>
              <w:bottom w:val="single" w:sz="4" w:space="0" w:color="auto"/>
              <w:right w:val="single" w:sz="4" w:space="0" w:color="auto"/>
            </w:tcBorders>
            <w:shd w:val="clear" w:color="auto" w:fill="auto"/>
            <w:noWrap/>
            <w:vAlign w:val="bottom"/>
            <w:hideMark/>
          </w:tcPr>
          <w:p w14:paraId="57F5501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790E7A3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BENUANG</w:t>
            </w:r>
          </w:p>
        </w:tc>
        <w:tc>
          <w:tcPr>
            <w:tcW w:w="1276" w:type="dxa"/>
            <w:tcBorders>
              <w:top w:val="nil"/>
              <w:left w:val="nil"/>
              <w:bottom w:val="single" w:sz="4" w:space="0" w:color="auto"/>
              <w:right w:val="single" w:sz="4" w:space="0" w:color="auto"/>
            </w:tcBorders>
            <w:shd w:val="clear" w:color="auto" w:fill="auto"/>
            <w:noWrap/>
            <w:vAlign w:val="center"/>
            <w:hideMark/>
          </w:tcPr>
          <w:p w14:paraId="3B740BF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078</w:t>
            </w:r>
          </w:p>
        </w:tc>
        <w:tc>
          <w:tcPr>
            <w:tcW w:w="2835" w:type="dxa"/>
            <w:tcBorders>
              <w:top w:val="nil"/>
              <w:left w:val="nil"/>
              <w:bottom w:val="single" w:sz="4" w:space="0" w:color="auto"/>
              <w:right w:val="double" w:sz="6" w:space="0" w:color="auto"/>
            </w:tcBorders>
            <w:shd w:val="clear" w:color="auto" w:fill="auto"/>
            <w:noWrap/>
            <w:vAlign w:val="center"/>
            <w:hideMark/>
          </w:tcPr>
          <w:p w14:paraId="6DFBD72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AL-MUFA</w:t>
            </w:r>
          </w:p>
        </w:tc>
        <w:tc>
          <w:tcPr>
            <w:tcW w:w="2693" w:type="dxa"/>
            <w:tcBorders>
              <w:top w:val="nil"/>
              <w:left w:val="nil"/>
              <w:bottom w:val="single" w:sz="4" w:space="0" w:color="auto"/>
              <w:right w:val="double" w:sz="6" w:space="0" w:color="auto"/>
            </w:tcBorders>
          </w:tcPr>
          <w:p w14:paraId="717AA80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5F7CDE5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74FCBA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80</w:t>
            </w:r>
          </w:p>
        </w:tc>
        <w:tc>
          <w:tcPr>
            <w:tcW w:w="2296" w:type="dxa"/>
            <w:tcBorders>
              <w:top w:val="nil"/>
              <w:left w:val="nil"/>
              <w:bottom w:val="single" w:sz="4" w:space="0" w:color="auto"/>
              <w:right w:val="single" w:sz="4" w:space="0" w:color="auto"/>
            </w:tcBorders>
            <w:shd w:val="clear" w:color="auto" w:fill="auto"/>
            <w:noWrap/>
            <w:vAlign w:val="bottom"/>
            <w:hideMark/>
          </w:tcPr>
          <w:p w14:paraId="4B4540F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3ADA995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BENAKAT</w:t>
            </w:r>
          </w:p>
        </w:tc>
        <w:tc>
          <w:tcPr>
            <w:tcW w:w="1276" w:type="dxa"/>
            <w:tcBorders>
              <w:top w:val="nil"/>
              <w:left w:val="nil"/>
              <w:bottom w:val="single" w:sz="4" w:space="0" w:color="auto"/>
              <w:right w:val="single" w:sz="4" w:space="0" w:color="auto"/>
            </w:tcBorders>
            <w:shd w:val="clear" w:color="auto" w:fill="auto"/>
            <w:noWrap/>
            <w:vAlign w:val="center"/>
            <w:hideMark/>
          </w:tcPr>
          <w:p w14:paraId="6F39E61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069</w:t>
            </w:r>
          </w:p>
        </w:tc>
        <w:tc>
          <w:tcPr>
            <w:tcW w:w="2835" w:type="dxa"/>
            <w:tcBorders>
              <w:top w:val="nil"/>
              <w:left w:val="nil"/>
              <w:bottom w:val="single" w:sz="4" w:space="0" w:color="auto"/>
              <w:right w:val="double" w:sz="6" w:space="0" w:color="auto"/>
            </w:tcBorders>
            <w:shd w:val="clear" w:color="auto" w:fill="auto"/>
            <w:noWrap/>
            <w:vAlign w:val="center"/>
            <w:hideMark/>
          </w:tcPr>
          <w:p w14:paraId="1B3BE1E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JAMI' AT-TAQWA</w:t>
            </w:r>
          </w:p>
        </w:tc>
        <w:tc>
          <w:tcPr>
            <w:tcW w:w="2693" w:type="dxa"/>
            <w:tcBorders>
              <w:top w:val="nil"/>
              <w:left w:val="nil"/>
              <w:bottom w:val="single" w:sz="4" w:space="0" w:color="auto"/>
              <w:right w:val="double" w:sz="6" w:space="0" w:color="auto"/>
            </w:tcBorders>
          </w:tcPr>
          <w:p w14:paraId="63556E7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MUSLIM</w:t>
            </w:r>
          </w:p>
        </w:tc>
      </w:tr>
      <w:tr w:rsidR="00243120" w:rsidRPr="009347F1" w14:paraId="290B5540"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46AB88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81</w:t>
            </w:r>
          </w:p>
        </w:tc>
        <w:tc>
          <w:tcPr>
            <w:tcW w:w="2296" w:type="dxa"/>
            <w:tcBorders>
              <w:top w:val="nil"/>
              <w:left w:val="nil"/>
              <w:bottom w:val="single" w:sz="4" w:space="0" w:color="auto"/>
              <w:right w:val="single" w:sz="4" w:space="0" w:color="auto"/>
            </w:tcBorders>
            <w:shd w:val="clear" w:color="auto" w:fill="auto"/>
            <w:noWrap/>
            <w:vAlign w:val="bottom"/>
            <w:hideMark/>
          </w:tcPr>
          <w:p w14:paraId="1D34DAD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0FBD64B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KARTA DEWA</w:t>
            </w:r>
          </w:p>
        </w:tc>
        <w:tc>
          <w:tcPr>
            <w:tcW w:w="1276" w:type="dxa"/>
            <w:tcBorders>
              <w:top w:val="nil"/>
              <w:left w:val="nil"/>
              <w:bottom w:val="single" w:sz="4" w:space="0" w:color="auto"/>
              <w:right w:val="single" w:sz="4" w:space="0" w:color="auto"/>
            </w:tcBorders>
            <w:shd w:val="clear" w:color="auto" w:fill="auto"/>
            <w:noWrap/>
            <w:vAlign w:val="center"/>
            <w:hideMark/>
          </w:tcPr>
          <w:p w14:paraId="6FCDBA2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070</w:t>
            </w:r>
          </w:p>
        </w:tc>
        <w:tc>
          <w:tcPr>
            <w:tcW w:w="2835" w:type="dxa"/>
            <w:tcBorders>
              <w:top w:val="nil"/>
              <w:left w:val="nil"/>
              <w:bottom w:val="single" w:sz="4" w:space="0" w:color="auto"/>
              <w:right w:val="double" w:sz="6" w:space="0" w:color="auto"/>
            </w:tcBorders>
            <w:shd w:val="clear" w:color="auto" w:fill="auto"/>
            <w:noWrap/>
            <w:vAlign w:val="center"/>
            <w:hideMark/>
          </w:tcPr>
          <w:p w14:paraId="426BB67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FALAH</w:t>
            </w:r>
          </w:p>
        </w:tc>
        <w:tc>
          <w:tcPr>
            <w:tcW w:w="2693" w:type="dxa"/>
            <w:tcBorders>
              <w:top w:val="nil"/>
              <w:left w:val="nil"/>
              <w:bottom w:val="single" w:sz="4" w:space="0" w:color="auto"/>
              <w:right w:val="double" w:sz="6" w:space="0" w:color="auto"/>
            </w:tcBorders>
          </w:tcPr>
          <w:p w14:paraId="39450CD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LENI MARLINA</w:t>
            </w:r>
          </w:p>
        </w:tc>
      </w:tr>
      <w:tr w:rsidR="00243120" w:rsidRPr="009347F1" w14:paraId="4CBF15E0"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2D23F5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82</w:t>
            </w:r>
          </w:p>
        </w:tc>
        <w:tc>
          <w:tcPr>
            <w:tcW w:w="2296" w:type="dxa"/>
            <w:tcBorders>
              <w:top w:val="nil"/>
              <w:left w:val="nil"/>
              <w:bottom w:val="single" w:sz="4" w:space="0" w:color="auto"/>
              <w:right w:val="single" w:sz="4" w:space="0" w:color="auto"/>
            </w:tcBorders>
            <w:shd w:val="clear" w:color="auto" w:fill="auto"/>
            <w:noWrap/>
            <w:vAlign w:val="bottom"/>
            <w:hideMark/>
          </w:tcPr>
          <w:p w14:paraId="46D56E5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04F7934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KARTA DEWA</w:t>
            </w:r>
          </w:p>
        </w:tc>
        <w:tc>
          <w:tcPr>
            <w:tcW w:w="1276" w:type="dxa"/>
            <w:tcBorders>
              <w:top w:val="nil"/>
              <w:left w:val="nil"/>
              <w:bottom w:val="single" w:sz="4" w:space="0" w:color="auto"/>
              <w:right w:val="single" w:sz="4" w:space="0" w:color="auto"/>
            </w:tcBorders>
            <w:shd w:val="clear" w:color="auto" w:fill="auto"/>
            <w:noWrap/>
            <w:vAlign w:val="center"/>
            <w:hideMark/>
          </w:tcPr>
          <w:p w14:paraId="28D97B5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071</w:t>
            </w:r>
          </w:p>
        </w:tc>
        <w:tc>
          <w:tcPr>
            <w:tcW w:w="2835" w:type="dxa"/>
            <w:tcBorders>
              <w:top w:val="nil"/>
              <w:left w:val="nil"/>
              <w:bottom w:val="single" w:sz="4" w:space="0" w:color="auto"/>
              <w:right w:val="double" w:sz="6" w:space="0" w:color="auto"/>
            </w:tcBorders>
            <w:shd w:val="clear" w:color="auto" w:fill="auto"/>
            <w:noWrap/>
            <w:vAlign w:val="center"/>
            <w:hideMark/>
          </w:tcPr>
          <w:p w14:paraId="3A5E423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RAISYA</w:t>
            </w:r>
          </w:p>
        </w:tc>
        <w:tc>
          <w:tcPr>
            <w:tcW w:w="2693" w:type="dxa"/>
            <w:tcBorders>
              <w:top w:val="nil"/>
              <w:left w:val="nil"/>
              <w:bottom w:val="single" w:sz="4" w:space="0" w:color="auto"/>
              <w:right w:val="double" w:sz="6" w:space="0" w:color="auto"/>
            </w:tcBorders>
          </w:tcPr>
          <w:p w14:paraId="4D1F81B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MELIYANTI</w:t>
            </w:r>
          </w:p>
        </w:tc>
      </w:tr>
      <w:tr w:rsidR="00243120" w:rsidRPr="009347F1" w14:paraId="5B6859A7"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9B7238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lastRenderedPageBreak/>
              <w:t>83</w:t>
            </w:r>
          </w:p>
        </w:tc>
        <w:tc>
          <w:tcPr>
            <w:tcW w:w="2296" w:type="dxa"/>
            <w:tcBorders>
              <w:top w:val="nil"/>
              <w:left w:val="nil"/>
              <w:bottom w:val="single" w:sz="4" w:space="0" w:color="auto"/>
              <w:right w:val="single" w:sz="4" w:space="0" w:color="auto"/>
            </w:tcBorders>
            <w:shd w:val="clear" w:color="auto" w:fill="auto"/>
            <w:noWrap/>
            <w:vAlign w:val="bottom"/>
            <w:hideMark/>
          </w:tcPr>
          <w:p w14:paraId="61DA636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center"/>
            <w:hideMark/>
          </w:tcPr>
          <w:p w14:paraId="1225630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SUNGAI BAUNG</w:t>
            </w:r>
          </w:p>
        </w:tc>
        <w:tc>
          <w:tcPr>
            <w:tcW w:w="1276" w:type="dxa"/>
            <w:tcBorders>
              <w:top w:val="nil"/>
              <w:left w:val="nil"/>
              <w:bottom w:val="single" w:sz="4" w:space="0" w:color="auto"/>
              <w:right w:val="single" w:sz="4" w:space="0" w:color="auto"/>
            </w:tcBorders>
            <w:shd w:val="clear" w:color="auto" w:fill="auto"/>
            <w:noWrap/>
            <w:vAlign w:val="center"/>
            <w:hideMark/>
          </w:tcPr>
          <w:p w14:paraId="3F55DFB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083</w:t>
            </w:r>
          </w:p>
        </w:tc>
        <w:tc>
          <w:tcPr>
            <w:tcW w:w="2835" w:type="dxa"/>
            <w:tcBorders>
              <w:top w:val="nil"/>
              <w:left w:val="nil"/>
              <w:bottom w:val="single" w:sz="4" w:space="0" w:color="auto"/>
              <w:right w:val="double" w:sz="6" w:space="0" w:color="auto"/>
            </w:tcBorders>
            <w:shd w:val="clear" w:color="auto" w:fill="auto"/>
            <w:noWrap/>
            <w:vAlign w:val="center"/>
            <w:hideMark/>
          </w:tcPr>
          <w:p w14:paraId="5C750C5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MAMBAUL HADI</w:t>
            </w:r>
          </w:p>
        </w:tc>
        <w:tc>
          <w:tcPr>
            <w:tcW w:w="2693" w:type="dxa"/>
            <w:tcBorders>
              <w:top w:val="nil"/>
              <w:left w:val="nil"/>
              <w:bottom w:val="single" w:sz="4" w:space="0" w:color="auto"/>
              <w:right w:val="double" w:sz="6" w:space="0" w:color="auto"/>
            </w:tcBorders>
          </w:tcPr>
          <w:p w14:paraId="1167EFD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605CEB35"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D443A0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84</w:t>
            </w:r>
          </w:p>
        </w:tc>
        <w:tc>
          <w:tcPr>
            <w:tcW w:w="2296" w:type="dxa"/>
            <w:tcBorders>
              <w:top w:val="nil"/>
              <w:left w:val="nil"/>
              <w:bottom w:val="single" w:sz="4" w:space="0" w:color="auto"/>
              <w:right w:val="single" w:sz="4" w:space="0" w:color="auto"/>
            </w:tcBorders>
            <w:shd w:val="clear" w:color="auto" w:fill="auto"/>
            <w:noWrap/>
            <w:vAlign w:val="bottom"/>
            <w:hideMark/>
          </w:tcPr>
          <w:p w14:paraId="4D72062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bottom"/>
            <w:hideMark/>
          </w:tcPr>
          <w:p w14:paraId="2A625B6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BULANG</w:t>
            </w:r>
          </w:p>
        </w:tc>
        <w:tc>
          <w:tcPr>
            <w:tcW w:w="1276" w:type="dxa"/>
            <w:tcBorders>
              <w:top w:val="nil"/>
              <w:left w:val="nil"/>
              <w:bottom w:val="single" w:sz="4" w:space="0" w:color="auto"/>
              <w:right w:val="single" w:sz="4" w:space="0" w:color="auto"/>
            </w:tcBorders>
            <w:shd w:val="clear" w:color="auto" w:fill="auto"/>
            <w:noWrap/>
            <w:vAlign w:val="bottom"/>
            <w:hideMark/>
          </w:tcPr>
          <w:p w14:paraId="1A58A34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084</w:t>
            </w:r>
          </w:p>
        </w:tc>
        <w:tc>
          <w:tcPr>
            <w:tcW w:w="2835" w:type="dxa"/>
            <w:tcBorders>
              <w:top w:val="nil"/>
              <w:left w:val="nil"/>
              <w:bottom w:val="single" w:sz="4" w:space="0" w:color="auto"/>
              <w:right w:val="double" w:sz="6" w:space="0" w:color="auto"/>
            </w:tcBorders>
            <w:shd w:val="clear" w:color="auto" w:fill="auto"/>
            <w:noWrap/>
            <w:vAlign w:val="center"/>
            <w:hideMark/>
          </w:tcPr>
          <w:p w14:paraId="557DC5F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AL-KAUTSAR</w:t>
            </w:r>
          </w:p>
        </w:tc>
        <w:tc>
          <w:tcPr>
            <w:tcW w:w="2693" w:type="dxa"/>
            <w:tcBorders>
              <w:top w:val="nil"/>
              <w:left w:val="nil"/>
              <w:bottom w:val="single" w:sz="4" w:space="0" w:color="auto"/>
              <w:right w:val="double" w:sz="6" w:space="0" w:color="auto"/>
            </w:tcBorders>
          </w:tcPr>
          <w:p w14:paraId="5520A4B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1DA7E13"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7B8367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85</w:t>
            </w:r>
          </w:p>
        </w:tc>
        <w:tc>
          <w:tcPr>
            <w:tcW w:w="2296" w:type="dxa"/>
            <w:tcBorders>
              <w:top w:val="nil"/>
              <w:left w:val="nil"/>
              <w:bottom w:val="single" w:sz="4" w:space="0" w:color="auto"/>
              <w:right w:val="single" w:sz="4" w:space="0" w:color="auto"/>
            </w:tcBorders>
            <w:shd w:val="clear" w:color="auto" w:fill="auto"/>
            <w:noWrap/>
            <w:vAlign w:val="bottom"/>
            <w:hideMark/>
          </w:tcPr>
          <w:p w14:paraId="210DF70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bottom"/>
            <w:hideMark/>
          </w:tcPr>
          <w:p w14:paraId="2FCB91A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SINAR DEWA</w:t>
            </w:r>
          </w:p>
        </w:tc>
        <w:tc>
          <w:tcPr>
            <w:tcW w:w="1276" w:type="dxa"/>
            <w:tcBorders>
              <w:top w:val="nil"/>
              <w:left w:val="nil"/>
              <w:bottom w:val="single" w:sz="4" w:space="0" w:color="auto"/>
              <w:right w:val="single" w:sz="4" w:space="0" w:color="auto"/>
            </w:tcBorders>
            <w:shd w:val="clear" w:color="auto" w:fill="auto"/>
            <w:noWrap/>
            <w:vAlign w:val="center"/>
            <w:hideMark/>
          </w:tcPr>
          <w:p w14:paraId="2FA07F8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085</w:t>
            </w:r>
          </w:p>
        </w:tc>
        <w:tc>
          <w:tcPr>
            <w:tcW w:w="2835" w:type="dxa"/>
            <w:tcBorders>
              <w:top w:val="nil"/>
              <w:left w:val="nil"/>
              <w:bottom w:val="single" w:sz="4" w:space="0" w:color="auto"/>
              <w:right w:val="double" w:sz="6" w:space="0" w:color="auto"/>
            </w:tcBorders>
            <w:shd w:val="clear" w:color="auto" w:fill="auto"/>
            <w:noWrap/>
            <w:vAlign w:val="center"/>
            <w:hideMark/>
          </w:tcPr>
          <w:p w14:paraId="3B49242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AN-NUR</w:t>
            </w:r>
          </w:p>
        </w:tc>
        <w:tc>
          <w:tcPr>
            <w:tcW w:w="2693" w:type="dxa"/>
            <w:tcBorders>
              <w:top w:val="nil"/>
              <w:left w:val="nil"/>
              <w:bottom w:val="single" w:sz="4" w:space="0" w:color="auto"/>
              <w:right w:val="double" w:sz="6" w:space="0" w:color="auto"/>
            </w:tcBorders>
          </w:tcPr>
          <w:p w14:paraId="7FFDACC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68DEEC0A"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6237DD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86</w:t>
            </w:r>
          </w:p>
        </w:tc>
        <w:tc>
          <w:tcPr>
            <w:tcW w:w="2296" w:type="dxa"/>
            <w:tcBorders>
              <w:top w:val="nil"/>
              <w:left w:val="nil"/>
              <w:bottom w:val="single" w:sz="4" w:space="0" w:color="auto"/>
              <w:right w:val="single" w:sz="4" w:space="0" w:color="auto"/>
            </w:tcBorders>
            <w:shd w:val="clear" w:color="auto" w:fill="auto"/>
            <w:noWrap/>
            <w:vAlign w:val="bottom"/>
            <w:hideMark/>
          </w:tcPr>
          <w:p w14:paraId="4A9F59E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bottom"/>
            <w:hideMark/>
          </w:tcPr>
          <w:p w14:paraId="5E48C0C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BENUANG</w:t>
            </w:r>
          </w:p>
        </w:tc>
        <w:tc>
          <w:tcPr>
            <w:tcW w:w="1276" w:type="dxa"/>
            <w:tcBorders>
              <w:top w:val="nil"/>
              <w:left w:val="nil"/>
              <w:bottom w:val="single" w:sz="4" w:space="0" w:color="auto"/>
              <w:right w:val="single" w:sz="4" w:space="0" w:color="auto"/>
            </w:tcBorders>
            <w:shd w:val="clear" w:color="auto" w:fill="auto"/>
            <w:noWrap/>
            <w:vAlign w:val="bottom"/>
            <w:hideMark/>
          </w:tcPr>
          <w:p w14:paraId="281814D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086</w:t>
            </w:r>
          </w:p>
        </w:tc>
        <w:tc>
          <w:tcPr>
            <w:tcW w:w="2835" w:type="dxa"/>
            <w:tcBorders>
              <w:top w:val="nil"/>
              <w:left w:val="nil"/>
              <w:bottom w:val="single" w:sz="4" w:space="0" w:color="auto"/>
              <w:right w:val="double" w:sz="6" w:space="0" w:color="auto"/>
            </w:tcBorders>
            <w:shd w:val="clear" w:color="auto" w:fill="auto"/>
            <w:noWrap/>
            <w:vAlign w:val="center"/>
            <w:hideMark/>
          </w:tcPr>
          <w:p w14:paraId="3EE45CB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MIFTAHUL JANNAH</w:t>
            </w:r>
          </w:p>
        </w:tc>
        <w:tc>
          <w:tcPr>
            <w:tcW w:w="2693" w:type="dxa"/>
            <w:tcBorders>
              <w:top w:val="nil"/>
              <w:left w:val="nil"/>
              <w:bottom w:val="single" w:sz="4" w:space="0" w:color="auto"/>
              <w:right w:val="double" w:sz="6" w:space="0" w:color="auto"/>
            </w:tcBorders>
          </w:tcPr>
          <w:p w14:paraId="59C4AAF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 xml:space="preserve">DESI LIA FAUZIAH, </w:t>
            </w:r>
            <w:proofErr w:type="gramStart"/>
            <w:r w:rsidRPr="003C53A0">
              <w:rPr>
                <w:rFonts w:asciiTheme="majorBidi" w:eastAsia="Times New Roman" w:hAnsiTheme="majorBidi" w:cstheme="majorBidi"/>
                <w:color w:val="000000"/>
                <w:sz w:val="24"/>
                <w:szCs w:val="24"/>
                <w:lang w:eastAsia="en-ID"/>
              </w:rPr>
              <w:t>SH.I</w:t>
            </w:r>
            <w:proofErr w:type="gramEnd"/>
          </w:p>
        </w:tc>
      </w:tr>
      <w:tr w:rsidR="00243120" w:rsidRPr="009347F1" w14:paraId="1ACFDEA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B122B9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87</w:t>
            </w:r>
          </w:p>
        </w:tc>
        <w:tc>
          <w:tcPr>
            <w:tcW w:w="2296" w:type="dxa"/>
            <w:tcBorders>
              <w:top w:val="nil"/>
              <w:left w:val="nil"/>
              <w:bottom w:val="single" w:sz="4" w:space="0" w:color="auto"/>
              <w:right w:val="single" w:sz="4" w:space="0" w:color="auto"/>
            </w:tcBorders>
            <w:shd w:val="clear" w:color="auto" w:fill="auto"/>
            <w:noWrap/>
            <w:vAlign w:val="bottom"/>
            <w:hideMark/>
          </w:tcPr>
          <w:p w14:paraId="131E8E7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bottom"/>
            <w:hideMark/>
          </w:tcPr>
          <w:p w14:paraId="164CC3A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KARTA DEWA</w:t>
            </w:r>
          </w:p>
        </w:tc>
        <w:tc>
          <w:tcPr>
            <w:tcW w:w="1276" w:type="dxa"/>
            <w:tcBorders>
              <w:top w:val="nil"/>
              <w:left w:val="nil"/>
              <w:bottom w:val="single" w:sz="4" w:space="0" w:color="auto"/>
              <w:right w:val="single" w:sz="4" w:space="0" w:color="auto"/>
            </w:tcBorders>
            <w:shd w:val="clear" w:color="auto" w:fill="auto"/>
            <w:noWrap/>
            <w:vAlign w:val="bottom"/>
            <w:hideMark/>
          </w:tcPr>
          <w:p w14:paraId="19F99AC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087</w:t>
            </w:r>
          </w:p>
        </w:tc>
        <w:tc>
          <w:tcPr>
            <w:tcW w:w="2835" w:type="dxa"/>
            <w:tcBorders>
              <w:top w:val="nil"/>
              <w:left w:val="nil"/>
              <w:bottom w:val="single" w:sz="4" w:space="0" w:color="auto"/>
              <w:right w:val="double" w:sz="6" w:space="0" w:color="auto"/>
            </w:tcBorders>
            <w:shd w:val="clear" w:color="auto" w:fill="auto"/>
            <w:noWrap/>
            <w:vAlign w:val="center"/>
            <w:hideMark/>
          </w:tcPr>
          <w:p w14:paraId="17B3B35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IMAN</w:t>
            </w:r>
          </w:p>
        </w:tc>
        <w:tc>
          <w:tcPr>
            <w:tcW w:w="2693" w:type="dxa"/>
            <w:tcBorders>
              <w:top w:val="nil"/>
              <w:left w:val="nil"/>
              <w:bottom w:val="single" w:sz="4" w:space="0" w:color="auto"/>
              <w:right w:val="double" w:sz="6" w:space="0" w:color="auto"/>
            </w:tcBorders>
          </w:tcPr>
          <w:p w14:paraId="63F3CB6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01A7C5D3"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39C8BA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88</w:t>
            </w:r>
          </w:p>
        </w:tc>
        <w:tc>
          <w:tcPr>
            <w:tcW w:w="2296" w:type="dxa"/>
            <w:tcBorders>
              <w:top w:val="nil"/>
              <w:left w:val="nil"/>
              <w:bottom w:val="single" w:sz="4" w:space="0" w:color="auto"/>
              <w:right w:val="single" w:sz="4" w:space="0" w:color="auto"/>
            </w:tcBorders>
            <w:shd w:val="clear" w:color="auto" w:fill="auto"/>
            <w:noWrap/>
            <w:vAlign w:val="bottom"/>
            <w:hideMark/>
          </w:tcPr>
          <w:p w14:paraId="17A62BE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bottom"/>
            <w:hideMark/>
          </w:tcPr>
          <w:p w14:paraId="5CEE490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UTARA</w:t>
            </w:r>
          </w:p>
        </w:tc>
        <w:tc>
          <w:tcPr>
            <w:tcW w:w="1276" w:type="dxa"/>
            <w:tcBorders>
              <w:top w:val="nil"/>
              <w:left w:val="nil"/>
              <w:bottom w:val="single" w:sz="4" w:space="0" w:color="auto"/>
              <w:right w:val="single" w:sz="4" w:space="0" w:color="auto"/>
            </w:tcBorders>
            <w:shd w:val="clear" w:color="auto" w:fill="auto"/>
            <w:noWrap/>
            <w:vAlign w:val="bottom"/>
            <w:hideMark/>
          </w:tcPr>
          <w:p w14:paraId="3C73854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088</w:t>
            </w:r>
          </w:p>
        </w:tc>
        <w:tc>
          <w:tcPr>
            <w:tcW w:w="2835" w:type="dxa"/>
            <w:tcBorders>
              <w:top w:val="nil"/>
              <w:left w:val="nil"/>
              <w:bottom w:val="single" w:sz="4" w:space="0" w:color="auto"/>
              <w:right w:val="double" w:sz="6" w:space="0" w:color="auto"/>
            </w:tcBorders>
            <w:shd w:val="clear" w:color="auto" w:fill="auto"/>
            <w:noWrap/>
            <w:vAlign w:val="center"/>
            <w:hideMark/>
          </w:tcPr>
          <w:p w14:paraId="36CCCD6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AL-HIJRAH</w:t>
            </w:r>
          </w:p>
        </w:tc>
        <w:tc>
          <w:tcPr>
            <w:tcW w:w="2693" w:type="dxa"/>
            <w:tcBorders>
              <w:top w:val="nil"/>
              <w:left w:val="nil"/>
              <w:bottom w:val="single" w:sz="4" w:space="0" w:color="auto"/>
              <w:right w:val="double" w:sz="6" w:space="0" w:color="auto"/>
            </w:tcBorders>
          </w:tcPr>
          <w:p w14:paraId="69F1F09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32F9C55A"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C5CD18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89</w:t>
            </w:r>
          </w:p>
        </w:tc>
        <w:tc>
          <w:tcPr>
            <w:tcW w:w="2296" w:type="dxa"/>
            <w:tcBorders>
              <w:top w:val="nil"/>
              <w:left w:val="nil"/>
              <w:bottom w:val="single" w:sz="4" w:space="0" w:color="auto"/>
              <w:right w:val="single" w:sz="4" w:space="0" w:color="auto"/>
            </w:tcBorders>
            <w:shd w:val="clear" w:color="auto" w:fill="auto"/>
            <w:noWrap/>
            <w:vAlign w:val="bottom"/>
            <w:hideMark/>
          </w:tcPr>
          <w:p w14:paraId="2FDEB90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bottom"/>
            <w:hideMark/>
          </w:tcPr>
          <w:p w14:paraId="0E6E15F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BARAT</w:t>
            </w:r>
          </w:p>
        </w:tc>
        <w:tc>
          <w:tcPr>
            <w:tcW w:w="1276" w:type="dxa"/>
            <w:tcBorders>
              <w:top w:val="nil"/>
              <w:left w:val="nil"/>
              <w:bottom w:val="single" w:sz="4" w:space="0" w:color="auto"/>
              <w:right w:val="single" w:sz="4" w:space="0" w:color="auto"/>
            </w:tcBorders>
            <w:shd w:val="clear" w:color="auto" w:fill="auto"/>
            <w:noWrap/>
            <w:vAlign w:val="bottom"/>
            <w:hideMark/>
          </w:tcPr>
          <w:p w14:paraId="304E0FB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089</w:t>
            </w:r>
          </w:p>
        </w:tc>
        <w:tc>
          <w:tcPr>
            <w:tcW w:w="2835" w:type="dxa"/>
            <w:tcBorders>
              <w:top w:val="nil"/>
              <w:left w:val="nil"/>
              <w:bottom w:val="single" w:sz="4" w:space="0" w:color="auto"/>
              <w:right w:val="double" w:sz="6" w:space="0" w:color="auto"/>
            </w:tcBorders>
            <w:shd w:val="clear" w:color="auto" w:fill="auto"/>
            <w:noWrap/>
            <w:vAlign w:val="center"/>
            <w:hideMark/>
          </w:tcPr>
          <w:p w14:paraId="3DBECE2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ABDUL WAFI</w:t>
            </w:r>
          </w:p>
        </w:tc>
        <w:tc>
          <w:tcPr>
            <w:tcW w:w="2693" w:type="dxa"/>
            <w:tcBorders>
              <w:top w:val="nil"/>
              <w:left w:val="nil"/>
              <w:bottom w:val="single" w:sz="4" w:space="0" w:color="auto"/>
              <w:right w:val="double" w:sz="6" w:space="0" w:color="auto"/>
            </w:tcBorders>
          </w:tcPr>
          <w:p w14:paraId="5BF722A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54E6C294"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314CF4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90</w:t>
            </w:r>
          </w:p>
        </w:tc>
        <w:tc>
          <w:tcPr>
            <w:tcW w:w="2296" w:type="dxa"/>
            <w:tcBorders>
              <w:top w:val="nil"/>
              <w:left w:val="nil"/>
              <w:bottom w:val="single" w:sz="4" w:space="0" w:color="auto"/>
              <w:right w:val="single" w:sz="4" w:space="0" w:color="auto"/>
            </w:tcBorders>
            <w:shd w:val="clear" w:color="auto" w:fill="auto"/>
            <w:noWrap/>
            <w:vAlign w:val="bottom"/>
            <w:hideMark/>
          </w:tcPr>
          <w:p w14:paraId="405FEE5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bottom"/>
            <w:hideMark/>
          </w:tcPr>
          <w:p w14:paraId="3B4777D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SELATAN</w:t>
            </w:r>
          </w:p>
        </w:tc>
        <w:tc>
          <w:tcPr>
            <w:tcW w:w="1276" w:type="dxa"/>
            <w:tcBorders>
              <w:top w:val="nil"/>
              <w:left w:val="nil"/>
              <w:bottom w:val="single" w:sz="4" w:space="0" w:color="auto"/>
              <w:right w:val="single" w:sz="4" w:space="0" w:color="auto"/>
            </w:tcBorders>
            <w:shd w:val="clear" w:color="auto" w:fill="auto"/>
            <w:noWrap/>
            <w:vAlign w:val="bottom"/>
            <w:hideMark/>
          </w:tcPr>
          <w:p w14:paraId="3FCE479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090</w:t>
            </w:r>
          </w:p>
        </w:tc>
        <w:tc>
          <w:tcPr>
            <w:tcW w:w="2835" w:type="dxa"/>
            <w:tcBorders>
              <w:top w:val="nil"/>
              <w:left w:val="nil"/>
              <w:bottom w:val="single" w:sz="4" w:space="0" w:color="auto"/>
              <w:right w:val="double" w:sz="6" w:space="0" w:color="auto"/>
            </w:tcBorders>
            <w:shd w:val="clear" w:color="auto" w:fill="auto"/>
            <w:noWrap/>
            <w:vAlign w:val="center"/>
            <w:hideMark/>
          </w:tcPr>
          <w:p w14:paraId="679CE0F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DARUSSA'ADAH</w:t>
            </w:r>
          </w:p>
        </w:tc>
        <w:tc>
          <w:tcPr>
            <w:tcW w:w="2693" w:type="dxa"/>
            <w:tcBorders>
              <w:top w:val="nil"/>
              <w:left w:val="nil"/>
              <w:bottom w:val="single" w:sz="4" w:space="0" w:color="auto"/>
              <w:right w:val="double" w:sz="6" w:space="0" w:color="auto"/>
            </w:tcBorders>
          </w:tcPr>
          <w:p w14:paraId="08703D2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521DEDC9"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3C3978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91</w:t>
            </w:r>
          </w:p>
        </w:tc>
        <w:tc>
          <w:tcPr>
            <w:tcW w:w="2296" w:type="dxa"/>
            <w:tcBorders>
              <w:top w:val="nil"/>
              <w:left w:val="nil"/>
              <w:bottom w:val="single" w:sz="4" w:space="0" w:color="auto"/>
              <w:right w:val="single" w:sz="4" w:space="0" w:color="auto"/>
            </w:tcBorders>
            <w:shd w:val="clear" w:color="auto" w:fill="auto"/>
            <w:noWrap/>
            <w:vAlign w:val="bottom"/>
            <w:hideMark/>
          </w:tcPr>
          <w:p w14:paraId="719A231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bottom"/>
            <w:hideMark/>
          </w:tcPr>
          <w:p w14:paraId="4140F08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TIMUR</w:t>
            </w:r>
          </w:p>
        </w:tc>
        <w:tc>
          <w:tcPr>
            <w:tcW w:w="1276" w:type="dxa"/>
            <w:tcBorders>
              <w:top w:val="nil"/>
              <w:left w:val="nil"/>
              <w:bottom w:val="single" w:sz="4" w:space="0" w:color="auto"/>
              <w:right w:val="single" w:sz="4" w:space="0" w:color="auto"/>
            </w:tcBorders>
            <w:shd w:val="clear" w:color="auto" w:fill="auto"/>
            <w:noWrap/>
            <w:vAlign w:val="bottom"/>
            <w:hideMark/>
          </w:tcPr>
          <w:p w14:paraId="7358A72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091</w:t>
            </w:r>
          </w:p>
        </w:tc>
        <w:tc>
          <w:tcPr>
            <w:tcW w:w="2835" w:type="dxa"/>
            <w:tcBorders>
              <w:top w:val="nil"/>
              <w:left w:val="nil"/>
              <w:bottom w:val="single" w:sz="4" w:space="0" w:color="auto"/>
              <w:right w:val="double" w:sz="6" w:space="0" w:color="auto"/>
            </w:tcBorders>
            <w:shd w:val="clear" w:color="auto" w:fill="auto"/>
            <w:noWrap/>
            <w:vAlign w:val="center"/>
            <w:hideMark/>
          </w:tcPr>
          <w:p w14:paraId="2B12BA1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YAQIN</w:t>
            </w:r>
          </w:p>
        </w:tc>
        <w:tc>
          <w:tcPr>
            <w:tcW w:w="2693" w:type="dxa"/>
            <w:tcBorders>
              <w:top w:val="nil"/>
              <w:left w:val="nil"/>
              <w:bottom w:val="single" w:sz="4" w:space="0" w:color="auto"/>
              <w:right w:val="double" w:sz="6" w:space="0" w:color="auto"/>
            </w:tcBorders>
          </w:tcPr>
          <w:p w14:paraId="087A2D0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SYARIFUDDIN</w:t>
            </w:r>
          </w:p>
        </w:tc>
      </w:tr>
      <w:tr w:rsidR="00243120" w:rsidRPr="009347F1" w14:paraId="014EE50F"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138111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92</w:t>
            </w:r>
          </w:p>
        </w:tc>
        <w:tc>
          <w:tcPr>
            <w:tcW w:w="2296" w:type="dxa"/>
            <w:tcBorders>
              <w:top w:val="nil"/>
              <w:left w:val="nil"/>
              <w:bottom w:val="single" w:sz="4" w:space="0" w:color="auto"/>
              <w:right w:val="single" w:sz="4" w:space="0" w:color="auto"/>
            </w:tcBorders>
            <w:shd w:val="clear" w:color="auto" w:fill="auto"/>
            <w:noWrap/>
            <w:vAlign w:val="bottom"/>
            <w:hideMark/>
          </w:tcPr>
          <w:p w14:paraId="3EF537E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TANAH ABANG</w:t>
            </w:r>
          </w:p>
        </w:tc>
        <w:tc>
          <w:tcPr>
            <w:tcW w:w="2835" w:type="dxa"/>
            <w:tcBorders>
              <w:top w:val="nil"/>
              <w:left w:val="nil"/>
              <w:bottom w:val="single" w:sz="4" w:space="0" w:color="auto"/>
              <w:right w:val="single" w:sz="4" w:space="0" w:color="auto"/>
            </w:tcBorders>
            <w:shd w:val="clear" w:color="auto" w:fill="auto"/>
            <w:noWrap/>
            <w:vAlign w:val="bottom"/>
            <w:hideMark/>
          </w:tcPr>
          <w:p w14:paraId="606DDBB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MUARA SUNGAI</w:t>
            </w:r>
          </w:p>
        </w:tc>
        <w:tc>
          <w:tcPr>
            <w:tcW w:w="1276" w:type="dxa"/>
            <w:tcBorders>
              <w:top w:val="nil"/>
              <w:left w:val="nil"/>
              <w:bottom w:val="single" w:sz="4" w:space="0" w:color="auto"/>
              <w:right w:val="single" w:sz="4" w:space="0" w:color="auto"/>
            </w:tcBorders>
            <w:shd w:val="clear" w:color="auto" w:fill="auto"/>
            <w:noWrap/>
            <w:vAlign w:val="bottom"/>
            <w:hideMark/>
          </w:tcPr>
          <w:p w14:paraId="719252D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092</w:t>
            </w:r>
          </w:p>
        </w:tc>
        <w:tc>
          <w:tcPr>
            <w:tcW w:w="2835" w:type="dxa"/>
            <w:tcBorders>
              <w:top w:val="nil"/>
              <w:left w:val="nil"/>
              <w:bottom w:val="single" w:sz="4" w:space="0" w:color="auto"/>
              <w:right w:val="double" w:sz="6" w:space="0" w:color="auto"/>
            </w:tcBorders>
            <w:shd w:val="clear" w:color="auto" w:fill="auto"/>
            <w:noWrap/>
            <w:vAlign w:val="center"/>
            <w:hideMark/>
          </w:tcPr>
          <w:p w14:paraId="1581FD9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BAITUL QUR'AN</w:t>
            </w:r>
          </w:p>
        </w:tc>
        <w:tc>
          <w:tcPr>
            <w:tcW w:w="2693" w:type="dxa"/>
            <w:tcBorders>
              <w:top w:val="nil"/>
              <w:left w:val="nil"/>
              <w:bottom w:val="single" w:sz="4" w:space="0" w:color="auto"/>
              <w:right w:val="double" w:sz="6" w:space="0" w:color="auto"/>
            </w:tcBorders>
          </w:tcPr>
          <w:p w14:paraId="36EB70B0"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MAHMUDI</w:t>
            </w:r>
          </w:p>
        </w:tc>
      </w:tr>
      <w:tr w:rsidR="00243120" w:rsidRPr="009347F1" w14:paraId="0F52ED09"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AB6311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93</w:t>
            </w:r>
          </w:p>
        </w:tc>
        <w:tc>
          <w:tcPr>
            <w:tcW w:w="2296" w:type="dxa"/>
            <w:tcBorders>
              <w:top w:val="nil"/>
              <w:left w:val="nil"/>
              <w:bottom w:val="single" w:sz="4" w:space="0" w:color="auto"/>
              <w:right w:val="single" w:sz="4" w:space="0" w:color="auto"/>
            </w:tcBorders>
            <w:shd w:val="clear" w:color="auto" w:fill="auto"/>
            <w:noWrap/>
            <w:vAlign w:val="bottom"/>
            <w:hideMark/>
          </w:tcPr>
          <w:p w14:paraId="4A86F60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TANAH ABANG</w:t>
            </w:r>
          </w:p>
        </w:tc>
        <w:tc>
          <w:tcPr>
            <w:tcW w:w="2835" w:type="dxa"/>
            <w:tcBorders>
              <w:top w:val="nil"/>
              <w:left w:val="nil"/>
              <w:bottom w:val="single" w:sz="4" w:space="0" w:color="auto"/>
              <w:right w:val="single" w:sz="4" w:space="0" w:color="auto"/>
            </w:tcBorders>
            <w:shd w:val="clear" w:color="auto" w:fill="auto"/>
            <w:noWrap/>
            <w:vAlign w:val="bottom"/>
            <w:hideMark/>
          </w:tcPr>
          <w:p w14:paraId="3698932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TANAH ABANG UTARA</w:t>
            </w:r>
          </w:p>
        </w:tc>
        <w:tc>
          <w:tcPr>
            <w:tcW w:w="1276" w:type="dxa"/>
            <w:tcBorders>
              <w:top w:val="nil"/>
              <w:left w:val="nil"/>
              <w:bottom w:val="single" w:sz="4" w:space="0" w:color="auto"/>
              <w:right w:val="single" w:sz="4" w:space="0" w:color="auto"/>
            </w:tcBorders>
            <w:shd w:val="clear" w:color="auto" w:fill="auto"/>
            <w:noWrap/>
            <w:vAlign w:val="bottom"/>
            <w:hideMark/>
          </w:tcPr>
          <w:p w14:paraId="1653072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093</w:t>
            </w:r>
          </w:p>
        </w:tc>
        <w:tc>
          <w:tcPr>
            <w:tcW w:w="2835" w:type="dxa"/>
            <w:tcBorders>
              <w:top w:val="nil"/>
              <w:left w:val="nil"/>
              <w:bottom w:val="single" w:sz="4" w:space="0" w:color="auto"/>
              <w:right w:val="double" w:sz="6" w:space="0" w:color="auto"/>
            </w:tcBorders>
            <w:shd w:val="clear" w:color="auto" w:fill="auto"/>
            <w:noWrap/>
            <w:vAlign w:val="center"/>
            <w:hideMark/>
          </w:tcPr>
          <w:p w14:paraId="0A45586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AL-MUHAJIRIN</w:t>
            </w:r>
          </w:p>
        </w:tc>
        <w:tc>
          <w:tcPr>
            <w:tcW w:w="2693" w:type="dxa"/>
            <w:tcBorders>
              <w:top w:val="nil"/>
              <w:left w:val="nil"/>
              <w:bottom w:val="single" w:sz="4" w:space="0" w:color="auto"/>
              <w:right w:val="double" w:sz="6" w:space="0" w:color="auto"/>
            </w:tcBorders>
          </w:tcPr>
          <w:p w14:paraId="215D31F9"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TAMRUN</w:t>
            </w:r>
          </w:p>
        </w:tc>
      </w:tr>
      <w:tr w:rsidR="00243120" w:rsidRPr="009347F1" w14:paraId="5CAB602C"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B5C21F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94</w:t>
            </w:r>
          </w:p>
        </w:tc>
        <w:tc>
          <w:tcPr>
            <w:tcW w:w="2296" w:type="dxa"/>
            <w:tcBorders>
              <w:top w:val="nil"/>
              <w:left w:val="nil"/>
              <w:bottom w:val="single" w:sz="4" w:space="0" w:color="auto"/>
              <w:right w:val="single" w:sz="4" w:space="0" w:color="auto"/>
            </w:tcBorders>
            <w:shd w:val="clear" w:color="auto" w:fill="auto"/>
            <w:noWrap/>
            <w:vAlign w:val="bottom"/>
            <w:hideMark/>
          </w:tcPr>
          <w:p w14:paraId="1891288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TANAH ABANG</w:t>
            </w:r>
          </w:p>
        </w:tc>
        <w:tc>
          <w:tcPr>
            <w:tcW w:w="2835" w:type="dxa"/>
            <w:tcBorders>
              <w:top w:val="nil"/>
              <w:left w:val="nil"/>
              <w:bottom w:val="single" w:sz="4" w:space="0" w:color="auto"/>
              <w:right w:val="single" w:sz="4" w:space="0" w:color="auto"/>
            </w:tcBorders>
            <w:shd w:val="clear" w:color="auto" w:fill="auto"/>
            <w:noWrap/>
            <w:vAlign w:val="bottom"/>
            <w:hideMark/>
          </w:tcPr>
          <w:p w14:paraId="13CC844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TANAH ABANG SELATAN</w:t>
            </w:r>
          </w:p>
        </w:tc>
        <w:tc>
          <w:tcPr>
            <w:tcW w:w="1276" w:type="dxa"/>
            <w:tcBorders>
              <w:top w:val="nil"/>
              <w:left w:val="nil"/>
              <w:bottom w:val="single" w:sz="4" w:space="0" w:color="auto"/>
              <w:right w:val="single" w:sz="4" w:space="0" w:color="auto"/>
            </w:tcBorders>
            <w:shd w:val="clear" w:color="auto" w:fill="auto"/>
            <w:noWrap/>
            <w:vAlign w:val="bottom"/>
            <w:hideMark/>
          </w:tcPr>
          <w:p w14:paraId="27FC863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094</w:t>
            </w:r>
          </w:p>
        </w:tc>
        <w:tc>
          <w:tcPr>
            <w:tcW w:w="2835" w:type="dxa"/>
            <w:tcBorders>
              <w:top w:val="nil"/>
              <w:left w:val="nil"/>
              <w:bottom w:val="single" w:sz="4" w:space="0" w:color="auto"/>
              <w:right w:val="double" w:sz="6" w:space="0" w:color="auto"/>
            </w:tcBorders>
            <w:shd w:val="clear" w:color="auto" w:fill="auto"/>
            <w:noWrap/>
            <w:vAlign w:val="center"/>
            <w:hideMark/>
          </w:tcPr>
          <w:p w14:paraId="1DB4E82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AL-HIDAYAH</w:t>
            </w:r>
          </w:p>
        </w:tc>
        <w:tc>
          <w:tcPr>
            <w:tcW w:w="2693" w:type="dxa"/>
            <w:tcBorders>
              <w:top w:val="nil"/>
              <w:left w:val="nil"/>
              <w:bottom w:val="single" w:sz="4" w:space="0" w:color="auto"/>
              <w:right w:val="double" w:sz="6" w:space="0" w:color="auto"/>
            </w:tcBorders>
          </w:tcPr>
          <w:p w14:paraId="403C1982"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ALHADI TAUFIK</w:t>
            </w:r>
          </w:p>
        </w:tc>
      </w:tr>
      <w:tr w:rsidR="00243120" w:rsidRPr="009347F1" w14:paraId="6725F5F3"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59570E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95</w:t>
            </w:r>
          </w:p>
        </w:tc>
        <w:tc>
          <w:tcPr>
            <w:tcW w:w="2296" w:type="dxa"/>
            <w:tcBorders>
              <w:top w:val="nil"/>
              <w:left w:val="nil"/>
              <w:bottom w:val="single" w:sz="4" w:space="0" w:color="auto"/>
              <w:right w:val="single" w:sz="4" w:space="0" w:color="auto"/>
            </w:tcBorders>
            <w:shd w:val="clear" w:color="auto" w:fill="auto"/>
            <w:noWrap/>
            <w:vAlign w:val="bottom"/>
            <w:hideMark/>
          </w:tcPr>
          <w:p w14:paraId="4119C7A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TANAH ABANG</w:t>
            </w:r>
          </w:p>
        </w:tc>
        <w:tc>
          <w:tcPr>
            <w:tcW w:w="2835" w:type="dxa"/>
            <w:tcBorders>
              <w:top w:val="nil"/>
              <w:left w:val="nil"/>
              <w:bottom w:val="single" w:sz="4" w:space="0" w:color="auto"/>
              <w:right w:val="single" w:sz="4" w:space="0" w:color="auto"/>
            </w:tcBorders>
            <w:shd w:val="clear" w:color="auto" w:fill="auto"/>
            <w:noWrap/>
            <w:vAlign w:val="bottom"/>
            <w:hideMark/>
          </w:tcPr>
          <w:p w14:paraId="150D3B2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TANAH ABANG SELATAN</w:t>
            </w:r>
          </w:p>
        </w:tc>
        <w:tc>
          <w:tcPr>
            <w:tcW w:w="1276" w:type="dxa"/>
            <w:tcBorders>
              <w:top w:val="nil"/>
              <w:left w:val="nil"/>
              <w:bottom w:val="single" w:sz="4" w:space="0" w:color="auto"/>
              <w:right w:val="single" w:sz="4" w:space="0" w:color="auto"/>
            </w:tcBorders>
            <w:shd w:val="clear" w:color="auto" w:fill="auto"/>
            <w:noWrap/>
            <w:vAlign w:val="bottom"/>
            <w:hideMark/>
          </w:tcPr>
          <w:p w14:paraId="37A3B0D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095</w:t>
            </w:r>
          </w:p>
        </w:tc>
        <w:tc>
          <w:tcPr>
            <w:tcW w:w="2835" w:type="dxa"/>
            <w:tcBorders>
              <w:top w:val="nil"/>
              <w:left w:val="nil"/>
              <w:bottom w:val="single" w:sz="4" w:space="0" w:color="auto"/>
              <w:right w:val="double" w:sz="6" w:space="0" w:color="auto"/>
            </w:tcBorders>
            <w:shd w:val="clear" w:color="auto" w:fill="auto"/>
            <w:noWrap/>
            <w:vAlign w:val="center"/>
            <w:hideMark/>
          </w:tcPr>
          <w:p w14:paraId="1DC5231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AL-AMANAH</w:t>
            </w:r>
          </w:p>
        </w:tc>
        <w:tc>
          <w:tcPr>
            <w:tcW w:w="2693" w:type="dxa"/>
            <w:tcBorders>
              <w:top w:val="nil"/>
              <w:left w:val="nil"/>
              <w:bottom w:val="single" w:sz="4" w:space="0" w:color="auto"/>
              <w:right w:val="double" w:sz="6" w:space="0" w:color="auto"/>
            </w:tcBorders>
          </w:tcPr>
          <w:p w14:paraId="2EE01F8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309D3F8A"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65953C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96</w:t>
            </w:r>
          </w:p>
        </w:tc>
        <w:tc>
          <w:tcPr>
            <w:tcW w:w="2296" w:type="dxa"/>
            <w:tcBorders>
              <w:top w:val="nil"/>
              <w:left w:val="nil"/>
              <w:bottom w:val="single" w:sz="4" w:space="0" w:color="auto"/>
              <w:right w:val="single" w:sz="4" w:space="0" w:color="auto"/>
            </w:tcBorders>
            <w:shd w:val="clear" w:color="auto" w:fill="auto"/>
            <w:noWrap/>
            <w:vAlign w:val="bottom"/>
            <w:hideMark/>
          </w:tcPr>
          <w:p w14:paraId="1BF0C83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TANAH ABANG</w:t>
            </w:r>
          </w:p>
        </w:tc>
        <w:tc>
          <w:tcPr>
            <w:tcW w:w="2835" w:type="dxa"/>
            <w:tcBorders>
              <w:top w:val="nil"/>
              <w:left w:val="nil"/>
              <w:bottom w:val="single" w:sz="4" w:space="0" w:color="auto"/>
              <w:right w:val="single" w:sz="4" w:space="0" w:color="auto"/>
            </w:tcBorders>
            <w:shd w:val="clear" w:color="auto" w:fill="auto"/>
            <w:noWrap/>
            <w:vAlign w:val="bottom"/>
            <w:hideMark/>
          </w:tcPr>
          <w:p w14:paraId="7F3E09F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TANAH ABANG UTARA</w:t>
            </w:r>
          </w:p>
        </w:tc>
        <w:tc>
          <w:tcPr>
            <w:tcW w:w="1276" w:type="dxa"/>
            <w:tcBorders>
              <w:top w:val="nil"/>
              <w:left w:val="nil"/>
              <w:bottom w:val="single" w:sz="4" w:space="0" w:color="auto"/>
              <w:right w:val="single" w:sz="4" w:space="0" w:color="auto"/>
            </w:tcBorders>
            <w:shd w:val="clear" w:color="auto" w:fill="auto"/>
            <w:noWrap/>
            <w:vAlign w:val="bottom"/>
            <w:hideMark/>
          </w:tcPr>
          <w:p w14:paraId="0A126CE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096</w:t>
            </w:r>
          </w:p>
        </w:tc>
        <w:tc>
          <w:tcPr>
            <w:tcW w:w="2835" w:type="dxa"/>
            <w:tcBorders>
              <w:top w:val="nil"/>
              <w:left w:val="nil"/>
              <w:bottom w:val="single" w:sz="4" w:space="0" w:color="auto"/>
              <w:right w:val="double" w:sz="6" w:space="0" w:color="auto"/>
            </w:tcBorders>
            <w:shd w:val="clear" w:color="auto" w:fill="auto"/>
            <w:noWrap/>
            <w:vAlign w:val="center"/>
            <w:hideMark/>
          </w:tcPr>
          <w:p w14:paraId="7FE9B28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AL-MUKHLISIN</w:t>
            </w:r>
          </w:p>
        </w:tc>
        <w:tc>
          <w:tcPr>
            <w:tcW w:w="2693" w:type="dxa"/>
            <w:tcBorders>
              <w:top w:val="nil"/>
              <w:left w:val="nil"/>
              <w:bottom w:val="single" w:sz="4" w:space="0" w:color="auto"/>
              <w:right w:val="double" w:sz="6" w:space="0" w:color="auto"/>
            </w:tcBorders>
          </w:tcPr>
          <w:p w14:paraId="43723371"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SUHAINA</w:t>
            </w:r>
          </w:p>
          <w:p w14:paraId="0F2C469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E22E7AA"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B9B507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97</w:t>
            </w:r>
          </w:p>
        </w:tc>
        <w:tc>
          <w:tcPr>
            <w:tcW w:w="2296" w:type="dxa"/>
            <w:tcBorders>
              <w:top w:val="nil"/>
              <w:left w:val="nil"/>
              <w:bottom w:val="single" w:sz="4" w:space="0" w:color="auto"/>
              <w:right w:val="single" w:sz="4" w:space="0" w:color="auto"/>
            </w:tcBorders>
            <w:shd w:val="clear" w:color="auto" w:fill="auto"/>
            <w:noWrap/>
            <w:vAlign w:val="bottom"/>
            <w:hideMark/>
          </w:tcPr>
          <w:p w14:paraId="306A11E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703DF21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 BARAT</w:t>
            </w:r>
          </w:p>
        </w:tc>
        <w:tc>
          <w:tcPr>
            <w:tcW w:w="1276" w:type="dxa"/>
            <w:tcBorders>
              <w:top w:val="nil"/>
              <w:left w:val="nil"/>
              <w:bottom w:val="single" w:sz="4" w:space="0" w:color="auto"/>
              <w:right w:val="single" w:sz="4" w:space="0" w:color="auto"/>
            </w:tcBorders>
            <w:shd w:val="clear" w:color="auto" w:fill="auto"/>
            <w:noWrap/>
            <w:vAlign w:val="bottom"/>
            <w:hideMark/>
          </w:tcPr>
          <w:p w14:paraId="137CF2B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097</w:t>
            </w:r>
          </w:p>
        </w:tc>
        <w:tc>
          <w:tcPr>
            <w:tcW w:w="2835" w:type="dxa"/>
            <w:tcBorders>
              <w:top w:val="nil"/>
              <w:left w:val="nil"/>
              <w:bottom w:val="single" w:sz="4" w:space="0" w:color="auto"/>
              <w:right w:val="double" w:sz="6" w:space="0" w:color="auto"/>
            </w:tcBorders>
            <w:shd w:val="clear" w:color="auto" w:fill="auto"/>
            <w:noWrap/>
            <w:vAlign w:val="center"/>
            <w:hideMark/>
          </w:tcPr>
          <w:p w14:paraId="3B77028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AT-THOHIRIN</w:t>
            </w:r>
          </w:p>
        </w:tc>
        <w:tc>
          <w:tcPr>
            <w:tcW w:w="2693" w:type="dxa"/>
            <w:tcBorders>
              <w:top w:val="nil"/>
              <w:left w:val="nil"/>
              <w:bottom w:val="single" w:sz="4" w:space="0" w:color="auto"/>
              <w:right w:val="double" w:sz="6" w:space="0" w:color="auto"/>
            </w:tcBorders>
          </w:tcPr>
          <w:p w14:paraId="5FA81462"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ROHMAH</w:t>
            </w:r>
          </w:p>
        </w:tc>
      </w:tr>
      <w:tr w:rsidR="00243120" w:rsidRPr="009347F1" w14:paraId="711F51C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C1E4C7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98</w:t>
            </w:r>
          </w:p>
        </w:tc>
        <w:tc>
          <w:tcPr>
            <w:tcW w:w="2296" w:type="dxa"/>
            <w:tcBorders>
              <w:top w:val="nil"/>
              <w:left w:val="nil"/>
              <w:bottom w:val="single" w:sz="4" w:space="0" w:color="auto"/>
              <w:right w:val="single" w:sz="4" w:space="0" w:color="auto"/>
            </w:tcBorders>
            <w:shd w:val="clear" w:color="auto" w:fill="auto"/>
            <w:noWrap/>
            <w:vAlign w:val="bottom"/>
            <w:hideMark/>
          </w:tcPr>
          <w:p w14:paraId="21680D5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2FD42DC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KARANG AGUNG</w:t>
            </w:r>
          </w:p>
        </w:tc>
        <w:tc>
          <w:tcPr>
            <w:tcW w:w="1276" w:type="dxa"/>
            <w:tcBorders>
              <w:top w:val="nil"/>
              <w:left w:val="nil"/>
              <w:bottom w:val="single" w:sz="4" w:space="0" w:color="auto"/>
              <w:right w:val="single" w:sz="4" w:space="0" w:color="auto"/>
            </w:tcBorders>
            <w:shd w:val="clear" w:color="auto" w:fill="auto"/>
            <w:noWrap/>
            <w:vAlign w:val="bottom"/>
            <w:hideMark/>
          </w:tcPr>
          <w:p w14:paraId="79ECF21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098</w:t>
            </w:r>
          </w:p>
        </w:tc>
        <w:tc>
          <w:tcPr>
            <w:tcW w:w="2835" w:type="dxa"/>
            <w:tcBorders>
              <w:top w:val="nil"/>
              <w:left w:val="nil"/>
              <w:bottom w:val="single" w:sz="4" w:space="0" w:color="auto"/>
              <w:right w:val="double" w:sz="6" w:space="0" w:color="auto"/>
            </w:tcBorders>
            <w:shd w:val="clear" w:color="auto" w:fill="auto"/>
            <w:noWrap/>
            <w:vAlign w:val="center"/>
            <w:hideMark/>
          </w:tcPr>
          <w:p w14:paraId="12109BE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FASTABIQUL KHAIROT</w:t>
            </w:r>
          </w:p>
        </w:tc>
        <w:tc>
          <w:tcPr>
            <w:tcW w:w="2693" w:type="dxa"/>
            <w:tcBorders>
              <w:top w:val="nil"/>
              <w:left w:val="nil"/>
              <w:bottom w:val="single" w:sz="4" w:space="0" w:color="auto"/>
              <w:right w:val="double" w:sz="6" w:space="0" w:color="auto"/>
            </w:tcBorders>
          </w:tcPr>
          <w:p w14:paraId="22389E58"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M. RASYID</w:t>
            </w:r>
          </w:p>
        </w:tc>
      </w:tr>
      <w:tr w:rsidR="00243120" w:rsidRPr="009347F1" w14:paraId="18635EDF"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9907DB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99</w:t>
            </w:r>
          </w:p>
        </w:tc>
        <w:tc>
          <w:tcPr>
            <w:tcW w:w="2296" w:type="dxa"/>
            <w:tcBorders>
              <w:top w:val="nil"/>
              <w:left w:val="nil"/>
              <w:bottom w:val="single" w:sz="4" w:space="0" w:color="auto"/>
              <w:right w:val="single" w:sz="4" w:space="0" w:color="auto"/>
            </w:tcBorders>
            <w:shd w:val="clear" w:color="auto" w:fill="auto"/>
            <w:noWrap/>
            <w:vAlign w:val="bottom"/>
            <w:hideMark/>
          </w:tcPr>
          <w:p w14:paraId="17344B5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4C3A613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PERAMBATAN</w:t>
            </w:r>
          </w:p>
        </w:tc>
        <w:tc>
          <w:tcPr>
            <w:tcW w:w="1276" w:type="dxa"/>
            <w:tcBorders>
              <w:top w:val="nil"/>
              <w:left w:val="nil"/>
              <w:bottom w:val="single" w:sz="4" w:space="0" w:color="auto"/>
              <w:right w:val="single" w:sz="4" w:space="0" w:color="auto"/>
            </w:tcBorders>
            <w:shd w:val="clear" w:color="auto" w:fill="auto"/>
            <w:noWrap/>
            <w:vAlign w:val="bottom"/>
            <w:hideMark/>
          </w:tcPr>
          <w:p w14:paraId="76AFEE9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099</w:t>
            </w:r>
          </w:p>
        </w:tc>
        <w:tc>
          <w:tcPr>
            <w:tcW w:w="2835" w:type="dxa"/>
            <w:tcBorders>
              <w:top w:val="nil"/>
              <w:left w:val="nil"/>
              <w:bottom w:val="single" w:sz="4" w:space="0" w:color="auto"/>
              <w:right w:val="double" w:sz="6" w:space="0" w:color="auto"/>
            </w:tcBorders>
            <w:shd w:val="clear" w:color="auto" w:fill="auto"/>
            <w:noWrap/>
            <w:vAlign w:val="center"/>
            <w:hideMark/>
          </w:tcPr>
          <w:p w14:paraId="5661FE5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AL-HIDAYAH</w:t>
            </w:r>
          </w:p>
        </w:tc>
        <w:tc>
          <w:tcPr>
            <w:tcW w:w="2693" w:type="dxa"/>
            <w:tcBorders>
              <w:top w:val="nil"/>
              <w:left w:val="nil"/>
              <w:bottom w:val="single" w:sz="4" w:space="0" w:color="auto"/>
              <w:right w:val="double" w:sz="6" w:space="0" w:color="auto"/>
            </w:tcBorders>
          </w:tcPr>
          <w:p w14:paraId="0867FD0C"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M. RASYID</w:t>
            </w:r>
          </w:p>
        </w:tc>
      </w:tr>
      <w:tr w:rsidR="00243120" w:rsidRPr="009347F1" w14:paraId="3C994A77"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73B5C9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100</w:t>
            </w:r>
          </w:p>
        </w:tc>
        <w:tc>
          <w:tcPr>
            <w:tcW w:w="2296" w:type="dxa"/>
            <w:tcBorders>
              <w:top w:val="nil"/>
              <w:left w:val="nil"/>
              <w:bottom w:val="single" w:sz="4" w:space="0" w:color="auto"/>
              <w:right w:val="single" w:sz="4" w:space="0" w:color="auto"/>
            </w:tcBorders>
            <w:shd w:val="clear" w:color="auto" w:fill="auto"/>
            <w:noWrap/>
            <w:vAlign w:val="bottom"/>
            <w:hideMark/>
          </w:tcPr>
          <w:p w14:paraId="7B5CD77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33C1CCD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 BARAT</w:t>
            </w:r>
          </w:p>
        </w:tc>
        <w:tc>
          <w:tcPr>
            <w:tcW w:w="1276" w:type="dxa"/>
            <w:tcBorders>
              <w:top w:val="nil"/>
              <w:left w:val="nil"/>
              <w:bottom w:val="single" w:sz="4" w:space="0" w:color="auto"/>
              <w:right w:val="single" w:sz="4" w:space="0" w:color="auto"/>
            </w:tcBorders>
            <w:shd w:val="clear" w:color="auto" w:fill="auto"/>
            <w:noWrap/>
            <w:vAlign w:val="bottom"/>
            <w:hideMark/>
          </w:tcPr>
          <w:p w14:paraId="2CDB1B6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100</w:t>
            </w:r>
          </w:p>
        </w:tc>
        <w:tc>
          <w:tcPr>
            <w:tcW w:w="2835" w:type="dxa"/>
            <w:tcBorders>
              <w:top w:val="nil"/>
              <w:left w:val="nil"/>
              <w:bottom w:val="single" w:sz="4" w:space="0" w:color="auto"/>
              <w:right w:val="double" w:sz="6" w:space="0" w:color="auto"/>
            </w:tcBorders>
            <w:shd w:val="clear" w:color="auto" w:fill="auto"/>
            <w:noWrap/>
            <w:vAlign w:val="center"/>
            <w:hideMark/>
          </w:tcPr>
          <w:p w14:paraId="6CB7486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AR-RAHMAN</w:t>
            </w:r>
          </w:p>
        </w:tc>
        <w:tc>
          <w:tcPr>
            <w:tcW w:w="2693" w:type="dxa"/>
            <w:tcBorders>
              <w:top w:val="nil"/>
              <w:left w:val="nil"/>
              <w:bottom w:val="single" w:sz="4" w:space="0" w:color="auto"/>
              <w:right w:val="double" w:sz="6" w:space="0" w:color="auto"/>
            </w:tcBorders>
          </w:tcPr>
          <w:p w14:paraId="4E62BA7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B02FFA9"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FCA972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101</w:t>
            </w:r>
          </w:p>
        </w:tc>
        <w:tc>
          <w:tcPr>
            <w:tcW w:w="2296" w:type="dxa"/>
            <w:tcBorders>
              <w:top w:val="nil"/>
              <w:left w:val="nil"/>
              <w:bottom w:val="single" w:sz="4" w:space="0" w:color="auto"/>
              <w:right w:val="single" w:sz="4" w:space="0" w:color="auto"/>
            </w:tcBorders>
            <w:shd w:val="clear" w:color="auto" w:fill="auto"/>
            <w:noWrap/>
            <w:vAlign w:val="bottom"/>
            <w:hideMark/>
          </w:tcPr>
          <w:p w14:paraId="7A1506B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13B03F2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BATU TUGU</w:t>
            </w:r>
          </w:p>
        </w:tc>
        <w:tc>
          <w:tcPr>
            <w:tcW w:w="1276" w:type="dxa"/>
            <w:tcBorders>
              <w:top w:val="nil"/>
              <w:left w:val="nil"/>
              <w:bottom w:val="single" w:sz="4" w:space="0" w:color="auto"/>
              <w:right w:val="single" w:sz="4" w:space="0" w:color="auto"/>
            </w:tcBorders>
            <w:shd w:val="clear" w:color="auto" w:fill="auto"/>
            <w:noWrap/>
            <w:vAlign w:val="bottom"/>
            <w:hideMark/>
          </w:tcPr>
          <w:p w14:paraId="6B73818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101</w:t>
            </w:r>
          </w:p>
        </w:tc>
        <w:tc>
          <w:tcPr>
            <w:tcW w:w="2835" w:type="dxa"/>
            <w:tcBorders>
              <w:top w:val="nil"/>
              <w:left w:val="nil"/>
              <w:bottom w:val="single" w:sz="4" w:space="0" w:color="auto"/>
              <w:right w:val="double" w:sz="6" w:space="0" w:color="auto"/>
            </w:tcBorders>
            <w:shd w:val="clear" w:color="auto" w:fill="auto"/>
            <w:noWrap/>
            <w:vAlign w:val="center"/>
            <w:hideMark/>
          </w:tcPr>
          <w:p w14:paraId="493CE10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IKHWAN</w:t>
            </w:r>
          </w:p>
        </w:tc>
        <w:tc>
          <w:tcPr>
            <w:tcW w:w="2693" w:type="dxa"/>
            <w:tcBorders>
              <w:top w:val="nil"/>
              <w:left w:val="nil"/>
              <w:bottom w:val="single" w:sz="4" w:space="0" w:color="auto"/>
              <w:right w:val="double" w:sz="6" w:space="0" w:color="auto"/>
            </w:tcBorders>
          </w:tcPr>
          <w:p w14:paraId="3F917A06"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M. ALI AKBAR</w:t>
            </w:r>
          </w:p>
        </w:tc>
      </w:tr>
      <w:tr w:rsidR="00243120" w:rsidRPr="009347F1" w14:paraId="0C7C82AF"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D16DB2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102</w:t>
            </w:r>
          </w:p>
        </w:tc>
        <w:tc>
          <w:tcPr>
            <w:tcW w:w="2296" w:type="dxa"/>
            <w:tcBorders>
              <w:top w:val="nil"/>
              <w:left w:val="nil"/>
              <w:bottom w:val="single" w:sz="4" w:space="0" w:color="auto"/>
              <w:right w:val="single" w:sz="4" w:space="0" w:color="auto"/>
            </w:tcBorders>
            <w:shd w:val="clear" w:color="auto" w:fill="auto"/>
            <w:noWrap/>
            <w:vAlign w:val="bottom"/>
            <w:hideMark/>
          </w:tcPr>
          <w:p w14:paraId="00E30C9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2166BC0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 SELATAN</w:t>
            </w:r>
          </w:p>
        </w:tc>
        <w:tc>
          <w:tcPr>
            <w:tcW w:w="1276" w:type="dxa"/>
            <w:tcBorders>
              <w:top w:val="nil"/>
              <w:left w:val="nil"/>
              <w:bottom w:val="single" w:sz="4" w:space="0" w:color="auto"/>
              <w:right w:val="single" w:sz="4" w:space="0" w:color="auto"/>
            </w:tcBorders>
            <w:shd w:val="clear" w:color="auto" w:fill="auto"/>
            <w:noWrap/>
            <w:vAlign w:val="bottom"/>
            <w:hideMark/>
          </w:tcPr>
          <w:p w14:paraId="7D47EA6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102</w:t>
            </w:r>
          </w:p>
        </w:tc>
        <w:tc>
          <w:tcPr>
            <w:tcW w:w="2835" w:type="dxa"/>
            <w:tcBorders>
              <w:top w:val="nil"/>
              <w:left w:val="nil"/>
              <w:bottom w:val="single" w:sz="4" w:space="0" w:color="auto"/>
              <w:right w:val="double" w:sz="6" w:space="0" w:color="auto"/>
            </w:tcBorders>
            <w:shd w:val="clear" w:color="auto" w:fill="auto"/>
            <w:noWrap/>
            <w:vAlign w:val="center"/>
            <w:hideMark/>
          </w:tcPr>
          <w:p w14:paraId="4AF7530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ATH-THOYIBAH</w:t>
            </w:r>
          </w:p>
        </w:tc>
        <w:tc>
          <w:tcPr>
            <w:tcW w:w="2693" w:type="dxa"/>
            <w:tcBorders>
              <w:top w:val="nil"/>
              <w:left w:val="nil"/>
              <w:bottom w:val="single" w:sz="4" w:space="0" w:color="auto"/>
              <w:right w:val="double" w:sz="6" w:space="0" w:color="auto"/>
            </w:tcBorders>
          </w:tcPr>
          <w:p w14:paraId="0D3A3128"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SYAIFUL ANWAR</w:t>
            </w:r>
          </w:p>
        </w:tc>
      </w:tr>
      <w:tr w:rsidR="00243120" w:rsidRPr="009347F1" w14:paraId="7FA4A000"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FAE1B1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103</w:t>
            </w:r>
          </w:p>
        </w:tc>
        <w:tc>
          <w:tcPr>
            <w:tcW w:w="2296" w:type="dxa"/>
            <w:tcBorders>
              <w:top w:val="nil"/>
              <w:left w:val="nil"/>
              <w:bottom w:val="single" w:sz="4" w:space="0" w:color="auto"/>
              <w:right w:val="single" w:sz="4" w:space="0" w:color="auto"/>
            </w:tcBorders>
            <w:shd w:val="clear" w:color="auto" w:fill="auto"/>
            <w:noWrap/>
            <w:vAlign w:val="bottom"/>
            <w:hideMark/>
          </w:tcPr>
          <w:p w14:paraId="7551041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4016A09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PENGABUAN</w:t>
            </w:r>
          </w:p>
        </w:tc>
        <w:tc>
          <w:tcPr>
            <w:tcW w:w="1276" w:type="dxa"/>
            <w:tcBorders>
              <w:top w:val="nil"/>
              <w:left w:val="nil"/>
              <w:bottom w:val="single" w:sz="4" w:space="0" w:color="auto"/>
              <w:right w:val="single" w:sz="4" w:space="0" w:color="auto"/>
            </w:tcBorders>
            <w:shd w:val="clear" w:color="auto" w:fill="auto"/>
            <w:noWrap/>
            <w:vAlign w:val="bottom"/>
            <w:hideMark/>
          </w:tcPr>
          <w:p w14:paraId="3F1B067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103</w:t>
            </w:r>
          </w:p>
        </w:tc>
        <w:tc>
          <w:tcPr>
            <w:tcW w:w="2835" w:type="dxa"/>
            <w:tcBorders>
              <w:top w:val="nil"/>
              <w:left w:val="nil"/>
              <w:bottom w:val="single" w:sz="4" w:space="0" w:color="auto"/>
              <w:right w:val="double" w:sz="6" w:space="0" w:color="auto"/>
            </w:tcBorders>
            <w:shd w:val="clear" w:color="auto" w:fill="auto"/>
            <w:noWrap/>
            <w:vAlign w:val="center"/>
            <w:hideMark/>
          </w:tcPr>
          <w:p w14:paraId="0AD4B02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IMAN</w:t>
            </w:r>
          </w:p>
        </w:tc>
        <w:tc>
          <w:tcPr>
            <w:tcW w:w="2693" w:type="dxa"/>
            <w:tcBorders>
              <w:top w:val="nil"/>
              <w:left w:val="nil"/>
              <w:bottom w:val="single" w:sz="4" w:space="0" w:color="auto"/>
              <w:right w:val="double" w:sz="6" w:space="0" w:color="auto"/>
            </w:tcBorders>
          </w:tcPr>
          <w:p w14:paraId="1C7640E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5CB4AECF"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99B282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lastRenderedPageBreak/>
              <w:t>104</w:t>
            </w:r>
          </w:p>
        </w:tc>
        <w:tc>
          <w:tcPr>
            <w:tcW w:w="2296" w:type="dxa"/>
            <w:tcBorders>
              <w:top w:val="nil"/>
              <w:left w:val="nil"/>
              <w:bottom w:val="single" w:sz="4" w:space="0" w:color="auto"/>
              <w:right w:val="single" w:sz="4" w:space="0" w:color="auto"/>
            </w:tcBorders>
            <w:shd w:val="clear" w:color="auto" w:fill="auto"/>
            <w:noWrap/>
            <w:vAlign w:val="bottom"/>
            <w:hideMark/>
          </w:tcPr>
          <w:p w14:paraId="005FEEE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7B5DF1F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 SELATAN</w:t>
            </w:r>
          </w:p>
        </w:tc>
        <w:tc>
          <w:tcPr>
            <w:tcW w:w="1276" w:type="dxa"/>
            <w:tcBorders>
              <w:top w:val="nil"/>
              <w:left w:val="nil"/>
              <w:bottom w:val="single" w:sz="4" w:space="0" w:color="auto"/>
              <w:right w:val="single" w:sz="4" w:space="0" w:color="auto"/>
            </w:tcBorders>
            <w:shd w:val="clear" w:color="auto" w:fill="auto"/>
            <w:noWrap/>
            <w:vAlign w:val="bottom"/>
            <w:hideMark/>
          </w:tcPr>
          <w:p w14:paraId="5E191C0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104</w:t>
            </w:r>
          </w:p>
        </w:tc>
        <w:tc>
          <w:tcPr>
            <w:tcW w:w="2835" w:type="dxa"/>
            <w:tcBorders>
              <w:top w:val="nil"/>
              <w:left w:val="nil"/>
              <w:bottom w:val="single" w:sz="4" w:space="0" w:color="auto"/>
              <w:right w:val="double" w:sz="6" w:space="0" w:color="auto"/>
            </w:tcBorders>
            <w:shd w:val="clear" w:color="auto" w:fill="auto"/>
            <w:noWrap/>
            <w:vAlign w:val="center"/>
            <w:hideMark/>
          </w:tcPr>
          <w:p w14:paraId="045410E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MIFTAHUL JANNAH</w:t>
            </w:r>
          </w:p>
        </w:tc>
        <w:tc>
          <w:tcPr>
            <w:tcW w:w="2693" w:type="dxa"/>
            <w:tcBorders>
              <w:top w:val="nil"/>
              <w:left w:val="nil"/>
              <w:bottom w:val="single" w:sz="4" w:space="0" w:color="auto"/>
              <w:right w:val="double" w:sz="6" w:space="0" w:color="auto"/>
            </w:tcBorders>
          </w:tcPr>
          <w:p w14:paraId="281A47A4"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SENAN KUSNADI</w:t>
            </w:r>
          </w:p>
          <w:p w14:paraId="133B158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3A488A2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AA316D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105</w:t>
            </w:r>
          </w:p>
        </w:tc>
        <w:tc>
          <w:tcPr>
            <w:tcW w:w="2296" w:type="dxa"/>
            <w:tcBorders>
              <w:top w:val="nil"/>
              <w:left w:val="nil"/>
              <w:bottom w:val="single" w:sz="4" w:space="0" w:color="auto"/>
              <w:right w:val="single" w:sz="4" w:space="0" w:color="auto"/>
            </w:tcBorders>
            <w:shd w:val="clear" w:color="auto" w:fill="auto"/>
            <w:noWrap/>
            <w:vAlign w:val="bottom"/>
            <w:hideMark/>
          </w:tcPr>
          <w:p w14:paraId="7DAFEF3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6178611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TANJUNG KURUNG</w:t>
            </w:r>
          </w:p>
        </w:tc>
        <w:tc>
          <w:tcPr>
            <w:tcW w:w="1276" w:type="dxa"/>
            <w:tcBorders>
              <w:top w:val="nil"/>
              <w:left w:val="nil"/>
              <w:bottom w:val="single" w:sz="4" w:space="0" w:color="auto"/>
              <w:right w:val="single" w:sz="4" w:space="0" w:color="auto"/>
            </w:tcBorders>
            <w:shd w:val="clear" w:color="auto" w:fill="auto"/>
            <w:noWrap/>
            <w:vAlign w:val="bottom"/>
            <w:hideMark/>
          </w:tcPr>
          <w:p w14:paraId="6231F9B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105</w:t>
            </w:r>
          </w:p>
        </w:tc>
        <w:tc>
          <w:tcPr>
            <w:tcW w:w="2835" w:type="dxa"/>
            <w:tcBorders>
              <w:top w:val="nil"/>
              <w:left w:val="nil"/>
              <w:bottom w:val="single" w:sz="4" w:space="0" w:color="auto"/>
              <w:right w:val="double" w:sz="6" w:space="0" w:color="auto"/>
            </w:tcBorders>
            <w:shd w:val="clear" w:color="auto" w:fill="auto"/>
            <w:noWrap/>
            <w:vAlign w:val="center"/>
            <w:hideMark/>
          </w:tcPr>
          <w:p w14:paraId="3246929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AL-MUSLIM</w:t>
            </w:r>
          </w:p>
        </w:tc>
        <w:tc>
          <w:tcPr>
            <w:tcW w:w="2693" w:type="dxa"/>
            <w:tcBorders>
              <w:top w:val="nil"/>
              <w:left w:val="nil"/>
              <w:bottom w:val="single" w:sz="4" w:space="0" w:color="auto"/>
              <w:right w:val="double" w:sz="6" w:space="0" w:color="auto"/>
            </w:tcBorders>
          </w:tcPr>
          <w:p w14:paraId="587276E8"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RUSNAH</w:t>
            </w:r>
          </w:p>
        </w:tc>
      </w:tr>
      <w:tr w:rsidR="00243120" w:rsidRPr="009347F1" w14:paraId="5B233D9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BE80AC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106</w:t>
            </w:r>
          </w:p>
        </w:tc>
        <w:tc>
          <w:tcPr>
            <w:tcW w:w="2296" w:type="dxa"/>
            <w:tcBorders>
              <w:top w:val="nil"/>
              <w:left w:val="nil"/>
              <w:bottom w:val="single" w:sz="4" w:space="0" w:color="auto"/>
              <w:right w:val="single" w:sz="4" w:space="0" w:color="auto"/>
            </w:tcBorders>
            <w:shd w:val="clear" w:color="auto" w:fill="auto"/>
            <w:noWrap/>
            <w:vAlign w:val="bottom"/>
            <w:hideMark/>
          </w:tcPr>
          <w:p w14:paraId="5FF13DC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44DB761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w:t>
            </w:r>
          </w:p>
        </w:tc>
        <w:tc>
          <w:tcPr>
            <w:tcW w:w="1276" w:type="dxa"/>
            <w:tcBorders>
              <w:top w:val="nil"/>
              <w:left w:val="nil"/>
              <w:bottom w:val="single" w:sz="4" w:space="0" w:color="auto"/>
              <w:right w:val="single" w:sz="4" w:space="0" w:color="auto"/>
            </w:tcBorders>
            <w:shd w:val="clear" w:color="auto" w:fill="auto"/>
            <w:noWrap/>
            <w:vAlign w:val="bottom"/>
            <w:hideMark/>
          </w:tcPr>
          <w:p w14:paraId="324F6F0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106</w:t>
            </w:r>
          </w:p>
        </w:tc>
        <w:tc>
          <w:tcPr>
            <w:tcW w:w="2835" w:type="dxa"/>
            <w:tcBorders>
              <w:top w:val="nil"/>
              <w:left w:val="nil"/>
              <w:bottom w:val="single" w:sz="4" w:space="0" w:color="auto"/>
              <w:right w:val="double" w:sz="6" w:space="0" w:color="auto"/>
            </w:tcBorders>
            <w:shd w:val="clear" w:color="auto" w:fill="auto"/>
            <w:noWrap/>
            <w:vAlign w:val="center"/>
            <w:hideMark/>
          </w:tcPr>
          <w:p w14:paraId="2C62813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AL-IKHLAS</w:t>
            </w:r>
          </w:p>
        </w:tc>
        <w:tc>
          <w:tcPr>
            <w:tcW w:w="2693" w:type="dxa"/>
            <w:tcBorders>
              <w:top w:val="nil"/>
              <w:left w:val="nil"/>
              <w:bottom w:val="single" w:sz="4" w:space="0" w:color="auto"/>
              <w:right w:val="double" w:sz="6" w:space="0" w:color="auto"/>
            </w:tcBorders>
          </w:tcPr>
          <w:p w14:paraId="5A03B428"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DARSON</w:t>
            </w:r>
          </w:p>
        </w:tc>
      </w:tr>
      <w:tr w:rsidR="00243120" w:rsidRPr="009347F1" w14:paraId="51911856"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1FDD81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107</w:t>
            </w:r>
          </w:p>
        </w:tc>
        <w:tc>
          <w:tcPr>
            <w:tcW w:w="2296" w:type="dxa"/>
            <w:tcBorders>
              <w:top w:val="nil"/>
              <w:left w:val="nil"/>
              <w:bottom w:val="single" w:sz="4" w:space="0" w:color="auto"/>
              <w:right w:val="single" w:sz="4" w:space="0" w:color="auto"/>
            </w:tcBorders>
            <w:shd w:val="clear" w:color="auto" w:fill="auto"/>
            <w:noWrap/>
            <w:vAlign w:val="bottom"/>
            <w:hideMark/>
          </w:tcPr>
          <w:p w14:paraId="3258B4B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1019A4C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PENGABUAN</w:t>
            </w:r>
          </w:p>
        </w:tc>
        <w:tc>
          <w:tcPr>
            <w:tcW w:w="1276" w:type="dxa"/>
            <w:tcBorders>
              <w:top w:val="nil"/>
              <w:left w:val="nil"/>
              <w:bottom w:val="single" w:sz="4" w:space="0" w:color="auto"/>
              <w:right w:val="single" w:sz="4" w:space="0" w:color="auto"/>
            </w:tcBorders>
            <w:shd w:val="clear" w:color="auto" w:fill="auto"/>
            <w:noWrap/>
            <w:vAlign w:val="bottom"/>
            <w:hideMark/>
          </w:tcPr>
          <w:p w14:paraId="42D3270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107</w:t>
            </w:r>
          </w:p>
        </w:tc>
        <w:tc>
          <w:tcPr>
            <w:tcW w:w="2835" w:type="dxa"/>
            <w:tcBorders>
              <w:top w:val="nil"/>
              <w:left w:val="nil"/>
              <w:bottom w:val="single" w:sz="4" w:space="0" w:color="auto"/>
              <w:right w:val="double" w:sz="6" w:space="0" w:color="auto"/>
            </w:tcBorders>
            <w:shd w:val="clear" w:color="auto" w:fill="auto"/>
            <w:noWrap/>
            <w:vAlign w:val="center"/>
            <w:hideMark/>
          </w:tcPr>
          <w:p w14:paraId="398D355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JANNAH</w:t>
            </w:r>
          </w:p>
        </w:tc>
        <w:tc>
          <w:tcPr>
            <w:tcW w:w="2693" w:type="dxa"/>
            <w:tcBorders>
              <w:top w:val="nil"/>
              <w:left w:val="nil"/>
              <w:bottom w:val="single" w:sz="4" w:space="0" w:color="auto"/>
              <w:right w:val="double" w:sz="6" w:space="0" w:color="auto"/>
            </w:tcBorders>
          </w:tcPr>
          <w:p w14:paraId="7944703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5C3C25E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65F83E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108</w:t>
            </w:r>
          </w:p>
        </w:tc>
        <w:tc>
          <w:tcPr>
            <w:tcW w:w="2296" w:type="dxa"/>
            <w:tcBorders>
              <w:top w:val="nil"/>
              <w:left w:val="nil"/>
              <w:bottom w:val="single" w:sz="4" w:space="0" w:color="auto"/>
              <w:right w:val="single" w:sz="4" w:space="0" w:color="auto"/>
            </w:tcBorders>
            <w:shd w:val="clear" w:color="auto" w:fill="auto"/>
            <w:noWrap/>
            <w:vAlign w:val="bottom"/>
            <w:hideMark/>
          </w:tcPr>
          <w:p w14:paraId="59549EB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1E58E1B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 SELATAN</w:t>
            </w:r>
          </w:p>
        </w:tc>
        <w:tc>
          <w:tcPr>
            <w:tcW w:w="1276" w:type="dxa"/>
            <w:tcBorders>
              <w:top w:val="nil"/>
              <w:left w:val="nil"/>
              <w:bottom w:val="single" w:sz="4" w:space="0" w:color="auto"/>
              <w:right w:val="single" w:sz="4" w:space="0" w:color="auto"/>
            </w:tcBorders>
            <w:shd w:val="clear" w:color="auto" w:fill="auto"/>
            <w:noWrap/>
            <w:vAlign w:val="bottom"/>
            <w:hideMark/>
          </w:tcPr>
          <w:p w14:paraId="52D7F52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108</w:t>
            </w:r>
          </w:p>
        </w:tc>
        <w:tc>
          <w:tcPr>
            <w:tcW w:w="2835" w:type="dxa"/>
            <w:tcBorders>
              <w:top w:val="nil"/>
              <w:left w:val="nil"/>
              <w:bottom w:val="single" w:sz="4" w:space="0" w:color="auto"/>
              <w:right w:val="double" w:sz="6" w:space="0" w:color="auto"/>
            </w:tcBorders>
            <w:shd w:val="clear" w:color="auto" w:fill="auto"/>
            <w:noWrap/>
            <w:vAlign w:val="center"/>
            <w:hideMark/>
          </w:tcPr>
          <w:p w14:paraId="41E4EAE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AL-MUHAJIRIN</w:t>
            </w:r>
          </w:p>
        </w:tc>
        <w:tc>
          <w:tcPr>
            <w:tcW w:w="2693" w:type="dxa"/>
            <w:tcBorders>
              <w:top w:val="nil"/>
              <w:left w:val="nil"/>
              <w:bottom w:val="single" w:sz="4" w:space="0" w:color="auto"/>
              <w:right w:val="double" w:sz="6" w:space="0" w:color="auto"/>
            </w:tcBorders>
          </w:tcPr>
          <w:p w14:paraId="061484ED"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BUDI KHOIRU</w:t>
            </w:r>
          </w:p>
        </w:tc>
      </w:tr>
      <w:tr w:rsidR="00243120" w:rsidRPr="009347F1" w14:paraId="7671313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A8601E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109</w:t>
            </w:r>
          </w:p>
        </w:tc>
        <w:tc>
          <w:tcPr>
            <w:tcW w:w="2296" w:type="dxa"/>
            <w:tcBorders>
              <w:top w:val="nil"/>
              <w:left w:val="nil"/>
              <w:bottom w:val="single" w:sz="4" w:space="0" w:color="auto"/>
              <w:right w:val="single" w:sz="4" w:space="0" w:color="auto"/>
            </w:tcBorders>
            <w:shd w:val="clear" w:color="auto" w:fill="auto"/>
            <w:noWrap/>
            <w:vAlign w:val="bottom"/>
            <w:hideMark/>
          </w:tcPr>
          <w:p w14:paraId="5203DA9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78E61E0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TANJUNG KURUNG</w:t>
            </w:r>
          </w:p>
        </w:tc>
        <w:tc>
          <w:tcPr>
            <w:tcW w:w="1276" w:type="dxa"/>
            <w:tcBorders>
              <w:top w:val="nil"/>
              <w:left w:val="nil"/>
              <w:bottom w:val="single" w:sz="4" w:space="0" w:color="auto"/>
              <w:right w:val="single" w:sz="4" w:space="0" w:color="auto"/>
            </w:tcBorders>
            <w:shd w:val="clear" w:color="auto" w:fill="auto"/>
            <w:noWrap/>
            <w:vAlign w:val="bottom"/>
            <w:hideMark/>
          </w:tcPr>
          <w:p w14:paraId="2F1C16A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109</w:t>
            </w:r>
          </w:p>
        </w:tc>
        <w:tc>
          <w:tcPr>
            <w:tcW w:w="2835" w:type="dxa"/>
            <w:tcBorders>
              <w:top w:val="nil"/>
              <w:left w:val="nil"/>
              <w:bottom w:val="single" w:sz="4" w:space="0" w:color="auto"/>
              <w:right w:val="double" w:sz="6" w:space="0" w:color="auto"/>
            </w:tcBorders>
            <w:shd w:val="clear" w:color="auto" w:fill="auto"/>
            <w:noWrap/>
            <w:vAlign w:val="center"/>
            <w:hideMark/>
          </w:tcPr>
          <w:p w14:paraId="639E634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FAJAR ISLAM</w:t>
            </w:r>
          </w:p>
        </w:tc>
        <w:tc>
          <w:tcPr>
            <w:tcW w:w="2693" w:type="dxa"/>
            <w:tcBorders>
              <w:top w:val="nil"/>
              <w:left w:val="nil"/>
              <w:bottom w:val="single" w:sz="4" w:space="0" w:color="auto"/>
              <w:right w:val="double" w:sz="6" w:space="0" w:color="auto"/>
            </w:tcBorders>
          </w:tcPr>
          <w:p w14:paraId="4E538DBB"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DEDI KUSTIADI</w:t>
            </w:r>
          </w:p>
        </w:tc>
      </w:tr>
      <w:tr w:rsidR="00243120" w:rsidRPr="009347F1" w14:paraId="2D735BF3"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F794B7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110</w:t>
            </w:r>
          </w:p>
        </w:tc>
        <w:tc>
          <w:tcPr>
            <w:tcW w:w="2296" w:type="dxa"/>
            <w:tcBorders>
              <w:top w:val="nil"/>
              <w:left w:val="nil"/>
              <w:bottom w:val="single" w:sz="4" w:space="0" w:color="auto"/>
              <w:right w:val="single" w:sz="4" w:space="0" w:color="auto"/>
            </w:tcBorders>
            <w:shd w:val="clear" w:color="auto" w:fill="auto"/>
            <w:noWrap/>
            <w:vAlign w:val="bottom"/>
            <w:hideMark/>
          </w:tcPr>
          <w:p w14:paraId="1B5006B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681D89A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 BARAT</w:t>
            </w:r>
          </w:p>
        </w:tc>
        <w:tc>
          <w:tcPr>
            <w:tcW w:w="1276" w:type="dxa"/>
            <w:tcBorders>
              <w:top w:val="nil"/>
              <w:left w:val="nil"/>
              <w:bottom w:val="single" w:sz="4" w:space="0" w:color="auto"/>
              <w:right w:val="single" w:sz="4" w:space="0" w:color="auto"/>
            </w:tcBorders>
            <w:shd w:val="clear" w:color="auto" w:fill="auto"/>
            <w:noWrap/>
            <w:vAlign w:val="bottom"/>
            <w:hideMark/>
          </w:tcPr>
          <w:p w14:paraId="5036548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110</w:t>
            </w:r>
          </w:p>
        </w:tc>
        <w:tc>
          <w:tcPr>
            <w:tcW w:w="2835" w:type="dxa"/>
            <w:tcBorders>
              <w:top w:val="nil"/>
              <w:left w:val="nil"/>
              <w:bottom w:val="single" w:sz="4" w:space="0" w:color="auto"/>
              <w:right w:val="double" w:sz="6" w:space="0" w:color="auto"/>
            </w:tcBorders>
            <w:shd w:val="clear" w:color="auto" w:fill="auto"/>
            <w:noWrap/>
            <w:vAlign w:val="bottom"/>
            <w:hideMark/>
          </w:tcPr>
          <w:p w14:paraId="4F54E9B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AR-RIYADHO SHOLIHIN</w:t>
            </w:r>
          </w:p>
        </w:tc>
        <w:tc>
          <w:tcPr>
            <w:tcW w:w="2693" w:type="dxa"/>
            <w:tcBorders>
              <w:top w:val="nil"/>
              <w:left w:val="nil"/>
              <w:bottom w:val="single" w:sz="4" w:space="0" w:color="auto"/>
              <w:right w:val="double" w:sz="6" w:space="0" w:color="auto"/>
            </w:tcBorders>
          </w:tcPr>
          <w:p w14:paraId="0796562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D84BB84"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D9B4DF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111</w:t>
            </w:r>
          </w:p>
        </w:tc>
        <w:tc>
          <w:tcPr>
            <w:tcW w:w="2296" w:type="dxa"/>
            <w:tcBorders>
              <w:top w:val="nil"/>
              <w:left w:val="nil"/>
              <w:bottom w:val="single" w:sz="4" w:space="0" w:color="auto"/>
              <w:right w:val="single" w:sz="4" w:space="0" w:color="auto"/>
            </w:tcBorders>
            <w:shd w:val="clear" w:color="auto" w:fill="auto"/>
            <w:noWrap/>
            <w:vAlign w:val="bottom"/>
            <w:hideMark/>
          </w:tcPr>
          <w:p w14:paraId="0A0A207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418D6AF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TANJUNG KURUNG</w:t>
            </w:r>
          </w:p>
        </w:tc>
        <w:tc>
          <w:tcPr>
            <w:tcW w:w="1276" w:type="dxa"/>
            <w:tcBorders>
              <w:top w:val="nil"/>
              <w:left w:val="nil"/>
              <w:bottom w:val="single" w:sz="4" w:space="0" w:color="auto"/>
              <w:right w:val="single" w:sz="4" w:space="0" w:color="auto"/>
            </w:tcBorders>
            <w:shd w:val="clear" w:color="auto" w:fill="auto"/>
            <w:noWrap/>
            <w:vAlign w:val="bottom"/>
            <w:hideMark/>
          </w:tcPr>
          <w:p w14:paraId="694DAD3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111</w:t>
            </w:r>
          </w:p>
        </w:tc>
        <w:tc>
          <w:tcPr>
            <w:tcW w:w="2835" w:type="dxa"/>
            <w:tcBorders>
              <w:top w:val="nil"/>
              <w:left w:val="nil"/>
              <w:bottom w:val="single" w:sz="4" w:space="0" w:color="auto"/>
              <w:right w:val="double" w:sz="6" w:space="0" w:color="auto"/>
            </w:tcBorders>
            <w:shd w:val="clear" w:color="auto" w:fill="auto"/>
            <w:noWrap/>
            <w:vAlign w:val="center"/>
            <w:hideMark/>
          </w:tcPr>
          <w:p w14:paraId="63FA2FB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AL-IKHLAS</w:t>
            </w:r>
          </w:p>
        </w:tc>
        <w:tc>
          <w:tcPr>
            <w:tcW w:w="2693" w:type="dxa"/>
            <w:tcBorders>
              <w:top w:val="nil"/>
              <w:left w:val="nil"/>
              <w:bottom w:val="single" w:sz="4" w:space="0" w:color="auto"/>
              <w:right w:val="double" w:sz="6" w:space="0" w:color="auto"/>
            </w:tcBorders>
          </w:tcPr>
          <w:p w14:paraId="1005E73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CD4F4D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81AA52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112</w:t>
            </w:r>
          </w:p>
        </w:tc>
        <w:tc>
          <w:tcPr>
            <w:tcW w:w="2296" w:type="dxa"/>
            <w:tcBorders>
              <w:top w:val="nil"/>
              <w:left w:val="nil"/>
              <w:bottom w:val="single" w:sz="4" w:space="0" w:color="auto"/>
              <w:right w:val="single" w:sz="4" w:space="0" w:color="auto"/>
            </w:tcBorders>
            <w:shd w:val="clear" w:color="auto" w:fill="auto"/>
            <w:noWrap/>
            <w:vAlign w:val="bottom"/>
            <w:hideMark/>
          </w:tcPr>
          <w:p w14:paraId="313F6A3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68DB9DA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 UTARA</w:t>
            </w:r>
          </w:p>
        </w:tc>
        <w:tc>
          <w:tcPr>
            <w:tcW w:w="1276" w:type="dxa"/>
            <w:tcBorders>
              <w:top w:val="nil"/>
              <w:left w:val="nil"/>
              <w:bottom w:val="single" w:sz="4" w:space="0" w:color="auto"/>
              <w:right w:val="single" w:sz="4" w:space="0" w:color="auto"/>
            </w:tcBorders>
            <w:shd w:val="clear" w:color="auto" w:fill="auto"/>
            <w:noWrap/>
            <w:vAlign w:val="bottom"/>
            <w:hideMark/>
          </w:tcPr>
          <w:p w14:paraId="4C3C9E7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112</w:t>
            </w:r>
          </w:p>
        </w:tc>
        <w:tc>
          <w:tcPr>
            <w:tcW w:w="2835" w:type="dxa"/>
            <w:tcBorders>
              <w:top w:val="nil"/>
              <w:left w:val="nil"/>
              <w:bottom w:val="single" w:sz="4" w:space="0" w:color="auto"/>
              <w:right w:val="double" w:sz="6" w:space="0" w:color="auto"/>
            </w:tcBorders>
            <w:shd w:val="clear" w:color="auto" w:fill="auto"/>
            <w:noWrap/>
            <w:vAlign w:val="center"/>
            <w:hideMark/>
          </w:tcPr>
          <w:p w14:paraId="4C97D99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AL-MUTTAQIN</w:t>
            </w:r>
          </w:p>
        </w:tc>
        <w:tc>
          <w:tcPr>
            <w:tcW w:w="2693" w:type="dxa"/>
            <w:tcBorders>
              <w:top w:val="nil"/>
              <w:left w:val="nil"/>
              <w:bottom w:val="single" w:sz="4" w:space="0" w:color="auto"/>
              <w:right w:val="double" w:sz="6" w:space="0" w:color="auto"/>
            </w:tcBorders>
          </w:tcPr>
          <w:p w14:paraId="7882CBE4"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HENDI</w:t>
            </w:r>
          </w:p>
        </w:tc>
      </w:tr>
      <w:tr w:rsidR="00243120" w:rsidRPr="009347F1" w14:paraId="5B85DD24"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0C0F40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113</w:t>
            </w:r>
          </w:p>
        </w:tc>
        <w:tc>
          <w:tcPr>
            <w:tcW w:w="2296" w:type="dxa"/>
            <w:tcBorders>
              <w:top w:val="nil"/>
              <w:left w:val="nil"/>
              <w:bottom w:val="single" w:sz="4" w:space="0" w:color="auto"/>
              <w:right w:val="single" w:sz="4" w:space="0" w:color="auto"/>
            </w:tcBorders>
            <w:shd w:val="clear" w:color="auto" w:fill="auto"/>
            <w:noWrap/>
            <w:vAlign w:val="bottom"/>
            <w:hideMark/>
          </w:tcPr>
          <w:p w14:paraId="255EA54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3AF794D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 BARAT</w:t>
            </w:r>
          </w:p>
        </w:tc>
        <w:tc>
          <w:tcPr>
            <w:tcW w:w="1276" w:type="dxa"/>
            <w:tcBorders>
              <w:top w:val="nil"/>
              <w:left w:val="nil"/>
              <w:bottom w:val="single" w:sz="4" w:space="0" w:color="auto"/>
              <w:right w:val="single" w:sz="4" w:space="0" w:color="auto"/>
            </w:tcBorders>
            <w:shd w:val="clear" w:color="auto" w:fill="auto"/>
            <w:noWrap/>
            <w:vAlign w:val="bottom"/>
            <w:hideMark/>
          </w:tcPr>
          <w:p w14:paraId="47160C9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113</w:t>
            </w:r>
          </w:p>
        </w:tc>
        <w:tc>
          <w:tcPr>
            <w:tcW w:w="2835" w:type="dxa"/>
            <w:tcBorders>
              <w:top w:val="nil"/>
              <w:left w:val="nil"/>
              <w:bottom w:val="single" w:sz="4" w:space="0" w:color="auto"/>
              <w:right w:val="double" w:sz="6" w:space="0" w:color="auto"/>
            </w:tcBorders>
            <w:shd w:val="clear" w:color="auto" w:fill="auto"/>
            <w:noWrap/>
            <w:vAlign w:val="center"/>
            <w:hideMark/>
          </w:tcPr>
          <w:p w14:paraId="33ECF84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AZ-ZAHRAN</w:t>
            </w:r>
          </w:p>
        </w:tc>
        <w:tc>
          <w:tcPr>
            <w:tcW w:w="2693" w:type="dxa"/>
            <w:tcBorders>
              <w:top w:val="nil"/>
              <w:left w:val="nil"/>
              <w:bottom w:val="single" w:sz="4" w:space="0" w:color="auto"/>
              <w:right w:val="double" w:sz="6" w:space="0" w:color="auto"/>
            </w:tcBorders>
          </w:tcPr>
          <w:p w14:paraId="24FEBC2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6595369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981A34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114</w:t>
            </w:r>
          </w:p>
        </w:tc>
        <w:tc>
          <w:tcPr>
            <w:tcW w:w="2296" w:type="dxa"/>
            <w:tcBorders>
              <w:top w:val="nil"/>
              <w:left w:val="nil"/>
              <w:bottom w:val="single" w:sz="4" w:space="0" w:color="auto"/>
              <w:right w:val="single" w:sz="4" w:space="0" w:color="auto"/>
            </w:tcBorders>
            <w:shd w:val="clear" w:color="auto" w:fill="auto"/>
            <w:noWrap/>
            <w:vAlign w:val="bottom"/>
            <w:hideMark/>
          </w:tcPr>
          <w:p w14:paraId="3D6144D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579ABD7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PENGABUAN</w:t>
            </w:r>
          </w:p>
        </w:tc>
        <w:tc>
          <w:tcPr>
            <w:tcW w:w="1276" w:type="dxa"/>
            <w:tcBorders>
              <w:top w:val="nil"/>
              <w:left w:val="nil"/>
              <w:bottom w:val="single" w:sz="4" w:space="0" w:color="auto"/>
              <w:right w:val="single" w:sz="4" w:space="0" w:color="auto"/>
            </w:tcBorders>
            <w:shd w:val="clear" w:color="auto" w:fill="auto"/>
            <w:noWrap/>
            <w:vAlign w:val="bottom"/>
            <w:hideMark/>
          </w:tcPr>
          <w:p w14:paraId="6663D53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114</w:t>
            </w:r>
          </w:p>
        </w:tc>
        <w:tc>
          <w:tcPr>
            <w:tcW w:w="2835" w:type="dxa"/>
            <w:tcBorders>
              <w:top w:val="nil"/>
              <w:left w:val="nil"/>
              <w:bottom w:val="single" w:sz="4" w:space="0" w:color="auto"/>
              <w:right w:val="double" w:sz="6" w:space="0" w:color="auto"/>
            </w:tcBorders>
            <w:shd w:val="clear" w:color="auto" w:fill="auto"/>
            <w:noWrap/>
            <w:vAlign w:val="center"/>
            <w:hideMark/>
          </w:tcPr>
          <w:p w14:paraId="1EF6E43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RAUDATUL JANNAH</w:t>
            </w:r>
          </w:p>
        </w:tc>
        <w:tc>
          <w:tcPr>
            <w:tcW w:w="2693" w:type="dxa"/>
            <w:tcBorders>
              <w:top w:val="nil"/>
              <w:left w:val="nil"/>
              <w:bottom w:val="single" w:sz="4" w:space="0" w:color="auto"/>
              <w:right w:val="double" w:sz="6" w:space="0" w:color="auto"/>
            </w:tcBorders>
          </w:tcPr>
          <w:p w14:paraId="009EC26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EC01D29"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85B659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115</w:t>
            </w:r>
          </w:p>
        </w:tc>
        <w:tc>
          <w:tcPr>
            <w:tcW w:w="2296" w:type="dxa"/>
            <w:tcBorders>
              <w:top w:val="nil"/>
              <w:left w:val="nil"/>
              <w:bottom w:val="single" w:sz="4" w:space="0" w:color="auto"/>
              <w:right w:val="single" w:sz="4" w:space="0" w:color="auto"/>
            </w:tcBorders>
            <w:shd w:val="clear" w:color="auto" w:fill="auto"/>
            <w:noWrap/>
            <w:vAlign w:val="bottom"/>
            <w:hideMark/>
          </w:tcPr>
          <w:p w14:paraId="555636E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6784902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SIMPANG BABAT</w:t>
            </w:r>
          </w:p>
        </w:tc>
        <w:tc>
          <w:tcPr>
            <w:tcW w:w="1276" w:type="dxa"/>
            <w:tcBorders>
              <w:top w:val="nil"/>
              <w:left w:val="nil"/>
              <w:bottom w:val="single" w:sz="4" w:space="0" w:color="auto"/>
              <w:right w:val="single" w:sz="4" w:space="0" w:color="auto"/>
            </w:tcBorders>
            <w:shd w:val="clear" w:color="auto" w:fill="auto"/>
            <w:noWrap/>
            <w:vAlign w:val="bottom"/>
            <w:hideMark/>
          </w:tcPr>
          <w:p w14:paraId="639B4BB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115</w:t>
            </w:r>
          </w:p>
        </w:tc>
        <w:tc>
          <w:tcPr>
            <w:tcW w:w="2835" w:type="dxa"/>
            <w:tcBorders>
              <w:top w:val="nil"/>
              <w:left w:val="nil"/>
              <w:bottom w:val="single" w:sz="4" w:space="0" w:color="auto"/>
              <w:right w:val="double" w:sz="6" w:space="0" w:color="auto"/>
            </w:tcBorders>
            <w:shd w:val="clear" w:color="auto" w:fill="auto"/>
            <w:noWrap/>
            <w:vAlign w:val="center"/>
            <w:hideMark/>
          </w:tcPr>
          <w:p w14:paraId="57B5592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AL-MUHAJIRIN</w:t>
            </w:r>
          </w:p>
        </w:tc>
        <w:tc>
          <w:tcPr>
            <w:tcW w:w="2693" w:type="dxa"/>
            <w:tcBorders>
              <w:top w:val="nil"/>
              <w:left w:val="nil"/>
              <w:bottom w:val="single" w:sz="4" w:space="0" w:color="auto"/>
              <w:right w:val="double" w:sz="6" w:space="0" w:color="auto"/>
            </w:tcBorders>
          </w:tcPr>
          <w:p w14:paraId="63299EDB"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DEDI ASWAN</w:t>
            </w:r>
          </w:p>
        </w:tc>
      </w:tr>
      <w:tr w:rsidR="00243120" w:rsidRPr="009347F1" w14:paraId="26AD21DA"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B2B936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116</w:t>
            </w:r>
          </w:p>
        </w:tc>
        <w:tc>
          <w:tcPr>
            <w:tcW w:w="2296" w:type="dxa"/>
            <w:tcBorders>
              <w:top w:val="nil"/>
              <w:left w:val="nil"/>
              <w:bottom w:val="single" w:sz="4" w:space="0" w:color="auto"/>
              <w:right w:val="single" w:sz="4" w:space="0" w:color="auto"/>
            </w:tcBorders>
            <w:shd w:val="clear" w:color="auto" w:fill="auto"/>
            <w:noWrap/>
            <w:vAlign w:val="bottom"/>
            <w:hideMark/>
          </w:tcPr>
          <w:p w14:paraId="11C374C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1264726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BABAT</w:t>
            </w:r>
          </w:p>
        </w:tc>
        <w:tc>
          <w:tcPr>
            <w:tcW w:w="1276" w:type="dxa"/>
            <w:tcBorders>
              <w:top w:val="nil"/>
              <w:left w:val="nil"/>
              <w:bottom w:val="single" w:sz="4" w:space="0" w:color="auto"/>
              <w:right w:val="single" w:sz="4" w:space="0" w:color="auto"/>
            </w:tcBorders>
            <w:shd w:val="clear" w:color="auto" w:fill="auto"/>
            <w:noWrap/>
            <w:vAlign w:val="bottom"/>
            <w:hideMark/>
          </w:tcPr>
          <w:p w14:paraId="3286A1E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116</w:t>
            </w:r>
          </w:p>
        </w:tc>
        <w:tc>
          <w:tcPr>
            <w:tcW w:w="2835" w:type="dxa"/>
            <w:tcBorders>
              <w:top w:val="nil"/>
              <w:left w:val="nil"/>
              <w:bottom w:val="single" w:sz="4" w:space="0" w:color="auto"/>
              <w:right w:val="double" w:sz="6" w:space="0" w:color="auto"/>
            </w:tcBorders>
            <w:shd w:val="clear" w:color="auto" w:fill="auto"/>
            <w:noWrap/>
            <w:vAlign w:val="center"/>
            <w:hideMark/>
          </w:tcPr>
          <w:p w14:paraId="71FE00B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MIFTAHUL HUDA</w:t>
            </w:r>
          </w:p>
        </w:tc>
        <w:tc>
          <w:tcPr>
            <w:tcW w:w="2693" w:type="dxa"/>
            <w:tcBorders>
              <w:top w:val="nil"/>
              <w:left w:val="nil"/>
              <w:bottom w:val="single" w:sz="4" w:space="0" w:color="auto"/>
              <w:right w:val="double" w:sz="6" w:space="0" w:color="auto"/>
            </w:tcBorders>
          </w:tcPr>
          <w:p w14:paraId="386F7375"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RIZAL</w:t>
            </w:r>
          </w:p>
        </w:tc>
      </w:tr>
      <w:tr w:rsidR="00243120" w:rsidRPr="009347F1" w14:paraId="67C72D63"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AF8739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117</w:t>
            </w:r>
          </w:p>
        </w:tc>
        <w:tc>
          <w:tcPr>
            <w:tcW w:w="2296" w:type="dxa"/>
            <w:tcBorders>
              <w:top w:val="nil"/>
              <w:left w:val="nil"/>
              <w:bottom w:val="single" w:sz="4" w:space="0" w:color="auto"/>
              <w:right w:val="single" w:sz="4" w:space="0" w:color="auto"/>
            </w:tcBorders>
            <w:shd w:val="clear" w:color="auto" w:fill="auto"/>
            <w:noWrap/>
            <w:vAlign w:val="bottom"/>
            <w:hideMark/>
          </w:tcPr>
          <w:p w14:paraId="08769DE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4994760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SIMPANG BABAT</w:t>
            </w:r>
          </w:p>
        </w:tc>
        <w:tc>
          <w:tcPr>
            <w:tcW w:w="1276" w:type="dxa"/>
            <w:tcBorders>
              <w:top w:val="nil"/>
              <w:left w:val="nil"/>
              <w:bottom w:val="single" w:sz="4" w:space="0" w:color="auto"/>
              <w:right w:val="single" w:sz="4" w:space="0" w:color="auto"/>
            </w:tcBorders>
            <w:shd w:val="clear" w:color="auto" w:fill="auto"/>
            <w:noWrap/>
            <w:vAlign w:val="bottom"/>
            <w:hideMark/>
          </w:tcPr>
          <w:p w14:paraId="5F8156A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117</w:t>
            </w:r>
          </w:p>
        </w:tc>
        <w:tc>
          <w:tcPr>
            <w:tcW w:w="2835" w:type="dxa"/>
            <w:tcBorders>
              <w:top w:val="nil"/>
              <w:left w:val="nil"/>
              <w:bottom w:val="single" w:sz="4" w:space="0" w:color="auto"/>
              <w:right w:val="double" w:sz="6" w:space="0" w:color="auto"/>
            </w:tcBorders>
            <w:shd w:val="clear" w:color="auto" w:fill="auto"/>
            <w:noWrap/>
            <w:vAlign w:val="center"/>
            <w:hideMark/>
          </w:tcPr>
          <w:p w14:paraId="7FE5B8D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ILMI</w:t>
            </w:r>
          </w:p>
        </w:tc>
        <w:tc>
          <w:tcPr>
            <w:tcW w:w="2693" w:type="dxa"/>
            <w:tcBorders>
              <w:top w:val="nil"/>
              <w:left w:val="nil"/>
              <w:bottom w:val="single" w:sz="4" w:space="0" w:color="auto"/>
              <w:right w:val="double" w:sz="6" w:space="0" w:color="auto"/>
            </w:tcBorders>
          </w:tcPr>
          <w:p w14:paraId="2AF08265"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KHOMSIAH</w:t>
            </w:r>
          </w:p>
        </w:tc>
      </w:tr>
      <w:tr w:rsidR="00243120" w:rsidRPr="009347F1" w14:paraId="1DA335F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F2520D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118</w:t>
            </w:r>
          </w:p>
        </w:tc>
        <w:tc>
          <w:tcPr>
            <w:tcW w:w="2296" w:type="dxa"/>
            <w:tcBorders>
              <w:top w:val="nil"/>
              <w:left w:val="nil"/>
              <w:bottom w:val="single" w:sz="4" w:space="0" w:color="auto"/>
              <w:right w:val="single" w:sz="4" w:space="0" w:color="auto"/>
            </w:tcBorders>
            <w:shd w:val="clear" w:color="auto" w:fill="auto"/>
            <w:noWrap/>
            <w:vAlign w:val="bottom"/>
            <w:hideMark/>
          </w:tcPr>
          <w:p w14:paraId="2E6A4EF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3F65538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BABAT</w:t>
            </w:r>
          </w:p>
        </w:tc>
        <w:tc>
          <w:tcPr>
            <w:tcW w:w="1276" w:type="dxa"/>
            <w:tcBorders>
              <w:top w:val="nil"/>
              <w:left w:val="nil"/>
              <w:bottom w:val="single" w:sz="4" w:space="0" w:color="auto"/>
              <w:right w:val="single" w:sz="4" w:space="0" w:color="auto"/>
            </w:tcBorders>
            <w:shd w:val="clear" w:color="auto" w:fill="auto"/>
            <w:noWrap/>
            <w:vAlign w:val="bottom"/>
            <w:hideMark/>
          </w:tcPr>
          <w:p w14:paraId="2D41E8B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118</w:t>
            </w:r>
          </w:p>
        </w:tc>
        <w:tc>
          <w:tcPr>
            <w:tcW w:w="2835" w:type="dxa"/>
            <w:tcBorders>
              <w:top w:val="nil"/>
              <w:left w:val="nil"/>
              <w:bottom w:val="single" w:sz="4" w:space="0" w:color="auto"/>
              <w:right w:val="double" w:sz="6" w:space="0" w:color="auto"/>
            </w:tcBorders>
            <w:shd w:val="clear" w:color="auto" w:fill="auto"/>
            <w:noWrap/>
            <w:vAlign w:val="center"/>
            <w:hideMark/>
          </w:tcPr>
          <w:p w14:paraId="54896E5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AL-MUTTAQIN</w:t>
            </w:r>
          </w:p>
        </w:tc>
        <w:tc>
          <w:tcPr>
            <w:tcW w:w="2693" w:type="dxa"/>
            <w:tcBorders>
              <w:top w:val="nil"/>
              <w:left w:val="nil"/>
              <w:bottom w:val="single" w:sz="4" w:space="0" w:color="auto"/>
              <w:right w:val="double" w:sz="6" w:space="0" w:color="auto"/>
            </w:tcBorders>
          </w:tcPr>
          <w:p w14:paraId="375A48AF"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AWAMSYAH</w:t>
            </w:r>
          </w:p>
        </w:tc>
      </w:tr>
      <w:tr w:rsidR="00243120" w:rsidRPr="009347F1" w14:paraId="4BBE477F"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9594CA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119</w:t>
            </w:r>
          </w:p>
        </w:tc>
        <w:tc>
          <w:tcPr>
            <w:tcW w:w="2296" w:type="dxa"/>
            <w:tcBorders>
              <w:top w:val="nil"/>
              <w:left w:val="nil"/>
              <w:bottom w:val="single" w:sz="4" w:space="0" w:color="auto"/>
              <w:right w:val="single" w:sz="4" w:space="0" w:color="auto"/>
            </w:tcBorders>
            <w:shd w:val="clear" w:color="auto" w:fill="auto"/>
            <w:noWrap/>
            <w:vAlign w:val="bottom"/>
            <w:hideMark/>
          </w:tcPr>
          <w:p w14:paraId="11DD431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706355D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BABAT</w:t>
            </w:r>
          </w:p>
        </w:tc>
        <w:tc>
          <w:tcPr>
            <w:tcW w:w="1276" w:type="dxa"/>
            <w:tcBorders>
              <w:top w:val="nil"/>
              <w:left w:val="nil"/>
              <w:bottom w:val="single" w:sz="4" w:space="0" w:color="auto"/>
              <w:right w:val="single" w:sz="4" w:space="0" w:color="auto"/>
            </w:tcBorders>
            <w:shd w:val="clear" w:color="auto" w:fill="auto"/>
            <w:noWrap/>
            <w:vAlign w:val="bottom"/>
            <w:hideMark/>
          </w:tcPr>
          <w:p w14:paraId="2DE20C4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119</w:t>
            </w:r>
          </w:p>
        </w:tc>
        <w:tc>
          <w:tcPr>
            <w:tcW w:w="2835" w:type="dxa"/>
            <w:tcBorders>
              <w:top w:val="nil"/>
              <w:left w:val="nil"/>
              <w:bottom w:val="single" w:sz="4" w:space="0" w:color="auto"/>
              <w:right w:val="double" w:sz="6" w:space="0" w:color="auto"/>
            </w:tcBorders>
            <w:shd w:val="clear" w:color="auto" w:fill="auto"/>
            <w:noWrap/>
            <w:vAlign w:val="center"/>
            <w:hideMark/>
          </w:tcPr>
          <w:p w14:paraId="53FEBA1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ALIFA</w:t>
            </w:r>
          </w:p>
        </w:tc>
        <w:tc>
          <w:tcPr>
            <w:tcW w:w="2693" w:type="dxa"/>
            <w:tcBorders>
              <w:top w:val="nil"/>
              <w:left w:val="nil"/>
              <w:bottom w:val="single" w:sz="4" w:space="0" w:color="auto"/>
              <w:right w:val="double" w:sz="6" w:space="0" w:color="auto"/>
            </w:tcBorders>
          </w:tcPr>
          <w:p w14:paraId="6E36EA10"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HERMAN</w:t>
            </w:r>
          </w:p>
        </w:tc>
      </w:tr>
      <w:tr w:rsidR="00243120" w:rsidRPr="009347F1" w14:paraId="33298943"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DC9AB5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120</w:t>
            </w:r>
          </w:p>
        </w:tc>
        <w:tc>
          <w:tcPr>
            <w:tcW w:w="2296" w:type="dxa"/>
            <w:tcBorders>
              <w:top w:val="nil"/>
              <w:left w:val="nil"/>
              <w:bottom w:val="single" w:sz="4" w:space="0" w:color="auto"/>
              <w:right w:val="single" w:sz="4" w:space="0" w:color="auto"/>
            </w:tcBorders>
            <w:shd w:val="clear" w:color="auto" w:fill="auto"/>
            <w:noWrap/>
            <w:vAlign w:val="bottom"/>
            <w:hideMark/>
          </w:tcPr>
          <w:p w14:paraId="1CBE875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545AD59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BABAT</w:t>
            </w:r>
          </w:p>
        </w:tc>
        <w:tc>
          <w:tcPr>
            <w:tcW w:w="1276" w:type="dxa"/>
            <w:tcBorders>
              <w:top w:val="nil"/>
              <w:left w:val="nil"/>
              <w:bottom w:val="single" w:sz="4" w:space="0" w:color="auto"/>
              <w:right w:val="single" w:sz="4" w:space="0" w:color="auto"/>
            </w:tcBorders>
            <w:shd w:val="clear" w:color="auto" w:fill="auto"/>
            <w:noWrap/>
            <w:vAlign w:val="bottom"/>
            <w:hideMark/>
          </w:tcPr>
          <w:p w14:paraId="3BC0080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120</w:t>
            </w:r>
          </w:p>
        </w:tc>
        <w:tc>
          <w:tcPr>
            <w:tcW w:w="2835" w:type="dxa"/>
            <w:tcBorders>
              <w:top w:val="nil"/>
              <w:left w:val="nil"/>
              <w:bottom w:val="single" w:sz="4" w:space="0" w:color="auto"/>
              <w:right w:val="double" w:sz="6" w:space="0" w:color="auto"/>
            </w:tcBorders>
            <w:shd w:val="clear" w:color="auto" w:fill="auto"/>
            <w:noWrap/>
            <w:vAlign w:val="center"/>
            <w:hideMark/>
          </w:tcPr>
          <w:p w14:paraId="51009AA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SABILUL HUDA</w:t>
            </w:r>
          </w:p>
        </w:tc>
        <w:tc>
          <w:tcPr>
            <w:tcW w:w="2693" w:type="dxa"/>
            <w:tcBorders>
              <w:top w:val="nil"/>
              <w:left w:val="nil"/>
              <w:bottom w:val="single" w:sz="4" w:space="0" w:color="auto"/>
              <w:right w:val="double" w:sz="6" w:space="0" w:color="auto"/>
            </w:tcBorders>
          </w:tcPr>
          <w:p w14:paraId="1F3AF083" w14:textId="77777777" w:rsidR="00243120" w:rsidRPr="003C53A0" w:rsidRDefault="00243120" w:rsidP="00D80B6D">
            <w:pPr>
              <w:spacing w:after="0"/>
              <w:contextualSpacing/>
              <w:rPr>
                <w:rFonts w:asciiTheme="majorBidi" w:hAnsiTheme="majorBidi" w:cstheme="majorBidi"/>
                <w:sz w:val="24"/>
                <w:szCs w:val="24"/>
              </w:rPr>
            </w:pPr>
          </w:p>
        </w:tc>
      </w:tr>
      <w:tr w:rsidR="00243120" w:rsidRPr="009347F1" w14:paraId="779C946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B83A79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121</w:t>
            </w:r>
          </w:p>
        </w:tc>
        <w:tc>
          <w:tcPr>
            <w:tcW w:w="2296" w:type="dxa"/>
            <w:tcBorders>
              <w:top w:val="nil"/>
              <w:left w:val="nil"/>
              <w:bottom w:val="single" w:sz="4" w:space="0" w:color="auto"/>
              <w:right w:val="single" w:sz="4" w:space="0" w:color="auto"/>
            </w:tcBorders>
            <w:shd w:val="clear" w:color="auto" w:fill="auto"/>
            <w:noWrap/>
            <w:vAlign w:val="bottom"/>
            <w:hideMark/>
          </w:tcPr>
          <w:p w14:paraId="64C1BE1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77A6A84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GUNUNG MENANG</w:t>
            </w:r>
          </w:p>
        </w:tc>
        <w:tc>
          <w:tcPr>
            <w:tcW w:w="1276" w:type="dxa"/>
            <w:tcBorders>
              <w:top w:val="nil"/>
              <w:left w:val="nil"/>
              <w:bottom w:val="single" w:sz="4" w:space="0" w:color="auto"/>
              <w:right w:val="single" w:sz="4" w:space="0" w:color="auto"/>
            </w:tcBorders>
            <w:shd w:val="clear" w:color="auto" w:fill="auto"/>
            <w:noWrap/>
            <w:vAlign w:val="bottom"/>
            <w:hideMark/>
          </w:tcPr>
          <w:p w14:paraId="4F92E53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121</w:t>
            </w:r>
          </w:p>
        </w:tc>
        <w:tc>
          <w:tcPr>
            <w:tcW w:w="2835" w:type="dxa"/>
            <w:tcBorders>
              <w:top w:val="nil"/>
              <w:left w:val="nil"/>
              <w:bottom w:val="single" w:sz="4" w:space="0" w:color="auto"/>
              <w:right w:val="double" w:sz="6" w:space="0" w:color="auto"/>
            </w:tcBorders>
            <w:shd w:val="clear" w:color="auto" w:fill="auto"/>
            <w:noWrap/>
            <w:vAlign w:val="center"/>
            <w:hideMark/>
          </w:tcPr>
          <w:p w14:paraId="5171449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AL-HIKMAH</w:t>
            </w:r>
          </w:p>
        </w:tc>
        <w:tc>
          <w:tcPr>
            <w:tcW w:w="2693" w:type="dxa"/>
            <w:tcBorders>
              <w:top w:val="nil"/>
              <w:left w:val="nil"/>
              <w:bottom w:val="single" w:sz="4" w:space="0" w:color="auto"/>
              <w:right w:val="double" w:sz="6" w:space="0" w:color="auto"/>
            </w:tcBorders>
          </w:tcPr>
          <w:p w14:paraId="0160BF6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3FEC4B64"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CF560F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122</w:t>
            </w:r>
          </w:p>
        </w:tc>
        <w:tc>
          <w:tcPr>
            <w:tcW w:w="2296" w:type="dxa"/>
            <w:tcBorders>
              <w:top w:val="nil"/>
              <w:left w:val="nil"/>
              <w:bottom w:val="single" w:sz="4" w:space="0" w:color="auto"/>
              <w:right w:val="single" w:sz="4" w:space="0" w:color="auto"/>
            </w:tcBorders>
            <w:shd w:val="clear" w:color="auto" w:fill="auto"/>
            <w:noWrap/>
            <w:vAlign w:val="bottom"/>
            <w:hideMark/>
          </w:tcPr>
          <w:p w14:paraId="7C97038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486E692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GUNUNG MENANG</w:t>
            </w:r>
          </w:p>
        </w:tc>
        <w:tc>
          <w:tcPr>
            <w:tcW w:w="1276" w:type="dxa"/>
            <w:tcBorders>
              <w:top w:val="nil"/>
              <w:left w:val="nil"/>
              <w:bottom w:val="single" w:sz="4" w:space="0" w:color="auto"/>
              <w:right w:val="single" w:sz="4" w:space="0" w:color="auto"/>
            </w:tcBorders>
            <w:shd w:val="clear" w:color="auto" w:fill="auto"/>
            <w:noWrap/>
            <w:vAlign w:val="bottom"/>
            <w:hideMark/>
          </w:tcPr>
          <w:p w14:paraId="4EC47EE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122</w:t>
            </w:r>
          </w:p>
        </w:tc>
        <w:tc>
          <w:tcPr>
            <w:tcW w:w="2835" w:type="dxa"/>
            <w:tcBorders>
              <w:top w:val="nil"/>
              <w:left w:val="nil"/>
              <w:bottom w:val="single" w:sz="4" w:space="0" w:color="auto"/>
              <w:right w:val="double" w:sz="6" w:space="0" w:color="auto"/>
            </w:tcBorders>
            <w:shd w:val="clear" w:color="auto" w:fill="auto"/>
            <w:noWrap/>
            <w:vAlign w:val="center"/>
            <w:hideMark/>
          </w:tcPr>
          <w:p w14:paraId="6344D17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AL-HUDA</w:t>
            </w:r>
          </w:p>
        </w:tc>
        <w:tc>
          <w:tcPr>
            <w:tcW w:w="2693" w:type="dxa"/>
            <w:tcBorders>
              <w:top w:val="nil"/>
              <w:left w:val="nil"/>
              <w:bottom w:val="single" w:sz="4" w:space="0" w:color="auto"/>
              <w:right w:val="double" w:sz="6" w:space="0" w:color="auto"/>
            </w:tcBorders>
          </w:tcPr>
          <w:p w14:paraId="62256806"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NOBON</w:t>
            </w:r>
          </w:p>
          <w:p w14:paraId="5014902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62035F8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7151FE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123</w:t>
            </w:r>
          </w:p>
        </w:tc>
        <w:tc>
          <w:tcPr>
            <w:tcW w:w="2296" w:type="dxa"/>
            <w:tcBorders>
              <w:top w:val="nil"/>
              <w:left w:val="nil"/>
              <w:bottom w:val="single" w:sz="4" w:space="0" w:color="auto"/>
              <w:right w:val="single" w:sz="4" w:space="0" w:color="auto"/>
            </w:tcBorders>
            <w:shd w:val="clear" w:color="auto" w:fill="auto"/>
            <w:noWrap/>
            <w:vAlign w:val="bottom"/>
            <w:hideMark/>
          </w:tcPr>
          <w:p w14:paraId="3074F1C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116D110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PURUN SELATAN</w:t>
            </w:r>
          </w:p>
        </w:tc>
        <w:tc>
          <w:tcPr>
            <w:tcW w:w="1276" w:type="dxa"/>
            <w:tcBorders>
              <w:top w:val="nil"/>
              <w:left w:val="nil"/>
              <w:bottom w:val="single" w:sz="4" w:space="0" w:color="auto"/>
              <w:right w:val="single" w:sz="4" w:space="0" w:color="auto"/>
            </w:tcBorders>
            <w:shd w:val="clear" w:color="auto" w:fill="auto"/>
            <w:noWrap/>
            <w:vAlign w:val="bottom"/>
            <w:hideMark/>
          </w:tcPr>
          <w:p w14:paraId="20320A7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123</w:t>
            </w:r>
          </w:p>
        </w:tc>
        <w:tc>
          <w:tcPr>
            <w:tcW w:w="2835" w:type="dxa"/>
            <w:tcBorders>
              <w:top w:val="nil"/>
              <w:left w:val="nil"/>
              <w:bottom w:val="single" w:sz="4" w:space="0" w:color="auto"/>
              <w:right w:val="double" w:sz="6" w:space="0" w:color="auto"/>
            </w:tcBorders>
            <w:shd w:val="clear" w:color="auto" w:fill="auto"/>
            <w:noWrap/>
            <w:vAlign w:val="center"/>
            <w:hideMark/>
          </w:tcPr>
          <w:p w14:paraId="3AC7319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BAITI</w:t>
            </w:r>
          </w:p>
        </w:tc>
        <w:tc>
          <w:tcPr>
            <w:tcW w:w="2693" w:type="dxa"/>
            <w:tcBorders>
              <w:top w:val="nil"/>
              <w:left w:val="nil"/>
              <w:bottom w:val="single" w:sz="4" w:space="0" w:color="auto"/>
              <w:right w:val="double" w:sz="6" w:space="0" w:color="auto"/>
            </w:tcBorders>
          </w:tcPr>
          <w:p w14:paraId="06C5817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11D394A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674C6F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124</w:t>
            </w:r>
          </w:p>
        </w:tc>
        <w:tc>
          <w:tcPr>
            <w:tcW w:w="2296" w:type="dxa"/>
            <w:tcBorders>
              <w:top w:val="nil"/>
              <w:left w:val="nil"/>
              <w:bottom w:val="single" w:sz="4" w:space="0" w:color="auto"/>
              <w:right w:val="single" w:sz="4" w:space="0" w:color="auto"/>
            </w:tcBorders>
            <w:shd w:val="clear" w:color="auto" w:fill="auto"/>
            <w:noWrap/>
            <w:vAlign w:val="bottom"/>
            <w:hideMark/>
          </w:tcPr>
          <w:p w14:paraId="3900B98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6BDB6AA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PURUN SELATAN</w:t>
            </w:r>
          </w:p>
        </w:tc>
        <w:tc>
          <w:tcPr>
            <w:tcW w:w="1276" w:type="dxa"/>
            <w:tcBorders>
              <w:top w:val="nil"/>
              <w:left w:val="nil"/>
              <w:bottom w:val="single" w:sz="4" w:space="0" w:color="auto"/>
              <w:right w:val="single" w:sz="4" w:space="0" w:color="auto"/>
            </w:tcBorders>
            <w:shd w:val="clear" w:color="auto" w:fill="auto"/>
            <w:noWrap/>
            <w:vAlign w:val="bottom"/>
            <w:hideMark/>
          </w:tcPr>
          <w:p w14:paraId="5B97825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124</w:t>
            </w:r>
          </w:p>
        </w:tc>
        <w:tc>
          <w:tcPr>
            <w:tcW w:w="2835" w:type="dxa"/>
            <w:tcBorders>
              <w:top w:val="nil"/>
              <w:left w:val="nil"/>
              <w:bottom w:val="single" w:sz="4" w:space="0" w:color="auto"/>
              <w:right w:val="double" w:sz="6" w:space="0" w:color="auto"/>
            </w:tcBorders>
            <w:shd w:val="clear" w:color="auto" w:fill="auto"/>
            <w:noWrap/>
            <w:vAlign w:val="center"/>
            <w:hideMark/>
          </w:tcPr>
          <w:p w14:paraId="5E708FE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MIDUN ARAFAH</w:t>
            </w:r>
          </w:p>
        </w:tc>
        <w:tc>
          <w:tcPr>
            <w:tcW w:w="2693" w:type="dxa"/>
            <w:tcBorders>
              <w:top w:val="nil"/>
              <w:left w:val="nil"/>
              <w:bottom w:val="single" w:sz="4" w:space="0" w:color="auto"/>
              <w:right w:val="double" w:sz="6" w:space="0" w:color="auto"/>
            </w:tcBorders>
          </w:tcPr>
          <w:p w14:paraId="1F4EAA7A"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IBNU HASYIM</w:t>
            </w:r>
          </w:p>
          <w:p w14:paraId="27EEDE5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05FF84B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CFAB29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125</w:t>
            </w:r>
          </w:p>
        </w:tc>
        <w:tc>
          <w:tcPr>
            <w:tcW w:w="2296" w:type="dxa"/>
            <w:tcBorders>
              <w:top w:val="nil"/>
              <w:left w:val="nil"/>
              <w:bottom w:val="single" w:sz="4" w:space="0" w:color="auto"/>
              <w:right w:val="single" w:sz="4" w:space="0" w:color="auto"/>
            </w:tcBorders>
            <w:shd w:val="clear" w:color="auto" w:fill="auto"/>
            <w:noWrap/>
            <w:vAlign w:val="bottom"/>
            <w:hideMark/>
          </w:tcPr>
          <w:p w14:paraId="38A2489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44C7748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PURUN</w:t>
            </w:r>
          </w:p>
        </w:tc>
        <w:tc>
          <w:tcPr>
            <w:tcW w:w="1276" w:type="dxa"/>
            <w:tcBorders>
              <w:top w:val="nil"/>
              <w:left w:val="nil"/>
              <w:bottom w:val="single" w:sz="4" w:space="0" w:color="auto"/>
              <w:right w:val="single" w:sz="4" w:space="0" w:color="auto"/>
            </w:tcBorders>
            <w:shd w:val="clear" w:color="auto" w:fill="auto"/>
            <w:noWrap/>
            <w:vAlign w:val="bottom"/>
            <w:hideMark/>
          </w:tcPr>
          <w:p w14:paraId="32CEA80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125</w:t>
            </w:r>
          </w:p>
        </w:tc>
        <w:tc>
          <w:tcPr>
            <w:tcW w:w="2835" w:type="dxa"/>
            <w:tcBorders>
              <w:top w:val="nil"/>
              <w:left w:val="nil"/>
              <w:bottom w:val="single" w:sz="4" w:space="0" w:color="auto"/>
              <w:right w:val="double" w:sz="6" w:space="0" w:color="auto"/>
            </w:tcBorders>
            <w:shd w:val="clear" w:color="auto" w:fill="auto"/>
            <w:noWrap/>
            <w:vAlign w:val="center"/>
            <w:hideMark/>
          </w:tcPr>
          <w:p w14:paraId="3D0FE7F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ILMI</w:t>
            </w:r>
          </w:p>
        </w:tc>
        <w:tc>
          <w:tcPr>
            <w:tcW w:w="2693" w:type="dxa"/>
            <w:tcBorders>
              <w:top w:val="nil"/>
              <w:left w:val="nil"/>
              <w:bottom w:val="single" w:sz="4" w:space="0" w:color="auto"/>
              <w:right w:val="double" w:sz="6" w:space="0" w:color="auto"/>
            </w:tcBorders>
          </w:tcPr>
          <w:p w14:paraId="26437C2D"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KHOMSIAH</w:t>
            </w:r>
          </w:p>
        </w:tc>
      </w:tr>
      <w:tr w:rsidR="00243120" w:rsidRPr="009347F1" w14:paraId="5DDBC1A3"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6934D6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126</w:t>
            </w:r>
          </w:p>
        </w:tc>
        <w:tc>
          <w:tcPr>
            <w:tcW w:w="2296" w:type="dxa"/>
            <w:tcBorders>
              <w:top w:val="nil"/>
              <w:left w:val="nil"/>
              <w:bottom w:val="single" w:sz="4" w:space="0" w:color="auto"/>
              <w:right w:val="single" w:sz="4" w:space="0" w:color="auto"/>
            </w:tcBorders>
            <w:shd w:val="clear" w:color="auto" w:fill="auto"/>
            <w:noWrap/>
            <w:vAlign w:val="bottom"/>
            <w:hideMark/>
          </w:tcPr>
          <w:p w14:paraId="4C0E2C7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56CD5B6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PURURN</w:t>
            </w:r>
          </w:p>
        </w:tc>
        <w:tc>
          <w:tcPr>
            <w:tcW w:w="1276" w:type="dxa"/>
            <w:tcBorders>
              <w:top w:val="nil"/>
              <w:left w:val="nil"/>
              <w:bottom w:val="single" w:sz="4" w:space="0" w:color="auto"/>
              <w:right w:val="single" w:sz="4" w:space="0" w:color="auto"/>
            </w:tcBorders>
            <w:shd w:val="clear" w:color="auto" w:fill="auto"/>
            <w:noWrap/>
            <w:vAlign w:val="bottom"/>
            <w:hideMark/>
          </w:tcPr>
          <w:p w14:paraId="1F3752E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126</w:t>
            </w:r>
          </w:p>
        </w:tc>
        <w:tc>
          <w:tcPr>
            <w:tcW w:w="2835" w:type="dxa"/>
            <w:tcBorders>
              <w:top w:val="nil"/>
              <w:left w:val="nil"/>
              <w:bottom w:val="single" w:sz="4" w:space="0" w:color="auto"/>
              <w:right w:val="double" w:sz="6" w:space="0" w:color="auto"/>
            </w:tcBorders>
            <w:shd w:val="clear" w:color="auto" w:fill="auto"/>
            <w:noWrap/>
            <w:vAlign w:val="center"/>
            <w:hideMark/>
          </w:tcPr>
          <w:p w14:paraId="287470B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AL-FALAH</w:t>
            </w:r>
          </w:p>
        </w:tc>
        <w:tc>
          <w:tcPr>
            <w:tcW w:w="2693" w:type="dxa"/>
            <w:tcBorders>
              <w:top w:val="nil"/>
              <w:left w:val="nil"/>
              <w:bottom w:val="single" w:sz="4" w:space="0" w:color="auto"/>
              <w:right w:val="double" w:sz="6" w:space="0" w:color="auto"/>
            </w:tcBorders>
          </w:tcPr>
          <w:p w14:paraId="1615D010"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AHMAD NASIR</w:t>
            </w:r>
          </w:p>
        </w:tc>
      </w:tr>
      <w:tr w:rsidR="00243120" w:rsidRPr="009347F1" w14:paraId="11AC2895"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2A0838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lastRenderedPageBreak/>
              <w:t>127</w:t>
            </w:r>
          </w:p>
        </w:tc>
        <w:tc>
          <w:tcPr>
            <w:tcW w:w="2296" w:type="dxa"/>
            <w:tcBorders>
              <w:top w:val="nil"/>
              <w:left w:val="nil"/>
              <w:bottom w:val="single" w:sz="4" w:space="0" w:color="auto"/>
              <w:right w:val="single" w:sz="4" w:space="0" w:color="auto"/>
            </w:tcBorders>
            <w:shd w:val="clear" w:color="auto" w:fill="auto"/>
            <w:noWrap/>
            <w:vAlign w:val="bottom"/>
            <w:hideMark/>
          </w:tcPr>
          <w:p w14:paraId="72E2887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77992BF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RAJA JAYA</w:t>
            </w:r>
          </w:p>
        </w:tc>
        <w:tc>
          <w:tcPr>
            <w:tcW w:w="1276" w:type="dxa"/>
            <w:tcBorders>
              <w:top w:val="nil"/>
              <w:left w:val="nil"/>
              <w:bottom w:val="single" w:sz="4" w:space="0" w:color="auto"/>
              <w:right w:val="single" w:sz="4" w:space="0" w:color="auto"/>
            </w:tcBorders>
            <w:shd w:val="clear" w:color="auto" w:fill="auto"/>
            <w:noWrap/>
            <w:vAlign w:val="bottom"/>
            <w:hideMark/>
          </w:tcPr>
          <w:p w14:paraId="4A37B51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127</w:t>
            </w:r>
          </w:p>
        </w:tc>
        <w:tc>
          <w:tcPr>
            <w:tcW w:w="2835" w:type="dxa"/>
            <w:tcBorders>
              <w:top w:val="nil"/>
              <w:left w:val="nil"/>
              <w:bottom w:val="single" w:sz="4" w:space="0" w:color="auto"/>
              <w:right w:val="double" w:sz="6" w:space="0" w:color="auto"/>
            </w:tcBorders>
            <w:shd w:val="clear" w:color="auto" w:fill="auto"/>
            <w:noWrap/>
            <w:vAlign w:val="center"/>
            <w:hideMark/>
          </w:tcPr>
          <w:p w14:paraId="562BD70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AT-TAQWA</w:t>
            </w:r>
          </w:p>
        </w:tc>
        <w:tc>
          <w:tcPr>
            <w:tcW w:w="2693" w:type="dxa"/>
            <w:tcBorders>
              <w:top w:val="nil"/>
              <w:left w:val="nil"/>
              <w:bottom w:val="single" w:sz="4" w:space="0" w:color="auto"/>
              <w:right w:val="double" w:sz="6" w:space="0" w:color="auto"/>
            </w:tcBorders>
          </w:tcPr>
          <w:p w14:paraId="6AE5EC6E"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DARMANSYAH</w:t>
            </w:r>
          </w:p>
        </w:tc>
      </w:tr>
      <w:tr w:rsidR="00243120" w:rsidRPr="009347F1" w14:paraId="430A4F34"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49D8FE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128</w:t>
            </w:r>
          </w:p>
        </w:tc>
        <w:tc>
          <w:tcPr>
            <w:tcW w:w="2296" w:type="dxa"/>
            <w:tcBorders>
              <w:top w:val="nil"/>
              <w:left w:val="nil"/>
              <w:bottom w:val="single" w:sz="4" w:space="0" w:color="auto"/>
              <w:right w:val="single" w:sz="4" w:space="0" w:color="auto"/>
            </w:tcBorders>
            <w:shd w:val="clear" w:color="auto" w:fill="auto"/>
            <w:noWrap/>
            <w:vAlign w:val="bottom"/>
            <w:hideMark/>
          </w:tcPr>
          <w:p w14:paraId="7BA67E7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w:t>
            </w:r>
          </w:p>
        </w:tc>
        <w:tc>
          <w:tcPr>
            <w:tcW w:w="2835" w:type="dxa"/>
            <w:tcBorders>
              <w:top w:val="nil"/>
              <w:left w:val="nil"/>
              <w:bottom w:val="single" w:sz="4" w:space="0" w:color="auto"/>
              <w:right w:val="single" w:sz="4" w:space="0" w:color="auto"/>
            </w:tcBorders>
            <w:shd w:val="clear" w:color="auto" w:fill="auto"/>
            <w:noWrap/>
            <w:vAlign w:val="bottom"/>
            <w:hideMark/>
          </w:tcPr>
          <w:p w14:paraId="3D4E642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SUKA RAJA</w:t>
            </w:r>
          </w:p>
        </w:tc>
        <w:tc>
          <w:tcPr>
            <w:tcW w:w="1276" w:type="dxa"/>
            <w:tcBorders>
              <w:top w:val="nil"/>
              <w:left w:val="nil"/>
              <w:bottom w:val="single" w:sz="4" w:space="0" w:color="auto"/>
              <w:right w:val="single" w:sz="4" w:space="0" w:color="auto"/>
            </w:tcBorders>
            <w:shd w:val="clear" w:color="auto" w:fill="auto"/>
            <w:noWrap/>
            <w:vAlign w:val="bottom"/>
            <w:hideMark/>
          </w:tcPr>
          <w:p w14:paraId="0364628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128</w:t>
            </w:r>
          </w:p>
        </w:tc>
        <w:tc>
          <w:tcPr>
            <w:tcW w:w="2835" w:type="dxa"/>
            <w:tcBorders>
              <w:top w:val="nil"/>
              <w:left w:val="nil"/>
              <w:bottom w:val="single" w:sz="4" w:space="0" w:color="auto"/>
              <w:right w:val="double" w:sz="6" w:space="0" w:color="auto"/>
            </w:tcBorders>
            <w:shd w:val="clear" w:color="auto" w:fill="auto"/>
            <w:noWrap/>
            <w:vAlign w:val="center"/>
            <w:hideMark/>
          </w:tcPr>
          <w:p w14:paraId="3D24269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AL-FITROH</w:t>
            </w:r>
          </w:p>
        </w:tc>
        <w:tc>
          <w:tcPr>
            <w:tcW w:w="2693" w:type="dxa"/>
            <w:tcBorders>
              <w:top w:val="nil"/>
              <w:left w:val="nil"/>
              <w:bottom w:val="single" w:sz="4" w:space="0" w:color="auto"/>
              <w:right w:val="double" w:sz="6" w:space="0" w:color="auto"/>
            </w:tcBorders>
          </w:tcPr>
          <w:p w14:paraId="2EE9310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054E044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D8D552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129</w:t>
            </w:r>
          </w:p>
        </w:tc>
        <w:tc>
          <w:tcPr>
            <w:tcW w:w="2296" w:type="dxa"/>
            <w:tcBorders>
              <w:top w:val="nil"/>
              <w:left w:val="nil"/>
              <w:bottom w:val="single" w:sz="4" w:space="0" w:color="auto"/>
              <w:right w:val="single" w:sz="4" w:space="0" w:color="auto"/>
            </w:tcBorders>
            <w:shd w:val="clear" w:color="auto" w:fill="auto"/>
            <w:noWrap/>
            <w:vAlign w:val="bottom"/>
            <w:hideMark/>
          </w:tcPr>
          <w:p w14:paraId="3209B70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39BE6D6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 SELATAN</w:t>
            </w:r>
          </w:p>
        </w:tc>
        <w:tc>
          <w:tcPr>
            <w:tcW w:w="1276" w:type="dxa"/>
            <w:tcBorders>
              <w:top w:val="nil"/>
              <w:left w:val="nil"/>
              <w:bottom w:val="single" w:sz="4" w:space="0" w:color="auto"/>
              <w:right w:val="single" w:sz="4" w:space="0" w:color="auto"/>
            </w:tcBorders>
            <w:shd w:val="clear" w:color="auto" w:fill="auto"/>
            <w:noWrap/>
            <w:vAlign w:val="bottom"/>
            <w:hideMark/>
          </w:tcPr>
          <w:p w14:paraId="5978635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129</w:t>
            </w:r>
          </w:p>
        </w:tc>
        <w:tc>
          <w:tcPr>
            <w:tcW w:w="2835" w:type="dxa"/>
            <w:tcBorders>
              <w:top w:val="nil"/>
              <w:left w:val="nil"/>
              <w:bottom w:val="single" w:sz="4" w:space="0" w:color="auto"/>
              <w:right w:val="double" w:sz="6" w:space="0" w:color="auto"/>
            </w:tcBorders>
            <w:shd w:val="clear" w:color="auto" w:fill="auto"/>
            <w:noWrap/>
            <w:vAlign w:val="center"/>
            <w:hideMark/>
          </w:tcPr>
          <w:p w14:paraId="7A8890D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AL-IKHLAS</w:t>
            </w:r>
          </w:p>
        </w:tc>
        <w:tc>
          <w:tcPr>
            <w:tcW w:w="2693" w:type="dxa"/>
            <w:tcBorders>
              <w:top w:val="nil"/>
              <w:left w:val="nil"/>
              <w:bottom w:val="single" w:sz="4" w:space="0" w:color="auto"/>
              <w:right w:val="double" w:sz="6" w:space="0" w:color="auto"/>
            </w:tcBorders>
          </w:tcPr>
          <w:p w14:paraId="64289E4E"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ERNA WATI</w:t>
            </w:r>
          </w:p>
        </w:tc>
      </w:tr>
      <w:tr w:rsidR="00243120" w:rsidRPr="009347F1" w14:paraId="365BCB9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D061D5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130</w:t>
            </w:r>
          </w:p>
        </w:tc>
        <w:tc>
          <w:tcPr>
            <w:tcW w:w="2296" w:type="dxa"/>
            <w:tcBorders>
              <w:top w:val="nil"/>
              <w:left w:val="nil"/>
              <w:bottom w:val="single" w:sz="4" w:space="0" w:color="auto"/>
              <w:right w:val="single" w:sz="4" w:space="0" w:color="auto"/>
            </w:tcBorders>
            <w:shd w:val="clear" w:color="auto" w:fill="auto"/>
            <w:noWrap/>
            <w:vAlign w:val="bottom"/>
            <w:hideMark/>
          </w:tcPr>
          <w:p w14:paraId="0EA133E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59510AD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 SELATAN</w:t>
            </w:r>
          </w:p>
        </w:tc>
        <w:tc>
          <w:tcPr>
            <w:tcW w:w="1276" w:type="dxa"/>
            <w:tcBorders>
              <w:top w:val="nil"/>
              <w:left w:val="nil"/>
              <w:bottom w:val="single" w:sz="4" w:space="0" w:color="auto"/>
              <w:right w:val="single" w:sz="4" w:space="0" w:color="auto"/>
            </w:tcBorders>
            <w:shd w:val="clear" w:color="auto" w:fill="auto"/>
            <w:noWrap/>
            <w:vAlign w:val="bottom"/>
            <w:hideMark/>
          </w:tcPr>
          <w:p w14:paraId="1518F55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130</w:t>
            </w:r>
          </w:p>
        </w:tc>
        <w:tc>
          <w:tcPr>
            <w:tcW w:w="2835" w:type="dxa"/>
            <w:tcBorders>
              <w:top w:val="nil"/>
              <w:left w:val="nil"/>
              <w:bottom w:val="single" w:sz="4" w:space="0" w:color="auto"/>
              <w:right w:val="double" w:sz="6" w:space="0" w:color="auto"/>
            </w:tcBorders>
            <w:shd w:val="clear" w:color="auto" w:fill="auto"/>
            <w:noWrap/>
            <w:vAlign w:val="center"/>
            <w:hideMark/>
          </w:tcPr>
          <w:p w14:paraId="7988659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AL-KAHFI</w:t>
            </w:r>
          </w:p>
        </w:tc>
        <w:tc>
          <w:tcPr>
            <w:tcW w:w="2693" w:type="dxa"/>
            <w:tcBorders>
              <w:top w:val="nil"/>
              <w:left w:val="nil"/>
              <w:bottom w:val="single" w:sz="4" w:space="0" w:color="auto"/>
              <w:right w:val="double" w:sz="6" w:space="0" w:color="auto"/>
            </w:tcBorders>
          </w:tcPr>
          <w:p w14:paraId="00AE360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4E2494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A9D3A6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131</w:t>
            </w:r>
          </w:p>
        </w:tc>
        <w:tc>
          <w:tcPr>
            <w:tcW w:w="2296" w:type="dxa"/>
            <w:tcBorders>
              <w:top w:val="nil"/>
              <w:left w:val="nil"/>
              <w:bottom w:val="single" w:sz="4" w:space="0" w:color="auto"/>
              <w:right w:val="single" w:sz="4" w:space="0" w:color="auto"/>
            </w:tcBorders>
            <w:shd w:val="clear" w:color="auto" w:fill="auto"/>
            <w:noWrap/>
            <w:vAlign w:val="bottom"/>
            <w:hideMark/>
          </w:tcPr>
          <w:p w14:paraId="7CD6D76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5912CE5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KARANG TANDING</w:t>
            </w:r>
          </w:p>
        </w:tc>
        <w:tc>
          <w:tcPr>
            <w:tcW w:w="1276" w:type="dxa"/>
            <w:tcBorders>
              <w:top w:val="nil"/>
              <w:left w:val="nil"/>
              <w:bottom w:val="single" w:sz="4" w:space="0" w:color="auto"/>
              <w:right w:val="single" w:sz="4" w:space="0" w:color="auto"/>
            </w:tcBorders>
            <w:shd w:val="clear" w:color="auto" w:fill="auto"/>
            <w:noWrap/>
            <w:vAlign w:val="bottom"/>
            <w:hideMark/>
          </w:tcPr>
          <w:p w14:paraId="4183529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131</w:t>
            </w:r>
          </w:p>
        </w:tc>
        <w:tc>
          <w:tcPr>
            <w:tcW w:w="2835" w:type="dxa"/>
            <w:tcBorders>
              <w:top w:val="nil"/>
              <w:left w:val="nil"/>
              <w:bottom w:val="single" w:sz="4" w:space="0" w:color="auto"/>
              <w:right w:val="double" w:sz="6" w:space="0" w:color="auto"/>
            </w:tcBorders>
            <w:shd w:val="clear" w:color="auto" w:fill="auto"/>
            <w:noWrap/>
            <w:vAlign w:val="center"/>
            <w:hideMark/>
          </w:tcPr>
          <w:p w14:paraId="660493B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AL-MUNAWWIR</w:t>
            </w:r>
          </w:p>
        </w:tc>
        <w:tc>
          <w:tcPr>
            <w:tcW w:w="2693" w:type="dxa"/>
            <w:tcBorders>
              <w:top w:val="nil"/>
              <w:left w:val="nil"/>
              <w:bottom w:val="single" w:sz="4" w:space="0" w:color="auto"/>
              <w:right w:val="double" w:sz="6" w:space="0" w:color="auto"/>
            </w:tcBorders>
          </w:tcPr>
          <w:p w14:paraId="58A4C9E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68F33925"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82228F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132</w:t>
            </w:r>
          </w:p>
        </w:tc>
        <w:tc>
          <w:tcPr>
            <w:tcW w:w="2296" w:type="dxa"/>
            <w:tcBorders>
              <w:top w:val="nil"/>
              <w:left w:val="nil"/>
              <w:bottom w:val="single" w:sz="4" w:space="0" w:color="auto"/>
              <w:right w:val="single" w:sz="4" w:space="0" w:color="auto"/>
            </w:tcBorders>
            <w:shd w:val="clear" w:color="auto" w:fill="auto"/>
            <w:noWrap/>
            <w:vAlign w:val="bottom"/>
            <w:hideMark/>
          </w:tcPr>
          <w:p w14:paraId="118B905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322C001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LUBUK TAMPUI</w:t>
            </w:r>
          </w:p>
        </w:tc>
        <w:tc>
          <w:tcPr>
            <w:tcW w:w="1276" w:type="dxa"/>
            <w:tcBorders>
              <w:top w:val="nil"/>
              <w:left w:val="nil"/>
              <w:bottom w:val="single" w:sz="4" w:space="0" w:color="auto"/>
              <w:right w:val="single" w:sz="4" w:space="0" w:color="auto"/>
            </w:tcBorders>
            <w:shd w:val="clear" w:color="auto" w:fill="auto"/>
            <w:noWrap/>
            <w:vAlign w:val="bottom"/>
            <w:hideMark/>
          </w:tcPr>
          <w:p w14:paraId="5D0C409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132</w:t>
            </w:r>
          </w:p>
        </w:tc>
        <w:tc>
          <w:tcPr>
            <w:tcW w:w="2835" w:type="dxa"/>
            <w:tcBorders>
              <w:top w:val="nil"/>
              <w:left w:val="nil"/>
              <w:bottom w:val="single" w:sz="4" w:space="0" w:color="auto"/>
              <w:right w:val="double" w:sz="6" w:space="0" w:color="auto"/>
            </w:tcBorders>
            <w:shd w:val="clear" w:color="auto" w:fill="auto"/>
            <w:noWrap/>
            <w:vAlign w:val="center"/>
            <w:hideMark/>
          </w:tcPr>
          <w:p w14:paraId="3A165FE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AL-PURQON</w:t>
            </w:r>
          </w:p>
        </w:tc>
        <w:tc>
          <w:tcPr>
            <w:tcW w:w="2693" w:type="dxa"/>
            <w:tcBorders>
              <w:top w:val="nil"/>
              <w:left w:val="nil"/>
              <w:bottom w:val="single" w:sz="4" w:space="0" w:color="auto"/>
              <w:right w:val="double" w:sz="6" w:space="0" w:color="auto"/>
            </w:tcBorders>
          </w:tcPr>
          <w:p w14:paraId="07692D15"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ERNA WATI</w:t>
            </w:r>
          </w:p>
        </w:tc>
      </w:tr>
      <w:tr w:rsidR="00243120" w:rsidRPr="009347F1" w14:paraId="729B1D64"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5E43B5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133</w:t>
            </w:r>
          </w:p>
        </w:tc>
        <w:tc>
          <w:tcPr>
            <w:tcW w:w="2296" w:type="dxa"/>
            <w:tcBorders>
              <w:top w:val="nil"/>
              <w:left w:val="nil"/>
              <w:bottom w:val="single" w:sz="4" w:space="0" w:color="auto"/>
              <w:right w:val="single" w:sz="4" w:space="0" w:color="auto"/>
            </w:tcBorders>
            <w:shd w:val="clear" w:color="auto" w:fill="auto"/>
            <w:noWrap/>
            <w:vAlign w:val="bottom"/>
            <w:hideMark/>
          </w:tcPr>
          <w:p w14:paraId="2FC4B4C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2858C13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 SELATAN</w:t>
            </w:r>
          </w:p>
        </w:tc>
        <w:tc>
          <w:tcPr>
            <w:tcW w:w="1276" w:type="dxa"/>
            <w:tcBorders>
              <w:top w:val="nil"/>
              <w:left w:val="nil"/>
              <w:bottom w:val="single" w:sz="4" w:space="0" w:color="auto"/>
              <w:right w:val="single" w:sz="4" w:space="0" w:color="auto"/>
            </w:tcBorders>
            <w:shd w:val="clear" w:color="auto" w:fill="auto"/>
            <w:noWrap/>
            <w:vAlign w:val="bottom"/>
            <w:hideMark/>
          </w:tcPr>
          <w:p w14:paraId="6FF8286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133</w:t>
            </w:r>
          </w:p>
        </w:tc>
        <w:tc>
          <w:tcPr>
            <w:tcW w:w="2835" w:type="dxa"/>
            <w:tcBorders>
              <w:top w:val="nil"/>
              <w:left w:val="nil"/>
              <w:bottom w:val="single" w:sz="4" w:space="0" w:color="auto"/>
              <w:right w:val="double" w:sz="6" w:space="0" w:color="auto"/>
            </w:tcBorders>
            <w:shd w:val="clear" w:color="auto" w:fill="auto"/>
            <w:noWrap/>
            <w:vAlign w:val="center"/>
            <w:hideMark/>
          </w:tcPr>
          <w:p w14:paraId="1E33BD3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AMANAH</w:t>
            </w:r>
          </w:p>
        </w:tc>
        <w:tc>
          <w:tcPr>
            <w:tcW w:w="2693" w:type="dxa"/>
            <w:tcBorders>
              <w:top w:val="nil"/>
              <w:left w:val="nil"/>
              <w:bottom w:val="single" w:sz="4" w:space="0" w:color="auto"/>
              <w:right w:val="double" w:sz="6" w:space="0" w:color="auto"/>
            </w:tcBorders>
          </w:tcPr>
          <w:p w14:paraId="41EE6B67"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DEDI</w:t>
            </w:r>
          </w:p>
        </w:tc>
      </w:tr>
      <w:tr w:rsidR="00243120" w:rsidRPr="009347F1" w14:paraId="199C29E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3C3706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134</w:t>
            </w:r>
          </w:p>
        </w:tc>
        <w:tc>
          <w:tcPr>
            <w:tcW w:w="2296" w:type="dxa"/>
            <w:tcBorders>
              <w:top w:val="nil"/>
              <w:left w:val="nil"/>
              <w:bottom w:val="single" w:sz="4" w:space="0" w:color="auto"/>
              <w:right w:val="single" w:sz="4" w:space="0" w:color="auto"/>
            </w:tcBorders>
            <w:shd w:val="clear" w:color="auto" w:fill="auto"/>
            <w:noWrap/>
            <w:vAlign w:val="bottom"/>
            <w:hideMark/>
          </w:tcPr>
          <w:p w14:paraId="3BBBE8A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32D8075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KARANG TANDING</w:t>
            </w:r>
          </w:p>
        </w:tc>
        <w:tc>
          <w:tcPr>
            <w:tcW w:w="1276" w:type="dxa"/>
            <w:tcBorders>
              <w:top w:val="nil"/>
              <w:left w:val="nil"/>
              <w:bottom w:val="single" w:sz="4" w:space="0" w:color="auto"/>
              <w:right w:val="single" w:sz="4" w:space="0" w:color="auto"/>
            </w:tcBorders>
            <w:shd w:val="clear" w:color="auto" w:fill="auto"/>
            <w:noWrap/>
            <w:vAlign w:val="bottom"/>
            <w:hideMark/>
          </w:tcPr>
          <w:p w14:paraId="249F27F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134</w:t>
            </w:r>
          </w:p>
        </w:tc>
        <w:tc>
          <w:tcPr>
            <w:tcW w:w="2835" w:type="dxa"/>
            <w:tcBorders>
              <w:top w:val="nil"/>
              <w:left w:val="nil"/>
              <w:bottom w:val="single" w:sz="4" w:space="0" w:color="auto"/>
              <w:right w:val="double" w:sz="6" w:space="0" w:color="auto"/>
            </w:tcBorders>
            <w:shd w:val="clear" w:color="auto" w:fill="auto"/>
            <w:noWrap/>
            <w:vAlign w:val="center"/>
            <w:hideMark/>
          </w:tcPr>
          <w:p w14:paraId="08CD1CE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HIDAYAH</w:t>
            </w:r>
          </w:p>
        </w:tc>
        <w:tc>
          <w:tcPr>
            <w:tcW w:w="2693" w:type="dxa"/>
            <w:tcBorders>
              <w:top w:val="nil"/>
              <w:left w:val="nil"/>
              <w:bottom w:val="single" w:sz="4" w:space="0" w:color="auto"/>
              <w:right w:val="double" w:sz="6" w:space="0" w:color="auto"/>
            </w:tcBorders>
          </w:tcPr>
          <w:p w14:paraId="3FD997AA"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MARYONO</w:t>
            </w:r>
          </w:p>
        </w:tc>
      </w:tr>
      <w:tr w:rsidR="00243120" w:rsidRPr="009347F1" w14:paraId="7AC5A8F3"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6FF5D6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135</w:t>
            </w:r>
          </w:p>
        </w:tc>
        <w:tc>
          <w:tcPr>
            <w:tcW w:w="2296" w:type="dxa"/>
            <w:tcBorders>
              <w:top w:val="nil"/>
              <w:left w:val="nil"/>
              <w:bottom w:val="single" w:sz="4" w:space="0" w:color="auto"/>
              <w:right w:val="single" w:sz="4" w:space="0" w:color="auto"/>
            </w:tcBorders>
            <w:shd w:val="clear" w:color="auto" w:fill="auto"/>
            <w:noWrap/>
            <w:vAlign w:val="bottom"/>
            <w:hideMark/>
          </w:tcPr>
          <w:p w14:paraId="5DAF08E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1EF4EFD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TAMBAK</w:t>
            </w:r>
          </w:p>
        </w:tc>
        <w:tc>
          <w:tcPr>
            <w:tcW w:w="1276" w:type="dxa"/>
            <w:tcBorders>
              <w:top w:val="nil"/>
              <w:left w:val="nil"/>
              <w:bottom w:val="single" w:sz="4" w:space="0" w:color="auto"/>
              <w:right w:val="single" w:sz="4" w:space="0" w:color="auto"/>
            </w:tcBorders>
            <w:shd w:val="clear" w:color="auto" w:fill="auto"/>
            <w:noWrap/>
            <w:vAlign w:val="bottom"/>
            <w:hideMark/>
          </w:tcPr>
          <w:p w14:paraId="35A0E85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135</w:t>
            </w:r>
          </w:p>
        </w:tc>
        <w:tc>
          <w:tcPr>
            <w:tcW w:w="2835" w:type="dxa"/>
            <w:tcBorders>
              <w:top w:val="nil"/>
              <w:left w:val="nil"/>
              <w:bottom w:val="single" w:sz="4" w:space="0" w:color="auto"/>
              <w:right w:val="double" w:sz="6" w:space="0" w:color="auto"/>
            </w:tcBorders>
            <w:shd w:val="clear" w:color="auto" w:fill="auto"/>
            <w:noWrap/>
            <w:vAlign w:val="center"/>
            <w:hideMark/>
          </w:tcPr>
          <w:p w14:paraId="78FEFD8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AL-AMIN</w:t>
            </w:r>
          </w:p>
        </w:tc>
        <w:tc>
          <w:tcPr>
            <w:tcW w:w="2693" w:type="dxa"/>
            <w:tcBorders>
              <w:top w:val="nil"/>
              <w:left w:val="nil"/>
              <w:bottom w:val="single" w:sz="4" w:space="0" w:color="auto"/>
              <w:right w:val="double" w:sz="6" w:space="0" w:color="auto"/>
            </w:tcBorders>
          </w:tcPr>
          <w:p w14:paraId="69519B74"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A. KAREL</w:t>
            </w:r>
          </w:p>
        </w:tc>
      </w:tr>
      <w:tr w:rsidR="00243120" w:rsidRPr="009347F1" w14:paraId="72712045"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BEF5D2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136</w:t>
            </w:r>
          </w:p>
        </w:tc>
        <w:tc>
          <w:tcPr>
            <w:tcW w:w="2296" w:type="dxa"/>
            <w:tcBorders>
              <w:top w:val="nil"/>
              <w:left w:val="nil"/>
              <w:bottom w:val="single" w:sz="4" w:space="0" w:color="auto"/>
              <w:right w:val="single" w:sz="4" w:space="0" w:color="auto"/>
            </w:tcBorders>
            <w:shd w:val="clear" w:color="auto" w:fill="auto"/>
            <w:noWrap/>
            <w:vAlign w:val="bottom"/>
            <w:hideMark/>
          </w:tcPr>
          <w:p w14:paraId="78D46F5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08C11B5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TAMBAK</w:t>
            </w:r>
          </w:p>
        </w:tc>
        <w:tc>
          <w:tcPr>
            <w:tcW w:w="1276" w:type="dxa"/>
            <w:tcBorders>
              <w:top w:val="nil"/>
              <w:left w:val="nil"/>
              <w:bottom w:val="single" w:sz="4" w:space="0" w:color="auto"/>
              <w:right w:val="single" w:sz="4" w:space="0" w:color="auto"/>
            </w:tcBorders>
            <w:shd w:val="clear" w:color="auto" w:fill="auto"/>
            <w:noWrap/>
            <w:vAlign w:val="bottom"/>
            <w:hideMark/>
          </w:tcPr>
          <w:p w14:paraId="73431A2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136</w:t>
            </w:r>
          </w:p>
        </w:tc>
        <w:tc>
          <w:tcPr>
            <w:tcW w:w="2835" w:type="dxa"/>
            <w:tcBorders>
              <w:top w:val="nil"/>
              <w:left w:val="nil"/>
              <w:bottom w:val="single" w:sz="4" w:space="0" w:color="auto"/>
              <w:right w:val="double" w:sz="6" w:space="0" w:color="auto"/>
            </w:tcBorders>
            <w:shd w:val="clear" w:color="auto" w:fill="auto"/>
            <w:noWrap/>
            <w:vAlign w:val="center"/>
            <w:hideMark/>
          </w:tcPr>
          <w:p w14:paraId="704EDE1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IMAN</w:t>
            </w:r>
          </w:p>
        </w:tc>
        <w:tc>
          <w:tcPr>
            <w:tcW w:w="2693" w:type="dxa"/>
            <w:tcBorders>
              <w:top w:val="nil"/>
              <w:left w:val="nil"/>
              <w:bottom w:val="single" w:sz="4" w:space="0" w:color="auto"/>
              <w:right w:val="double" w:sz="6" w:space="0" w:color="auto"/>
            </w:tcBorders>
          </w:tcPr>
          <w:p w14:paraId="1CAB4B3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64E0B7CB"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8EFE61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137</w:t>
            </w:r>
          </w:p>
        </w:tc>
        <w:tc>
          <w:tcPr>
            <w:tcW w:w="2296" w:type="dxa"/>
            <w:tcBorders>
              <w:top w:val="nil"/>
              <w:left w:val="nil"/>
              <w:bottom w:val="single" w:sz="4" w:space="0" w:color="auto"/>
              <w:right w:val="single" w:sz="4" w:space="0" w:color="auto"/>
            </w:tcBorders>
            <w:shd w:val="clear" w:color="auto" w:fill="auto"/>
            <w:noWrap/>
            <w:vAlign w:val="bottom"/>
            <w:hideMark/>
          </w:tcPr>
          <w:p w14:paraId="265BA18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244FA9E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 TIMUR</w:t>
            </w:r>
          </w:p>
        </w:tc>
        <w:tc>
          <w:tcPr>
            <w:tcW w:w="1276" w:type="dxa"/>
            <w:tcBorders>
              <w:top w:val="nil"/>
              <w:left w:val="nil"/>
              <w:bottom w:val="single" w:sz="4" w:space="0" w:color="auto"/>
              <w:right w:val="single" w:sz="4" w:space="0" w:color="auto"/>
            </w:tcBorders>
            <w:shd w:val="clear" w:color="auto" w:fill="auto"/>
            <w:noWrap/>
            <w:vAlign w:val="bottom"/>
            <w:hideMark/>
          </w:tcPr>
          <w:p w14:paraId="1F35ED2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137</w:t>
            </w:r>
          </w:p>
        </w:tc>
        <w:tc>
          <w:tcPr>
            <w:tcW w:w="2835" w:type="dxa"/>
            <w:tcBorders>
              <w:top w:val="nil"/>
              <w:left w:val="nil"/>
              <w:bottom w:val="single" w:sz="4" w:space="0" w:color="auto"/>
              <w:right w:val="double" w:sz="6" w:space="0" w:color="auto"/>
            </w:tcBorders>
            <w:shd w:val="clear" w:color="auto" w:fill="auto"/>
            <w:noWrap/>
            <w:vAlign w:val="center"/>
            <w:hideMark/>
          </w:tcPr>
          <w:p w14:paraId="72D853D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DARUL QHUTNI</w:t>
            </w:r>
          </w:p>
        </w:tc>
        <w:tc>
          <w:tcPr>
            <w:tcW w:w="2693" w:type="dxa"/>
            <w:tcBorders>
              <w:top w:val="nil"/>
              <w:left w:val="nil"/>
              <w:bottom w:val="single" w:sz="4" w:space="0" w:color="auto"/>
              <w:right w:val="double" w:sz="6" w:space="0" w:color="auto"/>
            </w:tcBorders>
          </w:tcPr>
          <w:p w14:paraId="7014B13F"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SUPRIYADI</w:t>
            </w:r>
          </w:p>
        </w:tc>
      </w:tr>
      <w:tr w:rsidR="00243120" w:rsidRPr="009347F1" w14:paraId="0F78E0E9"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BF7D4F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138</w:t>
            </w:r>
          </w:p>
        </w:tc>
        <w:tc>
          <w:tcPr>
            <w:tcW w:w="2296" w:type="dxa"/>
            <w:tcBorders>
              <w:top w:val="nil"/>
              <w:left w:val="nil"/>
              <w:bottom w:val="single" w:sz="4" w:space="0" w:color="auto"/>
              <w:right w:val="single" w:sz="4" w:space="0" w:color="auto"/>
            </w:tcBorders>
            <w:shd w:val="clear" w:color="auto" w:fill="auto"/>
            <w:noWrap/>
            <w:vAlign w:val="bottom"/>
            <w:hideMark/>
          </w:tcPr>
          <w:p w14:paraId="0DB1E8F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7D4402E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w:t>
            </w:r>
          </w:p>
        </w:tc>
        <w:tc>
          <w:tcPr>
            <w:tcW w:w="1276" w:type="dxa"/>
            <w:tcBorders>
              <w:top w:val="nil"/>
              <w:left w:val="nil"/>
              <w:bottom w:val="single" w:sz="4" w:space="0" w:color="auto"/>
              <w:right w:val="single" w:sz="4" w:space="0" w:color="auto"/>
            </w:tcBorders>
            <w:shd w:val="clear" w:color="auto" w:fill="auto"/>
            <w:noWrap/>
            <w:vAlign w:val="bottom"/>
            <w:hideMark/>
          </w:tcPr>
          <w:p w14:paraId="353065A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138</w:t>
            </w:r>
          </w:p>
        </w:tc>
        <w:tc>
          <w:tcPr>
            <w:tcW w:w="2835" w:type="dxa"/>
            <w:tcBorders>
              <w:top w:val="nil"/>
              <w:left w:val="nil"/>
              <w:bottom w:val="single" w:sz="4" w:space="0" w:color="auto"/>
              <w:right w:val="double" w:sz="6" w:space="0" w:color="auto"/>
            </w:tcBorders>
            <w:shd w:val="clear" w:color="auto" w:fill="auto"/>
            <w:noWrap/>
            <w:vAlign w:val="center"/>
            <w:hideMark/>
          </w:tcPr>
          <w:p w14:paraId="1CB9B78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QODRATULLOH</w:t>
            </w:r>
          </w:p>
        </w:tc>
        <w:tc>
          <w:tcPr>
            <w:tcW w:w="2693" w:type="dxa"/>
            <w:tcBorders>
              <w:top w:val="nil"/>
              <w:left w:val="nil"/>
              <w:bottom w:val="single" w:sz="4" w:space="0" w:color="auto"/>
              <w:right w:val="double" w:sz="6" w:space="0" w:color="auto"/>
            </w:tcBorders>
          </w:tcPr>
          <w:p w14:paraId="1BC27E6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3D2CAAA"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B58FEC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139</w:t>
            </w:r>
          </w:p>
        </w:tc>
        <w:tc>
          <w:tcPr>
            <w:tcW w:w="2296" w:type="dxa"/>
            <w:tcBorders>
              <w:top w:val="nil"/>
              <w:left w:val="nil"/>
              <w:bottom w:val="single" w:sz="4" w:space="0" w:color="auto"/>
              <w:right w:val="single" w:sz="4" w:space="0" w:color="auto"/>
            </w:tcBorders>
            <w:shd w:val="clear" w:color="auto" w:fill="auto"/>
            <w:noWrap/>
            <w:vAlign w:val="bottom"/>
            <w:hideMark/>
          </w:tcPr>
          <w:p w14:paraId="10339BC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26EBAF3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TANDING MARGA</w:t>
            </w:r>
          </w:p>
        </w:tc>
        <w:tc>
          <w:tcPr>
            <w:tcW w:w="1276" w:type="dxa"/>
            <w:tcBorders>
              <w:top w:val="nil"/>
              <w:left w:val="nil"/>
              <w:bottom w:val="single" w:sz="4" w:space="0" w:color="auto"/>
              <w:right w:val="single" w:sz="4" w:space="0" w:color="auto"/>
            </w:tcBorders>
            <w:shd w:val="clear" w:color="auto" w:fill="auto"/>
            <w:noWrap/>
            <w:vAlign w:val="bottom"/>
            <w:hideMark/>
          </w:tcPr>
          <w:p w14:paraId="3AAE3C0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139</w:t>
            </w:r>
          </w:p>
        </w:tc>
        <w:tc>
          <w:tcPr>
            <w:tcW w:w="2835" w:type="dxa"/>
            <w:tcBorders>
              <w:top w:val="nil"/>
              <w:left w:val="nil"/>
              <w:bottom w:val="single" w:sz="4" w:space="0" w:color="auto"/>
              <w:right w:val="double" w:sz="6" w:space="0" w:color="auto"/>
            </w:tcBorders>
            <w:shd w:val="clear" w:color="auto" w:fill="auto"/>
            <w:noWrap/>
            <w:vAlign w:val="center"/>
            <w:hideMark/>
          </w:tcPr>
          <w:p w14:paraId="4941D15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FALAH</w:t>
            </w:r>
          </w:p>
        </w:tc>
        <w:tc>
          <w:tcPr>
            <w:tcW w:w="2693" w:type="dxa"/>
            <w:tcBorders>
              <w:top w:val="nil"/>
              <w:left w:val="nil"/>
              <w:bottom w:val="single" w:sz="4" w:space="0" w:color="auto"/>
              <w:right w:val="double" w:sz="6" w:space="0" w:color="auto"/>
            </w:tcBorders>
          </w:tcPr>
          <w:p w14:paraId="7D0855DC"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BINTI KHOMSIAH</w:t>
            </w:r>
          </w:p>
        </w:tc>
      </w:tr>
      <w:tr w:rsidR="00243120" w:rsidRPr="009347F1" w14:paraId="0A94FF2F"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8B5AB6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140</w:t>
            </w:r>
          </w:p>
        </w:tc>
        <w:tc>
          <w:tcPr>
            <w:tcW w:w="2296" w:type="dxa"/>
            <w:tcBorders>
              <w:top w:val="nil"/>
              <w:left w:val="nil"/>
              <w:bottom w:val="single" w:sz="4" w:space="0" w:color="auto"/>
              <w:right w:val="single" w:sz="4" w:space="0" w:color="auto"/>
            </w:tcBorders>
            <w:shd w:val="clear" w:color="auto" w:fill="auto"/>
            <w:noWrap/>
            <w:vAlign w:val="bottom"/>
            <w:hideMark/>
          </w:tcPr>
          <w:p w14:paraId="3C7D91D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3850D5E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TANDING MARGA</w:t>
            </w:r>
          </w:p>
        </w:tc>
        <w:tc>
          <w:tcPr>
            <w:tcW w:w="1276" w:type="dxa"/>
            <w:tcBorders>
              <w:top w:val="nil"/>
              <w:left w:val="nil"/>
              <w:bottom w:val="single" w:sz="4" w:space="0" w:color="auto"/>
              <w:right w:val="single" w:sz="4" w:space="0" w:color="auto"/>
            </w:tcBorders>
            <w:shd w:val="clear" w:color="auto" w:fill="auto"/>
            <w:noWrap/>
            <w:vAlign w:val="bottom"/>
            <w:hideMark/>
          </w:tcPr>
          <w:p w14:paraId="1029B40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140</w:t>
            </w:r>
          </w:p>
        </w:tc>
        <w:tc>
          <w:tcPr>
            <w:tcW w:w="2835" w:type="dxa"/>
            <w:tcBorders>
              <w:top w:val="nil"/>
              <w:left w:val="nil"/>
              <w:bottom w:val="single" w:sz="4" w:space="0" w:color="auto"/>
              <w:right w:val="double" w:sz="6" w:space="0" w:color="auto"/>
            </w:tcBorders>
            <w:shd w:val="clear" w:color="auto" w:fill="auto"/>
            <w:noWrap/>
            <w:vAlign w:val="center"/>
            <w:hideMark/>
          </w:tcPr>
          <w:p w14:paraId="2AEBB56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AL-MUHAJIRIN</w:t>
            </w:r>
          </w:p>
        </w:tc>
        <w:tc>
          <w:tcPr>
            <w:tcW w:w="2693" w:type="dxa"/>
            <w:tcBorders>
              <w:top w:val="nil"/>
              <w:left w:val="nil"/>
              <w:bottom w:val="single" w:sz="4" w:space="0" w:color="auto"/>
              <w:right w:val="double" w:sz="6" w:space="0" w:color="auto"/>
            </w:tcBorders>
          </w:tcPr>
          <w:p w14:paraId="2F9BE460"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ASIR AWAM</w:t>
            </w:r>
          </w:p>
        </w:tc>
      </w:tr>
      <w:tr w:rsidR="00243120" w:rsidRPr="009347F1" w14:paraId="4D1795D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10E6C6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141</w:t>
            </w:r>
          </w:p>
        </w:tc>
        <w:tc>
          <w:tcPr>
            <w:tcW w:w="2296" w:type="dxa"/>
            <w:tcBorders>
              <w:top w:val="nil"/>
              <w:left w:val="nil"/>
              <w:bottom w:val="single" w:sz="4" w:space="0" w:color="auto"/>
              <w:right w:val="single" w:sz="4" w:space="0" w:color="auto"/>
            </w:tcBorders>
            <w:shd w:val="clear" w:color="auto" w:fill="auto"/>
            <w:noWrap/>
            <w:vAlign w:val="bottom"/>
            <w:hideMark/>
          </w:tcPr>
          <w:p w14:paraId="7161FD2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573937B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SUKARAMI</w:t>
            </w:r>
          </w:p>
        </w:tc>
        <w:tc>
          <w:tcPr>
            <w:tcW w:w="1276" w:type="dxa"/>
            <w:tcBorders>
              <w:top w:val="nil"/>
              <w:left w:val="nil"/>
              <w:bottom w:val="single" w:sz="4" w:space="0" w:color="auto"/>
              <w:right w:val="single" w:sz="4" w:space="0" w:color="auto"/>
            </w:tcBorders>
            <w:shd w:val="clear" w:color="auto" w:fill="auto"/>
            <w:noWrap/>
            <w:vAlign w:val="bottom"/>
            <w:hideMark/>
          </w:tcPr>
          <w:p w14:paraId="491BB8E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141</w:t>
            </w:r>
          </w:p>
        </w:tc>
        <w:tc>
          <w:tcPr>
            <w:tcW w:w="2835" w:type="dxa"/>
            <w:tcBorders>
              <w:top w:val="nil"/>
              <w:left w:val="nil"/>
              <w:bottom w:val="single" w:sz="4" w:space="0" w:color="auto"/>
              <w:right w:val="double" w:sz="6" w:space="0" w:color="auto"/>
            </w:tcBorders>
            <w:shd w:val="clear" w:color="auto" w:fill="auto"/>
            <w:noWrap/>
            <w:vAlign w:val="center"/>
            <w:hideMark/>
          </w:tcPr>
          <w:p w14:paraId="47916A0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AL-HIJRAH</w:t>
            </w:r>
          </w:p>
        </w:tc>
        <w:tc>
          <w:tcPr>
            <w:tcW w:w="2693" w:type="dxa"/>
            <w:tcBorders>
              <w:top w:val="nil"/>
              <w:left w:val="nil"/>
              <w:bottom w:val="single" w:sz="4" w:space="0" w:color="auto"/>
              <w:right w:val="double" w:sz="6" w:space="0" w:color="auto"/>
            </w:tcBorders>
          </w:tcPr>
          <w:p w14:paraId="309E89C2"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RUSEHA</w:t>
            </w:r>
          </w:p>
        </w:tc>
      </w:tr>
      <w:tr w:rsidR="00243120" w:rsidRPr="009347F1" w14:paraId="02A0E85A"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CDB519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142</w:t>
            </w:r>
          </w:p>
        </w:tc>
        <w:tc>
          <w:tcPr>
            <w:tcW w:w="2296" w:type="dxa"/>
            <w:tcBorders>
              <w:top w:val="nil"/>
              <w:left w:val="nil"/>
              <w:bottom w:val="single" w:sz="4" w:space="0" w:color="auto"/>
              <w:right w:val="single" w:sz="4" w:space="0" w:color="auto"/>
            </w:tcBorders>
            <w:shd w:val="clear" w:color="auto" w:fill="auto"/>
            <w:noWrap/>
            <w:vAlign w:val="bottom"/>
            <w:hideMark/>
          </w:tcPr>
          <w:p w14:paraId="24D4C49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1186FFC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TRANS TANDING MARGA</w:t>
            </w:r>
          </w:p>
        </w:tc>
        <w:tc>
          <w:tcPr>
            <w:tcW w:w="1276" w:type="dxa"/>
            <w:tcBorders>
              <w:top w:val="nil"/>
              <w:left w:val="nil"/>
              <w:bottom w:val="single" w:sz="4" w:space="0" w:color="auto"/>
              <w:right w:val="single" w:sz="4" w:space="0" w:color="auto"/>
            </w:tcBorders>
            <w:shd w:val="clear" w:color="auto" w:fill="auto"/>
            <w:noWrap/>
            <w:vAlign w:val="bottom"/>
            <w:hideMark/>
          </w:tcPr>
          <w:p w14:paraId="030EE86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142</w:t>
            </w:r>
          </w:p>
        </w:tc>
        <w:tc>
          <w:tcPr>
            <w:tcW w:w="2835" w:type="dxa"/>
            <w:tcBorders>
              <w:top w:val="nil"/>
              <w:left w:val="nil"/>
              <w:bottom w:val="single" w:sz="4" w:space="0" w:color="auto"/>
              <w:right w:val="double" w:sz="6" w:space="0" w:color="auto"/>
            </w:tcBorders>
            <w:shd w:val="clear" w:color="auto" w:fill="auto"/>
            <w:noWrap/>
            <w:vAlign w:val="center"/>
            <w:hideMark/>
          </w:tcPr>
          <w:p w14:paraId="6DF6AE5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DARUL HUDA</w:t>
            </w:r>
          </w:p>
        </w:tc>
        <w:tc>
          <w:tcPr>
            <w:tcW w:w="2693" w:type="dxa"/>
            <w:tcBorders>
              <w:top w:val="nil"/>
              <w:left w:val="nil"/>
              <w:bottom w:val="single" w:sz="4" w:space="0" w:color="auto"/>
              <w:right w:val="double" w:sz="6" w:space="0" w:color="auto"/>
            </w:tcBorders>
          </w:tcPr>
          <w:p w14:paraId="2B8AB07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1F8ACF6"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1FE88B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143</w:t>
            </w:r>
          </w:p>
        </w:tc>
        <w:tc>
          <w:tcPr>
            <w:tcW w:w="2296" w:type="dxa"/>
            <w:tcBorders>
              <w:top w:val="nil"/>
              <w:left w:val="nil"/>
              <w:bottom w:val="single" w:sz="4" w:space="0" w:color="auto"/>
              <w:right w:val="single" w:sz="4" w:space="0" w:color="auto"/>
            </w:tcBorders>
            <w:shd w:val="clear" w:color="auto" w:fill="auto"/>
            <w:noWrap/>
            <w:vAlign w:val="bottom"/>
            <w:hideMark/>
          </w:tcPr>
          <w:p w14:paraId="4CD0451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6CF6E44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 UTARA</w:t>
            </w:r>
          </w:p>
        </w:tc>
        <w:tc>
          <w:tcPr>
            <w:tcW w:w="1276" w:type="dxa"/>
            <w:tcBorders>
              <w:top w:val="nil"/>
              <w:left w:val="nil"/>
              <w:bottom w:val="single" w:sz="4" w:space="0" w:color="auto"/>
              <w:right w:val="single" w:sz="4" w:space="0" w:color="auto"/>
            </w:tcBorders>
            <w:shd w:val="clear" w:color="auto" w:fill="auto"/>
            <w:noWrap/>
            <w:vAlign w:val="bottom"/>
            <w:hideMark/>
          </w:tcPr>
          <w:p w14:paraId="569FA99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143</w:t>
            </w:r>
          </w:p>
        </w:tc>
        <w:tc>
          <w:tcPr>
            <w:tcW w:w="2835" w:type="dxa"/>
            <w:tcBorders>
              <w:top w:val="nil"/>
              <w:left w:val="nil"/>
              <w:bottom w:val="single" w:sz="4" w:space="0" w:color="auto"/>
              <w:right w:val="double" w:sz="6" w:space="0" w:color="auto"/>
            </w:tcBorders>
            <w:shd w:val="clear" w:color="auto" w:fill="auto"/>
            <w:noWrap/>
            <w:vAlign w:val="center"/>
            <w:hideMark/>
          </w:tcPr>
          <w:p w14:paraId="4639079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ISYDAN</w:t>
            </w:r>
          </w:p>
        </w:tc>
        <w:tc>
          <w:tcPr>
            <w:tcW w:w="2693" w:type="dxa"/>
            <w:tcBorders>
              <w:top w:val="nil"/>
              <w:left w:val="nil"/>
              <w:bottom w:val="single" w:sz="4" w:space="0" w:color="auto"/>
              <w:right w:val="double" w:sz="6" w:space="0" w:color="auto"/>
            </w:tcBorders>
          </w:tcPr>
          <w:p w14:paraId="14E5765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45A5EA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C10214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144</w:t>
            </w:r>
          </w:p>
        </w:tc>
        <w:tc>
          <w:tcPr>
            <w:tcW w:w="2296" w:type="dxa"/>
            <w:tcBorders>
              <w:top w:val="nil"/>
              <w:left w:val="nil"/>
              <w:bottom w:val="single" w:sz="4" w:space="0" w:color="auto"/>
              <w:right w:val="single" w:sz="4" w:space="0" w:color="auto"/>
            </w:tcBorders>
            <w:shd w:val="clear" w:color="auto" w:fill="auto"/>
            <w:noWrap/>
            <w:vAlign w:val="bottom"/>
            <w:hideMark/>
          </w:tcPr>
          <w:p w14:paraId="11DA48D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7E2906B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KARANG TANDING</w:t>
            </w:r>
          </w:p>
        </w:tc>
        <w:tc>
          <w:tcPr>
            <w:tcW w:w="1276" w:type="dxa"/>
            <w:tcBorders>
              <w:top w:val="nil"/>
              <w:left w:val="nil"/>
              <w:bottom w:val="single" w:sz="4" w:space="0" w:color="auto"/>
              <w:right w:val="single" w:sz="4" w:space="0" w:color="auto"/>
            </w:tcBorders>
            <w:shd w:val="clear" w:color="auto" w:fill="auto"/>
            <w:noWrap/>
            <w:vAlign w:val="bottom"/>
            <w:hideMark/>
          </w:tcPr>
          <w:p w14:paraId="06F2A30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144</w:t>
            </w:r>
          </w:p>
        </w:tc>
        <w:tc>
          <w:tcPr>
            <w:tcW w:w="2835" w:type="dxa"/>
            <w:tcBorders>
              <w:top w:val="nil"/>
              <w:left w:val="nil"/>
              <w:bottom w:val="single" w:sz="4" w:space="0" w:color="auto"/>
              <w:right w:val="double" w:sz="6" w:space="0" w:color="auto"/>
            </w:tcBorders>
            <w:shd w:val="clear" w:color="auto" w:fill="auto"/>
            <w:noWrap/>
            <w:vAlign w:val="center"/>
            <w:hideMark/>
          </w:tcPr>
          <w:p w14:paraId="2565C8D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DARUSSALAM</w:t>
            </w:r>
          </w:p>
        </w:tc>
        <w:tc>
          <w:tcPr>
            <w:tcW w:w="2693" w:type="dxa"/>
            <w:tcBorders>
              <w:top w:val="nil"/>
              <w:left w:val="nil"/>
              <w:bottom w:val="single" w:sz="4" w:space="0" w:color="auto"/>
              <w:right w:val="double" w:sz="6" w:space="0" w:color="auto"/>
            </w:tcBorders>
          </w:tcPr>
          <w:p w14:paraId="4CD5E26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15195D45"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9EE2E7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145</w:t>
            </w:r>
          </w:p>
        </w:tc>
        <w:tc>
          <w:tcPr>
            <w:tcW w:w="2296" w:type="dxa"/>
            <w:tcBorders>
              <w:top w:val="nil"/>
              <w:left w:val="nil"/>
              <w:bottom w:val="single" w:sz="4" w:space="0" w:color="auto"/>
              <w:right w:val="single" w:sz="4" w:space="0" w:color="auto"/>
            </w:tcBorders>
            <w:shd w:val="clear" w:color="auto" w:fill="auto"/>
            <w:noWrap/>
            <w:vAlign w:val="bottom"/>
            <w:hideMark/>
          </w:tcPr>
          <w:p w14:paraId="217895F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2A1E1AA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TANJUNG BARU</w:t>
            </w:r>
          </w:p>
        </w:tc>
        <w:tc>
          <w:tcPr>
            <w:tcW w:w="1276" w:type="dxa"/>
            <w:tcBorders>
              <w:top w:val="nil"/>
              <w:left w:val="nil"/>
              <w:bottom w:val="single" w:sz="4" w:space="0" w:color="auto"/>
              <w:right w:val="single" w:sz="4" w:space="0" w:color="auto"/>
            </w:tcBorders>
            <w:shd w:val="clear" w:color="auto" w:fill="auto"/>
            <w:noWrap/>
            <w:vAlign w:val="bottom"/>
            <w:hideMark/>
          </w:tcPr>
          <w:p w14:paraId="5FF1E83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145</w:t>
            </w:r>
          </w:p>
        </w:tc>
        <w:tc>
          <w:tcPr>
            <w:tcW w:w="2835" w:type="dxa"/>
            <w:tcBorders>
              <w:top w:val="nil"/>
              <w:left w:val="nil"/>
              <w:bottom w:val="single" w:sz="4" w:space="0" w:color="auto"/>
              <w:right w:val="double" w:sz="6" w:space="0" w:color="auto"/>
            </w:tcBorders>
            <w:shd w:val="clear" w:color="auto" w:fill="auto"/>
            <w:noWrap/>
            <w:vAlign w:val="center"/>
            <w:hideMark/>
          </w:tcPr>
          <w:p w14:paraId="5E66548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AL-MUTTAQIN</w:t>
            </w:r>
          </w:p>
        </w:tc>
        <w:tc>
          <w:tcPr>
            <w:tcW w:w="2693" w:type="dxa"/>
            <w:tcBorders>
              <w:top w:val="nil"/>
              <w:left w:val="nil"/>
              <w:bottom w:val="single" w:sz="4" w:space="0" w:color="auto"/>
              <w:right w:val="double" w:sz="6" w:space="0" w:color="auto"/>
            </w:tcBorders>
          </w:tcPr>
          <w:p w14:paraId="16C4C07E"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A. QORI</w:t>
            </w:r>
          </w:p>
        </w:tc>
      </w:tr>
      <w:tr w:rsidR="00243120" w:rsidRPr="009347F1" w14:paraId="25E0326E"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91BDC1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146</w:t>
            </w:r>
          </w:p>
        </w:tc>
        <w:tc>
          <w:tcPr>
            <w:tcW w:w="2296" w:type="dxa"/>
            <w:tcBorders>
              <w:top w:val="nil"/>
              <w:left w:val="nil"/>
              <w:bottom w:val="single" w:sz="4" w:space="0" w:color="auto"/>
              <w:right w:val="single" w:sz="4" w:space="0" w:color="auto"/>
            </w:tcBorders>
            <w:shd w:val="clear" w:color="auto" w:fill="auto"/>
            <w:noWrap/>
            <w:vAlign w:val="bottom"/>
            <w:hideMark/>
          </w:tcPr>
          <w:p w14:paraId="0CD6FE6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2EEB6B8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MUARA IKAN</w:t>
            </w:r>
          </w:p>
        </w:tc>
        <w:tc>
          <w:tcPr>
            <w:tcW w:w="1276" w:type="dxa"/>
            <w:tcBorders>
              <w:top w:val="nil"/>
              <w:left w:val="nil"/>
              <w:bottom w:val="single" w:sz="4" w:space="0" w:color="auto"/>
              <w:right w:val="single" w:sz="4" w:space="0" w:color="auto"/>
            </w:tcBorders>
            <w:shd w:val="clear" w:color="auto" w:fill="auto"/>
            <w:noWrap/>
            <w:vAlign w:val="bottom"/>
            <w:hideMark/>
          </w:tcPr>
          <w:p w14:paraId="1889AC6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146</w:t>
            </w:r>
          </w:p>
        </w:tc>
        <w:tc>
          <w:tcPr>
            <w:tcW w:w="2835" w:type="dxa"/>
            <w:tcBorders>
              <w:top w:val="nil"/>
              <w:left w:val="nil"/>
              <w:bottom w:val="single" w:sz="4" w:space="0" w:color="auto"/>
              <w:right w:val="double" w:sz="6" w:space="0" w:color="auto"/>
            </w:tcBorders>
            <w:shd w:val="clear" w:color="auto" w:fill="auto"/>
            <w:noWrap/>
            <w:vAlign w:val="center"/>
            <w:hideMark/>
          </w:tcPr>
          <w:p w14:paraId="74A8D83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AL-MUTTAQIN</w:t>
            </w:r>
          </w:p>
        </w:tc>
        <w:tc>
          <w:tcPr>
            <w:tcW w:w="2693" w:type="dxa"/>
            <w:tcBorders>
              <w:top w:val="nil"/>
              <w:left w:val="nil"/>
              <w:bottom w:val="single" w:sz="4" w:space="0" w:color="auto"/>
              <w:right w:val="double" w:sz="6" w:space="0" w:color="auto"/>
            </w:tcBorders>
          </w:tcPr>
          <w:p w14:paraId="0C7CAC07"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BADARUDIN</w:t>
            </w:r>
          </w:p>
        </w:tc>
      </w:tr>
      <w:tr w:rsidR="00243120" w:rsidRPr="009347F1" w14:paraId="6F89EE79"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4FB6E0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147</w:t>
            </w:r>
          </w:p>
        </w:tc>
        <w:tc>
          <w:tcPr>
            <w:tcW w:w="2296" w:type="dxa"/>
            <w:tcBorders>
              <w:top w:val="nil"/>
              <w:left w:val="nil"/>
              <w:bottom w:val="single" w:sz="4" w:space="0" w:color="auto"/>
              <w:right w:val="single" w:sz="4" w:space="0" w:color="auto"/>
            </w:tcBorders>
            <w:shd w:val="clear" w:color="auto" w:fill="auto"/>
            <w:noWrap/>
            <w:vAlign w:val="bottom"/>
            <w:hideMark/>
          </w:tcPr>
          <w:p w14:paraId="5CB96BC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506935B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w:t>
            </w:r>
          </w:p>
        </w:tc>
        <w:tc>
          <w:tcPr>
            <w:tcW w:w="1276" w:type="dxa"/>
            <w:tcBorders>
              <w:top w:val="nil"/>
              <w:left w:val="nil"/>
              <w:bottom w:val="single" w:sz="4" w:space="0" w:color="auto"/>
              <w:right w:val="single" w:sz="4" w:space="0" w:color="auto"/>
            </w:tcBorders>
            <w:shd w:val="clear" w:color="auto" w:fill="auto"/>
            <w:noWrap/>
            <w:vAlign w:val="bottom"/>
            <w:hideMark/>
          </w:tcPr>
          <w:p w14:paraId="6F3FA28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147</w:t>
            </w:r>
          </w:p>
        </w:tc>
        <w:tc>
          <w:tcPr>
            <w:tcW w:w="2835" w:type="dxa"/>
            <w:tcBorders>
              <w:top w:val="nil"/>
              <w:left w:val="nil"/>
              <w:bottom w:val="single" w:sz="4" w:space="0" w:color="auto"/>
              <w:right w:val="double" w:sz="6" w:space="0" w:color="auto"/>
            </w:tcBorders>
            <w:shd w:val="clear" w:color="auto" w:fill="auto"/>
            <w:noWrap/>
            <w:vAlign w:val="center"/>
            <w:hideMark/>
          </w:tcPr>
          <w:p w14:paraId="774BBD9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AL-MUNAWWAR</w:t>
            </w:r>
          </w:p>
        </w:tc>
        <w:tc>
          <w:tcPr>
            <w:tcW w:w="2693" w:type="dxa"/>
            <w:tcBorders>
              <w:top w:val="nil"/>
              <w:left w:val="nil"/>
              <w:bottom w:val="single" w:sz="4" w:space="0" w:color="auto"/>
              <w:right w:val="double" w:sz="6" w:space="0" w:color="auto"/>
            </w:tcBorders>
          </w:tcPr>
          <w:p w14:paraId="2FB5E11D"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ABDUL MALIK</w:t>
            </w:r>
          </w:p>
        </w:tc>
      </w:tr>
      <w:tr w:rsidR="00243120" w:rsidRPr="009347F1" w14:paraId="1B7644E9"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98E891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148</w:t>
            </w:r>
          </w:p>
        </w:tc>
        <w:tc>
          <w:tcPr>
            <w:tcW w:w="2296" w:type="dxa"/>
            <w:tcBorders>
              <w:top w:val="nil"/>
              <w:left w:val="nil"/>
              <w:bottom w:val="single" w:sz="4" w:space="0" w:color="auto"/>
              <w:right w:val="single" w:sz="4" w:space="0" w:color="auto"/>
            </w:tcBorders>
            <w:shd w:val="clear" w:color="auto" w:fill="auto"/>
            <w:noWrap/>
            <w:vAlign w:val="bottom"/>
            <w:hideMark/>
          </w:tcPr>
          <w:p w14:paraId="0C2E68B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6B73E5C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w:t>
            </w:r>
          </w:p>
        </w:tc>
        <w:tc>
          <w:tcPr>
            <w:tcW w:w="1276" w:type="dxa"/>
            <w:tcBorders>
              <w:top w:val="nil"/>
              <w:left w:val="nil"/>
              <w:bottom w:val="single" w:sz="4" w:space="0" w:color="auto"/>
              <w:right w:val="single" w:sz="4" w:space="0" w:color="auto"/>
            </w:tcBorders>
            <w:shd w:val="clear" w:color="auto" w:fill="auto"/>
            <w:noWrap/>
            <w:vAlign w:val="bottom"/>
            <w:hideMark/>
          </w:tcPr>
          <w:p w14:paraId="5843176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148</w:t>
            </w:r>
          </w:p>
        </w:tc>
        <w:tc>
          <w:tcPr>
            <w:tcW w:w="2835" w:type="dxa"/>
            <w:tcBorders>
              <w:top w:val="nil"/>
              <w:left w:val="nil"/>
              <w:bottom w:val="single" w:sz="4" w:space="0" w:color="auto"/>
              <w:right w:val="double" w:sz="6" w:space="0" w:color="auto"/>
            </w:tcBorders>
            <w:shd w:val="clear" w:color="auto" w:fill="auto"/>
            <w:noWrap/>
            <w:vAlign w:val="center"/>
            <w:hideMark/>
          </w:tcPr>
          <w:p w14:paraId="20E68E7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AL-HIDAYAH</w:t>
            </w:r>
          </w:p>
        </w:tc>
        <w:tc>
          <w:tcPr>
            <w:tcW w:w="2693" w:type="dxa"/>
            <w:tcBorders>
              <w:top w:val="nil"/>
              <w:left w:val="nil"/>
              <w:bottom w:val="single" w:sz="4" w:space="0" w:color="auto"/>
              <w:right w:val="double" w:sz="6" w:space="0" w:color="auto"/>
            </w:tcBorders>
          </w:tcPr>
          <w:p w14:paraId="47F4F560"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JAER SUHADI</w:t>
            </w:r>
          </w:p>
        </w:tc>
      </w:tr>
      <w:tr w:rsidR="00243120" w:rsidRPr="009347F1" w14:paraId="5655F8ED"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33E5AB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149</w:t>
            </w:r>
          </w:p>
        </w:tc>
        <w:tc>
          <w:tcPr>
            <w:tcW w:w="2296" w:type="dxa"/>
            <w:tcBorders>
              <w:top w:val="nil"/>
              <w:left w:val="nil"/>
              <w:bottom w:val="single" w:sz="4" w:space="0" w:color="auto"/>
              <w:right w:val="single" w:sz="4" w:space="0" w:color="auto"/>
            </w:tcBorders>
            <w:shd w:val="clear" w:color="auto" w:fill="auto"/>
            <w:noWrap/>
            <w:vAlign w:val="bottom"/>
            <w:hideMark/>
          </w:tcPr>
          <w:p w14:paraId="2A2BD21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6E267BA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PRABUMENANG</w:t>
            </w:r>
          </w:p>
        </w:tc>
        <w:tc>
          <w:tcPr>
            <w:tcW w:w="1276" w:type="dxa"/>
            <w:tcBorders>
              <w:top w:val="nil"/>
              <w:left w:val="nil"/>
              <w:bottom w:val="single" w:sz="4" w:space="0" w:color="auto"/>
              <w:right w:val="single" w:sz="4" w:space="0" w:color="auto"/>
            </w:tcBorders>
            <w:shd w:val="clear" w:color="auto" w:fill="auto"/>
            <w:noWrap/>
            <w:vAlign w:val="bottom"/>
            <w:hideMark/>
          </w:tcPr>
          <w:p w14:paraId="5562158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149</w:t>
            </w:r>
          </w:p>
        </w:tc>
        <w:tc>
          <w:tcPr>
            <w:tcW w:w="2835" w:type="dxa"/>
            <w:tcBorders>
              <w:top w:val="nil"/>
              <w:left w:val="nil"/>
              <w:bottom w:val="single" w:sz="4" w:space="0" w:color="auto"/>
              <w:right w:val="double" w:sz="6" w:space="0" w:color="auto"/>
            </w:tcBorders>
            <w:shd w:val="clear" w:color="auto" w:fill="auto"/>
            <w:noWrap/>
            <w:vAlign w:val="center"/>
            <w:hideMark/>
          </w:tcPr>
          <w:p w14:paraId="2EE0928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AL-HUDA</w:t>
            </w:r>
          </w:p>
        </w:tc>
        <w:tc>
          <w:tcPr>
            <w:tcW w:w="2693" w:type="dxa"/>
            <w:tcBorders>
              <w:top w:val="nil"/>
              <w:left w:val="nil"/>
              <w:bottom w:val="single" w:sz="4" w:space="0" w:color="auto"/>
              <w:right w:val="double" w:sz="6" w:space="0" w:color="auto"/>
            </w:tcBorders>
          </w:tcPr>
          <w:p w14:paraId="7861ADD0"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DARMADI</w:t>
            </w:r>
          </w:p>
        </w:tc>
      </w:tr>
      <w:tr w:rsidR="00243120" w:rsidRPr="009347F1" w14:paraId="6B3123BB"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B3B796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150</w:t>
            </w:r>
          </w:p>
        </w:tc>
        <w:tc>
          <w:tcPr>
            <w:tcW w:w="2296" w:type="dxa"/>
            <w:tcBorders>
              <w:top w:val="nil"/>
              <w:left w:val="nil"/>
              <w:bottom w:val="single" w:sz="4" w:space="0" w:color="auto"/>
              <w:right w:val="single" w:sz="4" w:space="0" w:color="auto"/>
            </w:tcBorders>
            <w:shd w:val="clear" w:color="auto" w:fill="auto"/>
            <w:noWrap/>
            <w:vAlign w:val="bottom"/>
            <w:hideMark/>
          </w:tcPr>
          <w:p w14:paraId="73AC83E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3C4D5D4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TANDING MARGA</w:t>
            </w:r>
          </w:p>
        </w:tc>
        <w:tc>
          <w:tcPr>
            <w:tcW w:w="1276" w:type="dxa"/>
            <w:tcBorders>
              <w:top w:val="nil"/>
              <w:left w:val="nil"/>
              <w:bottom w:val="single" w:sz="4" w:space="0" w:color="auto"/>
              <w:right w:val="single" w:sz="4" w:space="0" w:color="auto"/>
            </w:tcBorders>
            <w:shd w:val="clear" w:color="auto" w:fill="auto"/>
            <w:noWrap/>
            <w:vAlign w:val="bottom"/>
            <w:hideMark/>
          </w:tcPr>
          <w:p w14:paraId="7F0072B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150</w:t>
            </w:r>
          </w:p>
        </w:tc>
        <w:tc>
          <w:tcPr>
            <w:tcW w:w="2835" w:type="dxa"/>
            <w:tcBorders>
              <w:top w:val="nil"/>
              <w:left w:val="nil"/>
              <w:bottom w:val="single" w:sz="4" w:space="0" w:color="auto"/>
              <w:right w:val="double" w:sz="6" w:space="0" w:color="auto"/>
            </w:tcBorders>
            <w:shd w:val="clear" w:color="auto" w:fill="auto"/>
            <w:noWrap/>
            <w:vAlign w:val="center"/>
            <w:hideMark/>
          </w:tcPr>
          <w:p w14:paraId="4F3CBA7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AT-TAQWA</w:t>
            </w:r>
          </w:p>
        </w:tc>
        <w:tc>
          <w:tcPr>
            <w:tcW w:w="2693" w:type="dxa"/>
            <w:tcBorders>
              <w:top w:val="nil"/>
              <w:left w:val="nil"/>
              <w:bottom w:val="single" w:sz="4" w:space="0" w:color="auto"/>
              <w:right w:val="double" w:sz="6" w:space="0" w:color="auto"/>
            </w:tcBorders>
          </w:tcPr>
          <w:p w14:paraId="67CAD3E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780C8764"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734A7B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151</w:t>
            </w:r>
          </w:p>
        </w:tc>
        <w:tc>
          <w:tcPr>
            <w:tcW w:w="2296" w:type="dxa"/>
            <w:tcBorders>
              <w:top w:val="nil"/>
              <w:left w:val="nil"/>
              <w:bottom w:val="single" w:sz="4" w:space="0" w:color="auto"/>
              <w:right w:val="single" w:sz="4" w:space="0" w:color="auto"/>
            </w:tcBorders>
            <w:shd w:val="clear" w:color="auto" w:fill="auto"/>
            <w:noWrap/>
            <w:vAlign w:val="bottom"/>
            <w:hideMark/>
          </w:tcPr>
          <w:p w14:paraId="1A129E7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5755777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 UTARA</w:t>
            </w:r>
          </w:p>
        </w:tc>
        <w:tc>
          <w:tcPr>
            <w:tcW w:w="1276" w:type="dxa"/>
            <w:tcBorders>
              <w:top w:val="nil"/>
              <w:left w:val="nil"/>
              <w:bottom w:val="single" w:sz="4" w:space="0" w:color="auto"/>
              <w:right w:val="single" w:sz="4" w:space="0" w:color="auto"/>
            </w:tcBorders>
            <w:shd w:val="clear" w:color="auto" w:fill="auto"/>
            <w:noWrap/>
            <w:vAlign w:val="bottom"/>
            <w:hideMark/>
          </w:tcPr>
          <w:p w14:paraId="04D6153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151</w:t>
            </w:r>
          </w:p>
        </w:tc>
        <w:tc>
          <w:tcPr>
            <w:tcW w:w="2835" w:type="dxa"/>
            <w:tcBorders>
              <w:top w:val="nil"/>
              <w:left w:val="nil"/>
              <w:bottom w:val="single" w:sz="4" w:space="0" w:color="auto"/>
              <w:right w:val="double" w:sz="6" w:space="0" w:color="auto"/>
            </w:tcBorders>
            <w:shd w:val="clear" w:color="auto" w:fill="auto"/>
            <w:noWrap/>
            <w:vAlign w:val="center"/>
            <w:hideMark/>
          </w:tcPr>
          <w:p w14:paraId="23F781F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AS-SALAM</w:t>
            </w:r>
          </w:p>
        </w:tc>
        <w:tc>
          <w:tcPr>
            <w:tcW w:w="2693" w:type="dxa"/>
            <w:tcBorders>
              <w:top w:val="nil"/>
              <w:left w:val="nil"/>
              <w:bottom w:val="single" w:sz="4" w:space="0" w:color="auto"/>
              <w:right w:val="double" w:sz="6" w:space="0" w:color="auto"/>
            </w:tcBorders>
          </w:tcPr>
          <w:p w14:paraId="6940DA88"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FERIAL</w:t>
            </w:r>
          </w:p>
        </w:tc>
      </w:tr>
      <w:tr w:rsidR="00243120" w:rsidRPr="009347F1" w14:paraId="5BF095A4"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3B30E6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lastRenderedPageBreak/>
              <w:t>152</w:t>
            </w:r>
          </w:p>
        </w:tc>
        <w:tc>
          <w:tcPr>
            <w:tcW w:w="2296" w:type="dxa"/>
            <w:tcBorders>
              <w:top w:val="nil"/>
              <w:left w:val="nil"/>
              <w:bottom w:val="single" w:sz="4" w:space="0" w:color="auto"/>
              <w:right w:val="single" w:sz="4" w:space="0" w:color="auto"/>
            </w:tcBorders>
            <w:shd w:val="clear" w:color="auto" w:fill="auto"/>
            <w:noWrap/>
            <w:vAlign w:val="bottom"/>
            <w:hideMark/>
          </w:tcPr>
          <w:p w14:paraId="573D324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61BDCC7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 UTARA</w:t>
            </w:r>
          </w:p>
        </w:tc>
        <w:tc>
          <w:tcPr>
            <w:tcW w:w="1276" w:type="dxa"/>
            <w:tcBorders>
              <w:top w:val="nil"/>
              <w:left w:val="nil"/>
              <w:bottom w:val="single" w:sz="4" w:space="0" w:color="auto"/>
              <w:right w:val="single" w:sz="4" w:space="0" w:color="auto"/>
            </w:tcBorders>
            <w:shd w:val="clear" w:color="auto" w:fill="auto"/>
            <w:noWrap/>
            <w:vAlign w:val="bottom"/>
            <w:hideMark/>
          </w:tcPr>
          <w:p w14:paraId="4959DDC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152</w:t>
            </w:r>
          </w:p>
        </w:tc>
        <w:tc>
          <w:tcPr>
            <w:tcW w:w="2835" w:type="dxa"/>
            <w:tcBorders>
              <w:top w:val="nil"/>
              <w:left w:val="nil"/>
              <w:bottom w:val="single" w:sz="4" w:space="0" w:color="auto"/>
              <w:right w:val="double" w:sz="6" w:space="0" w:color="auto"/>
            </w:tcBorders>
            <w:shd w:val="clear" w:color="auto" w:fill="auto"/>
            <w:noWrap/>
            <w:vAlign w:val="center"/>
            <w:hideMark/>
          </w:tcPr>
          <w:p w14:paraId="179EE2E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AL-MUKMIN</w:t>
            </w:r>
          </w:p>
        </w:tc>
        <w:tc>
          <w:tcPr>
            <w:tcW w:w="2693" w:type="dxa"/>
            <w:tcBorders>
              <w:top w:val="nil"/>
              <w:left w:val="nil"/>
              <w:bottom w:val="single" w:sz="4" w:space="0" w:color="auto"/>
              <w:right w:val="double" w:sz="6" w:space="0" w:color="auto"/>
            </w:tcBorders>
          </w:tcPr>
          <w:p w14:paraId="4572B0A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257F933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7A9A8A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153</w:t>
            </w:r>
          </w:p>
        </w:tc>
        <w:tc>
          <w:tcPr>
            <w:tcW w:w="2296" w:type="dxa"/>
            <w:tcBorders>
              <w:top w:val="nil"/>
              <w:left w:val="nil"/>
              <w:bottom w:val="single" w:sz="4" w:space="0" w:color="auto"/>
              <w:right w:val="single" w:sz="4" w:space="0" w:color="auto"/>
            </w:tcBorders>
            <w:shd w:val="clear" w:color="auto" w:fill="auto"/>
            <w:noWrap/>
            <w:vAlign w:val="bottom"/>
            <w:hideMark/>
          </w:tcPr>
          <w:p w14:paraId="02B7834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5534239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SUKARAMI</w:t>
            </w:r>
          </w:p>
        </w:tc>
        <w:tc>
          <w:tcPr>
            <w:tcW w:w="1276" w:type="dxa"/>
            <w:tcBorders>
              <w:top w:val="nil"/>
              <w:left w:val="nil"/>
              <w:bottom w:val="single" w:sz="4" w:space="0" w:color="auto"/>
              <w:right w:val="single" w:sz="4" w:space="0" w:color="auto"/>
            </w:tcBorders>
            <w:shd w:val="clear" w:color="auto" w:fill="auto"/>
            <w:noWrap/>
            <w:vAlign w:val="bottom"/>
            <w:hideMark/>
          </w:tcPr>
          <w:p w14:paraId="4C4742A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153</w:t>
            </w:r>
          </w:p>
        </w:tc>
        <w:tc>
          <w:tcPr>
            <w:tcW w:w="2835" w:type="dxa"/>
            <w:tcBorders>
              <w:top w:val="nil"/>
              <w:left w:val="nil"/>
              <w:bottom w:val="single" w:sz="4" w:space="0" w:color="auto"/>
              <w:right w:val="double" w:sz="6" w:space="0" w:color="auto"/>
            </w:tcBorders>
            <w:shd w:val="clear" w:color="auto" w:fill="auto"/>
            <w:noWrap/>
            <w:vAlign w:val="center"/>
            <w:hideMark/>
          </w:tcPr>
          <w:p w14:paraId="64D52B3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AL-AQTIN</w:t>
            </w:r>
          </w:p>
        </w:tc>
        <w:tc>
          <w:tcPr>
            <w:tcW w:w="2693" w:type="dxa"/>
            <w:tcBorders>
              <w:top w:val="nil"/>
              <w:left w:val="nil"/>
              <w:bottom w:val="single" w:sz="4" w:space="0" w:color="auto"/>
              <w:right w:val="double" w:sz="6" w:space="0" w:color="auto"/>
            </w:tcBorders>
          </w:tcPr>
          <w:p w14:paraId="60E7539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5E93722B"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A3E7A8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154</w:t>
            </w:r>
          </w:p>
        </w:tc>
        <w:tc>
          <w:tcPr>
            <w:tcW w:w="2296" w:type="dxa"/>
            <w:tcBorders>
              <w:top w:val="nil"/>
              <w:left w:val="nil"/>
              <w:bottom w:val="single" w:sz="4" w:space="0" w:color="auto"/>
              <w:right w:val="single" w:sz="4" w:space="0" w:color="auto"/>
            </w:tcBorders>
            <w:shd w:val="clear" w:color="auto" w:fill="auto"/>
            <w:noWrap/>
            <w:vAlign w:val="bottom"/>
            <w:hideMark/>
          </w:tcPr>
          <w:p w14:paraId="39EF113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2375319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 SELATAN</w:t>
            </w:r>
          </w:p>
        </w:tc>
        <w:tc>
          <w:tcPr>
            <w:tcW w:w="1276" w:type="dxa"/>
            <w:tcBorders>
              <w:top w:val="nil"/>
              <w:left w:val="nil"/>
              <w:bottom w:val="single" w:sz="4" w:space="0" w:color="auto"/>
              <w:right w:val="single" w:sz="4" w:space="0" w:color="auto"/>
            </w:tcBorders>
            <w:shd w:val="clear" w:color="auto" w:fill="auto"/>
            <w:noWrap/>
            <w:vAlign w:val="bottom"/>
            <w:hideMark/>
          </w:tcPr>
          <w:p w14:paraId="61FC654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154</w:t>
            </w:r>
          </w:p>
        </w:tc>
        <w:tc>
          <w:tcPr>
            <w:tcW w:w="2835" w:type="dxa"/>
            <w:tcBorders>
              <w:top w:val="nil"/>
              <w:left w:val="nil"/>
              <w:bottom w:val="single" w:sz="4" w:space="0" w:color="auto"/>
              <w:right w:val="double" w:sz="6" w:space="0" w:color="auto"/>
            </w:tcBorders>
            <w:shd w:val="clear" w:color="auto" w:fill="auto"/>
            <w:noWrap/>
            <w:vAlign w:val="center"/>
            <w:hideMark/>
          </w:tcPr>
          <w:p w14:paraId="2AC6B64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DARUL MUKHLISIN</w:t>
            </w:r>
          </w:p>
        </w:tc>
        <w:tc>
          <w:tcPr>
            <w:tcW w:w="2693" w:type="dxa"/>
            <w:tcBorders>
              <w:top w:val="nil"/>
              <w:left w:val="nil"/>
              <w:bottom w:val="single" w:sz="4" w:space="0" w:color="auto"/>
              <w:right w:val="double" w:sz="6" w:space="0" w:color="auto"/>
            </w:tcBorders>
          </w:tcPr>
          <w:p w14:paraId="244AA47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5114FE5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98FC3C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155</w:t>
            </w:r>
          </w:p>
        </w:tc>
        <w:tc>
          <w:tcPr>
            <w:tcW w:w="2296" w:type="dxa"/>
            <w:tcBorders>
              <w:top w:val="nil"/>
              <w:left w:val="nil"/>
              <w:bottom w:val="single" w:sz="4" w:space="0" w:color="auto"/>
              <w:right w:val="single" w:sz="4" w:space="0" w:color="auto"/>
            </w:tcBorders>
            <w:shd w:val="clear" w:color="auto" w:fill="auto"/>
            <w:noWrap/>
            <w:vAlign w:val="bottom"/>
            <w:hideMark/>
          </w:tcPr>
          <w:p w14:paraId="7B5648D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383525A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 TIMUR</w:t>
            </w:r>
          </w:p>
        </w:tc>
        <w:tc>
          <w:tcPr>
            <w:tcW w:w="1276" w:type="dxa"/>
            <w:tcBorders>
              <w:top w:val="nil"/>
              <w:left w:val="nil"/>
              <w:bottom w:val="single" w:sz="4" w:space="0" w:color="auto"/>
              <w:right w:val="single" w:sz="4" w:space="0" w:color="auto"/>
            </w:tcBorders>
            <w:shd w:val="clear" w:color="auto" w:fill="auto"/>
            <w:noWrap/>
            <w:vAlign w:val="bottom"/>
            <w:hideMark/>
          </w:tcPr>
          <w:p w14:paraId="69F1CDA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155</w:t>
            </w:r>
          </w:p>
        </w:tc>
        <w:tc>
          <w:tcPr>
            <w:tcW w:w="2835" w:type="dxa"/>
            <w:tcBorders>
              <w:top w:val="nil"/>
              <w:left w:val="nil"/>
              <w:bottom w:val="single" w:sz="4" w:space="0" w:color="auto"/>
              <w:right w:val="double" w:sz="6" w:space="0" w:color="auto"/>
            </w:tcBorders>
            <w:shd w:val="clear" w:color="auto" w:fill="auto"/>
            <w:noWrap/>
            <w:vAlign w:val="center"/>
            <w:hideMark/>
          </w:tcPr>
          <w:p w14:paraId="7C6A9D8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RAUDATUL JANNAH</w:t>
            </w:r>
          </w:p>
        </w:tc>
        <w:tc>
          <w:tcPr>
            <w:tcW w:w="2693" w:type="dxa"/>
            <w:tcBorders>
              <w:top w:val="nil"/>
              <w:left w:val="nil"/>
              <w:bottom w:val="single" w:sz="4" w:space="0" w:color="auto"/>
              <w:right w:val="double" w:sz="6" w:space="0" w:color="auto"/>
            </w:tcBorders>
          </w:tcPr>
          <w:p w14:paraId="2129866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783981AC"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D6E5E4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156</w:t>
            </w:r>
          </w:p>
        </w:tc>
        <w:tc>
          <w:tcPr>
            <w:tcW w:w="2296" w:type="dxa"/>
            <w:tcBorders>
              <w:top w:val="nil"/>
              <w:left w:val="nil"/>
              <w:bottom w:val="single" w:sz="4" w:space="0" w:color="auto"/>
              <w:right w:val="single" w:sz="4" w:space="0" w:color="auto"/>
            </w:tcBorders>
            <w:shd w:val="clear" w:color="auto" w:fill="auto"/>
            <w:noWrap/>
            <w:vAlign w:val="bottom"/>
            <w:hideMark/>
          </w:tcPr>
          <w:p w14:paraId="7E2350E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2BE3DE4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KOTA BARU</w:t>
            </w:r>
          </w:p>
        </w:tc>
        <w:tc>
          <w:tcPr>
            <w:tcW w:w="1276" w:type="dxa"/>
            <w:tcBorders>
              <w:top w:val="nil"/>
              <w:left w:val="nil"/>
              <w:bottom w:val="single" w:sz="4" w:space="0" w:color="auto"/>
              <w:right w:val="single" w:sz="4" w:space="0" w:color="auto"/>
            </w:tcBorders>
            <w:shd w:val="clear" w:color="auto" w:fill="auto"/>
            <w:noWrap/>
            <w:vAlign w:val="bottom"/>
            <w:hideMark/>
          </w:tcPr>
          <w:p w14:paraId="5FD3F9E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156</w:t>
            </w:r>
          </w:p>
        </w:tc>
        <w:tc>
          <w:tcPr>
            <w:tcW w:w="2835" w:type="dxa"/>
            <w:tcBorders>
              <w:top w:val="nil"/>
              <w:left w:val="nil"/>
              <w:bottom w:val="single" w:sz="4" w:space="0" w:color="auto"/>
              <w:right w:val="double" w:sz="6" w:space="0" w:color="auto"/>
            </w:tcBorders>
            <w:shd w:val="clear" w:color="auto" w:fill="auto"/>
            <w:noWrap/>
            <w:vAlign w:val="center"/>
            <w:hideMark/>
          </w:tcPr>
          <w:p w14:paraId="6227DDA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AL-HIDAYAH</w:t>
            </w:r>
          </w:p>
        </w:tc>
        <w:tc>
          <w:tcPr>
            <w:tcW w:w="2693" w:type="dxa"/>
            <w:tcBorders>
              <w:top w:val="nil"/>
              <w:left w:val="nil"/>
              <w:bottom w:val="single" w:sz="4" w:space="0" w:color="auto"/>
              <w:right w:val="double" w:sz="6" w:space="0" w:color="auto"/>
            </w:tcBorders>
          </w:tcPr>
          <w:p w14:paraId="2E6F205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54C4EC1"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130A74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157</w:t>
            </w:r>
          </w:p>
        </w:tc>
        <w:tc>
          <w:tcPr>
            <w:tcW w:w="2296" w:type="dxa"/>
            <w:tcBorders>
              <w:top w:val="nil"/>
              <w:left w:val="nil"/>
              <w:bottom w:val="single" w:sz="4" w:space="0" w:color="auto"/>
              <w:right w:val="single" w:sz="4" w:space="0" w:color="auto"/>
            </w:tcBorders>
            <w:shd w:val="clear" w:color="auto" w:fill="auto"/>
            <w:noWrap/>
            <w:vAlign w:val="bottom"/>
            <w:hideMark/>
          </w:tcPr>
          <w:p w14:paraId="528E627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3B64BCA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KOTA BARU</w:t>
            </w:r>
          </w:p>
        </w:tc>
        <w:tc>
          <w:tcPr>
            <w:tcW w:w="1276" w:type="dxa"/>
            <w:tcBorders>
              <w:top w:val="nil"/>
              <w:left w:val="nil"/>
              <w:bottom w:val="single" w:sz="4" w:space="0" w:color="auto"/>
              <w:right w:val="single" w:sz="4" w:space="0" w:color="auto"/>
            </w:tcBorders>
            <w:shd w:val="clear" w:color="auto" w:fill="auto"/>
            <w:noWrap/>
            <w:vAlign w:val="bottom"/>
            <w:hideMark/>
          </w:tcPr>
          <w:p w14:paraId="22A761A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157</w:t>
            </w:r>
          </w:p>
        </w:tc>
        <w:tc>
          <w:tcPr>
            <w:tcW w:w="2835" w:type="dxa"/>
            <w:tcBorders>
              <w:top w:val="nil"/>
              <w:left w:val="nil"/>
              <w:bottom w:val="single" w:sz="4" w:space="0" w:color="auto"/>
              <w:right w:val="double" w:sz="6" w:space="0" w:color="auto"/>
            </w:tcBorders>
            <w:shd w:val="clear" w:color="auto" w:fill="auto"/>
            <w:noWrap/>
            <w:vAlign w:val="center"/>
            <w:hideMark/>
          </w:tcPr>
          <w:p w14:paraId="0A5A734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QOMAR</w:t>
            </w:r>
          </w:p>
        </w:tc>
        <w:tc>
          <w:tcPr>
            <w:tcW w:w="2693" w:type="dxa"/>
            <w:tcBorders>
              <w:top w:val="nil"/>
              <w:left w:val="nil"/>
              <w:bottom w:val="single" w:sz="4" w:space="0" w:color="auto"/>
              <w:right w:val="double" w:sz="6" w:space="0" w:color="auto"/>
            </w:tcBorders>
          </w:tcPr>
          <w:p w14:paraId="4B0621D2"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SUPAJAR</w:t>
            </w:r>
          </w:p>
        </w:tc>
      </w:tr>
      <w:tr w:rsidR="00243120" w:rsidRPr="009347F1" w14:paraId="7B41F1CB"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B76174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158</w:t>
            </w:r>
          </w:p>
        </w:tc>
        <w:tc>
          <w:tcPr>
            <w:tcW w:w="2296" w:type="dxa"/>
            <w:tcBorders>
              <w:top w:val="nil"/>
              <w:left w:val="nil"/>
              <w:bottom w:val="single" w:sz="4" w:space="0" w:color="auto"/>
              <w:right w:val="single" w:sz="4" w:space="0" w:color="auto"/>
            </w:tcBorders>
            <w:shd w:val="clear" w:color="auto" w:fill="auto"/>
            <w:noWrap/>
            <w:vAlign w:val="bottom"/>
            <w:hideMark/>
          </w:tcPr>
          <w:p w14:paraId="1C68F95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0231FE3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KOTA BARU</w:t>
            </w:r>
          </w:p>
        </w:tc>
        <w:tc>
          <w:tcPr>
            <w:tcW w:w="1276" w:type="dxa"/>
            <w:tcBorders>
              <w:top w:val="nil"/>
              <w:left w:val="nil"/>
              <w:bottom w:val="single" w:sz="4" w:space="0" w:color="auto"/>
              <w:right w:val="single" w:sz="4" w:space="0" w:color="auto"/>
            </w:tcBorders>
            <w:shd w:val="clear" w:color="auto" w:fill="auto"/>
            <w:noWrap/>
            <w:vAlign w:val="bottom"/>
            <w:hideMark/>
          </w:tcPr>
          <w:p w14:paraId="52F2FAC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158</w:t>
            </w:r>
          </w:p>
        </w:tc>
        <w:tc>
          <w:tcPr>
            <w:tcW w:w="2835" w:type="dxa"/>
            <w:tcBorders>
              <w:top w:val="nil"/>
              <w:left w:val="nil"/>
              <w:bottom w:val="single" w:sz="4" w:space="0" w:color="auto"/>
              <w:right w:val="double" w:sz="6" w:space="0" w:color="auto"/>
            </w:tcBorders>
            <w:shd w:val="clear" w:color="auto" w:fill="auto"/>
            <w:noWrap/>
            <w:vAlign w:val="center"/>
            <w:hideMark/>
          </w:tcPr>
          <w:p w14:paraId="4E8C240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IMAN</w:t>
            </w:r>
          </w:p>
        </w:tc>
        <w:tc>
          <w:tcPr>
            <w:tcW w:w="2693" w:type="dxa"/>
            <w:tcBorders>
              <w:top w:val="nil"/>
              <w:left w:val="nil"/>
              <w:bottom w:val="single" w:sz="4" w:space="0" w:color="auto"/>
              <w:right w:val="double" w:sz="6" w:space="0" w:color="auto"/>
            </w:tcBorders>
          </w:tcPr>
          <w:p w14:paraId="714EE8B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06F6D6FD"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BE5DFC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159</w:t>
            </w:r>
          </w:p>
        </w:tc>
        <w:tc>
          <w:tcPr>
            <w:tcW w:w="2296" w:type="dxa"/>
            <w:tcBorders>
              <w:top w:val="nil"/>
              <w:left w:val="nil"/>
              <w:bottom w:val="single" w:sz="4" w:space="0" w:color="auto"/>
              <w:right w:val="single" w:sz="4" w:space="0" w:color="auto"/>
            </w:tcBorders>
            <w:shd w:val="clear" w:color="auto" w:fill="auto"/>
            <w:noWrap/>
            <w:vAlign w:val="bottom"/>
            <w:hideMark/>
          </w:tcPr>
          <w:p w14:paraId="2CC67F7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56154F4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KOTA BARU</w:t>
            </w:r>
          </w:p>
        </w:tc>
        <w:tc>
          <w:tcPr>
            <w:tcW w:w="1276" w:type="dxa"/>
            <w:tcBorders>
              <w:top w:val="nil"/>
              <w:left w:val="nil"/>
              <w:bottom w:val="single" w:sz="4" w:space="0" w:color="auto"/>
              <w:right w:val="single" w:sz="4" w:space="0" w:color="auto"/>
            </w:tcBorders>
            <w:shd w:val="clear" w:color="auto" w:fill="auto"/>
            <w:noWrap/>
            <w:vAlign w:val="bottom"/>
            <w:hideMark/>
          </w:tcPr>
          <w:p w14:paraId="0A8F161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159</w:t>
            </w:r>
          </w:p>
        </w:tc>
        <w:tc>
          <w:tcPr>
            <w:tcW w:w="2835" w:type="dxa"/>
            <w:tcBorders>
              <w:top w:val="nil"/>
              <w:left w:val="nil"/>
              <w:bottom w:val="single" w:sz="4" w:space="0" w:color="auto"/>
              <w:right w:val="double" w:sz="6" w:space="0" w:color="auto"/>
            </w:tcBorders>
            <w:shd w:val="clear" w:color="auto" w:fill="auto"/>
            <w:noWrap/>
            <w:vAlign w:val="center"/>
            <w:hideMark/>
          </w:tcPr>
          <w:p w14:paraId="2E4FF64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 xml:space="preserve">NURUL HUDA </w:t>
            </w:r>
          </w:p>
        </w:tc>
        <w:tc>
          <w:tcPr>
            <w:tcW w:w="2693" w:type="dxa"/>
            <w:tcBorders>
              <w:top w:val="nil"/>
              <w:left w:val="nil"/>
              <w:bottom w:val="single" w:sz="4" w:space="0" w:color="auto"/>
              <w:right w:val="double" w:sz="6" w:space="0" w:color="auto"/>
            </w:tcBorders>
          </w:tcPr>
          <w:p w14:paraId="4CA8E8C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15B6EF1C"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6A2605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160</w:t>
            </w:r>
          </w:p>
        </w:tc>
        <w:tc>
          <w:tcPr>
            <w:tcW w:w="2296" w:type="dxa"/>
            <w:tcBorders>
              <w:top w:val="nil"/>
              <w:left w:val="nil"/>
              <w:bottom w:val="single" w:sz="4" w:space="0" w:color="auto"/>
              <w:right w:val="single" w:sz="4" w:space="0" w:color="auto"/>
            </w:tcBorders>
            <w:shd w:val="clear" w:color="auto" w:fill="auto"/>
            <w:noWrap/>
            <w:vAlign w:val="bottom"/>
            <w:hideMark/>
          </w:tcPr>
          <w:p w14:paraId="5E566E1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34CAB16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TANDING MARGA</w:t>
            </w:r>
          </w:p>
        </w:tc>
        <w:tc>
          <w:tcPr>
            <w:tcW w:w="1276" w:type="dxa"/>
            <w:tcBorders>
              <w:top w:val="nil"/>
              <w:left w:val="nil"/>
              <w:bottom w:val="single" w:sz="4" w:space="0" w:color="auto"/>
              <w:right w:val="single" w:sz="4" w:space="0" w:color="auto"/>
            </w:tcBorders>
            <w:shd w:val="clear" w:color="auto" w:fill="auto"/>
            <w:noWrap/>
            <w:vAlign w:val="bottom"/>
            <w:hideMark/>
          </w:tcPr>
          <w:p w14:paraId="5F0409E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160</w:t>
            </w:r>
          </w:p>
        </w:tc>
        <w:tc>
          <w:tcPr>
            <w:tcW w:w="2835" w:type="dxa"/>
            <w:tcBorders>
              <w:top w:val="nil"/>
              <w:left w:val="nil"/>
              <w:bottom w:val="single" w:sz="4" w:space="0" w:color="auto"/>
              <w:right w:val="double" w:sz="6" w:space="0" w:color="auto"/>
            </w:tcBorders>
            <w:shd w:val="clear" w:color="auto" w:fill="auto"/>
            <w:noWrap/>
            <w:vAlign w:val="center"/>
            <w:hideMark/>
          </w:tcPr>
          <w:p w14:paraId="38FD45E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AR-ROHMAN</w:t>
            </w:r>
          </w:p>
        </w:tc>
        <w:tc>
          <w:tcPr>
            <w:tcW w:w="2693" w:type="dxa"/>
            <w:tcBorders>
              <w:top w:val="nil"/>
              <w:left w:val="nil"/>
              <w:bottom w:val="single" w:sz="4" w:space="0" w:color="auto"/>
              <w:right w:val="double" w:sz="6" w:space="0" w:color="auto"/>
            </w:tcBorders>
          </w:tcPr>
          <w:p w14:paraId="676E837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46A75D67"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5FFCE7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161</w:t>
            </w:r>
          </w:p>
        </w:tc>
        <w:tc>
          <w:tcPr>
            <w:tcW w:w="2296" w:type="dxa"/>
            <w:tcBorders>
              <w:top w:val="nil"/>
              <w:left w:val="nil"/>
              <w:bottom w:val="single" w:sz="4" w:space="0" w:color="auto"/>
              <w:right w:val="single" w:sz="4" w:space="0" w:color="auto"/>
            </w:tcBorders>
            <w:shd w:val="clear" w:color="auto" w:fill="auto"/>
            <w:noWrap/>
            <w:vAlign w:val="bottom"/>
            <w:hideMark/>
          </w:tcPr>
          <w:p w14:paraId="61A0045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PENUKAL UTARA</w:t>
            </w:r>
          </w:p>
        </w:tc>
        <w:tc>
          <w:tcPr>
            <w:tcW w:w="2835" w:type="dxa"/>
            <w:tcBorders>
              <w:top w:val="nil"/>
              <w:left w:val="nil"/>
              <w:bottom w:val="single" w:sz="4" w:space="0" w:color="auto"/>
              <w:right w:val="single" w:sz="4" w:space="0" w:color="auto"/>
            </w:tcBorders>
            <w:shd w:val="clear" w:color="auto" w:fill="auto"/>
            <w:noWrap/>
            <w:vAlign w:val="bottom"/>
            <w:hideMark/>
          </w:tcPr>
          <w:p w14:paraId="52D3736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 TIMUR</w:t>
            </w:r>
          </w:p>
        </w:tc>
        <w:tc>
          <w:tcPr>
            <w:tcW w:w="1276" w:type="dxa"/>
            <w:tcBorders>
              <w:top w:val="nil"/>
              <w:left w:val="nil"/>
              <w:bottom w:val="single" w:sz="4" w:space="0" w:color="auto"/>
              <w:right w:val="single" w:sz="4" w:space="0" w:color="auto"/>
            </w:tcBorders>
            <w:shd w:val="clear" w:color="auto" w:fill="auto"/>
            <w:noWrap/>
            <w:vAlign w:val="bottom"/>
            <w:hideMark/>
          </w:tcPr>
          <w:p w14:paraId="14FEB1D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161</w:t>
            </w:r>
          </w:p>
        </w:tc>
        <w:tc>
          <w:tcPr>
            <w:tcW w:w="2835" w:type="dxa"/>
            <w:tcBorders>
              <w:top w:val="nil"/>
              <w:left w:val="nil"/>
              <w:bottom w:val="single" w:sz="4" w:space="0" w:color="auto"/>
              <w:right w:val="double" w:sz="6" w:space="0" w:color="auto"/>
            </w:tcBorders>
            <w:shd w:val="clear" w:color="auto" w:fill="auto"/>
            <w:noWrap/>
            <w:vAlign w:val="center"/>
            <w:hideMark/>
          </w:tcPr>
          <w:p w14:paraId="09F9A89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KHOIR</w:t>
            </w:r>
          </w:p>
        </w:tc>
        <w:tc>
          <w:tcPr>
            <w:tcW w:w="2693" w:type="dxa"/>
            <w:tcBorders>
              <w:top w:val="nil"/>
              <w:left w:val="nil"/>
              <w:bottom w:val="single" w:sz="4" w:space="0" w:color="auto"/>
              <w:right w:val="double" w:sz="6" w:space="0" w:color="auto"/>
            </w:tcBorders>
          </w:tcPr>
          <w:p w14:paraId="49C5DC7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7A25882A"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DB71DA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162</w:t>
            </w:r>
          </w:p>
        </w:tc>
        <w:tc>
          <w:tcPr>
            <w:tcW w:w="2296" w:type="dxa"/>
            <w:tcBorders>
              <w:top w:val="nil"/>
              <w:left w:val="nil"/>
              <w:bottom w:val="single" w:sz="4" w:space="0" w:color="auto"/>
              <w:right w:val="single" w:sz="4" w:space="0" w:color="auto"/>
            </w:tcBorders>
            <w:shd w:val="clear" w:color="auto" w:fill="auto"/>
            <w:noWrap/>
            <w:vAlign w:val="bottom"/>
            <w:hideMark/>
          </w:tcPr>
          <w:p w14:paraId="14F92BF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36197C1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 BARAT</w:t>
            </w:r>
          </w:p>
        </w:tc>
        <w:tc>
          <w:tcPr>
            <w:tcW w:w="1276" w:type="dxa"/>
            <w:tcBorders>
              <w:top w:val="nil"/>
              <w:left w:val="nil"/>
              <w:bottom w:val="single" w:sz="4" w:space="0" w:color="auto"/>
              <w:right w:val="single" w:sz="4" w:space="0" w:color="auto"/>
            </w:tcBorders>
            <w:shd w:val="clear" w:color="auto" w:fill="auto"/>
            <w:noWrap/>
            <w:vAlign w:val="bottom"/>
            <w:hideMark/>
          </w:tcPr>
          <w:p w14:paraId="0AB9C5B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162</w:t>
            </w:r>
          </w:p>
        </w:tc>
        <w:tc>
          <w:tcPr>
            <w:tcW w:w="2835" w:type="dxa"/>
            <w:tcBorders>
              <w:top w:val="nil"/>
              <w:left w:val="nil"/>
              <w:bottom w:val="single" w:sz="4" w:space="0" w:color="auto"/>
              <w:right w:val="double" w:sz="6" w:space="0" w:color="auto"/>
            </w:tcBorders>
            <w:shd w:val="clear" w:color="auto" w:fill="auto"/>
            <w:noWrap/>
            <w:vAlign w:val="center"/>
            <w:hideMark/>
          </w:tcPr>
          <w:p w14:paraId="13E2A4A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NAFISAH</w:t>
            </w:r>
          </w:p>
        </w:tc>
        <w:tc>
          <w:tcPr>
            <w:tcW w:w="2693" w:type="dxa"/>
            <w:tcBorders>
              <w:top w:val="nil"/>
              <w:left w:val="nil"/>
              <w:bottom w:val="single" w:sz="4" w:space="0" w:color="auto"/>
              <w:right w:val="double" w:sz="6" w:space="0" w:color="auto"/>
            </w:tcBorders>
          </w:tcPr>
          <w:p w14:paraId="78D40DE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26D33966"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0CE5B73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163</w:t>
            </w:r>
          </w:p>
        </w:tc>
        <w:tc>
          <w:tcPr>
            <w:tcW w:w="2296" w:type="dxa"/>
            <w:tcBorders>
              <w:top w:val="nil"/>
              <w:left w:val="nil"/>
              <w:bottom w:val="single" w:sz="4" w:space="0" w:color="auto"/>
              <w:right w:val="single" w:sz="4" w:space="0" w:color="auto"/>
            </w:tcBorders>
            <w:shd w:val="clear" w:color="auto" w:fill="auto"/>
            <w:noWrap/>
            <w:vAlign w:val="bottom"/>
            <w:hideMark/>
          </w:tcPr>
          <w:p w14:paraId="63B2412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487A20E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 SELATAN</w:t>
            </w:r>
          </w:p>
        </w:tc>
        <w:tc>
          <w:tcPr>
            <w:tcW w:w="1276" w:type="dxa"/>
            <w:tcBorders>
              <w:top w:val="nil"/>
              <w:left w:val="nil"/>
              <w:bottom w:val="single" w:sz="4" w:space="0" w:color="auto"/>
              <w:right w:val="single" w:sz="4" w:space="0" w:color="auto"/>
            </w:tcBorders>
            <w:shd w:val="clear" w:color="auto" w:fill="auto"/>
            <w:noWrap/>
            <w:vAlign w:val="bottom"/>
            <w:hideMark/>
          </w:tcPr>
          <w:p w14:paraId="104E00F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163</w:t>
            </w:r>
          </w:p>
        </w:tc>
        <w:tc>
          <w:tcPr>
            <w:tcW w:w="2835" w:type="dxa"/>
            <w:tcBorders>
              <w:top w:val="nil"/>
              <w:left w:val="nil"/>
              <w:bottom w:val="single" w:sz="4" w:space="0" w:color="auto"/>
              <w:right w:val="double" w:sz="6" w:space="0" w:color="auto"/>
            </w:tcBorders>
            <w:shd w:val="clear" w:color="auto" w:fill="auto"/>
            <w:noWrap/>
            <w:vAlign w:val="center"/>
            <w:hideMark/>
          </w:tcPr>
          <w:p w14:paraId="1B86ACB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AL-MI NUH ROHMAN</w:t>
            </w:r>
          </w:p>
        </w:tc>
        <w:tc>
          <w:tcPr>
            <w:tcW w:w="2693" w:type="dxa"/>
            <w:tcBorders>
              <w:top w:val="nil"/>
              <w:left w:val="nil"/>
              <w:bottom w:val="single" w:sz="4" w:space="0" w:color="auto"/>
              <w:right w:val="double" w:sz="6" w:space="0" w:color="auto"/>
            </w:tcBorders>
          </w:tcPr>
          <w:p w14:paraId="189BA9F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0B312A86"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04DD66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164</w:t>
            </w:r>
          </w:p>
        </w:tc>
        <w:tc>
          <w:tcPr>
            <w:tcW w:w="2296" w:type="dxa"/>
            <w:tcBorders>
              <w:top w:val="nil"/>
              <w:left w:val="nil"/>
              <w:bottom w:val="single" w:sz="4" w:space="0" w:color="auto"/>
              <w:right w:val="single" w:sz="4" w:space="0" w:color="auto"/>
            </w:tcBorders>
            <w:shd w:val="clear" w:color="auto" w:fill="auto"/>
            <w:noWrap/>
            <w:vAlign w:val="bottom"/>
            <w:hideMark/>
          </w:tcPr>
          <w:p w14:paraId="1526C07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0AB1DAD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w:t>
            </w:r>
          </w:p>
        </w:tc>
        <w:tc>
          <w:tcPr>
            <w:tcW w:w="1276" w:type="dxa"/>
            <w:tcBorders>
              <w:top w:val="nil"/>
              <w:left w:val="nil"/>
              <w:bottom w:val="single" w:sz="4" w:space="0" w:color="auto"/>
              <w:right w:val="single" w:sz="4" w:space="0" w:color="auto"/>
            </w:tcBorders>
            <w:shd w:val="clear" w:color="auto" w:fill="auto"/>
            <w:noWrap/>
            <w:vAlign w:val="bottom"/>
            <w:hideMark/>
          </w:tcPr>
          <w:p w14:paraId="6426170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164</w:t>
            </w:r>
          </w:p>
        </w:tc>
        <w:tc>
          <w:tcPr>
            <w:tcW w:w="2835" w:type="dxa"/>
            <w:tcBorders>
              <w:top w:val="nil"/>
              <w:left w:val="nil"/>
              <w:bottom w:val="single" w:sz="4" w:space="0" w:color="auto"/>
              <w:right w:val="double" w:sz="6" w:space="0" w:color="auto"/>
            </w:tcBorders>
            <w:shd w:val="clear" w:color="auto" w:fill="auto"/>
            <w:noWrap/>
            <w:vAlign w:val="center"/>
            <w:hideMark/>
          </w:tcPr>
          <w:p w14:paraId="244DE04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AL-HAADI</w:t>
            </w:r>
          </w:p>
        </w:tc>
        <w:tc>
          <w:tcPr>
            <w:tcW w:w="2693" w:type="dxa"/>
            <w:tcBorders>
              <w:top w:val="nil"/>
              <w:left w:val="nil"/>
              <w:bottom w:val="single" w:sz="4" w:space="0" w:color="auto"/>
              <w:right w:val="double" w:sz="6" w:space="0" w:color="auto"/>
            </w:tcBorders>
          </w:tcPr>
          <w:p w14:paraId="5AA1C5E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07C220C5"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8390BB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165</w:t>
            </w:r>
          </w:p>
        </w:tc>
        <w:tc>
          <w:tcPr>
            <w:tcW w:w="2296" w:type="dxa"/>
            <w:tcBorders>
              <w:top w:val="nil"/>
              <w:left w:val="nil"/>
              <w:bottom w:val="single" w:sz="4" w:space="0" w:color="auto"/>
              <w:right w:val="single" w:sz="4" w:space="0" w:color="auto"/>
            </w:tcBorders>
            <w:shd w:val="clear" w:color="auto" w:fill="auto"/>
            <w:noWrap/>
            <w:vAlign w:val="bottom"/>
            <w:hideMark/>
          </w:tcPr>
          <w:p w14:paraId="3F83CF7D"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3EBBBE0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TEMPIRAI BARAT</w:t>
            </w:r>
          </w:p>
        </w:tc>
        <w:tc>
          <w:tcPr>
            <w:tcW w:w="1276" w:type="dxa"/>
            <w:tcBorders>
              <w:top w:val="nil"/>
              <w:left w:val="nil"/>
              <w:bottom w:val="single" w:sz="4" w:space="0" w:color="auto"/>
              <w:right w:val="single" w:sz="4" w:space="0" w:color="auto"/>
            </w:tcBorders>
            <w:shd w:val="clear" w:color="auto" w:fill="auto"/>
            <w:noWrap/>
            <w:vAlign w:val="bottom"/>
            <w:hideMark/>
          </w:tcPr>
          <w:p w14:paraId="4377228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165</w:t>
            </w:r>
          </w:p>
        </w:tc>
        <w:tc>
          <w:tcPr>
            <w:tcW w:w="2835" w:type="dxa"/>
            <w:tcBorders>
              <w:top w:val="nil"/>
              <w:left w:val="nil"/>
              <w:bottom w:val="single" w:sz="4" w:space="0" w:color="auto"/>
              <w:right w:val="double" w:sz="6" w:space="0" w:color="auto"/>
            </w:tcBorders>
            <w:shd w:val="clear" w:color="auto" w:fill="auto"/>
            <w:noWrap/>
            <w:vAlign w:val="center"/>
            <w:hideMark/>
          </w:tcPr>
          <w:p w14:paraId="4C73C5F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DAARUL MUKHLISIN</w:t>
            </w:r>
          </w:p>
        </w:tc>
        <w:tc>
          <w:tcPr>
            <w:tcW w:w="2693" w:type="dxa"/>
            <w:tcBorders>
              <w:top w:val="nil"/>
              <w:left w:val="nil"/>
              <w:bottom w:val="single" w:sz="4" w:space="0" w:color="auto"/>
              <w:right w:val="double" w:sz="6" w:space="0" w:color="auto"/>
            </w:tcBorders>
          </w:tcPr>
          <w:p w14:paraId="107F894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1908BB5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D6FCCF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166</w:t>
            </w:r>
          </w:p>
        </w:tc>
        <w:tc>
          <w:tcPr>
            <w:tcW w:w="2296" w:type="dxa"/>
            <w:tcBorders>
              <w:top w:val="nil"/>
              <w:left w:val="nil"/>
              <w:bottom w:val="single" w:sz="4" w:space="0" w:color="auto"/>
              <w:right w:val="single" w:sz="4" w:space="0" w:color="auto"/>
            </w:tcBorders>
            <w:shd w:val="clear" w:color="auto" w:fill="auto"/>
            <w:noWrap/>
            <w:vAlign w:val="bottom"/>
            <w:hideMark/>
          </w:tcPr>
          <w:p w14:paraId="0517817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71CF7D1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PRAMBATAN</w:t>
            </w:r>
          </w:p>
        </w:tc>
        <w:tc>
          <w:tcPr>
            <w:tcW w:w="1276" w:type="dxa"/>
            <w:tcBorders>
              <w:top w:val="nil"/>
              <w:left w:val="nil"/>
              <w:bottom w:val="single" w:sz="4" w:space="0" w:color="auto"/>
              <w:right w:val="single" w:sz="4" w:space="0" w:color="auto"/>
            </w:tcBorders>
            <w:shd w:val="clear" w:color="auto" w:fill="auto"/>
            <w:noWrap/>
            <w:vAlign w:val="bottom"/>
            <w:hideMark/>
          </w:tcPr>
          <w:p w14:paraId="3FFFA02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166</w:t>
            </w:r>
          </w:p>
        </w:tc>
        <w:tc>
          <w:tcPr>
            <w:tcW w:w="2835" w:type="dxa"/>
            <w:tcBorders>
              <w:top w:val="nil"/>
              <w:left w:val="nil"/>
              <w:bottom w:val="single" w:sz="4" w:space="0" w:color="auto"/>
              <w:right w:val="double" w:sz="6" w:space="0" w:color="auto"/>
            </w:tcBorders>
            <w:shd w:val="clear" w:color="auto" w:fill="auto"/>
            <w:noWrap/>
            <w:vAlign w:val="center"/>
            <w:hideMark/>
          </w:tcPr>
          <w:p w14:paraId="4CB07B5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 xml:space="preserve">NURUL HUDA </w:t>
            </w:r>
          </w:p>
        </w:tc>
        <w:tc>
          <w:tcPr>
            <w:tcW w:w="2693" w:type="dxa"/>
            <w:tcBorders>
              <w:top w:val="nil"/>
              <w:left w:val="nil"/>
              <w:bottom w:val="single" w:sz="4" w:space="0" w:color="auto"/>
              <w:right w:val="double" w:sz="6" w:space="0" w:color="auto"/>
            </w:tcBorders>
          </w:tcPr>
          <w:p w14:paraId="2978C42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189559A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F07EFE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167</w:t>
            </w:r>
          </w:p>
        </w:tc>
        <w:tc>
          <w:tcPr>
            <w:tcW w:w="2296" w:type="dxa"/>
            <w:tcBorders>
              <w:top w:val="nil"/>
              <w:left w:val="nil"/>
              <w:bottom w:val="single" w:sz="4" w:space="0" w:color="auto"/>
              <w:right w:val="single" w:sz="4" w:space="0" w:color="auto"/>
            </w:tcBorders>
            <w:shd w:val="clear" w:color="auto" w:fill="auto"/>
            <w:noWrap/>
            <w:vAlign w:val="bottom"/>
            <w:hideMark/>
          </w:tcPr>
          <w:p w14:paraId="6E8ADE4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607D817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PENGABUAN</w:t>
            </w:r>
          </w:p>
        </w:tc>
        <w:tc>
          <w:tcPr>
            <w:tcW w:w="1276" w:type="dxa"/>
            <w:tcBorders>
              <w:top w:val="nil"/>
              <w:left w:val="nil"/>
              <w:bottom w:val="single" w:sz="4" w:space="0" w:color="auto"/>
              <w:right w:val="single" w:sz="4" w:space="0" w:color="auto"/>
            </w:tcBorders>
            <w:shd w:val="clear" w:color="auto" w:fill="auto"/>
            <w:noWrap/>
            <w:vAlign w:val="bottom"/>
            <w:hideMark/>
          </w:tcPr>
          <w:p w14:paraId="49DD677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167</w:t>
            </w:r>
          </w:p>
        </w:tc>
        <w:tc>
          <w:tcPr>
            <w:tcW w:w="2835" w:type="dxa"/>
            <w:tcBorders>
              <w:top w:val="nil"/>
              <w:left w:val="nil"/>
              <w:bottom w:val="single" w:sz="4" w:space="0" w:color="auto"/>
              <w:right w:val="double" w:sz="6" w:space="0" w:color="auto"/>
            </w:tcBorders>
            <w:shd w:val="clear" w:color="auto" w:fill="auto"/>
            <w:noWrap/>
            <w:vAlign w:val="center"/>
            <w:hideMark/>
          </w:tcPr>
          <w:p w14:paraId="4DD6E58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ASY-SYAKIRIN</w:t>
            </w:r>
          </w:p>
        </w:tc>
        <w:tc>
          <w:tcPr>
            <w:tcW w:w="2693" w:type="dxa"/>
            <w:tcBorders>
              <w:top w:val="nil"/>
              <w:left w:val="nil"/>
              <w:bottom w:val="single" w:sz="4" w:space="0" w:color="auto"/>
              <w:right w:val="double" w:sz="6" w:space="0" w:color="auto"/>
            </w:tcBorders>
          </w:tcPr>
          <w:p w14:paraId="4830F0D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6507D65A"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349D2FD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168</w:t>
            </w:r>
          </w:p>
        </w:tc>
        <w:tc>
          <w:tcPr>
            <w:tcW w:w="2296" w:type="dxa"/>
            <w:tcBorders>
              <w:top w:val="nil"/>
              <w:left w:val="nil"/>
              <w:bottom w:val="single" w:sz="4" w:space="0" w:color="auto"/>
              <w:right w:val="single" w:sz="4" w:space="0" w:color="auto"/>
            </w:tcBorders>
            <w:shd w:val="clear" w:color="auto" w:fill="auto"/>
            <w:noWrap/>
            <w:vAlign w:val="bottom"/>
            <w:hideMark/>
          </w:tcPr>
          <w:p w14:paraId="0D4017B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6EDB1A4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KARANG AGUNG</w:t>
            </w:r>
          </w:p>
        </w:tc>
        <w:tc>
          <w:tcPr>
            <w:tcW w:w="1276" w:type="dxa"/>
            <w:tcBorders>
              <w:top w:val="nil"/>
              <w:left w:val="nil"/>
              <w:bottom w:val="single" w:sz="4" w:space="0" w:color="auto"/>
              <w:right w:val="single" w:sz="4" w:space="0" w:color="auto"/>
            </w:tcBorders>
            <w:shd w:val="clear" w:color="auto" w:fill="auto"/>
            <w:noWrap/>
            <w:vAlign w:val="bottom"/>
            <w:hideMark/>
          </w:tcPr>
          <w:p w14:paraId="668B07B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168</w:t>
            </w:r>
          </w:p>
        </w:tc>
        <w:tc>
          <w:tcPr>
            <w:tcW w:w="2835" w:type="dxa"/>
            <w:tcBorders>
              <w:top w:val="nil"/>
              <w:left w:val="nil"/>
              <w:bottom w:val="single" w:sz="4" w:space="0" w:color="auto"/>
              <w:right w:val="double" w:sz="6" w:space="0" w:color="auto"/>
            </w:tcBorders>
            <w:shd w:val="clear" w:color="auto" w:fill="auto"/>
            <w:noWrap/>
            <w:vAlign w:val="center"/>
            <w:hideMark/>
          </w:tcPr>
          <w:p w14:paraId="7EB45BC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AR-RAUDHA</w:t>
            </w:r>
          </w:p>
        </w:tc>
        <w:tc>
          <w:tcPr>
            <w:tcW w:w="2693" w:type="dxa"/>
            <w:tcBorders>
              <w:top w:val="nil"/>
              <w:left w:val="nil"/>
              <w:bottom w:val="single" w:sz="4" w:space="0" w:color="auto"/>
              <w:right w:val="double" w:sz="6" w:space="0" w:color="auto"/>
            </w:tcBorders>
          </w:tcPr>
          <w:p w14:paraId="6832197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05A6797E"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78B718A7"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169</w:t>
            </w:r>
          </w:p>
        </w:tc>
        <w:tc>
          <w:tcPr>
            <w:tcW w:w="2296" w:type="dxa"/>
            <w:tcBorders>
              <w:top w:val="nil"/>
              <w:left w:val="nil"/>
              <w:bottom w:val="single" w:sz="4" w:space="0" w:color="auto"/>
              <w:right w:val="single" w:sz="4" w:space="0" w:color="auto"/>
            </w:tcBorders>
            <w:shd w:val="clear" w:color="auto" w:fill="auto"/>
            <w:noWrap/>
            <w:vAlign w:val="bottom"/>
            <w:hideMark/>
          </w:tcPr>
          <w:p w14:paraId="2339B65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7814918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TANJUNG KURUNG</w:t>
            </w:r>
          </w:p>
        </w:tc>
        <w:tc>
          <w:tcPr>
            <w:tcW w:w="1276" w:type="dxa"/>
            <w:tcBorders>
              <w:top w:val="nil"/>
              <w:left w:val="nil"/>
              <w:bottom w:val="single" w:sz="4" w:space="0" w:color="auto"/>
              <w:right w:val="single" w:sz="4" w:space="0" w:color="auto"/>
            </w:tcBorders>
            <w:shd w:val="clear" w:color="auto" w:fill="auto"/>
            <w:noWrap/>
            <w:vAlign w:val="bottom"/>
            <w:hideMark/>
          </w:tcPr>
          <w:p w14:paraId="481EC54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169</w:t>
            </w:r>
          </w:p>
        </w:tc>
        <w:tc>
          <w:tcPr>
            <w:tcW w:w="2835" w:type="dxa"/>
            <w:tcBorders>
              <w:top w:val="nil"/>
              <w:left w:val="nil"/>
              <w:bottom w:val="single" w:sz="4" w:space="0" w:color="auto"/>
              <w:right w:val="double" w:sz="6" w:space="0" w:color="auto"/>
            </w:tcBorders>
            <w:shd w:val="clear" w:color="auto" w:fill="auto"/>
            <w:noWrap/>
            <w:vAlign w:val="center"/>
            <w:hideMark/>
          </w:tcPr>
          <w:p w14:paraId="5F83E0B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AL-MUSLIM</w:t>
            </w:r>
          </w:p>
        </w:tc>
        <w:tc>
          <w:tcPr>
            <w:tcW w:w="2693" w:type="dxa"/>
            <w:tcBorders>
              <w:top w:val="nil"/>
              <w:left w:val="nil"/>
              <w:bottom w:val="single" w:sz="4" w:space="0" w:color="auto"/>
              <w:right w:val="double" w:sz="6" w:space="0" w:color="auto"/>
            </w:tcBorders>
          </w:tcPr>
          <w:p w14:paraId="615143E4"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RUSNAH</w:t>
            </w:r>
          </w:p>
        </w:tc>
      </w:tr>
      <w:tr w:rsidR="00243120" w:rsidRPr="009347F1" w14:paraId="11BE4ED5"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E8F8D5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170</w:t>
            </w:r>
          </w:p>
        </w:tc>
        <w:tc>
          <w:tcPr>
            <w:tcW w:w="2296" w:type="dxa"/>
            <w:tcBorders>
              <w:top w:val="nil"/>
              <w:left w:val="nil"/>
              <w:bottom w:val="single" w:sz="4" w:space="0" w:color="auto"/>
              <w:right w:val="single" w:sz="4" w:space="0" w:color="auto"/>
            </w:tcBorders>
            <w:shd w:val="clear" w:color="auto" w:fill="auto"/>
            <w:noWrap/>
            <w:vAlign w:val="bottom"/>
            <w:hideMark/>
          </w:tcPr>
          <w:p w14:paraId="442D659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1CA04EA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w:t>
            </w:r>
          </w:p>
        </w:tc>
        <w:tc>
          <w:tcPr>
            <w:tcW w:w="1276" w:type="dxa"/>
            <w:tcBorders>
              <w:top w:val="nil"/>
              <w:left w:val="nil"/>
              <w:bottom w:val="single" w:sz="4" w:space="0" w:color="auto"/>
              <w:right w:val="single" w:sz="4" w:space="0" w:color="auto"/>
            </w:tcBorders>
            <w:shd w:val="clear" w:color="auto" w:fill="auto"/>
            <w:noWrap/>
            <w:vAlign w:val="bottom"/>
            <w:hideMark/>
          </w:tcPr>
          <w:p w14:paraId="4CF5C72A"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170</w:t>
            </w:r>
          </w:p>
        </w:tc>
        <w:tc>
          <w:tcPr>
            <w:tcW w:w="2835" w:type="dxa"/>
            <w:tcBorders>
              <w:top w:val="nil"/>
              <w:left w:val="nil"/>
              <w:bottom w:val="single" w:sz="4" w:space="0" w:color="auto"/>
              <w:right w:val="double" w:sz="6" w:space="0" w:color="auto"/>
            </w:tcBorders>
            <w:shd w:val="clear" w:color="auto" w:fill="auto"/>
            <w:noWrap/>
            <w:vAlign w:val="center"/>
            <w:hideMark/>
          </w:tcPr>
          <w:p w14:paraId="0BE66B1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AL-MUBAROK</w:t>
            </w:r>
          </w:p>
        </w:tc>
        <w:tc>
          <w:tcPr>
            <w:tcW w:w="2693" w:type="dxa"/>
            <w:tcBorders>
              <w:top w:val="nil"/>
              <w:left w:val="nil"/>
              <w:bottom w:val="single" w:sz="4" w:space="0" w:color="auto"/>
              <w:right w:val="double" w:sz="6" w:space="0" w:color="auto"/>
            </w:tcBorders>
          </w:tcPr>
          <w:p w14:paraId="21A6A96C" w14:textId="77777777" w:rsidR="00243120" w:rsidRPr="003C53A0" w:rsidRDefault="00243120" w:rsidP="00D80B6D">
            <w:pPr>
              <w:spacing w:after="0"/>
              <w:contextualSpacing/>
              <w:jc w:val="center"/>
              <w:rPr>
                <w:rFonts w:asciiTheme="majorBidi" w:hAnsiTheme="majorBidi" w:cstheme="majorBidi"/>
                <w:sz w:val="24"/>
                <w:szCs w:val="24"/>
              </w:rPr>
            </w:pPr>
            <w:r w:rsidRPr="003C53A0">
              <w:rPr>
                <w:rFonts w:asciiTheme="majorBidi" w:hAnsiTheme="majorBidi" w:cstheme="majorBidi"/>
                <w:sz w:val="24"/>
                <w:szCs w:val="24"/>
              </w:rPr>
              <w:t>ARSYAD</w:t>
            </w:r>
          </w:p>
        </w:tc>
      </w:tr>
      <w:tr w:rsidR="00243120" w:rsidRPr="009347F1" w14:paraId="627E7C0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4CE2F68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171</w:t>
            </w:r>
          </w:p>
        </w:tc>
        <w:tc>
          <w:tcPr>
            <w:tcW w:w="2296" w:type="dxa"/>
            <w:tcBorders>
              <w:top w:val="nil"/>
              <w:left w:val="nil"/>
              <w:bottom w:val="single" w:sz="4" w:space="0" w:color="auto"/>
              <w:right w:val="single" w:sz="4" w:space="0" w:color="auto"/>
            </w:tcBorders>
            <w:shd w:val="clear" w:color="auto" w:fill="auto"/>
            <w:noWrap/>
            <w:vAlign w:val="bottom"/>
            <w:hideMark/>
          </w:tcPr>
          <w:p w14:paraId="3A17846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333E956B"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PRAMBATAN</w:t>
            </w:r>
          </w:p>
        </w:tc>
        <w:tc>
          <w:tcPr>
            <w:tcW w:w="1276" w:type="dxa"/>
            <w:tcBorders>
              <w:top w:val="nil"/>
              <w:left w:val="nil"/>
              <w:bottom w:val="single" w:sz="4" w:space="0" w:color="auto"/>
              <w:right w:val="single" w:sz="4" w:space="0" w:color="auto"/>
            </w:tcBorders>
            <w:shd w:val="clear" w:color="auto" w:fill="auto"/>
            <w:noWrap/>
            <w:vAlign w:val="bottom"/>
            <w:hideMark/>
          </w:tcPr>
          <w:p w14:paraId="02F7005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171</w:t>
            </w:r>
          </w:p>
        </w:tc>
        <w:tc>
          <w:tcPr>
            <w:tcW w:w="2835" w:type="dxa"/>
            <w:tcBorders>
              <w:top w:val="nil"/>
              <w:left w:val="nil"/>
              <w:bottom w:val="single" w:sz="4" w:space="0" w:color="auto"/>
              <w:right w:val="double" w:sz="6" w:space="0" w:color="auto"/>
            </w:tcBorders>
            <w:shd w:val="clear" w:color="auto" w:fill="auto"/>
            <w:noWrap/>
            <w:vAlign w:val="center"/>
            <w:hideMark/>
          </w:tcPr>
          <w:p w14:paraId="58D4D49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AL-FURQON</w:t>
            </w:r>
          </w:p>
        </w:tc>
        <w:tc>
          <w:tcPr>
            <w:tcW w:w="2693" w:type="dxa"/>
            <w:tcBorders>
              <w:top w:val="nil"/>
              <w:left w:val="nil"/>
              <w:bottom w:val="single" w:sz="4" w:space="0" w:color="auto"/>
              <w:right w:val="double" w:sz="6" w:space="0" w:color="auto"/>
            </w:tcBorders>
          </w:tcPr>
          <w:p w14:paraId="77ED37B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7078CCE8"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9692D2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172</w:t>
            </w:r>
          </w:p>
        </w:tc>
        <w:tc>
          <w:tcPr>
            <w:tcW w:w="2296" w:type="dxa"/>
            <w:tcBorders>
              <w:top w:val="nil"/>
              <w:left w:val="nil"/>
              <w:bottom w:val="single" w:sz="4" w:space="0" w:color="auto"/>
              <w:right w:val="single" w:sz="4" w:space="0" w:color="auto"/>
            </w:tcBorders>
            <w:shd w:val="clear" w:color="auto" w:fill="auto"/>
            <w:noWrap/>
            <w:vAlign w:val="bottom"/>
            <w:hideMark/>
          </w:tcPr>
          <w:p w14:paraId="42F505E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bottom"/>
            <w:hideMark/>
          </w:tcPr>
          <w:p w14:paraId="4CEF801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SEMANGUS</w:t>
            </w:r>
          </w:p>
        </w:tc>
        <w:tc>
          <w:tcPr>
            <w:tcW w:w="1276" w:type="dxa"/>
            <w:tcBorders>
              <w:top w:val="nil"/>
              <w:left w:val="nil"/>
              <w:bottom w:val="single" w:sz="4" w:space="0" w:color="auto"/>
              <w:right w:val="single" w:sz="4" w:space="0" w:color="auto"/>
            </w:tcBorders>
            <w:shd w:val="clear" w:color="auto" w:fill="auto"/>
            <w:noWrap/>
            <w:vAlign w:val="bottom"/>
            <w:hideMark/>
          </w:tcPr>
          <w:p w14:paraId="1B12267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172</w:t>
            </w:r>
          </w:p>
        </w:tc>
        <w:tc>
          <w:tcPr>
            <w:tcW w:w="2835" w:type="dxa"/>
            <w:tcBorders>
              <w:top w:val="nil"/>
              <w:left w:val="nil"/>
              <w:bottom w:val="single" w:sz="4" w:space="0" w:color="auto"/>
              <w:right w:val="double" w:sz="6" w:space="0" w:color="auto"/>
            </w:tcBorders>
            <w:shd w:val="clear" w:color="auto" w:fill="auto"/>
            <w:noWrap/>
            <w:vAlign w:val="center"/>
            <w:hideMark/>
          </w:tcPr>
          <w:p w14:paraId="225B300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MAMBA'US SALAM</w:t>
            </w:r>
          </w:p>
        </w:tc>
        <w:tc>
          <w:tcPr>
            <w:tcW w:w="2693" w:type="dxa"/>
            <w:tcBorders>
              <w:top w:val="nil"/>
              <w:left w:val="nil"/>
              <w:bottom w:val="single" w:sz="4" w:space="0" w:color="auto"/>
              <w:right w:val="double" w:sz="6" w:space="0" w:color="auto"/>
            </w:tcBorders>
          </w:tcPr>
          <w:p w14:paraId="1F4D3862"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5C2575BE"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6559E12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173</w:t>
            </w:r>
          </w:p>
        </w:tc>
        <w:tc>
          <w:tcPr>
            <w:tcW w:w="2296" w:type="dxa"/>
            <w:tcBorders>
              <w:top w:val="nil"/>
              <w:left w:val="nil"/>
              <w:bottom w:val="single" w:sz="4" w:space="0" w:color="auto"/>
              <w:right w:val="single" w:sz="4" w:space="0" w:color="auto"/>
            </w:tcBorders>
            <w:shd w:val="clear" w:color="auto" w:fill="auto"/>
            <w:noWrap/>
            <w:vAlign w:val="bottom"/>
            <w:hideMark/>
          </w:tcPr>
          <w:p w14:paraId="441FA58E"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0D1F134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PRAMBATAN</w:t>
            </w:r>
          </w:p>
        </w:tc>
        <w:tc>
          <w:tcPr>
            <w:tcW w:w="1276" w:type="dxa"/>
            <w:tcBorders>
              <w:top w:val="nil"/>
              <w:left w:val="nil"/>
              <w:bottom w:val="single" w:sz="4" w:space="0" w:color="auto"/>
              <w:right w:val="single" w:sz="4" w:space="0" w:color="auto"/>
            </w:tcBorders>
            <w:shd w:val="clear" w:color="auto" w:fill="auto"/>
            <w:noWrap/>
            <w:vAlign w:val="bottom"/>
            <w:hideMark/>
          </w:tcPr>
          <w:p w14:paraId="7C324FD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173</w:t>
            </w:r>
          </w:p>
        </w:tc>
        <w:tc>
          <w:tcPr>
            <w:tcW w:w="2835" w:type="dxa"/>
            <w:tcBorders>
              <w:top w:val="nil"/>
              <w:left w:val="nil"/>
              <w:bottom w:val="single" w:sz="4" w:space="0" w:color="auto"/>
              <w:right w:val="double" w:sz="6" w:space="0" w:color="auto"/>
            </w:tcBorders>
            <w:shd w:val="clear" w:color="auto" w:fill="auto"/>
            <w:noWrap/>
            <w:vAlign w:val="center"/>
            <w:hideMark/>
          </w:tcPr>
          <w:p w14:paraId="312E0A4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AL-HAKIM</w:t>
            </w:r>
          </w:p>
        </w:tc>
        <w:tc>
          <w:tcPr>
            <w:tcW w:w="2693" w:type="dxa"/>
            <w:tcBorders>
              <w:top w:val="nil"/>
              <w:left w:val="nil"/>
              <w:bottom w:val="single" w:sz="4" w:space="0" w:color="auto"/>
              <w:right w:val="double" w:sz="6" w:space="0" w:color="auto"/>
            </w:tcBorders>
          </w:tcPr>
          <w:p w14:paraId="4E4C31F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00CB52E0"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2422EFE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174</w:t>
            </w:r>
          </w:p>
        </w:tc>
        <w:tc>
          <w:tcPr>
            <w:tcW w:w="2296" w:type="dxa"/>
            <w:tcBorders>
              <w:top w:val="nil"/>
              <w:left w:val="nil"/>
              <w:bottom w:val="single" w:sz="4" w:space="0" w:color="auto"/>
              <w:right w:val="single" w:sz="4" w:space="0" w:color="auto"/>
            </w:tcBorders>
            <w:shd w:val="clear" w:color="auto" w:fill="auto"/>
            <w:noWrap/>
            <w:vAlign w:val="bottom"/>
            <w:hideMark/>
          </w:tcPr>
          <w:p w14:paraId="6B59A696"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w:t>
            </w:r>
          </w:p>
        </w:tc>
        <w:tc>
          <w:tcPr>
            <w:tcW w:w="2835" w:type="dxa"/>
            <w:tcBorders>
              <w:top w:val="nil"/>
              <w:left w:val="nil"/>
              <w:bottom w:val="single" w:sz="4" w:space="0" w:color="auto"/>
              <w:right w:val="single" w:sz="4" w:space="0" w:color="auto"/>
            </w:tcBorders>
            <w:shd w:val="clear" w:color="auto" w:fill="auto"/>
            <w:noWrap/>
            <w:vAlign w:val="bottom"/>
            <w:hideMark/>
          </w:tcPr>
          <w:p w14:paraId="6958C18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TALANG UBI BARAT</w:t>
            </w:r>
          </w:p>
        </w:tc>
        <w:tc>
          <w:tcPr>
            <w:tcW w:w="1276" w:type="dxa"/>
            <w:tcBorders>
              <w:top w:val="nil"/>
              <w:left w:val="nil"/>
              <w:bottom w:val="single" w:sz="4" w:space="0" w:color="auto"/>
              <w:right w:val="single" w:sz="4" w:space="0" w:color="auto"/>
            </w:tcBorders>
            <w:shd w:val="clear" w:color="auto" w:fill="auto"/>
            <w:noWrap/>
            <w:vAlign w:val="bottom"/>
            <w:hideMark/>
          </w:tcPr>
          <w:p w14:paraId="0D0432D4"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174</w:t>
            </w:r>
          </w:p>
        </w:tc>
        <w:tc>
          <w:tcPr>
            <w:tcW w:w="2835" w:type="dxa"/>
            <w:tcBorders>
              <w:top w:val="nil"/>
              <w:left w:val="nil"/>
              <w:bottom w:val="single" w:sz="4" w:space="0" w:color="auto"/>
              <w:right w:val="double" w:sz="6" w:space="0" w:color="auto"/>
            </w:tcBorders>
            <w:shd w:val="clear" w:color="auto" w:fill="auto"/>
            <w:noWrap/>
            <w:vAlign w:val="center"/>
            <w:hideMark/>
          </w:tcPr>
          <w:p w14:paraId="751EB4F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NURUL IMAN</w:t>
            </w:r>
          </w:p>
        </w:tc>
        <w:tc>
          <w:tcPr>
            <w:tcW w:w="2693" w:type="dxa"/>
            <w:tcBorders>
              <w:top w:val="nil"/>
              <w:left w:val="nil"/>
              <w:bottom w:val="single" w:sz="4" w:space="0" w:color="auto"/>
              <w:right w:val="double" w:sz="6" w:space="0" w:color="auto"/>
            </w:tcBorders>
          </w:tcPr>
          <w:p w14:paraId="36128D8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12656D97"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13371A05"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175</w:t>
            </w:r>
          </w:p>
        </w:tc>
        <w:tc>
          <w:tcPr>
            <w:tcW w:w="2296" w:type="dxa"/>
            <w:tcBorders>
              <w:top w:val="nil"/>
              <w:left w:val="nil"/>
              <w:bottom w:val="single" w:sz="4" w:space="0" w:color="auto"/>
              <w:right w:val="single" w:sz="4" w:space="0" w:color="auto"/>
            </w:tcBorders>
            <w:shd w:val="clear" w:color="auto" w:fill="auto"/>
            <w:noWrap/>
            <w:vAlign w:val="bottom"/>
            <w:hideMark/>
          </w:tcPr>
          <w:p w14:paraId="43EDDF9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17A7D54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PRAMBATAN</w:t>
            </w:r>
          </w:p>
        </w:tc>
        <w:tc>
          <w:tcPr>
            <w:tcW w:w="1276" w:type="dxa"/>
            <w:tcBorders>
              <w:top w:val="nil"/>
              <w:left w:val="nil"/>
              <w:bottom w:val="single" w:sz="4" w:space="0" w:color="auto"/>
              <w:right w:val="single" w:sz="4" w:space="0" w:color="auto"/>
            </w:tcBorders>
            <w:shd w:val="clear" w:color="auto" w:fill="auto"/>
            <w:noWrap/>
            <w:vAlign w:val="bottom"/>
            <w:hideMark/>
          </w:tcPr>
          <w:p w14:paraId="1CACC02F"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175</w:t>
            </w:r>
          </w:p>
        </w:tc>
        <w:tc>
          <w:tcPr>
            <w:tcW w:w="2835" w:type="dxa"/>
            <w:tcBorders>
              <w:top w:val="nil"/>
              <w:left w:val="nil"/>
              <w:bottom w:val="single" w:sz="4" w:space="0" w:color="auto"/>
              <w:right w:val="double" w:sz="6" w:space="0" w:color="auto"/>
            </w:tcBorders>
            <w:shd w:val="clear" w:color="auto" w:fill="auto"/>
            <w:noWrap/>
            <w:vAlign w:val="bottom"/>
            <w:hideMark/>
          </w:tcPr>
          <w:p w14:paraId="2A558CF0"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ROUDLOTUL QUR’AN</w:t>
            </w:r>
          </w:p>
        </w:tc>
        <w:tc>
          <w:tcPr>
            <w:tcW w:w="2693" w:type="dxa"/>
            <w:tcBorders>
              <w:top w:val="nil"/>
              <w:left w:val="nil"/>
              <w:bottom w:val="single" w:sz="4" w:space="0" w:color="auto"/>
              <w:right w:val="double" w:sz="6" w:space="0" w:color="auto"/>
            </w:tcBorders>
          </w:tcPr>
          <w:p w14:paraId="2F0CA011"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r w:rsidR="00243120" w:rsidRPr="009347F1" w14:paraId="2EEF9CB2" w14:textId="77777777" w:rsidTr="00D80B6D">
        <w:trPr>
          <w:trHeight w:val="315"/>
        </w:trPr>
        <w:tc>
          <w:tcPr>
            <w:tcW w:w="800" w:type="dxa"/>
            <w:tcBorders>
              <w:top w:val="nil"/>
              <w:left w:val="double" w:sz="6" w:space="0" w:color="auto"/>
              <w:bottom w:val="single" w:sz="4" w:space="0" w:color="auto"/>
              <w:right w:val="single" w:sz="4" w:space="0" w:color="auto"/>
            </w:tcBorders>
            <w:shd w:val="clear" w:color="auto" w:fill="auto"/>
            <w:noWrap/>
            <w:vAlign w:val="bottom"/>
            <w:hideMark/>
          </w:tcPr>
          <w:p w14:paraId="582A0349"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176</w:t>
            </w:r>
          </w:p>
        </w:tc>
        <w:tc>
          <w:tcPr>
            <w:tcW w:w="2296" w:type="dxa"/>
            <w:tcBorders>
              <w:top w:val="nil"/>
              <w:left w:val="nil"/>
              <w:bottom w:val="single" w:sz="4" w:space="0" w:color="auto"/>
              <w:right w:val="single" w:sz="4" w:space="0" w:color="auto"/>
            </w:tcBorders>
            <w:shd w:val="clear" w:color="auto" w:fill="auto"/>
            <w:noWrap/>
            <w:vAlign w:val="bottom"/>
            <w:hideMark/>
          </w:tcPr>
          <w:p w14:paraId="5ECCE1A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ABAB</w:t>
            </w:r>
          </w:p>
        </w:tc>
        <w:tc>
          <w:tcPr>
            <w:tcW w:w="2835" w:type="dxa"/>
            <w:tcBorders>
              <w:top w:val="nil"/>
              <w:left w:val="nil"/>
              <w:bottom w:val="single" w:sz="4" w:space="0" w:color="auto"/>
              <w:right w:val="single" w:sz="4" w:space="0" w:color="auto"/>
            </w:tcBorders>
            <w:shd w:val="clear" w:color="auto" w:fill="auto"/>
            <w:noWrap/>
            <w:vAlign w:val="bottom"/>
            <w:hideMark/>
          </w:tcPr>
          <w:p w14:paraId="74F9D793"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BETUNG BARAT</w:t>
            </w:r>
          </w:p>
        </w:tc>
        <w:tc>
          <w:tcPr>
            <w:tcW w:w="1276" w:type="dxa"/>
            <w:tcBorders>
              <w:top w:val="nil"/>
              <w:left w:val="nil"/>
              <w:bottom w:val="single" w:sz="4" w:space="0" w:color="auto"/>
              <w:right w:val="single" w:sz="4" w:space="0" w:color="auto"/>
            </w:tcBorders>
            <w:shd w:val="clear" w:color="auto" w:fill="auto"/>
            <w:noWrap/>
            <w:vAlign w:val="bottom"/>
            <w:hideMark/>
          </w:tcPr>
          <w:p w14:paraId="2FD011AC"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176</w:t>
            </w:r>
          </w:p>
        </w:tc>
        <w:tc>
          <w:tcPr>
            <w:tcW w:w="2835" w:type="dxa"/>
            <w:tcBorders>
              <w:top w:val="nil"/>
              <w:left w:val="nil"/>
              <w:bottom w:val="single" w:sz="4" w:space="0" w:color="auto"/>
              <w:right w:val="double" w:sz="6" w:space="0" w:color="auto"/>
            </w:tcBorders>
            <w:shd w:val="clear" w:color="auto" w:fill="auto"/>
            <w:noWrap/>
            <w:vAlign w:val="bottom"/>
            <w:hideMark/>
          </w:tcPr>
          <w:p w14:paraId="5C42C34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r w:rsidRPr="003C53A0">
              <w:rPr>
                <w:rFonts w:asciiTheme="majorBidi" w:eastAsia="Times New Roman" w:hAnsiTheme="majorBidi" w:cstheme="majorBidi"/>
                <w:color w:val="000000"/>
                <w:sz w:val="24"/>
                <w:szCs w:val="24"/>
                <w:lang w:eastAsia="en-ID"/>
              </w:rPr>
              <w:t>AL-DHAIFULLAH</w:t>
            </w:r>
          </w:p>
        </w:tc>
        <w:tc>
          <w:tcPr>
            <w:tcW w:w="2693" w:type="dxa"/>
            <w:tcBorders>
              <w:top w:val="nil"/>
              <w:left w:val="nil"/>
              <w:bottom w:val="single" w:sz="4" w:space="0" w:color="auto"/>
              <w:right w:val="double" w:sz="6" w:space="0" w:color="auto"/>
            </w:tcBorders>
          </w:tcPr>
          <w:p w14:paraId="084A8C28" w14:textId="77777777" w:rsidR="00243120" w:rsidRPr="003C53A0" w:rsidRDefault="00243120" w:rsidP="00D80B6D">
            <w:pPr>
              <w:spacing w:after="0"/>
              <w:contextualSpacing/>
              <w:jc w:val="center"/>
              <w:rPr>
                <w:rFonts w:asciiTheme="majorBidi" w:eastAsia="Times New Roman" w:hAnsiTheme="majorBidi" w:cstheme="majorBidi"/>
                <w:color w:val="000000"/>
                <w:sz w:val="24"/>
                <w:szCs w:val="24"/>
                <w:lang w:eastAsia="en-ID"/>
              </w:rPr>
            </w:pPr>
          </w:p>
        </w:tc>
      </w:tr>
    </w:tbl>
    <w:p w14:paraId="395B1B0D" w14:textId="77777777" w:rsidR="00243120" w:rsidRPr="00D80B6D" w:rsidRDefault="00243120" w:rsidP="00D80B6D">
      <w:pPr>
        <w:widowControl w:val="0"/>
        <w:autoSpaceDE w:val="0"/>
        <w:autoSpaceDN w:val="0"/>
        <w:spacing w:after="0" w:line="480" w:lineRule="auto"/>
        <w:jc w:val="both"/>
        <w:rPr>
          <w:rFonts w:asciiTheme="majorBidi" w:eastAsia="Arial" w:hAnsiTheme="majorBidi" w:cstheme="majorBidi"/>
          <w:sz w:val="24"/>
          <w:szCs w:val="24"/>
        </w:rPr>
      </w:pPr>
    </w:p>
    <w:p w14:paraId="439DB1A3" w14:textId="5A29F128" w:rsidR="00243120" w:rsidRPr="00D232A7" w:rsidRDefault="00243120" w:rsidP="00D232A7">
      <w:pPr>
        <w:pStyle w:val="ListParagraph"/>
        <w:widowControl w:val="0"/>
        <w:autoSpaceDE w:val="0"/>
        <w:autoSpaceDN w:val="0"/>
        <w:spacing w:after="0" w:line="480" w:lineRule="auto"/>
        <w:ind w:left="786"/>
        <w:rPr>
          <w:rFonts w:asciiTheme="majorBidi" w:eastAsia="Arial" w:hAnsiTheme="majorBidi" w:cstheme="majorBidi"/>
          <w:sz w:val="24"/>
          <w:szCs w:val="24"/>
          <w:vertAlign w:val="superscript"/>
        </w:rPr>
        <w:sectPr w:rsidR="00243120" w:rsidRPr="00D232A7" w:rsidSect="00FB59EC">
          <w:pgSz w:w="16840" w:h="11920" w:orient="landscape"/>
          <w:pgMar w:top="1701" w:right="1701" w:bottom="1701" w:left="2268" w:header="720" w:footer="720" w:gutter="0"/>
          <w:pgNumType w:start="91"/>
          <w:cols w:space="720"/>
          <w:titlePg/>
          <w:docGrid w:linePitch="299"/>
        </w:sectPr>
      </w:pPr>
    </w:p>
    <w:p w14:paraId="13B49EEC" w14:textId="77777777" w:rsidR="00243120" w:rsidRPr="00243120" w:rsidRDefault="00243120" w:rsidP="000A1A87">
      <w:pPr>
        <w:pStyle w:val="ListParagraph"/>
        <w:widowControl w:val="0"/>
        <w:autoSpaceDE w:val="0"/>
        <w:autoSpaceDN w:val="0"/>
        <w:spacing w:after="0" w:line="480" w:lineRule="auto"/>
        <w:ind w:left="786" w:firstLine="654"/>
        <w:jc w:val="both"/>
        <w:rPr>
          <w:rFonts w:asciiTheme="majorBidi" w:eastAsia="Arial" w:hAnsiTheme="majorBidi" w:cstheme="majorBidi"/>
          <w:sz w:val="24"/>
          <w:szCs w:val="24"/>
        </w:rPr>
      </w:pPr>
      <w:proofErr w:type="spellStart"/>
      <w:r w:rsidRPr="00243120">
        <w:rPr>
          <w:rFonts w:asciiTheme="majorBidi" w:eastAsia="Arial" w:hAnsiTheme="majorBidi" w:cstheme="majorBidi"/>
          <w:sz w:val="24"/>
          <w:szCs w:val="24"/>
        </w:rPr>
        <w:lastRenderedPageBreak/>
        <w:t>Selain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itu</w:t>
      </w:r>
      <w:proofErr w:type="spellEnd"/>
      <w:r w:rsidRPr="00243120">
        <w:rPr>
          <w:rFonts w:asciiTheme="majorBidi" w:eastAsia="Arial" w:hAnsiTheme="majorBidi" w:cstheme="majorBidi"/>
          <w:sz w:val="24"/>
          <w:szCs w:val="24"/>
        </w:rPr>
        <w:t xml:space="preserve">, di </w:t>
      </w:r>
      <w:proofErr w:type="spellStart"/>
      <w:r w:rsidRPr="00243120">
        <w:rPr>
          <w:rFonts w:asciiTheme="majorBidi" w:eastAsia="Arial" w:hAnsiTheme="majorBidi" w:cstheme="majorBidi"/>
          <w:sz w:val="24"/>
          <w:szCs w:val="24"/>
        </w:rPr>
        <w:t>Kabupaten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Penukal</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Abab</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Lematang</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Ilir</w:t>
      </w:r>
      <w:proofErr w:type="spellEnd"/>
      <w:r w:rsidRPr="00243120">
        <w:rPr>
          <w:rFonts w:asciiTheme="majorBidi" w:eastAsia="Arial" w:hAnsiTheme="majorBidi" w:cstheme="majorBidi"/>
          <w:sz w:val="24"/>
          <w:szCs w:val="24"/>
        </w:rPr>
        <w:t xml:space="preserve"> pada </w:t>
      </w:r>
      <w:proofErr w:type="spellStart"/>
      <w:r w:rsidRPr="00243120">
        <w:rPr>
          <w:rFonts w:asciiTheme="majorBidi" w:eastAsia="Arial" w:hAnsiTheme="majorBidi" w:cstheme="majorBidi"/>
          <w:sz w:val="24"/>
          <w:szCs w:val="24"/>
        </w:rPr>
        <w:t>tahun</w:t>
      </w:r>
      <w:proofErr w:type="spellEnd"/>
      <w:r w:rsidRPr="00243120">
        <w:rPr>
          <w:rFonts w:asciiTheme="majorBidi" w:eastAsia="Arial" w:hAnsiTheme="majorBidi" w:cstheme="majorBidi"/>
          <w:sz w:val="24"/>
          <w:szCs w:val="24"/>
        </w:rPr>
        <w:t xml:space="preserve"> 2019 </w:t>
      </w:r>
      <w:proofErr w:type="spellStart"/>
      <w:r w:rsidRPr="00243120">
        <w:rPr>
          <w:rFonts w:asciiTheme="majorBidi" w:eastAsia="Arial" w:hAnsiTheme="majorBidi" w:cstheme="majorBidi"/>
          <w:sz w:val="24"/>
          <w:szCs w:val="24"/>
        </w:rPr>
        <w:t>hanya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ada</w:t>
      </w:r>
      <w:proofErr w:type="spellEnd"/>
      <w:r w:rsidRPr="00243120">
        <w:rPr>
          <w:rFonts w:asciiTheme="majorBidi" w:eastAsia="Arial" w:hAnsiTheme="majorBidi" w:cstheme="majorBidi"/>
          <w:sz w:val="24"/>
          <w:szCs w:val="24"/>
        </w:rPr>
        <w:t xml:space="preserve"> 98 </w:t>
      </w:r>
      <w:proofErr w:type="spellStart"/>
      <w:r w:rsidRPr="00243120">
        <w:rPr>
          <w:rFonts w:asciiTheme="majorBidi" w:eastAsia="Arial" w:hAnsiTheme="majorBidi" w:cstheme="majorBidi"/>
          <w:sz w:val="24"/>
          <w:szCs w:val="24"/>
        </w:rPr>
        <w:t>Qori</w:t>
      </w:r>
      <w:proofErr w:type="spellEnd"/>
      <w:r w:rsidRPr="00243120">
        <w:rPr>
          <w:rFonts w:asciiTheme="majorBidi" w:eastAsia="Arial" w:hAnsiTheme="majorBidi" w:cstheme="majorBidi"/>
          <w:sz w:val="24"/>
          <w:szCs w:val="24"/>
        </w:rPr>
        <w:t>’/</w:t>
      </w:r>
      <w:proofErr w:type="spellStart"/>
      <w:r w:rsidRPr="00243120">
        <w:rPr>
          <w:rFonts w:asciiTheme="majorBidi" w:eastAsia="Arial" w:hAnsiTheme="majorBidi" w:cstheme="majorBidi"/>
          <w:sz w:val="24"/>
          <w:szCs w:val="24"/>
        </w:rPr>
        <w:t>Qori’ah</w:t>
      </w:r>
      <w:proofErr w:type="spellEnd"/>
      <w:r w:rsidRPr="00243120">
        <w:rPr>
          <w:rFonts w:asciiTheme="majorBidi" w:eastAsia="Arial" w:hAnsiTheme="majorBidi" w:cstheme="majorBidi"/>
          <w:sz w:val="24"/>
          <w:szCs w:val="24"/>
        </w:rPr>
        <w:t xml:space="preserve"> dan 33 </w:t>
      </w:r>
      <w:proofErr w:type="spellStart"/>
      <w:r w:rsidRPr="00243120">
        <w:rPr>
          <w:rFonts w:asciiTheme="majorBidi" w:eastAsia="Arial" w:hAnsiTheme="majorBidi" w:cstheme="majorBidi"/>
          <w:sz w:val="24"/>
          <w:szCs w:val="24"/>
        </w:rPr>
        <w:t>Hafidz</w:t>
      </w:r>
      <w:proofErr w:type="spellEnd"/>
      <w:r w:rsidRPr="00243120">
        <w:rPr>
          <w:rFonts w:asciiTheme="majorBidi" w:eastAsia="Arial" w:hAnsiTheme="majorBidi" w:cstheme="majorBidi"/>
          <w:sz w:val="24"/>
          <w:szCs w:val="24"/>
        </w:rPr>
        <w:t>/</w:t>
      </w:r>
      <w:proofErr w:type="spellStart"/>
      <w:r w:rsidRPr="00243120">
        <w:rPr>
          <w:rFonts w:asciiTheme="majorBidi" w:eastAsia="Arial" w:hAnsiTheme="majorBidi" w:cstheme="majorBidi"/>
          <w:sz w:val="24"/>
          <w:szCs w:val="24"/>
        </w:rPr>
        <w:t>Hafidzah</w:t>
      </w:r>
      <w:proofErr w:type="spellEnd"/>
      <w:r w:rsidRPr="00243120">
        <w:rPr>
          <w:rFonts w:asciiTheme="majorBidi" w:eastAsia="Arial" w:hAnsiTheme="majorBidi" w:cstheme="majorBidi"/>
          <w:sz w:val="24"/>
          <w:szCs w:val="24"/>
        </w:rPr>
        <w:t xml:space="preserve"> yang </w:t>
      </w:r>
      <w:proofErr w:type="spellStart"/>
      <w:r w:rsidRPr="00243120">
        <w:rPr>
          <w:rFonts w:asciiTheme="majorBidi" w:eastAsia="Arial" w:hAnsiTheme="majorBidi" w:cstheme="majorBidi"/>
          <w:sz w:val="24"/>
          <w:szCs w:val="24"/>
        </w:rPr>
        <w:t>tercatat</w:t>
      </w:r>
      <w:proofErr w:type="spellEnd"/>
      <w:r w:rsidRPr="00243120">
        <w:rPr>
          <w:rFonts w:asciiTheme="majorBidi" w:eastAsia="Arial" w:hAnsiTheme="majorBidi" w:cstheme="majorBidi"/>
          <w:sz w:val="24"/>
          <w:szCs w:val="24"/>
        </w:rPr>
        <w:t xml:space="preserve"> di data </w:t>
      </w:r>
      <w:proofErr w:type="spellStart"/>
      <w:r w:rsidRPr="00243120">
        <w:rPr>
          <w:rFonts w:asciiTheme="majorBidi" w:eastAsia="Arial" w:hAnsiTheme="majorBidi" w:cstheme="majorBidi"/>
          <w:sz w:val="24"/>
          <w:szCs w:val="24"/>
        </w:rPr>
        <w:t>kemenag</w:t>
      </w:r>
      <w:proofErr w:type="spellEnd"/>
      <w:r w:rsidRPr="00243120">
        <w:rPr>
          <w:rFonts w:asciiTheme="majorBidi" w:eastAsia="Arial" w:hAnsiTheme="majorBidi" w:cstheme="majorBidi"/>
          <w:sz w:val="24"/>
          <w:szCs w:val="24"/>
        </w:rPr>
        <w:t xml:space="preserve"> Sumatera Selatan. </w:t>
      </w:r>
    </w:p>
    <w:p w14:paraId="13417C02" w14:textId="6FD0D1BB" w:rsidR="00243120" w:rsidRPr="00243120" w:rsidRDefault="00243120" w:rsidP="000A1A87">
      <w:pPr>
        <w:pStyle w:val="ListParagraph"/>
        <w:widowControl w:val="0"/>
        <w:autoSpaceDE w:val="0"/>
        <w:autoSpaceDN w:val="0"/>
        <w:spacing w:after="0" w:line="480" w:lineRule="auto"/>
        <w:ind w:left="786"/>
        <w:jc w:val="center"/>
        <w:rPr>
          <w:rFonts w:asciiTheme="majorBidi" w:eastAsia="Arial" w:hAnsiTheme="majorBidi" w:cstheme="majorBidi"/>
          <w:sz w:val="24"/>
          <w:szCs w:val="24"/>
        </w:rPr>
      </w:pPr>
      <w:proofErr w:type="spellStart"/>
      <w:r w:rsidRPr="00243120">
        <w:rPr>
          <w:rFonts w:asciiTheme="majorBidi" w:eastAsia="Arial" w:hAnsiTheme="majorBidi" w:cstheme="majorBidi"/>
          <w:b/>
          <w:bCs/>
          <w:sz w:val="24"/>
          <w:szCs w:val="24"/>
        </w:rPr>
        <w:t>Tabel</w:t>
      </w:r>
      <w:proofErr w:type="spellEnd"/>
      <w:r w:rsidRPr="00243120">
        <w:rPr>
          <w:rFonts w:asciiTheme="majorBidi" w:eastAsia="Arial" w:hAnsiTheme="majorBidi" w:cstheme="majorBidi"/>
          <w:b/>
          <w:bCs/>
          <w:sz w:val="24"/>
          <w:szCs w:val="24"/>
        </w:rPr>
        <w:t xml:space="preserve"> </w:t>
      </w:r>
      <w:r w:rsidR="00E6154B">
        <w:rPr>
          <w:rFonts w:asciiTheme="majorBidi" w:eastAsia="Arial" w:hAnsiTheme="majorBidi" w:cstheme="majorBidi"/>
          <w:b/>
          <w:bCs/>
          <w:sz w:val="24"/>
          <w:szCs w:val="24"/>
        </w:rPr>
        <w:t>4.</w:t>
      </w:r>
      <w:r w:rsidRPr="00243120">
        <w:rPr>
          <w:rFonts w:asciiTheme="majorBidi" w:eastAsia="Arial" w:hAnsiTheme="majorBidi" w:cstheme="majorBidi"/>
          <w:b/>
          <w:bCs/>
          <w:sz w:val="24"/>
          <w:szCs w:val="24"/>
        </w:rPr>
        <w:t>5</w:t>
      </w:r>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Jumlah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Qori</w:t>
      </w:r>
      <w:proofErr w:type="spellEnd"/>
      <w:r w:rsidRPr="00243120">
        <w:rPr>
          <w:rFonts w:asciiTheme="majorBidi" w:eastAsia="Arial" w:hAnsiTheme="majorBidi" w:cstheme="majorBidi"/>
          <w:sz w:val="24"/>
          <w:szCs w:val="24"/>
        </w:rPr>
        <w:t>’/</w:t>
      </w:r>
      <w:proofErr w:type="spellStart"/>
      <w:r w:rsidRPr="00243120">
        <w:rPr>
          <w:rFonts w:asciiTheme="majorBidi" w:eastAsia="Arial" w:hAnsiTheme="majorBidi" w:cstheme="majorBidi"/>
          <w:sz w:val="24"/>
          <w:szCs w:val="24"/>
        </w:rPr>
        <w:t>Qori’ah</w:t>
      </w:r>
      <w:proofErr w:type="spellEnd"/>
      <w:r w:rsidRPr="00243120">
        <w:rPr>
          <w:rFonts w:asciiTheme="majorBidi" w:eastAsia="Arial" w:hAnsiTheme="majorBidi" w:cstheme="majorBidi"/>
          <w:sz w:val="24"/>
          <w:szCs w:val="24"/>
        </w:rPr>
        <w:t xml:space="preserve"> dan </w:t>
      </w:r>
      <w:proofErr w:type="spellStart"/>
      <w:r w:rsidRPr="00243120">
        <w:rPr>
          <w:rFonts w:asciiTheme="majorBidi" w:eastAsia="Arial" w:hAnsiTheme="majorBidi" w:cstheme="majorBidi"/>
          <w:sz w:val="24"/>
          <w:szCs w:val="24"/>
        </w:rPr>
        <w:t>Hafidz</w:t>
      </w:r>
      <w:proofErr w:type="spellEnd"/>
      <w:r w:rsidRPr="00243120">
        <w:rPr>
          <w:rFonts w:asciiTheme="majorBidi" w:eastAsia="Arial" w:hAnsiTheme="majorBidi" w:cstheme="majorBidi"/>
          <w:sz w:val="24"/>
          <w:szCs w:val="24"/>
        </w:rPr>
        <w:t>/</w:t>
      </w:r>
      <w:proofErr w:type="spellStart"/>
      <w:r w:rsidRPr="00243120">
        <w:rPr>
          <w:rFonts w:asciiTheme="majorBidi" w:eastAsia="Arial" w:hAnsiTheme="majorBidi" w:cstheme="majorBidi"/>
          <w:sz w:val="24"/>
          <w:szCs w:val="24"/>
        </w:rPr>
        <w:t>Hafidzah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Kab</w:t>
      </w:r>
      <w:proofErr w:type="spellEnd"/>
      <w:r w:rsidRPr="00243120">
        <w:rPr>
          <w:rFonts w:asciiTheme="majorBidi" w:eastAsia="Arial" w:hAnsiTheme="majorBidi" w:cstheme="majorBidi"/>
          <w:sz w:val="24"/>
          <w:szCs w:val="24"/>
        </w:rPr>
        <w:t>. PALI</w:t>
      </w:r>
      <w:r w:rsidRPr="000A1A87">
        <w:rPr>
          <w:rFonts w:asciiTheme="majorBidi" w:eastAsia="Arial" w:hAnsiTheme="majorBidi" w:cstheme="majorBidi"/>
          <w:sz w:val="24"/>
          <w:szCs w:val="24"/>
          <w:vertAlign w:val="superscript"/>
        </w:rPr>
        <w:footnoteReference w:id="119"/>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080"/>
        <w:gridCol w:w="2419"/>
        <w:gridCol w:w="1741"/>
      </w:tblGrid>
      <w:tr w:rsidR="00243120" w14:paraId="1AC7B416" w14:textId="77777777" w:rsidTr="000A1A87">
        <w:tc>
          <w:tcPr>
            <w:tcW w:w="850" w:type="dxa"/>
            <w:shd w:val="clear" w:color="auto" w:fill="00B0F0"/>
          </w:tcPr>
          <w:p w14:paraId="523F1C03" w14:textId="77777777" w:rsidR="00243120" w:rsidRDefault="00243120" w:rsidP="00D80B6D">
            <w:pPr>
              <w:widowControl w:val="0"/>
              <w:autoSpaceDE w:val="0"/>
              <w:autoSpaceDN w:val="0"/>
              <w:spacing w:after="0" w:line="48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No.</w:t>
            </w:r>
          </w:p>
        </w:tc>
        <w:tc>
          <w:tcPr>
            <w:tcW w:w="2080" w:type="dxa"/>
            <w:shd w:val="clear" w:color="auto" w:fill="00B0F0"/>
          </w:tcPr>
          <w:p w14:paraId="5A227D46" w14:textId="77777777" w:rsidR="00243120" w:rsidRDefault="00243120" w:rsidP="00D80B6D">
            <w:pPr>
              <w:widowControl w:val="0"/>
              <w:autoSpaceDE w:val="0"/>
              <w:autoSpaceDN w:val="0"/>
              <w:spacing w:after="0" w:line="48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Data</w:t>
            </w:r>
          </w:p>
        </w:tc>
        <w:tc>
          <w:tcPr>
            <w:tcW w:w="2419" w:type="dxa"/>
            <w:shd w:val="clear" w:color="auto" w:fill="00B0F0"/>
          </w:tcPr>
          <w:p w14:paraId="782CCCA1" w14:textId="77777777" w:rsidR="00243120" w:rsidRDefault="00243120" w:rsidP="00D80B6D">
            <w:pPr>
              <w:widowControl w:val="0"/>
              <w:autoSpaceDE w:val="0"/>
              <w:autoSpaceDN w:val="0"/>
              <w:spacing w:after="0" w:line="480" w:lineRule="auto"/>
              <w:contextualSpacing/>
              <w:jc w:val="center"/>
              <w:rPr>
                <w:rFonts w:asciiTheme="majorBidi" w:eastAsia="Arial" w:hAnsiTheme="majorBidi" w:cstheme="majorBidi"/>
                <w:sz w:val="24"/>
                <w:szCs w:val="24"/>
              </w:rPr>
            </w:pPr>
            <w:proofErr w:type="spellStart"/>
            <w:r>
              <w:rPr>
                <w:rFonts w:asciiTheme="majorBidi" w:eastAsia="Arial" w:hAnsiTheme="majorBidi" w:cstheme="majorBidi"/>
                <w:sz w:val="24"/>
                <w:szCs w:val="24"/>
              </w:rPr>
              <w:t>Jumlah</w:t>
            </w:r>
            <w:proofErr w:type="spellEnd"/>
          </w:p>
        </w:tc>
        <w:tc>
          <w:tcPr>
            <w:tcW w:w="1741" w:type="dxa"/>
            <w:shd w:val="clear" w:color="auto" w:fill="00B0F0"/>
          </w:tcPr>
          <w:p w14:paraId="69B33366" w14:textId="77777777" w:rsidR="00243120" w:rsidRDefault="00243120" w:rsidP="00D80B6D">
            <w:pPr>
              <w:widowControl w:val="0"/>
              <w:autoSpaceDE w:val="0"/>
              <w:autoSpaceDN w:val="0"/>
              <w:spacing w:after="0" w:line="480" w:lineRule="auto"/>
              <w:contextualSpacing/>
              <w:jc w:val="center"/>
              <w:rPr>
                <w:rFonts w:asciiTheme="majorBidi" w:eastAsia="Arial" w:hAnsiTheme="majorBidi" w:cstheme="majorBidi"/>
                <w:sz w:val="24"/>
                <w:szCs w:val="24"/>
              </w:rPr>
            </w:pPr>
            <w:proofErr w:type="spellStart"/>
            <w:r>
              <w:rPr>
                <w:rFonts w:asciiTheme="majorBidi" w:eastAsia="Arial" w:hAnsiTheme="majorBidi" w:cstheme="majorBidi"/>
                <w:sz w:val="24"/>
                <w:szCs w:val="24"/>
              </w:rPr>
              <w:t>Jumlah</w:t>
            </w:r>
            <w:proofErr w:type="spellEnd"/>
            <w:r>
              <w:rPr>
                <w:rFonts w:asciiTheme="majorBidi" w:eastAsia="Arial" w:hAnsiTheme="majorBidi" w:cstheme="majorBidi"/>
                <w:sz w:val="24"/>
                <w:szCs w:val="24"/>
              </w:rPr>
              <w:t xml:space="preserve"> Total</w:t>
            </w:r>
          </w:p>
        </w:tc>
      </w:tr>
      <w:tr w:rsidR="00243120" w14:paraId="4C385F2D" w14:textId="77777777" w:rsidTr="000A1A87">
        <w:tc>
          <w:tcPr>
            <w:tcW w:w="850" w:type="dxa"/>
          </w:tcPr>
          <w:p w14:paraId="7A547646" w14:textId="77777777" w:rsidR="00243120" w:rsidRDefault="00243120" w:rsidP="00D80B6D">
            <w:pPr>
              <w:widowControl w:val="0"/>
              <w:autoSpaceDE w:val="0"/>
              <w:autoSpaceDN w:val="0"/>
              <w:spacing w:after="0" w:line="36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1</w:t>
            </w:r>
          </w:p>
        </w:tc>
        <w:tc>
          <w:tcPr>
            <w:tcW w:w="2080" w:type="dxa"/>
          </w:tcPr>
          <w:p w14:paraId="154A43CF" w14:textId="77777777" w:rsidR="00243120" w:rsidRDefault="00243120" w:rsidP="00D80B6D">
            <w:pPr>
              <w:widowControl w:val="0"/>
              <w:autoSpaceDE w:val="0"/>
              <w:autoSpaceDN w:val="0"/>
              <w:spacing w:after="0" w:line="360" w:lineRule="auto"/>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Qori</w:t>
            </w:r>
            <w:proofErr w:type="spellEnd"/>
            <w:r>
              <w:rPr>
                <w:rFonts w:asciiTheme="majorBidi" w:eastAsia="Arial" w:hAnsiTheme="majorBidi" w:cstheme="majorBidi"/>
                <w:sz w:val="24"/>
                <w:szCs w:val="24"/>
              </w:rPr>
              <w:t>’</w:t>
            </w:r>
          </w:p>
        </w:tc>
        <w:tc>
          <w:tcPr>
            <w:tcW w:w="2419" w:type="dxa"/>
          </w:tcPr>
          <w:p w14:paraId="5D1810B9" w14:textId="77777777" w:rsidR="00243120" w:rsidRDefault="00243120" w:rsidP="00D80B6D">
            <w:pPr>
              <w:widowControl w:val="0"/>
              <w:autoSpaceDE w:val="0"/>
              <w:autoSpaceDN w:val="0"/>
              <w:spacing w:after="0" w:line="36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57</w:t>
            </w:r>
          </w:p>
        </w:tc>
        <w:tc>
          <w:tcPr>
            <w:tcW w:w="1741" w:type="dxa"/>
            <w:vMerge w:val="restart"/>
          </w:tcPr>
          <w:p w14:paraId="7F466FB5" w14:textId="77777777" w:rsidR="00243120" w:rsidRDefault="00243120" w:rsidP="00D80B6D">
            <w:pPr>
              <w:widowControl w:val="0"/>
              <w:autoSpaceDE w:val="0"/>
              <w:autoSpaceDN w:val="0"/>
              <w:spacing w:after="0" w:line="36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98</w:t>
            </w:r>
          </w:p>
        </w:tc>
      </w:tr>
      <w:tr w:rsidR="00243120" w14:paraId="16BC25E4" w14:textId="77777777" w:rsidTr="000A1A87">
        <w:tc>
          <w:tcPr>
            <w:tcW w:w="850" w:type="dxa"/>
          </w:tcPr>
          <w:p w14:paraId="29A814E5" w14:textId="77777777" w:rsidR="00243120" w:rsidRDefault="00243120" w:rsidP="00D80B6D">
            <w:pPr>
              <w:widowControl w:val="0"/>
              <w:autoSpaceDE w:val="0"/>
              <w:autoSpaceDN w:val="0"/>
              <w:spacing w:after="0" w:line="36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2</w:t>
            </w:r>
          </w:p>
        </w:tc>
        <w:tc>
          <w:tcPr>
            <w:tcW w:w="2080" w:type="dxa"/>
          </w:tcPr>
          <w:p w14:paraId="30365CF9" w14:textId="77777777" w:rsidR="00243120" w:rsidRDefault="00243120" w:rsidP="00D80B6D">
            <w:pPr>
              <w:widowControl w:val="0"/>
              <w:autoSpaceDE w:val="0"/>
              <w:autoSpaceDN w:val="0"/>
              <w:spacing w:after="0" w:line="360" w:lineRule="auto"/>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Qori’ah</w:t>
            </w:r>
            <w:proofErr w:type="spellEnd"/>
          </w:p>
        </w:tc>
        <w:tc>
          <w:tcPr>
            <w:tcW w:w="2419" w:type="dxa"/>
          </w:tcPr>
          <w:p w14:paraId="309996BF" w14:textId="77777777" w:rsidR="00243120" w:rsidRDefault="00243120" w:rsidP="00D80B6D">
            <w:pPr>
              <w:widowControl w:val="0"/>
              <w:autoSpaceDE w:val="0"/>
              <w:autoSpaceDN w:val="0"/>
              <w:spacing w:after="0" w:line="36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41</w:t>
            </w:r>
          </w:p>
        </w:tc>
        <w:tc>
          <w:tcPr>
            <w:tcW w:w="1741" w:type="dxa"/>
            <w:vMerge/>
          </w:tcPr>
          <w:p w14:paraId="0F38F282" w14:textId="77777777" w:rsidR="00243120" w:rsidRDefault="00243120" w:rsidP="00D80B6D">
            <w:pPr>
              <w:widowControl w:val="0"/>
              <w:autoSpaceDE w:val="0"/>
              <w:autoSpaceDN w:val="0"/>
              <w:spacing w:after="0" w:line="360" w:lineRule="auto"/>
              <w:contextualSpacing/>
              <w:jc w:val="center"/>
              <w:rPr>
                <w:rFonts w:asciiTheme="majorBidi" w:eastAsia="Arial" w:hAnsiTheme="majorBidi" w:cstheme="majorBidi"/>
                <w:sz w:val="24"/>
                <w:szCs w:val="24"/>
              </w:rPr>
            </w:pPr>
          </w:p>
        </w:tc>
      </w:tr>
      <w:tr w:rsidR="00243120" w14:paraId="5049032E" w14:textId="77777777" w:rsidTr="000A1A87">
        <w:tc>
          <w:tcPr>
            <w:tcW w:w="850" w:type="dxa"/>
          </w:tcPr>
          <w:p w14:paraId="4B066C4D" w14:textId="77777777" w:rsidR="00243120" w:rsidRDefault="00243120" w:rsidP="00D80B6D">
            <w:pPr>
              <w:widowControl w:val="0"/>
              <w:autoSpaceDE w:val="0"/>
              <w:autoSpaceDN w:val="0"/>
              <w:spacing w:after="0" w:line="36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3</w:t>
            </w:r>
          </w:p>
        </w:tc>
        <w:tc>
          <w:tcPr>
            <w:tcW w:w="2080" w:type="dxa"/>
          </w:tcPr>
          <w:p w14:paraId="5075A2F5" w14:textId="77777777" w:rsidR="00243120" w:rsidRDefault="00243120" w:rsidP="00D80B6D">
            <w:pPr>
              <w:widowControl w:val="0"/>
              <w:autoSpaceDE w:val="0"/>
              <w:autoSpaceDN w:val="0"/>
              <w:spacing w:after="0" w:line="360" w:lineRule="auto"/>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Hafidz</w:t>
            </w:r>
            <w:proofErr w:type="spellEnd"/>
          </w:p>
        </w:tc>
        <w:tc>
          <w:tcPr>
            <w:tcW w:w="2419" w:type="dxa"/>
          </w:tcPr>
          <w:p w14:paraId="4BF97ACD" w14:textId="77777777" w:rsidR="00243120" w:rsidRDefault="00243120" w:rsidP="00D80B6D">
            <w:pPr>
              <w:widowControl w:val="0"/>
              <w:autoSpaceDE w:val="0"/>
              <w:autoSpaceDN w:val="0"/>
              <w:spacing w:after="0" w:line="36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28</w:t>
            </w:r>
          </w:p>
        </w:tc>
        <w:tc>
          <w:tcPr>
            <w:tcW w:w="1741" w:type="dxa"/>
            <w:vMerge w:val="restart"/>
          </w:tcPr>
          <w:p w14:paraId="3CE8F698" w14:textId="77777777" w:rsidR="00243120" w:rsidRDefault="00243120" w:rsidP="00D80B6D">
            <w:pPr>
              <w:widowControl w:val="0"/>
              <w:autoSpaceDE w:val="0"/>
              <w:autoSpaceDN w:val="0"/>
              <w:spacing w:after="0" w:line="36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33</w:t>
            </w:r>
          </w:p>
        </w:tc>
      </w:tr>
      <w:tr w:rsidR="00243120" w14:paraId="056979C0" w14:textId="77777777" w:rsidTr="000A1A87">
        <w:tc>
          <w:tcPr>
            <w:tcW w:w="850" w:type="dxa"/>
          </w:tcPr>
          <w:p w14:paraId="1C0BCD03" w14:textId="77777777" w:rsidR="00243120" w:rsidRDefault="00243120" w:rsidP="00D80B6D">
            <w:pPr>
              <w:widowControl w:val="0"/>
              <w:autoSpaceDE w:val="0"/>
              <w:autoSpaceDN w:val="0"/>
              <w:spacing w:after="0" w:line="36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4</w:t>
            </w:r>
          </w:p>
        </w:tc>
        <w:tc>
          <w:tcPr>
            <w:tcW w:w="2080" w:type="dxa"/>
          </w:tcPr>
          <w:p w14:paraId="0BC4A2A4" w14:textId="77777777" w:rsidR="00243120" w:rsidRDefault="00243120" w:rsidP="00D80B6D">
            <w:pPr>
              <w:widowControl w:val="0"/>
              <w:autoSpaceDE w:val="0"/>
              <w:autoSpaceDN w:val="0"/>
              <w:spacing w:after="0" w:line="360" w:lineRule="auto"/>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Hafidzah</w:t>
            </w:r>
            <w:proofErr w:type="spellEnd"/>
          </w:p>
        </w:tc>
        <w:tc>
          <w:tcPr>
            <w:tcW w:w="2419" w:type="dxa"/>
          </w:tcPr>
          <w:p w14:paraId="11A02A0C" w14:textId="77777777" w:rsidR="00243120" w:rsidRDefault="00243120" w:rsidP="00D80B6D">
            <w:pPr>
              <w:widowControl w:val="0"/>
              <w:autoSpaceDE w:val="0"/>
              <w:autoSpaceDN w:val="0"/>
              <w:spacing w:after="0" w:line="36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5</w:t>
            </w:r>
          </w:p>
        </w:tc>
        <w:tc>
          <w:tcPr>
            <w:tcW w:w="1741" w:type="dxa"/>
            <w:vMerge/>
          </w:tcPr>
          <w:p w14:paraId="4879D83D" w14:textId="77777777" w:rsidR="00243120" w:rsidRDefault="00243120" w:rsidP="00D80B6D">
            <w:pPr>
              <w:widowControl w:val="0"/>
              <w:autoSpaceDE w:val="0"/>
              <w:autoSpaceDN w:val="0"/>
              <w:spacing w:after="0" w:line="360" w:lineRule="auto"/>
              <w:contextualSpacing/>
              <w:jc w:val="center"/>
              <w:rPr>
                <w:rFonts w:asciiTheme="majorBidi" w:eastAsia="Arial" w:hAnsiTheme="majorBidi" w:cstheme="majorBidi"/>
                <w:sz w:val="24"/>
                <w:szCs w:val="24"/>
              </w:rPr>
            </w:pPr>
          </w:p>
        </w:tc>
      </w:tr>
    </w:tbl>
    <w:p w14:paraId="79CA9088" w14:textId="77777777" w:rsidR="000A1A87" w:rsidRDefault="000A1A87" w:rsidP="000A1A87">
      <w:pPr>
        <w:widowControl w:val="0"/>
        <w:autoSpaceDE w:val="0"/>
        <w:autoSpaceDN w:val="0"/>
        <w:spacing w:after="0" w:line="480" w:lineRule="auto"/>
        <w:contextualSpacing/>
        <w:jc w:val="both"/>
        <w:rPr>
          <w:rFonts w:asciiTheme="majorBidi" w:eastAsia="Arial" w:hAnsiTheme="majorBidi" w:cstheme="majorBidi"/>
          <w:sz w:val="24"/>
          <w:szCs w:val="24"/>
        </w:rPr>
      </w:pPr>
    </w:p>
    <w:p w14:paraId="0580E169" w14:textId="48A4EAA5" w:rsidR="00243120" w:rsidRPr="000A1A87" w:rsidRDefault="00243120" w:rsidP="000A1A87">
      <w:pPr>
        <w:widowControl w:val="0"/>
        <w:autoSpaceDE w:val="0"/>
        <w:autoSpaceDN w:val="0"/>
        <w:spacing w:after="0" w:line="480" w:lineRule="auto"/>
        <w:ind w:left="720" w:firstLine="426"/>
        <w:contextualSpacing/>
        <w:jc w:val="both"/>
        <w:rPr>
          <w:rFonts w:asciiTheme="majorBidi" w:eastAsia="Arial" w:hAnsiTheme="majorBidi" w:cstheme="majorBidi"/>
          <w:sz w:val="24"/>
          <w:szCs w:val="24"/>
        </w:rPr>
      </w:pPr>
      <w:proofErr w:type="spellStart"/>
      <w:r w:rsidRPr="000A1A87">
        <w:rPr>
          <w:rFonts w:asciiTheme="majorBidi" w:eastAsia="Arial" w:hAnsiTheme="majorBidi" w:cstheme="majorBidi"/>
          <w:sz w:val="24"/>
          <w:szCs w:val="24"/>
        </w:rPr>
        <w:t>Berdasarkan</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uraian</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tabel-tabel</w:t>
      </w:r>
      <w:proofErr w:type="spellEnd"/>
      <w:r w:rsidRPr="000A1A87">
        <w:rPr>
          <w:rFonts w:asciiTheme="majorBidi" w:eastAsia="Arial" w:hAnsiTheme="majorBidi" w:cstheme="majorBidi"/>
          <w:sz w:val="24"/>
          <w:szCs w:val="24"/>
        </w:rPr>
        <w:t xml:space="preserve"> di </w:t>
      </w:r>
      <w:proofErr w:type="spellStart"/>
      <w:r w:rsidRPr="000A1A87">
        <w:rPr>
          <w:rFonts w:asciiTheme="majorBidi" w:eastAsia="Arial" w:hAnsiTheme="majorBidi" w:cstheme="majorBidi"/>
          <w:sz w:val="24"/>
          <w:szCs w:val="24"/>
        </w:rPr>
        <w:t>atas</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dapat</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ditarik</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gambaran</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sebuah</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kesimpulan</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secara</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umum</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bahwa</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angka</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buta</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aksara</w:t>
      </w:r>
      <w:proofErr w:type="spellEnd"/>
      <w:r w:rsidRPr="000A1A87">
        <w:rPr>
          <w:rFonts w:asciiTheme="majorBidi" w:eastAsia="Arial" w:hAnsiTheme="majorBidi" w:cstheme="majorBidi"/>
          <w:sz w:val="24"/>
          <w:szCs w:val="24"/>
        </w:rPr>
        <w:t xml:space="preserve"> Al-Qur’an yang </w:t>
      </w:r>
      <w:proofErr w:type="spellStart"/>
      <w:r w:rsidRPr="000A1A87">
        <w:rPr>
          <w:rFonts w:asciiTheme="majorBidi" w:eastAsia="Arial" w:hAnsiTheme="majorBidi" w:cstheme="majorBidi"/>
          <w:sz w:val="24"/>
          <w:szCs w:val="24"/>
        </w:rPr>
        <w:t>terjadi</w:t>
      </w:r>
      <w:proofErr w:type="spellEnd"/>
      <w:r w:rsidRPr="000A1A87">
        <w:rPr>
          <w:rFonts w:asciiTheme="majorBidi" w:eastAsia="Arial" w:hAnsiTheme="majorBidi" w:cstheme="majorBidi"/>
          <w:sz w:val="24"/>
          <w:szCs w:val="24"/>
        </w:rPr>
        <w:t xml:space="preserve"> di </w:t>
      </w:r>
      <w:proofErr w:type="spellStart"/>
      <w:r w:rsidRPr="000A1A87">
        <w:rPr>
          <w:rFonts w:asciiTheme="majorBidi" w:eastAsia="Arial" w:hAnsiTheme="majorBidi" w:cstheme="majorBidi"/>
          <w:sz w:val="24"/>
          <w:szCs w:val="24"/>
        </w:rPr>
        <w:t>Kabupaten</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Penukal</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Abab</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Lematang</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Ilir</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masuk</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dalam</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kategori</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tinggi</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dapat</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dilihat</w:t>
      </w:r>
      <w:proofErr w:type="spellEnd"/>
      <w:r w:rsidRPr="000A1A87">
        <w:rPr>
          <w:rFonts w:asciiTheme="majorBidi" w:eastAsia="Arial" w:hAnsiTheme="majorBidi" w:cstheme="majorBidi"/>
          <w:sz w:val="24"/>
          <w:szCs w:val="24"/>
        </w:rPr>
        <w:t xml:space="preserve"> pada </w:t>
      </w:r>
      <w:proofErr w:type="spellStart"/>
      <w:r w:rsidRPr="000A1A87">
        <w:rPr>
          <w:rFonts w:asciiTheme="majorBidi" w:eastAsia="Arial" w:hAnsiTheme="majorBidi" w:cstheme="majorBidi"/>
          <w:sz w:val="24"/>
          <w:szCs w:val="24"/>
        </w:rPr>
        <w:t>tabel</w:t>
      </w:r>
      <w:proofErr w:type="spellEnd"/>
      <w:r w:rsidRPr="000A1A87">
        <w:rPr>
          <w:rFonts w:asciiTheme="majorBidi" w:eastAsia="Arial" w:hAnsiTheme="majorBidi" w:cstheme="majorBidi"/>
          <w:sz w:val="24"/>
          <w:szCs w:val="24"/>
        </w:rPr>
        <w:t xml:space="preserve"> </w:t>
      </w:r>
      <w:proofErr w:type="spellStart"/>
      <w:r w:rsidRPr="000A1A87">
        <w:rPr>
          <w:rFonts w:asciiTheme="majorBidi" w:eastAsia="Arial" w:hAnsiTheme="majorBidi" w:cstheme="majorBidi"/>
          <w:sz w:val="24"/>
          <w:szCs w:val="24"/>
        </w:rPr>
        <w:t>berikut</w:t>
      </w:r>
      <w:proofErr w:type="spellEnd"/>
      <w:r w:rsidRPr="000A1A87">
        <w:rPr>
          <w:rFonts w:asciiTheme="majorBidi" w:eastAsia="Arial" w:hAnsiTheme="majorBidi" w:cstheme="majorBidi"/>
          <w:sz w:val="24"/>
          <w:szCs w:val="24"/>
        </w:rPr>
        <w:t>.</w:t>
      </w:r>
    </w:p>
    <w:p w14:paraId="3C5433BD" w14:textId="15C66A63" w:rsidR="00243120" w:rsidRPr="00243120" w:rsidRDefault="00243120" w:rsidP="000A1A87">
      <w:pPr>
        <w:pStyle w:val="ListParagraph"/>
        <w:widowControl w:val="0"/>
        <w:autoSpaceDE w:val="0"/>
        <w:autoSpaceDN w:val="0"/>
        <w:spacing w:after="0" w:line="480" w:lineRule="auto"/>
        <w:ind w:left="786"/>
        <w:jc w:val="center"/>
        <w:rPr>
          <w:rFonts w:asciiTheme="majorBidi" w:eastAsia="Arial" w:hAnsiTheme="majorBidi" w:cstheme="majorBidi"/>
          <w:sz w:val="24"/>
          <w:szCs w:val="24"/>
        </w:rPr>
      </w:pPr>
      <w:proofErr w:type="spellStart"/>
      <w:r w:rsidRPr="00243120">
        <w:rPr>
          <w:rFonts w:asciiTheme="majorBidi" w:eastAsia="Arial" w:hAnsiTheme="majorBidi" w:cstheme="majorBidi"/>
          <w:b/>
          <w:bCs/>
          <w:sz w:val="24"/>
          <w:szCs w:val="24"/>
        </w:rPr>
        <w:t>Tabel</w:t>
      </w:r>
      <w:proofErr w:type="spellEnd"/>
      <w:r w:rsidRPr="00243120">
        <w:rPr>
          <w:rFonts w:asciiTheme="majorBidi" w:eastAsia="Arial" w:hAnsiTheme="majorBidi" w:cstheme="majorBidi"/>
          <w:b/>
          <w:bCs/>
          <w:sz w:val="24"/>
          <w:szCs w:val="24"/>
        </w:rPr>
        <w:t xml:space="preserve"> </w:t>
      </w:r>
      <w:r w:rsidR="00E6154B">
        <w:rPr>
          <w:rFonts w:asciiTheme="majorBidi" w:eastAsia="Arial" w:hAnsiTheme="majorBidi" w:cstheme="majorBidi"/>
          <w:b/>
          <w:bCs/>
          <w:sz w:val="24"/>
          <w:szCs w:val="24"/>
        </w:rPr>
        <w:t>4.</w:t>
      </w:r>
      <w:r w:rsidRPr="00243120">
        <w:rPr>
          <w:rFonts w:asciiTheme="majorBidi" w:eastAsia="Arial" w:hAnsiTheme="majorBidi" w:cstheme="majorBidi"/>
          <w:b/>
          <w:bCs/>
          <w:sz w:val="24"/>
          <w:szCs w:val="24"/>
        </w:rPr>
        <w:t>6</w:t>
      </w:r>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Jumlah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Buta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Aksara</w:t>
      </w:r>
      <w:proofErr w:type="spellEnd"/>
      <w:r w:rsidRPr="00243120">
        <w:rPr>
          <w:rFonts w:asciiTheme="majorBidi" w:eastAsia="Arial" w:hAnsiTheme="majorBidi" w:cstheme="majorBidi"/>
          <w:sz w:val="24"/>
          <w:szCs w:val="24"/>
        </w:rPr>
        <w:t xml:space="preserve"> Al-Qur’an di </w:t>
      </w:r>
      <w:proofErr w:type="spellStart"/>
      <w:r w:rsidRPr="00243120">
        <w:rPr>
          <w:rFonts w:asciiTheme="majorBidi" w:eastAsia="Arial" w:hAnsiTheme="majorBidi" w:cstheme="majorBidi"/>
          <w:sz w:val="24"/>
          <w:szCs w:val="24"/>
        </w:rPr>
        <w:t>Kab</w:t>
      </w:r>
      <w:proofErr w:type="spellEnd"/>
      <w:r w:rsidRPr="00243120">
        <w:rPr>
          <w:rFonts w:asciiTheme="majorBidi" w:eastAsia="Arial" w:hAnsiTheme="majorBidi" w:cstheme="majorBidi"/>
          <w:sz w:val="24"/>
          <w:szCs w:val="24"/>
        </w:rPr>
        <w:t>. PALI</w:t>
      </w:r>
    </w:p>
    <w:tbl>
      <w:tblPr>
        <w:tblW w:w="0" w:type="auto"/>
        <w:tblInd w:w="851" w:type="dxa"/>
        <w:tblLook w:val="04A0" w:firstRow="1" w:lastRow="0" w:firstColumn="1" w:lastColumn="0" w:noHBand="0" w:noVBand="1"/>
      </w:tblPr>
      <w:tblGrid>
        <w:gridCol w:w="850"/>
        <w:gridCol w:w="4531"/>
        <w:gridCol w:w="1701"/>
      </w:tblGrid>
      <w:tr w:rsidR="00243120" w14:paraId="0010A191" w14:textId="77777777" w:rsidTr="000A1A87">
        <w:tc>
          <w:tcPr>
            <w:tcW w:w="850" w:type="dxa"/>
            <w:tcBorders>
              <w:top w:val="single" w:sz="4" w:space="0" w:color="auto"/>
              <w:left w:val="single" w:sz="4" w:space="0" w:color="auto"/>
              <w:bottom w:val="single" w:sz="4" w:space="0" w:color="auto"/>
              <w:right w:val="single" w:sz="4" w:space="0" w:color="auto"/>
            </w:tcBorders>
            <w:shd w:val="clear" w:color="auto" w:fill="00B0F0"/>
          </w:tcPr>
          <w:p w14:paraId="0551B527" w14:textId="77777777" w:rsidR="00243120" w:rsidRDefault="00243120" w:rsidP="00D80B6D">
            <w:pPr>
              <w:widowControl w:val="0"/>
              <w:autoSpaceDE w:val="0"/>
              <w:autoSpaceDN w:val="0"/>
              <w:spacing w:after="0" w:line="48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No.</w:t>
            </w:r>
          </w:p>
        </w:tc>
        <w:tc>
          <w:tcPr>
            <w:tcW w:w="4531" w:type="dxa"/>
            <w:tcBorders>
              <w:top w:val="single" w:sz="4" w:space="0" w:color="auto"/>
              <w:left w:val="single" w:sz="4" w:space="0" w:color="auto"/>
              <w:bottom w:val="single" w:sz="4" w:space="0" w:color="auto"/>
              <w:right w:val="single" w:sz="4" w:space="0" w:color="auto"/>
            </w:tcBorders>
            <w:shd w:val="clear" w:color="auto" w:fill="00B0F0"/>
          </w:tcPr>
          <w:p w14:paraId="2A9F4454" w14:textId="77777777" w:rsidR="00243120" w:rsidRDefault="00243120" w:rsidP="00D80B6D">
            <w:pPr>
              <w:widowControl w:val="0"/>
              <w:autoSpaceDE w:val="0"/>
              <w:autoSpaceDN w:val="0"/>
              <w:spacing w:after="0" w:line="480" w:lineRule="auto"/>
              <w:contextualSpacing/>
              <w:jc w:val="center"/>
              <w:rPr>
                <w:rFonts w:asciiTheme="majorBidi" w:eastAsia="Arial" w:hAnsiTheme="majorBidi" w:cstheme="majorBidi"/>
                <w:sz w:val="24"/>
                <w:szCs w:val="24"/>
              </w:rPr>
            </w:pPr>
            <w:r>
              <w:rPr>
                <w:rFonts w:asciiTheme="majorBidi" w:eastAsia="Arial" w:hAnsiTheme="majorBidi" w:cstheme="majorBidi"/>
                <w:sz w:val="24"/>
                <w:szCs w:val="24"/>
              </w:rPr>
              <w:t>Data</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3B0D15F8" w14:textId="77777777" w:rsidR="00243120" w:rsidRDefault="00243120" w:rsidP="00D80B6D">
            <w:pPr>
              <w:widowControl w:val="0"/>
              <w:autoSpaceDE w:val="0"/>
              <w:autoSpaceDN w:val="0"/>
              <w:spacing w:after="0" w:line="480" w:lineRule="auto"/>
              <w:contextualSpacing/>
              <w:jc w:val="center"/>
              <w:rPr>
                <w:rFonts w:asciiTheme="majorBidi" w:eastAsia="Arial" w:hAnsiTheme="majorBidi" w:cstheme="majorBidi"/>
                <w:sz w:val="24"/>
                <w:szCs w:val="24"/>
              </w:rPr>
            </w:pPr>
            <w:proofErr w:type="spellStart"/>
            <w:r>
              <w:rPr>
                <w:rFonts w:asciiTheme="majorBidi" w:eastAsia="Arial" w:hAnsiTheme="majorBidi" w:cstheme="majorBidi"/>
                <w:sz w:val="24"/>
                <w:szCs w:val="24"/>
              </w:rPr>
              <w:t>Jumlah</w:t>
            </w:r>
            <w:proofErr w:type="spellEnd"/>
          </w:p>
        </w:tc>
      </w:tr>
      <w:tr w:rsidR="00243120" w14:paraId="356D23A5" w14:textId="77777777" w:rsidTr="000A1A87">
        <w:tc>
          <w:tcPr>
            <w:tcW w:w="850" w:type="dxa"/>
            <w:tcBorders>
              <w:top w:val="single" w:sz="4" w:space="0" w:color="auto"/>
              <w:left w:val="single" w:sz="4" w:space="0" w:color="auto"/>
              <w:bottom w:val="single" w:sz="4" w:space="0" w:color="auto"/>
              <w:right w:val="single" w:sz="4" w:space="0" w:color="auto"/>
            </w:tcBorders>
          </w:tcPr>
          <w:p w14:paraId="1912DC52"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1</w:t>
            </w:r>
          </w:p>
        </w:tc>
        <w:tc>
          <w:tcPr>
            <w:tcW w:w="4531" w:type="dxa"/>
            <w:tcBorders>
              <w:top w:val="single" w:sz="4" w:space="0" w:color="auto"/>
              <w:left w:val="single" w:sz="4" w:space="0" w:color="auto"/>
              <w:bottom w:val="single" w:sz="4" w:space="0" w:color="auto"/>
              <w:right w:val="single" w:sz="4" w:space="0" w:color="auto"/>
            </w:tcBorders>
          </w:tcPr>
          <w:p w14:paraId="039AE274"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Penduduk</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Beragama</w:t>
            </w:r>
            <w:proofErr w:type="spellEnd"/>
            <w:r>
              <w:rPr>
                <w:rFonts w:asciiTheme="majorBidi" w:eastAsia="Arial" w:hAnsiTheme="majorBidi" w:cstheme="majorBidi"/>
                <w:sz w:val="24"/>
                <w:szCs w:val="24"/>
              </w:rPr>
              <w:t xml:space="preserve"> Islam</w:t>
            </w:r>
          </w:p>
        </w:tc>
        <w:tc>
          <w:tcPr>
            <w:tcW w:w="1701" w:type="dxa"/>
            <w:tcBorders>
              <w:top w:val="single" w:sz="4" w:space="0" w:color="auto"/>
              <w:left w:val="single" w:sz="4" w:space="0" w:color="auto"/>
              <w:bottom w:val="single" w:sz="4" w:space="0" w:color="auto"/>
              <w:right w:val="single" w:sz="4" w:space="0" w:color="auto"/>
            </w:tcBorders>
          </w:tcPr>
          <w:p w14:paraId="67EE20CC"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181.906</w:t>
            </w:r>
          </w:p>
        </w:tc>
      </w:tr>
      <w:tr w:rsidR="00243120" w14:paraId="2D68CF7B" w14:textId="77777777" w:rsidTr="000A1A87">
        <w:tc>
          <w:tcPr>
            <w:tcW w:w="850" w:type="dxa"/>
            <w:tcBorders>
              <w:top w:val="single" w:sz="4" w:space="0" w:color="auto"/>
              <w:left w:val="single" w:sz="4" w:space="0" w:color="auto"/>
              <w:bottom w:val="single" w:sz="4" w:space="0" w:color="auto"/>
              <w:right w:val="single" w:sz="4" w:space="0" w:color="auto"/>
            </w:tcBorders>
          </w:tcPr>
          <w:p w14:paraId="36FD4A08"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2</w:t>
            </w:r>
          </w:p>
        </w:tc>
        <w:tc>
          <w:tcPr>
            <w:tcW w:w="4531" w:type="dxa"/>
            <w:tcBorders>
              <w:top w:val="single" w:sz="4" w:space="0" w:color="auto"/>
              <w:left w:val="single" w:sz="4" w:space="0" w:color="auto"/>
              <w:bottom w:val="single" w:sz="4" w:space="0" w:color="auto"/>
              <w:right w:val="single" w:sz="4" w:space="0" w:color="auto"/>
            </w:tcBorders>
          </w:tcPr>
          <w:p w14:paraId="2E0DED9F"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Penduduk</w:t>
            </w:r>
            <w:proofErr w:type="spellEnd"/>
            <w:r>
              <w:rPr>
                <w:rFonts w:asciiTheme="majorBidi" w:eastAsia="Arial" w:hAnsiTheme="majorBidi" w:cstheme="majorBidi"/>
                <w:sz w:val="24"/>
                <w:szCs w:val="24"/>
              </w:rPr>
              <w:t xml:space="preserve"> </w:t>
            </w:r>
            <w:proofErr w:type="spellStart"/>
            <w:r>
              <w:rPr>
                <w:rFonts w:asciiTheme="majorBidi" w:eastAsia="Arial" w:hAnsiTheme="majorBidi" w:cstheme="majorBidi"/>
                <w:sz w:val="24"/>
                <w:szCs w:val="24"/>
              </w:rPr>
              <w:t>Usia</w:t>
            </w:r>
            <w:proofErr w:type="spellEnd"/>
            <w:r>
              <w:rPr>
                <w:rFonts w:asciiTheme="majorBidi" w:eastAsia="Arial" w:hAnsiTheme="majorBidi" w:cstheme="majorBidi"/>
                <w:sz w:val="24"/>
                <w:szCs w:val="24"/>
              </w:rPr>
              <w:t xml:space="preserve"> 5-14 </w:t>
            </w:r>
            <w:proofErr w:type="spellStart"/>
            <w:r>
              <w:rPr>
                <w:rFonts w:asciiTheme="majorBidi" w:eastAsia="Arial" w:hAnsiTheme="majorBidi" w:cstheme="majorBidi"/>
                <w:sz w:val="24"/>
                <w:szCs w:val="24"/>
              </w:rPr>
              <w:t>Tahun</w:t>
            </w:r>
            <w:proofErr w:type="spellEnd"/>
          </w:p>
        </w:tc>
        <w:tc>
          <w:tcPr>
            <w:tcW w:w="1701" w:type="dxa"/>
            <w:tcBorders>
              <w:top w:val="single" w:sz="4" w:space="0" w:color="auto"/>
              <w:left w:val="single" w:sz="4" w:space="0" w:color="auto"/>
              <w:bottom w:val="single" w:sz="4" w:space="0" w:color="auto"/>
              <w:right w:val="single" w:sz="4" w:space="0" w:color="auto"/>
            </w:tcBorders>
          </w:tcPr>
          <w:p w14:paraId="6761C8FF"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37.290</w:t>
            </w:r>
          </w:p>
        </w:tc>
      </w:tr>
      <w:tr w:rsidR="00243120" w14:paraId="042E4696" w14:textId="77777777" w:rsidTr="000A1A87">
        <w:tc>
          <w:tcPr>
            <w:tcW w:w="850" w:type="dxa"/>
            <w:tcBorders>
              <w:top w:val="single" w:sz="4" w:space="0" w:color="auto"/>
              <w:left w:val="single" w:sz="4" w:space="0" w:color="auto"/>
              <w:bottom w:val="single" w:sz="4" w:space="0" w:color="auto"/>
              <w:right w:val="single" w:sz="4" w:space="0" w:color="auto"/>
            </w:tcBorders>
          </w:tcPr>
          <w:p w14:paraId="28EC6A4A"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3</w:t>
            </w:r>
          </w:p>
        </w:tc>
        <w:tc>
          <w:tcPr>
            <w:tcW w:w="4531" w:type="dxa"/>
            <w:tcBorders>
              <w:top w:val="single" w:sz="4" w:space="0" w:color="auto"/>
              <w:left w:val="single" w:sz="4" w:space="0" w:color="auto"/>
              <w:bottom w:val="single" w:sz="4" w:space="0" w:color="auto"/>
              <w:right w:val="single" w:sz="4" w:space="0" w:color="auto"/>
            </w:tcBorders>
          </w:tcPr>
          <w:p w14:paraId="10B6731A"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Rumah</w:t>
            </w:r>
            <w:proofErr w:type="spellEnd"/>
            <w:r>
              <w:rPr>
                <w:rFonts w:asciiTheme="majorBidi" w:eastAsia="Arial" w:hAnsiTheme="majorBidi" w:cstheme="majorBidi"/>
                <w:sz w:val="24"/>
                <w:szCs w:val="24"/>
              </w:rPr>
              <w:t xml:space="preserve"> Ibadah </w:t>
            </w:r>
            <w:proofErr w:type="spellStart"/>
            <w:r>
              <w:rPr>
                <w:rFonts w:asciiTheme="majorBidi" w:eastAsia="Arial" w:hAnsiTheme="majorBidi" w:cstheme="majorBidi"/>
                <w:sz w:val="24"/>
                <w:szCs w:val="24"/>
              </w:rPr>
              <w:t>Umat</w:t>
            </w:r>
            <w:proofErr w:type="spellEnd"/>
            <w:r>
              <w:rPr>
                <w:rFonts w:asciiTheme="majorBidi" w:eastAsia="Arial" w:hAnsiTheme="majorBidi" w:cstheme="majorBidi"/>
                <w:sz w:val="24"/>
                <w:szCs w:val="24"/>
              </w:rPr>
              <w:t xml:space="preserve"> Islam</w:t>
            </w:r>
          </w:p>
        </w:tc>
        <w:tc>
          <w:tcPr>
            <w:tcW w:w="1701" w:type="dxa"/>
            <w:tcBorders>
              <w:top w:val="single" w:sz="4" w:space="0" w:color="auto"/>
              <w:left w:val="single" w:sz="4" w:space="0" w:color="auto"/>
              <w:bottom w:val="single" w:sz="4" w:space="0" w:color="auto"/>
              <w:right w:val="single" w:sz="4" w:space="0" w:color="auto"/>
            </w:tcBorders>
          </w:tcPr>
          <w:p w14:paraId="426A543B"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137</w:t>
            </w:r>
          </w:p>
        </w:tc>
      </w:tr>
      <w:tr w:rsidR="00243120" w14:paraId="785F4D15" w14:textId="77777777" w:rsidTr="000A1A87">
        <w:tc>
          <w:tcPr>
            <w:tcW w:w="850" w:type="dxa"/>
            <w:tcBorders>
              <w:top w:val="single" w:sz="4" w:space="0" w:color="auto"/>
              <w:left w:val="single" w:sz="4" w:space="0" w:color="auto"/>
              <w:bottom w:val="single" w:sz="4" w:space="0" w:color="auto"/>
              <w:right w:val="single" w:sz="4" w:space="0" w:color="auto"/>
            </w:tcBorders>
          </w:tcPr>
          <w:p w14:paraId="7E569239"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4</w:t>
            </w:r>
          </w:p>
        </w:tc>
        <w:tc>
          <w:tcPr>
            <w:tcW w:w="4531" w:type="dxa"/>
            <w:tcBorders>
              <w:top w:val="single" w:sz="4" w:space="0" w:color="auto"/>
              <w:left w:val="single" w:sz="4" w:space="0" w:color="auto"/>
              <w:bottom w:val="single" w:sz="4" w:space="0" w:color="auto"/>
              <w:right w:val="single" w:sz="4" w:space="0" w:color="auto"/>
            </w:tcBorders>
          </w:tcPr>
          <w:p w14:paraId="5A349B94"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Taman Pendidikan Al-Qur’an</w:t>
            </w:r>
          </w:p>
        </w:tc>
        <w:tc>
          <w:tcPr>
            <w:tcW w:w="1701" w:type="dxa"/>
            <w:tcBorders>
              <w:top w:val="single" w:sz="4" w:space="0" w:color="auto"/>
              <w:left w:val="single" w:sz="4" w:space="0" w:color="auto"/>
              <w:bottom w:val="single" w:sz="4" w:space="0" w:color="auto"/>
              <w:right w:val="single" w:sz="4" w:space="0" w:color="auto"/>
            </w:tcBorders>
          </w:tcPr>
          <w:p w14:paraId="2F4154CF"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176</w:t>
            </w:r>
          </w:p>
        </w:tc>
      </w:tr>
      <w:tr w:rsidR="00243120" w14:paraId="757FFA81" w14:textId="77777777" w:rsidTr="000A1A87">
        <w:tc>
          <w:tcPr>
            <w:tcW w:w="850" w:type="dxa"/>
            <w:tcBorders>
              <w:top w:val="single" w:sz="4" w:space="0" w:color="auto"/>
              <w:left w:val="single" w:sz="4" w:space="0" w:color="auto"/>
              <w:bottom w:val="single" w:sz="4" w:space="0" w:color="auto"/>
              <w:right w:val="single" w:sz="4" w:space="0" w:color="auto"/>
            </w:tcBorders>
          </w:tcPr>
          <w:p w14:paraId="7B1D0E32"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5</w:t>
            </w:r>
          </w:p>
        </w:tc>
        <w:tc>
          <w:tcPr>
            <w:tcW w:w="4531" w:type="dxa"/>
            <w:tcBorders>
              <w:top w:val="single" w:sz="4" w:space="0" w:color="auto"/>
              <w:left w:val="single" w:sz="4" w:space="0" w:color="auto"/>
              <w:bottom w:val="single" w:sz="4" w:space="0" w:color="auto"/>
              <w:right w:val="single" w:sz="4" w:space="0" w:color="auto"/>
            </w:tcBorders>
          </w:tcPr>
          <w:p w14:paraId="24B67FD7"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Santri</w:t>
            </w:r>
            <w:proofErr w:type="spellEnd"/>
            <w:r>
              <w:rPr>
                <w:rFonts w:asciiTheme="majorBidi" w:eastAsia="Arial" w:hAnsiTheme="majorBidi" w:cstheme="majorBidi"/>
                <w:sz w:val="24"/>
                <w:szCs w:val="24"/>
              </w:rPr>
              <w:t xml:space="preserve"> TPA</w:t>
            </w:r>
          </w:p>
        </w:tc>
        <w:tc>
          <w:tcPr>
            <w:tcW w:w="1701" w:type="dxa"/>
            <w:tcBorders>
              <w:top w:val="single" w:sz="4" w:space="0" w:color="auto"/>
              <w:left w:val="single" w:sz="4" w:space="0" w:color="auto"/>
              <w:bottom w:val="single" w:sz="4" w:space="0" w:color="auto"/>
              <w:right w:val="single" w:sz="4" w:space="0" w:color="auto"/>
            </w:tcBorders>
          </w:tcPr>
          <w:p w14:paraId="08530F56"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3.720</w:t>
            </w:r>
          </w:p>
        </w:tc>
      </w:tr>
      <w:tr w:rsidR="00243120" w14:paraId="1180E7E7" w14:textId="77777777" w:rsidTr="000A1A87">
        <w:tc>
          <w:tcPr>
            <w:tcW w:w="850" w:type="dxa"/>
            <w:tcBorders>
              <w:top w:val="single" w:sz="4" w:space="0" w:color="auto"/>
              <w:left w:val="single" w:sz="4" w:space="0" w:color="auto"/>
              <w:bottom w:val="single" w:sz="4" w:space="0" w:color="auto"/>
              <w:right w:val="single" w:sz="4" w:space="0" w:color="auto"/>
            </w:tcBorders>
          </w:tcPr>
          <w:p w14:paraId="49BA23C5"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6</w:t>
            </w:r>
          </w:p>
        </w:tc>
        <w:tc>
          <w:tcPr>
            <w:tcW w:w="4531" w:type="dxa"/>
            <w:tcBorders>
              <w:top w:val="single" w:sz="4" w:space="0" w:color="auto"/>
              <w:left w:val="single" w:sz="4" w:space="0" w:color="auto"/>
              <w:bottom w:val="single" w:sz="4" w:space="0" w:color="auto"/>
              <w:right w:val="single" w:sz="4" w:space="0" w:color="auto"/>
            </w:tcBorders>
          </w:tcPr>
          <w:p w14:paraId="04FB0E9E"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Qori</w:t>
            </w:r>
            <w:proofErr w:type="spellEnd"/>
            <w:r>
              <w:rPr>
                <w:rFonts w:asciiTheme="majorBidi" w:eastAsia="Arial" w:hAnsiTheme="majorBidi" w:cstheme="majorBidi"/>
                <w:sz w:val="24"/>
                <w:szCs w:val="24"/>
              </w:rPr>
              <w:t>’/</w:t>
            </w:r>
            <w:proofErr w:type="spellStart"/>
            <w:r>
              <w:rPr>
                <w:rFonts w:asciiTheme="majorBidi" w:eastAsia="Arial" w:hAnsiTheme="majorBidi" w:cstheme="majorBidi"/>
                <w:sz w:val="24"/>
                <w:szCs w:val="24"/>
              </w:rPr>
              <w:t>Qori’ah</w:t>
            </w:r>
            <w:proofErr w:type="spellEnd"/>
          </w:p>
        </w:tc>
        <w:tc>
          <w:tcPr>
            <w:tcW w:w="1701" w:type="dxa"/>
            <w:tcBorders>
              <w:top w:val="single" w:sz="4" w:space="0" w:color="auto"/>
              <w:left w:val="single" w:sz="4" w:space="0" w:color="auto"/>
              <w:bottom w:val="single" w:sz="4" w:space="0" w:color="auto"/>
              <w:right w:val="single" w:sz="4" w:space="0" w:color="auto"/>
            </w:tcBorders>
          </w:tcPr>
          <w:p w14:paraId="2E6C72E8"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98</w:t>
            </w:r>
          </w:p>
        </w:tc>
      </w:tr>
      <w:tr w:rsidR="00243120" w14:paraId="2E26A857" w14:textId="77777777" w:rsidTr="000A1A87">
        <w:tc>
          <w:tcPr>
            <w:tcW w:w="850" w:type="dxa"/>
            <w:tcBorders>
              <w:top w:val="single" w:sz="4" w:space="0" w:color="auto"/>
              <w:left w:val="single" w:sz="4" w:space="0" w:color="auto"/>
              <w:bottom w:val="single" w:sz="4" w:space="0" w:color="auto"/>
              <w:right w:val="single" w:sz="4" w:space="0" w:color="auto"/>
            </w:tcBorders>
          </w:tcPr>
          <w:p w14:paraId="194D568C" w14:textId="77777777" w:rsidR="00243120" w:rsidRDefault="00243120" w:rsidP="00D80B6D">
            <w:pPr>
              <w:widowControl w:val="0"/>
              <w:autoSpaceDE w:val="0"/>
              <w:autoSpaceDN w:val="0"/>
              <w:spacing w:after="0"/>
              <w:contextualSpacing/>
              <w:jc w:val="center"/>
              <w:rPr>
                <w:rFonts w:asciiTheme="majorBidi" w:eastAsia="Arial" w:hAnsiTheme="majorBidi" w:cstheme="majorBidi"/>
                <w:sz w:val="24"/>
                <w:szCs w:val="24"/>
              </w:rPr>
            </w:pPr>
            <w:r>
              <w:rPr>
                <w:rFonts w:asciiTheme="majorBidi" w:eastAsia="Arial" w:hAnsiTheme="majorBidi" w:cstheme="majorBidi"/>
                <w:sz w:val="24"/>
                <w:szCs w:val="24"/>
              </w:rPr>
              <w:t>7</w:t>
            </w:r>
          </w:p>
        </w:tc>
        <w:tc>
          <w:tcPr>
            <w:tcW w:w="4531" w:type="dxa"/>
            <w:tcBorders>
              <w:top w:val="single" w:sz="4" w:space="0" w:color="auto"/>
              <w:left w:val="single" w:sz="4" w:space="0" w:color="auto"/>
              <w:bottom w:val="single" w:sz="4" w:space="0" w:color="auto"/>
              <w:right w:val="single" w:sz="4" w:space="0" w:color="auto"/>
            </w:tcBorders>
          </w:tcPr>
          <w:p w14:paraId="46FDF33A"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proofErr w:type="spellStart"/>
            <w:r>
              <w:rPr>
                <w:rFonts w:asciiTheme="majorBidi" w:eastAsia="Arial" w:hAnsiTheme="majorBidi" w:cstheme="majorBidi"/>
                <w:sz w:val="24"/>
                <w:szCs w:val="24"/>
              </w:rPr>
              <w:t>Hafidz</w:t>
            </w:r>
            <w:proofErr w:type="spellEnd"/>
            <w:r>
              <w:rPr>
                <w:rFonts w:asciiTheme="majorBidi" w:eastAsia="Arial" w:hAnsiTheme="majorBidi" w:cstheme="majorBidi"/>
                <w:sz w:val="24"/>
                <w:szCs w:val="24"/>
              </w:rPr>
              <w:t>/</w:t>
            </w:r>
            <w:proofErr w:type="spellStart"/>
            <w:r>
              <w:rPr>
                <w:rFonts w:asciiTheme="majorBidi" w:eastAsia="Arial" w:hAnsiTheme="majorBidi" w:cstheme="majorBidi"/>
                <w:sz w:val="24"/>
                <w:szCs w:val="24"/>
              </w:rPr>
              <w:t>Hafidzah</w:t>
            </w:r>
            <w:proofErr w:type="spellEnd"/>
          </w:p>
        </w:tc>
        <w:tc>
          <w:tcPr>
            <w:tcW w:w="1701" w:type="dxa"/>
            <w:tcBorders>
              <w:top w:val="single" w:sz="4" w:space="0" w:color="auto"/>
              <w:left w:val="single" w:sz="4" w:space="0" w:color="auto"/>
              <w:bottom w:val="single" w:sz="4" w:space="0" w:color="auto"/>
              <w:right w:val="single" w:sz="4" w:space="0" w:color="auto"/>
            </w:tcBorders>
          </w:tcPr>
          <w:p w14:paraId="1768E505" w14:textId="77777777" w:rsidR="00243120" w:rsidRDefault="00243120" w:rsidP="00D80B6D">
            <w:pPr>
              <w:widowControl w:val="0"/>
              <w:autoSpaceDE w:val="0"/>
              <w:autoSpaceDN w:val="0"/>
              <w:spacing w:after="0"/>
              <w:contextualSpacing/>
              <w:jc w:val="both"/>
              <w:rPr>
                <w:rFonts w:asciiTheme="majorBidi" w:eastAsia="Arial" w:hAnsiTheme="majorBidi" w:cstheme="majorBidi"/>
                <w:sz w:val="24"/>
                <w:szCs w:val="24"/>
              </w:rPr>
            </w:pPr>
            <w:r>
              <w:rPr>
                <w:rFonts w:asciiTheme="majorBidi" w:eastAsia="Arial" w:hAnsiTheme="majorBidi" w:cstheme="majorBidi"/>
                <w:sz w:val="24"/>
                <w:szCs w:val="24"/>
              </w:rPr>
              <w:t>33</w:t>
            </w:r>
          </w:p>
        </w:tc>
      </w:tr>
      <w:tr w:rsidR="00243120" w14:paraId="0D32F405" w14:textId="77777777" w:rsidTr="000A1A87">
        <w:tc>
          <w:tcPr>
            <w:tcW w:w="5381"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C14DBF0" w14:textId="77777777" w:rsidR="00243120" w:rsidRPr="00C62D2E" w:rsidRDefault="00243120" w:rsidP="00D80B6D">
            <w:pPr>
              <w:widowControl w:val="0"/>
              <w:autoSpaceDE w:val="0"/>
              <w:autoSpaceDN w:val="0"/>
              <w:spacing w:after="0"/>
              <w:contextualSpacing/>
              <w:jc w:val="both"/>
              <w:rPr>
                <w:rFonts w:asciiTheme="majorBidi" w:eastAsia="Arial" w:hAnsiTheme="majorBidi" w:cstheme="majorBidi"/>
                <w:sz w:val="24"/>
                <w:szCs w:val="24"/>
              </w:rPr>
            </w:pPr>
            <w:proofErr w:type="spellStart"/>
            <w:r w:rsidRPr="00C62D2E">
              <w:rPr>
                <w:rFonts w:asciiTheme="majorBidi" w:eastAsia="Arial" w:hAnsiTheme="majorBidi" w:cstheme="majorBidi"/>
                <w:sz w:val="24"/>
                <w:szCs w:val="24"/>
              </w:rPr>
              <w:t>Penduduk</w:t>
            </w:r>
            <w:proofErr w:type="spellEnd"/>
            <w:r w:rsidRPr="00C62D2E">
              <w:rPr>
                <w:rFonts w:asciiTheme="majorBidi" w:eastAsia="Arial" w:hAnsiTheme="majorBidi" w:cstheme="majorBidi"/>
                <w:sz w:val="24"/>
                <w:szCs w:val="24"/>
              </w:rPr>
              <w:t xml:space="preserve"> </w:t>
            </w:r>
            <w:proofErr w:type="spellStart"/>
            <w:r w:rsidRPr="00C62D2E">
              <w:rPr>
                <w:rFonts w:asciiTheme="majorBidi" w:eastAsia="Arial" w:hAnsiTheme="majorBidi" w:cstheme="majorBidi"/>
                <w:sz w:val="24"/>
                <w:szCs w:val="24"/>
              </w:rPr>
              <w:t>Beragama</w:t>
            </w:r>
            <w:proofErr w:type="spellEnd"/>
            <w:r w:rsidRPr="00C62D2E">
              <w:rPr>
                <w:rFonts w:asciiTheme="majorBidi" w:eastAsia="Arial" w:hAnsiTheme="majorBidi" w:cstheme="majorBidi"/>
                <w:sz w:val="24"/>
                <w:szCs w:val="24"/>
              </w:rPr>
              <w:t xml:space="preserve"> Islam - </w:t>
            </w:r>
            <w:proofErr w:type="spellStart"/>
            <w:r w:rsidRPr="00C62D2E">
              <w:rPr>
                <w:rFonts w:asciiTheme="majorBidi" w:eastAsia="Arial" w:hAnsiTheme="majorBidi" w:cstheme="majorBidi"/>
                <w:sz w:val="24"/>
                <w:szCs w:val="24"/>
              </w:rPr>
              <w:t>Jumlah</w:t>
            </w:r>
            <w:proofErr w:type="spellEnd"/>
            <w:r w:rsidRPr="00C62D2E">
              <w:rPr>
                <w:rFonts w:asciiTheme="majorBidi" w:eastAsia="Arial" w:hAnsiTheme="majorBidi" w:cstheme="majorBidi"/>
                <w:sz w:val="24"/>
                <w:szCs w:val="24"/>
              </w:rPr>
              <w:t xml:space="preserve"> </w:t>
            </w:r>
            <w:proofErr w:type="spellStart"/>
            <w:r w:rsidRPr="00C62D2E">
              <w:rPr>
                <w:rFonts w:asciiTheme="majorBidi" w:eastAsia="Arial" w:hAnsiTheme="majorBidi" w:cstheme="majorBidi"/>
                <w:sz w:val="24"/>
                <w:szCs w:val="24"/>
              </w:rPr>
              <w:t>Qori</w:t>
            </w:r>
            <w:proofErr w:type="spellEnd"/>
            <w:r w:rsidRPr="00C62D2E">
              <w:rPr>
                <w:rFonts w:asciiTheme="majorBidi" w:eastAsia="Arial" w:hAnsiTheme="majorBidi" w:cstheme="majorBidi"/>
                <w:sz w:val="24"/>
                <w:szCs w:val="24"/>
              </w:rPr>
              <w:t>’/</w:t>
            </w:r>
            <w:proofErr w:type="spellStart"/>
            <w:r w:rsidRPr="00C62D2E">
              <w:rPr>
                <w:rFonts w:asciiTheme="majorBidi" w:eastAsia="Arial" w:hAnsiTheme="majorBidi" w:cstheme="majorBidi"/>
                <w:sz w:val="24"/>
                <w:szCs w:val="24"/>
              </w:rPr>
              <w:t>Qori’ah</w:t>
            </w:r>
            <w:proofErr w:type="spellEnd"/>
            <w:r w:rsidRPr="00C62D2E">
              <w:rPr>
                <w:rFonts w:asciiTheme="majorBidi" w:eastAsia="Arial" w:hAnsiTheme="majorBidi" w:cstheme="majorBidi"/>
                <w:sz w:val="24"/>
                <w:szCs w:val="24"/>
              </w:rPr>
              <w:t xml:space="preserve"> &amp; </w:t>
            </w:r>
            <w:proofErr w:type="spellStart"/>
            <w:r w:rsidRPr="00C62D2E">
              <w:rPr>
                <w:rFonts w:asciiTheme="majorBidi" w:eastAsia="Arial" w:hAnsiTheme="majorBidi" w:cstheme="majorBidi"/>
                <w:sz w:val="24"/>
                <w:szCs w:val="24"/>
              </w:rPr>
              <w:t>Hafidz</w:t>
            </w:r>
            <w:proofErr w:type="spellEnd"/>
            <w:r w:rsidRPr="00C62D2E">
              <w:rPr>
                <w:rFonts w:asciiTheme="majorBidi" w:eastAsia="Arial" w:hAnsiTheme="majorBidi" w:cstheme="majorBidi"/>
                <w:sz w:val="24"/>
                <w:szCs w:val="24"/>
              </w:rPr>
              <w:t>/</w:t>
            </w:r>
            <w:proofErr w:type="spellStart"/>
            <w:r w:rsidRPr="00C62D2E">
              <w:rPr>
                <w:rFonts w:asciiTheme="majorBidi" w:eastAsia="Arial" w:hAnsiTheme="majorBidi" w:cstheme="majorBidi"/>
                <w:sz w:val="24"/>
                <w:szCs w:val="24"/>
              </w:rPr>
              <w:t>Hafidzah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74640DB" w14:textId="77777777" w:rsidR="00243120" w:rsidRPr="00C62D2E" w:rsidRDefault="00243120" w:rsidP="00D80B6D">
            <w:pPr>
              <w:widowControl w:val="0"/>
              <w:autoSpaceDE w:val="0"/>
              <w:autoSpaceDN w:val="0"/>
              <w:spacing w:after="0"/>
              <w:contextualSpacing/>
              <w:jc w:val="both"/>
              <w:rPr>
                <w:rFonts w:asciiTheme="majorBidi" w:eastAsia="Arial" w:hAnsiTheme="majorBidi" w:cstheme="majorBidi"/>
                <w:sz w:val="24"/>
                <w:szCs w:val="24"/>
              </w:rPr>
            </w:pPr>
            <w:r w:rsidRPr="00C62D2E">
              <w:rPr>
                <w:rFonts w:asciiTheme="majorBidi" w:eastAsia="Arial" w:hAnsiTheme="majorBidi" w:cstheme="majorBidi"/>
                <w:sz w:val="24"/>
                <w:szCs w:val="24"/>
              </w:rPr>
              <w:t>181.775</w:t>
            </w:r>
          </w:p>
        </w:tc>
      </w:tr>
      <w:tr w:rsidR="00243120" w14:paraId="286D8BEA" w14:textId="77777777" w:rsidTr="000A1A87">
        <w:tc>
          <w:tcPr>
            <w:tcW w:w="5381"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6C80ADA" w14:textId="77777777" w:rsidR="00243120" w:rsidRPr="00C62D2E" w:rsidRDefault="00243120" w:rsidP="00D80B6D">
            <w:pPr>
              <w:widowControl w:val="0"/>
              <w:autoSpaceDE w:val="0"/>
              <w:autoSpaceDN w:val="0"/>
              <w:spacing w:after="0"/>
              <w:contextualSpacing/>
              <w:jc w:val="both"/>
              <w:rPr>
                <w:rFonts w:asciiTheme="majorBidi" w:eastAsia="Arial" w:hAnsiTheme="majorBidi" w:cstheme="majorBidi"/>
                <w:sz w:val="24"/>
                <w:szCs w:val="24"/>
              </w:rPr>
            </w:pPr>
            <w:proofErr w:type="spellStart"/>
            <w:r w:rsidRPr="00C62D2E">
              <w:rPr>
                <w:rFonts w:asciiTheme="majorBidi" w:eastAsia="Arial" w:hAnsiTheme="majorBidi" w:cstheme="majorBidi"/>
                <w:sz w:val="24"/>
                <w:szCs w:val="24"/>
              </w:rPr>
              <w:t>Penduduk</w:t>
            </w:r>
            <w:proofErr w:type="spellEnd"/>
            <w:r w:rsidRPr="00C62D2E">
              <w:rPr>
                <w:rFonts w:asciiTheme="majorBidi" w:eastAsia="Arial" w:hAnsiTheme="majorBidi" w:cstheme="majorBidi"/>
                <w:sz w:val="24"/>
                <w:szCs w:val="24"/>
              </w:rPr>
              <w:t xml:space="preserve"> </w:t>
            </w:r>
            <w:proofErr w:type="spellStart"/>
            <w:r w:rsidRPr="00C62D2E">
              <w:rPr>
                <w:rFonts w:asciiTheme="majorBidi" w:eastAsia="Arial" w:hAnsiTheme="majorBidi" w:cstheme="majorBidi"/>
                <w:sz w:val="24"/>
                <w:szCs w:val="24"/>
              </w:rPr>
              <w:t>Usia</w:t>
            </w:r>
            <w:proofErr w:type="spellEnd"/>
            <w:r w:rsidRPr="00C62D2E">
              <w:rPr>
                <w:rFonts w:asciiTheme="majorBidi" w:eastAsia="Arial" w:hAnsiTheme="majorBidi" w:cstheme="majorBidi"/>
                <w:sz w:val="24"/>
                <w:szCs w:val="24"/>
              </w:rPr>
              <w:t xml:space="preserve"> 5 </w:t>
            </w:r>
            <w:proofErr w:type="spellStart"/>
            <w:r w:rsidRPr="00C62D2E">
              <w:rPr>
                <w:rFonts w:asciiTheme="majorBidi" w:eastAsia="Arial" w:hAnsiTheme="majorBidi" w:cstheme="majorBidi"/>
                <w:sz w:val="24"/>
                <w:szCs w:val="24"/>
              </w:rPr>
              <w:t>s.d</w:t>
            </w:r>
            <w:proofErr w:type="spellEnd"/>
            <w:r w:rsidRPr="00C62D2E">
              <w:rPr>
                <w:rFonts w:asciiTheme="majorBidi" w:eastAsia="Arial" w:hAnsiTheme="majorBidi" w:cstheme="majorBidi"/>
                <w:sz w:val="24"/>
                <w:szCs w:val="24"/>
              </w:rPr>
              <w:t xml:space="preserve"> 14 </w:t>
            </w:r>
            <w:proofErr w:type="spellStart"/>
            <w:r w:rsidRPr="00C62D2E">
              <w:rPr>
                <w:rFonts w:asciiTheme="majorBidi" w:eastAsia="Arial" w:hAnsiTheme="majorBidi" w:cstheme="majorBidi"/>
                <w:sz w:val="24"/>
                <w:szCs w:val="24"/>
              </w:rPr>
              <w:t>Tahun</w:t>
            </w:r>
            <w:proofErr w:type="spellEnd"/>
            <w:r w:rsidRPr="00C62D2E">
              <w:rPr>
                <w:rFonts w:asciiTheme="majorBidi" w:eastAsia="Arial" w:hAnsiTheme="majorBidi" w:cstheme="majorBidi"/>
                <w:sz w:val="24"/>
                <w:szCs w:val="24"/>
              </w:rPr>
              <w:t xml:space="preserve"> – </w:t>
            </w:r>
            <w:proofErr w:type="spellStart"/>
            <w:r w:rsidRPr="00C62D2E">
              <w:rPr>
                <w:rFonts w:asciiTheme="majorBidi" w:eastAsia="Arial" w:hAnsiTheme="majorBidi" w:cstheme="majorBidi"/>
                <w:sz w:val="24"/>
                <w:szCs w:val="24"/>
              </w:rPr>
              <w:t>Jumlah</w:t>
            </w:r>
            <w:proofErr w:type="spellEnd"/>
            <w:r w:rsidRPr="00C62D2E">
              <w:rPr>
                <w:rFonts w:asciiTheme="majorBidi" w:eastAsia="Arial" w:hAnsiTheme="majorBidi" w:cstheme="majorBidi"/>
                <w:sz w:val="24"/>
                <w:szCs w:val="24"/>
              </w:rPr>
              <w:t xml:space="preserve"> </w:t>
            </w:r>
            <w:proofErr w:type="spellStart"/>
            <w:r w:rsidRPr="00C62D2E">
              <w:rPr>
                <w:rFonts w:asciiTheme="majorBidi" w:eastAsia="Arial" w:hAnsiTheme="majorBidi" w:cstheme="majorBidi"/>
                <w:sz w:val="24"/>
                <w:szCs w:val="24"/>
              </w:rPr>
              <w:t>Santri</w:t>
            </w:r>
            <w:proofErr w:type="spellEnd"/>
            <w:r w:rsidRPr="00C62D2E">
              <w:rPr>
                <w:rFonts w:asciiTheme="majorBidi" w:eastAsia="Arial" w:hAnsiTheme="majorBidi" w:cstheme="majorBidi"/>
                <w:sz w:val="24"/>
                <w:szCs w:val="24"/>
              </w:rPr>
              <w:t xml:space="preserve"> TPA</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3553F62" w14:textId="77777777" w:rsidR="00243120" w:rsidRPr="00C62D2E" w:rsidRDefault="00243120" w:rsidP="00D80B6D">
            <w:pPr>
              <w:widowControl w:val="0"/>
              <w:autoSpaceDE w:val="0"/>
              <w:autoSpaceDN w:val="0"/>
              <w:spacing w:after="0"/>
              <w:contextualSpacing/>
              <w:jc w:val="both"/>
              <w:rPr>
                <w:rFonts w:asciiTheme="majorBidi" w:eastAsia="Arial" w:hAnsiTheme="majorBidi" w:cstheme="majorBidi"/>
                <w:sz w:val="24"/>
                <w:szCs w:val="24"/>
              </w:rPr>
            </w:pPr>
            <w:r w:rsidRPr="00C62D2E">
              <w:rPr>
                <w:rFonts w:asciiTheme="majorBidi" w:eastAsia="Arial" w:hAnsiTheme="majorBidi" w:cstheme="majorBidi"/>
                <w:sz w:val="24"/>
                <w:szCs w:val="24"/>
              </w:rPr>
              <w:t>33.570</w:t>
            </w:r>
          </w:p>
        </w:tc>
      </w:tr>
    </w:tbl>
    <w:p w14:paraId="0D9D467C" w14:textId="77777777" w:rsidR="00243120" w:rsidRPr="00243120" w:rsidRDefault="00243120" w:rsidP="002D4A70">
      <w:pPr>
        <w:pStyle w:val="ListParagraph"/>
        <w:widowControl w:val="0"/>
        <w:numPr>
          <w:ilvl w:val="0"/>
          <w:numId w:val="94"/>
        </w:numPr>
        <w:autoSpaceDE w:val="0"/>
        <w:autoSpaceDN w:val="0"/>
        <w:spacing w:after="0" w:line="480" w:lineRule="auto"/>
        <w:jc w:val="both"/>
        <w:rPr>
          <w:rFonts w:asciiTheme="majorBidi" w:eastAsia="Arial" w:hAnsiTheme="majorBidi" w:cstheme="majorBidi"/>
          <w:sz w:val="24"/>
          <w:szCs w:val="24"/>
        </w:rPr>
        <w:sectPr w:rsidR="00243120" w:rsidRPr="00243120" w:rsidSect="00555692">
          <w:pgSz w:w="11920" w:h="16840"/>
          <w:pgMar w:top="1701" w:right="1701" w:bottom="1701" w:left="2268" w:header="720" w:footer="720" w:gutter="0"/>
          <w:pgNumType w:start="99"/>
          <w:cols w:space="720"/>
          <w:titlePg/>
          <w:docGrid w:linePitch="299"/>
        </w:sectPr>
      </w:pPr>
    </w:p>
    <w:p w14:paraId="4602B1A5" w14:textId="77777777" w:rsidR="00E559A1" w:rsidRDefault="00243120" w:rsidP="0093575F">
      <w:pPr>
        <w:pStyle w:val="ListParagraph"/>
        <w:widowControl w:val="0"/>
        <w:autoSpaceDE w:val="0"/>
        <w:autoSpaceDN w:val="0"/>
        <w:spacing w:after="0" w:line="480" w:lineRule="auto"/>
        <w:ind w:left="786" w:firstLine="654"/>
        <w:jc w:val="both"/>
        <w:rPr>
          <w:rFonts w:asciiTheme="majorBidi" w:eastAsia="Arial" w:hAnsiTheme="majorBidi" w:cstheme="majorBidi"/>
          <w:sz w:val="24"/>
          <w:szCs w:val="24"/>
        </w:rPr>
      </w:pPr>
      <w:proofErr w:type="spellStart"/>
      <w:r w:rsidRPr="00243120">
        <w:rPr>
          <w:rFonts w:asciiTheme="majorBidi" w:eastAsia="Arial" w:hAnsiTheme="majorBidi" w:cstheme="majorBidi"/>
          <w:sz w:val="24"/>
          <w:szCs w:val="24"/>
        </w:rPr>
        <w:lastRenderedPageBreak/>
        <w:t>Berdasarkan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tabel</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diatas</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dapat</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dibuat</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sebuah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kesimpulan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berdasarkan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perspektif</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Peneliti</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angka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buta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aksara</w:t>
      </w:r>
      <w:proofErr w:type="spellEnd"/>
      <w:r w:rsidRPr="00243120">
        <w:rPr>
          <w:rFonts w:asciiTheme="majorBidi" w:eastAsia="Arial" w:hAnsiTheme="majorBidi" w:cstheme="majorBidi"/>
          <w:sz w:val="24"/>
          <w:szCs w:val="24"/>
        </w:rPr>
        <w:t xml:space="preserve"> Al-Qur’an </w:t>
      </w:r>
      <w:proofErr w:type="spellStart"/>
      <w:r w:rsidRPr="00243120">
        <w:rPr>
          <w:rFonts w:asciiTheme="majorBidi" w:eastAsia="Arial" w:hAnsiTheme="majorBidi" w:cstheme="majorBidi"/>
          <w:sz w:val="24"/>
          <w:szCs w:val="24"/>
        </w:rPr>
        <w:t>khususnya</w:t>
      </w:r>
      <w:proofErr w:type="spellEnd"/>
      <w:r w:rsidRPr="00243120">
        <w:rPr>
          <w:rFonts w:asciiTheme="majorBidi" w:eastAsia="Arial" w:hAnsiTheme="majorBidi" w:cstheme="majorBidi"/>
          <w:sz w:val="24"/>
          <w:szCs w:val="24"/>
        </w:rPr>
        <w:t xml:space="preserve"> pada </w:t>
      </w:r>
      <w:proofErr w:type="spellStart"/>
      <w:r w:rsidRPr="00243120">
        <w:rPr>
          <w:rFonts w:asciiTheme="majorBidi" w:eastAsia="Arial" w:hAnsiTheme="majorBidi" w:cstheme="majorBidi"/>
          <w:sz w:val="24"/>
          <w:szCs w:val="24"/>
        </w:rPr>
        <w:t>anak</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usia</w:t>
      </w:r>
      <w:proofErr w:type="spellEnd"/>
      <w:r w:rsidRPr="00243120">
        <w:rPr>
          <w:rFonts w:asciiTheme="majorBidi" w:eastAsia="Arial" w:hAnsiTheme="majorBidi" w:cstheme="majorBidi"/>
          <w:sz w:val="24"/>
          <w:szCs w:val="24"/>
        </w:rPr>
        <w:t xml:space="preserve"> 5-14 </w:t>
      </w:r>
      <w:proofErr w:type="spellStart"/>
      <w:r w:rsidRPr="00243120">
        <w:rPr>
          <w:rFonts w:asciiTheme="majorBidi" w:eastAsia="Arial" w:hAnsiTheme="majorBidi" w:cstheme="majorBidi"/>
          <w:sz w:val="24"/>
          <w:szCs w:val="24"/>
        </w:rPr>
        <w:t>tahun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masih</w:t>
      </w:r>
      <w:proofErr w:type="spellEnd"/>
      <w:r w:rsidRPr="00243120">
        <w:rPr>
          <w:rFonts w:asciiTheme="majorBidi" w:eastAsia="Arial" w:hAnsiTheme="majorBidi" w:cstheme="majorBidi"/>
          <w:sz w:val="24"/>
          <w:szCs w:val="24"/>
        </w:rPr>
        <w:t xml:space="preserve"> sangat </w:t>
      </w:r>
      <w:proofErr w:type="spellStart"/>
      <w:r w:rsidRPr="00243120">
        <w:rPr>
          <w:rFonts w:asciiTheme="majorBidi" w:eastAsia="Arial" w:hAnsiTheme="majorBidi" w:cstheme="majorBidi"/>
          <w:sz w:val="24"/>
          <w:szCs w:val="24"/>
        </w:rPr>
        <w:t>tinggi</w:t>
      </w:r>
      <w:proofErr w:type="spellEnd"/>
      <w:r w:rsidRPr="00243120">
        <w:rPr>
          <w:rFonts w:asciiTheme="majorBidi" w:eastAsia="Arial" w:hAnsiTheme="majorBidi" w:cstheme="majorBidi"/>
          <w:sz w:val="24"/>
          <w:szCs w:val="24"/>
        </w:rPr>
        <w:t xml:space="preserve">. Hal </w:t>
      </w:r>
      <w:proofErr w:type="spellStart"/>
      <w:r w:rsidRPr="00243120">
        <w:rPr>
          <w:rFonts w:asciiTheme="majorBidi" w:eastAsia="Arial" w:hAnsiTheme="majorBidi" w:cstheme="majorBidi"/>
          <w:sz w:val="24"/>
          <w:szCs w:val="24"/>
        </w:rPr>
        <w:t>ini</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didasarkan</w:t>
      </w:r>
      <w:proofErr w:type="spellEnd"/>
      <w:r w:rsidRPr="00243120">
        <w:rPr>
          <w:rFonts w:asciiTheme="majorBidi" w:eastAsia="Arial" w:hAnsiTheme="majorBidi" w:cstheme="majorBidi"/>
          <w:sz w:val="24"/>
          <w:szCs w:val="24"/>
        </w:rPr>
        <w:t xml:space="preserve"> pada </w:t>
      </w:r>
      <w:proofErr w:type="spellStart"/>
      <w:r w:rsidRPr="00243120">
        <w:rPr>
          <w:rFonts w:asciiTheme="majorBidi" w:eastAsia="Arial" w:hAnsiTheme="majorBidi" w:cstheme="majorBidi"/>
          <w:sz w:val="24"/>
          <w:szCs w:val="24"/>
        </w:rPr>
        <w:t>jumlah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santri</w:t>
      </w:r>
      <w:proofErr w:type="spellEnd"/>
      <w:r w:rsidRPr="00243120">
        <w:rPr>
          <w:rFonts w:asciiTheme="majorBidi" w:eastAsia="Arial" w:hAnsiTheme="majorBidi" w:cstheme="majorBidi"/>
          <w:sz w:val="24"/>
          <w:szCs w:val="24"/>
        </w:rPr>
        <w:t xml:space="preserve"> yang </w:t>
      </w:r>
      <w:proofErr w:type="spellStart"/>
      <w:r w:rsidRPr="00243120">
        <w:rPr>
          <w:rFonts w:asciiTheme="majorBidi" w:eastAsia="Arial" w:hAnsiTheme="majorBidi" w:cstheme="majorBidi"/>
          <w:sz w:val="24"/>
          <w:szCs w:val="24"/>
        </w:rPr>
        <w:t>tercantum</w:t>
      </w:r>
      <w:proofErr w:type="spellEnd"/>
      <w:r w:rsidRPr="00243120">
        <w:rPr>
          <w:rFonts w:asciiTheme="majorBidi" w:eastAsia="Arial" w:hAnsiTheme="majorBidi" w:cstheme="majorBidi"/>
          <w:sz w:val="24"/>
          <w:szCs w:val="24"/>
        </w:rPr>
        <w:t xml:space="preserve"> di BKPRMI </w:t>
      </w:r>
      <w:proofErr w:type="spellStart"/>
      <w:r w:rsidRPr="00243120">
        <w:rPr>
          <w:rFonts w:asciiTheme="majorBidi" w:eastAsia="Arial" w:hAnsiTheme="majorBidi" w:cstheme="majorBidi"/>
          <w:sz w:val="24"/>
          <w:szCs w:val="24"/>
        </w:rPr>
        <w:t>Kab</w:t>
      </w:r>
      <w:proofErr w:type="spellEnd"/>
      <w:r w:rsidRPr="00243120">
        <w:rPr>
          <w:rFonts w:asciiTheme="majorBidi" w:eastAsia="Arial" w:hAnsiTheme="majorBidi" w:cstheme="majorBidi"/>
          <w:sz w:val="24"/>
          <w:szCs w:val="24"/>
        </w:rPr>
        <w:t xml:space="preserve">. PALI </w:t>
      </w:r>
      <w:proofErr w:type="spellStart"/>
      <w:r w:rsidRPr="00243120">
        <w:rPr>
          <w:rFonts w:asciiTheme="majorBidi" w:eastAsia="Arial" w:hAnsiTheme="majorBidi" w:cstheme="majorBidi"/>
          <w:sz w:val="24"/>
          <w:szCs w:val="24"/>
        </w:rPr>
        <w:t>yaitu</w:t>
      </w:r>
      <w:proofErr w:type="spellEnd"/>
      <w:r w:rsidRPr="00243120">
        <w:rPr>
          <w:rFonts w:asciiTheme="majorBidi" w:eastAsia="Arial" w:hAnsiTheme="majorBidi" w:cstheme="majorBidi"/>
          <w:sz w:val="24"/>
          <w:szCs w:val="24"/>
        </w:rPr>
        <w:t xml:space="preserve"> 3.720 </w:t>
      </w:r>
      <w:proofErr w:type="spellStart"/>
      <w:r w:rsidRPr="00243120">
        <w:rPr>
          <w:rFonts w:asciiTheme="majorBidi" w:eastAsia="Arial" w:hAnsiTheme="majorBidi" w:cstheme="majorBidi"/>
          <w:sz w:val="24"/>
          <w:szCs w:val="24"/>
        </w:rPr>
        <w:t>santri</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sedangkan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jumlah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seluruh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anak</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usia</w:t>
      </w:r>
      <w:proofErr w:type="spellEnd"/>
      <w:r w:rsidRPr="00243120">
        <w:rPr>
          <w:rFonts w:asciiTheme="majorBidi" w:eastAsia="Arial" w:hAnsiTheme="majorBidi" w:cstheme="majorBidi"/>
          <w:sz w:val="24"/>
          <w:szCs w:val="24"/>
        </w:rPr>
        <w:t xml:space="preserve"> 5-14 </w:t>
      </w:r>
      <w:proofErr w:type="spellStart"/>
      <w:r w:rsidRPr="00243120">
        <w:rPr>
          <w:rFonts w:asciiTheme="majorBidi" w:eastAsia="Arial" w:hAnsiTheme="majorBidi" w:cstheme="majorBidi"/>
          <w:sz w:val="24"/>
          <w:szCs w:val="24"/>
        </w:rPr>
        <w:t>tahun</w:t>
      </w:r>
      <w:proofErr w:type="spellEnd"/>
      <w:r w:rsidRPr="00243120">
        <w:rPr>
          <w:rFonts w:asciiTheme="majorBidi" w:eastAsia="Arial" w:hAnsiTheme="majorBidi" w:cstheme="majorBidi"/>
          <w:sz w:val="24"/>
          <w:szCs w:val="24"/>
        </w:rPr>
        <w:t xml:space="preserve"> di </w:t>
      </w:r>
      <w:proofErr w:type="spellStart"/>
      <w:r w:rsidRPr="00243120">
        <w:rPr>
          <w:rFonts w:asciiTheme="majorBidi" w:eastAsia="Arial" w:hAnsiTheme="majorBidi" w:cstheme="majorBidi"/>
          <w:sz w:val="24"/>
          <w:szCs w:val="24"/>
        </w:rPr>
        <w:t>Kabupaten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Penukal</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Abab</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Lematang</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Ilir</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mencapai</w:t>
      </w:r>
      <w:proofErr w:type="spellEnd"/>
      <w:r w:rsidRPr="00243120">
        <w:rPr>
          <w:rFonts w:asciiTheme="majorBidi" w:eastAsia="Arial" w:hAnsiTheme="majorBidi" w:cstheme="majorBidi"/>
          <w:sz w:val="24"/>
          <w:szCs w:val="24"/>
        </w:rPr>
        <w:t xml:space="preserve"> 37.290 </w:t>
      </w:r>
      <w:proofErr w:type="spellStart"/>
      <w:r w:rsidRPr="00243120">
        <w:rPr>
          <w:rFonts w:asciiTheme="majorBidi" w:eastAsia="Arial" w:hAnsiTheme="majorBidi" w:cstheme="majorBidi"/>
          <w:sz w:val="24"/>
          <w:szCs w:val="24"/>
        </w:rPr>
        <w:t>anak</w:t>
      </w:r>
      <w:proofErr w:type="spellEnd"/>
      <w:r w:rsidRPr="00243120">
        <w:rPr>
          <w:rFonts w:asciiTheme="majorBidi" w:eastAsia="Arial" w:hAnsiTheme="majorBidi" w:cstheme="majorBidi"/>
          <w:sz w:val="24"/>
          <w:szCs w:val="24"/>
        </w:rPr>
        <w:t>.</w:t>
      </w:r>
    </w:p>
    <w:p w14:paraId="65A5B88B" w14:textId="774FA891" w:rsidR="00243120" w:rsidRPr="00243120" w:rsidRDefault="00243120" w:rsidP="0093575F">
      <w:pPr>
        <w:pStyle w:val="ListParagraph"/>
        <w:widowControl w:val="0"/>
        <w:autoSpaceDE w:val="0"/>
        <w:autoSpaceDN w:val="0"/>
        <w:spacing w:after="0" w:line="480" w:lineRule="auto"/>
        <w:ind w:left="786" w:firstLine="654"/>
        <w:jc w:val="both"/>
        <w:rPr>
          <w:rFonts w:asciiTheme="majorBidi" w:eastAsia="Arial" w:hAnsiTheme="majorBidi" w:cstheme="majorBidi"/>
          <w:sz w:val="24"/>
          <w:szCs w:val="24"/>
        </w:rPr>
      </w:pPr>
      <w:r w:rsidRPr="00243120">
        <w:rPr>
          <w:rFonts w:asciiTheme="majorBidi" w:eastAsia="Arial" w:hAnsiTheme="majorBidi" w:cstheme="majorBidi"/>
          <w:sz w:val="24"/>
          <w:szCs w:val="24"/>
        </w:rPr>
        <w:t xml:space="preserve">Dari data </w:t>
      </w:r>
      <w:proofErr w:type="spellStart"/>
      <w:r w:rsidRPr="00243120">
        <w:rPr>
          <w:rFonts w:asciiTheme="majorBidi" w:eastAsia="Arial" w:hAnsiTheme="majorBidi" w:cstheme="majorBidi"/>
          <w:sz w:val="24"/>
          <w:szCs w:val="24"/>
        </w:rPr>
        <w:t>tersebut</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ada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sebanyak</w:t>
      </w:r>
      <w:proofErr w:type="spellEnd"/>
      <w:r w:rsidRPr="00243120">
        <w:rPr>
          <w:rFonts w:asciiTheme="majorBidi" w:eastAsia="Arial" w:hAnsiTheme="majorBidi" w:cstheme="majorBidi"/>
          <w:sz w:val="24"/>
          <w:szCs w:val="24"/>
        </w:rPr>
        <w:t xml:space="preserve"> 33.570 </w:t>
      </w:r>
      <w:proofErr w:type="spellStart"/>
      <w:r w:rsidRPr="00243120">
        <w:rPr>
          <w:rFonts w:asciiTheme="majorBidi" w:eastAsia="Arial" w:hAnsiTheme="majorBidi" w:cstheme="majorBidi"/>
          <w:sz w:val="24"/>
          <w:szCs w:val="24"/>
        </w:rPr>
        <w:t>anak</w:t>
      </w:r>
      <w:proofErr w:type="spellEnd"/>
      <w:r w:rsidRPr="00243120">
        <w:rPr>
          <w:rFonts w:asciiTheme="majorBidi" w:eastAsia="Arial" w:hAnsiTheme="majorBidi" w:cstheme="majorBidi"/>
          <w:sz w:val="24"/>
          <w:szCs w:val="24"/>
        </w:rPr>
        <w:t xml:space="preserve"> yang </w:t>
      </w:r>
      <w:proofErr w:type="spellStart"/>
      <w:r w:rsidRPr="00243120">
        <w:rPr>
          <w:rFonts w:asciiTheme="majorBidi" w:eastAsia="Arial" w:hAnsiTheme="majorBidi" w:cstheme="majorBidi"/>
          <w:sz w:val="24"/>
          <w:szCs w:val="24"/>
        </w:rPr>
        <w:t>masih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dipertanyakan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kemampuan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membaca</w:t>
      </w:r>
      <w:proofErr w:type="spellEnd"/>
      <w:r w:rsidRPr="00243120">
        <w:rPr>
          <w:rFonts w:asciiTheme="majorBidi" w:eastAsia="Arial" w:hAnsiTheme="majorBidi" w:cstheme="majorBidi"/>
          <w:sz w:val="24"/>
          <w:szCs w:val="24"/>
        </w:rPr>
        <w:t xml:space="preserve"> dan </w:t>
      </w:r>
      <w:proofErr w:type="spellStart"/>
      <w:r w:rsidRPr="00243120">
        <w:rPr>
          <w:rFonts w:asciiTheme="majorBidi" w:eastAsia="Arial" w:hAnsiTheme="majorBidi" w:cstheme="majorBidi"/>
          <w:sz w:val="24"/>
          <w:szCs w:val="24"/>
        </w:rPr>
        <w:t>menulis</w:t>
      </w:r>
      <w:proofErr w:type="spellEnd"/>
      <w:r w:rsidRPr="00243120">
        <w:rPr>
          <w:rFonts w:asciiTheme="majorBidi" w:eastAsia="Arial" w:hAnsiTheme="majorBidi" w:cstheme="majorBidi"/>
          <w:sz w:val="24"/>
          <w:szCs w:val="24"/>
        </w:rPr>
        <w:t xml:space="preserve"> Al-</w:t>
      </w:r>
      <w:proofErr w:type="spellStart"/>
      <w:r w:rsidRPr="00243120">
        <w:rPr>
          <w:rFonts w:asciiTheme="majorBidi" w:eastAsia="Arial" w:hAnsiTheme="majorBidi" w:cstheme="majorBidi"/>
          <w:sz w:val="24"/>
          <w:szCs w:val="24"/>
        </w:rPr>
        <w:t>Qur’annya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kemungkinan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terbesarnya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mereka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masih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mengalami</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buta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aksara</w:t>
      </w:r>
      <w:proofErr w:type="spellEnd"/>
      <w:r w:rsidRPr="00243120">
        <w:rPr>
          <w:rFonts w:asciiTheme="majorBidi" w:eastAsia="Arial" w:hAnsiTheme="majorBidi" w:cstheme="majorBidi"/>
          <w:sz w:val="24"/>
          <w:szCs w:val="24"/>
        </w:rPr>
        <w:t xml:space="preserve"> Al-Qur’an </w:t>
      </w:r>
      <w:proofErr w:type="spellStart"/>
      <w:r w:rsidRPr="00243120">
        <w:rPr>
          <w:rFonts w:asciiTheme="majorBidi" w:eastAsia="Arial" w:hAnsiTheme="majorBidi" w:cstheme="majorBidi"/>
          <w:sz w:val="24"/>
          <w:szCs w:val="24"/>
        </w:rPr>
        <w:t>dikarenakan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tidak</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ikut</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mengenyam</w:t>
      </w:r>
      <w:proofErr w:type="spellEnd"/>
      <w:r w:rsidRPr="00243120">
        <w:rPr>
          <w:rFonts w:asciiTheme="majorBidi" w:eastAsia="Arial" w:hAnsiTheme="majorBidi" w:cstheme="majorBidi"/>
          <w:sz w:val="24"/>
          <w:szCs w:val="24"/>
        </w:rPr>
        <w:t xml:space="preserve"> Pendidikan </w:t>
      </w:r>
      <w:proofErr w:type="spellStart"/>
      <w:r w:rsidRPr="00243120">
        <w:rPr>
          <w:rFonts w:asciiTheme="majorBidi" w:eastAsia="Arial" w:hAnsiTheme="majorBidi" w:cstheme="majorBidi"/>
          <w:sz w:val="24"/>
          <w:szCs w:val="24"/>
        </w:rPr>
        <w:t>baca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tulis</w:t>
      </w:r>
      <w:proofErr w:type="spellEnd"/>
      <w:r w:rsidRPr="00243120">
        <w:rPr>
          <w:rFonts w:asciiTheme="majorBidi" w:eastAsia="Arial" w:hAnsiTheme="majorBidi" w:cstheme="majorBidi"/>
          <w:sz w:val="24"/>
          <w:szCs w:val="24"/>
        </w:rPr>
        <w:t xml:space="preserve"> Al-Qur’an di Taman Pendidikan Al-Qur’an yang </w:t>
      </w:r>
      <w:proofErr w:type="spellStart"/>
      <w:r w:rsidRPr="00243120">
        <w:rPr>
          <w:rFonts w:asciiTheme="majorBidi" w:eastAsia="Arial" w:hAnsiTheme="majorBidi" w:cstheme="majorBidi"/>
          <w:sz w:val="24"/>
          <w:szCs w:val="24"/>
        </w:rPr>
        <w:t>menjadi</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wadah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kedua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setelah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keluarga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bagi</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anak-anak</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untuk</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belajar</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baca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tulis</w:t>
      </w:r>
      <w:proofErr w:type="spellEnd"/>
      <w:r w:rsidRPr="00243120">
        <w:rPr>
          <w:rFonts w:asciiTheme="majorBidi" w:eastAsia="Arial" w:hAnsiTheme="majorBidi" w:cstheme="majorBidi"/>
          <w:sz w:val="24"/>
          <w:szCs w:val="24"/>
        </w:rPr>
        <w:t xml:space="preserve"> Al-Qur’an. Angka </w:t>
      </w:r>
      <w:proofErr w:type="spellStart"/>
      <w:r w:rsidRPr="00243120">
        <w:rPr>
          <w:rFonts w:asciiTheme="majorBidi" w:eastAsia="Arial" w:hAnsiTheme="majorBidi" w:cstheme="majorBidi"/>
          <w:sz w:val="24"/>
          <w:szCs w:val="24"/>
        </w:rPr>
        <w:t>buta</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aksara</w:t>
      </w:r>
      <w:proofErr w:type="spellEnd"/>
      <w:r w:rsidRPr="00243120">
        <w:rPr>
          <w:rFonts w:asciiTheme="majorBidi" w:eastAsia="Arial" w:hAnsiTheme="majorBidi" w:cstheme="majorBidi"/>
          <w:sz w:val="24"/>
          <w:szCs w:val="24"/>
        </w:rPr>
        <w:t xml:space="preserve"> Al-Qur’an pada </w:t>
      </w:r>
      <w:proofErr w:type="spellStart"/>
      <w:r w:rsidRPr="00243120">
        <w:rPr>
          <w:rFonts w:asciiTheme="majorBidi" w:eastAsia="Arial" w:hAnsiTheme="majorBidi" w:cstheme="majorBidi"/>
          <w:sz w:val="24"/>
          <w:szCs w:val="24"/>
        </w:rPr>
        <w:t>masyarakat</w:t>
      </w:r>
      <w:proofErr w:type="spellEnd"/>
      <w:r w:rsidRPr="00243120">
        <w:rPr>
          <w:rFonts w:asciiTheme="majorBidi" w:eastAsia="Arial" w:hAnsiTheme="majorBidi" w:cstheme="majorBidi"/>
          <w:sz w:val="24"/>
          <w:szCs w:val="24"/>
        </w:rPr>
        <w:t xml:space="preserve"> Muslim di </w:t>
      </w:r>
      <w:proofErr w:type="spellStart"/>
      <w:r w:rsidRPr="00243120">
        <w:rPr>
          <w:rFonts w:asciiTheme="majorBidi" w:eastAsia="Arial" w:hAnsiTheme="majorBidi" w:cstheme="majorBidi"/>
          <w:sz w:val="24"/>
          <w:szCs w:val="24"/>
        </w:rPr>
        <w:t>Kabupaten</w:t>
      </w:r>
      <w:proofErr w:type="spellEnd"/>
      <w:r w:rsidRPr="00243120">
        <w:rPr>
          <w:rFonts w:asciiTheme="majorBidi" w:eastAsia="Arial" w:hAnsiTheme="majorBidi" w:cstheme="majorBidi"/>
          <w:sz w:val="24"/>
          <w:szCs w:val="24"/>
        </w:rPr>
        <w:t xml:space="preserve"> PALI </w:t>
      </w:r>
      <w:proofErr w:type="spellStart"/>
      <w:r w:rsidRPr="00243120">
        <w:rPr>
          <w:rFonts w:asciiTheme="majorBidi" w:eastAsia="Arial" w:hAnsiTheme="majorBidi" w:cstheme="majorBidi"/>
          <w:sz w:val="24"/>
          <w:szCs w:val="24"/>
        </w:rPr>
        <w:t>masih</w:t>
      </w:r>
      <w:proofErr w:type="spellEnd"/>
      <w:r w:rsidRPr="00243120">
        <w:rPr>
          <w:rFonts w:asciiTheme="majorBidi" w:eastAsia="Arial" w:hAnsiTheme="majorBidi" w:cstheme="majorBidi"/>
          <w:sz w:val="24"/>
          <w:szCs w:val="24"/>
        </w:rPr>
        <w:t xml:space="preserve"> sangat </w:t>
      </w:r>
      <w:proofErr w:type="spellStart"/>
      <w:r w:rsidRPr="00243120">
        <w:rPr>
          <w:rFonts w:asciiTheme="majorBidi" w:eastAsia="Arial" w:hAnsiTheme="majorBidi" w:cstheme="majorBidi"/>
          <w:sz w:val="24"/>
          <w:szCs w:val="24"/>
        </w:rPr>
        <w:t>tinggi</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disandingkan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dengan</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jumlah</w:t>
      </w:r>
      <w:proofErr w:type="spellEnd"/>
      <w:r w:rsidRPr="00243120">
        <w:rPr>
          <w:rFonts w:asciiTheme="majorBidi" w:eastAsia="Arial" w:hAnsiTheme="majorBidi" w:cstheme="majorBidi"/>
          <w:sz w:val="24"/>
          <w:szCs w:val="24"/>
        </w:rPr>
        <w:t xml:space="preserve"> </w:t>
      </w:r>
      <w:proofErr w:type="spellStart"/>
      <w:r w:rsidRPr="00243120">
        <w:rPr>
          <w:rFonts w:asciiTheme="majorBidi" w:eastAsia="Arial" w:hAnsiTheme="majorBidi" w:cstheme="majorBidi"/>
          <w:sz w:val="24"/>
          <w:szCs w:val="24"/>
        </w:rPr>
        <w:t>penduduk</w:t>
      </w:r>
      <w:proofErr w:type="spellEnd"/>
      <w:r w:rsidRPr="00243120">
        <w:rPr>
          <w:rFonts w:asciiTheme="majorBidi" w:eastAsia="Arial" w:hAnsiTheme="majorBidi" w:cstheme="majorBidi"/>
          <w:sz w:val="24"/>
          <w:szCs w:val="24"/>
        </w:rPr>
        <w:t xml:space="preserve"> yang </w:t>
      </w:r>
      <w:proofErr w:type="spellStart"/>
      <w:r w:rsidRPr="00243120">
        <w:rPr>
          <w:rFonts w:asciiTheme="majorBidi" w:eastAsia="Arial" w:hAnsiTheme="majorBidi" w:cstheme="majorBidi"/>
          <w:sz w:val="24"/>
          <w:szCs w:val="24"/>
        </w:rPr>
        <w:t>beragama</w:t>
      </w:r>
      <w:proofErr w:type="spellEnd"/>
      <w:r w:rsidRPr="00243120">
        <w:rPr>
          <w:rFonts w:asciiTheme="majorBidi" w:eastAsia="Arial" w:hAnsiTheme="majorBidi" w:cstheme="majorBidi"/>
          <w:sz w:val="24"/>
          <w:szCs w:val="24"/>
        </w:rPr>
        <w:t xml:space="preserve"> Islam.</w:t>
      </w:r>
    </w:p>
    <w:p w14:paraId="21A5A0DD" w14:textId="0C3E40D1" w:rsidR="00243120" w:rsidRDefault="00243120" w:rsidP="0093575F">
      <w:pPr>
        <w:pStyle w:val="ListParagraph"/>
        <w:spacing w:after="0" w:line="480" w:lineRule="auto"/>
        <w:ind w:left="786" w:right="47" w:firstLine="654"/>
        <w:jc w:val="both"/>
        <w:rPr>
          <w:rFonts w:ascii="Times New Roman" w:hAnsi="Times New Roman" w:cs="Times New Roman"/>
          <w:bCs/>
          <w:sz w:val="24"/>
          <w:szCs w:val="24"/>
        </w:rPr>
      </w:pPr>
      <w:r w:rsidRPr="00243120">
        <w:rPr>
          <w:rFonts w:ascii="Times New Roman" w:hAnsi="Times New Roman" w:cs="Times New Roman"/>
          <w:bCs/>
          <w:sz w:val="24"/>
          <w:szCs w:val="24"/>
        </w:rPr>
        <w:t xml:space="preserve">Program </w:t>
      </w:r>
      <w:proofErr w:type="spellStart"/>
      <w:r w:rsidRPr="00243120">
        <w:rPr>
          <w:rFonts w:ascii="Times New Roman" w:hAnsi="Times New Roman" w:cs="Times New Roman"/>
          <w:bCs/>
          <w:sz w:val="24"/>
          <w:szCs w:val="24"/>
        </w:rPr>
        <w:t>pemberantasan</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buta</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aksara</w:t>
      </w:r>
      <w:proofErr w:type="spellEnd"/>
      <w:r w:rsidRPr="00243120">
        <w:rPr>
          <w:rFonts w:ascii="Times New Roman" w:hAnsi="Times New Roman" w:cs="Times New Roman"/>
          <w:bCs/>
          <w:sz w:val="24"/>
          <w:szCs w:val="24"/>
        </w:rPr>
        <w:t xml:space="preserve"> Al-Qur’an di </w:t>
      </w:r>
      <w:proofErr w:type="spellStart"/>
      <w:r w:rsidRPr="00243120">
        <w:rPr>
          <w:rFonts w:ascii="Times New Roman" w:hAnsi="Times New Roman" w:cs="Times New Roman"/>
          <w:bCs/>
          <w:sz w:val="24"/>
          <w:szCs w:val="24"/>
        </w:rPr>
        <w:t>Kabupaten</w:t>
      </w:r>
      <w:proofErr w:type="spellEnd"/>
      <w:r w:rsidRPr="00243120">
        <w:rPr>
          <w:rFonts w:ascii="Times New Roman" w:hAnsi="Times New Roman" w:cs="Times New Roman"/>
          <w:bCs/>
          <w:sz w:val="24"/>
          <w:szCs w:val="24"/>
        </w:rPr>
        <w:t xml:space="preserve"> PALI </w:t>
      </w:r>
      <w:proofErr w:type="spellStart"/>
      <w:r w:rsidRPr="00243120">
        <w:rPr>
          <w:rFonts w:ascii="Times New Roman" w:hAnsi="Times New Roman" w:cs="Times New Roman"/>
          <w:bCs/>
          <w:sz w:val="24"/>
          <w:szCs w:val="24"/>
        </w:rPr>
        <w:t>telah</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mulai</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dilaksanakan</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dalam</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beberapa</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kurun</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waktu</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terakhir</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Beberapa</w:t>
      </w:r>
      <w:proofErr w:type="spellEnd"/>
      <w:r w:rsidRPr="00243120">
        <w:rPr>
          <w:rFonts w:ascii="Times New Roman" w:hAnsi="Times New Roman" w:cs="Times New Roman"/>
          <w:bCs/>
          <w:sz w:val="24"/>
          <w:szCs w:val="24"/>
        </w:rPr>
        <w:t xml:space="preserve"> program </w:t>
      </w:r>
      <w:proofErr w:type="spellStart"/>
      <w:r w:rsidR="00E43200">
        <w:rPr>
          <w:rFonts w:ascii="Times New Roman" w:hAnsi="Times New Roman" w:cs="Times New Roman"/>
          <w:bCs/>
          <w:sz w:val="24"/>
          <w:szCs w:val="24"/>
        </w:rPr>
        <w:t>pemerintah</w:t>
      </w:r>
      <w:proofErr w:type="spellEnd"/>
      <w:r w:rsidR="00E4320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diantaranya</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yaitu</w:t>
      </w:r>
      <w:proofErr w:type="spellEnd"/>
      <w:r w:rsidRPr="00243120">
        <w:rPr>
          <w:rFonts w:ascii="Times New Roman" w:hAnsi="Times New Roman" w:cs="Times New Roman"/>
          <w:bCs/>
          <w:sz w:val="24"/>
          <w:szCs w:val="24"/>
        </w:rPr>
        <w:t xml:space="preserve"> Gerakan PALI </w:t>
      </w:r>
      <w:proofErr w:type="spellStart"/>
      <w:r w:rsidRPr="00243120">
        <w:rPr>
          <w:rFonts w:ascii="Times New Roman" w:hAnsi="Times New Roman" w:cs="Times New Roman"/>
          <w:bCs/>
          <w:sz w:val="24"/>
          <w:szCs w:val="24"/>
        </w:rPr>
        <w:t>Mengaji</w:t>
      </w:r>
      <w:proofErr w:type="spellEnd"/>
      <w:r w:rsidRPr="00243120">
        <w:rPr>
          <w:rFonts w:ascii="Times New Roman" w:hAnsi="Times New Roman" w:cs="Times New Roman"/>
          <w:bCs/>
          <w:sz w:val="24"/>
          <w:szCs w:val="24"/>
        </w:rPr>
        <w:t xml:space="preserve"> dan </w:t>
      </w:r>
      <w:proofErr w:type="spellStart"/>
      <w:r w:rsidRPr="00243120">
        <w:rPr>
          <w:rFonts w:ascii="Times New Roman" w:hAnsi="Times New Roman" w:cs="Times New Roman"/>
          <w:bCs/>
          <w:sz w:val="24"/>
          <w:szCs w:val="24"/>
        </w:rPr>
        <w:t>Rumah</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Tahfidz</w:t>
      </w:r>
      <w:proofErr w:type="spellEnd"/>
      <w:r w:rsidRPr="00243120">
        <w:rPr>
          <w:rFonts w:ascii="Times New Roman" w:hAnsi="Times New Roman" w:cs="Times New Roman"/>
          <w:bCs/>
          <w:sz w:val="24"/>
          <w:szCs w:val="24"/>
        </w:rPr>
        <w:t xml:space="preserve"> yang </w:t>
      </w:r>
      <w:proofErr w:type="spellStart"/>
      <w:r w:rsidRPr="00243120">
        <w:rPr>
          <w:rFonts w:ascii="Times New Roman" w:hAnsi="Times New Roman" w:cs="Times New Roman"/>
          <w:bCs/>
          <w:sz w:val="24"/>
          <w:szCs w:val="24"/>
        </w:rPr>
        <w:t>dilaunching</w:t>
      </w:r>
      <w:proofErr w:type="spellEnd"/>
      <w:r w:rsidRPr="00243120">
        <w:rPr>
          <w:rFonts w:ascii="Times New Roman" w:hAnsi="Times New Roman" w:cs="Times New Roman"/>
          <w:bCs/>
          <w:sz w:val="24"/>
          <w:szCs w:val="24"/>
        </w:rPr>
        <w:t xml:space="preserve"> pada </w:t>
      </w:r>
      <w:proofErr w:type="spellStart"/>
      <w:r w:rsidRPr="00243120">
        <w:rPr>
          <w:rFonts w:ascii="Times New Roman" w:hAnsi="Times New Roman" w:cs="Times New Roman"/>
          <w:bCs/>
          <w:sz w:val="24"/>
          <w:szCs w:val="24"/>
        </w:rPr>
        <w:t>tahun</w:t>
      </w:r>
      <w:proofErr w:type="spellEnd"/>
      <w:r w:rsidRPr="00243120">
        <w:rPr>
          <w:rFonts w:ascii="Times New Roman" w:hAnsi="Times New Roman" w:cs="Times New Roman"/>
          <w:bCs/>
          <w:sz w:val="24"/>
          <w:szCs w:val="24"/>
        </w:rPr>
        <w:t xml:space="preserve"> 2017</w:t>
      </w:r>
      <w:r w:rsidRPr="009F11E2">
        <w:rPr>
          <w:rFonts w:ascii="Times New Roman" w:hAnsi="Times New Roman" w:cs="Times New Roman"/>
          <w:bCs/>
          <w:sz w:val="24"/>
          <w:szCs w:val="24"/>
          <w:vertAlign w:val="superscript"/>
        </w:rPr>
        <w:footnoteReference w:id="120"/>
      </w:r>
      <w:r w:rsidRPr="009F11E2">
        <w:rPr>
          <w:rFonts w:ascii="Times New Roman" w:hAnsi="Times New Roman" w:cs="Times New Roman"/>
          <w:bCs/>
          <w:sz w:val="24"/>
          <w:szCs w:val="24"/>
        </w:rPr>
        <w:t xml:space="preserve">, </w:t>
      </w:r>
      <w:r w:rsidRPr="00243120">
        <w:rPr>
          <w:rFonts w:ascii="Times New Roman" w:hAnsi="Times New Roman" w:cs="Times New Roman"/>
          <w:bCs/>
          <w:sz w:val="24"/>
          <w:szCs w:val="24"/>
        </w:rPr>
        <w:t xml:space="preserve">Gerakan Pemuda </w:t>
      </w:r>
      <w:proofErr w:type="spellStart"/>
      <w:r w:rsidRPr="00243120">
        <w:rPr>
          <w:rFonts w:ascii="Times New Roman" w:hAnsi="Times New Roman" w:cs="Times New Roman"/>
          <w:bCs/>
          <w:sz w:val="24"/>
          <w:szCs w:val="24"/>
        </w:rPr>
        <w:t>Mengaji</w:t>
      </w:r>
      <w:proofErr w:type="spellEnd"/>
      <w:r w:rsidRPr="00243120">
        <w:rPr>
          <w:rFonts w:ascii="Times New Roman" w:hAnsi="Times New Roman" w:cs="Times New Roman"/>
          <w:bCs/>
          <w:sz w:val="24"/>
          <w:szCs w:val="24"/>
        </w:rPr>
        <w:t xml:space="preserve"> pada </w:t>
      </w:r>
      <w:proofErr w:type="spellStart"/>
      <w:r w:rsidRPr="00243120">
        <w:rPr>
          <w:rFonts w:ascii="Times New Roman" w:hAnsi="Times New Roman" w:cs="Times New Roman"/>
          <w:bCs/>
          <w:sz w:val="24"/>
          <w:szCs w:val="24"/>
        </w:rPr>
        <w:t>tahun</w:t>
      </w:r>
      <w:proofErr w:type="spellEnd"/>
      <w:r w:rsidRPr="00243120">
        <w:rPr>
          <w:rFonts w:ascii="Times New Roman" w:hAnsi="Times New Roman" w:cs="Times New Roman"/>
          <w:bCs/>
          <w:sz w:val="24"/>
          <w:szCs w:val="24"/>
        </w:rPr>
        <w:t xml:space="preserve"> 2018</w:t>
      </w:r>
      <w:r w:rsidRPr="009F11E2">
        <w:rPr>
          <w:rFonts w:ascii="Times New Roman" w:hAnsi="Times New Roman" w:cs="Times New Roman"/>
          <w:bCs/>
          <w:sz w:val="24"/>
          <w:szCs w:val="24"/>
          <w:vertAlign w:val="superscript"/>
        </w:rPr>
        <w:footnoteReference w:id="121"/>
      </w:r>
      <w:r w:rsidRPr="00243120">
        <w:rPr>
          <w:rFonts w:ascii="Times New Roman" w:hAnsi="Times New Roman" w:cs="Times New Roman"/>
          <w:bCs/>
          <w:sz w:val="24"/>
          <w:szCs w:val="24"/>
        </w:rPr>
        <w:t xml:space="preserve">, Gerakan </w:t>
      </w:r>
      <w:proofErr w:type="spellStart"/>
      <w:r w:rsidRPr="00243120">
        <w:rPr>
          <w:rFonts w:ascii="Times New Roman" w:hAnsi="Times New Roman" w:cs="Times New Roman"/>
          <w:bCs/>
          <w:sz w:val="24"/>
          <w:szCs w:val="24"/>
        </w:rPr>
        <w:t>Desa</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Mengaji</w:t>
      </w:r>
      <w:proofErr w:type="spellEnd"/>
      <w:r w:rsidRPr="00243120">
        <w:rPr>
          <w:rFonts w:ascii="Times New Roman" w:hAnsi="Times New Roman" w:cs="Times New Roman"/>
          <w:bCs/>
          <w:sz w:val="24"/>
          <w:szCs w:val="24"/>
        </w:rPr>
        <w:t xml:space="preserve"> pada </w:t>
      </w:r>
      <w:proofErr w:type="spellStart"/>
      <w:r w:rsidRPr="00243120">
        <w:rPr>
          <w:rFonts w:ascii="Times New Roman" w:hAnsi="Times New Roman" w:cs="Times New Roman"/>
          <w:bCs/>
          <w:sz w:val="24"/>
          <w:szCs w:val="24"/>
        </w:rPr>
        <w:t>tahun</w:t>
      </w:r>
      <w:proofErr w:type="spellEnd"/>
      <w:r w:rsidRPr="00243120">
        <w:rPr>
          <w:rFonts w:ascii="Times New Roman" w:hAnsi="Times New Roman" w:cs="Times New Roman"/>
          <w:bCs/>
          <w:sz w:val="24"/>
          <w:szCs w:val="24"/>
        </w:rPr>
        <w:t xml:space="preserve"> 2018, </w:t>
      </w:r>
      <w:proofErr w:type="spellStart"/>
      <w:r w:rsidRPr="00243120">
        <w:rPr>
          <w:rFonts w:ascii="Times New Roman" w:hAnsi="Times New Roman" w:cs="Times New Roman"/>
          <w:bCs/>
          <w:sz w:val="24"/>
          <w:szCs w:val="24"/>
        </w:rPr>
        <w:t>adanya</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kebijakan</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insentif</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untuk</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Pengajar</w:t>
      </w:r>
      <w:proofErr w:type="spellEnd"/>
      <w:r w:rsidRPr="00243120">
        <w:rPr>
          <w:rFonts w:ascii="Times New Roman" w:hAnsi="Times New Roman" w:cs="Times New Roman"/>
          <w:bCs/>
          <w:sz w:val="24"/>
          <w:szCs w:val="24"/>
        </w:rPr>
        <w:t xml:space="preserve"> TPA </w:t>
      </w:r>
      <w:proofErr w:type="spellStart"/>
      <w:r w:rsidRPr="00243120">
        <w:rPr>
          <w:rFonts w:ascii="Times New Roman" w:hAnsi="Times New Roman" w:cs="Times New Roman"/>
          <w:bCs/>
          <w:sz w:val="24"/>
          <w:szCs w:val="24"/>
        </w:rPr>
        <w:t>melalui</w:t>
      </w:r>
      <w:proofErr w:type="spellEnd"/>
      <w:r w:rsidRPr="00243120">
        <w:rPr>
          <w:rFonts w:ascii="Times New Roman" w:hAnsi="Times New Roman" w:cs="Times New Roman"/>
          <w:bCs/>
          <w:sz w:val="24"/>
          <w:szCs w:val="24"/>
        </w:rPr>
        <w:t xml:space="preserve"> PERBUP </w:t>
      </w:r>
      <w:proofErr w:type="spellStart"/>
      <w:r w:rsidRPr="00243120">
        <w:rPr>
          <w:rFonts w:ascii="Times New Roman" w:hAnsi="Times New Roman" w:cs="Times New Roman"/>
          <w:bCs/>
          <w:sz w:val="24"/>
          <w:szCs w:val="24"/>
        </w:rPr>
        <w:t>Kab</w:t>
      </w:r>
      <w:proofErr w:type="spellEnd"/>
      <w:r w:rsidRPr="00243120">
        <w:rPr>
          <w:rFonts w:ascii="Times New Roman" w:hAnsi="Times New Roman" w:cs="Times New Roman"/>
          <w:bCs/>
          <w:sz w:val="24"/>
          <w:szCs w:val="24"/>
        </w:rPr>
        <w:t xml:space="preserve">. PALI No.1 </w:t>
      </w:r>
      <w:proofErr w:type="spellStart"/>
      <w:r w:rsidRPr="00243120">
        <w:rPr>
          <w:rFonts w:ascii="Times New Roman" w:hAnsi="Times New Roman" w:cs="Times New Roman"/>
          <w:bCs/>
          <w:sz w:val="24"/>
          <w:szCs w:val="24"/>
        </w:rPr>
        <w:t>Tahun</w:t>
      </w:r>
      <w:proofErr w:type="spellEnd"/>
      <w:r w:rsidRPr="00243120">
        <w:rPr>
          <w:rFonts w:ascii="Times New Roman" w:hAnsi="Times New Roman" w:cs="Times New Roman"/>
          <w:bCs/>
          <w:sz w:val="24"/>
          <w:szCs w:val="24"/>
        </w:rPr>
        <w:t xml:space="preserve"> 2018 </w:t>
      </w:r>
      <w:proofErr w:type="spellStart"/>
      <w:r w:rsidRPr="00243120">
        <w:rPr>
          <w:rFonts w:ascii="Times New Roman" w:hAnsi="Times New Roman" w:cs="Times New Roman"/>
          <w:bCs/>
          <w:sz w:val="24"/>
          <w:szCs w:val="24"/>
        </w:rPr>
        <w:t>tentang</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Petunjuk</w:t>
      </w:r>
      <w:proofErr w:type="spellEnd"/>
      <w:r w:rsidRPr="00243120">
        <w:rPr>
          <w:rFonts w:ascii="Times New Roman" w:hAnsi="Times New Roman" w:cs="Times New Roman"/>
          <w:bCs/>
          <w:sz w:val="24"/>
          <w:szCs w:val="24"/>
        </w:rPr>
        <w:t xml:space="preserve"> Teknis </w:t>
      </w:r>
      <w:proofErr w:type="spellStart"/>
      <w:r w:rsidRPr="00243120">
        <w:rPr>
          <w:rFonts w:ascii="Times New Roman" w:hAnsi="Times New Roman" w:cs="Times New Roman"/>
          <w:bCs/>
          <w:sz w:val="24"/>
          <w:szCs w:val="24"/>
        </w:rPr>
        <w:t>Pemberian</w:t>
      </w:r>
      <w:proofErr w:type="spellEnd"/>
      <w:r w:rsidRPr="00243120">
        <w:rPr>
          <w:rFonts w:ascii="Times New Roman" w:hAnsi="Times New Roman" w:cs="Times New Roman"/>
          <w:bCs/>
          <w:sz w:val="24"/>
          <w:szCs w:val="24"/>
        </w:rPr>
        <w:t xml:space="preserve"> Honor </w:t>
      </w:r>
      <w:proofErr w:type="spellStart"/>
      <w:r w:rsidRPr="00243120">
        <w:rPr>
          <w:rFonts w:ascii="Times New Roman" w:hAnsi="Times New Roman" w:cs="Times New Roman"/>
          <w:bCs/>
          <w:sz w:val="24"/>
          <w:szCs w:val="24"/>
        </w:rPr>
        <w:t>Ketua</w:t>
      </w:r>
      <w:proofErr w:type="spellEnd"/>
      <w:r w:rsidRPr="00243120">
        <w:rPr>
          <w:rFonts w:ascii="Times New Roman" w:hAnsi="Times New Roman" w:cs="Times New Roman"/>
          <w:bCs/>
          <w:sz w:val="24"/>
          <w:szCs w:val="24"/>
        </w:rPr>
        <w:t xml:space="preserve"> Masjid, </w:t>
      </w:r>
      <w:r w:rsidRPr="00243120">
        <w:rPr>
          <w:rFonts w:ascii="Times New Roman" w:hAnsi="Times New Roman" w:cs="Times New Roman"/>
          <w:bCs/>
          <w:sz w:val="24"/>
          <w:szCs w:val="24"/>
        </w:rPr>
        <w:lastRenderedPageBreak/>
        <w:t xml:space="preserve">Imam, </w:t>
      </w:r>
      <w:proofErr w:type="spellStart"/>
      <w:r w:rsidRPr="00243120">
        <w:rPr>
          <w:rFonts w:ascii="Times New Roman" w:hAnsi="Times New Roman" w:cs="Times New Roman"/>
          <w:bCs/>
          <w:sz w:val="24"/>
          <w:szCs w:val="24"/>
        </w:rPr>
        <w:t>Mudim</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Ustadz</w:t>
      </w:r>
      <w:proofErr w:type="spellEnd"/>
      <w:r w:rsidRPr="00243120">
        <w:rPr>
          <w:rFonts w:ascii="Times New Roman" w:hAnsi="Times New Roman" w:cs="Times New Roman"/>
          <w:bCs/>
          <w:sz w:val="24"/>
          <w:szCs w:val="24"/>
        </w:rPr>
        <w:t>/</w:t>
      </w:r>
      <w:proofErr w:type="spellStart"/>
      <w:r w:rsidRPr="00243120">
        <w:rPr>
          <w:rFonts w:ascii="Times New Roman" w:hAnsi="Times New Roman" w:cs="Times New Roman"/>
          <w:bCs/>
          <w:sz w:val="24"/>
          <w:szCs w:val="24"/>
        </w:rPr>
        <w:t>Ustadzah</w:t>
      </w:r>
      <w:proofErr w:type="spellEnd"/>
      <w:r w:rsidRPr="00243120">
        <w:rPr>
          <w:rFonts w:ascii="Times New Roman" w:hAnsi="Times New Roman" w:cs="Times New Roman"/>
          <w:bCs/>
          <w:sz w:val="24"/>
          <w:szCs w:val="24"/>
        </w:rPr>
        <w:t xml:space="preserve"> TPA, </w:t>
      </w:r>
      <w:proofErr w:type="spellStart"/>
      <w:r w:rsidRPr="00243120">
        <w:rPr>
          <w:rFonts w:ascii="Times New Roman" w:hAnsi="Times New Roman" w:cs="Times New Roman"/>
          <w:bCs/>
          <w:sz w:val="24"/>
          <w:szCs w:val="24"/>
        </w:rPr>
        <w:t>rencana</w:t>
      </w:r>
      <w:proofErr w:type="spellEnd"/>
      <w:r w:rsidRPr="00243120">
        <w:rPr>
          <w:rFonts w:ascii="Times New Roman" w:hAnsi="Times New Roman" w:cs="Times New Roman"/>
          <w:bCs/>
          <w:sz w:val="24"/>
          <w:szCs w:val="24"/>
        </w:rPr>
        <w:t xml:space="preserve"> program </w:t>
      </w:r>
      <w:proofErr w:type="spellStart"/>
      <w:r w:rsidRPr="00243120">
        <w:rPr>
          <w:rFonts w:ascii="Times New Roman" w:hAnsi="Times New Roman" w:cs="Times New Roman"/>
          <w:bCs/>
          <w:sz w:val="24"/>
          <w:szCs w:val="24"/>
        </w:rPr>
        <w:t>Siswa</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Melek</w:t>
      </w:r>
      <w:proofErr w:type="spellEnd"/>
      <w:r w:rsidRPr="00243120">
        <w:rPr>
          <w:rFonts w:ascii="Times New Roman" w:hAnsi="Times New Roman" w:cs="Times New Roman"/>
          <w:bCs/>
          <w:sz w:val="24"/>
          <w:szCs w:val="24"/>
        </w:rPr>
        <w:t xml:space="preserve"> Baca </w:t>
      </w:r>
      <w:proofErr w:type="spellStart"/>
      <w:r w:rsidRPr="00243120">
        <w:rPr>
          <w:rFonts w:ascii="Times New Roman" w:hAnsi="Times New Roman" w:cs="Times New Roman"/>
          <w:bCs/>
          <w:sz w:val="24"/>
          <w:szCs w:val="24"/>
        </w:rPr>
        <w:t>Tulis</w:t>
      </w:r>
      <w:proofErr w:type="spellEnd"/>
      <w:r w:rsidRPr="00243120">
        <w:rPr>
          <w:rFonts w:ascii="Times New Roman" w:hAnsi="Times New Roman" w:cs="Times New Roman"/>
          <w:bCs/>
          <w:sz w:val="24"/>
          <w:szCs w:val="24"/>
        </w:rPr>
        <w:t xml:space="preserve"> Al-Qur’an pada </w:t>
      </w:r>
      <w:proofErr w:type="spellStart"/>
      <w:r w:rsidRPr="00243120">
        <w:rPr>
          <w:rFonts w:ascii="Times New Roman" w:hAnsi="Times New Roman" w:cs="Times New Roman"/>
          <w:bCs/>
          <w:sz w:val="24"/>
          <w:szCs w:val="24"/>
        </w:rPr>
        <w:t>tahun</w:t>
      </w:r>
      <w:proofErr w:type="spellEnd"/>
      <w:r w:rsidRPr="00243120">
        <w:rPr>
          <w:rFonts w:ascii="Times New Roman" w:hAnsi="Times New Roman" w:cs="Times New Roman"/>
          <w:bCs/>
          <w:sz w:val="24"/>
          <w:szCs w:val="24"/>
        </w:rPr>
        <w:t xml:space="preserve"> 2020, dan </w:t>
      </w:r>
      <w:proofErr w:type="spellStart"/>
      <w:r w:rsidRPr="00243120">
        <w:rPr>
          <w:rFonts w:ascii="Times New Roman" w:hAnsi="Times New Roman" w:cs="Times New Roman"/>
          <w:bCs/>
          <w:sz w:val="24"/>
          <w:szCs w:val="24"/>
        </w:rPr>
        <w:t>pembinaan</w:t>
      </w:r>
      <w:proofErr w:type="spellEnd"/>
      <w:r w:rsidRPr="00243120">
        <w:rPr>
          <w:rFonts w:ascii="Times New Roman" w:hAnsi="Times New Roman" w:cs="Times New Roman"/>
          <w:bCs/>
          <w:sz w:val="24"/>
          <w:szCs w:val="24"/>
        </w:rPr>
        <w:t xml:space="preserve"> / </w:t>
      </w:r>
      <w:proofErr w:type="spellStart"/>
      <w:r w:rsidRPr="00243120">
        <w:rPr>
          <w:rFonts w:ascii="Times New Roman" w:hAnsi="Times New Roman" w:cs="Times New Roman"/>
          <w:bCs/>
          <w:sz w:val="24"/>
          <w:szCs w:val="24"/>
        </w:rPr>
        <w:t>pelatihan</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tenaga</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pengajar</w:t>
      </w:r>
      <w:proofErr w:type="spellEnd"/>
      <w:r w:rsidRPr="00243120">
        <w:rPr>
          <w:rFonts w:ascii="Times New Roman" w:hAnsi="Times New Roman" w:cs="Times New Roman"/>
          <w:bCs/>
          <w:sz w:val="24"/>
          <w:szCs w:val="24"/>
        </w:rPr>
        <w:t xml:space="preserve"> TPA yang </w:t>
      </w:r>
      <w:proofErr w:type="spellStart"/>
      <w:r w:rsidRPr="00243120">
        <w:rPr>
          <w:rFonts w:ascii="Times New Roman" w:hAnsi="Times New Roman" w:cs="Times New Roman"/>
          <w:bCs/>
          <w:sz w:val="24"/>
          <w:szCs w:val="24"/>
        </w:rPr>
        <w:t>diselenggarakan</w:t>
      </w:r>
      <w:proofErr w:type="spellEnd"/>
      <w:r w:rsidRPr="00243120">
        <w:rPr>
          <w:rFonts w:ascii="Times New Roman" w:hAnsi="Times New Roman" w:cs="Times New Roman"/>
          <w:bCs/>
          <w:sz w:val="24"/>
          <w:szCs w:val="24"/>
        </w:rPr>
        <w:t xml:space="preserve"> oleh BKPRMI </w:t>
      </w:r>
      <w:proofErr w:type="spellStart"/>
      <w:r w:rsidRPr="00243120">
        <w:rPr>
          <w:rFonts w:ascii="Times New Roman" w:hAnsi="Times New Roman" w:cs="Times New Roman"/>
          <w:bCs/>
          <w:sz w:val="24"/>
          <w:szCs w:val="24"/>
        </w:rPr>
        <w:t>Kabupaten</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Penukal</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Abab</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Lematang</w:t>
      </w:r>
      <w:proofErr w:type="spellEnd"/>
      <w:r w:rsidRPr="00243120">
        <w:rPr>
          <w:rFonts w:ascii="Times New Roman" w:hAnsi="Times New Roman" w:cs="Times New Roman"/>
          <w:bCs/>
          <w:sz w:val="24"/>
          <w:szCs w:val="24"/>
        </w:rPr>
        <w:t xml:space="preserve"> </w:t>
      </w:r>
      <w:proofErr w:type="spellStart"/>
      <w:r w:rsidRPr="00243120">
        <w:rPr>
          <w:rFonts w:ascii="Times New Roman" w:hAnsi="Times New Roman" w:cs="Times New Roman"/>
          <w:bCs/>
          <w:sz w:val="24"/>
          <w:szCs w:val="24"/>
        </w:rPr>
        <w:t>Ilir</w:t>
      </w:r>
      <w:proofErr w:type="spellEnd"/>
      <w:r w:rsidRPr="00243120">
        <w:rPr>
          <w:rFonts w:ascii="Times New Roman" w:hAnsi="Times New Roman" w:cs="Times New Roman"/>
          <w:bCs/>
          <w:sz w:val="24"/>
          <w:szCs w:val="24"/>
        </w:rPr>
        <w:t>.</w:t>
      </w:r>
    </w:p>
    <w:p w14:paraId="28FE6E11" w14:textId="545800EB" w:rsidR="00C01B6D" w:rsidRDefault="00C01B6D" w:rsidP="0093575F">
      <w:pPr>
        <w:pStyle w:val="ListParagraph"/>
        <w:spacing w:after="0" w:line="480" w:lineRule="auto"/>
        <w:ind w:left="786" w:right="47" w:firstLine="654"/>
        <w:jc w:val="both"/>
        <w:rPr>
          <w:rFonts w:ascii="Times New Roman" w:hAnsi="Times New Roman" w:cs="Times New Roman"/>
          <w:bCs/>
          <w:sz w:val="24"/>
          <w:szCs w:val="24"/>
        </w:rPr>
      </w:pPr>
      <w:proofErr w:type="spellStart"/>
      <w:r>
        <w:rPr>
          <w:rFonts w:ascii="Times New Roman" w:hAnsi="Times New Roman" w:cs="Times New Roman"/>
          <w:bCs/>
          <w:sz w:val="24"/>
          <w:szCs w:val="24"/>
        </w:rPr>
        <w:t>Seyogyanya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adanya</w:t>
      </w:r>
      <w:proofErr w:type="spellEnd"/>
      <w:r>
        <w:rPr>
          <w:rFonts w:ascii="Times New Roman" w:hAnsi="Times New Roman" w:cs="Times New Roman"/>
          <w:bCs/>
          <w:sz w:val="24"/>
          <w:szCs w:val="24"/>
        </w:rPr>
        <w:t xml:space="preserve"> program-program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mampu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efek</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signifikan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usaha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pemberantasan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 di </w:t>
      </w:r>
      <w:proofErr w:type="spellStart"/>
      <w:r>
        <w:rPr>
          <w:rFonts w:ascii="Times New Roman" w:hAnsi="Times New Roman" w:cs="Times New Roman"/>
          <w:bCs/>
          <w:sz w:val="24"/>
          <w:szCs w:val="24"/>
        </w:rPr>
        <w:t>Kab</w:t>
      </w:r>
      <w:proofErr w:type="spellEnd"/>
      <w:r>
        <w:rPr>
          <w:rFonts w:ascii="Times New Roman" w:hAnsi="Times New Roman" w:cs="Times New Roman"/>
          <w:bCs/>
          <w:sz w:val="24"/>
          <w:szCs w:val="24"/>
        </w:rPr>
        <w:t xml:space="preserve">. PALI. </w:t>
      </w:r>
      <w:proofErr w:type="spellStart"/>
      <w:r>
        <w:rPr>
          <w:rFonts w:ascii="Times New Roman" w:hAnsi="Times New Roman" w:cs="Times New Roman"/>
          <w:bCs/>
          <w:sz w:val="24"/>
          <w:szCs w:val="24"/>
        </w:rPr>
        <w:t>Namun</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kenyataannya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Muslim yang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Kab</w:t>
      </w:r>
      <w:proofErr w:type="spellEnd"/>
      <w:r>
        <w:rPr>
          <w:rFonts w:ascii="Times New Roman" w:hAnsi="Times New Roman" w:cs="Times New Roman"/>
          <w:bCs/>
          <w:sz w:val="24"/>
          <w:szCs w:val="24"/>
        </w:rPr>
        <w:t xml:space="preserve">. PALI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mengalami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w:t>
      </w:r>
      <w:r w:rsidR="008E0EF7">
        <w:rPr>
          <w:rFonts w:ascii="Times New Roman" w:hAnsi="Times New Roman" w:cs="Times New Roman"/>
          <w:bCs/>
          <w:sz w:val="24"/>
          <w:szCs w:val="24"/>
        </w:rPr>
        <w:t>.</w:t>
      </w:r>
    </w:p>
    <w:p w14:paraId="43C82A37" w14:textId="049335D8" w:rsidR="00E559A1" w:rsidRDefault="008E0EF7" w:rsidP="0093575F">
      <w:pPr>
        <w:pStyle w:val="ListParagraph"/>
        <w:spacing w:after="0" w:line="480" w:lineRule="auto"/>
        <w:ind w:left="786" w:right="47" w:firstLine="654"/>
        <w:jc w:val="both"/>
        <w:rPr>
          <w:rFonts w:ascii="Times New Roman" w:hAnsi="Times New Roman" w:cs="Times New Roman"/>
          <w:bCs/>
          <w:sz w:val="24"/>
          <w:szCs w:val="24"/>
        </w:rPr>
      </w:pPr>
      <w:r>
        <w:rPr>
          <w:rFonts w:ascii="Times New Roman" w:hAnsi="Times New Roman" w:cs="Times New Roman"/>
          <w:bCs/>
          <w:sz w:val="24"/>
          <w:szCs w:val="24"/>
        </w:rPr>
        <w:t xml:space="preserve">Hal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tentunya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dilatar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belakangi</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salah </w:t>
      </w:r>
      <w:proofErr w:type="spellStart"/>
      <w:r>
        <w:rPr>
          <w:rFonts w:ascii="Times New Roman" w:hAnsi="Times New Roman" w:cs="Times New Roman"/>
          <w:bCs/>
          <w:sz w:val="24"/>
          <w:szCs w:val="24"/>
        </w:rPr>
        <w:t>satunya</w:t>
      </w:r>
      <w:proofErr w:type="spellEnd"/>
      <w:r>
        <w:rPr>
          <w:rFonts w:ascii="Times New Roman" w:hAnsi="Times New Roman" w:cs="Times New Roman"/>
          <w:bCs/>
          <w:sz w:val="24"/>
          <w:szCs w:val="24"/>
        </w:rPr>
        <w:t xml:space="preserve"> program-program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berjalan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sebagaimana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mestinya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online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Ketua</w:t>
      </w:r>
      <w:proofErr w:type="spellEnd"/>
      <w:r>
        <w:rPr>
          <w:rFonts w:ascii="Times New Roman" w:hAnsi="Times New Roman" w:cs="Times New Roman"/>
          <w:bCs/>
          <w:sz w:val="24"/>
          <w:szCs w:val="24"/>
        </w:rPr>
        <w:t xml:space="preserve"> DPD BKPRMI </w:t>
      </w:r>
      <w:proofErr w:type="spellStart"/>
      <w:r>
        <w:rPr>
          <w:rFonts w:ascii="Times New Roman" w:hAnsi="Times New Roman" w:cs="Times New Roman"/>
          <w:bCs/>
          <w:sz w:val="24"/>
          <w:szCs w:val="24"/>
        </w:rPr>
        <w:t>Kab</w:t>
      </w:r>
      <w:proofErr w:type="spellEnd"/>
      <w:r>
        <w:rPr>
          <w:rFonts w:ascii="Times New Roman" w:hAnsi="Times New Roman" w:cs="Times New Roman"/>
          <w:bCs/>
          <w:sz w:val="24"/>
          <w:szCs w:val="24"/>
        </w:rPr>
        <w:t xml:space="preserve">. PALI, </w:t>
      </w:r>
      <w:proofErr w:type="spellStart"/>
      <w:r>
        <w:rPr>
          <w:rFonts w:ascii="Times New Roman" w:hAnsi="Times New Roman" w:cs="Times New Roman"/>
          <w:bCs/>
          <w:sz w:val="24"/>
          <w:szCs w:val="24"/>
        </w:rPr>
        <w:t>beliau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menyatakan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program-program yang </w:t>
      </w:r>
      <w:proofErr w:type="spellStart"/>
      <w:r>
        <w:rPr>
          <w:rFonts w:ascii="Times New Roman" w:hAnsi="Times New Roman" w:cs="Times New Roman"/>
          <w:bCs/>
          <w:sz w:val="24"/>
          <w:szCs w:val="24"/>
        </w:rPr>
        <w:t>dilaksanakan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usaha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pemberantasan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 di </w:t>
      </w:r>
      <w:proofErr w:type="spellStart"/>
      <w:r>
        <w:rPr>
          <w:rFonts w:ascii="Times New Roman" w:hAnsi="Times New Roman" w:cs="Times New Roman"/>
          <w:bCs/>
          <w:sz w:val="24"/>
          <w:szCs w:val="24"/>
        </w:rPr>
        <w:t>Kab</w:t>
      </w:r>
      <w:proofErr w:type="spellEnd"/>
      <w:r>
        <w:rPr>
          <w:rFonts w:ascii="Times New Roman" w:hAnsi="Times New Roman" w:cs="Times New Roman"/>
          <w:bCs/>
          <w:sz w:val="24"/>
          <w:szCs w:val="24"/>
        </w:rPr>
        <w:t xml:space="preserve">. PALI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pelatihan</w:t>
      </w:r>
      <w:proofErr w:type="spellEnd"/>
      <w:r>
        <w:rPr>
          <w:rFonts w:ascii="Times New Roman" w:hAnsi="Times New Roman" w:cs="Times New Roman"/>
          <w:bCs/>
          <w:sz w:val="24"/>
          <w:szCs w:val="24"/>
        </w:rPr>
        <w:t xml:space="preserve"> / </w:t>
      </w:r>
      <w:proofErr w:type="spellStart"/>
      <w:r>
        <w:rPr>
          <w:rFonts w:ascii="Times New Roman" w:hAnsi="Times New Roman" w:cs="Times New Roman"/>
          <w:bCs/>
          <w:sz w:val="24"/>
          <w:szCs w:val="24"/>
        </w:rPr>
        <w:t>sejenis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sosialisasi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bentuk</w:t>
      </w:r>
      <w:proofErr w:type="spellEnd"/>
      <w:r>
        <w:rPr>
          <w:rFonts w:ascii="Times New Roman" w:hAnsi="Times New Roman" w:cs="Times New Roman"/>
          <w:bCs/>
          <w:sz w:val="24"/>
          <w:szCs w:val="24"/>
        </w:rPr>
        <w:t xml:space="preserve"> program /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rutinitas</w:t>
      </w:r>
      <w:proofErr w:type="spellEnd"/>
      <w:r>
        <w:rPr>
          <w:rFonts w:ascii="Times New Roman" w:hAnsi="Times New Roman" w:cs="Times New Roman"/>
          <w:bCs/>
          <w:sz w:val="24"/>
          <w:szCs w:val="24"/>
        </w:rPr>
        <w:t>.</w:t>
      </w:r>
    </w:p>
    <w:p w14:paraId="1E854F46" w14:textId="039CBC32" w:rsidR="002F14D6" w:rsidRDefault="002F14D6" w:rsidP="00642528">
      <w:pPr>
        <w:pStyle w:val="ListParagraph"/>
        <w:spacing w:after="0"/>
        <w:ind w:left="1440" w:right="47"/>
        <w:jc w:val="both"/>
        <w:rPr>
          <w:rFonts w:ascii="Times New Roman" w:hAnsi="Times New Roman" w:cs="Times New Roman"/>
          <w:bCs/>
          <w:i/>
          <w:iCs/>
          <w:sz w:val="24"/>
          <w:szCs w:val="24"/>
        </w:rPr>
      </w:pPr>
      <w:r w:rsidRPr="00642528">
        <w:rPr>
          <w:rFonts w:ascii="Times New Roman" w:hAnsi="Times New Roman" w:cs="Times New Roman"/>
          <w:bCs/>
          <w:i/>
          <w:iCs/>
          <w:sz w:val="24"/>
          <w:szCs w:val="24"/>
        </w:rPr>
        <w:t xml:space="preserve">“Di </w:t>
      </w:r>
      <w:proofErr w:type="spellStart"/>
      <w:r w:rsidRPr="00642528">
        <w:rPr>
          <w:rFonts w:ascii="Times New Roman" w:hAnsi="Times New Roman" w:cs="Times New Roman"/>
          <w:bCs/>
          <w:i/>
          <w:iCs/>
          <w:sz w:val="24"/>
          <w:szCs w:val="24"/>
        </w:rPr>
        <w:t>Kab</w:t>
      </w:r>
      <w:proofErr w:type="spellEnd"/>
      <w:r w:rsidRPr="00642528">
        <w:rPr>
          <w:rFonts w:ascii="Times New Roman" w:hAnsi="Times New Roman" w:cs="Times New Roman"/>
          <w:bCs/>
          <w:i/>
          <w:iCs/>
          <w:sz w:val="24"/>
          <w:szCs w:val="24"/>
        </w:rPr>
        <w:t xml:space="preserve">. PALI </w:t>
      </w:r>
      <w:proofErr w:type="spellStart"/>
      <w:r w:rsidRPr="00642528">
        <w:rPr>
          <w:rFonts w:ascii="Times New Roman" w:hAnsi="Times New Roman" w:cs="Times New Roman"/>
          <w:bCs/>
          <w:i/>
          <w:iCs/>
          <w:sz w:val="24"/>
          <w:szCs w:val="24"/>
        </w:rPr>
        <w:t>ini</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belum</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pernah</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dilakukan</w:t>
      </w:r>
      <w:proofErr w:type="spellEnd"/>
      <w:r w:rsidRPr="00642528">
        <w:rPr>
          <w:rFonts w:ascii="Times New Roman" w:hAnsi="Times New Roman" w:cs="Times New Roman"/>
          <w:bCs/>
          <w:i/>
          <w:iCs/>
          <w:sz w:val="24"/>
          <w:szCs w:val="24"/>
        </w:rPr>
        <w:t xml:space="preserve"> survey </w:t>
      </w:r>
      <w:proofErr w:type="spellStart"/>
      <w:r w:rsidRPr="00642528">
        <w:rPr>
          <w:rFonts w:ascii="Times New Roman" w:hAnsi="Times New Roman" w:cs="Times New Roman"/>
          <w:bCs/>
          <w:i/>
          <w:iCs/>
          <w:sz w:val="24"/>
          <w:szCs w:val="24"/>
        </w:rPr>
        <w:t>khusus</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terkait</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buta</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aksara</w:t>
      </w:r>
      <w:proofErr w:type="spellEnd"/>
      <w:r w:rsidRPr="00642528">
        <w:rPr>
          <w:rFonts w:ascii="Times New Roman" w:hAnsi="Times New Roman" w:cs="Times New Roman"/>
          <w:bCs/>
          <w:i/>
          <w:iCs/>
          <w:sz w:val="24"/>
          <w:szCs w:val="24"/>
        </w:rPr>
        <w:t xml:space="preserve"> Al-Qur’an yang </w:t>
      </w:r>
      <w:proofErr w:type="spellStart"/>
      <w:r w:rsidRPr="00642528">
        <w:rPr>
          <w:rFonts w:ascii="Times New Roman" w:hAnsi="Times New Roman" w:cs="Times New Roman"/>
          <w:bCs/>
          <w:i/>
          <w:iCs/>
          <w:sz w:val="24"/>
          <w:szCs w:val="24"/>
        </w:rPr>
        <w:t>terjadi</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Kalau</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untuk</w:t>
      </w:r>
      <w:proofErr w:type="spellEnd"/>
      <w:r w:rsidRPr="00642528">
        <w:rPr>
          <w:rFonts w:ascii="Times New Roman" w:hAnsi="Times New Roman" w:cs="Times New Roman"/>
          <w:bCs/>
          <w:i/>
          <w:iCs/>
          <w:sz w:val="24"/>
          <w:szCs w:val="24"/>
        </w:rPr>
        <w:t xml:space="preserve"> program-program </w:t>
      </w:r>
      <w:proofErr w:type="spellStart"/>
      <w:r w:rsidRPr="00642528">
        <w:rPr>
          <w:rFonts w:ascii="Times New Roman" w:hAnsi="Times New Roman" w:cs="Times New Roman"/>
          <w:bCs/>
          <w:i/>
          <w:iCs/>
          <w:sz w:val="24"/>
          <w:szCs w:val="24"/>
        </w:rPr>
        <w:t>seperti</w:t>
      </w:r>
      <w:proofErr w:type="spellEnd"/>
      <w:r w:rsidRPr="00642528">
        <w:rPr>
          <w:rFonts w:ascii="Times New Roman" w:hAnsi="Times New Roman" w:cs="Times New Roman"/>
          <w:bCs/>
          <w:i/>
          <w:iCs/>
          <w:sz w:val="24"/>
          <w:szCs w:val="24"/>
        </w:rPr>
        <w:t xml:space="preserve"> PALI </w:t>
      </w:r>
      <w:proofErr w:type="spellStart"/>
      <w:r w:rsidRPr="00642528">
        <w:rPr>
          <w:rFonts w:ascii="Times New Roman" w:hAnsi="Times New Roman" w:cs="Times New Roman"/>
          <w:bCs/>
          <w:i/>
          <w:iCs/>
          <w:sz w:val="24"/>
          <w:szCs w:val="24"/>
        </w:rPr>
        <w:t>Mengaji</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Desa</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Mengaji</w:t>
      </w:r>
      <w:proofErr w:type="spellEnd"/>
      <w:r w:rsidRPr="00642528">
        <w:rPr>
          <w:rFonts w:ascii="Times New Roman" w:hAnsi="Times New Roman" w:cs="Times New Roman"/>
          <w:bCs/>
          <w:i/>
          <w:iCs/>
          <w:sz w:val="24"/>
          <w:szCs w:val="24"/>
        </w:rPr>
        <w:t xml:space="preserve">, Pemuda </w:t>
      </w:r>
      <w:proofErr w:type="spellStart"/>
      <w:r w:rsidRPr="00642528">
        <w:rPr>
          <w:rFonts w:ascii="Times New Roman" w:hAnsi="Times New Roman" w:cs="Times New Roman"/>
          <w:bCs/>
          <w:i/>
          <w:iCs/>
          <w:sz w:val="24"/>
          <w:szCs w:val="24"/>
        </w:rPr>
        <w:t>Mengaji</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itu</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hanya</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sebatas</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pelatihan-pelatihan</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sehari</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saja</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bukan</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dalam</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bentuk</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kegiatan</w:t>
      </w:r>
      <w:proofErr w:type="spellEnd"/>
      <w:r w:rsidRPr="00642528">
        <w:rPr>
          <w:rFonts w:ascii="Times New Roman" w:hAnsi="Times New Roman" w:cs="Times New Roman"/>
          <w:bCs/>
          <w:i/>
          <w:iCs/>
          <w:sz w:val="24"/>
          <w:szCs w:val="24"/>
        </w:rPr>
        <w:t xml:space="preserve"> </w:t>
      </w:r>
      <w:proofErr w:type="spellStart"/>
      <w:r w:rsidRPr="00642528">
        <w:rPr>
          <w:rFonts w:ascii="Times New Roman" w:hAnsi="Times New Roman" w:cs="Times New Roman"/>
          <w:bCs/>
          <w:i/>
          <w:iCs/>
          <w:sz w:val="24"/>
          <w:szCs w:val="24"/>
        </w:rPr>
        <w:t>rutinitas</w:t>
      </w:r>
      <w:proofErr w:type="spellEnd"/>
      <w:r w:rsidRPr="00642528">
        <w:rPr>
          <w:rFonts w:ascii="Times New Roman" w:hAnsi="Times New Roman" w:cs="Times New Roman"/>
          <w:bCs/>
          <w:i/>
          <w:iCs/>
          <w:sz w:val="24"/>
          <w:szCs w:val="24"/>
        </w:rPr>
        <w:t>.</w:t>
      </w:r>
      <w:r w:rsidR="005D6E77" w:rsidRPr="00642528">
        <w:rPr>
          <w:rFonts w:ascii="Times New Roman" w:hAnsi="Times New Roman" w:cs="Times New Roman"/>
          <w:bCs/>
          <w:i/>
          <w:iCs/>
          <w:sz w:val="24"/>
          <w:szCs w:val="24"/>
        </w:rPr>
        <w:t xml:space="preserve"> </w:t>
      </w:r>
      <w:proofErr w:type="spellStart"/>
      <w:r w:rsidR="005D6E77" w:rsidRPr="00642528">
        <w:rPr>
          <w:rFonts w:ascii="Times New Roman" w:hAnsi="Times New Roman" w:cs="Times New Roman"/>
          <w:bCs/>
          <w:i/>
          <w:iCs/>
          <w:sz w:val="24"/>
          <w:szCs w:val="24"/>
        </w:rPr>
        <w:t>Kalau</w:t>
      </w:r>
      <w:proofErr w:type="spellEnd"/>
      <w:r w:rsidR="005D6E77" w:rsidRPr="00642528">
        <w:rPr>
          <w:rFonts w:ascii="Times New Roman" w:hAnsi="Times New Roman" w:cs="Times New Roman"/>
          <w:bCs/>
          <w:i/>
          <w:iCs/>
          <w:sz w:val="24"/>
          <w:szCs w:val="24"/>
        </w:rPr>
        <w:t xml:space="preserve"> </w:t>
      </w:r>
      <w:proofErr w:type="spellStart"/>
      <w:r w:rsidR="005D6E77" w:rsidRPr="00642528">
        <w:rPr>
          <w:rFonts w:ascii="Times New Roman" w:hAnsi="Times New Roman" w:cs="Times New Roman"/>
          <w:bCs/>
          <w:i/>
          <w:iCs/>
          <w:sz w:val="24"/>
          <w:szCs w:val="24"/>
        </w:rPr>
        <w:t>untuk</w:t>
      </w:r>
      <w:proofErr w:type="spellEnd"/>
      <w:r w:rsidR="005D6E77" w:rsidRPr="00642528">
        <w:rPr>
          <w:rFonts w:ascii="Times New Roman" w:hAnsi="Times New Roman" w:cs="Times New Roman"/>
          <w:bCs/>
          <w:i/>
          <w:iCs/>
          <w:sz w:val="24"/>
          <w:szCs w:val="24"/>
        </w:rPr>
        <w:t xml:space="preserve"> </w:t>
      </w:r>
      <w:proofErr w:type="spellStart"/>
      <w:r w:rsidR="005D6E77" w:rsidRPr="00642528">
        <w:rPr>
          <w:rFonts w:ascii="Times New Roman" w:hAnsi="Times New Roman" w:cs="Times New Roman"/>
          <w:bCs/>
          <w:i/>
          <w:iCs/>
          <w:sz w:val="24"/>
          <w:szCs w:val="24"/>
        </w:rPr>
        <w:t>wadah</w:t>
      </w:r>
      <w:proofErr w:type="spellEnd"/>
      <w:r w:rsidR="005D6E77" w:rsidRPr="00642528">
        <w:rPr>
          <w:rFonts w:ascii="Times New Roman" w:hAnsi="Times New Roman" w:cs="Times New Roman"/>
          <w:bCs/>
          <w:i/>
          <w:iCs/>
          <w:sz w:val="24"/>
          <w:szCs w:val="24"/>
        </w:rPr>
        <w:t xml:space="preserve"> yang </w:t>
      </w:r>
      <w:proofErr w:type="spellStart"/>
      <w:r w:rsidR="005D6E77" w:rsidRPr="00642528">
        <w:rPr>
          <w:rFonts w:ascii="Times New Roman" w:hAnsi="Times New Roman" w:cs="Times New Roman"/>
          <w:bCs/>
          <w:i/>
          <w:iCs/>
          <w:sz w:val="24"/>
          <w:szCs w:val="24"/>
        </w:rPr>
        <w:t>memang</w:t>
      </w:r>
      <w:proofErr w:type="spellEnd"/>
      <w:r w:rsidR="005D6E77" w:rsidRPr="00642528">
        <w:rPr>
          <w:rFonts w:ascii="Times New Roman" w:hAnsi="Times New Roman" w:cs="Times New Roman"/>
          <w:bCs/>
          <w:i/>
          <w:iCs/>
          <w:sz w:val="24"/>
          <w:szCs w:val="24"/>
        </w:rPr>
        <w:t xml:space="preserve"> </w:t>
      </w:r>
      <w:proofErr w:type="spellStart"/>
      <w:r w:rsidR="005D6E77" w:rsidRPr="00642528">
        <w:rPr>
          <w:rFonts w:ascii="Times New Roman" w:hAnsi="Times New Roman" w:cs="Times New Roman"/>
          <w:bCs/>
          <w:i/>
          <w:iCs/>
          <w:sz w:val="24"/>
          <w:szCs w:val="24"/>
        </w:rPr>
        <w:t>bergerak</w:t>
      </w:r>
      <w:proofErr w:type="spellEnd"/>
      <w:r w:rsidR="005D6E77" w:rsidRPr="00642528">
        <w:rPr>
          <w:rFonts w:ascii="Times New Roman" w:hAnsi="Times New Roman" w:cs="Times New Roman"/>
          <w:bCs/>
          <w:i/>
          <w:iCs/>
          <w:sz w:val="24"/>
          <w:szCs w:val="24"/>
        </w:rPr>
        <w:t xml:space="preserve"> </w:t>
      </w:r>
      <w:proofErr w:type="spellStart"/>
      <w:r w:rsidR="005D6E77" w:rsidRPr="00642528">
        <w:rPr>
          <w:rFonts w:ascii="Times New Roman" w:hAnsi="Times New Roman" w:cs="Times New Roman"/>
          <w:bCs/>
          <w:i/>
          <w:iCs/>
          <w:sz w:val="24"/>
          <w:szCs w:val="24"/>
        </w:rPr>
        <w:t>dalam</w:t>
      </w:r>
      <w:proofErr w:type="spellEnd"/>
      <w:r w:rsidR="005D6E77" w:rsidRPr="00642528">
        <w:rPr>
          <w:rFonts w:ascii="Times New Roman" w:hAnsi="Times New Roman" w:cs="Times New Roman"/>
          <w:bCs/>
          <w:i/>
          <w:iCs/>
          <w:sz w:val="24"/>
          <w:szCs w:val="24"/>
        </w:rPr>
        <w:t xml:space="preserve"> </w:t>
      </w:r>
      <w:proofErr w:type="spellStart"/>
      <w:r w:rsidR="005D6E77" w:rsidRPr="00642528">
        <w:rPr>
          <w:rFonts w:ascii="Times New Roman" w:hAnsi="Times New Roman" w:cs="Times New Roman"/>
          <w:bCs/>
          <w:i/>
          <w:iCs/>
          <w:sz w:val="24"/>
          <w:szCs w:val="24"/>
        </w:rPr>
        <w:t>bidang</w:t>
      </w:r>
      <w:proofErr w:type="spellEnd"/>
      <w:r w:rsidR="005D6E77" w:rsidRPr="00642528">
        <w:rPr>
          <w:rFonts w:ascii="Times New Roman" w:hAnsi="Times New Roman" w:cs="Times New Roman"/>
          <w:bCs/>
          <w:i/>
          <w:iCs/>
          <w:sz w:val="24"/>
          <w:szCs w:val="24"/>
        </w:rPr>
        <w:t xml:space="preserve"> </w:t>
      </w:r>
      <w:proofErr w:type="spellStart"/>
      <w:r w:rsidR="005D6E77" w:rsidRPr="00642528">
        <w:rPr>
          <w:rFonts w:ascii="Times New Roman" w:hAnsi="Times New Roman" w:cs="Times New Roman"/>
          <w:bCs/>
          <w:i/>
          <w:iCs/>
          <w:sz w:val="24"/>
          <w:szCs w:val="24"/>
        </w:rPr>
        <w:t>pemberantasan</w:t>
      </w:r>
      <w:proofErr w:type="spellEnd"/>
      <w:r w:rsidR="005D6E77" w:rsidRPr="00642528">
        <w:rPr>
          <w:rFonts w:ascii="Times New Roman" w:hAnsi="Times New Roman" w:cs="Times New Roman"/>
          <w:bCs/>
          <w:i/>
          <w:iCs/>
          <w:sz w:val="24"/>
          <w:szCs w:val="24"/>
        </w:rPr>
        <w:t xml:space="preserve"> </w:t>
      </w:r>
      <w:proofErr w:type="spellStart"/>
      <w:r w:rsidR="005D6E77" w:rsidRPr="00642528">
        <w:rPr>
          <w:rFonts w:ascii="Times New Roman" w:hAnsi="Times New Roman" w:cs="Times New Roman"/>
          <w:bCs/>
          <w:i/>
          <w:iCs/>
          <w:sz w:val="24"/>
          <w:szCs w:val="24"/>
        </w:rPr>
        <w:t>buta</w:t>
      </w:r>
      <w:proofErr w:type="spellEnd"/>
      <w:r w:rsidR="005D6E77" w:rsidRPr="00642528">
        <w:rPr>
          <w:rFonts w:ascii="Times New Roman" w:hAnsi="Times New Roman" w:cs="Times New Roman"/>
          <w:bCs/>
          <w:i/>
          <w:iCs/>
          <w:sz w:val="24"/>
          <w:szCs w:val="24"/>
        </w:rPr>
        <w:t xml:space="preserve"> </w:t>
      </w:r>
      <w:proofErr w:type="spellStart"/>
      <w:r w:rsidR="005D6E77" w:rsidRPr="00642528">
        <w:rPr>
          <w:rFonts w:ascii="Times New Roman" w:hAnsi="Times New Roman" w:cs="Times New Roman"/>
          <w:bCs/>
          <w:i/>
          <w:iCs/>
          <w:sz w:val="24"/>
          <w:szCs w:val="24"/>
        </w:rPr>
        <w:t>aksara</w:t>
      </w:r>
      <w:proofErr w:type="spellEnd"/>
      <w:r w:rsidR="005D6E77" w:rsidRPr="00642528">
        <w:rPr>
          <w:rFonts w:ascii="Times New Roman" w:hAnsi="Times New Roman" w:cs="Times New Roman"/>
          <w:bCs/>
          <w:i/>
          <w:iCs/>
          <w:sz w:val="24"/>
          <w:szCs w:val="24"/>
        </w:rPr>
        <w:t xml:space="preserve"> Al-Qur’an </w:t>
      </w:r>
      <w:proofErr w:type="spellStart"/>
      <w:r w:rsidR="005D6E77" w:rsidRPr="00642528">
        <w:rPr>
          <w:rFonts w:ascii="Times New Roman" w:hAnsi="Times New Roman" w:cs="Times New Roman"/>
          <w:bCs/>
          <w:i/>
          <w:iCs/>
          <w:sz w:val="24"/>
          <w:szCs w:val="24"/>
        </w:rPr>
        <w:t>disini</w:t>
      </w:r>
      <w:proofErr w:type="spellEnd"/>
      <w:r w:rsidR="005D6E77" w:rsidRPr="00642528">
        <w:rPr>
          <w:rFonts w:ascii="Times New Roman" w:hAnsi="Times New Roman" w:cs="Times New Roman"/>
          <w:bCs/>
          <w:i/>
          <w:iCs/>
          <w:sz w:val="24"/>
          <w:szCs w:val="24"/>
        </w:rPr>
        <w:t xml:space="preserve"> </w:t>
      </w:r>
      <w:proofErr w:type="spellStart"/>
      <w:r w:rsidR="005D6E77" w:rsidRPr="00642528">
        <w:rPr>
          <w:rFonts w:ascii="Times New Roman" w:hAnsi="Times New Roman" w:cs="Times New Roman"/>
          <w:bCs/>
          <w:i/>
          <w:iCs/>
          <w:sz w:val="24"/>
          <w:szCs w:val="24"/>
        </w:rPr>
        <w:t>hanya</w:t>
      </w:r>
      <w:proofErr w:type="spellEnd"/>
      <w:r w:rsidR="005D6E77" w:rsidRPr="00642528">
        <w:rPr>
          <w:rFonts w:ascii="Times New Roman" w:hAnsi="Times New Roman" w:cs="Times New Roman"/>
          <w:bCs/>
          <w:i/>
          <w:iCs/>
          <w:sz w:val="24"/>
          <w:szCs w:val="24"/>
        </w:rPr>
        <w:t xml:space="preserve"> Lembaga TPA.</w:t>
      </w:r>
      <w:r w:rsidRPr="00642528">
        <w:rPr>
          <w:rFonts w:ascii="Times New Roman" w:hAnsi="Times New Roman" w:cs="Times New Roman"/>
          <w:bCs/>
          <w:i/>
          <w:iCs/>
          <w:sz w:val="24"/>
          <w:szCs w:val="24"/>
        </w:rPr>
        <w:t>”</w:t>
      </w:r>
      <w:r w:rsidR="00155F12">
        <w:rPr>
          <w:rStyle w:val="FootnoteReference"/>
          <w:rFonts w:ascii="Times New Roman" w:hAnsi="Times New Roman" w:cs="Times New Roman"/>
          <w:bCs/>
          <w:i/>
          <w:iCs/>
          <w:sz w:val="24"/>
          <w:szCs w:val="24"/>
        </w:rPr>
        <w:footnoteReference w:id="122"/>
      </w:r>
    </w:p>
    <w:p w14:paraId="3894E49D" w14:textId="77777777" w:rsidR="00D508A0" w:rsidRDefault="0013798E" w:rsidP="0013798E">
      <w:pPr>
        <w:spacing w:after="0"/>
        <w:ind w:right="47"/>
        <w:jc w:val="both"/>
        <w:rPr>
          <w:rFonts w:ascii="Times New Roman" w:hAnsi="Times New Roman" w:cs="Times New Roman"/>
          <w:bCs/>
          <w:i/>
          <w:iCs/>
          <w:sz w:val="24"/>
          <w:szCs w:val="24"/>
        </w:rPr>
      </w:pPr>
      <w:r>
        <w:rPr>
          <w:rFonts w:ascii="Times New Roman" w:hAnsi="Times New Roman" w:cs="Times New Roman"/>
          <w:bCs/>
          <w:i/>
          <w:iCs/>
          <w:sz w:val="24"/>
          <w:szCs w:val="24"/>
        </w:rPr>
        <w:tab/>
      </w:r>
    </w:p>
    <w:p w14:paraId="2EEC70C1" w14:textId="32A2945B" w:rsidR="0013798E" w:rsidRDefault="00D508A0" w:rsidP="00D508A0">
      <w:pPr>
        <w:spacing w:after="0" w:line="480" w:lineRule="auto"/>
        <w:ind w:left="720" w:right="47"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pelatihan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berupa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pemberian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materi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TPA, </w:t>
      </w:r>
      <w:proofErr w:type="spellStart"/>
      <w:r w:rsidR="00415B4A">
        <w:rPr>
          <w:rFonts w:ascii="Times New Roman" w:hAnsi="Times New Roman" w:cs="Times New Roman"/>
          <w:bCs/>
          <w:sz w:val="24"/>
          <w:szCs w:val="24"/>
        </w:rPr>
        <w:t>meliputi</w:t>
      </w:r>
      <w:proofErr w:type="spellEnd"/>
      <w:r>
        <w:rPr>
          <w:rFonts w:ascii="Times New Roman" w:hAnsi="Times New Roman" w:cs="Times New Roman"/>
          <w:bCs/>
          <w:sz w:val="24"/>
          <w:szCs w:val="24"/>
        </w:rPr>
        <w:t>:</w:t>
      </w:r>
    </w:p>
    <w:p w14:paraId="13FBE32B" w14:textId="57ED7B9C" w:rsidR="00D508A0" w:rsidRDefault="00D508A0" w:rsidP="002D4A70">
      <w:pPr>
        <w:pStyle w:val="ListParagraph"/>
        <w:numPr>
          <w:ilvl w:val="0"/>
          <w:numId w:val="95"/>
        </w:numPr>
        <w:spacing w:after="0" w:line="480" w:lineRule="auto"/>
        <w:ind w:right="47"/>
        <w:jc w:val="both"/>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Kurikulum</w:t>
      </w:r>
      <w:proofErr w:type="spellEnd"/>
      <w:r>
        <w:rPr>
          <w:rFonts w:ascii="Times New Roman" w:hAnsi="Times New Roman" w:cs="Times New Roman"/>
          <w:bCs/>
          <w:sz w:val="24"/>
          <w:szCs w:val="24"/>
        </w:rPr>
        <w:t xml:space="preserve"> TK/TPA</w:t>
      </w:r>
    </w:p>
    <w:p w14:paraId="4CABE850" w14:textId="585CAB37" w:rsidR="00D508A0" w:rsidRDefault="00D508A0" w:rsidP="002D4A70">
      <w:pPr>
        <w:pStyle w:val="ListParagraph"/>
        <w:numPr>
          <w:ilvl w:val="0"/>
          <w:numId w:val="95"/>
        </w:numPr>
        <w:spacing w:after="0" w:line="480" w:lineRule="auto"/>
        <w:ind w:right="47"/>
        <w:jc w:val="both"/>
        <w:rPr>
          <w:rFonts w:ascii="Times New Roman" w:hAnsi="Times New Roman" w:cs="Times New Roman"/>
          <w:bCs/>
          <w:sz w:val="24"/>
          <w:szCs w:val="24"/>
        </w:rPr>
      </w:pPr>
      <w:proofErr w:type="spellStart"/>
      <w:r>
        <w:rPr>
          <w:rFonts w:ascii="Times New Roman" w:hAnsi="Times New Roman" w:cs="Times New Roman"/>
          <w:bCs/>
          <w:sz w:val="24"/>
          <w:szCs w:val="24"/>
        </w:rPr>
        <w:t>Manajemen</w:t>
      </w:r>
      <w:proofErr w:type="spellEnd"/>
      <w:r>
        <w:rPr>
          <w:rFonts w:ascii="Times New Roman" w:hAnsi="Times New Roman" w:cs="Times New Roman"/>
          <w:bCs/>
          <w:sz w:val="24"/>
          <w:szCs w:val="24"/>
        </w:rPr>
        <w:t xml:space="preserve"> TK/TPA</w:t>
      </w:r>
    </w:p>
    <w:p w14:paraId="76214F05" w14:textId="2593D2BC" w:rsidR="00D508A0" w:rsidRDefault="00D508A0" w:rsidP="002D4A70">
      <w:pPr>
        <w:pStyle w:val="ListParagraph"/>
        <w:numPr>
          <w:ilvl w:val="0"/>
          <w:numId w:val="95"/>
        </w:numPr>
        <w:spacing w:after="0" w:line="480" w:lineRule="auto"/>
        <w:ind w:right="47"/>
        <w:jc w:val="both"/>
        <w:rPr>
          <w:rFonts w:ascii="Times New Roman" w:hAnsi="Times New Roman" w:cs="Times New Roman"/>
          <w:bCs/>
          <w:sz w:val="24"/>
          <w:szCs w:val="24"/>
        </w:rPr>
      </w:pPr>
      <w:proofErr w:type="spellStart"/>
      <w:r>
        <w:rPr>
          <w:rFonts w:ascii="Times New Roman" w:hAnsi="Times New Roman" w:cs="Times New Roman"/>
          <w:bCs/>
          <w:sz w:val="24"/>
          <w:szCs w:val="24"/>
        </w:rPr>
        <w:t>Metode</w:t>
      </w:r>
      <w:proofErr w:type="spellEnd"/>
      <w:r>
        <w:rPr>
          <w:rFonts w:ascii="Times New Roman" w:hAnsi="Times New Roman" w:cs="Times New Roman"/>
          <w:bCs/>
          <w:sz w:val="24"/>
          <w:szCs w:val="24"/>
        </w:rPr>
        <w:t xml:space="preserve"> TK/TPA</w:t>
      </w:r>
    </w:p>
    <w:p w14:paraId="7C67419A" w14:textId="13E68056" w:rsidR="00BD7192" w:rsidRPr="00C428D1" w:rsidRDefault="00175355" w:rsidP="00C428D1">
      <w:pPr>
        <w:pStyle w:val="ListParagraph"/>
        <w:spacing w:after="0" w:line="480" w:lineRule="auto"/>
        <w:ind w:left="993" w:right="47"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Pelatihan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sudah</w:t>
      </w:r>
      <w:proofErr w:type="spellEnd"/>
      <w:r>
        <w:rPr>
          <w:rFonts w:ascii="Times New Roman" w:hAnsi="Times New Roman" w:cs="Times New Roman"/>
          <w:bCs/>
          <w:sz w:val="24"/>
          <w:szCs w:val="24"/>
        </w:rPr>
        <w:t xml:space="preserve"> 2 kali </w:t>
      </w:r>
      <w:proofErr w:type="spellStart"/>
      <w:r>
        <w:rPr>
          <w:rFonts w:ascii="Times New Roman" w:hAnsi="Times New Roman" w:cs="Times New Roman"/>
          <w:bCs/>
          <w:sz w:val="24"/>
          <w:szCs w:val="24"/>
        </w:rPr>
        <w:t>dilaksanakan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2018 dan pada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2019.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2018 </w:t>
      </w:r>
      <w:proofErr w:type="spellStart"/>
      <w:r>
        <w:rPr>
          <w:rFonts w:ascii="Times New Roman" w:hAnsi="Times New Roman" w:cs="Times New Roman"/>
          <w:bCs/>
          <w:sz w:val="24"/>
          <w:szCs w:val="24"/>
        </w:rPr>
        <w:t>dilaksanakan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Bimtek</w:t>
      </w:r>
      <w:proofErr w:type="spellEnd"/>
      <w:r>
        <w:rPr>
          <w:rFonts w:ascii="Times New Roman" w:hAnsi="Times New Roman" w:cs="Times New Roman"/>
          <w:bCs/>
          <w:sz w:val="24"/>
          <w:szCs w:val="24"/>
        </w:rPr>
        <w:t xml:space="preserve"> Guru </w:t>
      </w:r>
      <w:proofErr w:type="spellStart"/>
      <w:r>
        <w:rPr>
          <w:rFonts w:ascii="Times New Roman" w:hAnsi="Times New Roman" w:cs="Times New Roman"/>
          <w:bCs/>
          <w:sz w:val="24"/>
          <w:szCs w:val="24"/>
        </w:rPr>
        <w:t>Ngaji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Pelatihan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Metode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Qiro’ah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tenaga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pengajar</w:t>
      </w:r>
      <w:proofErr w:type="spellEnd"/>
      <w:r>
        <w:rPr>
          <w:rFonts w:ascii="Times New Roman" w:hAnsi="Times New Roman" w:cs="Times New Roman"/>
          <w:bCs/>
          <w:sz w:val="24"/>
          <w:szCs w:val="24"/>
        </w:rPr>
        <w:t xml:space="preserve"> TPA di </w:t>
      </w:r>
      <w:proofErr w:type="spellStart"/>
      <w:r>
        <w:rPr>
          <w:rFonts w:ascii="Times New Roman" w:hAnsi="Times New Roman" w:cs="Times New Roman"/>
          <w:bCs/>
          <w:sz w:val="24"/>
          <w:szCs w:val="24"/>
        </w:rPr>
        <w:t>Kab</w:t>
      </w:r>
      <w:proofErr w:type="spellEnd"/>
      <w:r>
        <w:rPr>
          <w:rFonts w:ascii="Times New Roman" w:hAnsi="Times New Roman" w:cs="Times New Roman"/>
          <w:bCs/>
          <w:sz w:val="24"/>
          <w:szCs w:val="24"/>
        </w:rPr>
        <w:t xml:space="preserve">. PALI yang </w:t>
      </w:r>
      <w:proofErr w:type="spellStart"/>
      <w:r>
        <w:rPr>
          <w:rFonts w:ascii="Times New Roman" w:hAnsi="Times New Roman" w:cs="Times New Roman"/>
          <w:bCs/>
          <w:sz w:val="24"/>
          <w:szCs w:val="24"/>
        </w:rPr>
        <w:t>dilaksanakan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Kecamatan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Talang</w:t>
      </w:r>
      <w:proofErr w:type="spellEnd"/>
      <w:r>
        <w:rPr>
          <w:rFonts w:ascii="Times New Roman" w:hAnsi="Times New Roman" w:cs="Times New Roman"/>
          <w:bCs/>
          <w:sz w:val="24"/>
          <w:szCs w:val="24"/>
        </w:rPr>
        <w:t xml:space="preserve"> Ubi dan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2019 </w:t>
      </w:r>
      <w:proofErr w:type="spellStart"/>
      <w:r>
        <w:rPr>
          <w:rFonts w:ascii="Times New Roman" w:hAnsi="Times New Roman" w:cs="Times New Roman"/>
          <w:bCs/>
          <w:sz w:val="24"/>
          <w:szCs w:val="24"/>
        </w:rPr>
        <w:t>dilaksanakan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Bimtek</w:t>
      </w:r>
      <w:proofErr w:type="spellEnd"/>
      <w:r>
        <w:rPr>
          <w:rFonts w:ascii="Times New Roman" w:hAnsi="Times New Roman" w:cs="Times New Roman"/>
          <w:bCs/>
          <w:sz w:val="24"/>
          <w:szCs w:val="24"/>
        </w:rPr>
        <w:t xml:space="preserve"> Guru </w:t>
      </w:r>
      <w:proofErr w:type="spellStart"/>
      <w:r>
        <w:rPr>
          <w:rFonts w:ascii="Times New Roman" w:hAnsi="Times New Roman" w:cs="Times New Roman"/>
          <w:bCs/>
          <w:sz w:val="24"/>
          <w:szCs w:val="24"/>
        </w:rPr>
        <w:t>Ngaji</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Kecamatan</w:t>
      </w:r>
      <w:proofErr w:type="spellEnd"/>
      <w:r>
        <w:rPr>
          <w:rFonts w:ascii="Times New Roman" w:hAnsi="Times New Roman" w:cs="Times New Roman"/>
          <w:bCs/>
          <w:sz w:val="24"/>
          <w:szCs w:val="24"/>
        </w:rPr>
        <w:t xml:space="preserve"> Tanah </w:t>
      </w:r>
      <w:proofErr w:type="spellStart"/>
      <w:r>
        <w:rPr>
          <w:rFonts w:ascii="Times New Roman" w:hAnsi="Times New Roman" w:cs="Times New Roman"/>
          <w:bCs/>
          <w:sz w:val="24"/>
          <w:szCs w:val="24"/>
        </w:rPr>
        <w:t>Abang</w:t>
      </w:r>
      <w:proofErr w:type="spellEnd"/>
      <w:r>
        <w:rPr>
          <w:rFonts w:ascii="Times New Roman" w:hAnsi="Times New Roman" w:cs="Times New Roman"/>
          <w:bCs/>
          <w:sz w:val="24"/>
          <w:szCs w:val="24"/>
        </w:rPr>
        <w:t>.</w:t>
      </w:r>
    </w:p>
    <w:p w14:paraId="6DE1F4AB" w14:textId="303856D0" w:rsidR="00BD7192" w:rsidRDefault="00BD7192" w:rsidP="00C428D1">
      <w:pPr>
        <w:pStyle w:val="ListParagraph"/>
        <w:spacing w:after="0"/>
        <w:ind w:left="992" w:right="45"/>
        <w:rPr>
          <w:rFonts w:ascii="Times New Roman" w:hAnsi="Times New Roman" w:cs="Times New Roman"/>
          <w:bCs/>
          <w:sz w:val="24"/>
          <w:szCs w:val="24"/>
        </w:rPr>
      </w:pPr>
      <w:r>
        <w:rPr>
          <w:noProof/>
        </w:rPr>
        <w:drawing>
          <wp:inline distT="0" distB="0" distL="0" distR="0" wp14:anchorId="232EEB69" wp14:editId="7F8818E5">
            <wp:extent cx="4342648" cy="2110154"/>
            <wp:effectExtent l="0" t="0" r="127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9231"/>
                    <a:stretch/>
                  </pic:blipFill>
                  <pic:spPr bwMode="auto">
                    <a:xfrm>
                      <a:off x="0" y="0"/>
                      <a:ext cx="4391149" cy="2133721"/>
                    </a:xfrm>
                    <a:prstGeom prst="rect">
                      <a:avLst/>
                    </a:prstGeom>
                    <a:noFill/>
                    <a:ln>
                      <a:noFill/>
                    </a:ln>
                    <a:extLst>
                      <a:ext uri="{53640926-AAD7-44D8-BBD7-CCE9431645EC}">
                        <a14:shadowObscured xmlns:a14="http://schemas.microsoft.com/office/drawing/2010/main"/>
                      </a:ext>
                    </a:extLst>
                  </pic:spPr>
                </pic:pic>
              </a:graphicData>
            </a:graphic>
          </wp:inline>
        </w:drawing>
      </w:r>
    </w:p>
    <w:p w14:paraId="3644AA00" w14:textId="2E1AE518" w:rsidR="00BD7192" w:rsidRDefault="00BD7192" w:rsidP="00C428D1">
      <w:pPr>
        <w:pStyle w:val="ListParagraph"/>
        <w:spacing w:after="0"/>
        <w:ind w:left="992" w:right="45"/>
        <w:jc w:val="center"/>
        <w:rPr>
          <w:rFonts w:ascii="Times New Roman" w:hAnsi="Times New Roman" w:cs="Times New Roman"/>
          <w:bCs/>
          <w:sz w:val="24"/>
          <w:szCs w:val="24"/>
        </w:rPr>
      </w:pPr>
      <w:r w:rsidRPr="00BD7192">
        <w:rPr>
          <w:rFonts w:ascii="Times New Roman" w:hAnsi="Times New Roman" w:cs="Times New Roman"/>
          <w:b/>
          <w:sz w:val="24"/>
          <w:szCs w:val="24"/>
        </w:rPr>
        <w:t xml:space="preserve">Gambar </w:t>
      </w:r>
      <w:r w:rsidR="00E6154B">
        <w:rPr>
          <w:rFonts w:ascii="Times New Roman" w:hAnsi="Times New Roman" w:cs="Times New Roman"/>
          <w:b/>
          <w:sz w:val="24"/>
          <w:szCs w:val="24"/>
        </w:rPr>
        <w:t>4.</w:t>
      </w:r>
      <w:r w:rsidRPr="00BD7192">
        <w:rPr>
          <w:rFonts w:ascii="Times New Roman" w:hAnsi="Times New Roman" w:cs="Times New Roman"/>
          <w:b/>
          <w:sz w:val="24"/>
          <w:szCs w:val="24"/>
        </w:rPr>
        <w:t>1</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Bimtek</w:t>
      </w:r>
      <w:proofErr w:type="spellEnd"/>
      <w:r>
        <w:rPr>
          <w:rFonts w:ascii="Times New Roman" w:hAnsi="Times New Roman" w:cs="Times New Roman"/>
          <w:bCs/>
          <w:sz w:val="24"/>
          <w:szCs w:val="24"/>
        </w:rPr>
        <w:t xml:space="preserve"> Guru </w:t>
      </w:r>
      <w:proofErr w:type="spellStart"/>
      <w:r>
        <w:rPr>
          <w:rFonts w:ascii="Times New Roman" w:hAnsi="Times New Roman" w:cs="Times New Roman"/>
          <w:bCs/>
          <w:sz w:val="24"/>
          <w:szCs w:val="24"/>
        </w:rPr>
        <w:t>Ngaji</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Kec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Talang</w:t>
      </w:r>
      <w:proofErr w:type="spellEnd"/>
      <w:r>
        <w:rPr>
          <w:rFonts w:ascii="Times New Roman" w:hAnsi="Times New Roman" w:cs="Times New Roman"/>
          <w:bCs/>
          <w:sz w:val="24"/>
          <w:szCs w:val="24"/>
        </w:rPr>
        <w:t xml:space="preserve"> Ubi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2018</w:t>
      </w:r>
      <w:r w:rsidR="00C428D1">
        <w:rPr>
          <w:rStyle w:val="FootnoteReference"/>
          <w:rFonts w:ascii="Times New Roman" w:hAnsi="Times New Roman" w:cs="Times New Roman"/>
          <w:bCs/>
          <w:sz w:val="24"/>
          <w:szCs w:val="24"/>
        </w:rPr>
        <w:footnoteReference w:id="123"/>
      </w:r>
    </w:p>
    <w:p w14:paraId="66CBF863" w14:textId="77777777" w:rsidR="00C428D1" w:rsidRPr="00BD7192" w:rsidRDefault="00C428D1" w:rsidP="00C428D1">
      <w:pPr>
        <w:pStyle w:val="ListParagraph"/>
        <w:spacing w:after="0"/>
        <w:ind w:left="992" w:right="45"/>
        <w:jc w:val="center"/>
        <w:rPr>
          <w:rFonts w:ascii="Times New Roman" w:hAnsi="Times New Roman" w:cs="Times New Roman"/>
          <w:bCs/>
          <w:sz w:val="24"/>
          <w:szCs w:val="24"/>
        </w:rPr>
      </w:pPr>
    </w:p>
    <w:p w14:paraId="0FD1CD67" w14:textId="19456D23" w:rsidR="00BD7192" w:rsidRDefault="00BD7192" w:rsidP="00C428D1">
      <w:pPr>
        <w:pStyle w:val="ListParagraph"/>
        <w:spacing w:after="0"/>
        <w:ind w:left="992" w:right="45"/>
        <w:jc w:val="both"/>
        <w:rPr>
          <w:rFonts w:ascii="Times New Roman" w:hAnsi="Times New Roman" w:cs="Times New Roman"/>
          <w:bCs/>
          <w:sz w:val="24"/>
          <w:szCs w:val="24"/>
        </w:rPr>
      </w:pPr>
      <w:r>
        <w:rPr>
          <w:noProof/>
        </w:rPr>
        <w:drawing>
          <wp:inline distT="0" distB="0" distL="0" distR="0" wp14:anchorId="73B60948" wp14:editId="5C56C4D0">
            <wp:extent cx="4342763" cy="2110154"/>
            <wp:effectExtent l="0" t="0" r="127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5497" t="42314" r="4735" b="30481"/>
                    <a:stretch/>
                  </pic:blipFill>
                  <pic:spPr bwMode="auto">
                    <a:xfrm>
                      <a:off x="0" y="0"/>
                      <a:ext cx="4395417" cy="2135738"/>
                    </a:xfrm>
                    <a:prstGeom prst="rect">
                      <a:avLst/>
                    </a:prstGeom>
                    <a:noFill/>
                    <a:ln>
                      <a:noFill/>
                    </a:ln>
                    <a:extLst>
                      <a:ext uri="{53640926-AAD7-44D8-BBD7-CCE9431645EC}">
                        <a14:shadowObscured xmlns:a14="http://schemas.microsoft.com/office/drawing/2010/main"/>
                      </a:ext>
                    </a:extLst>
                  </pic:spPr>
                </pic:pic>
              </a:graphicData>
            </a:graphic>
          </wp:inline>
        </w:drawing>
      </w:r>
    </w:p>
    <w:p w14:paraId="69A4447B" w14:textId="092D38AE" w:rsidR="00BD7192" w:rsidRPr="00BD7192" w:rsidRDefault="00BD7192" w:rsidP="00BD7192">
      <w:pPr>
        <w:pStyle w:val="ListParagraph"/>
        <w:spacing w:after="0" w:line="480" w:lineRule="auto"/>
        <w:ind w:left="993" w:right="47"/>
        <w:jc w:val="center"/>
        <w:rPr>
          <w:rFonts w:ascii="Times New Roman" w:hAnsi="Times New Roman" w:cs="Times New Roman"/>
          <w:bCs/>
          <w:sz w:val="24"/>
          <w:szCs w:val="24"/>
        </w:rPr>
      </w:pPr>
      <w:r w:rsidRPr="00BD7192">
        <w:rPr>
          <w:rFonts w:ascii="Times New Roman" w:hAnsi="Times New Roman" w:cs="Times New Roman"/>
          <w:b/>
          <w:sz w:val="24"/>
          <w:szCs w:val="24"/>
        </w:rPr>
        <w:t xml:space="preserve">Gambar </w:t>
      </w:r>
      <w:r w:rsidR="00E6154B">
        <w:rPr>
          <w:rFonts w:ascii="Times New Roman" w:hAnsi="Times New Roman" w:cs="Times New Roman"/>
          <w:b/>
          <w:sz w:val="24"/>
          <w:szCs w:val="24"/>
        </w:rPr>
        <w:t>4.2</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Bimtek</w:t>
      </w:r>
      <w:proofErr w:type="spellEnd"/>
      <w:r>
        <w:rPr>
          <w:rFonts w:ascii="Times New Roman" w:hAnsi="Times New Roman" w:cs="Times New Roman"/>
          <w:bCs/>
          <w:sz w:val="24"/>
          <w:szCs w:val="24"/>
        </w:rPr>
        <w:t xml:space="preserve"> Guru </w:t>
      </w:r>
      <w:proofErr w:type="spellStart"/>
      <w:r>
        <w:rPr>
          <w:rFonts w:ascii="Times New Roman" w:hAnsi="Times New Roman" w:cs="Times New Roman"/>
          <w:bCs/>
          <w:sz w:val="24"/>
          <w:szCs w:val="24"/>
        </w:rPr>
        <w:t>Ngaji</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Kec</w:t>
      </w:r>
      <w:proofErr w:type="spellEnd"/>
      <w:r>
        <w:rPr>
          <w:rFonts w:ascii="Times New Roman" w:hAnsi="Times New Roman" w:cs="Times New Roman"/>
          <w:bCs/>
          <w:sz w:val="24"/>
          <w:szCs w:val="24"/>
        </w:rPr>
        <w:t xml:space="preserve">. Tanah </w:t>
      </w:r>
      <w:proofErr w:type="spellStart"/>
      <w:r>
        <w:rPr>
          <w:rFonts w:ascii="Times New Roman" w:hAnsi="Times New Roman" w:cs="Times New Roman"/>
          <w:bCs/>
          <w:sz w:val="24"/>
          <w:szCs w:val="24"/>
        </w:rPr>
        <w:t>Abang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2019</w:t>
      </w:r>
      <w:r w:rsidR="00C428D1">
        <w:rPr>
          <w:rStyle w:val="FootnoteReference"/>
          <w:rFonts w:ascii="Times New Roman" w:hAnsi="Times New Roman" w:cs="Times New Roman"/>
          <w:bCs/>
          <w:sz w:val="24"/>
          <w:szCs w:val="24"/>
        </w:rPr>
        <w:footnoteReference w:id="124"/>
      </w:r>
    </w:p>
    <w:p w14:paraId="3F088315" w14:textId="6C262499" w:rsidR="00003C05" w:rsidRDefault="00627774" w:rsidP="00627774">
      <w:pPr>
        <w:pStyle w:val="ListParagraph"/>
        <w:spacing w:after="0" w:line="480" w:lineRule="auto"/>
        <w:ind w:left="993" w:right="47" w:firstLine="447"/>
        <w:jc w:val="both"/>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disosialisasikan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melalui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surat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edaran</w:t>
      </w:r>
      <w:proofErr w:type="spellEnd"/>
      <w:r>
        <w:rPr>
          <w:rFonts w:ascii="Times New Roman" w:hAnsi="Times New Roman" w:cs="Times New Roman"/>
          <w:bCs/>
          <w:sz w:val="24"/>
          <w:szCs w:val="24"/>
        </w:rPr>
        <w:t xml:space="preserve"> dan media </w:t>
      </w:r>
      <w:proofErr w:type="spellStart"/>
      <w:r>
        <w:rPr>
          <w:rFonts w:ascii="Times New Roman" w:hAnsi="Times New Roman" w:cs="Times New Roman"/>
          <w:bCs/>
          <w:sz w:val="24"/>
          <w:szCs w:val="24"/>
        </w:rPr>
        <w:t>sosial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lainnya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diikuti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tenaga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pengajar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utusan</w:t>
      </w:r>
      <w:proofErr w:type="spellEnd"/>
      <w:r>
        <w:rPr>
          <w:rFonts w:ascii="Times New Roman" w:hAnsi="Times New Roman" w:cs="Times New Roman"/>
          <w:bCs/>
          <w:sz w:val="24"/>
          <w:szCs w:val="24"/>
        </w:rPr>
        <w:t xml:space="preserve"> TPA di </w:t>
      </w:r>
      <w:proofErr w:type="spellStart"/>
      <w:r>
        <w:rPr>
          <w:rFonts w:ascii="Times New Roman" w:hAnsi="Times New Roman" w:cs="Times New Roman"/>
          <w:bCs/>
          <w:sz w:val="24"/>
          <w:szCs w:val="24"/>
        </w:rPr>
        <w:t>Kab</w:t>
      </w:r>
      <w:proofErr w:type="spellEnd"/>
      <w:r>
        <w:rPr>
          <w:rFonts w:ascii="Times New Roman" w:hAnsi="Times New Roman" w:cs="Times New Roman"/>
          <w:bCs/>
          <w:sz w:val="24"/>
          <w:szCs w:val="24"/>
        </w:rPr>
        <w:t>. PALI.</w:t>
      </w:r>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Sementara</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itu</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sejak</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tahun</w:t>
      </w:r>
      <w:proofErr w:type="spellEnd"/>
      <w:r w:rsidR="006F650A">
        <w:rPr>
          <w:rFonts w:ascii="Times New Roman" w:hAnsi="Times New Roman" w:cs="Times New Roman"/>
          <w:bCs/>
          <w:sz w:val="24"/>
          <w:szCs w:val="24"/>
        </w:rPr>
        <w:t xml:space="preserve"> 2013-2019 </w:t>
      </w:r>
      <w:proofErr w:type="spellStart"/>
      <w:r w:rsidR="006F650A">
        <w:rPr>
          <w:rFonts w:ascii="Times New Roman" w:hAnsi="Times New Roman" w:cs="Times New Roman"/>
          <w:bCs/>
          <w:sz w:val="24"/>
          <w:szCs w:val="24"/>
        </w:rPr>
        <w:t>telah</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dilaksanakan</w:t>
      </w:r>
      <w:proofErr w:type="spellEnd"/>
      <w:r w:rsidR="006F650A">
        <w:rPr>
          <w:rFonts w:ascii="Times New Roman" w:hAnsi="Times New Roman" w:cs="Times New Roman"/>
          <w:bCs/>
          <w:sz w:val="24"/>
          <w:szCs w:val="24"/>
        </w:rPr>
        <w:t xml:space="preserve"> 7 kali </w:t>
      </w:r>
      <w:proofErr w:type="spellStart"/>
      <w:r w:rsidR="006F650A">
        <w:rPr>
          <w:rFonts w:ascii="Times New Roman" w:hAnsi="Times New Roman" w:cs="Times New Roman"/>
          <w:bCs/>
          <w:sz w:val="24"/>
          <w:szCs w:val="24"/>
        </w:rPr>
        <w:t>Wisuda</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Santri</w:t>
      </w:r>
      <w:proofErr w:type="spellEnd"/>
      <w:r w:rsidR="006F650A">
        <w:rPr>
          <w:rFonts w:ascii="Times New Roman" w:hAnsi="Times New Roman" w:cs="Times New Roman"/>
          <w:bCs/>
          <w:sz w:val="24"/>
          <w:szCs w:val="24"/>
        </w:rPr>
        <w:t xml:space="preserve"> TPA di </w:t>
      </w:r>
      <w:proofErr w:type="spellStart"/>
      <w:r w:rsidR="006F650A">
        <w:rPr>
          <w:rFonts w:ascii="Times New Roman" w:hAnsi="Times New Roman" w:cs="Times New Roman"/>
          <w:bCs/>
          <w:sz w:val="24"/>
          <w:szCs w:val="24"/>
        </w:rPr>
        <w:t>Kab</w:t>
      </w:r>
      <w:proofErr w:type="spellEnd"/>
      <w:r w:rsidR="006F650A">
        <w:rPr>
          <w:rFonts w:ascii="Times New Roman" w:hAnsi="Times New Roman" w:cs="Times New Roman"/>
          <w:bCs/>
          <w:sz w:val="24"/>
          <w:szCs w:val="24"/>
        </w:rPr>
        <w:t>. PALI</w:t>
      </w:r>
      <w:r w:rsidR="00003C05">
        <w:rPr>
          <w:rFonts w:ascii="Times New Roman" w:hAnsi="Times New Roman" w:cs="Times New Roman"/>
          <w:bCs/>
          <w:sz w:val="24"/>
          <w:szCs w:val="24"/>
        </w:rPr>
        <w:t xml:space="preserve"> </w:t>
      </w:r>
      <w:proofErr w:type="spellStart"/>
      <w:r w:rsidR="00003C05">
        <w:rPr>
          <w:rFonts w:ascii="Times New Roman" w:hAnsi="Times New Roman" w:cs="Times New Roman"/>
          <w:bCs/>
          <w:sz w:val="24"/>
          <w:szCs w:val="24"/>
        </w:rPr>
        <w:t>sebanyak</w:t>
      </w:r>
      <w:proofErr w:type="spellEnd"/>
      <w:r w:rsidR="00003C05">
        <w:rPr>
          <w:rFonts w:ascii="Times New Roman" w:hAnsi="Times New Roman" w:cs="Times New Roman"/>
          <w:bCs/>
          <w:sz w:val="24"/>
          <w:szCs w:val="24"/>
        </w:rPr>
        <w:t xml:space="preserve"> </w:t>
      </w:r>
      <w:proofErr w:type="spellStart"/>
      <w:r w:rsidR="00003C05">
        <w:rPr>
          <w:rFonts w:ascii="Times New Roman" w:hAnsi="Times New Roman" w:cs="Times New Roman"/>
          <w:bCs/>
          <w:sz w:val="24"/>
          <w:szCs w:val="24"/>
        </w:rPr>
        <w:t>Santri</w:t>
      </w:r>
      <w:proofErr w:type="spellEnd"/>
      <w:r w:rsidR="006F650A">
        <w:rPr>
          <w:rFonts w:ascii="Times New Roman" w:hAnsi="Times New Roman" w:cs="Times New Roman"/>
          <w:bCs/>
          <w:sz w:val="24"/>
          <w:szCs w:val="24"/>
        </w:rPr>
        <w:t>.</w:t>
      </w:r>
    </w:p>
    <w:p w14:paraId="0E56F041" w14:textId="1EDEE337" w:rsidR="00003C05" w:rsidRDefault="00003C05" w:rsidP="00003C05">
      <w:pPr>
        <w:pStyle w:val="ListParagraph"/>
        <w:spacing w:after="0" w:line="480" w:lineRule="auto"/>
        <w:ind w:left="993" w:right="47" w:firstLine="447"/>
        <w:jc w:val="center"/>
        <w:rPr>
          <w:rFonts w:ascii="Times New Roman" w:hAnsi="Times New Roman" w:cs="Times New Roman"/>
          <w:bCs/>
          <w:sz w:val="24"/>
          <w:szCs w:val="24"/>
        </w:rPr>
      </w:pPr>
      <w:proofErr w:type="spellStart"/>
      <w:r w:rsidRPr="00003C05">
        <w:rPr>
          <w:rFonts w:ascii="Times New Roman" w:hAnsi="Times New Roman" w:cs="Times New Roman"/>
          <w:b/>
          <w:sz w:val="24"/>
          <w:szCs w:val="24"/>
        </w:rPr>
        <w:t>Tabel</w:t>
      </w:r>
      <w:proofErr w:type="spellEnd"/>
      <w:r w:rsidRPr="00003C05">
        <w:rPr>
          <w:rFonts w:ascii="Times New Roman" w:hAnsi="Times New Roman" w:cs="Times New Roman"/>
          <w:b/>
          <w:sz w:val="24"/>
          <w:szCs w:val="24"/>
        </w:rPr>
        <w:t xml:space="preserve"> </w:t>
      </w:r>
      <w:r w:rsidR="00E6154B">
        <w:rPr>
          <w:rFonts w:ascii="Times New Roman" w:hAnsi="Times New Roman" w:cs="Times New Roman"/>
          <w:b/>
          <w:sz w:val="24"/>
          <w:szCs w:val="24"/>
        </w:rPr>
        <w:t>4.</w:t>
      </w:r>
      <w:r w:rsidRPr="00003C05">
        <w:rPr>
          <w:rFonts w:ascii="Times New Roman" w:hAnsi="Times New Roman" w:cs="Times New Roman"/>
          <w:b/>
          <w:sz w:val="24"/>
          <w:szCs w:val="24"/>
        </w:rPr>
        <w:t>7</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Jumlah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Santri</w:t>
      </w:r>
      <w:proofErr w:type="spellEnd"/>
      <w:r>
        <w:rPr>
          <w:rFonts w:ascii="Times New Roman" w:hAnsi="Times New Roman" w:cs="Times New Roman"/>
          <w:bCs/>
          <w:sz w:val="24"/>
          <w:szCs w:val="24"/>
        </w:rPr>
        <w:t xml:space="preserve"> </w:t>
      </w:r>
      <w:proofErr w:type="spellStart"/>
      <w:r w:rsidR="00E6154B">
        <w:rPr>
          <w:rFonts w:ascii="Times New Roman" w:hAnsi="Times New Roman" w:cs="Times New Roman"/>
          <w:bCs/>
          <w:sz w:val="24"/>
          <w:szCs w:val="24"/>
        </w:rPr>
        <w:t>Wisuda</w:t>
      </w:r>
      <w:proofErr w:type="spellEnd"/>
      <w:r>
        <w:rPr>
          <w:rFonts w:ascii="Times New Roman" w:hAnsi="Times New Roman" w:cs="Times New Roman"/>
          <w:bCs/>
          <w:sz w:val="24"/>
          <w:szCs w:val="24"/>
        </w:rPr>
        <w:t xml:space="preserve"> TPA (2013-2019)</w:t>
      </w:r>
      <w:r>
        <w:rPr>
          <w:rStyle w:val="FootnoteReference"/>
          <w:rFonts w:ascii="Times New Roman" w:hAnsi="Times New Roman" w:cs="Times New Roman"/>
          <w:bCs/>
          <w:sz w:val="24"/>
          <w:szCs w:val="24"/>
        </w:rPr>
        <w:footnoteReference w:id="125"/>
      </w:r>
    </w:p>
    <w:tbl>
      <w:tblPr>
        <w:tblStyle w:val="TableGrid"/>
        <w:tblW w:w="0" w:type="auto"/>
        <w:tblInd w:w="993" w:type="dxa"/>
        <w:tblLook w:val="04A0" w:firstRow="1" w:lastRow="0" w:firstColumn="1" w:lastColumn="0" w:noHBand="0" w:noVBand="1"/>
      </w:tblPr>
      <w:tblGrid>
        <w:gridCol w:w="617"/>
        <w:gridCol w:w="1504"/>
        <w:gridCol w:w="4827"/>
      </w:tblGrid>
      <w:tr w:rsidR="00003C05" w14:paraId="3C585F01" w14:textId="77777777" w:rsidTr="00003C05">
        <w:tc>
          <w:tcPr>
            <w:tcW w:w="617" w:type="dxa"/>
            <w:shd w:val="clear" w:color="auto" w:fill="00B0F0"/>
          </w:tcPr>
          <w:p w14:paraId="05063D5A" w14:textId="5AAC057B" w:rsidR="00003C05" w:rsidRPr="00096EF5" w:rsidRDefault="00003C05" w:rsidP="00003C05">
            <w:pPr>
              <w:pStyle w:val="ListParagraph"/>
              <w:spacing w:after="0" w:line="480" w:lineRule="auto"/>
              <w:ind w:left="0" w:right="47"/>
              <w:jc w:val="center"/>
              <w:rPr>
                <w:rFonts w:ascii="Times New Roman" w:hAnsi="Times New Roman" w:cs="Times New Roman"/>
                <w:b/>
                <w:sz w:val="24"/>
                <w:szCs w:val="24"/>
              </w:rPr>
            </w:pPr>
            <w:r w:rsidRPr="00096EF5">
              <w:rPr>
                <w:rFonts w:ascii="Times New Roman" w:hAnsi="Times New Roman" w:cs="Times New Roman"/>
                <w:b/>
                <w:sz w:val="24"/>
                <w:szCs w:val="24"/>
              </w:rPr>
              <w:t>No.</w:t>
            </w:r>
          </w:p>
        </w:tc>
        <w:tc>
          <w:tcPr>
            <w:tcW w:w="1504" w:type="dxa"/>
            <w:shd w:val="clear" w:color="auto" w:fill="00B0F0"/>
          </w:tcPr>
          <w:p w14:paraId="5B6C63BC" w14:textId="3BD0EE50" w:rsidR="00003C05" w:rsidRPr="00096EF5" w:rsidRDefault="00003C05" w:rsidP="00003C05">
            <w:pPr>
              <w:pStyle w:val="ListParagraph"/>
              <w:spacing w:after="0" w:line="480" w:lineRule="auto"/>
              <w:ind w:left="0" w:right="47"/>
              <w:jc w:val="center"/>
              <w:rPr>
                <w:rFonts w:ascii="Times New Roman" w:hAnsi="Times New Roman" w:cs="Times New Roman"/>
                <w:b/>
                <w:sz w:val="24"/>
                <w:szCs w:val="24"/>
              </w:rPr>
            </w:pPr>
            <w:proofErr w:type="spellStart"/>
            <w:r w:rsidRPr="00096EF5">
              <w:rPr>
                <w:rFonts w:ascii="Times New Roman" w:hAnsi="Times New Roman" w:cs="Times New Roman"/>
                <w:b/>
                <w:sz w:val="24"/>
                <w:szCs w:val="24"/>
              </w:rPr>
              <w:t>Tahun</w:t>
            </w:r>
            <w:proofErr w:type="spellEnd"/>
          </w:p>
        </w:tc>
        <w:tc>
          <w:tcPr>
            <w:tcW w:w="4827" w:type="dxa"/>
            <w:shd w:val="clear" w:color="auto" w:fill="00B0F0"/>
          </w:tcPr>
          <w:p w14:paraId="683B0C6B" w14:textId="322031FE" w:rsidR="00003C05" w:rsidRPr="00096EF5" w:rsidRDefault="00003C05" w:rsidP="00003C05">
            <w:pPr>
              <w:pStyle w:val="ListParagraph"/>
              <w:spacing w:after="0" w:line="480" w:lineRule="auto"/>
              <w:ind w:left="0" w:right="47"/>
              <w:jc w:val="center"/>
              <w:rPr>
                <w:rFonts w:ascii="Times New Roman" w:hAnsi="Times New Roman" w:cs="Times New Roman"/>
                <w:b/>
                <w:sz w:val="24"/>
                <w:szCs w:val="24"/>
              </w:rPr>
            </w:pPr>
            <w:proofErr w:type="spellStart"/>
            <w:r w:rsidRPr="00096EF5">
              <w:rPr>
                <w:rFonts w:ascii="Times New Roman" w:hAnsi="Times New Roman" w:cs="Times New Roman"/>
                <w:b/>
                <w:sz w:val="24"/>
                <w:szCs w:val="24"/>
              </w:rPr>
              <w:t>Jumlah</w:t>
            </w:r>
            <w:proofErr w:type="spellEnd"/>
            <w:r w:rsidRPr="00096EF5">
              <w:rPr>
                <w:rFonts w:ascii="Times New Roman" w:hAnsi="Times New Roman" w:cs="Times New Roman"/>
                <w:b/>
                <w:sz w:val="24"/>
                <w:szCs w:val="24"/>
              </w:rPr>
              <w:t xml:space="preserve"> </w:t>
            </w:r>
            <w:proofErr w:type="spellStart"/>
            <w:r w:rsidRPr="00096EF5">
              <w:rPr>
                <w:rFonts w:ascii="Times New Roman" w:hAnsi="Times New Roman" w:cs="Times New Roman"/>
                <w:b/>
                <w:sz w:val="24"/>
                <w:szCs w:val="24"/>
              </w:rPr>
              <w:t>Santri</w:t>
            </w:r>
            <w:proofErr w:type="spellEnd"/>
          </w:p>
        </w:tc>
      </w:tr>
      <w:tr w:rsidR="00003C05" w14:paraId="50255352" w14:textId="77777777" w:rsidTr="00003C05">
        <w:tc>
          <w:tcPr>
            <w:tcW w:w="617" w:type="dxa"/>
          </w:tcPr>
          <w:p w14:paraId="2541860D" w14:textId="688EACF4"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1</w:t>
            </w:r>
          </w:p>
        </w:tc>
        <w:tc>
          <w:tcPr>
            <w:tcW w:w="1504" w:type="dxa"/>
          </w:tcPr>
          <w:p w14:paraId="5DC06EA6" w14:textId="587C9D4A"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2013</w:t>
            </w:r>
          </w:p>
        </w:tc>
        <w:tc>
          <w:tcPr>
            <w:tcW w:w="4827" w:type="dxa"/>
          </w:tcPr>
          <w:p w14:paraId="3A61AC8C" w14:textId="71CDAD91" w:rsidR="00003C05" w:rsidRDefault="00790A84"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360</w:t>
            </w:r>
          </w:p>
        </w:tc>
      </w:tr>
      <w:tr w:rsidR="00003C05" w14:paraId="3220A7C0" w14:textId="77777777" w:rsidTr="00003C05">
        <w:tc>
          <w:tcPr>
            <w:tcW w:w="617" w:type="dxa"/>
          </w:tcPr>
          <w:p w14:paraId="42FA502C" w14:textId="448E0341"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2</w:t>
            </w:r>
          </w:p>
        </w:tc>
        <w:tc>
          <w:tcPr>
            <w:tcW w:w="1504" w:type="dxa"/>
          </w:tcPr>
          <w:p w14:paraId="17E28A98" w14:textId="2028927C"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2014</w:t>
            </w:r>
          </w:p>
        </w:tc>
        <w:tc>
          <w:tcPr>
            <w:tcW w:w="4827" w:type="dxa"/>
          </w:tcPr>
          <w:p w14:paraId="68EB9E31" w14:textId="76EAB379" w:rsidR="00003C05" w:rsidRDefault="00790A84"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480</w:t>
            </w:r>
          </w:p>
        </w:tc>
      </w:tr>
      <w:tr w:rsidR="00003C05" w14:paraId="6187F7EC" w14:textId="77777777" w:rsidTr="00003C05">
        <w:tc>
          <w:tcPr>
            <w:tcW w:w="617" w:type="dxa"/>
          </w:tcPr>
          <w:p w14:paraId="29D04472" w14:textId="171F9CB2"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3</w:t>
            </w:r>
          </w:p>
        </w:tc>
        <w:tc>
          <w:tcPr>
            <w:tcW w:w="1504" w:type="dxa"/>
          </w:tcPr>
          <w:p w14:paraId="35DE9F22" w14:textId="01297CE7"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2015</w:t>
            </w:r>
          </w:p>
        </w:tc>
        <w:tc>
          <w:tcPr>
            <w:tcW w:w="4827" w:type="dxa"/>
          </w:tcPr>
          <w:p w14:paraId="388BAD66" w14:textId="15258B99" w:rsidR="00003C05" w:rsidRDefault="00790A84"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376</w:t>
            </w:r>
          </w:p>
        </w:tc>
      </w:tr>
      <w:tr w:rsidR="00003C05" w14:paraId="7E858118" w14:textId="77777777" w:rsidTr="00003C05">
        <w:tc>
          <w:tcPr>
            <w:tcW w:w="617" w:type="dxa"/>
          </w:tcPr>
          <w:p w14:paraId="383EF8B8" w14:textId="32CB2877"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4</w:t>
            </w:r>
          </w:p>
        </w:tc>
        <w:tc>
          <w:tcPr>
            <w:tcW w:w="1504" w:type="dxa"/>
          </w:tcPr>
          <w:p w14:paraId="62D87878" w14:textId="148E6EB5"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2016</w:t>
            </w:r>
          </w:p>
        </w:tc>
        <w:tc>
          <w:tcPr>
            <w:tcW w:w="4827" w:type="dxa"/>
          </w:tcPr>
          <w:p w14:paraId="25927454" w14:textId="07E1D2A0" w:rsidR="00003C05" w:rsidRDefault="00790A84"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385</w:t>
            </w:r>
          </w:p>
        </w:tc>
      </w:tr>
      <w:tr w:rsidR="00003C05" w14:paraId="31C13E0D" w14:textId="77777777" w:rsidTr="00003C05">
        <w:tc>
          <w:tcPr>
            <w:tcW w:w="617" w:type="dxa"/>
          </w:tcPr>
          <w:p w14:paraId="62B679F7" w14:textId="36DC21DE"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5</w:t>
            </w:r>
          </w:p>
        </w:tc>
        <w:tc>
          <w:tcPr>
            <w:tcW w:w="1504" w:type="dxa"/>
          </w:tcPr>
          <w:p w14:paraId="0D71E980" w14:textId="04452F1F"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2017</w:t>
            </w:r>
          </w:p>
        </w:tc>
        <w:tc>
          <w:tcPr>
            <w:tcW w:w="4827" w:type="dxa"/>
          </w:tcPr>
          <w:p w14:paraId="66179523" w14:textId="39CBACAA" w:rsidR="00003C05" w:rsidRDefault="00790A84"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320</w:t>
            </w:r>
          </w:p>
        </w:tc>
      </w:tr>
      <w:tr w:rsidR="00003C05" w14:paraId="53AEE7C4" w14:textId="77777777" w:rsidTr="00003C05">
        <w:tc>
          <w:tcPr>
            <w:tcW w:w="617" w:type="dxa"/>
          </w:tcPr>
          <w:p w14:paraId="5D76467F" w14:textId="360C03D0"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6</w:t>
            </w:r>
          </w:p>
        </w:tc>
        <w:tc>
          <w:tcPr>
            <w:tcW w:w="1504" w:type="dxa"/>
          </w:tcPr>
          <w:p w14:paraId="1D7B64CF" w14:textId="777DFC1D"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2018</w:t>
            </w:r>
          </w:p>
        </w:tc>
        <w:tc>
          <w:tcPr>
            <w:tcW w:w="4827" w:type="dxa"/>
          </w:tcPr>
          <w:p w14:paraId="21D7178B" w14:textId="1B9117EF" w:rsidR="00003C05" w:rsidRDefault="00790A84"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495</w:t>
            </w:r>
          </w:p>
        </w:tc>
      </w:tr>
      <w:tr w:rsidR="00003C05" w14:paraId="2B46828C" w14:textId="77777777" w:rsidTr="00003C05">
        <w:tc>
          <w:tcPr>
            <w:tcW w:w="617" w:type="dxa"/>
          </w:tcPr>
          <w:p w14:paraId="77FE33D9" w14:textId="05FB04F4"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7</w:t>
            </w:r>
          </w:p>
        </w:tc>
        <w:tc>
          <w:tcPr>
            <w:tcW w:w="1504" w:type="dxa"/>
          </w:tcPr>
          <w:p w14:paraId="6E181061" w14:textId="1EF86AB0" w:rsidR="00003C05" w:rsidRDefault="00D96090"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2019</w:t>
            </w:r>
          </w:p>
        </w:tc>
        <w:tc>
          <w:tcPr>
            <w:tcW w:w="4827" w:type="dxa"/>
          </w:tcPr>
          <w:p w14:paraId="2C393F84" w14:textId="7E01061C" w:rsidR="00003C05" w:rsidRDefault="00790A84" w:rsidP="00790A84">
            <w:pPr>
              <w:pStyle w:val="ListParagraph"/>
              <w:spacing w:after="0"/>
              <w:ind w:left="0" w:right="45"/>
              <w:jc w:val="center"/>
              <w:rPr>
                <w:rFonts w:ascii="Times New Roman" w:hAnsi="Times New Roman" w:cs="Times New Roman"/>
                <w:bCs/>
                <w:sz w:val="24"/>
                <w:szCs w:val="24"/>
              </w:rPr>
            </w:pPr>
            <w:r>
              <w:rPr>
                <w:rFonts w:ascii="Times New Roman" w:hAnsi="Times New Roman" w:cs="Times New Roman"/>
                <w:bCs/>
                <w:sz w:val="24"/>
                <w:szCs w:val="24"/>
              </w:rPr>
              <w:t>368</w:t>
            </w:r>
          </w:p>
        </w:tc>
      </w:tr>
      <w:tr w:rsidR="00096EF5" w14:paraId="1EE63DB7" w14:textId="77777777" w:rsidTr="00AF35BA">
        <w:tc>
          <w:tcPr>
            <w:tcW w:w="2121" w:type="dxa"/>
            <w:gridSpan w:val="2"/>
          </w:tcPr>
          <w:p w14:paraId="1FFFE48C" w14:textId="004FD452" w:rsidR="00096EF5" w:rsidRPr="00096EF5" w:rsidRDefault="00096EF5" w:rsidP="00790A84">
            <w:pPr>
              <w:pStyle w:val="ListParagraph"/>
              <w:spacing w:after="0"/>
              <w:ind w:left="0" w:right="45"/>
              <w:jc w:val="center"/>
              <w:rPr>
                <w:rFonts w:ascii="Times New Roman" w:hAnsi="Times New Roman" w:cs="Times New Roman"/>
                <w:b/>
                <w:sz w:val="24"/>
                <w:szCs w:val="24"/>
              </w:rPr>
            </w:pPr>
            <w:proofErr w:type="spellStart"/>
            <w:r w:rsidRPr="00096EF5">
              <w:rPr>
                <w:rFonts w:ascii="Times New Roman" w:hAnsi="Times New Roman" w:cs="Times New Roman"/>
                <w:b/>
                <w:sz w:val="24"/>
                <w:szCs w:val="24"/>
              </w:rPr>
              <w:t>Jumlah</w:t>
            </w:r>
            <w:proofErr w:type="spellEnd"/>
            <w:r w:rsidRPr="00096EF5">
              <w:rPr>
                <w:rFonts w:ascii="Times New Roman" w:hAnsi="Times New Roman" w:cs="Times New Roman"/>
                <w:b/>
                <w:sz w:val="24"/>
                <w:szCs w:val="24"/>
              </w:rPr>
              <w:t xml:space="preserve"> </w:t>
            </w:r>
          </w:p>
        </w:tc>
        <w:tc>
          <w:tcPr>
            <w:tcW w:w="4827" w:type="dxa"/>
          </w:tcPr>
          <w:p w14:paraId="36EF8C4D" w14:textId="73719E79" w:rsidR="00096EF5" w:rsidRPr="00096EF5" w:rsidRDefault="00096EF5" w:rsidP="00790A84">
            <w:pPr>
              <w:pStyle w:val="ListParagraph"/>
              <w:spacing w:after="0"/>
              <w:ind w:left="0" w:right="45"/>
              <w:jc w:val="center"/>
              <w:rPr>
                <w:rFonts w:ascii="Times New Roman" w:hAnsi="Times New Roman" w:cs="Times New Roman"/>
                <w:b/>
                <w:sz w:val="24"/>
                <w:szCs w:val="24"/>
              </w:rPr>
            </w:pPr>
            <w:r w:rsidRPr="00096EF5">
              <w:rPr>
                <w:rFonts w:ascii="Times New Roman" w:hAnsi="Times New Roman" w:cs="Times New Roman"/>
                <w:b/>
                <w:sz w:val="24"/>
                <w:szCs w:val="24"/>
              </w:rPr>
              <w:t>2.784</w:t>
            </w:r>
          </w:p>
        </w:tc>
      </w:tr>
    </w:tbl>
    <w:p w14:paraId="50EC8542" w14:textId="77777777" w:rsidR="00003C05" w:rsidRPr="00790A84" w:rsidRDefault="00003C05" w:rsidP="00790A84">
      <w:pPr>
        <w:spacing w:after="0" w:line="480" w:lineRule="auto"/>
        <w:ind w:right="47"/>
        <w:jc w:val="both"/>
        <w:rPr>
          <w:rFonts w:ascii="Times New Roman" w:hAnsi="Times New Roman" w:cs="Times New Roman"/>
          <w:bCs/>
          <w:sz w:val="24"/>
          <w:szCs w:val="24"/>
        </w:rPr>
      </w:pPr>
    </w:p>
    <w:p w14:paraId="1778A558" w14:textId="44998768" w:rsidR="00BD7192" w:rsidRDefault="00003C05" w:rsidP="00627774">
      <w:pPr>
        <w:pStyle w:val="ListParagraph"/>
        <w:spacing w:after="0" w:line="480" w:lineRule="auto"/>
        <w:ind w:left="993" w:right="47" w:firstLine="447"/>
        <w:jc w:val="both"/>
        <w:rPr>
          <w:rFonts w:ascii="Times New Roman" w:hAnsi="Times New Roman" w:cs="Times New Roman"/>
          <w:bCs/>
          <w:sz w:val="24"/>
          <w:szCs w:val="24"/>
        </w:rPr>
      </w:pPr>
      <w:proofErr w:type="spellStart"/>
      <w:r>
        <w:rPr>
          <w:rFonts w:ascii="Times New Roman" w:hAnsi="Times New Roman" w:cs="Times New Roman"/>
          <w:bCs/>
          <w:sz w:val="24"/>
          <w:szCs w:val="24"/>
        </w:rPr>
        <w:t>Sebelumnya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w:t>
      </w:r>
      <w:r w:rsidR="006F650A">
        <w:rPr>
          <w:rFonts w:ascii="Times New Roman" w:hAnsi="Times New Roman" w:cs="Times New Roman"/>
          <w:bCs/>
          <w:sz w:val="24"/>
          <w:szCs w:val="24"/>
        </w:rPr>
        <w:t>antri</w:t>
      </w:r>
      <w:proofErr w:type="spellEnd"/>
      <w:r w:rsidR="006F650A">
        <w:rPr>
          <w:rFonts w:ascii="Times New Roman" w:hAnsi="Times New Roman" w:cs="Times New Roman"/>
          <w:bCs/>
          <w:sz w:val="24"/>
          <w:szCs w:val="24"/>
        </w:rPr>
        <w:t xml:space="preserve"> yang </w:t>
      </w:r>
      <w:proofErr w:type="spellStart"/>
      <w:r w:rsidR="006F650A">
        <w:rPr>
          <w:rFonts w:ascii="Times New Roman" w:hAnsi="Times New Roman" w:cs="Times New Roman"/>
          <w:bCs/>
          <w:sz w:val="24"/>
          <w:szCs w:val="24"/>
        </w:rPr>
        <w:t>akan</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diikutkan</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dalam</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kegiatan</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Wisuda</w:t>
      </w:r>
      <w:proofErr w:type="spellEnd"/>
      <w:r w:rsidR="006F650A">
        <w:rPr>
          <w:rFonts w:ascii="Times New Roman" w:hAnsi="Times New Roman" w:cs="Times New Roman"/>
          <w:bCs/>
          <w:sz w:val="24"/>
          <w:szCs w:val="24"/>
        </w:rPr>
        <w:t xml:space="preserve"> TPA </w:t>
      </w:r>
      <w:proofErr w:type="spellStart"/>
      <w:r w:rsidR="006F650A">
        <w:rPr>
          <w:rFonts w:ascii="Times New Roman" w:hAnsi="Times New Roman" w:cs="Times New Roman"/>
          <w:bCs/>
          <w:sz w:val="24"/>
          <w:szCs w:val="24"/>
        </w:rPr>
        <w:t>akan</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melalui</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tahap</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Ujian</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Munaqosyah</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Santri</w:t>
      </w:r>
      <w:proofErr w:type="spellEnd"/>
      <w:r w:rsidR="006F650A">
        <w:rPr>
          <w:rFonts w:ascii="Times New Roman" w:hAnsi="Times New Roman" w:cs="Times New Roman"/>
          <w:bCs/>
          <w:sz w:val="24"/>
          <w:szCs w:val="24"/>
        </w:rPr>
        <w:t xml:space="preserve"> yang </w:t>
      </w:r>
      <w:proofErr w:type="spellStart"/>
      <w:r w:rsidR="006F650A">
        <w:rPr>
          <w:rFonts w:ascii="Times New Roman" w:hAnsi="Times New Roman" w:cs="Times New Roman"/>
          <w:bCs/>
          <w:sz w:val="24"/>
          <w:szCs w:val="24"/>
        </w:rPr>
        <w:t>terdiri</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dari</w:t>
      </w:r>
      <w:proofErr w:type="spellEnd"/>
      <w:r w:rsidR="006F650A">
        <w:rPr>
          <w:rFonts w:ascii="Times New Roman" w:hAnsi="Times New Roman" w:cs="Times New Roman"/>
          <w:bCs/>
          <w:sz w:val="24"/>
          <w:szCs w:val="24"/>
        </w:rPr>
        <w:t xml:space="preserve"> 7 </w:t>
      </w:r>
      <w:proofErr w:type="spellStart"/>
      <w:r w:rsidR="006F650A">
        <w:rPr>
          <w:rFonts w:ascii="Times New Roman" w:hAnsi="Times New Roman" w:cs="Times New Roman"/>
          <w:bCs/>
          <w:sz w:val="24"/>
          <w:szCs w:val="24"/>
        </w:rPr>
        <w:t>materi</w:t>
      </w:r>
      <w:proofErr w:type="spellEnd"/>
      <w:r w:rsidR="006F650A">
        <w:rPr>
          <w:rFonts w:ascii="Times New Roman" w:hAnsi="Times New Roman" w:cs="Times New Roman"/>
          <w:bCs/>
          <w:sz w:val="24"/>
          <w:szCs w:val="24"/>
        </w:rPr>
        <w:t xml:space="preserve"> yang </w:t>
      </w:r>
      <w:proofErr w:type="spellStart"/>
      <w:r w:rsidR="006F650A">
        <w:rPr>
          <w:rFonts w:ascii="Times New Roman" w:hAnsi="Times New Roman" w:cs="Times New Roman"/>
          <w:bCs/>
          <w:sz w:val="24"/>
          <w:szCs w:val="24"/>
        </w:rPr>
        <w:t>diujikan</w:t>
      </w:r>
      <w:proofErr w:type="spellEnd"/>
      <w:r w:rsidR="006F650A">
        <w:rPr>
          <w:rFonts w:ascii="Times New Roman" w:hAnsi="Times New Roman" w:cs="Times New Roman"/>
          <w:bCs/>
          <w:sz w:val="24"/>
          <w:szCs w:val="24"/>
        </w:rPr>
        <w:t xml:space="preserve">, </w:t>
      </w:r>
      <w:proofErr w:type="spellStart"/>
      <w:r w:rsidR="006F650A">
        <w:rPr>
          <w:rFonts w:ascii="Times New Roman" w:hAnsi="Times New Roman" w:cs="Times New Roman"/>
          <w:bCs/>
          <w:sz w:val="24"/>
          <w:szCs w:val="24"/>
        </w:rPr>
        <w:t>yaitu</w:t>
      </w:r>
      <w:proofErr w:type="spellEnd"/>
      <w:r w:rsidR="006F650A">
        <w:rPr>
          <w:rFonts w:ascii="Times New Roman" w:hAnsi="Times New Roman" w:cs="Times New Roman"/>
          <w:bCs/>
          <w:sz w:val="24"/>
          <w:szCs w:val="24"/>
        </w:rPr>
        <w:t>:</w:t>
      </w:r>
      <w:r w:rsidR="0038312D">
        <w:rPr>
          <w:rStyle w:val="FootnoteReference"/>
          <w:rFonts w:ascii="Times New Roman" w:hAnsi="Times New Roman" w:cs="Times New Roman"/>
          <w:bCs/>
          <w:sz w:val="24"/>
          <w:szCs w:val="24"/>
        </w:rPr>
        <w:footnoteReference w:id="126"/>
      </w:r>
    </w:p>
    <w:p w14:paraId="67FD5DF0" w14:textId="249C53AD" w:rsidR="006F650A" w:rsidRDefault="006F650A" w:rsidP="002D4A70">
      <w:pPr>
        <w:pStyle w:val="ListParagraph"/>
        <w:numPr>
          <w:ilvl w:val="0"/>
          <w:numId w:val="96"/>
        </w:numPr>
        <w:spacing w:after="0" w:line="480" w:lineRule="auto"/>
        <w:ind w:right="47"/>
        <w:jc w:val="both"/>
        <w:rPr>
          <w:rFonts w:ascii="Times New Roman" w:hAnsi="Times New Roman" w:cs="Times New Roman"/>
          <w:bCs/>
          <w:sz w:val="24"/>
          <w:szCs w:val="24"/>
        </w:rPr>
      </w:pPr>
      <w:proofErr w:type="spellStart"/>
      <w:r>
        <w:rPr>
          <w:rFonts w:ascii="Times New Roman" w:hAnsi="Times New Roman" w:cs="Times New Roman"/>
          <w:bCs/>
          <w:sz w:val="24"/>
          <w:szCs w:val="24"/>
        </w:rPr>
        <w:t>Tartil</w:t>
      </w:r>
      <w:proofErr w:type="spellEnd"/>
      <w:r>
        <w:rPr>
          <w:rFonts w:ascii="Times New Roman" w:hAnsi="Times New Roman" w:cs="Times New Roman"/>
          <w:bCs/>
          <w:sz w:val="24"/>
          <w:szCs w:val="24"/>
        </w:rPr>
        <w:t xml:space="preserve"> Al-Qur’an minimal </w:t>
      </w:r>
      <w:proofErr w:type="spellStart"/>
      <w:r>
        <w:rPr>
          <w:rFonts w:ascii="Times New Roman" w:hAnsi="Times New Roman" w:cs="Times New Roman"/>
          <w:bCs/>
          <w:sz w:val="24"/>
          <w:szCs w:val="24"/>
        </w:rPr>
        <w:t>juz</w:t>
      </w:r>
      <w:proofErr w:type="spellEnd"/>
      <w:r>
        <w:rPr>
          <w:rFonts w:ascii="Times New Roman" w:hAnsi="Times New Roman" w:cs="Times New Roman"/>
          <w:bCs/>
          <w:sz w:val="24"/>
          <w:szCs w:val="24"/>
        </w:rPr>
        <w:t xml:space="preserve"> 5</w:t>
      </w:r>
    </w:p>
    <w:p w14:paraId="1C42EAFE" w14:textId="6877F7D0" w:rsidR="006F650A" w:rsidRDefault="006F650A" w:rsidP="002D4A70">
      <w:pPr>
        <w:pStyle w:val="ListParagraph"/>
        <w:numPr>
          <w:ilvl w:val="0"/>
          <w:numId w:val="96"/>
        </w:numPr>
        <w:spacing w:after="0" w:line="480" w:lineRule="auto"/>
        <w:ind w:right="47"/>
        <w:jc w:val="both"/>
        <w:rPr>
          <w:rFonts w:ascii="Times New Roman" w:hAnsi="Times New Roman" w:cs="Times New Roman"/>
          <w:bCs/>
          <w:sz w:val="24"/>
          <w:szCs w:val="24"/>
        </w:rPr>
      </w:pPr>
      <w:proofErr w:type="spellStart"/>
      <w:r>
        <w:rPr>
          <w:rFonts w:ascii="Times New Roman" w:hAnsi="Times New Roman" w:cs="Times New Roman"/>
          <w:bCs/>
          <w:sz w:val="24"/>
          <w:szCs w:val="24"/>
        </w:rPr>
        <w:t>Dinul</w:t>
      </w:r>
      <w:proofErr w:type="spellEnd"/>
      <w:r>
        <w:rPr>
          <w:rFonts w:ascii="Times New Roman" w:hAnsi="Times New Roman" w:cs="Times New Roman"/>
          <w:bCs/>
          <w:sz w:val="24"/>
          <w:szCs w:val="24"/>
        </w:rPr>
        <w:t xml:space="preserve"> Islam</w:t>
      </w:r>
    </w:p>
    <w:p w14:paraId="5D6AE45E" w14:textId="6B693ACD" w:rsidR="006F650A" w:rsidRDefault="006F650A" w:rsidP="002D4A70">
      <w:pPr>
        <w:pStyle w:val="ListParagraph"/>
        <w:numPr>
          <w:ilvl w:val="0"/>
          <w:numId w:val="96"/>
        </w:numPr>
        <w:spacing w:after="0" w:line="480" w:lineRule="auto"/>
        <w:ind w:right="47"/>
        <w:jc w:val="both"/>
        <w:rPr>
          <w:rFonts w:ascii="Times New Roman" w:hAnsi="Times New Roman" w:cs="Times New Roman"/>
          <w:bCs/>
          <w:sz w:val="24"/>
          <w:szCs w:val="24"/>
        </w:rPr>
      </w:pPr>
      <w:proofErr w:type="spellStart"/>
      <w:r>
        <w:rPr>
          <w:rFonts w:ascii="Times New Roman" w:hAnsi="Times New Roman" w:cs="Times New Roman"/>
          <w:bCs/>
          <w:sz w:val="24"/>
          <w:szCs w:val="24"/>
        </w:rPr>
        <w:t>Praktek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Sholat</w:t>
      </w:r>
      <w:proofErr w:type="spellEnd"/>
    </w:p>
    <w:p w14:paraId="3F01C192" w14:textId="622CF7C3" w:rsidR="006F650A" w:rsidRDefault="006F650A" w:rsidP="002D4A70">
      <w:pPr>
        <w:pStyle w:val="ListParagraph"/>
        <w:numPr>
          <w:ilvl w:val="0"/>
          <w:numId w:val="96"/>
        </w:numPr>
        <w:spacing w:after="0" w:line="480" w:lineRule="auto"/>
        <w:ind w:right="47"/>
        <w:jc w:val="both"/>
        <w:rPr>
          <w:rFonts w:ascii="Times New Roman" w:hAnsi="Times New Roman" w:cs="Times New Roman"/>
          <w:bCs/>
          <w:sz w:val="24"/>
          <w:szCs w:val="24"/>
        </w:rPr>
      </w:pPr>
      <w:proofErr w:type="spellStart"/>
      <w:r>
        <w:rPr>
          <w:rFonts w:ascii="Times New Roman" w:hAnsi="Times New Roman" w:cs="Times New Roman"/>
          <w:bCs/>
          <w:sz w:val="24"/>
          <w:szCs w:val="24"/>
        </w:rPr>
        <w:t>Do’a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Sehari</w:t>
      </w:r>
      <w:proofErr w:type="spellEnd"/>
      <w:r>
        <w:rPr>
          <w:rFonts w:ascii="Times New Roman" w:hAnsi="Times New Roman" w:cs="Times New Roman"/>
          <w:bCs/>
          <w:sz w:val="24"/>
          <w:szCs w:val="24"/>
        </w:rPr>
        <w:t>-Hari</w:t>
      </w:r>
    </w:p>
    <w:p w14:paraId="7229E32F" w14:textId="420293B9" w:rsidR="006F650A" w:rsidRDefault="006F650A" w:rsidP="002D4A70">
      <w:pPr>
        <w:pStyle w:val="ListParagraph"/>
        <w:numPr>
          <w:ilvl w:val="0"/>
          <w:numId w:val="96"/>
        </w:numPr>
        <w:spacing w:after="0" w:line="480" w:lineRule="auto"/>
        <w:ind w:right="47"/>
        <w:jc w:val="both"/>
        <w:rPr>
          <w:rFonts w:ascii="Times New Roman" w:hAnsi="Times New Roman" w:cs="Times New Roman"/>
          <w:bCs/>
          <w:sz w:val="24"/>
          <w:szCs w:val="24"/>
        </w:rPr>
      </w:pPr>
      <w:r>
        <w:rPr>
          <w:rFonts w:ascii="Times New Roman" w:hAnsi="Times New Roman" w:cs="Times New Roman"/>
          <w:bCs/>
          <w:sz w:val="24"/>
          <w:szCs w:val="24"/>
        </w:rPr>
        <w:t xml:space="preserve">Surat-Surat </w:t>
      </w:r>
      <w:proofErr w:type="spellStart"/>
      <w:r>
        <w:rPr>
          <w:rFonts w:ascii="Times New Roman" w:hAnsi="Times New Roman" w:cs="Times New Roman"/>
          <w:bCs/>
          <w:sz w:val="24"/>
          <w:szCs w:val="24"/>
        </w:rPr>
        <w:t>Pendek</w:t>
      </w:r>
      <w:proofErr w:type="spellEnd"/>
    </w:p>
    <w:p w14:paraId="77E9FADE" w14:textId="5282D62C" w:rsidR="006F650A" w:rsidRDefault="006F650A" w:rsidP="002D4A70">
      <w:pPr>
        <w:pStyle w:val="ListParagraph"/>
        <w:numPr>
          <w:ilvl w:val="0"/>
          <w:numId w:val="96"/>
        </w:numPr>
        <w:spacing w:after="0" w:line="480" w:lineRule="auto"/>
        <w:ind w:right="47"/>
        <w:jc w:val="both"/>
        <w:rPr>
          <w:rFonts w:ascii="Times New Roman" w:hAnsi="Times New Roman" w:cs="Times New Roman"/>
          <w:bCs/>
          <w:sz w:val="24"/>
          <w:szCs w:val="24"/>
        </w:rPr>
      </w:pPr>
      <w:r>
        <w:rPr>
          <w:rFonts w:ascii="Times New Roman" w:hAnsi="Times New Roman" w:cs="Times New Roman"/>
          <w:bCs/>
          <w:sz w:val="24"/>
          <w:szCs w:val="24"/>
        </w:rPr>
        <w:t xml:space="preserve">Ayat-Ayat </w:t>
      </w:r>
      <w:proofErr w:type="spellStart"/>
      <w:r>
        <w:rPr>
          <w:rFonts w:ascii="Times New Roman" w:hAnsi="Times New Roman" w:cs="Times New Roman"/>
          <w:bCs/>
          <w:sz w:val="24"/>
          <w:szCs w:val="24"/>
        </w:rPr>
        <w:t>Pilihan</w:t>
      </w:r>
      <w:proofErr w:type="spellEnd"/>
    </w:p>
    <w:p w14:paraId="005F4901" w14:textId="5A715022" w:rsidR="006F650A" w:rsidRDefault="006F650A" w:rsidP="002D4A70">
      <w:pPr>
        <w:pStyle w:val="ListParagraph"/>
        <w:numPr>
          <w:ilvl w:val="0"/>
          <w:numId w:val="96"/>
        </w:numPr>
        <w:spacing w:after="0" w:line="480" w:lineRule="auto"/>
        <w:ind w:right="47"/>
        <w:jc w:val="both"/>
        <w:rPr>
          <w:rFonts w:ascii="Times New Roman" w:hAnsi="Times New Roman" w:cs="Times New Roman"/>
          <w:bCs/>
          <w:sz w:val="24"/>
          <w:szCs w:val="24"/>
        </w:rPr>
      </w:pPr>
      <w:proofErr w:type="spellStart"/>
      <w:r>
        <w:rPr>
          <w:rFonts w:ascii="Times New Roman" w:hAnsi="Times New Roman" w:cs="Times New Roman"/>
          <w:bCs/>
          <w:sz w:val="24"/>
          <w:szCs w:val="24"/>
        </w:rPr>
        <w:t>Tahsinul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Kitabah</w:t>
      </w:r>
      <w:proofErr w:type="spellEnd"/>
    </w:p>
    <w:p w14:paraId="481C191E" w14:textId="007372EE" w:rsidR="00122F2C" w:rsidRDefault="00122F2C" w:rsidP="00122F2C">
      <w:pPr>
        <w:pStyle w:val="ListParagraph"/>
        <w:spacing w:after="0" w:line="480" w:lineRule="auto"/>
        <w:ind w:left="993" w:right="47"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materi</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dikuasai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Santri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diwisuda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jika</w:t>
      </w:r>
      <w:proofErr w:type="spellEnd"/>
      <w:r>
        <w:rPr>
          <w:rFonts w:ascii="Times New Roman" w:hAnsi="Times New Roman" w:cs="Times New Roman"/>
          <w:bCs/>
          <w:sz w:val="24"/>
          <w:szCs w:val="24"/>
        </w:rPr>
        <w:t xml:space="preserve"> salah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materi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lulus </w:t>
      </w:r>
      <w:proofErr w:type="spellStart"/>
      <w:r>
        <w:rPr>
          <w:rFonts w:ascii="Times New Roman" w:hAnsi="Times New Roman" w:cs="Times New Roman"/>
          <w:bCs/>
          <w:sz w:val="24"/>
          <w:szCs w:val="24"/>
        </w:rPr>
        <w:t>maka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mereka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ditunda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mengikuti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wisuda</w:t>
      </w:r>
      <w:proofErr w:type="spellEnd"/>
      <w:r>
        <w:rPr>
          <w:rFonts w:ascii="Times New Roman" w:hAnsi="Times New Roman" w:cs="Times New Roman"/>
          <w:bCs/>
          <w:sz w:val="24"/>
          <w:szCs w:val="24"/>
        </w:rPr>
        <w:t>.</w:t>
      </w:r>
      <w:r w:rsidR="001769E4">
        <w:rPr>
          <w:rFonts w:ascii="Times New Roman" w:hAnsi="Times New Roman" w:cs="Times New Roman"/>
          <w:bCs/>
          <w:sz w:val="24"/>
          <w:szCs w:val="24"/>
        </w:rPr>
        <w:t xml:space="preserve"> </w:t>
      </w:r>
      <w:proofErr w:type="spellStart"/>
      <w:r w:rsidR="001769E4">
        <w:rPr>
          <w:rFonts w:ascii="Times New Roman" w:hAnsi="Times New Roman" w:cs="Times New Roman"/>
          <w:bCs/>
          <w:sz w:val="24"/>
          <w:szCs w:val="24"/>
        </w:rPr>
        <w:t>Selanjutnya</w:t>
      </w:r>
      <w:proofErr w:type="spellEnd"/>
      <w:r w:rsidR="001769E4">
        <w:rPr>
          <w:rFonts w:ascii="Times New Roman" w:hAnsi="Times New Roman" w:cs="Times New Roman"/>
          <w:bCs/>
          <w:sz w:val="24"/>
          <w:szCs w:val="24"/>
        </w:rPr>
        <w:t xml:space="preserve">, </w:t>
      </w:r>
      <w:proofErr w:type="spellStart"/>
      <w:r w:rsidR="001769E4">
        <w:rPr>
          <w:rFonts w:ascii="Times New Roman" w:hAnsi="Times New Roman" w:cs="Times New Roman"/>
          <w:bCs/>
          <w:sz w:val="24"/>
          <w:szCs w:val="24"/>
        </w:rPr>
        <w:t>santri</w:t>
      </w:r>
      <w:proofErr w:type="spellEnd"/>
      <w:r w:rsidR="001769E4">
        <w:rPr>
          <w:rFonts w:ascii="Times New Roman" w:hAnsi="Times New Roman" w:cs="Times New Roman"/>
          <w:bCs/>
          <w:sz w:val="24"/>
          <w:szCs w:val="24"/>
        </w:rPr>
        <w:t xml:space="preserve"> yang </w:t>
      </w:r>
      <w:proofErr w:type="spellStart"/>
      <w:r w:rsidR="001769E4">
        <w:rPr>
          <w:rFonts w:ascii="Times New Roman" w:hAnsi="Times New Roman" w:cs="Times New Roman"/>
          <w:bCs/>
          <w:sz w:val="24"/>
          <w:szCs w:val="24"/>
        </w:rPr>
        <w:t>telah</w:t>
      </w:r>
      <w:proofErr w:type="spellEnd"/>
      <w:r w:rsidR="001769E4">
        <w:rPr>
          <w:rFonts w:ascii="Times New Roman" w:hAnsi="Times New Roman" w:cs="Times New Roman"/>
          <w:bCs/>
          <w:sz w:val="24"/>
          <w:szCs w:val="24"/>
        </w:rPr>
        <w:t xml:space="preserve"> </w:t>
      </w:r>
      <w:proofErr w:type="spellStart"/>
      <w:r w:rsidR="001769E4">
        <w:rPr>
          <w:rFonts w:ascii="Times New Roman" w:hAnsi="Times New Roman" w:cs="Times New Roman"/>
          <w:bCs/>
          <w:sz w:val="24"/>
          <w:szCs w:val="24"/>
        </w:rPr>
        <w:t>wisuda</w:t>
      </w:r>
      <w:proofErr w:type="spellEnd"/>
      <w:r w:rsidR="001769E4">
        <w:rPr>
          <w:rFonts w:ascii="Times New Roman" w:hAnsi="Times New Roman" w:cs="Times New Roman"/>
          <w:bCs/>
          <w:sz w:val="24"/>
          <w:szCs w:val="24"/>
        </w:rPr>
        <w:t xml:space="preserve"> </w:t>
      </w:r>
      <w:proofErr w:type="spellStart"/>
      <w:r w:rsidR="001769E4">
        <w:rPr>
          <w:rFonts w:ascii="Times New Roman" w:hAnsi="Times New Roman" w:cs="Times New Roman"/>
          <w:bCs/>
          <w:sz w:val="24"/>
          <w:szCs w:val="24"/>
        </w:rPr>
        <w:t>akan</w:t>
      </w:r>
      <w:proofErr w:type="spellEnd"/>
      <w:r w:rsidR="001769E4">
        <w:rPr>
          <w:rFonts w:ascii="Times New Roman" w:hAnsi="Times New Roman" w:cs="Times New Roman"/>
          <w:bCs/>
          <w:sz w:val="24"/>
          <w:szCs w:val="24"/>
        </w:rPr>
        <w:t xml:space="preserve"> </w:t>
      </w:r>
      <w:proofErr w:type="spellStart"/>
      <w:r w:rsidR="001769E4">
        <w:rPr>
          <w:rFonts w:ascii="Times New Roman" w:hAnsi="Times New Roman" w:cs="Times New Roman"/>
          <w:bCs/>
          <w:sz w:val="24"/>
          <w:szCs w:val="24"/>
        </w:rPr>
        <w:t>dibina</w:t>
      </w:r>
      <w:proofErr w:type="spellEnd"/>
      <w:r w:rsidR="001769E4">
        <w:rPr>
          <w:rFonts w:ascii="Times New Roman" w:hAnsi="Times New Roman" w:cs="Times New Roman"/>
          <w:bCs/>
          <w:sz w:val="24"/>
          <w:szCs w:val="24"/>
        </w:rPr>
        <w:t xml:space="preserve"> </w:t>
      </w:r>
      <w:proofErr w:type="spellStart"/>
      <w:r w:rsidR="001769E4">
        <w:rPr>
          <w:rFonts w:ascii="Times New Roman" w:hAnsi="Times New Roman" w:cs="Times New Roman"/>
          <w:bCs/>
          <w:sz w:val="24"/>
          <w:szCs w:val="24"/>
        </w:rPr>
        <w:t>dalam</w:t>
      </w:r>
      <w:proofErr w:type="spellEnd"/>
      <w:r w:rsidR="001769E4">
        <w:rPr>
          <w:rFonts w:ascii="Times New Roman" w:hAnsi="Times New Roman" w:cs="Times New Roman"/>
          <w:bCs/>
          <w:sz w:val="24"/>
          <w:szCs w:val="24"/>
        </w:rPr>
        <w:t xml:space="preserve"> program </w:t>
      </w:r>
      <w:proofErr w:type="spellStart"/>
      <w:r w:rsidR="001769E4">
        <w:rPr>
          <w:rFonts w:ascii="Times New Roman" w:hAnsi="Times New Roman" w:cs="Times New Roman"/>
          <w:bCs/>
          <w:sz w:val="24"/>
          <w:szCs w:val="24"/>
        </w:rPr>
        <w:t>Tilawah</w:t>
      </w:r>
      <w:proofErr w:type="spellEnd"/>
      <w:r w:rsidR="001769E4">
        <w:rPr>
          <w:rFonts w:ascii="Times New Roman" w:hAnsi="Times New Roman" w:cs="Times New Roman"/>
          <w:bCs/>
          <w:sz w:val="24"/>
          <w:szCs w:val="24"/>
        </w:rPr>
        <w:t xml:space="preserve"> dan </w:t>
      </w:r>
      <w:proofErr w:type="spellStart"/>
      <w:r w:rsidR="001769E4">
        <w:rPr>
          <w:rFonts w:ascii="Times New Roman" w:hAnsi="Times New Roman" w:cs="Times New Roman"/>
          <w:bCs/>
          <w:sz w:val="24"/>
          <w:szCs w:val="24"/>
        </w:rPr>
        <w:t>Tahfidz</w:t>
      </w:r>
      <w:proofErr w:type="spellEnd"/>
      <w:r w:rsidR="001769E4">
        <w:rPr>
          <w:rFonts w:ascii="Times New Roman" w:hAnsi="Times New Roman" w:cs="Times New Roman"/>
          <w:bCs/>
          <w:sz w:val="24"/>
          <w:szCs w:val="24"/>
        </w:rPr>
        <w:t>.</w:t>
      </w:r>
    </w:p>
    <w:p w14:paraId="680CC816" w14:textId="280034F1" w:rsidR="001769E4" w:rsidRDefault="001769E4" w:rsidP="001769E4">
      <w:pPr>
        <w:pStyle w:val="ListParagraph"/>
        <w:spacing w:after="0"/>
        <w:ind w:left="1440" w:right="47"/>
        <w:jc w:val="both"/>
        <w:rPr>
          <w:rFonts w:ascii="Times New Roman" w:hAnsi="Times New Roman" w:cs="Times New Roman"/>
          <w:bCs/>
          <w:i/>
          <w:iCs/>
          <w:sz w:val="24"/>
          <w:szCs w:val="24"/>
        </w:rPr>
      </w:pPr>
      <w:r w:rsidRPr="001769E4">
        <w:rPr>
          <w:rFonts w:ascii="Times New Roman" w:hAnsi="Times New Roman" w:cs="Times New Roman"/>
          <w:bCs/>
          <w:i/>
          <w:iCs/>
          <w:sz w:val="24"/>
          <w:szCs w:val="24"/>
        </w:rPr>
        <w:t xml:space="preserve">“Setelah </w:t>
      </w:r>
      <w:proofErr w:type="spellStart"/>
      <w:r w:rsidRPr="001769E4">
        <w:rPr>
          <w:rFonts w:ascii="Times New Roman" w:hAnsi="Times New Roman" w:cs="Times New Roman"/>
          <w:bCs/>
          <w:i/>
          <w:iCs/>
          <w:sz w:val="24"/>
          <w:szCs w:val="24"/>
        </w:rPr>
        <w:t>mereka</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dinyatakan</w:t>
      </w:r>
      <w:proofErr w:type="spellEnd"/>
      <w:r w:rsidRPr="001769E4">
        <w:rPr>
          <w:rFonts w:ascii="Times New Roman" w:hAnsi="Times New Roman" w:cs="Times New Roman"/>
          <w:bCs/>
          <w:i/>
          <w:iCs/>
          <w:sz w:val="24"/>
          <w:szCs w:val="24"/>
        </w:rPr>
        <w:t xml:space="preserve"> lulus </w:t>
      </w:r>
      <w:proofErr w:type="spellStart"/>
      <w:r w:rsidRPr="001769E4">
        <w:rPr>
          <w:rFonts w:ascii="Times New Roman" w:hAnsi="Times New Roman" w:cs="Times New Roman"/>
          <w:bCs/>
          <w:i/>
          <w:iCs/>
          <w:sz w:val="24"/>
          <w:szCs w:val="24"/>
        </w:rPr>
        <w:t>ujian</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Munaqosyah</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maka</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mereka</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akan</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mengikuti</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kegiatan</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Wisuda</w:t>
      </w:r>
      <w:proofErr w:type="spellEnd"/>
      <w:r w:rsidRPr="001769E4">
        <w:rPr>
          <w:rFonts w:ascii="Times New Roman" w:hAnsi="Times New Roman" w:cs="Times New Roman"/>
          <w:bCs/>
          <w:i/>
          <w:iCs/>
          <w:sz w:val="24"/>
          <w:szCs w:val="24"/>
        </w:rPr>
        <w:t xml:space="preserve"> TPA, </w:t>
      </w:r>
      <w:proofErr w:type="spellStart"/>
      <w:r w:rsidRPr="001769E4">
        <w:rPr>
          <w:rFonts w:ascii="Times New Roman" w:hAnsi="Times New Roman" w:cs="Times New Roman"/>
          <w:bCs/>
          <w:i/>
          <w:iCs/>
          <w:sz w:val="24"/>
          <w:szCs w:val="24"/>
        </w:rPr>
        <w:t>setelah</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itu</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mereka</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akan</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dibina</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dalam</w:t>
      </w:r>
      <w:proofErr w:type="spellEnd"/>
      <w:r w:rsidRPr="001769E4">
        <w:rPr>
          <w:rFonts w:ascii="Times New Roman" w:hAnsi="Times New Roman" w:cs="Times New Roman"/>
          <w:bCs/>
          <w:i/>
          <w:iCs/>
          <w:sz w:val="24"/>
          <w:szCs w:val="24"/>
        </w:rPr>
        <w:t xml:space="preserve"> program </w:t>
      </w:r>
      <w:proofErr w:type="spellStart"/>
      <w:r w:rsidRPr="001769E4">
        <w:rPr>
          <w:rFonts w:ascii="Times New Roman" w:hAnsi="Times New Roman" w:cs="Times New Roman"/>
          <w:bCs/>
          <w:i/>
          <w:iCs/>
          <w:sz w:val="24"/>
          <w:szCs w:val="24"/>
        </w:rPr>
        <w:t>Tilawah</w:t>
      </w:r>
      <w:proofErr w:type="spellEnd"/>
      <w:r w:rsidRPr="001769E4">
        <w:rPr>
          <w:rFonts w:ascii="Times New Roman" w:hAnsi="Times New Roman" w:cs="Times New Roman"/>
          <w:bCs/>
          <w:i/>
          <w:iCs/>
          <w:sz w:val="24"/>
          <w:szCs w:val="24"/>
        </w:rPr>
        <w:t xml:space="preserve"> dan </w:t>
      </w:r>
      <w:proofErr w:type="spellStart"/>
      <w:r w:rsidRPr="001769E4">
        <w:rPr>
          <w:rFonts w:ascii="Times New Roman" w:hAnsi="Times New Roman" w:cs="Times New Roman"/>
          <w:bCs/>
          <w:i/>
          <w:iCs/>
          <w:sz w:val="24"/>
          <w:szCs w:val="24"/>
        </w:rPr>
        <w:t>Tahfidz</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namun</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untuk</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datanya</w:t>
      </w:r>
      <w:proofErr w:type="spellEnd"/>
      <w:r w:rsidRPr="001769E4">
        <w:rPr>
          <w:rFonts w:ascii="Times New Roman" w:hAnsi="Times New Roman" w:cs="Times New Roman"/>
          <w:bCs/>
          <w:i/>
          <w:iCs/>
          <w:sz w:val="24"/>
          <w:szCs w:val="24"/>
        </w:rPr>
        <w:t xml:space="preserve"> </w:t>
      </w:r>
      <w:proofErr w:type="spellStart"/>
      <w:r w:rsidRPr="001769E4">
        <w:rPr>
          <w:rFonts w:ascii="Times New Roman" w:hAnsi="Times New Roman" w:cs="Times New Roman"/>
          <w:bCs/>
          <w:i/>
          <w:iCs/>
          <w:sz w:val="24"/>
          <w:szCs w:val="24"/>
        </w:rPr>
        <w:t>sekarang</w:t>
      </w:r>
      <w:proofErr w:type="spellEnd"/>
      <w:r w:rsidRPr="001769E4">
        <w:rPr>
          <w:rFonts w:ascii="Times New Roman" w:hAnsi="Times New Roman" w:cs="Times New Roman"/>
          <w:bCs/>
          <w:i/>
          <w:iCs/>
          <w:sz w:val="24"/>
          <w:szCs w:val="24"/>
        </w:rPr>
        <w:t xml:space="preserve"> kami </w:t>
      </w:r>
      <w:proofErr w:type="spellStart"/>
      <w:r w:rsidRPr="001769E4">
        <w:rPr>
          <w:rFonts w:ascii="Times New Roman" w:hAnsi="Times New Roman" w:cs="Times New Roman"/>
          <w:bCs/>
          <w:i/>
          <w:iCs/>
          <w:sz w:val="24"/>
          <w:szCs w:val="24"/>
        </w:rPr>
        <w:t>belum</w:t>
      </w:r>
      <w:proofErr w:type="spellEnd"/>
      <w:r w:rsidRPr="001769E4">
        <w:rPr>
          <w:rFonts w:ascii="Times New Roman" w:hAnsi="Times New Roman" w:cs="Times New Roman"/>
          <w:bCs/>
          <w:i/>
          <w:iCs/>
          <w:sz w:val="24"/>
          <w:szCs w:val="24"/>
        </w:rPr>
        <w:t xml:space="preserve"> punya.”</w:t>
      </w:r>
      <w:r>
        <w:rPr>
          <w:rStyle w:val="FootnoteReference"/>
          <w:rFonts w:ascii="Times New Roman" w:hAnsi="Times New Roman" w:cs="Times New Roman"/>
          <w:bCs/>
          <w:i/>
          <w:iCs/>
          <w:sz w:val="24"/>
          <w:szCs w:val="24"/>
        </w:rPr>
        <w:footnoteReference w:id="127"/>
      </w:r>
    </w:p>
    <w:p w14:paraId="2AFBD64C" w14:textId="77777777" w:rsidR="00FD10C2" w:rsidRDefault="00FD10C2" w:rsidP="00FD10C2">
      <w:pPr>
        <w:pStyle w:val="ListParagraph"/>
        <w:spacing w:after="0"/>
        <w:ind w:left="1134" w:right="47" w:hanging="141"/>
        <w:jc w:val="center"/>
        <w:rPr>
          <w:rFonts w:ascii="Times New Roman" w:hAnsi="Times New Roman" w:cs="Times New Roman"/>
          <w:bCs/>
          <w:i/>
          <w:iCs/>
          <w:sz w:val="24"/>
          <w:szCs w:val="24"/>
        </w:rPr>
      </w:pPr>
    </w:p>
    <w:p w14:paraId="3E5D1E4D" w14:textId="50967C5A" w:rsidR="00FD10C2" w:rsidRDefault="00FD10C2" w:rsidP="00FD10C2">
      <w:pPr>
        <w:pStyle w:val="ListParagraph"/>
        <w:spacing w:after="0"/>
        <w:ind w:left="993" w:right="47"/>
        <w:jc w:val="both"/>
        <w:rPr>
          <w:rFonts w:ascii="Times New Roman" w:hAnsi="Times New Roman" w:cs="Times New Roman"/>
          <w:bCs/>
          <w:i/>
          <w:iCs/>
          <w:sz w:val="24"/>
          <w:szCs w:val="24"/>
        </w:rPr>
      </w:pPr>
      <w:r>
        <w:rPr>
          <w:noProof/>
        </w:rPr>
        <w:drawing>
          <wp:inline distT="0" distB="0" distL="0" distR="0" wp14:anchorId="1AE2E49C" wp14:editId="7C12F49F">
            <wp:extent cx="4306251" cy="2338086"/>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9452" cy="2345253"/>
                    </a:xfrm>
                    <a:prstGeom prst="rect">
                      <a:avLst/>
                    </a:prstGeom>
                    <a:noFill/>
                    <a:ln>
                      <a:noFill/>
                    </a:ln>
                  </pic:spPr>
                </pic:pic>
              </a:graphicData>
            </a:graphic>
          </wp:inline>
        </w:drawing>
      </w:r>
    </w:p>
    <w:p w14:paraId="06E2DDAA" w14:textId="37B19304" w:rsidR="00F95E52" w:rsidRDefault="00FD10C2" w:rsidP="00F95E52">
      <w:pPr>
        <w:pStyle w:val="ListParagraph"/>
        <w:spacing w:after="0"/>
        <w:ind w:left="993" w:right="47"/>
        <w:jc w:val="center"/>
        <w:rPr>
          <w:rFonts w:ascii="Times New Roman" w:hAnsi="Times New Roman" w:cs="Times New Roman"/>
          <w:bCs/>
          <w:sz w:val="24"/>
          <w:szCs w:val="24"/>
        </w:rPr>
      </w:pPr>
      <w:r w:rsidRPr="00FD10C2">
        <w:rPr>
          <w:rFonts w:ascii="Times New Roman" w:hAnsi="Times New Roman" w:cs="Times New Roman"/>
          <w:b/>
          <w:sz w:val="24"/>
          <w:szCs w:val="24"/>
        </w:rPr>
        <w:t xml:space="preserve">Gambar </w:t>
      </w:r>
      <w:r w:rsidR="004671C6">
        <w:rPr>
          <w:rFonts w:ascii="Times New Roman" w:hAnsi="Times New Roman" w:cs="Times New Roman"/>
          <w:b/>
          <w:sz w:val="24"/>
          <w:szCs w:val="24"/>
        </w:rPr>
        <w:t>4.3</w:t>
      </w:r>
      <w:r w:rsidRPr="00FD10C2">
        <w:rPr>
          <w:rFonts w:ascii="Times New Roman" w:hAnsi="Times New Roman" w:cs="Times New Roman"/>
          <w:bCs/>
          <w:sz w:val="24"/>
          <w:szCs w:val="24"/>
        </w:rPr>
        <w:t xml:space="preserve"> </w:t>
      </w:r>
      <w:bookmarkStart w:id="21" w:name="_Hlk71614745"/>
      <w:proofErr w:type="spellStart"/>
      <w:r w:rsidRPr="00FD10C2">
        <w:rPr>
          <w:rFonts w:ascii="Times New Roman" w:hAnsi="Times New Roman" w:cs="Times New Roman"/>
          <w:bCs/>
          <w:sz w:val="24"/>
          <w:szCs w:val="24"/>
        </w:rPr>
        <w:t>Pelaksanaan</w:t>
      </w:r>
      <w:proofErr w:type="spellEnd"/>
      <w:r w:rsidRPr="00FD10C2">
        <w:rPr>
          <w:rFonts w:ascii="Times New Roman" w:hAnsi="Times New Roman" w:cs="Times New Roman"/>
          <w:bCs/>
          <w:sz w:val="24"/>
          <w:szCs w:val="24"/>
        </w:rPr>
        <w:t xml:space="preserve"> </w:t>
      </w:r>
      <w:proofErr w:type="spellStart"/>
      <w:r w:rsidRPr="00FD10C2">
        <w:rPr>
          <w:rFonts w:ascii="Times New Roman" w:hAnsi="Times New Roman" w:cs="Times New Roman"/>
          <w:bCs/>
          <w:sz w:val="24"/>
          <w:szCs w:val="24"/>
        </w:rPr>
        <w:t>Ujian</w:t>
      </w:r>
      <w:proofErr w:type="spellEnd"/>
      <w:r w:rsidRPr="00FD10C2">
        <w:rPr>
          <w:rFonts w:ascii="Times New Roman" w:hAnsi="Times New Roman" w:cs="Times New Roman"/>
          <w:bCs/>
          <w:sz w:val="24"/>
          <w:szCs w:val="24"/>
        </w:rPr>
        <w:t xml:space="preserve"> </w:t>
      </w:r>
      <w:proofErr w:type="spellStart"/>
      <w:r w:rsidRPr="00FD10C2">
        <w:rPr>
          <w:rFonts w:ascii="Times New Roman" w:hAnsi="Times New Roman" w:cs="Times New Roman"/>
          <w:bCs/>
          <w:sz w:val="24"/>
          <w:szCs w:val="24"/>
        </w:rPr>
        <w:t>Munaqosyah</w:t>
      </w:r>
      <w:proofErr w:type="spellEnd"/>
      <w:r w:rsidRPr="00FD10C2">
        <w:rPr>
          <w:rFonts w:ascii="Times New Roman" w:hAnsi="Times New Roman" w:cs="Times New Roman"/>
          <w:bCs/>
          <w:sz w:val="24"/>
          <w:szCs w:val="24"/>
        </w:rPr>
        <w:t xml:space="preserve"> </w:t>
      </w:r>
      <w:proofErr w:type="spellStart"/>
      <w:r w:rsidRPr="00FD10C2">
        <w:rPr>
          <w:rFonts w:ascii="Times New Roman" w:hAnsi="Times New Roman" w:cs="Times New Roman"/>
          <w:bCs/>
          <w:sz w:val="24"/>
          <w:szCs w:val="24"/>
        </w:rPr>
        <w:t>Santri</w:t>
      </w:r>
      <w:proofErr w:type="spellEnd"/>
      <w:r w:rsidRPr="00FD10C2">
        <w:rPr>
          <w:rFonts w:ascii="Times New Roman" w:hAnsi="Times New Roman" w:cs="Times New Roman"/>
          <w:bCs/>
          <w:sz w:val="24"/>
          <w:szCs w:val="24"/>
        </w:rPr>
        <w:t xml:space="preserve"> TPA </w:t>
      </w:r>
      <w:proofErr w:type="spellStart"/>
      <w:r w:rsidRPr="00FD10C2">
        <w:rPr>
          <w:rFonts w:ascii="Times New Roman" w:hAnsi="Times New Roman" w:cs="Times New Roman"/>
          <w:bCs/>
          <w:sz w:val="24"/>
          <w:szCs w:val="24"/>
        </w:rPr>
        <w:t>Kab</w:t>
      </w:r>
      <w:proofErr w:type="spellEnd"/>
      <w:r w:rsidRPr="00FD10C2">
        <w:rPr>
          <w:rFonts w:ascii="Times New Roman" w:hAnsi="Times New Roman" w:cs="Times New Roman"/>
          <w:bCs/>
          <w:sz w:val="24"/>
          <w:szCs w:val="24"/>
        </w:rPr>
        <w:t>. PALI</w:t>
      </w:r>
      <w:bookmarkEnd w:id="21"/>
      <w:r w:rsidR="00F95E52">
        <w:rPr>
          <w:rStyle w:val="FootnoteReference"/>
          <w:rFonts w:ascii="Times New Roman" w:hAnsi="Times New Roman" w:cs="Times New Roman"/>
          <w:bCs/>
          <w:sz w:val="24"/>
          <w:szCs w:val="24"/>
        </w:rPr>
        <w:footnoteReference w:id="128"/>
      </w:r>
    </w:p>
    <w:p w14:paraId="6579C396" w14:textId="77777777" w:rsidR="00F95E52" w:rsidRPr="00F95E52" w:rsidRDefault="00F95E52" w:rsidP="00F95E52">
      <w:pPr>
        <w:pStyle w:val="ListParagraph"/>
        <w:spacing w:after="0"/>
        <w:ind w:left="993" w:right="47"/>
        <w:jc w:val="center"/>
        <w:rPr>
          <w:rFonts w:ascii="Times New Roman" w:hAnsi="Times New Roman" w:cs="Times New Roman"/>
          <w:bCs/>
          <w:sz w:val="24"/>
          <w:szCs w:val="24"/>
        </w:rPr>
      </w:pPr>
    </w:p>
    <w:p w14:paraId="202DA941" w14:textId="31D285BD" w:rsidR="00F95E52" w:rsidRDefault="00FD10C2" w:rsidP="00F95E52">
      <w:pPr>
        <w:pStyle w:val="ListParagraph"/>
        <w:spacing w:after="0"/>
        <w:ind w:left="851" w:right="47"/>
        <w:jc w:val="center"/>
        <w:rPr>
          <w:noProof/>
        </w:rPr>
      </w:pPr>
      <w:r>
        <w:rPr>
          <w:noProof/>
        </w:rPr>
        <w:drawing>
          <wp:inline distT="0" distB="0" distL="0" distR="0" wp14:anchorId="05D1D25E" wp14:editId="5CB54228">
            <wp:extent cx="2325835" cy="2280213"/>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5286" t="28575" r="9481" b="50588"/>
                    <a:stretch/>
                  </pic:blipFill>
                  <pic:spPr bwMode="auto">
                    <a:xfrm>
                      <a:off x="0" y="0"/>
                      <a:ext cx="2339370" cy="2293482"/>
                    </a:xfrm>
                    <a:prstGeom prst="rect">
                      <a:avLst/>
                    </a:prstGeom>
                    <a:noFill/>
                    <a:ln>
                      <a:noFill/>
                    </a:ln>
                    <a:extLst>
                      <a:ext uri="{53640926-AAD7-44D8-BBD7-CCE9431645EC}">
                        <a14:shadowObscured xmlns:a14="http://schemas.microsoft.com/office/drawing/2010/main"/>
                      </a:ext>
                    </a:extLst>
                  </pic:spPr>
                </pic:pic>
              </a:graphicData>
            </a:graphic>
          </wp:inline>
        </w:drawing>
      </w:r>
      <w:r w:rsidR="00F95E52">
        <w:rPr>
          <w:noProof/>
        </w:rPr>
        <w:drawing>
          <wp:inline distT="0" distB="0" distL="0" distR="0" wp14:anchorId="73584FEB" wp14:editId="4208A8B5">
            <wp:extent cx="2081958" cy="224914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37505" b="40468"/>
                    <a:stretch/>
                  </pic:blipFill>
                  <pic:spPr bwMode="auto">
                    <a:xfrm>
                      <a:off x="0" y="0"/>
                      <a:ext cx="2090040" cy="2257877"/>
                    </a:xfrm>
                    <a:prstGeom prst="rect">
                      <a:avLst/>
                    </a:prstGeom>
                    <a:noFill/>
                    <a:ln>
                      <a:noFill/>
                    </a:ln>
                    <a:extLst>
                      <a:ext uri="{53640926-AAD7-44D8-BBD7-CCE9431645EC}">
                        <a14:shadowObscured xmlns:a14="http://schemas.microsoft.com/office/drawing/2010/main"/>
                      </a:ext>
                    </a:extLst>
                  </pic:spPr>
                </pic:pic>
              </a:graphicData>
            </a:graphic>
          </wp:inline>
        </w:drawing>
      </w:r>
    </w:p>
    <w:p w14:paraId="746179E6" w14:textId="5F3424EA" w:rsidR="00F95E52" w:rsidRPr="00F95E52" w:rsidRDefault="00F95E52" w:rsidP="00F95E52">
      <w:pPr>
        <w:pStyle w:val="ListParagraph"/>
        <w:spacing w:after="0"/>
        <w:ind w:left="851" w:right="47"/>
        <w:jc w:val="center"/>
        <w:rPr>
          <w:rFonts w:asciiTheme="majorBidi" w:hAnsiTheme="majorBidi" w:cstheme="majorBidi"/>
          <w:noProof/>
          <w:sz w:val="24"/>
          <w:szCs w:val="24"/>
        </w:rPr>
      </w:pPr>
      <w:r w:rsidRPr="00F95E52">
        <w:rPr>
          <w:rFonts w:asciiTheme="majorBidi" w:hAnsiTheme="majorBidi" w:cstheme="majorBidi"/>
          <w:b/>
          <w:bCs/>
          <w:noProof/>
          <w:sz w:val="24"/>
          <w:szCs w:val="24"/>
        </w:rPr>
        <w:t xml:space="preserve">Gambar </w:t>
      </w:r>
      <w:r w:rsidR="004671C6">
        <w:rPr>
          <w:rFonts w:asciiTheme="majorBidi" w:hAnsiTheme="majorBidi" w:cstheme="majorBidi"/>
          <w:b/>
          <w:bCs/>
          <w:noProof/>
          <w:sz w:val="24"/>
          <w:szCs w:val="24"/>
        </w:rPr>
        <w:t>4</w:t>
      </w:r>
      <w:r w:rsidRPr="00F95E52">
        <w:rPr>
          <w:rFonts w:asciiTheme="majorBidi" w:hAnsiTheme="majorBidi" w:cstheme="majorBidi"/>
          <w:b/>
          <w:bCs/>
          <w:noProof/>
          <w:sz w:val="24"/>
          <w:szCs w:val="24"/>
        </w:rPr>
        <w:t>.</w:t>
      </w:r>
      <w:r w:rsidR="004671C6">
        <w:rPr>
          <w:rFonts w:asciiTheme="majorBidi" w:hAnsiTheme="majorBidi" w:cstheme="majorBidi"/>
          <w:b/>
          <w:bCs/>
          <w:noProof/>
          <w:sz w:val="24"/>
          <w:szCs w:val="24"/>
        </w:rPr>
        <w:t>4</w:t>
      </w:r>
      <w:r w:rsidRPr="00F95E52">
        <w:rPr>
          <w:rFonts w:asciiTheme="majorBidi" w:hAnsiTheme="majorBidi" w:cstheme="majorBidi"/>
          <w:noProof/>
          <w:sz w:val="24"/>
          <w:szCs w:val="24"/>
        </w:rPr>
        <w:t xml:space="preserve"> </w:t>
      </w:r>
      <w:bookmarkStart w:id="22" w:name="_Hlk71614759"/>
      <w:r w:rsidRPr="00F95E52">
        <w:rPr>
          <w:rFonts w:asciiTheme="majorBidi" w:hAnsiTheme="majorBidi" w:cstheme="majorBidi"/>
          <w:noProof/>
          <w:sz w:val="24"/>
          <w:szCs w:val="24"/>
        </w:rPr>
        <w:t>Wisuda Santri TPA Kab. PALI</w:t>
      </w:r>
      <w:bookmarkEnd w:id="22"/>
      <w:r>
        <w:rPr>
          <w:rStyle w:val="FootnoteReference"/>
          <w:rFonts w:asciiTheme="majorBidi" w:hAnsiTheme="majorBidi" w:cstheme="majorBidi"/>
          <w:noProof/>
          <w:sz w:val="24"/>
          <w:szCs w:val="24"/>
        </w:rPr>
        <w:footnoteReference w:id="129"/>
      </w:r>
    </w:p>
    <w:p w14:paraId="6339BC7E" w14:textId="4B3C897A" w:rsidR="006F650A" w:rsidRPr="00D508A0" w:rsidRDefault="006B424D" w:rsidP="00627774">
      <w:pPr>
        <w:pStyle w:val="ListParagraph"/>
        <w:spacing w:after="0" w:line="480" w:lineRule="auto"/>
        <w:ind w:left="993" w:right="47" w:firstLine="447"/>
        <w:jc w:val="both"/>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Uraian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gambaran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sidR="00CF6030">
        <w:rPr>
          <w:rFonts w:ascii="Times New Roman" w:hAnsi="Times New Roman" w:cs="Times New Roman"/>
          <w:bCs/>
          <w:sz w:val="24"/>
          <w:szCs w:val="24"/>
        </w:rPr>
        <w:t>usaha</w:t>
      </w:r>
      <w:proofErr w:type="spellEnd"/>
      <w:r w:rsidR="00CF6030">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pemberantasan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sidR="00CF6030">
        <w:rPr>
          <w:rFonts w:ascii="Times New Roman" w:hAnsi="Times New Roman" w:cs="Times New Roman"/>
          <w:bCs/>
          <w:sz w:val="24"/>
          <w:szCs w:val="24"/>
        </w:rPr>
        <w:t xml:space="preserve"> Al-Qur’an</w:t>
      </w:r>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dilaksanakan</w:t>
      </w:r>
      <w:proofErr w:type="spellEnd"/>
      <w:r>
        <w:rPr>
          <w:rFonts w:ascii="Times New Roman" w:hAnsi="Times New Roman" w:cs="Times New Roman"/>
          <w:bCs/>
          <w:sz w:val="24"/>
          <w:szCs w:val="24"/>
        </w:rPr>
        <w:t xml:space="preserve"> oleh DPD BKPRMI (Badan </w:t>
      </w:r>
      <w:proofErr w:type="spellStart"/>
      <w:r>
        <w:rPr>
          <w:rFonts w:ascii="Times New Roman" w:hAnsi="Times New Roman" w:cs="Times New Roman"/>
          <w:bCs/>
          <w:sz w:val="24"/>
          <w:szCs w:val="24"/>
        </w:rPr>
        <w:t>Komunikasi</w:t>
      </w:r>
      <w:proofErr w:type="spellEnd"/>
      <w:r>
        <w:rPr>
          <w:rFonts w:ascii="Times New Roman" w:hAnsi="Times New Roman" w:cs="Times New Roman"/>
          <w:bCs/>
          <w:sz w:val="24"/>
          <w:szCs w:val="24"/>
        </w:rPr>
        <w:t xml:space="preserve"> Pemuda </w:t>
      </w:r>
      <w:proofErr w:type="spellStart"/>
      <w:r>
        <w:rPr>
          <w:rFonts w:ascii="Times New Roman" w:hAnsi="Times New Roman" w:cs="Times New Roman"/>
          <w:bCs/>
          <w:sz w:val="24"/>
          <w:szCs w:val="24"/>
        </w:rPr>
        <w:t>Remaja</w:t>
      </w:r>
      <w:proofErr w:type="spellEnd"/>
      <w:r>
        <w:rPr>
          <w:rFonts w:ascii="Times New Roman" w:hAnsi="Times New Roman" w:cs="Times New Roman"/>
          <w:bCs/>
          <w:sz w:val="24"/>
          <w:szCs w:val="24"/>
        </w:rPr>
        <w:t xml:space="preserve"> Masjid Indonesia) </w:t>
      </w:r>
      <w:proofErr w:type="spellStart"/>
      <w:r>
        <w:rPr>
          <w:rFonts w:ascii="Times New Roman" w:hAnsi="Times New Roman" w:cs="Times New Roman"/>
          <w:bCs/>
          <w:sz w:val="24"/>
          <w:szCs w:val="24"/>
        </w:rPr>
        <w:t>Kab</w:t>
      </w:r>
      <w:proofErr w:type="spellEnd"/>
      <w:r>
        <w:rPr>
          <w:rFonts w:ascii="Times New Roman" w:hAnsi="Times New Roman" w:cs="Times New Roman"/>
          <w:bCs/>
          <w:sz w:val="24"/>
          <w:szCs w:val="24"/>
        </w:rPr>
        <w:t>. PALI</w:t>
      </w:r>
      <w:r w:rsidR="00325FB0">
        <w:rPr>
          <w:rFonts w:ascii="Times New Roman" w:hAnsi="Times New Roman" w:cs="Times New Roman"/>
          <w:bCs/>
          <w:sz w:val="24"/>
          <w:szCs w:val="24"/>
        </w:rPr>
        <w:t xml:space="preserve"> yang </w:t>
      </w:r>
      <w:proofErr w:type="spellStart"/>
      <w:r w:rsidR="00325FB0">
        <w:rPr>
          <w:rFonts w:ascii="Times New Roman" w:hAnsi="Times New Roman" w:cs="Times New Roman"/>
          <w:bCs/>
          <w:sz w:val="24"/>
          <w:szCs w:val="24"/>
        </w:rPr>
        <w:t>merupakan</w:t>
      </w:r>
      <w:proofErr w:type="spellEnd"/>
      <w:r w:rsidR="00325FB0">
        <w:rPr>
          <w:rFonts w:ascii="Times New Roman" w:hAnsi="Times New Roman" w:cs="Times New Roman"/>
          <w:bCs/>
          <w:sz w:val="24"/>
          <w:szCs w:val="24"/>
        </w:rPr>
        <w:t xml:space="preserve"> badan </w:t>
      </w:r>
      <w:proofErr w:type="spellStart"/>
      <w:r w:rsidR="00325FB0">
        <w:rPr>
          <w:rFonts w:ascii="Times New Roman" w:hAnsi="Times New Roman" w:cs="Times New Roman"/>
          <w:bCs/>
          <w:sz w:val="24"/>
          <w:szCs w:val="24"/>
        </w:rPr>
        <w:t>naungan</w:t>
      </w:r>
      <w:proofErr w:type="spellEnd"/>
      <w:r w:rsidR="00325FB0">
        <w:rPr>
          <w:rFonts w:ascii="Times New Roman" w:hAnsi="Times New Roman" w:cs="Times New Roman"/>
          <w:bCs/>
          <w:sz w:val="24"/>
          <w:szCs w:val="24"/>
        </w:rPr>
        <w:t xml:space="preserve"> </w:t>
      </w:r>
      <w:proofErr w:type="spellStart"/>
      <w:r w:rsidR="00325FB0">
        <w:rPr>
          <w:rFonts w:ascii="Times New Roman" w:hAnsi="Times New Roman" w:cs="Times New Roman"/>
          <w:bCs/>
          <w:sz w:val="24"/>
          <w:szCs w:val="24"/>
        </w:rPr>
        <w:t>bagi</w:t>
      </w:r>
      <w:proofErr w:type="spellEnd"/>
      <w:r w:rsidR="00325FB0">
        <w:rPr>
          <w:rFonts w:ascii="Times New Roman" w:hAnsi="Times New Roman" w:cs="Times New Roman"/>
          <w:bCs/>
          <w:sz w:val="24"/>
          <w:szCs w:val="24"/>
        </w:rPr>
        <w:t xml:space="preserve"> TPA-TPA yang </w:t>
      </w:r>
      <w:proofErr w:type="spellStart"/>
      <w:r w:rsidR="00325FB0">
        <w:rPr>
          <w:rFonts w:ascii="Times New Roman" w:hAnsi="Times New Roman" w:cs="Times New Roman"/>
          <w:bCs/>
          <w:sz w:val="24"/>
          <w:szCs w:val="24"/>
        </w:rPr>
        <w:t>ada</w:t>
      </w:r>
      <w:proofErr w:type="spellEnd"/>
      <w:r w:rsidR="00325FB0">
        <w:rPr>
          <w:rFonts w:ascii="Times New Roman" w:hAnsi="Times New Roman" w:cs="Times New Roman"/>
          <w:bCs/>
          <w:sz w:val="24"/>
          <w:szCs w:val="24"/>
        </w:rPr>
        <w:t xml:space="preserve"> di </w:t>
      </w:r>
      <w:proofErr w:type="spellStart"/>
      <w:r w:rsidR="00325FB0">
        <w:rPr>
          <w:rFonts w:ascii="Times New Roman" w:hAnsi="Times New Roman" w:cs="Times New Roman"/>
          <w:bCs/>
          <w:sz w:val="24"/>
          <w:szCs w:val="24"/>
        </w:rPr>
        <w:t>Kab</w:t>
      </w:r>
      <w:proofErr w:type="spellEnd"/>
      <w:r w:rsidR="00325FB0">
        <w:rPr>
          <w:rFonts w:ascii="Times New Roman" w:hAnsi="Times New Roman" w:cs="Times New Roman"/>
          <w:bCs/>
          <w:sz w:val="24"/>
          <w:szCs w:val="24"/>
        </w:rPr>
        <w:t>. PALI.</w:t>
      </w:r>
      <w:r w:rsidR="00C80079">
        <w:rPr>
          <w:rFonts w:ascii="Times New Roman" w:hAnsi="Times New Roman" w:cs="Times New Roman"/>
          <w:bCs/>
          <w:sz w:val="24"/>
          <w:szCs w:val="24"/>
        </w:rPr>
        <w:t xml:space="preserve"> </w:t>
      </w:r>
      <w:proofErr w:type="spellStart"/>
      <w:r w:rsidR="00C80079">
        <w:rPr>
          <w:rFonts w:ascii="Times New Roman" w:hAnsi="Times New Roman" w:cs="Times New Roman"/>
          <w:bCs/>
          <w:sz w:val="24"/>
          <w:szCs w:val="24"/>
        </w:rPr>
        <w:t>Secara</w:t>
      </w:r>
      <w:proofErr w:type="spellEnd"/>
      <w:r w:rsidR="00C80079">
        <w:rPr>
          <w:rFonts w:ascii="Times New Roman" w:hAnsi="Times New Roman" w:cs="Times New Roman"/>
          <w:bCs/>
          <w:sz w:val="24"/>
          <w:szCs w:val="24"/>
        </w:rPr>
        <w:t xml:space="preserve"> </w:t>
      </w:r>
      <w:proofErr w:type="spellStart"/>
      <w:r w:rsidR="00C80079">
        <w:rPr>
          <w:rFonts w:ascii="Times New Roman" w:hAnsi="Times New Roman" w:cs="Times New Roman"/>
          <w:bCs/>
          <w:sz w:val="24"/>
          <w:szCs w:val="24"/>
        </w:rPr>
        <w:t>singkat</w:t>
      </w:r>
      <w:proofErr w:type="spellEnd"/>
      <w:r w:rsidR="00C80079">
        <w:rPr>
          <w:rFonts w:ascii="Times New Roman" w:hAnsi="Times New Roman" w:cs="Times New Roman"/>
          <w:bCs/>
          <w:sz w:val="24"/>
          <w:szCs w:val="24"/>
        </w:rPr>
        <w:t xml:space="preserve">, </w:t>
      </w:r>
      <w:proofErr w:type="spellStart"/>
      <w:r w:rsidR="00C80079">
        <w:rPr>
          <w:rFonts w:ascii="Times New Roman" w:hAnsi="Times New Roman" w:cs="Times New Roman"/>
          <w:bCs/>
          <w:sz w:val="24"/>
          <w:szCs w:val="24"/>
        </w:rPr>
        <w:t>pemerintah</w:t>
      </w:r>
      <w:proofErr w:type="spellEnd"/>
      <w:r w:rsidR="00C80079">
        <w:rPr>
          <w:rFonts w:ascii="Times New Roman" w:hAnsi="Times New Roman" w:cs="Times New Roman"/>
          <w:bCs/>
          <w:sz w:val="24"/>
          <w:szCs w:val="24"/>
        </w:rPr>
        <w:t xml:space="preserve"> </w:t>
      </w:r>
      <w:proofErr w:type="spellStart"/>
      <w:r w:rsidR="00C80079">
        <w:rPr>
          <w:rFonts w:ascii="Times New Roman" w:hAnsi="Times New Roman" w:cs="Times New Roman"/>
          <w:bCs/>
          <w:sz w:val="24"/>
          <w:szCs w:val="24"/>
        </w:rPr>
        <w:t>Kab</w:t>
      </w:r>
      <w:proofErr w:type="spellEnd"/>
      <w:r w:rsidR="00C80079">
        <w:rPr>
          <w:rFonts w:ascii="Times New Roman" w:hAnsi="Times New Roman" w:cs="Times New Roman"/>
          <w:bCs/>
          <w:sz w:val="24"/>
          <w:szCs w:val="24"/>
        </w:rPr>
        <w:t xml:space="preserve">. PALI </w:t>
      </w:r>
      <w:proofErr w:type="spellStart"/>
      <w:r w:rsidR="00C80079">
        <w:rPr>
          <w:rFonts w:ascii="Times New Roman" w:hAnsi="Times New Roman" w:cs="Times New Roman"/>
          <w:bCs/>
          <w:sz w:val="24"/>
          <w:szCs w:val="24"/>
        </w:rPr>
        <w:t>telah</w:t>
      </w:r>
      <w:proofErr w:type="spellEnd"/>
      <w:r w:rsidR="00C80079">
        <w:rPr>
          <w:rFonts w:ascii="Times New Roman" w:hAnsi="Times New Roman" w:cs="Times New Roman"/>
          <w:bCs/>
          <w:sz w:val="24"/>
          <w:szCs w:val="24"/>
        </w:rPr>
        <w:t xml:space="preserve"> </w:t>
      </w:r>
      <w:proofErr w:type="spellStart"/>
      <w:r w:rsidR="00C80079">
        <w:rPr>
          <w:rFonts w:ascii="Times New Roman" w:hAnsi="Times New Roman" w:cs="Times New Roman"/>
          <w:bCs/>
          <w:sz w:val="24"/>
          <w:szCs w:val="24"/>
        </w:rPr>
        <w:t>berusaha</w:t>
      </w:r>
      <w:proofErr w:type="spellEnd"/>
      <w:r w:rsidR="00C80079">
        <w:rPr>
          <w:rFonts w:ascii="Times New Roman" w:hAnsi="Times New Roman" w:cs="Times New Roman"/>
          <w:bCs/>
          <w:sz w:val="24"/>
          <w:szCs w:val="24"/>
        </w:rPr>
        <w:t xml:space="preserve"> </w:t>
      </w:r>
      <w:proofErr w:type="spellStart"/>
      <w:r w:rsidR="00C80079">
        <w:rPr>
          <w:rFonts w:ascii="Times New Roman" w:hAnsi="Times New Roman" w:cs="Times New Roman"/>
          <w:bCs/>
          <w:sz w:val="24"/>
          <w:szCs w:val="24"/>
        </w:rPr>
        <w:t>menyelenggarakan</w:t>
      </w:r>
      <w:proofErr w:type="spellEnd"/>
      <w:r w:rsidR="00C80079">
        <w:rPr>
          <w:rFonts w:ascii="Times New Roman" w:hAnsi="Times New Roman" w:cs="Times New Roman"/>
          <w:bCs/>
          <w:sz w:val="24"/>
          <w:szCs w:val="24"/>
        </w:rPr>
        <w:t xml:space="preserve"> </w:t>
      </w:r>
      <w:proofErr w:type="spellStart"/>
      <w:r w:rsidR="00C80079">
        <w:rPr>
          <w:rFonts w:ascii="Times New Roman" w:hAnsi="Times New Roman" w:cs="Times New Roman"/>
          <w:bCs/>
          <w:sz w:val="24"/>
          <w:szCs w:val="24"/>
        </w:rPr>
        <w:t>beberapa</w:t>
      </w:r>
      <w:proofErr w:type="spellEnd"/>
      <w:r w:rsidR="00C80079">
        <w:rPr>
          <w:rFonts w:ascii="Times New Roman" w:hAnsi="Times New Roman" w:cs="Times New Roman"/>
          <w:bCs/>
          <w:sz w:val="24"/>
          <w:szCs w:val="24"/>
        </w:rPr>
        <w:t xml:space="preserve"> program </w:t>
      </w:r>
      <w:proofErr w:type="spellStart"/>
      <w:r w:rsidR="00C80079">
        <w:rPr>
          <w:rFonts w:ascii="Times New Roman" w:hAnsi="Times New Roman" w:cs="Times New Roman"/>
          <w:bCs/>
          <w:sz w:val="24"/>
          <w:szCs w:val="24"/>
        </w:rPr>
        <w:t>untuk</w:t>
      </w:r>
      <w:proofErr w:type="spellEnd"/>
      <w:r w:rsidR="00C80079">
        <w:rPr>
          <w:rFonts w:ascii="Times New Roman" w:hAnsi="Times New Roman" w:cs="Times New Roman"/>
          <w:bCs/>
          <w:sz w:val="24"/>
          <w:szCs w:val="24"/>
        </w:rPr>
        <w:t xml:space="preserve"> </w:t>
      </w:r>
      <w:proofErr w:type="spellStart"/>
      <w:r w:rsidR="00C80079">
        <w:rPr>
          <w:rFonts w:ascii="Times New Roman" w:hAnsi="Times New Roman" w:cs="Times New Roman"/>
          <w:bCs/>
          <w:sz w:val="24"/>
          <w:szCs w:val="24"/>
        </w:rPr>
        <w:t>mengatasi</w:t>
      </w:r>
      <w:proofErr w:type="spellEnd"/>
      <w:r w:rsidR="00C80079">
        <w:rPr>
          <w:rFonts w:ascii="Times New Roman" w:hAnsi="Times New Roman" w:cs="Times New Roman"/>
          <w:bCs/>
          <w:sz w:val="24"/>
          <w:szCs w:val="24"/>
        </w:rPr>
        <w:t xml:space="preserve"> </w:t>
      </w:r>
      <w:proofErr w:type="spellStart"/>
      <w:r w:rsidR="00C80079">
        <w:rPr>
          <w:rFonts w:ascii="Times New Roman" w:hAnsi="Times New Roman" w:cs="Times New Roman"/>
          <w:bCs/>
          <w:sz w:val="24"/>
          <w:szCs w:val="24"/>
        </w:rPr>
        <w:t>permasalahan</w:t>
      </w:r>
      <w:proofErr w:type="spellEnd"/>
      <w:r w:rsidR="00C80079">
        <w:rPr>
          <w:rFonts w:ascii="Times New Roman" w:hAnsi="Times New Roman" w:cs="Times New Roman"/>
          <w:bCs/>
          <w:sz w:val="24"/>
          <w:szCs w:val="24"/>
        </w:rPr>
        <w:t xml:space="preserve"> </w:t>
      </w:r>
      <w:proofErr w:type="spellStart"/>
      <w:r w:rsidR="00C80079">
        <w:rPr>
          <w:rFonts w:ascii="Times New Roman" w:hAnsi="Times New Roman" w:cs="Times New Roman"/>
          <w:bCs/>
          <w:sz w:val="24"/>
          <w:szCs w:val="24"/>
        </w:rPr>
        <w:t>buta</w:t>
      </w:r>
      <w:proofErr w:type="spellEnd"/>
      <w:r w:rsidR="00C80079">
        <w:rPr>
          <w:rFonts w:ascii="Times New Roman" w:hAnsi="Times New Roman" w:cs="Times New Roman"/>
          <w:bCs/>
          <w:sz w:val="24"/>
          <w:szCs w:val="24"/>
        </w:rPr>
        <w:t xml:space="preserve"> </w:t>
      </w:r>
      <w:proofErr w:type="spellStart"/>
      <w:r w:rsidR="00C80079">
        <w:rPr>
          <w:rFonts w:ascii="Times New Roman" w:hAnsi="Times New Roman" w:cs="Times New Roman"/>
          <w:bCs/>
          <w:sz w:val="24"/>
          <w:szCs w:val="24"/>
        </w:rPr>
        <w:t>aksara</w:t>
      </w:r>
      <w:proofErr w:type="spellEnd"/>
      <w:r w:rsidR="00C80079">
        <w:rPr>
          <w:rFonts w:ascii="Times New Roman" w:hAnsi="Times New Roman" w:cs="Times New Roman"/>
          <w:bCs/>
          <w:sz w:val="24"/>
          <w:szCs w:val="24"/>
        </w:rPr>
        <w:t xml:space="preserve"> Al-Qur’an yang </w:t>
      </w:r>
      <w:proofErr w:type="spellStart"/>
      <w:r w:rsidR="00C80079">
        <w:rPr>
          <w:rFonts w:ascii="Times New Roman" w:hAnsi="Times New Roman" w:cs="Times New Roman"/>
          <w:bCs/>
          <w:sz w:val="24"/>
          <w:szCs w:val="24"/>
        </w:rPr>
        <w:t>terjadi</w:t>
      </w:r>
      <w:proofErr w:type="spellEnd"/>
      <w:r w:rsidR="00C80079">
        <w:rPr>
          <w:rFonts w:ascii="Times New Roman" w:hAnsi="Times New Roman" w:cs="Times New Roman"/>
          <w:bCs/>
          <w:sz w:val="24"/>
          <w:szCs w:val="24"/>
        </w:rPr>
        <w:t xml:space="preserve"> di </w:t>
      </w:r>
      <w:proofErr w:type="spellStart"/>
      <w:r w:rsidR="00C80079">
        <w:rPr>
          <w:rFonts w:ascii="Times New Roman" w:hAnsi="Times New Roman" w:cs="Times New Roman"/>
          <w:bCs/>
          <w:sz w:val="24"/>
          <w:szCs w:val="24"/>
        </w:rPr>
        <w:t>Kab</w:t>
      </w:r>
      <w:proofErr w:type="spellEnd"/>
      <w:r w:rsidR="00C80079">
        <w:rPr>
          <w:rFonts w:ascii="Times New Roman" w:hAnsi="Times New Roman" w:cs="Times New Roman"/>
          <w:bCs/>
          <w:sz w:val="24"/>
          <w:szCs w:val="24"/>
        </w:rPr>
        <w:t>. PALI.</w:t>
      </w:r>
    </w:p>
    <w:p w14:paraId="2130D555" w14:textId="24AC0687" w:rsidR="00F065BE" w:rsidRDefault="00E7760B" w:rsidP="002D4A70">
      <w:pPr>
        <w:pStyle w:val="ListParagraph"/>
        <w:numPr>
          <w:ilvl w:val="0"/>
          <w:numId w:val="94"/>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Peran dan </w:t>
      </w:r>
      <w:proofErr w:type="spellStart"/>
      <w:r>
        <w:rPr>
          <w:rFonts w:ascii="Times New Roman" w:hAnsi="Times New Roman" w:cs="Times New Roman"/>
          <w:b/>
          <w:bCs/>
          <w:sz w:val="24"/>
          <w:szCs w:val="24"/>
        </w:rPr>
        <w:t>Fungsi</w:t>
      </w:r>
      <w:proofErr w:type="spellEnd"/>
      <w:r>
        <w:rPr>
          <w:rFonts w:ascii="Times New Roman" w:hAnsi="Times New Roman" w:cs="Times New Roman"/>
          <w:b/>
          <w:bCs/>
          <w:sz w:val="24"/>
          <w:szCs w:val="24"/>
        </w:rPr>
        <w:t xml:space="preserve"> TPA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Pemberantasan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Buta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Aksara</w:t>
      </w:r>
      <w:proofErr w:type="spellEnd"/>
      <w:r>
        <w:rPr>
          <w:rFonts w:ascii="Times New Roman" w:hAnsi="Times New Roman" w:cs="Times New Roman"/>
          <w:b/>
          <w:bCs/>
          <w:sz w:val="24"/>
          <w:szCs w:val="24"/>
        </w:rPr>
        <w:t xml:space="preserve"> Al-Qur’an di </w:t>
      </w:r>
      <w:proofErr w:type="spellStart"/>
      <w:r>
        <w:rPr>
          <w:rFonts w:ascii="Times New Roman" w:hAnsi="Times New Roman" w:cs="Times New Roman"/>
          <w:b/>
          <w:bCs/>
          <w:sz w:val="24"/>
          <w:szCs w:val="24"/>
        </w:rPr>
        <w:t>Desa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Suka</w:t>
      </w:r>
      <w:proofErr w:type="spellEnd"/>
      <w:r>
        <w:rPr>
          <w:rFonts w:ascii="Times New Roman" w:hAnsi="Times New Roman" w:cs="Times New Roman"/>
          <w:b/>
          <w:bCs/>
          <w:sz w:val="24"/>
          <w:szCs w:val="24"/>
        </w:rPr>
        <w:t xml:space="preserve"> Manis, </w:t>
      </w:r>
      <w:proofErr w:type="spellStart"/>
      <w:r>
        <w:rPr>
          <w:rFonts w:ascii="Times New Roman" w:hAnsi="Times New Roman" w:cs="Times New Roman"/>
          <w:b/>
          <w:bCs/>
          <w:sz w:val="24"/>
          <w:szCs w:val="24"/>
        </w:rPr>
        <w:t>Kec</w:t>
      </w:r>
      <w:proofErr w:type="spellEnd"/>
      <w:r>
        <w:rPr>
          <w:rFonts w:ascii="Times New Roman" w:hAnsi="Times New Roman" w:cs="Times New Roman"/>
          <w:b/>
          <w:bCs/>
          <w:sz w:val="24"/>
          <w:szCs w:val="24"/>
        </w:rPr>
        <w:t xml:space="preserve">. Tanah </w:t>
      </w:r>
      <w:proofErr w:type="spellStart"/>
      <w:r>
        <w:rPr>
          <w:rFonts w:ascii="Times New Roman" w:hAnsi="Times New Roman" w:cs="Times New Roman"/>
          <w:b/>
          <w:bCs/>
          <w:sz w:val="24"/>
          <w:szCs w:val="24"/>
        </w:rPr>
        <w:t>Abang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Kab</w:t>
      </w:r>
      <w:proofErr w:type="spellEnd"/>
      <w:r>
        <w:rPr>
          <w:rFonts w:ascii="Times New Roman" w:hAnsi="Times New Roman" w:cs="Times New Roman"/>
          <w:b/>
          <w:bCs/>
          <w:sz w:val="24"/>
          <w:szCs w:val="24"/>
        </w:rPr>
        <w:t>. PALI</w:t>
      </w:r>
    </w:p>
    <w:p w14:paraId="3C978263" w14:textId="77777777" w:rsidR="008F72CB" w:rsidRDefault="008F72CB" w:rsidP="0052687C">
      <w:pPr>
        <w:pStyle w:val="ListParagraph"/>
        <w:widowControl w:val="0"/>
        <w:autoSpaceDE w:val="0"/>
        <w:autoSpaceDN w:val="0"/>
        <w:spacing w:after="0" w:line="480" w:lineRule="auto"/>
        <w:ind w:firstLine="360"/>
        <w:jc w:val="both"/>
        <w:rPr>
          <w:rFonts w:ascii="Times New Roman" w:hAnsi="Times New Roman" w:cs="Times New Roman"/>
          <w:bCs/>
          <w:sz w:val="24"/>
          <w:szCs w:val="24"/>
        </w:rPr>
      </w:pPr>
      <w:proofErr w:type="spellStart"/>
      <w:r w:rsidRPr="00860F2A">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Manis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tertinggal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Tanah </w:t>
      </w:r>
      <w:proofErr w:type="spellStart"/>
      <w:r>
        <w:rPr>
          <w:rFonts w:ascii="Times New Roman" w:hAnsi="Times New Roman" w:cs="Times New Roman"/>
          <w:sz w:val="24"/>
          <w:szCs w:val="24"/>
        </w:rPr>
        <w:t>Abang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Ilir</w:t>
      </w:r>
      <w:proofErr w:type="spellEnd"/>
      <w:r>
        <w:rPr>
          <w:rFonts w:ascii="Times New Roman" w:hAnsi="Times New Roman" w:cs="Times New Roman"/>
          <w:sz w:val="24"/>
          <w:szCs w:val="24"/>
        </w:rPr>
        <w:t xml:space="preserve">. </w:t>
      </w:r>
      <w:r w:rsidRPr="00860F2A">
        <w:rPr>
          <w:rFonts w:ascii="Times New Roman" w:hAnsi="Times New Roman" w:cs="Times New Roman"/>
          <w:bCs/>
          <w:sz w:val="24"/>
          <w:szCs w:val="24"/>
        </w:rPr>
        <w:t xml:space="preserve">Hal </w:t>
      </w:r>
      <w:proofErr w:type="spellStart"/>
      <w:r w:rsidRPr="00860F2A">
        <w:rPr>
          <w:rFonts w:ascii="Times New Roman" w:hAnsi="Times New Roman" w:cs="Times New Roman"/>
          <w:bCs/>
          <w:sz w:val="24"/>
          <w:szCs w:val="24"/>
        </w:rPr>
        <w:t>ini</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dilihat</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berdasarkan</w:t>
      </w:r>
      <w:proofErr w:type="spellEnd"/>
      <w:r w:rsidRPr="00860F2A">
        <w:rPr>
          <w:rFonts w:ascii="Times New Roman" w:hAnsi="Times New Roman" w:cs="Times New Roman"/>
          <w:bCs/>
          <w:sz w:val="24"/>
          <w:szCs w:val="24"/>
        </w:rPr>
        <w:t xml:space="preserve"> data </w:t>
      </w:r>
      <w:proofErr w:type="spellStart"/>
      <w:r w:rsidRPr="00860F2A">
        <w:rPr>
          <w:rFonts w:ascii="Times New Roman" w:hAnsi="Times New Roman" w:cs="Times New Roman"/>
          <w:bCs/>
          <w:sz w:val="24"/>
          <w:szCs w:val="24"/>
        </w:rPr>
        <w:t>dari</w:t>
      </w:r>
      <w:proofErr w:type="spellEnd"/>
      <w:r w:rsidRPr="00860F2A">
        <w:rPr>
          <w:rFonts w:ascii="Times New Roman" w:hAnsi="Times New Roman" w:cs="Times New Roman"/>
          <w:bCs/>
          <w:sz w:val="24"/>
          <w:szCs w:val="24"/>
        </w:rPr>
        <w:t xml:space="preserve"> Kementerian Pembangunan Daerah </w:t>
      </w:r>
      <w:proofErr w:type="spellStart"/>
      <w:r w:rsidRPr="00860F2A">
        <w:rPr>
          <w:rFonts w:ascii="Times New Roman" w:hAnsi="Times New Roman" w:cs="Times New Roman"/>
          <w:bCs/>
          <w:sz w:val="24"/>
          <w:szCs w:val="24"/>
        </w:rPr>
        <w:t>Tertinggal</w:t>
      </w:r>
      <w:proofErr w:type="spellEnd"/>
      <w:r w:rsidRPr="00860F2A">
        <w:rPr>
          <w:rFonts w:ascii="Times New Roman" w:hAnsi="Times New Roman" w:cs="Times New Roman"/>
          <w:bCs/>
          <w:sz w:val="24"/>
          <w:szCs w:val="24"/>
        </w:rPr>
        <w:t xml:space="preserve"> yang </w:t>
      </w:r>
      <w:proofErr w:type="spellStart"/>
      <w:r w:rsidRPr="00860F2A">
        <w:rPr>
          <w:rFonts w:ascii="Times New Roman" w:hAnsi="Times New Roman" w:cs="Times New Roman"/>
          <w:bCs/>
          <w:sz w:val="24"/>
          <w:szCs w:val="24"/>
        </w:rPr>
        <w:t>menyatakan</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bahwa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suatu</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daerah</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dikategorikan</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sebagai</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daerah</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tertinggal</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karena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beberapa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faktor</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antara</w:t>
      </w:r>
      <w:proofErr w:type="spellEnd"/>
      <w:r w:rsidRPr="00860F2A">
        <w:rPr>
          <w:rFonts w:ascii="Times New Roman" w:hAnsi="Times New Roman" w:cs="Times New Roman"/>
          <w:bCs/>
          <w:sz w:val="24"/>
          <w:szCs w:val="24"/>
        </w:rPr>
        <w:t xml:space="preserve"> lain </w:t>
      </w:r>
      <w:proofErr w:type="spellStart"/>
      <w:r w:rsidRPr="00860F2A">
        <w:rPr>
          <w:rFonts w:ascii="Times New Roman" w:hAnsi="Times New Roman" w:cs="Times New Roman"/>
          <w:bCs/>
          <w:sz w:val="24"/>
          <w:szCs w:val="24"/>
        </w:rPr>
        <w:t>letak</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geografis</w:t>
      </w:r>
      <w:proofErr w:type="spellEnd"/>
      <w:r w:rsidRPr="00860F2A">
        <w:rPr>
          <w:rFonts w:ascii="Times New Roman" w:hAnsi="Times New Roman" w:cs="Times New Roman"/>
          <w:bCs/>
          <w:sz w:val="24"/>
          <w:szCs w:val="24"/>
        </w:rPr>
        <w:t xml:space="preserve"> yang </w:t>
      </w:r>
      <w:proofErr w:type="spellStart"/>
      <w:r w:rsidRPr="00860F2A">
        <w:rPr>
          <w:rFonts w:ascii="Times New Roman" w:hAnsi="Times New Roman" w:cs="Times New Roman"/>
          <w:bCs/>
          <w:sz w:val="24"/>
          <w:szCs w:val="24"/>
        </w:rPr>
        <w:t>jauh</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dari</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jangkauan</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transportasi</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maupun</w:t>
      </w:r>
      <w:proofErr w:type="spellEnd"/>
      <w:r w:rsidRPr="00860F2A">
        <w:rPr>
          <w:rFonts w:ascii="Times New Roman" w:hAnsi="Times New Roman" w:cs="Times New Roman"/>
          <w:bCs/>
          <w:sz w:val="24"/>
          <w:szCs w:val="24"/>
        </w:rPr>
        <w:t xml:space="preserve"> media </w:t>
      </w:r>
      <w:proofErr w:type="spellStart"/>
      <w:r w:rsidRPr="00860F2A">
        <w:rPr>
          <w:rFonts w:ascii="Times New Roman" w:hAnsi="Times New Roman" w:cs="Times New Roman"/>
          <w:bCs/>
          <w:sz w:val="24"/>
          <w:szCs w:val="24"/>
        </w:rPr>
        <w:t>komunikasi</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kurangnya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Sumber</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Daya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Alam</w:t>
      </w:r>
      <w:proofErr w:type="spellEnd"/>
      <w:r w:rsidRPr="00860F2A">
        <w:rPr>
          <w:rFonts w:ascii="Times New Roman" w:hAnsi="Times New Roman" w:cs="Times New Roman"/>
          <w:bCs/>
          <w:sz w:val="24"/>
          <w:szCs w:val="24"/>
        </w:rPr>
        <w:t xml:space="preserve"> dan </w:t>
      </w:r>
      <w:proofErr w:type="spellStart"/>
      <w:r w:rsidRPr="00860F2A">
        <w:rPr>
          <w:rFonts w:ascii="Times New Roman" w:hAnsi="Times New Roman" w:cs="Times New Roman"/>
          <w:bCs/>
          <w:sz w:val="24"/>
          <w:szCs w:val="24"/>
        </w:rPr>
        <w:t>Sumber</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Daya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Manusia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sarana</w:t>
      </w:r>
      <w:proofErr w:type="spellEnd"/>
      <w:r w:rsidRPr="00860F2A">
        <w:rPr>
          <w:rFonts w:ascii="Times New Roman" w:hAnsi="Times New Roman" w:cs="Times New Roman"/>
          <w:bCs/>
          <w:sz w:val="24"/>
          <w:szCs w:val="24"/>
        </w:rPr>
        <w:t xml:space="preserve"> dan </w:t>
      </w:r>
      <w:proofErr w:type="spellStart"/>
      <w:r w:rsidRPr="00860F2A">
        <w:rPr>
          <w:rFonts w:ascii="Times New Roman" w:hAnsi="Times New Roman" w:cs="Times New Roman"/>
          <w:bCs/>
          <w:sz w:val="24"/>
          <w:szCs w:val="24"/>
        </w:rPr>
        <w:t>prasarana</w:t>
      </w:r>
      <w:proofErr w:type="spellEnd"/>
      <w:r w:rsidRPr="00860F2A">
        <w:rPr>
          <w:rFonts w:ascii="Times New Roman" w:hAnsi="Times New Roman" w:cs="Times New Roman"/>
          <w:bCs/>
          <w:sz w:val="24"/>
          <w:szCs w:val="24"/>
        </w:rPr>
        <w:t xml:space="preserve"> yang </w:t>
      </w:r>
      <w:proofErr w:type="spellStart"/>
      <w:r w:rsidRPr="00860F2A">
        <w:rPr>
          <w:rFonts w:ascii="Times New Roman" w:hAnsi="Times New Roman" w:cs="Times New Roman"/>
          <w:bCs/>
          <w:sz w:val="24"/>
          <w:szCs w:val="24"/>
        </w:rPr>
        <w:t>terbatas</w:t>
      </w:r>
      <w:proofErr w:type="spellEnd"/>
      <w:r w:rsidRPr="00860F2A">
        <w:rPr>
          <w:rFonts w:ascii="Times New Roman" w:hAnsi="Times New Roman" w:cs="Times New Roman"/>
          <w:bCs/>
          <w:sz w:val="24"/>
          <w:szCs w:val="24"/>
        </w:rPr>
        <w:t xml:space="preserve">, dan </w:t>
      </w:r>
      <w:proofErr w:type="spellStart"/>
      <w:r w:rsidRPr="00860F2A">
        <w:rPr>
          <w:rFonts w:ascii="Times New Roman" w:hAnsi="Times New Roman" w:cs="Times New Roman"/>
          <w:bCs/>
          <w:sz w:val="24"/>
          <w:szCs w:val="24"/>
        </w:rPr>
        <w:t>termasuk</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daerah</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terisolasi</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rawan</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konflik</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serta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rawan</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bencana</w:t>
      </w:r>
      <w:proofErr w:type="spellEnd"/>
      <w:r w:rsidRPr="00860F2A">
        <w:rPr>
          <w:rFonts w:ascii="Times New Roman" w:hAnsi="Times New Roman" w:cs="Times New Roman"/>
          <w:bCs/>
          <w:sz w:val="24"/>
          <w:szCs w:val="24"/>
        </w:rPr>
        <w:t>.</w:t>
      </w:r>
    </w:p>
    <w:p w14:paraId="1B71D1D4" w14:textId="77777777" w:rsidR="008F72CB" w:rsidRDefault="008F72CB" w:rsidP="0052687C">
      <w:pPr>
        <w:pStyle w:val="ListParagraph"/>
        <w:widowControl w:val="0"/>
        <w:autoSpaceDE w:val="0"/>
        <w:autoSpaceDN w:val="0"/>
        <w:spacing w:after="0" w:line="480" w:lineRule="auto"/>
        <w:ind w:firstLine="360"/>
        <w:jc w:val="both"/>
        <w:rPr>
          <w:rFonts w:ascii="Times New Roman" w:hAnsi="Times New Roman" w:cs="Times New Roman"/>
          <w:bCs/>
          <w:sz w:val="24"/>
          <w:szCs w:val="24"/>
        </w:rPr>
      </w:pPr>
      <w:proofErr w:type="spellStart"/>
      <w:r w:rsidRPr="00860F2A">
        <w:rPr>
          <w:rFonts w:ascii="Times New Roman" w:hAnsi="Times New Roman" w:cs="Times New Roman"/>
          <w:bCs/>
          <w:sz w:val="24"/>
          <w:szCs w:val="24"/>
        </w:rPr>
        <w:t>Berdasarkan</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faktor-faktor</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tersebut</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Desa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Suka</w:t>
      </w:r>
      <w:proofErr w:type="spellEnd"/>
      <w:r w:rsidRPr="00860F2A">
        <w:rPr>
          <w:rFonts w:ascii="Times New Roman" w:hAnsi="Times New Roman" w:cs="Times New Roman"/>
          <w:bCs/>
          <w:sz w:val="24"/>
          <w:szCs w:val="24"/>
        </w:rPr>
        <w:t xml:space="preserve"> Manis </w:t>
      </w:r>
      <w:proofErr w:type="spellStart"/>
      <w:r w:rsidRPr="00860F2A">
        <w:rPr>
          <w:rFonts w:ascii="Times New Roman" w:hAnsi="Times New Roman" w:cs="Times New Roman"/>
          <w:bCs/>
          <w:sz w:val="24"/>
          <w:szCs w:val="24"/>
        </w:rPr>
        <w:t>termasuk</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kategori</w:t>
      </w:r>
      <w:proofErr w:type="spellEnd"/>
      <w:r w:rsidRPr="00860F2A">
        <w:rPr>
          <w:rFonts w:ascii="Times New Roman" w:hAnsi="Times New Roman" w:cs="Times New Roman"/>
          <w:bCs/>
          <w:sz w:val="24"/>
          <w:szCs w:val="24"/>
        </w:rPr>
        <w:t xml:space="preserve"> Daerah </w:t>
      </w:r>
      <w:proofErr w:type="spellStart"/>
      <w:r w:rsidRPr="00860F2A">
        <w:rPr>
          <w:rFonts w:ascii="Times New Roman" w:hAnsi="Times New Roman" w:cs="Times New Roman"/>
          <w:bCs/>
          <w:sz w:val="24"/>
          <w:szCs w:val="24"/>
        </w:rPr>
        <w:t>Tertinggal</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karena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letaknya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jauh</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dari</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jangkauan</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kurangnya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Sumber</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Daya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Alam</w:t>
      </w:r>
      <w:proofErr w:type="spellEnd"/>
      <w:r w:rsidRPr="00860F2A">
        <w:rPr>
          <w:rFonts w:ascii="Times New Roman" w:hAnsi="Times New Roman" w:cs="Times New Roman"/>
          <w:bCs/>
          <w:sz w:val="24"/>
          <w:szCs w:val="24"/>
        </w:rPr>
        <w:t xml:space="preserve"> dan </w:t>
      </w:r>
      <w:proofErr w:type="spellStart"/>
      <w:r w:rsidRPr="00860F2A">
        <w:rPr>
          <w:rFonts w:ascii="Times New Roman" w:hAnsi="Times New Roman" w:cs="Times New Roman"/>
          <w:bCs/>
          <w:sz w:val="24"/>
          <w:szCs w:val="24"/>
        </w:rPr>
        <w:t>Sumber</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Daya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Manusia</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sarana</w:t>
      </w:r>
      <w:proofErr w:type="spellEnd"/>
      <w:r w:rsidRPr="00860F2A">
        <w:rPr>
          <w:rFonts w:ascii="Times New Roman" w:hAnsi="Times New Roman" w:cs="Times New Roman"/>
          <w:bCs/>
          <w:sz w:val="24"/>
          <w:szCs w:val="24"/>
        </w:rPr>
        <w:t xml:space="preserve"> dan </w:t>
      </w:r>
      <w:proofErr w:type="spellStart"/>
      <w:r w:rsidRPr="00860F2A">
        <w:rPr>
          <w:rFonts w:ascii="Times New Roman" w:hAnsi="Times New Roman" w:cs="Times New Roman"/>
          <w:bCs/>
          <w:sz w:val="24"/>
          <w:szCs w:val="24"/>
        </w:rPr>
        <w:t>prasarana</w:t>
      </w:r>
      <w:proofErr w:type="spellEnd"/>
      <w:r w:rsidRPr="00860F2A">
        <w:rPr>
          <w:rFonts w:ascii="Times New Roman" w:hAnsi="Times New Roman" w:cs="Times New Roman"/>
          <w:bCs/>
          <w:sz w:val="24"/>
          <w:szCs w:val="24"/>
        </w:rPr>
        <w:t xml:space="preserve"> yang </w:t>
      </w:r>
      <w:proofErr w:type="spellStart"/>
      <w:r w:rsidRPr="00860F2A">
        <w:rPr>
          <w:rFonts w:ascii="Times New Roman" w:hAnsi="Times New Roman" w:cs="Times New Roman"/>
          <w:bCs/>
          <w:sz w:val="24"/>
          <w:szCs w:val="24"/>
        </w:rPr>
        <w:t>terbatas</w:t>
      </w:r>
      <w:proofErr w:type="spellEnd"/>
      <w:r w:rsidRPr="00860F2A">
        <w:rPr>
          <w:rFonts w:ascii="Times New Roman" w:hAnsi="Times New Roman" w:cs="Times New Roman"/>
          <w:bCs/>
          <w:sz w:val="24"/>
          <w:szCs w:val="24"/>
        </w:rPr>
        <w:t xml:space="preserve">, dan </w:t>
      </w:r>
      <w:proofErr w:type="spellStart"/>
      <w:r w:rsidRPr="00860F2A">
        <w:rPr>
          <w:rFonts w:ascii="Times New Roman" w:hAnsi="Times New Roman" w:cs="Times New Roman"/>
          <w:bCs/>
          <w:sz w:val="24"/>
          <w:szCs w:val="24"/>
        </w:rPr>
        <w:t>masih</w:t>
      </w:r>
      <w:proofErr w:type="spellEnd"/>
      <w:r w:rsidRPr="00860F2A">
        <w:rPr>
          <w:rFonts w:ascii="Times New Roman" w:hAnsi="Times New Roman" w:cs="Times New Roman"/>
          <w:bCs/>
          <w:sz w:val="24"/>
          <w:szCs w:val="24"/>
        </w:rPr>
        <w:t xml:space="preserve"> sangat </w:t>
      </w:r>
      <w:proofErr w:type="spellStart"/>
      <w:r w:rsidRPr="00860F2A">
        <w:rPr>
          <w:rFonts w:ascii="Times New Roman" w:hAnsi="Times New Roman" w:cs="Times New Roman"/>
          <w:bCs/>
          <w:sz w:val="24"/>
          <w:szCs w:val="24"/>
        </w:rPr>
        <w:t>rawan</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terjadi</w:t>
      </w:r>
      <w:proofErr w:type="spellEnd"/>
      <w:r w:rsidRPr="00860F2A">
        <w:rPr>
          <w:rFonts w:ascii="Times New Roman" w:hAnsi="Times New Roman" w:cs="Times New Roman"/>
          <w:bCs/>
          <w:sz w:val="24"/>
          <w:szCs w:val="24"/>
        </w:rPr>
        <w:t xml:space="preserve"> </w:t>
      </w:r>
      <w:proofErr w:type="spellStart"/>
      <w:r w:rsidRPr="00860F2A">
        <w:rPr>
          <w:rFonts w:ascii="Times New Roman" w:hAnsi="Times New Roman" w:cs="Times New Roman"/>
          <w:bCs/>
          <w:sz w:val="24"/>
          <w:szCs w:val="24"/>
        </w:rPr>
        <w:t>kejahatan</w:t>
      </w:r>
      <w:proofErr w:type="spellEnd"/>
      <w:r w:rsidRPr="00860F2A">
        <w:rPr>
          <w:rFonts w:ascii="Times New Roman" w:hAnsi="Times New Roman" w:cs="Times New Roman"/>
          <w:bCs/>
          <w:sz w:val="24"/>
          <w:szCs w:val="24"/>
        </w:rPr>
        <w:t>.</w:t>
      </w:r>
    </w:p>
    <w:p w14:paraId="23172AC7" w14:textId="3DDE6038" w:rsidR="00630A9B" w:rsidRPr="00630A9B" w:rsidRDefault="008F72CB" w:rsidP="00630A9B">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sidR="004228D5">
        <w:rPr>
          <w:rFonts w:ascii="Times New Roman" w:hAnsi="Times New Roman" w:cs="Times New Roman"/>
          <w:sz w:val="24"/>
          <w:szCs w:val="24"/>
        </w:rPr>
        <w:t xml:space="preserve"> 1 </w:t>
      </w:r>
      <w:proofErr w:type="spellStart"/>
      <w:r w:rsidR="004228D5">
        <w:rPr>
          <w:rFonts w:ascii="Times New Roman" w:hAnsi="Times New Roman" w:cs="Times New Roman"/>
          <w:sz w:val="24"/>
          <w:szCs w:val="24"/>
        </w:rPr>
        <w:t>sekolah</w:t>
      </w:r>
      <w:proofErr w:type="spellEnd"/>
      <w:r w:rsidR="004228D5">
        <w:rPr>
          <w:rFonts w:ascii="Times New Roman" w:hAnsi="Times New Roman" w:cs="Times New Roman"/>
          <w:sz w:val="24"/>
          <w:szCs w:val="24"/>
        </w:rPr>
        <w:t xml:space="preserve"> Dasar</w:t>
      </w:r>
      <w:r w:rsidR="0082566F">
        <w:rPr>
          <w:rFonts w:ascii="Times New Roman" w:hAnsi="Times New Roman" w:cs="Times New Roman"/>
          <w:sz w:val="24"/>
          <w:szCs w:val="24"/>
        </w:rPr>
        <w:t xml:space="preserve"> (SD Negeri 17 Tanah </w:t>
      </w:r>
      <w:proofErr w:type="spellStart"/>
      <w:r w:rsidR="0082566F">
        <w:rPr>
          <w:rFonts w:ascii="Times New Roman" w:hAnsi="Times New Roman" w:cs="Times New Roman"/>
          <w:sz w:val="24"/>
          <w:szCs w:val="24"/>
        </w:rPr>
        <w:t>Abang</w:t>
      </w:r>
      <w:proofErr w:type="spellEnd"/>
      <w:r w:rsidR="0082566F">
        <w:rPr>
          <w:rFonts w:ascii="Times New Roman" w:hAnsi="Times New Roman" w:cs="Times New Roman"/>
          <w:sz w:val="24"/>
          <w:szCs w:val="24"/>
        </w:rPr>
        <w:t xml:space="preserve">) </w:t>
      </w:r>
      <w:proofErr w:type="gramStart"/>
      <w:r w:rsidR="004228D5">
        <w:rPr>
          <w:rFonts w:ascii="Times New Roman" w:hAnsi="Times New Roman" w:cs="Times New Roman"/>
          <w:sz w:val="24"/>
          <w:szCs w:val="24"/>
        </w:rPr>
        <w:t xml:space="preserve">dan </w:t>
      </w:r>
      <w:r>
        <w:rPr>
          <w:rFonts w:ascii="Times New Roman" w:hAnsi="Times New Roman" w:cs="Times New Roman"/>
          <w:sz w:val="24"/>
          <w:szCs w:val="24"/>
        </w:rPr>
        <w:t xml:space="preserve"> 2</w:t>
      </w:r>
      <w:proofErr w:type="gramEnd"/>
      <w:r>
        <w:rPr>
          <w:rFonts w:ascii="Times New Roman" w:hAnsi="Times New Roman" w:cs="Times New Roman"/>
          <w:sz w:val="24"/>
          <w:szCs w:val="24"/>
        </w:rPr>
        <w:t xml:space="preserve"> Taman Pendidikan Al-Qur’an (TPA)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(Dusun 3) </w:t>
      </w:r>
      <w:r>
        <w:rPr>
          <w:rFonts w:ascii="Times New Roman" w:hAnsi="Times New Roman" w:cs="Times New Roman"/>
          <w:sz w:val="24"/>
          <w:szCs w:val="24"/>
        </w:rPr>
        <w:lastRenderedPageBreak/>
        <w:t xml:space="preserve">dan TPA Nurul </w:t>
      </w:r>
      <w:proofErr w:type="spellStart"/>
      <w:r>
        <w:rPr>
          <w:rFonts w:ascii="Times New Roman" w:hAnsi="Times New Roman" w:cs="Times New Roman"/>
          <w:sz w:val="24"/>
          <w:szCs w:val="24"/>
        </w:rPr>
        <w:t>Taqwa</w:t>
      </w:r>
      <w:proofErr w:type="spellEnd"/>
      <w:r>
        <w:rPr>
          <w:rFonts w:ascii="Times New Roman" w:hAnsi="Times New Roman" w:cs="Times New Roman"/>
          <w:sz w:val="24"/>
          <w:szCs w:val="24"/>
        </w:rPr>
        <w:t xml:space="preserve"> (Dusun 1).</w:t>
      </w:r>
      <w:r w:rsidR="00630A9B">
        <w:rPr>
          <w:rFonts w:ascii="Times New Roman" w:hAnsi="Times New Roman" w:cs="Times New Roman"/>
          <w:sz w:val="24"/>
          <w:szCs w:val="24"/>
        </w:rPr>
        <w:t xml:space="preserve"> </w:t>
      </w:r>
      <w:proofErr w:type="spellStart"/>
      <w:r w:rsidR="00630A9B">
        <w:rPr>
          <w:rFonts w:ascii="Times New Roman" w:hAnsi="Times New Roman" w:cs="Times New Roman"/>
          <w:bCs/>
          <w:sz w:val="24"/>
          <w:szCs w:val="24"/>
        </w:rPr>
        <w:t>Berdasarkan</w:t>
      </w:r>
      <w:proofErr w:type="spellEnd"/>
      <w:r w:rsidR="00630A9B">
        <w:rPr>
          <w:rFonts w:ascii="Times New Roman" w:hAnsi="Times New Roman" w:cs="Times New Roman"/>
          <w:bCs/>
          <w:sz w:val="24"/>
          <w:szCs w:val="24"/>
        </w:rPr>
        <w:t xml:space="preserve"> data yang </w:t>
      </w:r>
      <w:proofErr w:type="spellStart"/>
      <w:r w:rsidR="00630A9B">
        <w:rPr>
          <w:rFonts w:ascii="Times New Roman" w:hAnsi="Times New Roman" w:cs="Times New Roman"/>
          <w:bCs/>
          <w:sz w:val="24"/>
          <w:szCs w:val="24"/>
        </w:rPr>
        <w:t>didapat</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dari</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hasil</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wawancara</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jumlah</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anak</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Desa</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Suka</w:t>
      </w:r>
      <w:proofErr w:type="spellEnd"/>
      <w:r w:rsidR="00630A9B">
        <w:rPr>
          <w:rFonts w:ascii="Times New Roman" w:hAnsi="Times New Roman" w:cs="Times New Roman"/>
          <w:bCs/>
          <w:sz w:val="24"/>
          <w:szCs w:val="24"/>
        </w:rPr>
        <w:t xml:space="preserve"> Manis yang </w:t>
      </w:r>
      <w:proofErr w:type="spellStart"/>
      <w:r w:rsidR="00630A9B">
        <w:rPr>
          <w:rFonts w:ascii="Times New Roman" w:hAnsi="Times New Roman" w:cs="Times New Roman"/>
          <w:bCs/>
          <w:sz w:val="24"/>
          <w:szCs w:val="24"/>
        </w:rPr>
        <w:t>mengikuti</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pembelajaran</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baca</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tulis</w:t>
      </w:r>
      <w:proofErr w:type="spellEnd"/>
      <w:r w:rsidR="00630A9B">
        <w:rPr>
          <w:rFonts w:ascii="Times New Roman" w:hAnsi="Times New Roman" w:cs="Times New Roman"/>
          <w:bCs/>
          <w:sz w:val="24"/>
          <w:szCs w:val="24"/>
        </w:rPr>
        <w:t xml:space="preserve"> Al-Qur’an di Taman Pendidikan Al-Qur’an </w:t>
      </w:r>
      <w:proofErr w:type="spellStart"/>
      <w:r w:rsidR="00630A9B">
        <w:rPr>
          <w:rFonts w:ascii="Times New Roman" w:hAnsi="Times New Roman" w:cs="Times New Roman"/>
          <w:bCs/>
          <w:sz w:val="24"/>
          <w:szCs w:val="24"/>
        </w:rPr>
        <w:t>berjumlah</w:t>
      </w:r>
      <w:proofErr w:type="spellEnd"/>
      <w:r w:rsidR="00630A9B">
        <w:rPr>
          <w:rFonts w:ascii="Times New Roman" w:hAnsi="Times New Roman" w:cs="Times New Roman"/>
          <w:bCs/>
          <w:sz w:val="24"/>
          <w:szCs w:val="24"/>
        </w:rPr>
        <w:t xml:space="preserve"> 25 </w:t>
      </w:r>
      <w:proofErr w:type="spellStart"/>
      <w:r w:rsidR="00630A9B">
        <w:rPr>
          <w:rFonts w:ascii="Times New Roman" w:hAnsi="Times New Roman" w:cs="Times New Roman"/>
          <w:bCs/>
          <w:sz w:val="24"/>
          <w:szCs w:val="24"/>
        </w:rPr>
        <w:t>anak</w:t>
      </w:r>
      <w:proofErr w:type="spellEnd"/>
      <w:r w:rsidR="00630A9B">
        <w:rPr>
          <w:rFonts w:ascii="Times New Roman" w:hAnsi="Times New Roman" w:cs="Times New Roman"/>
          <w:bCs/>
          <w:sz w:val="24"/>
          <w:szCs w:val="24"/>
        </w:rPr>
        <w:t xml:space="preserve">. Jika </w:t>
      </w:r>
      <w:proofErr w:type="spellStart"/>
      <w:r w:rsidR="00630A9B">
        <w:rPr>
          <w:rFonts w:ascii="Times New Roman" w:hAnsi="Times New Roman" w:cs="Times New Roman"/>
          <w:bCs/>
          <w:sz w:val="24"/>
          <w:szCs w:val="24"/>
        </w:rPr>
        <w:t>disandingkan</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dengan</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jumlah</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seluruh</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anak</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usia</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Sekolah</w:t>
      </w:r>
      <w:proofErr w:type="spellEnd"/>
      <w:r w:rsidR="00630A9B">
        <w:rPr>
          <w:rFonts w:ascii="Times New Roman" w:hAnsi="Times New Roman" w:cs="Times New Roman"/>
          <w:bCs/>
          <w:sz w:val="24"/>
          <w:szCs w:val="24"/>
        </w:rPr>
        <w:t xml:space="preserve"> Dasar </w:t>
      </w:r>
      <w:r w:rsidR="00B33D9A">
        <w:rPr>
          <w:rFonts w:ascii="Times New Roman" w:hAnsi="Times New Roman" w:cs="Times New Roman"/>
          <w:bCs/>
          <w:sz w:val="24"/>
          <w:szCs w:val="24"/>
        </w:rPr>
        <w:t xml:space="preserve">(SD Negeri 17 Tanah </w:t>
      </w:r>
      <w:proofErr w:type="spellStart"/>
      <w:r w:rsidR="00B33D9A">
        <w:rPr>
          <w:rFonts w:ascii="Times New Roman" w:hAnsi="Times New Roman" w:cs="Times New Roman"/>
          <w:bCs/>
          <w:sz w:val="24"/>
          <w:szCs w:val="24"/>
        </w:rPr>
        <w:t>Abang</w:t>
      </w:r>
      <w:proofErr w:type="spellEnd"/>
      <w:r w:rsidR="00B33D9A">
        <w:rPr>
          <w:rFonts w:ascii="Times New Roman" w:hAnsi="Times New Roman" w:cs="Times New Roman"/>
          <w:bCs/>
          <w:sz w:val="24"/>
          <w:szCs w:val="24"/>
        </w:rPr>
        <w:t xml:space="preserve">) </w:t>
      </w:r>
      <w:r w:rsidR="00630A9B">
        <w:rPr>
          <w:rFonts w:ascii="Times New Roman" w:hAnsi="Times New Roman" w:cs="Times New Roman"/>
          <w:bCs/>
          <w:sz w:val="24"/>
          <w:szCs w:val="24"/>
        </w:rPr>
        <w:t xml:space="preserve">di </w:t>
      </w:r>
      <w:proofErr w:type="spellStart"/>
      <w:r w:rsidR="00630A9B">
        <w:rPr>
          <w:rFonts w:ascii="Times New Roman" w:hAnsi="Times New Roman" w:cs="Times New Roman"/>
          <w:bCs/>
          <w:sz w:val="24"/>
          <w:szCs w:val="24"/>
        </w:rPr>
        <w:t>Desa</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Suka</w:t>
      </w:r>
      <w:proofErr w:type="spellEnd"/>
      <w:r w:rsidR="00630A9B">
        <w:rPr>
          <w:rFonts w:ascii="Times New Roman" w:hAnsi="Times New Roman" w:cs="Times New Roman"/>
          <w:bCs/>
          <w:sz w:val="24"/>
          <w:szCs w:val="24"/>
        </w:rPr>
        <w:t xml:space="preserve"> Manis </w:t>
      </w:r>
      <w:proofErr w:type="spellStart"/>
      <w:r w:rsidR="00630A9B">
        <w:rPr>
          <w:rFonts w:ascii="Times New Roman" w:hAnsi="Times New Roman" w:cs="Times New Roman"/>
          <w:bCs/>
          <w:sz w:val="24"/>
          <w:szCs w:val="24"/>
        </w:rPr>
        <w:t>yaitu</w:t>
      </w:r>
      <w:proofErr w:type="spellEnd"/>
      <w:r w:rsidR="00630A9B">
        <w:rPr>
          <w:rFonts w:ascii="Times New Roman" w:hAnsi="Times New Roman" w:cs="Times New Roman"/>
          <w:bCs/>
          <w:sz w:val="24"/>
          <w:szCs w:val="24"/>
        </w:rPr>
        <w:t xml:space="preserve"> 119 </w:t>
      </w:r>
      <w:proofErr w:type="spellStart"/>
      <w:r w:rsidR="00630A9B">
        <w:rPr>
          <w:rFonts w:ascii="Times New Roman" w:hAnsi="Times New Roman" w:cs="Times New Roman"/>
          <w:bCs/>
          <w:sz w:val="24"/>
          <w:szCs w:val="24"/>
        </w:rPr>
        <w:t>anak</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maka</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ada</w:t>
      </w:r>
      <w:proofErr w:type="spellEnd"/>
      <w:r w:rsidR="00630A9B">
        <w:rPr>
          <w:rFonts w:ascii="Times New Roman" w:hAnsi="Times New Roman" w:cs="Times New Roman"/>
          <w:bCs/>
          <w:sz w:val="24"/>
          <w:szCs w:val="24"/>
        </w:rPr>
        <w:t xml:space="preserve"> 94 </w:t>
      </w:r>
      <w:proofErr w:type="spellStart"/>
      <w:r w:rsidR="00630A9B">
        <w:rPr>
          <w:rFonts w:ascii="Times New Roman" w:hAnsi="Times New Roman" w:cs="Times New Roman"/>
          <w:bCs/>
          <w:sz w:val="24"/>
          <w:szCs w:val="24"/>
        </w:rPr>
        <w:t>anak</w:t>
      </w:r>
      <w:proofErr w:type="spellEnd"/>
      <w:r w:rsidR="00630A9B">
        <w:rPr>
          <w:rFonts w:ascii="Times New Roman" w:hAnsi="Times New Roman" w:cs="Times New Roman"/>
          <w:bCs/>
          <w:sz w:val="24"/>
          <w:szCs w:val="24"/>
        </w:rPr>
        <w:t xml:space="preserve"> yang </w:t>
      </w:r>
      <w:proofErr w:type="spellStart"/>
      <w:r w:rsidR="00630A9B">
        <w:rPr>
          <w:rFonts w:ascii="Times New Roman" w:hAnsi="Times New Roman" w:cs="Times New Roman"/>
          <w:bCs/>
          <w:sz w:val="24"/>
          <w:szCs w:val="24"/>
        </w:rPr>
        <w:t>tidak</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mengenyam</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pembelajaran</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baca</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tulis</w:t>
      </w:r>
      <w:proofErr w:type="spellEnd"/>
      <w:r w:rsidR="00630A9B">
        <w:rPr>
          <w:rFonts w:ascii="Times New Roman" w:hAnsi="Times New Roman" w:cs="Times New Roman"/>
          <w:bCs/>
          <w:sz w:val="24"/>
          <w:szCs w:val="24"/>
        </w:rPr>
        <w:t xml:space="preserve"> Al-Qur’an di Taman Pendidikan Al-Qur’an</w:t>
      </w:r>
      <w:r w:rsidR="00405398">
        <w:rPr>
          <w:rFonts w:ascii="Times New Roman" w:hAnsi="Times New Roman" w:cs="Times New Roman"/>
          <w:bCs/>
          <w:sz w:val="24"/>
          <w:szCs w:val="24"/>
        </w:rPr>
        <w:t xml:space="preserve"> dan </w:t>
      </w:r>
      <w:proofErr w:type="spellStart"/>
      <w:r w:rsidR="00405398">
        <w:rPr>
          <w:rFonts w:ascii="Times New Roman" w:hAnsi="Times New Roman" w:cs="Times New Roman"/>
          <w:bCs/>
          <w:sz w:val="24"/>
          <w:szCs w:val="24"/>
        </w:rPr>
        <w:t>berkemungkinan</w:t>
      </w:r>
      <w:proofErr w:type="spellEnd"/>
      <w:r w:rsidR="00405398">
        <w:rPr>
          <w:rFonts w:ascii="Times New Roman" w:hAnsi="Times New Roman" w:cs="Times New Roman"/>
          <w:bCs/>
          <w:sz w:val="24"/>
          <w:szCs w:val="24"/>
        </w:rPr>
        <w:t xml:space="preserve"> </w:t>
      </w:r>
      <w:proofErr w:type="spellStart"/>
      <w:r w:rsidR="00405398">
        <w:rPr>
          <w:rFonts w:ascii="Times New Roman" w:hAnsi="Times New Roman" w:cs="Times New Roman"/>
          <w:bCs/>
          <w:sz w:val="24"/>
          <w:szCs w:val="24"/>
        </w:rPr>
        <w:t>masih</w:t>
      </w:r>
      <w:proofErr w:type="spellEnd"/>
      <w:r w:rsidR="00405398">
        <w:rPr>
          <w:rFonts w:ascii="Times New Roman" w:hAnsi="Times New Roman" w:cs="Times New Roman"/>
          <w:bCs/>
          <w:sz w:val="24"/>
          <w:szCs w:val="24"/>
        </w:rPr>
        <w:t xml:space="preserve"> </w:t>
      </w:r>
      <w:proofErr w:type="spellStart"/>
      <w:r w:rsidR="00405398">
        <w:rPr>
          <w:rFonts w:ascii="Times New Roman" w:hAnsi="Times New Roman" w:cs="Times New Roman"/>
          <w:bCs/>
          <w:sz w:val="24"/>
          <w:szCs w:val="24"/>
        </w:rPr>
        <w:t>mengalami</w:t>
      </w:r>
      <w:proofErr w:type="spellEnd"/>
      <w:r w:rsidR="00405398">
        <w:rPr>
          <w:rFonts w:ascii="Times New Roman" w:hAnsi="Times New Roman" w:cs="Times New Roman"/>
          <w:bCs/>
          <w:sz w:val="24"/>
          <w:szCs w:val="24"/>
        </w:rPr>
        <w:t xml:space="preserve"> </w:t>
      </w:r>
      <w:proofErr w:type="spellStart"/>
      <w:r w:rsidR="00405398">
        <w:rPr>
          <w:rFonts w:ascii="Times New Roman" w:hAnsi="Times New Roman" w:cs="Times New Roman"/>
          <w:bCs/>
          <w:sz w:val="24"/>
          <w:szCs w:val="24"/>
        </w:rPr>
        <w:t>buta</w:t>
      </w:r>
      <w:proofErr w:type="spellEnd"/>
      <w:r w:rsidR="00405398">
        <w:rPr>
          <w:rFonts w:ascii="Times New Roman" w:hAnsi="Times New Roman" w:cs="Times New Roman"/>
          <w:bCs/>
          <w:sz w:val="24"/>
          <w:szCs w:val="24"/>
        </w:rPr>
        <w:t xml:space="preserve"> </w:t>
      </w:r>
      <w:proofErr w:type="spellStart"/>
      <w:r w:rsidR="00405398">
        <w:rPr>
          <w:rFonts w:ascii="Times New Roman" w:hAnsi="Times New Roman" w:cs="Times New Roman"/>
          <w:bCs/>
          <w:sz w:val="24"/>
          <w:szCs w:val="24"/>
        </w:rPr>
        <w:t>aksara</w:t>
      </w:r>
      <w:proofErr w:type="spellEnd"/>
      <w:r w:rsidR="00405398">
        <w:rPr>
          <w:rFonts w:ascii="Times New Roman" w:hAnsi="Times New Roman" w:cs="Times New Roman"/>
          <w:bCs/>
          <w:sz w:val="24"/>
          <w:szCs w:val="24"/>
        </w:rPr>
        <w:t xml:space="preserve"> Al-Qur’an</w:t>
      </w:r>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Secara</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ringkas</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dapat</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dilihat</w:t>
      </w:r>
      <w:proofErr w:type="spellEnd"/>
      <w:r w:rsidR="00630A9B">
        <w:rPr>
          <w:rFonts w:ascii="Times New Roman" w:hAnsi="Times New Roman" w:cs="Times New Roman"/>
          <w:bCs/>
          <w:sz w:val="24"/>
          <w:szCs w:val="24"/>
        </w:rPr>
        <w:t xml:space="preserve"> pada diagram </w:t>
      </w:r>
      <w:proofErr w:type="spellStart"/>
      <w:r w:rsidR="00630A9B">
        <w:rPr>
          <w:rFonts w:ascii="Times New Roman" w:hAnsi="Times New Roman" w:cs="Times New Roman"/>
          <w:bCs/>
          <w:sz w:val="24"/>
          <w:szCs w:val="24"/>
        </w:rPr>
        <w:t>berikut</w:t>
      </w:r>
      <w:proofErr w:type="spellEnd"/>
      <w:r w:rsidR="00630A9B">
        <w:rPr>
          <w:rFonts w:ascii="Times New Roman" w:hAnsi="Times New Roman" w:cs="Times New Roman"/>
          <w:bCs/>
          <w:sz w:val="24"/>
          <w:szCs w:val="24"/>
        </w:rPr>
        <w:t xml:space="preserve"> </w:t>
      </w:r>
      <w:proofErr w:type="spellStart"/>
      <w:r w:rsidR="00630A9B">
        <w:rPr>
          <w:rFonts w:ascii="Times New Roman" w:hAnsi="Times New Roman" w:cs="Times New Roman"/>
          <w:bCs/>
          <w:sz w:val="24"/>
          <w:szCs w:val="24"/>
        </w:rPr>
        <w:t>ini</w:t>
      </w:r>
      <w:proofErr w:type="spellEnd"/>
      <w:r w:rsidR="00630A9B">
        <w:rPr>
          <w:rFonts w:ascii="Times New Roman" w:hAnsi="Times New Roman" w:cs="Times New Roman"/>
          <w:bCs/>
          <w:sz w:val="24"/>
          <w:szCs w:val="24"/>
        </w:rPr>
        <w:t>.</w:t>
      </w:r>
    </w:p>
    <w:p w14:paraId="4AD0DA20" w14:textId="45A8E323" w:rsidR="00630A9B" w:rsidRDefault="00630A9B" w:rsidP="00630A9B">
      <w:pPr>
        <w:widowControl w:val="0"/>
        <w:autoSpaceDE w:val="0"/>
        <w:autoSpaceDN w:val="0"/>
        <w:spacing w:after="0" w:line="480" w:lineRule="auto"/>
        <w:ind w:left="360" w:firstLine="720"/>
        <w:jc w:val="center"/>
        <w:rPr>
          <w:rFonts w:ascii="Times New Roman" w:hAnsi="Times New Roman" w:cs="Times New Roman"/>
          <w:bCs/>
          <w:sz w:val="24"/>
          <w:szCs w:val="24"/>
        </w:rPr>
      </w:pPr>
      <w:r w:rsidRPr="00A31320">
        <w:rPr>
          <w:rFonts w:ascii="Times New Roman" w:hAnsi="Times New Roman" w:cs="Times New Roman"/>
          <w:b/>
          <w:sz w:val="24"/>
          <w:szCs w:val="24"/>
        </w:rPr>
        <w:t xml:space="preserve">Diagram </w:t>
      </w:r>
      <w:r w:rsidR="004671C6">
        <w:rPr>
          <w:rFonts w:ascii="Times New Roman" w:hAnsi="Times New Roman" w:cs="Times New Roman"/>
          <w:b/>
          <w:sz w:val="24"/>
          <w:szCs w:val="24"/>
        </w:rPr>
        <w:t>4.</w:t>
      </w:r>
      <w:r w:rsidRPr="00A31320">
        <w:rPr>
          <w:rFonts w:ascii="Times New Roman" w:hAnsi="Times New Roman" w:cs="Times New Roman"/>
          <w:b/>
          <w:sz w:val="24"/>
          <w:szCs w:val="24"/>
        </w:rPr>
        <w:t>1</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Jumlah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Santri</w:t>
      </w:r>
      <w:proofErr w:type="spellEnd"/>
      <w:r>
        <w:rPr>
          <w:rFonts w:ascii="Times New Roman" w:hAnsi="Times New Roman" w:cs="Times New Roman"/>
          <w:bCs/>
          <w:sz w:val="24"/>
          <w:szCs w:val="24"/>
        </w:rPr>
        <w:t xml:space="preserve"> TPA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Suka</w:t>
      </w:r>
      <w:proofErr w:type="spellEnd"/>
      <w:r>
        <w:rPr>
          <w:rFonts w:ascii="Times New Roman" w:hAnsi="Times New Roman" w:cs="Times New Roman"/>
          <w:bCs/>
          <w:sz w:val="24"/>
          <w:szCs w:val="24"/>
        </w:rPr>
        <w:t xml:space="preserve"> Manis</w:t>
      </w:r>
    </w:p>
    <w:p w14:paraId="58CBF231" w14:textId="137A7213" w:rsidR="00630A9B" w:rsidRDefault="00630A9B" w:rsidP="00630A9B">
      <w:pPr>
        <w:widowControl w:val="0"/>
        <w:autoSpaceDE w:val="0"/>
        <w:autoSpaceDN w:val="0"/>
        <w:spacing w:after="0" w:line="480" w:lineRule="auto"/>
        <w:ind w:left="709" w:firstLine="66"/>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3BACC1F" wp14:editId="0C752F26">
            <wp:extent cx="4585504" cy="1838325"/>
            <wp:effectExtent l="0" t="0" r="571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76F421" w14:textId="3718585A" w:rsidR="00632419" w:rsidRDefault="00632419" w:rsidP="00632419">
      <w:pPr>
        <w:widowControl w:val="0"/>
        <w:autoSpaceDE w:val="0"/>
        <w:autoSpaceDN w:val="0"/>
        <w:spacing w:after="0" w:line="480" w:lineRule="auto"/>
        <w:ind w:left="720" w:firstLine="350"/>
        <w:jc w:val="both"/>
        <w:rPr>
          <w:rFonts w:ascii="Times New Roman" w:hAnsi="Times New Roman" w:cs="Times New Roman"/>
          <w:bCs/>
          <w:sz w:val="24"/>
          <w:szCs w:val="24"/>
        </w:rPr>
      </w:pP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diagram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disimpulkan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jangkau</w:t>
      </w:r>
      <w:proofErr w:type="spellEnd"/>
      <w:r>
        <w:rPr>
          <w:rFonts w:ascii="Times New Roman" w:hAnsi="Times New Roman" w:cs="Times New Roman"/>
          <w:bCs/>
          <w:sz w:val="24"/>
          <w:szCs w:val="24"/>
        </w:rPr>
        <w:t xml:space="preserve"> TPA Al-</w:t>
      </w:r>
      <w:proofErr w:type="spellStart"/>
      <w:r>
        <w:rPr>
          <w:rFonts w:ascii="Times New Roman" w:hAnsi="Times New Roman" w:cs="Times New Roman"/>
          <w:bCs/>
          <w:sz w:val="24"/>
          <w:szCs w:val="24"/>
        </w:rPr>
        <w:t>Muhajirin</w:t>
      </w:r>
      <w:proofErr w:type="spellEnd"/>
      <w:r>
        <w:rPr>
          <w:rFonts w:ascii="Times New Roman" w:hAnsi="Times New Roman" w:cs="Times New Roman"/>
          <w:bCs/>
          <w:sz w:val="24"/>
          <w:szCs w:val="24"/>
        </w:rPr>
        <w:t xml:space="preserve"> dan TPA Nurul </w:t>
      </w:r>
      <w:proofErr w:type="spellStart"/>
      <w:r>
        <w:rPr>
          <w:rFonts w:ascii="Times New Roman" w:hAnsi="Times New Roman" w:cs="Times New Roman"/>
          <w:bCs/>
          <w:sz w:val="24"/>
          <w:szCs w:val="24"/>
        </w:rPr>
        <w:t>Taqwa</w:t>
      </w:r>
      <w:proofErr w:type="spellEnd"/>
      <w:r>
        <w:rPr>
          <w:rFonts w:ascii="Times New Roman" w:hAnsi="Times New Roman" w:cs="Times New Roman"/>
          <w:bCs/>
          <w:sz w:val="24"/>
          <w:szCs w:val="24"/>
        </w:rPr>
        <w:t xml:space="preserve"> </w:t>
      </w:r>
      <w:proofErr w:type="spellStart"/>
      <w:r w:rsidR="00063AC1">
        <w:rPr>
          <w:rFonts w:ascii="Times New Roman" w:hAnsi="Times New Roman" w:cs="Times New Roman"/>
          <w:bCs/>
          <w:sz w:val="24"/>
          <w:szCs w:val="24"/>
        </w:rPr>
        <w:t>dalam</w:t>
      </w:r>
      <w:proofErr w:type="spellEnd"/>
      <w:r w:rsidR="00063AC1">
        <w:rPr>
          <w:rFonts w:ascii="Times New Roman" w:hAnsi="Times New Roman" w:cs="Times New Roman"/>
          <w:bCs/>
          <w:sz w:val="24"/>
          <w:szCs w:val="24"/>
        </w:rPr>
        <w:t xml:space="preserve"> </w:t>
      </w:r>
      <w:proofErr w:type="spellStart"/>
      <w:r w:rsidR="00063AC1">
        <w:rPr>
          <w:rFonts w:ascii="Times New Roman" w:hAnsi="Times New Roman" w:cs="Times New Roman"/>
          <w:bCs/>
          <w:sz w:val="24"/>
          <w:szCs w:val="24"/>
        </w:rPr>
        <w:t>usaha</w:t>
      </w:r>
      <w:proofErr w:type="spellEnd"/>
      <w:r w:rsidR="00063AC1">
        <w:rPr>
          <w:rFonts w:ascii="Times New Roman" w:hAnsi="Times New Roman" w:cs="Times New Roman"/>
          <w:bCs/>
          <w:sz w:val="24"/>
          <w:szCs w:val="24"/>
        </w:rPr>
        <w:t xml:space="preserve"> </w:t>
      </w:r>
      <w:proofErr w:type="spellStart"/>
      <w:r w:rsidR="00063AC1">
        <w:rPr>
          <w:rFonts w:ascii="Times New Roman" w:hAnsi="Times New Roman" w:cs="Times New Roman"/>
          <w:bCs/>
          <w:sz w:val="24"/>
          <w:szCs w:val="24"/>
        </w:rPr>
        <w:t>memberantas</w:t>
      </w:r>
      <w:proofErr w:type="spellEnd"/>
      <w:r w:rsidR="00063AC1">
        <w:rPr>
          <w:rFonts w:ascii="Times New Roman" w:hAnsi="Times New Roman" w:cs="Times New Roman"/>
          <w:bCs/>
          <w:sz w:val="24"/>
          <w:szCs w:val="24"/>
        </w:rPr>
        <w:t xml:space="preserve"> </w:t>
      </w:r>
      <w:proofErr w:type="spellStart"/>
      <w:r w:rsidR="00063AC1">
        <w:rPr>
          <w:rFonts w:ascii="Times New Roman" w:hAnsi="Times New Roman" w:cs="Times New Roman"/>
          <w:bCs/>
          <w:sz w:val="24"/>
          <w:szCs w:val="24"/>
        </w:rPr>
        <w:t>buta</w:t>
      </w:r>
      <w:proofErr w:type="spellEnd"/>
      <w:r w:rsidR="00063AC1">
        <w:rPr>
          <w:rFonts w:ascii="Times New Roman" w:hAnsi="Times New Roman" w:cs="Times New Roman"/>
          <w:bCs/>
          <w:sz w:val="24"/>
          <w:szCs w:val="24"/>
        </w:rPr>
        <w:t xml:space="preserve"> </w:t>
      </w:r>
      <w:proofErr w:type="spellStart"/>
      <w:r w:rsidR="00063AC1">
        <w:rPr>
          <w:rFonts w:ascii="Times New Roman" w:hAnsi="Times New Roman" w:cs="Times New Roman"/>
          <w:bCs/>
          <w:sz w:val="24"/>
          <w:szCs w:val="24"/>
        </w:rPr>
        <w:t>aksara</w:t>
      </w:r>
      <w:proofErr w:type="spellEnd"/>
      <w:r w:rsidR="00063AC1">
        <w:rPr>
          <w:rFonts w:ascii="Times New Roman" w:hAnsi="Times New Roman" w:cs="Times New Roman"/>
          <w:bCs/>
          <w:sz w:val="24"/>
          <w:szCs w:val="24"/>
        </w:rPr>
        <w:t xml:space="preserve"> Al-Qur’an yang </w:t>
      </w:r>
      <w:proofErr w:type="spellStart"/>
      <w:r w:rsidR="00063AC1">
        <w:rPr>
          <w:rFonts w:ascii="Times New Roman" w:hAnsi="Times New Roman" w:cs="Times New Roman"/>
          <w:bCs/>
          <w:sz w:val="24"/>
          <w:szCs w:val="24"/>
        </w:rPr>
        <w:t>terjadi</w:t>
      </w:r>
      <w:proofErr w:type="spellEnd"/>
      <w:r w:rsidR="00063AC1">
        <w:rPr>
          <w:rFonts w:ascii="Times New Roman" w:hAnsi="Times New Roman" w:cs="Times New Roman"/>
          <w:bCs/>
          <w:sz w:val="24"/>
          <w:szCs w:val="24"/>
        </w:rPr>
        <w:t xml:space="preserve"> di </w:t>
      </w:r>
      <w:proofErr w:type="spellStart"/>
      <w:r w:rsidR="00063AC1">
        <w:rPr>
          <w:rFonts w:ascii="Times New Roman" w:hAnsi="Times New Roman" w:cs="Times New Roman"/>
          <w:bCs/>
          <w:sz w:val="24"/>
          <w:szCs w:val="24"/>
        </w:rPr>
        <w:t>Desa</w:t>
      </w:r>
      <w:proofErr w:type="spellEnd"/>
      <w:r w:rsidR="00063AC1">
        <w:rPr>
          <w:rFonts w:ascii="Times New Roman" w:hAnsi="Times New Roman" w:cs="Times New Roman"/>
          <w:bCs/>
          <w:sz w:val="24"/>
          <w:szCs w:val="24"/>
        </w:rPr>
        <w:t xml:space="preserve"> </w:t>
      </w:r>
      <w:proofErr w:type="spellStart"/>
      <w:r w:rsidR="00063AC1">
        <w:rPr>
          <w:rFonts w:ascii="Times New Roman" w:hAnsi="Times New Roman" w:cs="Times New Roman"/>
          <w:bCs/>
          <w:sz w:val="24"/>
          <w:szCs w:val="24"/>
        </w:rPr>
        <w:t>Suka</w:t>
      </w:r>
      <w:proofErr w:type="spellEnd"/>
      <w:r w:rsidR="00063AC1">
        <w:rPr>
          <w:rFonts w:ascii="Times New Roman" w:hAnsi="Times New Roman" w:cs="Times New Roman"/>
          <w:bCs/>
          <w:sz w:val="24"/>
          <w:szCs w:val="24"/>
        </w:rPr>
        <w:t xml:space="preserve"> Manis </w:t>
      </w:r>
      <w:proofErr w:type="spellStart"/>
      <w:r w:rsidR="00063AC1">
        <w:rPr>
          <w:rFonts w:ascii="Times New Roman" w:hAnsi="Times New Roman" w:cs="Times New Roman"/>
          <w:bCs/>
          <w:sz w:val="24"/>
          <w:szCs w:val="24"/>
        </w:rPr>
        <w:t>jika</w:t>
      </w:r>
      <w:proofErr w:type="spellEnd"/>
      <w:r w:rsidR="00063AC1">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dilihat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kuantitas</w:t>
      </w:r>
      <w:proofErr w:type="spellEnd"/>
      <w:r>
        <w:rPr>
          <w:rFonts w:ascii="Times New Roman" w:hAnsi="Times New Roman" w:cs="Times New Roman"/>
          <w:bCs/>
          <w:sz w:val="24"/>
          <w:szCs w:val="24"/>
        </w:rPr>
        <w:t xml:space="preserve"> </w:t>
      </w:r>
      <w:proofErr w:type="spellStart"/>
      <w:r w:rsidR="00063AC1">
        <w:rPr>
          <w:rFonts w:ascii="Times New Roman" w:hAnsi="Times New Roman" w:cs="Times New Roman"/>
          <w:bCs/>
          <w:sz w:val="24"/>
          <w:szCs w:val="24"/>
        </w:rPr>
        <w:t>masih</w:t>
      </w:r>
      <w:proofErr w:type="spellEnd"/>
      <w:r w:rsidR="00063AC1">
        <w:rPr>
          <w:rFonts w:ascii="Times New Roman" w:hAnsi="Times New Roman" w:cs="Times New Roman"/>
          <w:bCs/>
          <w:sz w:val="24"/>
          <w:szCs w:val="24"/>
        </w:rPr>
        <w:t xml:space="preserve"> sangat </w:t>
      </w:r>
      <w:proofErr w:type="spellStart"/>
      <w:r w:rsidR="00063AC1">
        <w:rPr>
          <w:rFonts w:ascii="Times New Roman" w:hAnsi="Times New Roman" w:cs="Times New Roman"/>
          <w:bCs/>
          <w:sz w:val="24"/>
          <w:szCs w:val="24"/>
        </w:rPr>
        <w:t>rendah</w:t>
      </w:r>
      <w:proofErr w:type="spellEnd"/>
      <w:r w:rsidR="006850F8">
        <w:rPr>
          <w:rFonts w:ascii="Times New Roman" w:hAnsi="Times New Roman" w:cs="Times New Roman"/>
          <w:bCs/>
          <w:sz w:val="24"/>
          <w:szCs w:val="24"/>
        </w:rPr>
        <w:t xml:space="preserve"> </w:t>
      </w:r>
      <w:proofErr w:type="spellStart"/>
      <w:r w:rsidR="006850F8">
        <w:rPr>
          <w:rFonts w:ascii="Times New Roman" w:hAnsi="Times New Roman" w:cs="Times New Roman"/>
          <w:bCs/>
          <w:sz w:val="24"/>
          <w:szCs w:val="24"/>
        </w:rPr>
        <w:t>tidak</w:t>
      </w:r>
      <w:proofErr w:type="spellEnd"/>
      <w:r w:rsidR="006850F8">
        <w:rPr>
          <w:rFonts w:ascii="Times New Roman" w:hAnsi="Times New Roman" w:cs="Times New Roman"/>
          <w:bCs/>
          <w:sz w:val="24"/>
          <w:szCs w:val="24"/>
        </w:rPr>
        <w:t xml:space="preserve"> </w:t>
      </w:r>
      <w:proofErr w:type="spellStart"/>
      <w:r w:rsidR="006850F8">
        <w:rPr>
          <w:rFonts w:ascii="Times New Roman" w:hAnsi="Times New Roman" w:cs="Times New Roman"/>
          <w:bCs/>
          <w:sz w:val="24"/>
          <w:szCs w:val="24"/>
        </w:rPr>
        <w:t>sebanding</w:t>
      </w:r>
      <w:proofErr w:type="spellEnd"/>
      <w:r w:rsidR="006850F8">
        <w:rPr>
          <w:rFonts w:ascii="Times New Roman" w:hAnsi="Times New Roman" w:cs="Times New Roman"/>
          <w:bCs/>
          <w:sz w:val="24"/>
          <w:szCs w:val="24"/>
        </w:rPr>
        <w:t xml:space="preserve"> </w:t>
      </w:r>
      <w:proofErr w:type="spellStart"/>
      <w:r w:rsidR="006850F8">
        <w:rPr>
          <w:rFonts w:ascii="Times New Roman" w:hAnsi="Times New Roman" w:cs="Times New Roman"/>
          <w:bCs/>
          <w:sz w:val="24"/>
          <w:szCs w:val="24"/>
        </w:rPr>
        <w:t>dengan</w:t>
      </w:r>
      <w:proofErr w:type="spellEnd"/>
      <w:r w:rsidR="006850F8">
        <w:rPr>
          <w:rFonts w:ascii="Times New Roman" w:hAnsi="Times New Roman" w:cs="Times New Roman"/>
          <w:bCs/>
          <w:sz w:val="24"/>
          <w:szCs w:val="24"/>
        </w:rPr>
        <w:t xml:space="preserve"> </w:t>
      </w:r>
      <w:proofErr w:type="spellStart"/>
      <w:r w:rsidR="006850F8">
        <w:rPr>
          <w:rFonts w:ascii="Times New Roman" w:hAnsi="Times New Roman" w:cs="Times New Roman"/>
          <w:bCs/>
          <w:sz w:val="24"/>
          <w:szCs w:val="24"/>
        </w:rPr>
        <w:t>jumlah</w:t>
      </w:r>
      <w:proofErr w:type="spellEnd"/>
      <w:r w:rsidR="006850F8">
        <w:rPr>
          <w:rFonts w:ascii="Times New Roman" w:hAnsi="Times New Roman" w:cs="Times New Roman"/>
          <w:bCs/>
          <w:sz w:val="24"/>
          <w:szCs w:val="24"/>
        </w:rPr>
        <w:t xml:space="preserve"> </w:t>
      </w:r>
      <w:proofErr w:type="spellStart"/>
      <w:r w:rsidR="006850F8">
        <w:rPr>
          <w:rFonts w:ascii="Times New Roman" w:hAnsi="Times New Roman" w:cs="Times New Roman"/>
          <w:bCs/>
          <w:sz w:val="24"/>
          <w:szCs w:val="24"/>
        </w:rPr>
        <w:t>anak-anak</w:t>
      </w:r>
      <w:proofErr w:type="spellEnd"/>
      <w:r w:rsidR="006850F8">
        <w:rPr>
          <w:rFonts w:ascii="Times New Roman" w:hAnsi="Times New Roman" w:cs="Times New Roman"/>
          <w:bCs/>
          <w:sz w:val="24"/>
          <w:szCs w:val="24"/>
        </w:rPr>
        <w:t xml:space="preserve"> </w:t>
      </w:r>
      <w:proofErr w:type="spellStart"/>
      <w:r w:rsidR="006850F8">
        <w:rPr>
          <w:rFonts w:ascii="Times New Roman" w:hAnsi="Times New Roman" w:cs="Times New Roman"/>
          <w:bCs/>
          <w:sz w:val="24"/>
          <w:szCs w:val="24"/>
        </w:rPr>
        <w:t>usia</w:t>
      </w:r>
      <w:proofErr w:type="spellEnd"/>
      <w:r w:rsidR="006850F8">
        <w:rPr>
          <w:rFonts w:ascii="Times New Roman" w:hAnsi="Times New Roman" w:cs="Times New Roman"/>
          <w:bCs/>
          <w:sz w:val="24"/>
          <w:szCs w:val="24"/>
        </w:rPr>
        <w:t xml:space="preserve"> </w:t>
      </w:r>
      <w:proofErr w:type="spellStart"/>
      <w:r w:rsidR="006850F8">
        <w:rPr>
          <w:rFonts w:ascii="Times New Roman" w:hAnsi="Times New Roman" w:cs="Times New Roman"/>
          <w:bCs/>
          <w:sz w:val="24"/>
          <w:szCs w:val="24"/>
        </w:rPr>
        <w:t>Sekolah</w:t>
      </w:r>
      <w:proofErr w:type="spellEnd"/>
      <w:r w:rsidR="006850F8">
        <w:rPr>
          <w:rFonts w:ascii="Times New Roman" w:hAnsi="Times New Roman" w:cs="Times New Roman"/>
          <w:bCs/>
          <w:sz w:val="24"/>
          <w:szCs w:val="24"/>
        </w:rPr>
        <w:t xml:space="preserve"> Dasar yang </w:t>
      </w:r>
      <w:proofErr w:type="spellStart"/>
      <w:r w:rsidR="006850F8">
        <w:rPr>
          <w:rFonts w:ascii="Times New Roman" w:hAnsi="Times New Roman" w:cs="Times New Roman"/>
          <w:bCs/>
          <w:sz w:val="24"/>
          <w:szCs w:val="24"/>
        </w:rPr>
        <w:t>ada</w:t>
      </w:r>
      <w:proofErr w:type="spellEnd"/>
      <w:r w:rsidR="006850F8">
        <w:rPr>
          <w:rFonts w:ascii="Times New Roman" w:hAnsi="Times New Roman" w:cs="Times New Roman"/>
          <w:bCs/>
          <w:sz w:val="24"/>
          <w:szCs w:val="24"/>
        </w:rPr>
        <w:t xml:space="preserve"> di </w:t>
      </w:r>
      <w:proofErr w:type="spellStart"/>
      <w:r w:rsidR="006850F8">
        <w:rPr>
          <w:rFonts w:ascii="Times New Roman" w:hAnsi="Times New Roman" w:cs="Times New Roman"/>
          <w:bCs/>
          <w:sz w:val="24"/>
          <w:szCs w:val="24"/>
        </w:rPr>
        <w:t>Desa</w:t>
      </w:r>
      <w:proofErr w:type="spellEnd"/>
      <w:r w:rsidR="006850F8">
        <w:rPr>
          <w:rFonts w:ascii="Times New Roman" w:hAnsi="Times New Roman" w:cs="Times New Roman"/>
          <w:bCs/>
          <w:sz w:val="24"/>
          <w:szCs w:val="24"/>
        </w:rPr>
        <w:t xml:space="preserve"> </w:t>
      </w:r>
      <w:proofErr w:type="spellStart"/>
      <w:r w:rsidR="006850F8">
        <w:rPr>
          <w:rFonts w:ascii="Times New Roman" w:hAnsi="Times New Roman" w:cs="Times New Roman"/>
          <w:bCs/>
          <w:sz w:val="24"/>
          <w:szCs w:val="24"/>
        </w:rPr>
        <w:t>Suka</w:t>
      </w:r>
      <w:proofErr w:type="spellEnd"/>
      <w:r w:rsidR="006850F8">
        <w:rPr>
          <w:rFonts w:ascii="Times New Roman" w:hAnsi="Times New Roman" w:cs="Times New Roman"/>
          <w:bCs/>
          <w:sz w:val="24"/>
          <w:szCs w:val="24"/>
        </w:rPr>
        <w:t xml:space="preserve"> Manis.</w:t>
      </w:r>
    </w:p>
    <w:p w14:paraId="3C024398" w14:textId="3DE80253" w:rsidR="006A4168" w:rsidRDefault="006A4168" w:rsidP="00632419">
      <w:pPr>
        <w:widowControl w:val="0"/>
        <w:autoSpaceDE w:val="0"/>
        <w:autoSpaceDN w:val="0"/>
        <w:spacing w:after="0" w:line="480" w:lineRule="auto"/>
        <w:ind w:left="720" w:firstLine="350"/>
        <w:jc w:val="both"/>
        <w:rPr>
          <w:rFonts w:ascii="Times New Roman" w:hAnsi="Times New Roman" w:cs="Times New Roman"/>
          <w:bCs/>
          <w:sz w:val="24"/>
          <w:szCs w:val="24"/>
        </w:rPr>
      </w:pPr>
    </w:p>
    <w:p w14:paraId="08ADF768" w14:textId="14F90EAD" w:rsidR="006A4168" w:rsidRDefault="006A4168" w:rsidP="00632419">
      <w:pPr>
        <w:widowControl w:val="0"/>
        <w:autoSpaceDE w:val="0"/>
        <w:autoSpaceDN w:val="0"/>
        <w:spacing w:after="0" w:line="480" w:lineRule="auto"/>
        <w:ind w:left="720" w:firstLine="350"/>
        <w:jc w:val="both"/>
        <w:rPr>
          <w:rFonts w:ascii="Times New Roman" w:hAnsi="Times New Roman" w:cs="Times New Roman"/>
          <w:bCs/>
          <w:sz w:val="24"/>
          <w:szCs w:val="24"/>
        </w:rPr>
      </w:pPr>
    </w:p>
    <w:p w14:paraId="31B4B7AC" w14:textId="7CF71D7E" w:rsidR="006A4168" w:rsidRDefault="006A4168" w:rsidP="00632419">
      <w:pPr>
        <w:widowControl w:val="0"/>
        <w:autoSpaceDE w:val="0"/>
        <w:autoSpaceDN w:val="0"/>
        <w:spacing w:after="0" w:line="480" w:lineRule="auto"/>
        <w:ind w:left="720" w:firstLine="350"/>
        <w:jc w:val="both"/>
        <w:rPr>
          <w:rFonts w:ascii="Times New Roman" w:hAnsi="Times New Roman" w:cs="Times New Roman"/>
          <w:bCs/>
          <w:sz w:val="24"/>
          <w:szCs w:val="24"/>
        </w:rPr>
      </w:pPr>
    </w:p>
    <w:p w14:paraId="2F336D13" w14:textId="62EC46F2" w:rsidR="006A4168" w:rsidRDefault="006A4168" w:rsidP="00632419">
      <w:pPr>
        <w:widowControl w:val="0"/>
        <w:autoSpaceDE w:val="0"/>
        <w:autoSpaceDN w:val="0"/>
        <w:spacing w:after="0" w:line="480" w:lineRule="auto"/>
        <w:ind w:left="720" w:firstLine="350"/>
        <w:jc w:val="both"/>
        <w:rPr>
          <w:rFonts w:ascii="Times New Roman" w:hAnsi="Times New Roman" w:cs="Times New Roman"/>
          <w:bCs/>
          <w:sz w:val="24"/>
          <w:szCs w:val="24"/>
        </w:rPr>
      </w:pPr>
    </w:p>
    <w:p w14:paraId="1D6A91F9" w14:textId="77777777" w:rsidR="006A4168" w:rsidRPr="00630A9B" w:rsidRDefault="006A4168" w:rsidP="00632419">
      <w:pPr>
        <w:widowControl w:val="0"/>
        <w:autoSpaceDE w:val="0"/>
        <w:autoSpaceDN w:val="0"/>
        <w:spacing w:after="0" w:line="480" w:lineRule="auto"/>
        <w:ind w:left="720" w:firstLine="350"/>
        <w:jc w:val="both"/>
        <w:rPr>
          <w:rFonts w:ascii="Times New Roman" w:hAnsi="Times New Roman" w:cs="Times New Roman"/>
          <w:bCs/>
          <w:sz w:val="24"/>
          <w:szCs w:val="24"/>
        </w:rPr>
      </w:pPr>
    </w:p>
    <w:p w14:paraId="2188CB5E" w14:textId="682978A7" w:rsidR="00101F18" w:rsidRPr="00E71B98" w:rsidRDefault="00101F18" w:rsidP="00101F18">
      <w:pPr>
        <w:pStyle w:val="ListParagraph"/>
        <w:numPr>
          <w:ilvl w:val="3"/>
          <w:numId w:val="82"/>
        </w:numPr>
        <w:spacing w:after="0" w:line="480" w:lineRule="auto"/>
        <w:jc w:val="both"/>
        <w:rPr>
          <w:rFonts w:ascii="Times New Roman" w:hAnsi="Times New Roman" w:cs="Times New Roman"/>
          <w:b/>
          <w:bCs/>
          <w:sz w:val="24"/>
          <w:szCs w:val="24"/>
        </w:rPr>
      </w:pPr>
      <w:r w:rsidRPr="00E71B98">
        <w:rPr>
          <w:rFonts w:ascii="Times New Roman" w:hAnsi="Times New Roman" w:cs="Times New Roman"/>
          <w:b/>
          <w:bCs/>
          <w:sz w:val="24"/>
          <w:szCs w:val="24"/>
        </w:rPr>
        <w:lastRenderedPageBreak/>
        <w:t>Taman Pendidikan Al-Qur’an Al-</w:t>
      </w:r>
      <w:proofErr w:type="spellStart"/>
      <w:r w:rsidRPr="00E71B98">
        <w:rPr>
          <w:rFonts w:ascii="Times New Roman" w:hAnsi="Times New Roman" w:cs="Times New Roman"/>
          <w:b/>
          <w:bCs/>
          <w:sz w:val="24"/>
          <w:szCs w:val="24"/>
        </w:rPr>
        <w:t>Muhajirin</w:t>
      </w:r>
      <w:proofErr w:type="spellEnd"/>
    </w:p>
    <w:p w14:paraId="1A06907D" w14:textId="0115C957" w:rsidR="00101F18" w:rsidRDefault="00101F18" w:rsidP="00101F18">
      <w:pPr>
        <w:pStyle w:val="ListParagraph"/>
        <w:spacing w:after="0" w:line="480" w:lineRule="auto"/>
        <w:ind w:left="1070"/>
        <w:jc w:val="center"/>
        <w:rPr>
          <w:rFonts w:ascii="Times New Roman" w:hAnsi="Times New Roman" w:cs="Times New Roman"/>
          <w:sz w:val="24"/>
          <w:szCs w:val="24"/>
        </w:rPr>
      </w:pPr>
      <w:proofErr w:type="spellStart"/>
      <w:r w:rsidRPr="00101F18">
        <w:rPr>
          <w:rFonts w:ascii="Times New Roman" w:hAnsi="Times New Roman" w:cs="Times New Roman"/>
          <w:b/>
          <w:bCs/>
          <w:sz w:val="24"/>
          <w:szCs w:val="24"/>
        </w:rPr>
        <w:t>Tabel</w:t>
      </w:r>
      <w:proofErr w:type="spellEnd"/>
      <w:r w:rsidRPr="00101F18">
        <w:rPr>
          <w:rFonts w:ascii="Times New Roman" w:hAnsi="Times New Roman" w:cs="Times New Roman"/>
          <w:b/>
          <w:bCs/>
          <w:sz w:val="24"/>
          <w:szCs w:val="24"/>
        </w:rPr>
        <w:t xml:space="preserve"> </w:t>
      </w:r>
      <w:r w:rsidR="004671C6">
        <w:rPr>
          <w:rFonts w:ascii="Times New Roman" w:hAnsi="Times New Roman" w:cs="Times New Roman"/>
          <w:b/>
          <w:bCs/>
          <w:sz w:val="24"/>
          <w:szCs w:val="24"/>
        </w:rPr>
        <w:t>4.</w:t>
      </w:r>
      <w:r w:rsidRPr="00101F18">
        <w:rPr>
          <w:rFonts w:ascii="Times New Roman" w:hAnsi="Times New Roman" w:cs="Times New Roman"/>
          <w:b/>
          <w:bCs/>
          <w:sz w:val="24"/>
          <w:szCs w:val="24"/>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TPA Al-</w:t>
      </w:r>
      <w:proofErr w:type="spellStart"/>
      <w:r>
        <w:rPr>
          <w:rFonts w:ascii="Times New Roman" w:hAnsi="Times New Roman" w:cs="Times New Roman"/>
          <w:sz w:val="24"/>
          <w:szCs w:val="24"/>
        </w:rPr>
        <w:t>Muhajirin</w:t>
      </w:r>
      <w:proofErr w:type="spellEnd"/>
    </w:p>
    <w:tbl>
      <w:tblPr>
        <w:tblStyle w:val="TableGrid"/>
        <w:tblW w:w="0" w:type="auto"/>
        <w:tblInd w:w="1070" w:type="dxa"/>
        <w:tblLook w:val="04A0" w:firstRow="1" w:lastRow="0" w:firstColumn="1" w:lastColumn="0" w:noHBand="0" w:noVBand="1"/>
      </w:tblPr>
      <w:tblGrid>
        <w:gridCol w:w="2291"/>
        <w:gridCol w:w="320"/>
        <w:gridCol w:w="4260"/>
      </w:tblGrid>
      <w:tr w:rsidR="00101F18" w14:paraId="7578E4D3" w14:textId="77777777" w:rsidTr="00101F18">
        <w:tc>
          <w:tcPr>
            <w:tcW w:w="2291" w:type="dxa"/>
          </w:tcPr>
          <w:p w14:paraId="2ACC14BE" w14:textId="3AA8411E"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Nama TPA</w:t>
            </w:r>
          </w:p>
        </w:tc>
        <w:tc>
          <w:tcPr>
            <w:tcW w:w="320" w:type="dxa"/>
          </w:tcPr>
          <w:p w14:paraId="72449330" w14:textId="3751EAE8"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260" w:type="dxa"/>
          </w:tcPr>
          <w:p w14:paraId="4BCF944B" w14:textId="10537CDE"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Al-</w:t>
            </w:r>
            <w:proofErr w:type="spellStart"/>
            <w:r>
              <w:rPr>
                <w:rFonts w:ascii="Times New Roman" w:hAnsi="Times New Roman" w:cs="Times New Roman"/>
                <w:sz w:val="24"/>
                <w:szCs w:val="24"/>
              </w:rPr>
              <w:t>Muhajirin</w:t>
            </w:r>
            <w:proofErr w:type="spellEnd"/>
          </w:p>
        </w:tc>
      </w:tr>
      <w:tr w:rsidR="00101F18" w14:paraId="55F191D1" w14:textId="77777777" w:rsidTr="00101F18">
        <w:tc>
          <w:tcPr>
            <w:tcW w:w="2291" w:type="dxa"/>
          </w:tcPr>
          <w:p w14:paraId="446A39F8" w14:textId="2F73E20F"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Alamat TPA</w:t>
            </w:r>
          </w:p>
        </w:tc>
        <w:tc>
          <w:tcPr>
            <w:tcW w:w="320" w:type="dxa"/>
          </w:tcPr>
          <w:p w14:paraId="3A3EADC5" w14:textId="5CAD8B37"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260" w:type="dxa"/>
          </w:tcPr>
          <w:p w14:paraId="119D2DC5" w14:textId="1C19A654"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Dusun 3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Manis</w:t>
            </w:r>
          </w:p>
        </w:tc>
      </w:tr>
      <w:tr w:rsidR="00101F18" w14:paraId="039263A2" w14:textId="77777777" w:rsidTr="00101F18">
        <w:tc>
          <w:tcPr>
            <w:tcW w:w="2291" w:type="dxa"/>
          </w:tcPr>
          <w:p w14:paraId="39EF5BDA" w14:textId="06B982CC"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Pengajar</w:t>
            </w:r>
            <w:proofErr w:type="spellEnd"/>
          </w:p>
        </w:tc>
        <w:tc>
          <w:tcPr>
            <w:tcW w:w="320" w:type="dxa"/>
          </w:tcPr>
          <w:p w14:paraId="2EA394EF" w14:textId="08C29B05"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260" w:type="dxa"/>
          </w:tcPr>
          <w:p w14:paraId="54956D63" w14:textId="7ABBBFDB" w:rsidR="00101F18" w:rsidRDefault="00101F18" w:rsidP="00101F18">
            <w:pPr>
              <w:pStyle w:val="ListParagraph"/>
              <w:spacing w:after="0"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Yusliana</w:t>
            </w:r>
            <w:proofErr w:type="spellEnd"/>
          </w:p>
        </w:tc>
      </w:tr>
      <w:tr w:rsidR="00101F18" w14:paraId="7BB9CEFA" w14:textId="77777777" w:rsidTr="00101F18">
        <w:tc>
          <w:tcPr>
            <w:tcW w:w="2291" w:type="dxa"/>
          </w:tcPr>
          <w:p w14:paraId="2204EA36" w14:textId="0BEA465B"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Pengajar</w:t>
            </w:r>
            <w:proofErr w:type="spellEnd"/>
          </w:p>
        </w:tc>
        <w:tc>
          <w:tcPr>
            <w:tcW w:w="320" w:type="dxa"/>
          </w:tcPr>
          <w:p w14:paraId="3199E17A" w14:textId="2CC1C0B8"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260" w:type="dxa"/>
          </w:tcPr>
          <w:p w14:paraId="776BC036" w14:textId="40AE80B1"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SD</w:t>
            </w:r>
          </w:p>
        </w:tc>
      </w:tr>
      <w:tr w:rsidR="00101F18" w14:paraId="6AC390BF" w14:textId="77777777" w:rsidTr="00101F18">
        <w:tc>
          <w:tcPr>
            <w:tcW w:w="2291" w:type="dxa"/>
          </w:tcPr>
          <w:p w14:paraId="5B2383D1" w14:textId="71909888" w:rsidR="00101F18" w:rsidRDefault="00101F18" w:rsidP="00101F18">
            <w:pPr>
              <w:pStyle w:val="ListParagraph"/>
              <w:spacing w:after="0"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p>
        </w:tc>
        <w:tc>
          <w:tcPr>
            <w:tcW w:w="320" w:type="dxa"/>
          </w:tcPr>
          <w:p w14:paraId="7C84DE2F" w14:textId="2AA0DBEC"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260" w:type="dxa"/>
          </w:tcPr>
          <w:p w14:paraId="609DBCD9" w14:textId="77777777"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10</w:t>
            </w:r>
          </w:p>
          <w:p w14:paraId="2F4E5DC9" w14:textId="77777777" w:rsidR="00101F18" w:rsidRDefault="00101F18" w:rsidP="002D4A70">
            <w:pPr>
              <w:pStyle w:val="ListParagraph"/>
              <w:widowControl w:val="0"/>
              <w:numPr>
                <w:ilvl w:val="2"/>
                <w:numId w:val="97"/>
              </w:numPr>
              <w:autoSpaceDE w:val="0"/>
              <w:autoSpaceDN w:val="0"/>
              <w:spacing w:after="0"/>
              <w:ind w:left="320" w:hanging="142"/>
              <w:jc w:val="both"/>
              <w:rPr>
                <w:rFonts w:ascii="Times New Roman" w:hAnsi="Times New Roman" w:cs="Times New Roman"/>
                <w:bCs/>
                <w:sz w:val="24"/>
                <w:szCs w:val="24"/>
              </w:rPr>
            </w:pPr>
            <w:r>
              <w:rPr>
                <w:rFonts w:ascii="Times New Roman" w:hAnsi="Times New Roman" w:cs="Times New Roman"/>
                <w:bCs/>
                <w:sz w:val="24"/>
                <w:szCs w:val="24"/>
              </w:rPr>
              <w:t>Diva Amelia</w:t>
            </w:r>
          </w:p>
          <w:p w14:paraId="2393E2F5" w14:textId="77777777" w:rsidR="00101F18" w:rsidRDefault="00101F18" w:rsidP="002D4A70">
            <w:pPr>
              <w:pStyle w:val="ListParagraph"/>
              <w:widowControl w:val="0"/>
              <w:numPr>
                <w:ilvl w:val="2"/>
                <w:numId w:val="97"/>
              </w:numPr>
              <w:autoSpaceDE w:val="0"/>
              <w:autoSpaceDN w:val="0"/>
              <w:spacing w:after="0"/>
              <w:ind w:left="320" w:hanging="142"/>
              <w:jc w:val="both"/>
              <w:rPr>
                <w:rFonts w:ascii="Times New Roman" w:hAnsi="Times New Roman" w:cs="Times New Roman"/>
                <w:bCs/>
                <w:sz w:val="24"/>
                <w:szCs w:val="24"/>
              </w:rPr>
            </w:pPr>
            <w:proofErr w:type="spellStart"/>
            <w:r w:rsidRPr="00101F18">
              <w:rPr>
                <w:rFonts w:ascii="Times New Roman" w:hAnsi="Times New Roman" w:cs="Times New Roman"/>
                <w:bCs/>
                <w:sz w:val="24"/>
                <w:szCs w:val="24"/>
              </w:rPr>
              <w:t>Mardiana</w:t>
            </w:r>
            <w:proofErr w:type="spellEnd"/>
            <w:r w:rsidRPr="00101F18">
              <w:rPr>
                <w:rFonts w:ascii="Times New Roman" w:hAnsi="Times New Roman" w:cs="Times New Roman"/>
                <w:bCs/>
                <w:sz w:val="24"/>
                <w:szCs w:val="24"/>
              </w:rPr>
              <w:t xml:space="preserve"> </w:t>
            </w:r>
            <w:proofErr w:type="spellStart"/>
            <w:r w:rsidRPr="00101F18">
              <w:rPr>
                <w:rFonts w:ascii="Times New Roman" w:hAnsi="Times New Roman" w:cs="Times New Roman"/>
                <w:bCs/>
                <w:sz w:val="24"/>
                <w:szCs w:val="24"/>
              </w:rPr>
              <w:t>Safitri</w:t>
            </w:r>
            <w:proofErr w:type="spellEnd"/>
          </w:p>
          <w:p w14:paraId="33CEB11C" w14:textId="77777777" w:rsidR="00101F18" w:rsidRDefault="00101F18" w:rsidP="002D4A70">
            <w:pPr>
              <w:pStyle w:val="ListParagraph"/>
              <w:widowControl w:val="0"/>
              <w:numPr>
                <w:ilvl w:val="2"/>
                <w:numId w:val="97"/>
              </w:numPr>
              <w:autoSpaceDE w:val="0"/>
              <w:autoSpaceDN w:val="0"/>
              <w:spacing w:after="0"/>
              <w:ind w:left="320" w:hanging="142"/>
              <w:jc w:val="both"/>
              <w:rPr>
                <w:rFonts w:ascii="Times New Roman" w:hAnsi="Times New Roman" w:cs="Times New Roman"/>
                <w:bCs/>
                <w:sz w:val="24"/>
                <w:szCs w:val="24"/>
              </w:rPr>
            </w:pPr>
            <w:r w:rsidRPr="00101F18">
              <w:rPr>
                <w:rFonts w:ascii="Times New Roman" w:hAnsi="Times New Roman" w:cs="Times New Roman"/>
                <w:bCs/>
                <w:sz w:val="24"/>
                <w:szCs w:val="24"/>
              </w:rPr>
              <w:t>Eka Sari</w:t>
            </w:r>
          </w:p>
          <w:p w14:paraId="34C3CA22" w14:textId="77777777" w:rsidR="00101F18" w:rsidRDefault="00101F18" w:rsidP="002D4A70">
            <w:pPr>
              <w:pStyle w:val="ListParagraph"/>
              <w:widowControl w:val="0"/>
              <w:numPr>
                <w:ilvl w:val="2"/>
                <w:numId w:val="97"/>
              </w:numPr>
              <w:autoSpaceDE w:val="0"/>
              <w:autoSpaceDN w:val="0"/>
              <w:spacing w:after="0"/>
              <w:ind w:left="320" w:hanging="142"/>
              <w:jc w:val="both"/>
              <w:rPr>
                <w:rFonts w:ascii="Times New Roman" w:hAnsi="Times New Roman" w:cs="Times New Roman"/>
                <w:bCs/>
                <w:sz w:val="24"/>
                <w:szCs w:val="24"/>
              </w:rPr>
            </w:pPr>
            <w:r w:rsidRPr="00101F18">
              <w:rPr>
                <w:rFonts w:ascii="Times New Roman" w:hAnsi="Times New Roman" w:cs="Times New Roman"/>
                <w:bCs/>
                <w:sz w:val="24"/>
                <w:szCs w:val="24"/>
              </w:rPr>
              <w:t xml:space="preserve">Andi </w:t>
            </w:r>
            <w:proofErr w:type="spellStart"/>
            <w:r w:rsidRPr="00101F18">
              <w:rPr>
                <w:rFonts w:ascii="Times New Roman" w:hAnsi="Times New Roman" w:cs="Times New Roman"/>
                <w:bCs/>
                <w:sz w:val="24"/>
                <w:szCs w:val="24"/>
              </w:rPr>
              <w:t>Saputra</w:t>
            </w:r>
            <w:proofErr w:type="spellEnd"/>
          </w:p>
          <w:p w14:paraId="606E7710" w14:textId="77777777" w:rsidR="00101F18" w:rsidRDefault="00101F18" w:rsidP="002D4A70">
            <w:pPr>
              <w:pStyle w:val="ListParagraph"/>
              <w:widowControl w:val="0"/>
              <w:numPr>
                <w:ilvl w:val="2"/>
                <w:numId w:val="97"/>
              </w:numPr>
              <w:autoSpaceDE w:val="0"/>
              <w:autoSpaceDN w:val="0"/>
              <w:spacing w:after="0"/>
              <w:ind w:left="320" w:hanging="142"/>
              <w:jc w:val="both"/>
              <w:rPr>
                <w:rFonts w:ascii="Times New Roman" w:hAnsi="Times New Roman" w:cs="Times New Roman"/>
                <w:bCs/>
                <w:sz w:val="24"/>
                <w:szCs w:val="24"/>
              </w:rPr>
            </w:pPr>
            <w:r w:rsidRPr="00101F18">
              <w:rPr>
                <w:rFonts w:ascii="Times New Roman" w:hAnsi="Times New Roman" w:cs="Times New Roman"/>
                <w:bCs/>
                <w:sz w:val="24"/>
                <w:szCs w:val="24"/>
              </w:rPr>
              <w:t xml:space="preserve">Andres </w:t>
            </w:r>
            <w:proofErr w:type="spellStart"/>
            <w:r w:rsidRPr="00101F18">
              <w:rPr>
                <w:rFonts w:ascii="Times New Roman" w:hAnsi="Times New Roman" w:cs="Times New Roman"/>
                <w:bCs/>
                <w:sz w:val="24"/>
                <w:szCs w:val="24"/>
              </w:rPr>
              <w:t>Reinaldi</w:t>
            </w:r>
            <w:proofErr w:type="spellEnd"/>
          </w:p>
          <w:p w14:paraId="34C8ED93" w14:textId="77777777" w:rsidR="00101F18" w:rsidRDefault="00101F18" w:rsidP="002D4A70">
            <w:pPr>
              <w:pStyle w:val="ListParagraph"/>
              <w:widowControl w:val="0"/>
              <w:numPr>
                <w:ilvl w:val="2"/>
                <w:numId w:val="97"/>
              </w:numPr>
              <w:autoSpaceDE w:val="0"/>
              <w:autoSpaceDN w:val="0"/>
              <w:spacing w:after="0"/>
              <w:ind w:left="320" w:hanging="142"/>
              <w:jc w:val="both"/>
              <w:rPr>
                <w:rFonts w:ascii="Times New Roman" w:hAnsi="Times New Roman" w:cs="Times New Roman"/>
                <w:bCs/>
                <w:sz w:val="24"/>
                <w:szCs w:val="24"/>
              </w:rPr>
            </w:pPr>
            <w:proofErr w:type="spellStart"/>
            <w:r w:rsidRPr="00101F18">
              <w:rPr>
                <w:rFonts w:ascii="Times New Roman" w:hAnsi="Times New Roman" w:cs="Times New Roman"/>
                <w:bCs/>
                <w:sz w:val="24"/>
                <w:szCs w:val="24"/>
              </w:rPr>
              <w:t>Irwansyah</w:t>
            </w:r>
            <w:proofErr w:type="spellEnd"/>
          </w:p>
          <w:p w14:paraId="65217D45" w14:textId="77777777" w:rsidR="00101F18" w:rsidRDefault="00101F18" w:rsidP="002D4A70">
            <w:pPr>
              <w:pStyle w:val="ListParagraph"/>
              <w:widowControl w:val="0"/>
              <w:numPr>
                <w:ilvl w:val="2"/>
                <w:numId w:val="97"/>
              </w:numPr>
              <w:autoSpaceDE w:val="0"/>
              <w:autoSpaceDN w:val="0"/>
              <w:spacing w:after="0"/>
              <w:ind w:left="320" w:hanging="142"/>
              <w:jc w:val="both"/>
              <w:rPr>
                <w:rFonts w:ascii="Times New Roman" w:hAnsi="Times New Roman" w:cs="Times New Roman"/>
                <w:bCs/>
                <w:sz w:val="24"/>
                <w:szCs w:val="24"/>
              </w:rPr>
            </w:pPr>
            <w:proofErr w:type="spellStart"/>
            <w:r w:rsidRPr="00101F18">
              <w:rPr>
                <w:rFonts w:ascii="Times New Roman" w:hAnsi="Times New Roman" w:cs="Times New Roman"/>
                <w:bCs/>
                <w:sz w:val="24"/>
                <w:szCs w:val="24"/>
              </w:rPr>
              <w:t>Riski</w:t>
            </w:r>
            <w:proofErr w:type="spellEnd"/>
            <w:r w:rsidRPr="00101F18">
              <w:rPr>
                <w:rFonts w:ascii="Times New Roman" w:hAnsi="Times New Roman" w:cs="Times New Roman"/>
                <w:bCs/>
                <w:sz w:val="24"/>
                <w:szCs w:val="24"/>
              </w:rPr>
              <w:t xml:space="preserve"> Susanto</w:t>
            </w:r>
          </w:p>
          <w:p w14:paraId="25FA7DB5" w14:textId="77777777" w:rsidR="00101F18" w:rsidRDefault="00101F18" w:rsidP="002D4A70">
            <w:pPr>
              <w:pStyle w:val="ListParagraph"/>
              <w:widowControl w:val="0"/>
              <w:numPr>
                <w:ilvl w:val="2"/>
                <w:numId w:val="97"/>
              </w:numPr>
              <w:autoSpaceDE w:val="0"/>
              <w:autoSpaceDN w:val="0"/>
              <w:spacing w:after="0"/>
              <w:ind w:left="320" w:hanging="142"/>
              <w:jc w:val="both"/>
              <w:rPr>
                <w:rFonts w:ascii="Times New Roman" w:hAnsi="Times New Roman" w:cs="Times New Roman"/>
                <w:bCs/>
                <w:sz w:val="24"/>
                <w:szCs w:val="24"/>
              </w:rPr>
            </w:pPr>
            <w:proofErr w:type="spellStart"/>
            <w:r w:rsidRPr="00101F18">
              <w:rPr>
                <w:rFonts w:ascii="Times New Roman" w:hAnsi="Times New Roman" w:cs="Times New Roman"/>
                <w:bCs/>
                <w:sz w:val="24"/>
                <w:szCs w:val="24"/>
              </w:rPr>
              <w:t>Faniza</w:t>
            </w:r>
            <w:proofErr w:type="spellEnd"/>
            <w:r w:rsidRPr="00101F18">
              <w:rPr>
                <w:rFonts w:ascii="Times New Roman" w:hAnsi="Times New Roman" w:cs="Times New Roman"/>
                <w:bCs/>
                <w:sz w:val="24"/>
                <w:szCs w:val="24"/>
              </w:rPr>
              <w:t xml:space="preserve"> </w:t>
            </w:r>
            <w:proofErr w:type="spellStart"/>
            <w:r w:rsidRPr="00101F18">
              <w:rPr>
                <w:rFonts w:ascii="Times New Roman" w:hAnsi="Times New Roman" w:cs="Times New Roman"/>
                <w:bCs/>
                <w:sz w:val="24"/>
                <w:szCs w:val="24"/>
              </w:rPr>
              <w:t>Karunia</w:t>
            </w:r>
            <w:proofErr w:type="spellEnd"/>
            <w:r w:rsidRPr="00101F18">
              <w:rPr>
                <w:rFonts w:ascii="Times New Roman" w:hAnsi="Times New Roman" w:cs="Times New Roman"/>
                <w:bCs/>
                <w:sz w:val="24"/>
                <w:szCs w:val="24"/>
              </w:rPr>
              <w:t xml:space="preserve"> Putri</w:t>
            </w:r>
          </w:p>
          <w:p w14:paraId="0CACCBC0" w14:textId="77777777" w:rsidR="00101F18" w:rsidRDefault="00101F18" w:rsidP="002D4A70">
            <w:pPr>
              <w:pStyle w:val="ListParagraph"/>
              <w:widowControl w:val="0"/>
              <w:numPr>
                <w:ilvl w:val="2"/>
                <w:numId w:val="97"/>
              </w:numPr>
              <w:autoSpaceDE w:val="0"/>
              <w:autoSpaceDN w:val="0"/>
              <w:spacing w:after="0"/>
              <w:ind w:left="320" w:hanging="142"/>
              <w:jc w:val="both"/>
              <w:rPr>
                <w:rFonts w:ascii="Times New Roman" w:hAnsi="Times New Roman" w:cs="Times New Roman"/>
                <w:bCs/>
                <w:sz w:val="24"/>
                <w:szCs w:val="24"/>
              </w:rPr>
            </w:pPr>
            <w:r w:rsidRPr="00101F18">
              <w:rPr>
                <w:rFonts w:ascii="Times New Roman" w:hAnsi="Times New Roman" w:cs="Times New Roman"/>
                <w:bCs/>
                <w:sz w:val="24"/>
                <w:szCs w:val="24"/>
              </w:rPr>
              <w:t xml:space="preserve">M. </w:t>
            </w:r>
            <w:proofErr w:type="spellStart"/>
            <w:r w:rsidRPr="00101F18">
              <w:rPr>
                <w:rFonts w:ascii="Times New Roman" w:hAnsi="Times New Roman" w:cs="Times New Roman"/>
                <w:bCs/>
                <w:sz w:val="24"/>
                <w:szCs w:val="24"/>
              </w:rPr>
              <w:t>Afif</w:t>
            </w:r>
            <w:proofErr w:type="spellEnd"/>
            <w:r w:rsidRPr="00101F18">
              <w:rPr>
                <w:rFonts w:ascii="Times New Roman" w:hAnsi="Times New Roman" w:cs="Times New Roman"/>
                <w:bCs/>
                <w:sz w:val="24"/>
                <w:szCs w:val="24"/>
              </w:rPr>
              <w:t xml:space="preserve"> </w:t>
            </w:r>
            <w:proofErr w:type="spellStart"/>
            <w:r w:rsidRPr="00101F18">
              <w:rPr>
                <w:rFonts w:ascii="Times New Roman" w:hAnsi="Times New Roman" w:cs="Times New Roman"/>
                <w:bCs/>
                <w:sz w:val="24"/>
                <w:szCs w:val="24"/>
              </w:rPr>
              <w:t>Sapip</w:t>
            </w:r>
            <w:proofErr w:type="spellEnd"/>
          </w:p>
          <w:p w14:paraId="104CBB8C" w14:textId="33778EC4" w:rsidR="00101F18" w:rsidRPr="00101F18" w:rsidRDefault="00101F18" w:rsidP="002D4A70">
            <w:pPr>
              <w:pStyle w:val="ListParagraph"/>
              <w:widowControl w:val="0"/>
              <w:numPr>
                <w:ilvl w:val="2"/>
                <w:numId w:val="97"/>
              </w:numPr>
              <w:autoSpaceDE w:val="0"/>
              <w:autoSpaceDN w:val="0"/>
              <w:spacing w:after="0"/>
              <w:ind w:left="320" w:hanging="142"/>
              <w:jc w:val="both"/>
              <w:rPr>
                <w:rFonts w:ascii="Times New Roman" w:hAnsi="Times New Roman" w:cs="Times New Roman"/>
                <w:bCs/>
                <w:sz w:val="24"/>
                <w:szCs w:val="24"/>
              </w:rPr>
            </w:pPr>
            <w:proofErr w:type="spellStart"/>
            <w:r w:rsidRPr="00101F18">
              <w:rPr>
                <w:rFonts w:ascii="Times New Roman" w:hAnsi="Times New Roman" w:cs="Times New Roman"/>
                <w:bCs/>
                <w:sz w:val="24"/>
                <w:szCs w:val="24"/>
              </w:rPr>
              <w:t>Meylani</w:t>
            </w:r>
            <w:proofErr w:type="spellEnd"/>
            <w:r w:rsidRPr="00101F18">
              <w:rPr>
                <w:rFonts w:ascii="Times New Roman" w:hAnsi="Times New Roman" w:cs="Times New Roman"/>
                <w:bCs/>
                <w:sz w:val="24"/>
                <w:szCs w:val="24"/>
              </w:rPr>
              <w:t xml:space="preserve"> </w:t>
            </w:r>
            <w:proofErr w:type="spellStart"/>
            <w:r w:rsidRPr="00101F18">
              <w:rPr>
                <w:rFonts w:ascii="Times New Roman" w:hAnsi="Times New Roman" w:cs="Times New Roman"/>
                <w:bCs/>
                <w:sz w:val="24"/>
                <w:szCs w:val="24"/>
              </w:rPr>
              <w:t>Jasipa</w:t>
            </w:r>
            <w:proofErr w:type="spellEnd"/>
          </w:p>
        </w:tc>
      </w:tr>
      <w:tr w:rsidR="00101F18" w14:paraId="2CB75877" w14:textId="77777777" w:rsidTr="00101F18">
        <w:tc>
          <w:tcPr>
            <w:tcW w:w="2291" w:type="dxa"/>
          </w:tcPr>
          <w:p w14:paraId="776198A9" w14:textId="7C643060"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Belajar</w:t>
            </w:r>
            <w:proofErr w:type="spellEnd"/>
          </w:p>
        </w:tc>
        <w:tc>
          <w:tcPr>
            <w:tcW w:w="320" w:type="dxa"/>
          </w:tcPr>
          <w:p w14:paraId="762A7FAE" w14:textId="7821A8C0" w:rsidR="00101F18" w:rsidRDefault="00101F18"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260" w:type="dxa"/>
          </w:tcPr>
          <w:p w14:paraId="577132D1" w14:textId="726DD882" w:rsidR="00101F18" w:rsidRDefault="004E2576" w:rsidP="00101F1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Rabu-</w:t>
            </w:r>
            <w:proofErr w:type="spellStart"/>
            <w:r>
              <w:rPr>
                <w:rFonts w:ascii="Times New Roman" w:hAnsi="Times New Roman" w:cs="Times New Roman"/>
                <w:sz w:val="24"/>
                <w:szCs w:val="24"/>
              </w:rPr>
              <w:t>Jum’at</w:t>
            </w:r>
            <w:proofErr w:type="spellEnd"/>
            <w:r>
              <w:rPr>
                <w:rFonts w:ascii="Times New Roman" w:hAnsi="Times New Roman" w:cs="Times New Roman"/>
                <w:sz w:val="24"/>
                <w:szCs w:val="24"/>
              </w:rPr>
              <w:t xml:space="preserve"> (14:00 – 15:30 WIB)</w:t>
            </w:r>
          </w:p>
        </w:tc>
      </w:tr>
    </w:tbl>
    <w:p w14:paraId="65CAFC50" w14:textId="7E872378" w:rsidR="00101F18" w:rsidRPr="00A261C7" w:rsidRDefault="00101F18" w:rsidP="00861A0C">
      <w:pPr>
        <w:spacing w:after="0" w:line="480" w:lineRule="auto"/>
        <w:rPr>
          <w:rFonts w:ascii="Times New Roman" w:hAnsi="Times New Roman" w:cs="Times New Roman"/>
          <w:sz w:val="24"/>
          <w:szCs w:val="24"/>
        </w:rPr>
      </w:pPr>
    </w:p>
    <w:p w14:paraId="01C5C807" w14:textId="7DF020E1" w:rsidR="001B2E2E" w:rsidRPr="00AC239A" w:rsidRDefault="001B2E2E" w:rsidP="002D4A70">
      <w:pPr>
        <w:pStyle w:val="ListParagraph"/>
        <w:numPr>
          <w:ilvl w:val="0"/>
          <w:numId w:val="99"/>
        </w:numPr>
        <w:spacing w:after="0" w:line="480" w:lineRule="auto"/>
        <w:jc w:val="both"/>
        <w:rPr>
          <w:rFonts w:ascii="Times New Roman" w:hAnsi="Times New Roman" w:cs="Times New Roman"/>
          <w:b/>
          <w:bCs/>
          <w:sz w:val="24"/>
          <w:szCs w:val="24"/>
        </w:rPr>
      </w:pPr>
      <w:proofErr w:type="spellStart"/>
      <w:r w:rsidRPr="00AC239A">
        <w:rPr>
          <w:rFonts w:ascii="Times New Roman" w:hAnsi="Times New Roman" w:cs="Times New Roman"/>
          <w:b/>
          <w:bCs/>
          <w:sz w:val="24"/>
          <w:szCs w:val="24"/>
        </w:rPr>
        <w:t>Perencanaan</w:t>
      </w:r>
      <w:proofErr w:type="spellEnd"/>
      <w:r w:rsidRPr="00AC239A">
        <w:rPr>
          <w:rFonts w:ascii="Times New Roman" w:hAnsi="Times New Roman" w:cs="Times New Roman"/>
          <w:b/>
          <w:bCs/>
          <w:sz w:val="24"/>
          <w:szCs w:val="24"/>
        </w:rPr>
        <w:t xml:space="preserve"> </w:t>
      </w:r>
      <w:proofErr w:type="spellStart"/>
      <w:r w:rsidR="00DC2D0F">
        <w:rPr>
          <w:rFonts w:ascii="Times New Roman" w:hAnsi="Times New Roman" w:cs="Times New Roman"/>
          <w:b/>
          <w:bCs/>
          <w:sz w:val="24"/>
          <w:szCs w:val="24"/>
        </w:rPr>
        <w:t>Kegiatan</w:t>
      </w:r>
      <w:proofErr w:type="spellEnd"/>
      <w:r w:rsidR="00DC2D0F">
        <w:rPr>
          <w:rFonts w:ascii="Times New Roman" w:hAnsi="Times New Roman" w:cs="Times New Roman"/>
          <w:b/>
          <w:bCs/>
          <w:sz w:val="24"/>
          <w:szCs w:val="24"/>
        </w:rPr>
        <w:t xml:space="preserve"> </w:t>
      </w:r>
      <w:proofErr w:type="spellStart"/>
      <w:r w:rsidR="00DC2D0F">
        <w:rPr>
          <w:rFonts w:ascii="Times New Roman" w:hAnsi="Times New Roman" w:cs="Times New Roman"/>
          <w:b/>
          <w:bCs/>
          <w:sz w:val="24"/>
          <w:szCs w:val="24"/>
        </w:rPr>
        <w:t>Pembelajaran</w:t>
      </w:r>
      <w:proofErr w:type="spellEnd"/>
      <w:r w:rsidR="00DC2D0F">
        <w:rPr>
          <w:rFonts w:ascii="Times New Roman" w:hAnsi="Times New Roman" w:cs="Times New Roman"/>
          <w:b/>
          <w:bCs/>
          <w:sz w:val="24"/>
          <w:szCs w:val="24"/>
        </w:rPr>
        <w:t xml:space="preserve"> BTA di </w:t>
      </w:r>
      <w:r w:rsidRPr="00AC239A">
        <w:rPr>
          <w:rFonts w:ascii="Times New Roman" w:hAnsi="Times New Roman" w:cs="Times New Roman"/>
          <w:b/>
          <w:bCs/>
          <w:sz w:val="24"/>
          <w:szCs w:val="24"/>
        </w:rPr>
        <w:t>TPA Al-</w:t>
      </w:r>
      <w:proofErr w:type="spellStart"/>
      <w:r w:rsidRPr="00AC239A">
        <w:rPr>
          <w:rFonts w:ascii="Times New Roman" w:hAnsi="Times New Roman" w:cs="Times New Roman"/>
          <w:b/>
          <w:bCs/>
          <w:sz w:val="24"/>
          <w:szCs w:val="24"/>
        </w:rPr>
        <w:t>Muhajirin</w:t>
      </w:r>
      <w:proofErr w:type="spellEnd"/>
    </w:p>
    <w:p w14:paraId="0FF1BE45" w14:textId="2168AE87" w:rsidR="001C5C2C" w:rsidRDefault="00A261C7" w:rsidP="00A261C7">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w:t>
      </w:r>
      <w:r w:rsidR="00AF35B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Seperti</w:t>
      </w:r>
      <w:proofErr w:type="spellEnd"/>
      <w:r w:rsidR="006E381A">
        <w:rPr>
          <w:rFonts w:ascii="Times New Roman" w:hAnsi="Times New Roman" w:cs="Times New Roman"/>
          <w:sz w:val="24"/>
          <w:szCs w:val="24"/>
        </w:rPr>
        <w:t xml:space="preserve"> TPA pada </w:t>
      </w:r>
      <w:proofErr w:type="spellStart"/>
      <w:r w:rsidR="006E381A">
        <w:rPr>
          <w:rFonts w:ascii="Times New Roman" w:hAnsi="Times New Roman" w:cs="Times New Roman"/>
          <w:sz w:val="24"/>
          <w:szCs w:val="24"/>
        </w:rPr>
        <w:t>umumnya</w:t>
      </w:r>
      <w:proofErr w:type="spellEnd"/>
      <w:r w:rsidR="006E381A">
        <w:rPr>
          <w:rFonts w:ascii="Times New Roman" w:hAnsi="Times New Roman" w:cs="Times New Roman"/>
          <w:sz w:val="24"/>
          <w:szCs w:val="24"/>
        </w:rPr>
        <w:t>, TPA Al-</w:t>
      </w:r>
      <w:proofErr w:type="spellStart"/>
      <w:r w:rsidR="006E381A">
        <w:rPr>
          <w:rFonts w:ascii="Times New Roman" w:hAnsi="Times New Roman" w:cs="Times New Roman"/>
          <w:sz w:val="24"/>
          <w:szCs w:val="24"/>
        </w:rPr>
        <w:t>Muhajirin</w:t>
      </w:r>
      <w:proofErr w:type="spellEnd"/>
      <w:r w:rsidR="006E381A">
        <w:rPr>
          <w:rFonts w:ascii="Times New Roman" w:hAnsi="Times New Roman" w:cs="Times New Roman"/>
          <w:sz w:val="24"/>
          <w:szCs w:val="24"/>
        </w:rPr>
        <w:t xml:space="preserve"> juga </w:t>
      </w:r>
      <w:proofErr w:type="spellStart"/>
      <w:r w:rsidR="006E381A">
        <w:rPr>
          <w:rFonts w:ascii="Times New Roman" w:hAnsi="Times New Roman" w:cs="Times New Roman"/>
          <w:sz w:val="24"/>
          <w:szCs w:val="24"/>
        </w:rPr>
        <w:t>telah</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menentukan</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tujuan</w:t>
      </w:r>
      <w:proofErr w:type="spellEnd"/>
      <w:r w:rsidR="006E381A">
        <w:rPr>
          <w:rFonts w:ascii="Times New Roman" w:hAnsi="Times New Roman" w:cs="Times New Roman"/>
          <w:sz w:val="24"/>
          <w:szCs w:val="24"/>
        </w:rPr>
        <w:t xml:space="preserve"> yang </w:t>
      </w:r>
      <w:proofErr w:type="spellStart"/>
      <w:r w:rsidR="006E381A">
        <w:rPr>
          <w:rFonts w:ascii="Times New Roman" w:hAnsi="Times New Roman" w:cs="Times New Roman"/>
          <w:sz w:val="24"/>
          <w:szCs w:val="24"/>
        </w:rPr>
        <w:t>akan</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dicapai</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dari</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pembelajaran</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baca</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tulis</w:t>
      </w:r>
      <w:proofErr w:type="spellEnd"/>
      <w:r w:rsidR="006E381A">
        <w:rPr>
          <w:rFonts w:ascii="Times New Roman" w:hAnsi="Times New Roman" w:cs="Times New Roman"/>
          <w:sz w:val="24"/>
          <w:szCs w:val="24"/>
        </w:rPr>
        <w:t xml:space="preserve"> Al-Qur’an yang </w:t>
      </w:r>
      <w:proofErr w:type="spellStart"/>
      <w:r w:rsidR="006E381A">
        <w:rPr>
          <w:rFonts w:ascii="Times New Roman" w:hAnsi="Times New Roman" w:cs="Times New Roman"/>
          <w:sz w:val="24"/>
          <w:szCs w:val="24"/>
        </w:rPr>
        <w:t>dilakukan</w:t>
      </w:r>
      <w:proofErr w:type="spellEnd"/>
      <w:r w:rsidR="006E381A">
        <w:rPr>
          <w:rFonts w:ascii="Times New Roman" w:hAnsi="Times New Roman" w:cs="Times New Roman"/>
          <w:sz w:val="24"/>
          <w:szCs w:val="24"/>
        </w:rPr>
        <w:t xml:space="preserve"> di TPA</w:t>
      </w:r>
      <w:r w:rsidR="001C5C2C">
        <w:rPr>
          <w:rFonts w:ascii="Times New Roman" w:hAnsi="Times New Roman" w:cs="Times New Roman"/>
          <w:sz w:val="24"/>
          <w:szCs w:val="24"/>
        </w:rPr>
        <w:t>.</w:t>
      </w:r>
    </w:p>
    <w:p w14:paraId="47FC354D" w14:textId="0286C0E1" w:rsidR="00861A0C" w:rsidRDefault="00861A0C" w:rsidP="00861A0C">
      <w:pPr>
        <w:pStyle w:val="ListParagraph"/>
        <w:spacing w:after="0"/>
        <w:ind w:left="1440" w:firstLine="720"/>
        <w:jc w:val="both"/>
        <w:rPr>
          <w:rFonts w:ascii="Times New Roman" w:hAnsi="Times New Roman" w:cs="Times New Roman"/>
          <w:sz w:val="24"/>
          <w:szCs w:val="24"/>
        </w:rPr>
      </w:pPr>
      <w:r>
        <w:rPr>
          <w:noProof/>
        </w:rPr>
        <w:lastRenderedPageBreak/>
        <w:drawing>
          <wp:inline distT="0" distB="0" distL="0" distR="0" wp14:anchorId="6FBC14EF" wp14:editId="1D7BFB41">
            <wp:extent cx="3329609" cy="2437130"/>
            <wp:effectExtent l="0" t="0" r="444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119" r="23810"/>
                    <a:stretch/>
                  </pic:blipFill>
                  <pic:spPr bwMode="auto">
                    <a:xfrm>
                      <a:off x="0" y="0"/>
                      <a:ext cx="3339031" cy="2444026"/>
                    </a:xfrm>
                    <a:prstGeom prst="rect">
                      <a:avLst/>
                    </a:prstGeom>
                    <a:noFill/>
                    <a:ln>
                      <a:noFill/>
                    </a:ln>
                    <a:extLst>
                      <a:ext uri="{53640926-AAD7-44D8-BBD7-CCE9431645EC}">
                        <a14:shadowObscured xmlns:a14="http://schemas.microsoft.com/office/drawing/2010/main"/>
                      </a:ext>
                    </a:extLst>
                  </pic:spPr>
                </pic:pic>
              </a:graphicData>
            </a:graphic>
          </wp:inline>
        </w:drawing>
      </w:r>
    </w:p>
    <w:p w14:paraId="6D84F23C" w14:textId="4460309E" w:rsidR="00861A0C" w:rsidRDefault="00861A0C" w:rsidP="00861A0C">
      <w:pPr>
        <w:pStyle w:val="ListParagraph"/>
        <w:spacing w:after="0"/>
        <w:ind w:left="1440" w:firstLine="720"/>
        <w:jc w:val="center"/>
        <w:rPr>
          <w:rFonts w:ascii="Times New Roman" w:hAnsi="Times New Roman" w:cs="Times New Roman"/>
          <w:sz w:val="24"/>
          <w:szCs w:val="24"/>
        </w:rPr>
      </w:pPr>
      <w:r w:rsidRPr="00861A0C">
        <w:rPr>
          <w:rFonts w:ascii="Times New Roman" w:hAnsi="Times New Roman" w:cs="Times New Roman"/>
          <w:b/>
          <w:bCs/>
          <w:sz w:val="24"/>
          <w:szCs w:val="24"/>
        </w:rPr>
        <w:t xml:space="preserve">Gambar </w:t>
      </w:r>
      <w:r w:rsidR="00904C7C">
        <w:rPr>
          <w:rFonts w:ascii="Times New Roman" w:hAnsi="Times New Roman" w:cs="Times New Roman"/>
          <w:b/>
          <w:bCs/>
          <w:sz w:val="24"/>
          <w:szCs w:val="24"/>
        </w:rPr>
        <w:t>4</w:t>
      </w:r>
      <w:r w:rsidRPr="00861A0C">
        <w:rPr>
          <w:rFonts w:ascii="Times New Roman" w:hAnsi="Times New Roman" w:cs="Times New Roman"/>
          <w:b/>
          <w:bCs/>
          <w:sz w:val="24"/>
          <w:szCs w:val="24"/>
        </w:rPr>
        <w:t>.</w:t>
      </w:r>
      <w:r w:rsidR="00904C7C">
        <w:rPr>
          <w:rFonts w:ascii="Times New Roman" w:hAnsi="Times New Roman" w:cs="Times New Roman"/>
          <w:b/>
          <w:bCs/>
          <w:sz w:val="24"/>
          <w:szCs w:val="24"/>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p>
    <w:p w14:paraId="06A233AF" w14:textId="0DB18CD3" w:rsidR="00861A0C" w:rsidRDefault="00861A0C" w:rsidP="00861A0C">
      <w:pPr>
        <w:pStyle w:val="ListParagraph"/>
        <w:spacing w:after="0"/>
        <w:ind w:left="1440" w:firstLine="720"/>
        <w:jc w:val="center"/>
        <w:rPr>
          <w:rFonts w:ascii="Times New Roman" w:hAnsi="Times New Roman" w:cs="Times New Roman"/>
          <w:sz w:val="24"/>
          <w:szCs w:val="24"/>
        </w:rPr>
      </w:pPr>
      <w:r>
        <w:rPr>
          <w:rFonts w:ascii="Times New Roman" w:hAnsi="Times New Roman" w:cs="Times New Roman"/>
          <w:sz w:val="24"/>
          <w:szCs w:val="24"/>
        </w:rPr>
        <w:t>TPA Al-</w:t>
      </w:r>
      <w:proofErr w:type="spellStart"/>
      <w:r>
        <w:rPr>
          <w:rFonts w:ascii="Times New Roman" w:hAnsi="Times New Roman" w:cs="Times New Roman"/>
          <w:sz w:val="24"/>
          <w:szCs w:val="24"/>
        </w:rPr>
        <w:t>Muhajirin</w:t>
      </w:r>
      <w:proofErr w:type="spellEnd"/>
    </w:p>
    <w:p w14:paraId="6F742E33" w14:textId="77777777" w:rsidR="00861A0C" w:rsidRDefault="00861A0C" w:rsidP="00861A0C">
      <w:pPr>
        <w:pStyle w:val="ListParagraph"/>
        <w:spacing w:after="0"/>
        <w:ind w:left="1440" w:firstLine="720"/>
        <w:jc w:val="center"/>
        <w:rPr>
          <w:rFonts w:ascii="Times New Roman" w:hAnsi="Times New Roman" w:cs="Times New Roman"/>
          <w:sz w:val="24"/>
          <w:szCs w:val="24"/>
        </w:rPr>
      </w:pPr>
    </w:p>
    <w:p w14:paraId="2B2EB693" w14:textId="597C5896" w:rsidR="001C5C2C" w:rsidRDefault="00110C27" w:rsidP="001C5C2C">
      <w:pPr>
        <w:pStyle w:val="ListParagraph"/>
        <w:spacing w:after="0"/>
        <w:ind w:left="2160"/>
        <w:jc w:val="both"/>
        <w:rPr>
          <w:rFonts w:ascii="Times New Roman" w:hAnsi="Times New Roman" w:cs="Times New Roman"/>
          <w:i/>
          <w:iCs/>
          <w:sz w:val="24"/>
          <w:szCs w:val="24"/>
        </w:rPr>
      </w:pPr>
      <w:r w:rsidRPr="00861EF3">
        <w:rPr>
          <w:rFonts w:ascii="Times New Roman" w:hAnsi="Times New Roman" w:cs="Times New Roman"/>
          <w:i/>
          <w:iCs/>
          <w:sz w:val="24"/>
          <w:szCs w:val="24"/>
        </w:rPr>
        <w:t xml:space="preserve">“Kalu </w:t>
      </w:r>
      <w:proofErr w:type="spellStart"/>
      <w:r w:rsidRPr="00861EF3">
        <w:rPr>
          <w:rFonts w:ascii="Times New Roman" w:hAnsi="Times New Roman" w:cs="Times New Roman"/>
          <w:i/>
          <w:iCs/>
          <w:sz w:val="24"/>
          <w:szCs w:val="24"/>
        </w:rPr>
        <w:t>untuk</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tujuan</w:t>
      </w:r>
      <w:proofErr w:type="spellEnd"/>
      <w:r w:rsidRPr="00861EF3">
        <w:rPr>
          <w:rFonts w:ascii="Times New Roman" w:hAnsi="Times New Roman" w:cs="Times New Roman"/>
          <w:i/>
          <w:iCs/>
          <w:sz w:val="24"/>
          <w:szCs w:val="24"/>
        </w:rPr>
        <w:t xml:space="preserve"> TPA </w:t>
      </w:r>
      <w:proofErr w:type="spellStart"/>
      <w:r w:rsidRPr="00861EF3">
        <w:rPr>
          <w:rFonts w:ascii="Times New Roman" w:hAnsi="Times New Roman" w:cs="Times New Roman"/>
          <w:i/>
          <w:iCs/>
          <w:sz w:val="24"/>
          <w:szCs w:val="24"/>
        </w:rPr>
        <w:t>caknye</w:t>
      </w:r>
      <w:proofErr w:type="spellEnd"/>
      <w:r w:rsidRPr="00861EF3">
        <w:rPr>
          <w:rFonts w:ascii="Times New Roman" w:hAnsi="Times New Roman" w:cs="Times New Roman"/>
          <w:i/>
          <w:iCs/>
          <w:sz w:val="24"/>
          <w:szCs w:val="24"/>
        </w:rPr>
        <w:t xml:space="preserve"> same </w:t>
      </w:r>
      <w:proofErr w:type="spellStart"/>
      <w:r w:rsidRPr="00861EF3">
        <w:rPr>
          <w:rFonts w:ascii="Times New Roman" w:hAnsi="Times New Roman" w:cs="Times New Roman"/>
          <w:i/>
          <w:iCs/>
          <w:sz w:val="24"/>
          <w:szCs w:val="24"/>
        </w:rPr>
        <w:t>dengan</w:t>
      </w:r>
      <w:proofErr w:type="spellEnd"/>
      <w:r w:rsidRPr="00861EF3">
        <w:rPr>
          <w:rFonts w:ascii="Times New Roman" w:hAnsi="Times New Roman" w:cs="Times New Roman"/>
          <w:i/>
          <w:iCs/>
          <w:sz w:val="24"/>
          <w:szCs w:val="24"/>
        </w:rPr>
        <w:t xml:space="preserve"> TPA yang </w:t>
      </w:r>
      <w:proofErr w:type="spellStart"/>
      <w:r w:rsidRPr="00861EF3">
        <w:rPr>
          <w:rFonts w:ascii="Times New Roman" w:hAnsi="Times New Roman" w:cs="Times New Roman"/>
          <w:i/>
          <w:iCs/>
          <w:sz w:val="24"/>
          <w:szCs w:val="24"/>
        </w:rPr>
        <w:t>laennye</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yaitu</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supaye</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anak-an</w:t>
      </w:r>
      <w:r w:rsidR="00861EF3" w:rsidRPr="00861EF3">
        <w:rPr>
          <w:rFonts w:ascii="Times New Roman" w:hAnsi="Times New Roman" w:cs="Times New Roman"/>
          <w:i/>
          <w:iCs/>
          <w:sz w:val="24"/>
          <w:szCs w:val="24"/>
        </w:rPr>
        <w:t>ak</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disini</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pacak</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ngaji</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idak</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bute</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terhadap</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ilmu</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agam</w:t>
      </w:r>
      <w:r w:rsidR="001C5C2C">
        <w:rPr>
          <w:rFonts w:ascii="Times New Roman" w:hAnsi="Times New Roman" w:cs="Times New Roman"/>
          <w:i/>
          <w:iCs/>
          <w:sz w:val="24"/>
          <w:szCs w:val="24"/>
        </w:rPr>
        <w:t>e</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misalnye</w:t>
      </w:r>
      <w:proofErr w:type="spellEnd"/>
      <w:r w:rsidRPr="00861EF3">
        <w:rPr>
          <w:rFonts w:ascii="Times New Roman" w:hAnsi="Times New Roman" w:cs="Times New Roman"/>
          <w:i/>
          <w:iCs/>
          <w:sz w:val="24"/>
          <w:szCs w:val="24"/>
        </w:rPr>
        <w:t xml:space="preserve"> care </w:t>
      </w:r>
      <w:proofErr w:type="spellStart"/>
      <w:r w:rsidRPr="00861EF3">
        <w:rPr>
          <w:rFonts w:ascii="Times New Roman" w:hAnsi="Times New Roman" w:cs="Times New Roman"/>
          <w:i/>
          <w:iCs/>
          <w:sz w:val="24"/>
          <w:szCs w:val="24"/>
        </w:rPr>
        <w:t>bewudhu</w:t>
      </w:r>
      <w:proofErr w:type="spellEnd"/>
      <w:r w:rsidRPr="00861EF3">
        <w:rPr>
          <w:rFonts w:ascii="Times New Roman" w:hAnsi="Times New Roman" w:cs="Times New Roman"/>
          <w:i/>
          <w:iCs/>
          <w:sz w:val="24"/>
          <w:szCs w:val="24"/>
        </w:rPr>
        <w:t xml:space="preserve">, </w:t>
      </w:r>
      <w:proofErr w:type="spellStart"/>
      <w:r w:rsidRPr="00861EF3">
        <w:rPr>
          <w:rFonts w:ascii="Times New Roman" w:hAnsi="Times New Roman" w:cs="Times New Roman"/>
          <w:i/>
          <w:iCs/>
          <w:sz w:val="24"/>
          <w:szCs w:val="24"/>
        </w:rPr>
        <w:t>sembayang</w:t>
      </w:r>
      <w:proofErr w:type="spellEnd"/>
      <w:r w:rsidR="00861EF3" w:rsidRPr="00861EF3">
        <w:rPr>
          <w:rFonts w:ascii="Times New Roman" w:hAnsi="Times New Roman" w:cs="Times New Roman"/>
          <w:i/>
          <w:iCs/>
          <w:sz w:val="24"/>
          <w:szCs w:val="24"/>
        </w:rPr>
        <w:t xml:space="preserve">, </w:t>
      </w:r>
      <w:proofErr w:type="spellStart"/>
      <w:r w:rsidR="00861EF3" w:rsidRPr="00861EF3">
        <w:rPr>
          <w:rFonts w:ascii="Times New Roman" w:hAnsi="Times New Roman" w:cs="Times New Roman"/>
          <w:i/>
          <w:iCs/>
          <w:sz w:val="24"/>
          <w:szCs w:val="24"/>
        </w:rPr>
        <w:t>surat-surat</w:t>
      </w:r>
      <w:proofErr w:type="spellEnd"/>
      <w:r w:rsidR="00861EF3" w:rsidRPr="00861EF3">
        <w:rPr>
          <w:rFonts w:ascii="Times New Roman" w:hAnsi="Times New Roman" w:cs="Times New Roman"/>
          <w:i/>
          <w:iCs/>
          <w:sz w:val="24"/>
          <w:szCs w:val="24"/>
        </w:rPr>
        <w:t xml:space="preserve"> </w:t>
      </w:r>
      <w:proofErr w:type="spellStart"/>
      <w:r w:rsidR="00861EF3" w:rsidRPr="00861EF3">
        <w:rPr>
          <w:rFonts w:ascii="Times New Roman" w:hAnsi="Times New Roman" w:cs="Times New Roman"/>
          <w:i/>
          <w:iCs/>
          <w:sz w:val="24"/>
          <w:szCs w:val="24"/>
        </w:rPr>
        <w:t>pendek</w:t>
      </w:r>
      <w:proofErr w:type="spellEnd"/>
      <w:r w:rsidR="00861EF3" w:rsidRPr="00861EF3">
        <w:rPr>
          <w:rFonts w:ascii="Times New Roman" w:hAnsi="Times New Roman" w:cs="Times New Roman"/>
          <w:i/>
          <w:iCs/>
          <w:sz w:val="24"/>
          <w:szCs w:val="24"/>
        </w:rPr>
        <w:t xml:space="preserve">, dan </w:t>
      </w:r>
      <w:proofErr w:type="spellStart"/>
      <w:r w:rsidR="00861EF3" w:rsidRPr="00861EF3">
        <w:rPr>
          <w:rFonts w:ascii="Times New Roman" w:hAnsi="Times New Roman" w:cs="Times New Roman"/>
          <w:i/>
          <w:iCs/>
          <w:sz w:val="24"/>
          <w:szCs w:val="24"/>
        </w:rPr>
        <w:t>do’a</w:t>
      </w:r>
      <w:proofErr w:type="spellEnd"/>
      <w:r w:rsidR="00861EF3" w:rsidRPr="00861EF3">
        <w:rPr>
          <w:rFonts w:ascii="Times New Roman" w:hAnsi="Times New Roman" w:cs="Times New Roman"/>
          <w:i/>
          <w:iCs/>
          <w:sz w:val="24"/>
          <w:szCs w:val="24"/>
        </w:rPr>
        <w:t xml:space="preserve"> </w:t>
      </w:r>
      <w:proofErr w:type="spellStart"/>
      <w:r w:rsidR="00861EF3" w:rsidRPr="00861EF3">
        <w:rPr>
          <w:rFonts w:ascii="Times New Roman" w:hAnsi="Times New Roman" w:cs="Times New Roman"/>
          <w:i/>
          <w:iCs/>
          <w:sz w:val="24"/>
          <w:szCs w:val="24"/>
        </w:rPr>
        <w:t>seari-ari</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Selaen</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itu</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juge</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supaye</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waktu</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mereka</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itu</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idak</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tebuang</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sie-sie</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uleh</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busek</w:t>
      </w:r>
      <w:proofErr w:type="spellEnd"/>
      <w:r w:rsidR="00EB0E7D">
        <w:rPr>
          <w:rFonts w:ascii="Times New Roman" w:hAnsi="Times New Roman" w:cs="Times New Roman"/>
          <w:i/>
          <w:iCs/>
          <w:sz w:val="24"/>
          <w:szCs w:val="24"/>
        </w:rPr>
        <w:t xml:space="preserve"> bae </w:t>
      </w:r>
      <w:proofErr w:type="spellStart"/>
      <w:r w:rsidR="00EB0E7D">
        <w:rPr>
          <w:rFonts w:ascii="Times New Roman" w:hAnsi="Times New Roman" w:cs="Times New Roman"/>
          <w:i/>
          <w:iCs/>
          <w:sz w:val="24"/>
          <w:szCs w:val="24"/>
        </w:rPr>
        <w:t>searian</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selepas</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balek</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nei</w:t>
      </w:r>
      <w:proofErr w:type="spellEnd"/>
      <w:r w:rsidR="00EB0E7D">
        <w:rPr>
          <w:rFonts w:ascii="Times New Roman" w:hAnsi="Times New Roman" w:cs="Times New Roman"/>
          <w:i/>
          <w:iCs/>
          <w:sz w:val="24"/>
          <w:szCs w:val="24"/>
        </w:rPr>
        <w:t xml:space="preserve"> </w:t>
      </w:r>
      <w:proofErr w:type="spellStart"/>
      <w:r w:rsidR="00EB0E7D">
        <w:rPr>
          <w:rFonts w:ascii="Times New Roman" w:hAnsi="Times New Roman" w:cs="Times New Roman"/>
          <w:i/>
          <w:iCs/>
          <w:sz w:val="24"/>
          <w:szCs w:val="24"/>
        </w:rPr>
        <w:t>sekolah</w:t>
      </w:r>
      <w:proofErr w:type="spellEnd"/>
      <w:r w:rsidRPr="00861EF3">
        <w:rPr>
          <w:rFonts w:ascii="Times New Roman" w:hAnsi="Times New Roman" w:cs="Times New Roman"/>
          <w:i/>
          <w:iCs/>
          <w:sz w:val="24"/>
          <w:szCs w:val="24"/>
        </w:rPr>
        <w:t>”</w:t>
      </w:r>
      <w:r w:rsidR="00861EF3">
        <w:rPr>
          <w:rStyle w:val="FootnoteReference"/>
          <w:rFonts w:ascii="Times New Roman" w:hAnsi="Times New Roman" w:cs="Times New Roman"/>
          <w:i/>
          <w:iCs/>
          <w:sz w:val="24"/>
          <w:szCs w:val="24"/>
        </w:rPr>
        <w:footnoteReference w:id="130"/>
      </w:r>
    </w:p>
    <w:p w14:paraId="249441CA" w14:textId="77777777" w:rsidR="001C5C2C" w:rsidRPr="001C5C2C" w:rsidRDefault="001C5C2C" w:rsidP="001C5C2C">
      <w:pPr>
        <w:pStyle w:val="ListParagraph"/>
        <w:spacing w:after="0"/>
        <w:ind w:left="2160"/>
        <w:jc w:val="both"/>
        <w:rPr>
          <w:rFonts w:ascii="Times New Roman" w:hAnsi="Times New Roman" w:cs="Times New Roman"/>
          <w:i/>
          <w:iCs/>
          <w:sz w:val="24"/>
          <w:szCs w:val="24"/>
        </w:rPr>
      </w:pPr>
    </w:p>
    <w:p w14:paraId="7A290E5C" w14:textId="57CAAFED" w:rsidR="001C5C2C" w:rsidRDefault="001C5C2C" w:rsidP="001C5C2C">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Al-Qur’an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agama Islam,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berwudhu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dihabiskan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sidR="009B136D">
        <w:rPr>
          <w:rFonts w:ascii="Times New Roman" w:hAnsi="Times New Roman" w:cs="Times New Roman"/>
          <w:sz w:val="24"/>
          <w:szCs w:val="24"/>
        </w:rPr>
        <w:t xml:space="preserve"> </w:t>
      </w:r>
      <w:proofErr w:type="spellStart"/>
      <w:r w:rsidR="009B136D">
        <w:rPr>
          <w:rFonts w:ascii="Times New Roman" w:hAnsi="Times New Roman" w:cs="Times New Roman"/>
          <w:sz w:val="24"/>
          <w:szCs w:val="24"/>
        </w:rPr>
        <w:t>selepas</w:t>
      </w:r>
      <w:proofErr w:type="spellEnd"/>
      <w:r w:rsidR="009B136D">
        <w:rPr>
          <w:rFonts w:ascii="Times New Roman" w:hAnsi="Times New Roman" w:cs="Times New Roman"/>
          <w:sz w:val="24"/>
          <w:szCs w:val="24"/>
        </w:rPr>
        <w:t xml:space="preserve"> </w:t>
      </w:r>
      <w:proofErr w:type="spellStart"/>
      <w:r w:rsidR="009B136D">
        <w:rPr>
          <w:rFonts w:ascii="Times New Roman" w:hAnsi="Times New Roman" w:cs="Times New Roman"/>
          <w:sz w:val="24"/>
          <w:szCs w:val="24"/>
        </w:rPr>
        <w:t>pulang</w:t>
      </w:r>
      <w:proofErr w:type="spellEnd"/>
      <w:r w:rsidR="009B136D">
        <w:rPr>
          <w:rFonts w:ascii="Times New Roman" w:hAnsi="Times New Roman" w:cs="Times New Roman"/>
          <w:sz w:val="24"/>
          <w:szCs w:val="24"/>
        </w:rPr>
        <w:t xml:space="preserve"> </w:t>
      </w:r>
      <w:proofErr w:type="spellStart"/>
      <w:r w:rsidR="009B136D">
        <w:rPr>
          <w:rFonts w:ascii="Times New Roman" w:hAnsi="Times New Roman" w:cs="Times New Roman"/>
          <w:sz w:val="24"/>
          <w:szCs w:val="24"/>
        </w:rPr>
        <w:t>sekolah</w:t>
      </w:r>
      <w:proofErr w:type="spellEnd"/>
      <w:r>
        <w:rPr>
          <w:rFonts w:ascii="Times New Roman" w:hAnsi="Times New Roman" w:cs="Times New Roman"/>
          <w:sz w:val="24"/>
          <w:szCs w:val="24"/>
        </w:rPr>
        <w:t>.</w:t>
      </w:r>
    </w:p>
    <w:p w14:paraId="64C0714C" w14:textId="0E957EDC" w:rsidR="00647AB1" w:rsidRDefault="00B80177" w:rsidP="00B2103E">
      <w:pPr>
        <w:pStyle w:val="ListParagraph"/>
        <w:spacing w:after="0"/>
        <w:ind w:left="2160"/>
        <w:jc w:val="both"/>
        <w:rPr>
          <w:rFonts w:ascii="Times New Roman" w:hAnsi="Times New Roman" w:cs="Times New Roman"/>
          <w:i/>
          <w:iCs/>
          <w:sz w:val="24"/>
          <w:szCs w:val="24"/>
        </w:rPr>
      </w:pPr>
      <w:r w:rsidRPr="00B80177">
        <w:rPr>
          <w:rFonts w:ascii="Times New Roman" w:hAnsi="Times New Roman" w:cs="Times New Roman"/>
          <w:i/>
          <w:iCs/>
          <w:sz w:val="24"/>
          <w:szCs w:val="24"/>
        </w:rPr>
        <w:t>“</w:t>
      </w:r>
      <w:proofErr w:type="spellStart"/>
      <w:r w:rsidRPr="00B80177">
        <w:rPr>
          <w:rFonts w:ascii="Times New Roman" w:hAnsi="Times New Roman" w:cs="Times New Roman"/>
          <w:i/>
          <w:iCs/>
          <w:sz w:val="24"/>
          <w:szCs w:val="24"/>
        </w:rPr>
        <w:t>Selaen</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itu</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disampeng</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tujuan</w:t>
      </w:r>
      <w:proofErr w:type="spellEnd"/>
      <w:r w:rsidRPr="00B80177">
        <w:rPr>
          <w:rFonts w:ascii="Times New Roman" w:hAnsi="Times New Roman" w:cs="Times New Roman"/>
          <w:i/>
          <w:iCs/>
          <w:sz w:val="24"/>
          <w:szCs w:val="24"/>
        </w:rPr>
        <w:t xml:space="preserve"> yang </w:t>
      </w:r>
      <w:proofErr w:type="spellStart"/>
      <w:r w:rsidRPr="00B80177">
        <w:rPr>
          <w:rFonts w:ascii="Times New Roman" w:hAnsi="Times New Roman" w:cs="Times New Roman"/>
          <w:i/>
          <w:iCs/>
          <w:sz w:val="24"/>
          <w:szCs w:val="24"/>
        </w:rPr>
        <w:t>nak</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didapatke</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itu</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ade</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perhitongan</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laennye</w:t>
      </w:r>
      <w:proofErr w:type="spellEnd"/>
      <w:r w:rsidRPr="00B80177">
        <w:rPr>
          <w:rFonts w:ascii="Times New Roman" w:hAnsi="Times New Roman" w:cs="Times New Roman"/>
          <w:i/>
          <w:iCs/>
          <w:sz w:val="24"/>
          <w:szCs w:val="24"/>
        </w:rPr>
        <w:t xml:space="preserve"> yang </w:t>
      </w:r>
      <w:proofErr w:type="spellStart"/>
      <w:r w:rsidRPr="00B80177">
        <w:rPr>
          <w:rFonts w:ascii="Times New Roman" w:hAnsi="Times New Roman" w:cs="Times New Roman"/>
          <w:i/>
          <w:iCs/>
          <w:sz w:val="24"/>
          <w:szCs w:val="24"/>
        </w:rPr>
        <w:t>pengen</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dicapai</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yaitu</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supaye</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masyarakat</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Desa</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Suka</w:t>
      </w:r>
      <w:proofErr w:type="spellEnd"/>
      <w:r w:rsidRPr="00B80177">
        <w:rPr>
          <w:rFonts w:ascii="Times New Roman" w:hAnsi="Times New Roman" w:cs="Times New Roman"/>
          <w:i/>
          <w:iCs/>
          <w:sz w:val="24"/>
          <w:szCs w:val="24"/>
        </w:rPr>
        <w:t xml:space="preserve"> Manis </w:t>
      </w:r>
      <w:proofErr w:type="spellStart"/>
      <w:r w:rsidRPr="00B80177">
        <w:rPr>
          <w:rFonts w:ascii="Times New Roman" w:hAnsi="Times New Roman" w:cs="Times New Roman"/>
          <w:i/>
          <w:iCs/>
          <w:sz w:val="24"/>
          <w:szCs w:val="24"/>
        </w:rPr>
        <w:t>ini</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galak</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beribadah</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ke</w:t>
      </w:r>
      <w:proofErr w:type="spellEnd"/>
      <w:r w:rsidRPr="00B80177">
        <w:rPr>
          <w:rFonts w:ascii="Times New Roman" w:hAnsi="Times New Roman" w:cs="Times New Roman"/>
          <w:i/>
          <w:iCs/>
          <w:sz w:val="24"/>
          <w:szCs w:val="24"/>
        </w:rPr>
        <w:t xml:space="preserve"> </w:t>
      </w:r>
      <w:proofErr w:type="spellStart"/>
      <w:r w:rsidR="00112853">
        <w:rPr>
          <w:rFonts w:ascii="Times New Roman" w:hAnsi="Times New Roman" w:cs="Times New Roman"/>
          <w:i/>
          <w:iCs/>
          <w:sz w:val="24"/>
          <w:szCs w:val="24"/>
        </w:rPr>
        <w:t>L</w:t>
      </w:r>
      <w:r w:rsidRPr="00B80177">
        <w:rPr>
          <w:rFonts w:ascii="Times New Roman" w:hAnsi="Times New Roman" w:cs="Times New Roman"/>
          <w:i/>
          <w:iCs/>
          <w:sz w:val="24"/>
          <w:szCs w:val="24"/>
        </w:rPr>
        <w:t>ang</w:t>
      </w:r>
      <w:r w:rsidR="00112853">
        <w:rPr>
          <w:rFonts w:ascii="Times New Roman" w:hAnsi="Times New Roman" w:cs="Times New Roman"/>
          <w:i/>
          <w:iCs/>
          <w:sz w:val="24"/>
          <w:szCs w:val="24"/>
        </w:rPr>
        <w:t>g</w:t>
      </w:r>
      <w:r w:rsidRPr="00B80177">
        <w:rPr>
          <w:rFonts w:ascii="Times New Roman" w:hAnsi="Times New Roman" w:cs="Times New Roman"/>
          <w:i/>
          <w:iCs/>
          <w:sz w:val="24"/>
          <w:szCs w:val="24"/>
        </w:rPr>
        <w:t>ar</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atau</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ke</w:t>
      </w:r>
      <w:proofErr w:type="spellEnd"/>
      <w:r w:rsidRPr="00B80177">
        <w:rPr>
          <w:rFonts w:ascii="Times New Roman" w:hAnsi="Times New Roman" w:cs="Times New Roman"/>
          <w:i/>
          <w:iCs/>
          <w:sz w:val="24"/>
          <w:szCs w:val="24"/>
        </w:rPr>
        <w:t xml:space="preserve"> </w:t>
      </w:r>
      <w:r w:rsidR="00112853">
        <w:rPr>
          <w:rFonts w:ascii="Times New Roman" w:hAnsi="Times New Roman" w:cs="Times New Roman"/>
          <w:i/>
          <w:iCs/>
          <w:sz w:val="24"/>
          <w:szCs w:val="24"/>
        </w:rPr>
        <w:t>M</w:t>
      </w:r>
      <w:r w:rsidRPr="00B80177">
        <w:rPr>
          <w:rFonts w:ascii="Times New Roman" w:hAnsi="Times New Roman" w:cs="Times New Roman"/>
          <w:i/>
          <w:iCs/>
          <w:sz w:val="24"/>
          <w:szCs w:val="24"/>
        </w:rPr>
        <w:t>asjid</w:t>
      </w:r>
      <w:r w:rsidR="00112853">
        <w:rPr>
          <w:rFonts w:ascii="Times New Roman" w:hAnsi="Times New Roman" w:cs="Times New Roman"/>
          <w:i/>
          <w:iCs/>
          <w:sz w:val="24"/>
          <w:szCs w:val="24"/>
        </w:rPr>
        <w:t xml:space="preserve">. Aman </w:t>
      </w:r>
      <w:proofErr w:type="spellStart"/>
      <w:r w:rsidR="00112853">
        <w:rPr>
          <w:rFonts w:ascii="Times New Roman" w:hAnsi="Times New Roman" w:cs="Times New Roman"/>
          <w:i/>
          <w:iCs/>
          <w:sz w:val="24"/>
          <w:szCs w:val="24"/>
        </w:rPr>
        <w:t>ini</w:t>
      </w:r>
      <w:proofErr w:type="spellEnd"/>
      <w:r w:rsidR="00112853">
        <w:rPr>
          <w:rFonts w:ascii="Times New Roman" w:hAnsi="Times New Roman" w:cs="Times New Roman"/>
          <w:i/>
          <w:iCs/>
          <w:sz w:val="24"/>
          <w:szCs w:val="24"/>
        </w:rPr>
        <w:t xml:space="preserve">, </w:t>
      </w:r>
      <w:proofErr w:type="spellStart"/>
      <w:r w:rsidR="00112853">
        <w:rPr>
          <w:rFonts w:ascii="Times New Roman" w:hAnsi="Times New Roman" w:cs="Times New Roman"/>
          <w:i/>
          <w:iCs/>
          <w:sz w:val="24"/>
          <w:szCs w:val="24"/>
        </w:rPr>
        <w:t>Langgar</w:t>
      </w:r>
      <w:proofErr w:type="spellEnd"/>
      <w:r w:rsidR="00112853">
        <w:rPr>
          <w:rFonts w:ascii="Times New Roman" w:hAnsi="Times New Roman" w:cs="Times New Roman"/>
          <w:i/>
          <w:iCs/>
          <w:sz w:val="24"/>
          <w:szCs w:val="24"/>
        </w:rPr>
        <w:t xml:space="preserve"> </w:t>
      </w:r>
      <w:proofErr w:type="spellStart"/>
      <w:r w:rsidR="00112853">
        <w:rPr>
          <w:rFonts w:ascii="Times New Roman" w:hAnsi="Times New Roman" w:cs="Times New Roman"/>
          <w:i/>
          <w:iCs/>
          <w:sz w:val="24"/>
          <w:szCs w:val="24"/>
        </w:rPr>
        <w:t>kosong</w:t>
      </w:r>
      <w:proofErr w:type="spellEnd"/>
      <w:r w:rsidR="00112853">
        <w:rPr>
          <w:rFonts w:ascii="Times New Roman" w:hAnsi="Times New Roman" w:cs="Times New Roman"/>
          <w:i/>
          <w:iCs/>
          <w:sz w:val="24"/>
          <w:szCs w:val="24"/>
        </w:rPr>
        <w:t xml:space="preserve"> dan </w:t>
      </w:r>
      <w:proofErr w:type="spellStart"/>
      <w:r w:rsidR="00112853">
        <w:rPr>
          <w:rFonts w:ascii="Times New Roman" w:hAnsi="Times New Roman" w:cs="Times New Roman"/>
          <w:i/>
          <w:iCs/>
          <w:sz w:val="24"/>
          <w:szCs w:val="24"/>
        </w:rPr>
        <w:t>kotor</w:t>
      </w:r>
      <w:proofErr w:type="spellEnd"/>
      <w:r w:rsidR="00112853">
        <w:rPr>
          <w:rFonts w:ascii="Times New Roman" w:hAnsi="Times New Roman" w:cs="Times New Roman"/>
          <w:i/>
          <w:iCs/>
          <w:sz w:val="24"/>
          <w:szCs w:val="24"/>
        </w:rPr>
        <w:t xml:space="preserve"> </w:t>
      </w:r>
      <w:proofErr w:type="spellStart"/>
      <w:r w:rsidR="00112853">
        <w:rPr>
          <w:rFonts w:ascii="Times New Roman" w:hAnsi="Times New Roman" w:cs="Times New Roman"/>
          <w:i/>
          <w:iCs/>
          <w:sz w:val="24"/>
          <w:szCs w:val="24"/>
        </w:rPr>
        <w:t>karene</w:t>
      </w:r>
      <w:proofErr w:type="spellEnd"/>
      <w:r w:rsidR="00112853">
        <w:rPr>
          <w:rFonts w:ascii="Times New Roman" w:hAnsi="Times New Roman" w:cs="Times New Roman"/>
          <w:i/>
          <w:iCs/>
          <w:sz w:val="24"/>
          <w:szCs w:val="24"/>
        </w:rPr>
        <w:t xml:space="preserve"> </w:t>
      </w:r>
      <w:proofErr w:type="spellStart"/>
      <w:r w:rsidR="00112853">
        <w:rPr>
          <w:rFonts w:ascii="Times New Roman" w:hAnsi="Times New Roman" w:cs="Times New Roman"/>
          <w:i/>
          <w:iCs/>
          <w:sz w:val="24"/>
          <w:szCs w:val="24"/>
        </w:rPr>
        <w:t>jarang</w:t>
      </w:r>
      <w:proofErr w:type="spellEnd"/>
      <w:r w:rsidR="00112853">
        <w:rPr>
          <w:rFonts w:ascii="Times New Roman" w:hAnsi="Times New Roman" w:cs="Times New Roman"/>
          <w:i/>
          <w:iCs/>
          <w:sz w:val="24"/>
          <w:szCs w:val="24"/>
        </w:rPr>
        <w:t xml:space="preserve"> </w:t>
      </w:r>
      <w:proofErr w:type="spellStart"/>
      <w:r w:rsidR="00112853">
        <w:rPr>
          <w:rFonts w:ascii="Times New Roman" w:hAnsi="Times New Roman" w:cs="Times New Roman"/>
          <w:i/>
          <w:iCs/>
          <w:sz w:val="24"/>
          <w:szCs w:val="24"/>
        </w:rPr>
        <w:t>diisi</w:t>
      </w:r>
      <w:proofErr w:type="spellEnd"/>
      <w:r w:rsidR="00112853">
        <w:rPr>
          <w:rFonts w:ascii="Times New Roman" w:hAnsi="Times New Roman" w:cs="Times New Roman"/>
          <w:i/>
          <w:iCs/>
          <w:sz w:val="24"/>
          <w:szCs w:val="24"/>
        </w:rPr>
        <w:t xml:space="preserve">, </w:t>
      </w:r>
      <w:proofErr w:type="spellStart"/>
      <w:r w:rsidR="00132A3D">
        <w:rPr>
          <w:rFonts w:ascii="Times New Roman" w:hAnsi="Times New Roman" w:cs="Times New Roman"/>
          <w:i/>
          <w:iCs/>
          <w:sz w:val="24"/>
          <w:szCs w:val="24"/>
        </w:rPr>
        <w:t>lah</w:t>
      </w:r>
      <w:proofErr w:type="spellEnd"/>
      <w:r w:rsidR="00132A3D">
        <w:rPr>
          <w:rFonts w:ascii="Times New Roman" w:hAnsi="Times New Roman" w:cs="Times New Roman"/>
          <w:i/>
          <w:iCs/>
          <w:sz w:val="24"/>
          <w:szCs w:val="24"/>
        </w:rPr>
        <w:t xml:space="preserve"> </w:t>
      </w:r>
      <w:proofErr w:type="spellStart"/>
      <w:r w:rsidR="00132A3D">
        <w:rPr>
          <w:rFonts w:ascii="Times New Roman" w:hAnsi="Times New Roman" w:cs="Times New Roman"/>
          <w:i/>
          <w:iCs/>
          <w:sz w:val="24"/>
          <w:szCs w:val="24"/>
        </w:rPr>
        <w:t>cak</w:t>
      </w:r>
      <w:proofErr w:type="spellEnd"/>
      <w:r w:rsidR="00132A3D">
        <w:rPr>
          <w:rFonts w:ascii="Times New Roman" w:hAnsi="Times New Roman" w:cs="Times New Roman"/>
          <w:i/>
          <w:iCs/>
          <w:sz w:val="24"/>
          <w:szCs w:val="24"/>
        </w:rPr>
        <w:t xml:space="preserve"> </w:t>
      </w:r>
      <w:proofErr w:type="spellStart"/>
      <w:r w:rsidR="00132A3D">
        <w:rPr>
          <w:rFonts w:ascii="Times New Roman" w:hAnsi="Times New Roman" w:cs="Times New Roman"/>
          <w:i/>
          <w:iCs/>
          <w:sz w:val="24"/>
          <w:szCs w:val="24"/>
        </w:rPr>
        <w:t>gedong</w:t>
      </w:r>
      <w:proofErr w:type="spellEnd"/>
      <w:r w:rsidR="00132A3D">
        <w:rPr>
          <w:rFonts w:ascii="Times New Roman" w:hAnsi="Times New Roman" w:cs="Times New Roman"/>
          <w:i/>
          <w:iCs/>
          <w:sz w:val="24"/>
          <w:szCs w:val="24"/>
        </w:rPr>
        <w:t xml:space="preserve"> </w:t>
      </w:r>
      <w:proofErr w:type="spellStart"/>
      <w:r w:rsidR="00132A3D">
        <w:rPr>
          <w:rFonts w:ascii="Times New Roman" w:hAnsi="Times New Roman" w:cs="Times New Roman"/>
          <w:i/>
          <w:iCs/>
          <w:sz w:val="24"/>
          <w:szCs w:val="24"/>
        </w:rPr>
        <w:t>kosong</w:t>
      </w:r>
      <w:proofErr w:type="spellEnd"/>
      <w:r w:rsidR="00132A3D">
        <w:rPr>
          <w:rFonts w:ascii="Times New Roman" w:hAnsi="Times New Roman" w:cs="Times New Roman"/>
          <w:i/>
          <w:iCs/>
          <w:sz w:val="24"/>
          <w:szCs w:val="24"/>
        </w:rPr>
        <w:t xml:space="preserve"> dak </w:t>
      </w:r>
      <w:proofErr w:type="spellStart"/>
      <w:r w:rsidR="00132A3D">
        <w:rPr>
          <w:rFonts w:ascii="Times New Roman" w:hAnsi="Times New Roman" w:cs="Times New Roman"/>
          <w:i/>
          <w:iCs/>
          <w:sz w:val="24"/>
          <w:szCs w:val="24"/>
        </w:rPr>
        <w:t>pernah</w:t>
      </w:r>
      <w:proofErr w:type="spellEnd"/>
      <w:r w:rsidR="00132A3D">
        <w:rPr>
          <w:rFonts w:ascii="Times New Roman" w:hAnsi="Times New Roman" w:cs="Times New Roman"/>
          <w:i/>
          <w:iCs/>
          <w:sz w:val="24"/>
          <w:szCs w:val="24"/>
        </w:rPr>
        <w:t xml:space="preserve"> </w:t>
      </w:r>
      <w:proofErr w:type="spellStart"/>
      <w:r w:rsidR="00132A3D">
        <w:rPr>
          <w:rFonts w:ascii="Times New Roman" w:hAnsi="Times New Roman" w:cs="Times New Roman"/>
          <w:i/>
          <w:iCs/>
          <w:sz w:val="24"/>
          <w:szCs w:val="24"/>
        </w:rPr>
        <w:t>ditunggu</w:t>
      </w:r>
      <w:proofErr w:type="spellEnd"/>
      <w:r w:rsidR="00132A3D">
        <w:rPr>
          <w:rFonts w:ascii="Times New Roman" w:hAnsi="Times New Roman" w:cs="Times New Roman"/>
          <w:i/>
          <w:iCs/>
          <w:sz w:val="24"/>
          <w:szCs w:val="24"/>
        </w:rPr>
        <w:t xml:space="preserve">, </w:t>
      </w:r>
      <w:proofErr w:type="spellStart"/>
      <w:r w:rsidR="00132A3D">
        <w:rPr>
          <w:rFonts w:ascii="Times New Roman" w:hAnsi="Times New Roman" w:cs="Times New Roman"/>
          <w:i/>
          <w:iCs/>
          <w:sz w:val="24"/>
          <w:szCs w:val="24"/>
        </w:rPr>
        <w:t>rumput</w:t>
      </w:r>
      <w:proofErr w:type="spellEnd"/>
      <w:r w:rsidR="00132A3D">
        <w:rPr>
          <w:rFonts w:ascii="Times New Roman" w:hAnsi="Times New Roman" w:cs="Times New Roman"/>
          <w:i/>
          <w:iCs/>
          <w:sz w:val="24"/>
          <w:szCs w:val="24"/>
        </w:rPr>
        <w:t xml:space="preserve"> </w:t>
      </w:r>
      <w:proofErr w:type="spellStart"/>
      <w:r w:rsidR="00132A3D">
        <w:rPr>
          <w:rFonts w:ascii="Times New Roman" w:hAnsi="Times New Roman" w:cs="Times New Roman"/>
          <w:i/>
          <w:iCs/>
          <w:sz w:val="24"/>
          <w:szCs w:val="24"/>
        </w:rPr>
        <w:t>banyak</w:t>
      </w:r>
      <w:proofErr w:type="spellEnd"/>
      <w:r w:rsidR="00132A3D">
        <w:rPr>
          <w:rFonts w:ascii="Times New Roman" w:hAnsi="Times New Roman" w:cs="Times New Roman"/>
          <w:i/>
          <w:iCs/>
          <w:sz w:val="24"/>
          <w:szCs w:val="24"/>
        </w:rPr>
        <w:t xml:space="preserve"> </w:t>
      </w:r>
      <w:proofErr w:type="spellStart"/>
      <w:r w:rsidR="00132A3D">
        <w:rPr>
          <w:rFonts w:ascii="Times New Roman" w:hAnsi="Times New Roman" w:cs="Times New Roman"/>
          <w:i/>
          <w:iCs/>
          <w:sz w:val="24"/>
          <w:szCs w:val="24"/>
        </w:rPr>
        <w:t>tumbuh</w:t>
      </w:r>
      <w:proofErr w:type="spellEnd"/>
      <w:r w:rsidR="00132A3D">
        <w:rPr>
          <w:rFonts w:ascii="Times New Roman" w:hAnsi="Times New Roman" w:cs="Times New Roman"/>
          <w:i/>
          <w:iCs/>
          <w:sz w:val="24"/>
          <w:szCs w:val="24"/>
        </w:rPr>
        <w:t xml:space="preserve"> dan </w:t>
      </w:r>
      <w:proofErr w:type="spellStart"/>
      <w:r w:rsidR="00132A3D">
        <w:rPr>
          <w:rFonts w:ascii="Times New Roman" w:hAnsi="Times New Roman" w:cs="Times New Roman"/>
          <w:i/>
          <w:iCs/>
          <w:sz w:val="24"/>
          <w:szCs w:val="24"/>
        </w:rPr>
        <w:t>terawat</w:t>
      </w:r>
      <w:proofErr w:type="spellEnd"/>
      <w:r w:rsidR="00B2103E">
        <w:rPr>
          <w:rFonts w:ascii="Times New Roman" w:hAnsi="Times New Roman" w:cs="Times New Roman"/>
          <w:i/>
          <w:iCs/>
          <w:sz w:val="24"/>
          <w:szCs w:val="24"/>
        </w:rPr>
        <w:t>.</w:t>
      </w:r>
      <w:r w:rsidRPr="00B80177">
        <w:rPr>
          <w:rFonts w:ascii="Times New Roman" w:hAnsi="Times New Roman" w:cs="Times New Roman"/>
          <w:i/>
          <w:iCs/>
          <w:sz w:val="24"/>
          <w:szCs w:val="24"/>
        </w:rPr>
        <w:t>”</w:t>
      </w:r>
      <w:r w:rsidR="0039023A">
        <w:rPr>
          <w:rStyle w:val="FootnoteReference"/>
          <w:rFonts w:ascii="Times New Roman" w:hAnsi="Times New Roman" w:cs="Times New Roman"/>
          <w:i/>
          <w:iCs/>
          <w:sz w:val="24"/>
          <w:szCs w:val="24"/>
        </w:rPr>
        <w:footnoteReference w:id="131"/>
      </w:r>
    </w:p>
    <w:p w14:paraId="4479C78D" w14:textId="77777777" w:rsidR="00B2103E" w:rsidRPr="00B2103E" w:rsidRDefault="00B2103E" w:rsidP="00B2103E">
      <w:pPr>
        <w:pStyle w:val="ListParagraph"/>
        <w:spacing w:after="0"/>
        <w:ind w:left="2160"/>
        <w:jc w:val="both"/>
        <w:rPr>
          <w:rFonts w:ascii="Times New Roman" w:hAnsi="Times New Roman" w:cs="Times New Roman"/>
          <w:i/>
          <w:iCs/>
          <w:sz w:val="24"/>
          <w:szCs w:val="24"/>
        </w:rPr>
      </w:pPr>
    </w:p>
    <w:p w14:paraId="50FC4D29" w14:textId="3FB91261" w:rsidR="001C5C2C" w:rsidRPr="00647AB1" w:rsidRDefault="00647AB1" w:rsidP="00647AB1">
      <w:pPr>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perhitungan-perhitungan</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hendak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Manis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memakmurkan</w:t>
      </w:r>
      <w:proofErr w:type="spellEnd"/>
      <w:r>
        <w:rPr>
          <w:rFonts w:ascii="Times New Roman" w:hAnsi="Times New Roman" w:cs="Times New Roman"/>
          <w:sz w:val="24"/>
          <w:szCs w:val="24"/>
        </w:rPr>
        <w:t xml:space="preserve"> Masjid / </w:t>
      </w:r>
      <w:proofErr w:type="spellStart"/>
      <w:r>
        <w:rPr>
          <w:rFonts w:ascii="Times New Roman" w:hAnsi="Times New Roman" w:cs="Times New Roman"/>
          <w:sz w:val="24"/>
          <w:szCs w:val="24"/>
        </w:rPr>
        <w:t>Musholla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ibadah </w:t>
      </w:r>
      <w:proofErr w:type="spellStart"/>
      <w:r>
        <w:rPr>
          <w:rFonts w:ascii="Times New Roman" w:hAnsi="Times New Roman" w:cs="Times New Roman"/>
          <w:sz w:val="24"/>
          <w:szCs w:val="24"/>
        </w:rPr>
        <w:t>keagamaan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sidR="00154C82">
        <w:rPr>
          <w:rFonts w:ascii="Times New Roman" w:hAnsi="Times New Roman" w:cs="Times New Roman"/>
          <w:sz w:val="24"/>
          <w:szCs w:val="24"/>
        </w:rPr>
        <w:t xml:space="preserve">, </w:t>
      </w:r>
      <w:proofErr w:type="spellStart"/>
      <w:r w:rsidR="00154C82">
        <w:rPr>
          <w:rFonts w:ascii="Times New Roman" w:hAnsi="Times New Roman" w:cs="Times New Roman"/>
          <w:sz w:val="24"/>
          <w:szCs w:val="24"/>
        </w:rPr>
        <w:t>karena</w:t>
      </w:r>
      <w:proofErr w:type="spellEnd"/>
      <w:r w:rsidR="00154C82">
        <w:rPr>
          <w:rFonts w:ascii="Times New Roman" w:hAnsi="Times New Roman" w:cs="Times New Roman"/>
          <w:sz w:val="24"/>
          <w:szCs w:val="24"/>
        </w:rPr>
        <w:t xml:space="preserve"> pada </w:t>
      </w:r>
      <w:proofErr w:type="spellStart"/>
      <w:r w:rsidR="00154C82">
        <w:rPr>
          <w:rFonts w:ascii="Times New Roman" w:hAnsi="Times New Roman" w:cs="Times New Roman"/>
          <w:sz w:val="24"/>
          <w:szCs w:val="24"/>
        </w:rPr>
        <w:t>kenyataan</w:t>
      </w:r>
      <w:proofErr w:type="spellEnd"/>
      <w:r w:rsidR="00154C82">
        <w:rPr>
          <w:rFonts w:ascii="Times New Roman" w:hAnsi="Times New Roman" w:cs="Times New Roman"/>
          <w:sz w:val="24"/>
          <w:szCs w:val="24"/>
        </w:rPr>
        <w:t xml:space="preserve"> </w:t>
      </w:r>
      <w:proofErr w:type="spellStart"/>
      <w:r w:rsidR="00154C82">
        <w:rPr>
          <w:rFonts w:ascii="Times New Roman" w:hAnsi="Times New Roman" w:cs="Times New Roman"/>
          <w:sz w:val="24"/>
          <w:szCs w:val="24"/>
        </w:rPr>
        <w:t>sehari-harinya</w:t>
      </w:r>
      <w:proofErr w:type="spellEnd"/>
      <w:r w:rsidR="00154C82">
        <w:rPr>
          <w:rFonts w:ascii="Times New Roman" w:hAnsi="Times New Roman" w:cs="Times New Roman"/>
          <w:sz w:val="24"/>
          <w:szCs w:val="24"/>
        </w:rPr>
        <w:t xml:space="preserve"> </w:t>
      </w:r>
      <w:proofErr w:type="spellStart"/>
      <w:r w:rsidR="00154C82">
        <w:rPr>
          <w:rFonts w:ascii="Times New Roman" w:hAnsi="Times New Roman" w:cs="Times New Roman"/>
          <w:sz w:val="24"/>
          <w:szCs w:val="24"/>
        </w:rPr>
        <w:t>Musholla</w:t>
      </w:r>
      <w:proofErr w:type="spellEnd"/>
      <w:r w:rsidR="00154C82">
        <w:rPr>
          <w:rFonts w:ascii="Times New Roman" w:hAnsi="Times New Roman" w:cs="Times New Roman"/>
          <w:sz w:val="24"/>
          <w:szCs w:val="24"/>
        </w:rPr>
        <w:t xml:space="preserve"> </w:t>
      </w:r>
      <w:proofErr w:type="spellStart"/>
      <w:r w:rsidR="00154C82">
        <w:rPr>
          <w:rFonts w:ascii="Times New Roman" w:hAnsi="Times New Roman" w:cs="Times New Roman"/>
          <w:sz w:val="24"/>
          <w:szCs w:val="24"/>
        </w:rPr>
        <w:t>sering</w:t>
      </w:r>
      <w:proofErr w:type="spellEnd"/>
      <w:r w:rsidR="00154C82">
        <w:rPr>
          <w:rFonts w:ascii="Times New Roman" w:hAnsi="Times New Roman" w:cs="Times New Roman"/>
          <w:sz w:val="24"/>
          <w:szCs w:val="24"/>
        </w:rPr>
        <w:t xml:space="preserve"> </w:t>
      </w:r>
      <w:proofErr w:type="spellStart"/>
      <w:r w:rsidR="00154C82">
        <w:rPr>
          <w:rFonts w:ascii="Times New Roman" w:hAnsi="Times New Roman" w:cs="Times New Roman"/>
          <w:sz w:val="24"/>
          <w:szCs w:val="24"/>
        </w:rPr>
        <w:t>kosong</w:t>
      </w:r>
      <w:proofErr w:type="spellEnd"/>
      <w:r w:rsidR="00154C82">
        <w:rPr>
          <w:rFonts w:ascii="Times New Roman" w:hAnsi="Times New Roman" w:cs="Times New Roman"/>
          <w:sz w:val="24"/>
          <w:szCs w:val="24"/>
        </w:rPr>
        <w:t xml:space="preserve">, </w:t>
      </w:r>
      <w:proofErr w:type="spellStart"/>
      <w:r w:rsidR="00154C82">
        <w:rPr>
          <w:rFonts w:ascii="Times New Roman" w:hAnsi="Times New Roman" w:cs="Times New Roman"/>
          <w:sz w:val="24"/>
          <w:szCs w:val="24"/>
        </w:rPr>
        <w:t>kotor</w:t>
      </w:r>
      <w:proofErr w:type="spellEnd"/>
      <w:r w:rsidR="00154C82">
        <w:rPr>
          <w:rFonts w:ascii="Times New Roman" w:hAnsi="Times New Roman" w:cs="Times New Roman"/>
          <w:sz w:val="24"/>
          <w:szCs w:val="24"/>
        </w:rPr>
        <w:t xml:space="preserve"> dan </w:t>
      </w:r>
      <w:proofErr w:type="spellStart"/>
      <w:r w:rsidR="00154C82">
        <w:rPr>
          <w:rFonts w:ascii="Times New Roman" w:hAnsi="Times New Roman" w:cs="Times New Roman"/>
          <w:sz w:val="24"/>
          <w:szCs w:val="24"/>
        </w:rPr>
        <w:t>rumput</w:t>
      </w:r>
      <w:proofErr w:type="spellEnd"/>
      <w:r w:rsidR="00154C82">
        <w:rPr>
          <w:rFonts w:ascii="Times New Roman" w:hAnsi="Times New Roman" w:cs="Times New Roman"/>
          <w:sz w:val="24"/>
          <w:szCs w:val="24"/>
        </w:rPr>
        <w:t xml:space="preserve"> di </w:t>
      </w:r>
      <w:proofErr w:type="spellStart"/>
      <w:r w:rsidR="00154C82">
        <w:rPr>
          <w:rFonts w:ascii="Times New Roman" w:hAnsi="Times New Roman" w:cs="Times New Roman"/>
          <w:sz w:val="24"/>
          <w:szCs w:val="24"/>
        </w:rPr>
        <w:t>halaman</w:t>
      </w:r>
      <w:proofErr w:type="spellEnd"/>
      <w:r w:rsidR="00154C82">
        <w:rPr>
          <w:rFonts w:ascii="Times New Roman" w:hAnsi="Times New Roman" w:cs="Times New Roman"/>
          <w:sz w:val="24"/>
          <w:szCs w:val="24"/>
        </w:rPr>
        <w:t xml:space="preserve"> </w:t>
      </w:r>
      <w:proofErr w:type="spellStart"/>
      <w:r w:rsidR="00154C82">
        <w:rPr>
          <w:rFonts w:ascii="Times New Roman" w:hAnsi="Times New Roman" w:cs="Times New Roman"/>
          <w:sz w:val="24"/>
          <w:szCs w:val="24"/>
        </w:rPr>
        <w:t>tidak</w:t>
      </w:r>
      <w:proofErr w:type="spellEnd"/>
      <w:r w:rsidR="00154C82">
        <w:rPr>
          <w:rFonts w:ascii="Times New Roman" w:hAnsi="Times New Roman" w:cs="Times New Roman"/>
          <w:sz w:val="24"/>
          <w:szCs w:val="24"/>
        </w:rPr>
        <w:t xml:space="preserve"> </w:t>
      </w:r>
      <w:proofErr w:type="spellStart"/>
      <w:r w:rsidR="00154C82">
        <w:rPr>
          <w:rFonts w:ascii="Times New Roman" w:hAnsi="Times New Roman" w:cs="Times New Roman"/>
          <w:sz w:val="24"/>
          <w:szCs w:val="24"/>
        </w:rPr>
        <w:t>terawat</w:t>
      </w:r>
      <w:proofErr w:type="spellEnd"/>
      <w:r w:rsidR="00154C82">
        <w:rPr>
          <w:rFonts w:ascii="Times New Roman" w:hAnsi="Times New Roman" w:cs="Times New Roman"/>
          <w:sz w:val="24"/>
          <w:szCs w:val="24"/>
        </w:rPr>
        <w:t xml:space="preserve"> </w:t>
      </w:r>
      <w:proofErr w:type="spellStart"/>
      <w:r w:rsidR="00154C82">
        <w:rPr>
          <w:rFonts w:ascii="Times New Roman" w:hAnsi="Times New Roman" w:cs="Times New Roman"/>
          <w:sz w:val="24"/>
          <w:szCs w:val="24"/>
        </w:rPr>
        <w:t>karena</w:t>
      </w:r>
      <w:proofErr w:type="spellEnd"/>
      <w:r w:rsidR="00154C82">
        <w:rPr>
          <w:rFonts w:ascii="Times New Roman" w:hAnsi="Times New Roman" w:cs="Times New Roman"/>
          <w:sz w:val="24"/>
          <w:szCs w:val="24"/>
        </w:rPr>
        <w:t xml:space="preserve"> </w:t>
      </w:r>
      <w:proofErr w:type="spellStart"/>
      <w:r w:rsidR="00154C82">
        <w:rPr>
          <w:rFonts w:ascii="Times New Roman" w:hAnsi="Times New Roman" w:cs="Times New Roman"/>
          <w:sz w:val="24"/>
          <w:szCs w:val="24"/>
        </w:rPr>
        <w:t>jarang</w:t>
      </w:r>
      <w:proofErr w:type="spellEnd"/>
      <w:r w:rsidR="00154C82">
        <w:rPr>
          <w:rFonts w:ascii="Times New Roman" w:hAnsi="Times New Roman" w:cs="Times New Roman"/>
          <w:sz w:val="24"/>
          <w:szCs w:val="24"/>
        </w:rPr>
        <w:t xml:space="preserve"> </w:t>
      </w:r>
      <w:proofErr w:type="spellStart"/>
      <w:r w:rsidR="00154C82">
        <w:rPr>
          <w:rFonts w:ascii="Times New Roman" w:hAnsi="Times New Roman" w:cs="Times New Roman"/>
          <w:sz w:val="24"/>
          <w:szCs w:val="24"/>
        </w:rPr>
        <w:t>didatangi</w:t>
      </w:r>
      <w:proofErr w:type="spellEnd"/>
      <w:r w:rsidR="00154C82">
        <w:rPr>
          <w:rFonts w:ascii="Times New Roman" w:hAnsi="Times New Roman" w:cs="Times New Roman"/>
          <w:sz w:val="24"/>
          <w:szCs w:val="24"/>
        </w:rPr>
        <w:t xml:space="preserve"> </w:t>
      </w:r>
      <w:proofErr w:type="spellStart"/>
      <w:r w:rsidR="00154C82">
        <w:rPr>
          <w:rFonts w:ascii="Times New Roman" w:hAnsi="Times New Roman" w:cs="Times New Roman"/>
          <w:sz w:val="24"/>
          <w:szCs w:val="24"/>
        </w:rPr>
        <w:t>masyarakat</w:t>
      </w:r>
      <w:proofErr w:type="spellEnd"/>
      <w:r w:rsidR="00154C82">
        <w:rPr>
          <w:rFonts w:ascii="Times New Roman" w:hAnsi="Times New Roman" w:cs="Times New Roman"/>
          <w:sz w:val="24"/>
          <w:szCs w:val="24"/>
        </w:rPr>
        <w:t>.</w:t>
      </w:r>
    </w:p>
    <w:p w14:paraId="2471DD9A" w14:textId="1333B6B0" w:rsidR="00A261C7" w:rsidRDefault="00AF35BA" w:rsidP="00A261C7">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untuk</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penyusunan</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perencanaan</w:t>
      </w:r>
      <w:proofErr w:type="spellEnd"/>
      <w:r w:rsidR="00704FA5">
        <w:rPr>
          <w:rFonts w:ascii="Times New Roman" w:hAnsi="Times New Roman" w:cs="Times New Roman"/>
          <w:sz w:val="24"/>
          <w:szCs w:val="24"/>
        </w:rPr>
        <w:t xml:space="preserve"> program </w:t>
      </w:r>
      <w:proofErr w:type="spellStart"/>
      <w:r w:rsidR="00704FA5">
        <w:rPr>
          <w:rFonts w:ascii="Times New Roman" w:hAnsi="Times New Roman" w:cs="Times New Roman"/>
          <w:sz w:val="24"/>
          <w:szCs w:val="24"/>
        </w:rPr>
        <w:t>pembelajaran</w:t>
      </w:r>
      <w:proofErr w:type="spellEnd"/>
      <w:r w:rsidR="00704FA5">
        <w:rPr>
          <w:rFonts w:ascii="Times New Roman" w:hAnsi="Times New Roman" w:cs="Times New Roman"/>
          <w:sz w:val="24"/>
          <w:szCs w:val="24"/>
        </w:rPr>
        <w:t xml:space="preserve"> yang </w:t>
      </w:r>
      <w:proofErr w:type="spellStart"/>
      <w:r w:rsidR="00704FA5">
        <w:rPr>
          <w:rFonts w:ascii="Times New Roman" w:hAnsi="Times New Roman" w:cs="Times New Roman"/>
          <w:sz w:val="24"/>
          <w:szCs w:val="24"/>
        </w:rPr>
        <w:t>akan</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dilaksanakan</w:t>
      </w:r>
      <w:proofErr w:type="spellEnd"/>
      <w:r w:rsidR="00704FA5">
        <w:rPr>
          <w:rFonts w:ascii="Times New Roman" w:hAnsi="Times New Roman" w:cs="Times New Roman"/>
          <w:sz w:val="24"/>
          <w:szCs w:val="24"/>
        </w:rPr>
        <w:t>, TPA Al-</w:t>
      </w:r>
      <w:proofErr w:type="spellStart"/>
      <w:r w:rsidR="00704FA5">
        <w:rPr>
          <w:rFonts w:ascii="Times New Roman" w:hAnsi="Times New Roman" w:cs="Times New Roman"/>
          <w:sz w:val="24"/>
          <w:szCs w:val="24"/>
        </w:rPr>
        <w:t>Muhajirin</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tidak</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memiliki</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dokumen</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tertulisnya</w:t>
      </w:r>
      <w:proofErr w:type="spellEnd"/>
      <w:r w:rsidR="00704FA5">
        <w:rPr>
          <w:rFonts w:ascii="Times New Roman" w:hAnsi="Times New Roman" w:cs="Times New Roman"/>
          <w:sz w:val="24"/>
          <w:szCs w:val="24"/>
        </w:rPr>
        <w:t>. TPA Al-</w:t>
      </w:r>
      <w:proofErr w:type="spellStart"/>
      <w:r w:rsidR="00704FA5">
        <w:rPr>
          <w:rFonts w:ascii="Times New Roman" w:hAnsi="Times New Roman" w:cs="Times New Roman"/>
          <w:sz w:val="24"/>
          <w:szCs w:val="24"/>
        </w:rPr>
        <w:t>Muhajirin</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hanya</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menetapkan</w:t>
      </w:r>
      <w:proofErr w:type="spellEnd"/>
      <w:r w:rsidR="00704FA5">
        <w:rPr>
          <w:rFonts w:ascii="Times New Roman" w:hAnsi="Times New Roman" w:cs="Times New Roman"/>
          <w:sz w:val="24"/>
          <w:szCs w:val="24"/>
        </w:rPr>
        <w:t xml:space="preserve"> program </w:t>
      </w:r>
      <w:proofErr w:type="spellStart"/>
      <w:r w:rsidR="00704FA5">
        <w:rPr>
          <w:rFonts w:ascii="Times New Roman" w:hAnsi="Times New Roman" w:cs="Times New Roman"/>
          <w:sz w:val="24"/>
          <w:szCs w:val="24"/>
        </w:rPr>
        <w:t>pembelajaran</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seperti</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sebelum-sebelumnya</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yaitu</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anak</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belajar</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mengaji</w:t>
      </w:r>
      <w:proofErr w:type="spellEnd"/>
      <w:r w:rsidR="00704FA5">
        <w:rPr>
          <w:rFonts w:ascii="Times New Roman" w:hAnsi="Times New Roman" w:cs="Times New Roman"/>
          <w:sz w:val="24"/>
          <w:szCs w:val="24"/>
        </w:rPr>
        <w:t xml:space="preserve"> dan </w:t>
      </w:r>
      <w:proofErr w:type="spellStart"/>
      <w:r w:rsidR="00704FA5">
        <w:rPr>
          <w:rFonts w:ascii="Times New Roman" w:hAnsi="Times New Roman" w:cs="Times New Roman"/>
          <w:sz w:val="24"/>
          <w:szCs w:val="24"/>
        </w:rPr>
        <w:t>selesai</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mengaji</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Iqro</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sampai</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bisa</w:t>
      </w:r>
      <w:proofErr w:type="spellEnd"/>
      <w:r w:rsidR="00704FA5">
        <w:rPr>
          <w:rFonts w:ascii="Times New Roman" w:hAnsi="Times New Roman" w:cs="Times New Roman"/>
          <w:sz w:val="24"/>
          <w:szCs w:val="24"/>
        </w:rPr>
        <w:t xml:space="preserve"> </w:t>
      </w:r>
      <w:proofErr w:type="spellStart"/>
      <w:r w:rsidR="00704FA5">
        <w:rPr>
          <w:rFonts w:ascii="Times New Roman" w:hAnsi="Times New Roman" w:cs="Times New Roman"/>
          <w:sz w:val="24"/>
          <w:szCs w:val="24"/>
        </w:rPr>
        <w:t>membaca</w:t>
      </w:r>
      <w:proofErr w:type="spellEnd"/>
      <w:r w:rsidR="00704FA5">
        <w:rPr>
          <w:rFonts w:ascii="Times New Roman" w:hAnsi="Times New Roman" w:cs="Times New Roman"/>
          <w:sz w:val="24"/>
          <w:szCs w:val="24"/>
        </w:rPr>
        <w:t xml:space="preserve"> Al-Qur’an. </w:t>
      </w:r>
      <w:proofErr w:type="spellStart"/>
      <w:r w:rsidR="006E381A">
        <w:rPr>
          <w:rFonts w:ascii="Times New Roman" w:hAnsi="Times New Roman" w:cs="Times New Roman"/>
          <w:sz w:val="24"/>
          <w:szCs w:val="24"/>
        </w:rPr>
        <w:t>Berdasarkan</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hasil</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wawancara</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dengan</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pengajar</w:t>
      </w:r>
      <w:proofErr w:type="spellEnd"/>
      <w:r w:rsidR="006E381A">
        <w:rPr>
          <w:rFonts w:ascii="Times New Roman" w:hAnsi="Times New Roman" w:cs="Times New Roman"/>
          <w:sz w:val="24"/>
          <w:szCs w:val="24"/>
        </w:rPr>
        <w:t xml:space="preserve"> TPA, </w:t>
      </w:r>
      <w:proofErr w:type="spellStart"/>
      <w:r w:rsidR="006E381A">
        <w:rPr>
          <w:rFonts w:ascii="Times New Roman" w:hAnsi="Times New Roman" w:cs="Times New Roman"/>
          <w:sz w:val="24"/>
          <w:szCs w:val="24"/>
        </w:rPr>
        <w:t>beliau</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menyatakan</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seperti</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berikut</w:t>
      </w:r>
      <w:proofErr w:type="spellEnd"/>
      <w:r w:rsidR="006E381A">
        <w:rPr>
          <w:rFonts w:ascii="Times New Roman" w:hAnsi="Times New Roman" w:cs="Times New Roman"/>
          <w:sz w:val="24"/>
          <w:szCs w:val="24"/>
        </w:rPr>
        <w:t xml:space="preserve"> </w:t>
      </w:r>
      <w:proofErr w:type="spellStart"/>
      <w:r w:rsidR="006E381A">
        <w:rPr>
          <w:rFonts w:ascii="Times New Roman" w:hAnsi="Times New Roman" w:cs="Times New Roman"/>
          <w:sz w:val="24"/>
          <w:szCs w:val="24"/>
        </w:rPr>
        <w:t>ini</w:t>
      </w:r>
      <w:proofErr w:type="spellEnd"/>
      <w:r w:rsidR="006E381A">
        <w:rPr>
          <w:rFonts w:ascii="Times New Roman" w:hAnsi="Times New Roman" w:cs="Times New Roman"/>
          <w:sz w:val="24"/>
          <w:szCs w:val="24"/>
        </w:rPr>
        <w:t>.</w:t>
      </w:r>
    </w:p>
    <w:p w14:paraId="47755BB7" w14:textId="778C60F3" w:rsidR="00482D90" w:rsidRDefault="006E381A" w:rsidP="00482D90">
      <w:pPr>
        <w:pStyle w:val="ListParagraph"/>
        <w:spacing w:after="0"/>
        <w:ind w:left="2160"/>
        <w:jc w:val="both"/>
        <w:rPr>
          <w:rFonts w:ascii="Times New Roman" w:hAnsi="Times New Roman" w:cs="Times New Roman"/>
          <w:i/>
          <w:iCs/>
          <w:sz w:val="24"/>
          <w:szCs w:val="24"/>
        </w:rPr>
      </w:pPr>
      <w:r w:rsidRPr="00AB5F5D">
        <w:rPr>
          <w:rFonts w:ascii="Times New Roman" w:hAnsi="Times New Roman" w:cs="Times New Roman"/>
          <w:i/>
          <w:iCs/>
          <w:sz w:val="24"/>
          <w:szCs w:val="24"/>
        </w:rPr>
        <w:t xml:space="preserve">“Kami </w:t>
      </w:r>
      <w:proofErr w:type="spellStart"/>
      <w:r w:rsidRPr="00AB5F5D">
        <w:rPr>
          <w:rFonts w:ascii="Times New Roman" w:hAnsi="Times New Roman" w:cs="Times New Roman"/>
          <w:i/>
          <w:iCs/>
          <w:sz w:val="24"/>
          <w:szCs w:val="24"/>
        </w:rPr>
        <w:t>disini</w:t>
      </w:r>
      <w:proofErr w:type="spellEnd"/>
      <w:r w:rsidRPr="00AB5F5D">
        <w:rPr>
          <w:rFonts w:ascii="Times New Roman" w:hAnsi="Times New Roman" w:cs="Times New Roman"/>
          <w:i/>
          <w:iCs/>
          <w:sz w:val="24"/>
          <w:szCs w:val="24"/>
        </w:rPr>
        <w:t xml:space="preserve"> </w:t>
      </w:r>
      <w:proofErr w:type="spellStart"/>
      <w:r w:rsidRPr="00AB5F5D">
        <w:rPr>
          <w:rFonts w:ascii="Times New Roman" w:hAnsi="Times New Roman" w:cs="Times New Roman"/>
          <w:i/>
          <w:iCs/>
          <w:sz w:val="24"/>
          <w:szCs w:val="24"/>
        </w:rPr>
        <w:t>hanya</w:t>
      </w:r>
      <w:proofErr w:type="spellEnd"/>
      <w:r w:rsidRPr="00AB5F5D">
        <w:rPr>
          <w:rFonts w:ascii="Times New Roman" w:hAnsi="Times New Roman" w:cs="Times New Roman"/>
          <w:i/>
          <w:iCs/>
          <w:sz w:val="24"/>
          <w:szCs w:val="24"/>
        </w:rPr>
        <w:t xml:space="preserve"> </w:t>
      </w:r>
      <w:proofErr w:type="spellStart"/>
      <w:r w:rsidRPr="00AB5F5D">
        <w:rPr>
          <w:rFonts w:ascii="Times New Roman" w:hAnsi="Times New Roman" w:cs="Times New Roman"/>
          <w:i/>
          <w:iCs/>
          <w:sz w:val="24"/>
          <w:szCs w:val="24"/>
        </w:rPr>
        <w:t>sekedar</w:t>
      </w:r>
      <w:proofErr w:type="spellEnd"/>
      <w:r w:rsidRPr="00AB5F5D">
        <w:rPr>
          <w:rFonts w:ascii="Times New Roman" w:hAnsi="Times New Roman" w:cs="Times New Roman"/>
          <w:i/>
          <w:iCs/>
          <w:sz w:val="24"/>
          <w:szCs w:val="24"/>
        </w:rPr>
        <w:t xml:space="preserve"> </w:t>
      </w:r>
      <w:proofErr w:type="spellStart"/>
      <w:r w:rsidRPr="00AB5F5D">
        <w:rPr>
          <w:rFonts w:ascii="Times New Roman" w:hAnsi="Times New Roman" w:cs="Times New Roman"/>
          <w:i/>
          <w:iCs/>
          <w:sz w:val="24"/>
          <w:szCs w:val="24"/>
        </w:rPr>
        <w:t>ngajar</w:t>
      </w:r>
      <w:proofErr w:type="spellEnd"/>
      <w:r w:rsidRPr="00AB5F5D">
        <w:rPr>
          <w:rFonts w:ascii="Times New Roman" w:hAnsi="Times New Roman" w:cs="Times New Roman"/>
          <w:i/>
          <w:iCs/>
          <w:sz w:val="24"/>
          <w:szCs w:val="24"/>
        </w:rPr>
        <w:t xml:space="preserve"> </w:t>
      </w:r>
      <w:proofErr w:type="spellStart"/>
      <w:r w:rsidRPr="00AB5F5D">
        <w:rPr>
          <w:rFonts w:ascii="Times New Roman" w:hAnsi="Times New Roman" w:cs="Times New Roman"/>
          <w:i/>
          <w:iCs/>
          <w:sz w:val="24"/>
          <w:szCs w:val="24"/>
        </w:rPr>
        <w:t>ngaji</w:t>
      </w:r>
      <w:proofErr w:type="spellEnd"/>
      <w:r w:rsidRPr="00AB5F5D">
        <w:rPr>
          <w:rFonts w:ascii="Times New Roman" w:hAnsi="Times New Roman" w:cs="Times New Roman"/>
          <w:i/>
          <w:iCs/>
          <w:sz w:val="24"/>
          <w:szCs w:val="24"/>
        </w:rPr>
        <w:t xml:space="preserve"> </w:t>
      </w:r>
      <w:proofErr w:type="spellStart"/>
      <w:r w:rsidR="004178CC">
        <w:rPr>
          <w:rFonts w:ascii="Times New Roman" w:hAnsi="Times New Roman" w:cs="Times New Roman"/>
          <w:i/>
          <w:iCs/>
          <w:sz w:val="24"/>
          <w:szCs w:val="24"/>
        </w:rPr>
        <w:t>cak</w:t>
      </w:r>
      <w:proofErr w:type="spellEnd"/>
      <w:r w:rsidR="004178CC">
        <w:rPr>
          <w:rFonts w:ascii="Times New Roman" w:hAnsi="Times New Roman" w:cs="Times New Roman"/>
          <w:i/>
          <w:iCs/>
          <w:sz w:val="24"/>
          <w:szCs w:val="24"/>
        </w:rPr>
        <w:t xml:space="preserve"> </w:t>
      </w:r>
      <w:proofErr w:type="spellStart"/>
      <w:r w:rsidR="004178CC">
        <w:rPr>
          <w:rFonts w:ascii="Times New Roman" w:hAnsi="Times New Roman" w:cs="Times New Roman"/>
          <w:i/>
          <w:iCs/>
          <w:sz w:val="24"/>
          <w:szCs w:val="24"/>
        </w:rPr>
        <w:t>biase</w:t>
      </w:r>
      <w:proofErr w:type="spellEnd"/>
      <w:r w:rsidR="004178CC">
        <w:rPr>
          <w:rFonts w:ascii="Times New Roman" w:hAnsi="Times New Roman" w:cs="Times New Roman"/>
          <w:i/>
          <w:iCs/>
          <w:sz w:val="24"/>
          <w:szCs w:val="24"/>
        </w:rPr>
        <w:t xml:space="preserve"> bae Bu</w:t>
      </w:r>
      <w:r w:rsidR="00702E2F">
        <w:rPr>
          <w:rFonts w:ascii="Times New Roman" w:hAnsi="Times New Roman" w:cs="Times New Roman"/>
          <w:i/>
          <w:iCs/>
          <w:sz w:val="24"/>
          <w:szCs w:val="24"/>
        </w:rPr>
        <w:t>,</w:t>
      </w:r>
      <w:r w:rsidR="004178CC">
        <w:rPr>
          <w:rFonts w:ascii="Times New Roman" w:hAnsi="Times New Roman" w:cs="Times New Roman"/>
          <w:i/>
          <w:iCs/>
          <w:sz w:val="24"/>
          <w:szCs w:val="24"/>
        </w:rPr>
        <w:t xml:space="preserve"> dak </w:t>
      </w:r>
      <w:proofErr w:type="spellStart"/>
      <w:r w:rsidR="004178CC">
        <w:rPr>
          <w:rFonts w:ascii="Times New Roman" w:hAnsi="Times New Roman" w:cs="Times New Roman"/>
          <w:i/>
          <w:iCs/>
          <w:sz w:val="24"/>
          <w:szCs w:val="24"/>
        </w:rPr>
        <w:t>katek</w:t>
      </w:r>
      <w:proofErr w:type="spellEnd"/>
      <w:r w:rsidR="004178CC">
        <w:rPr>
          <w:rFonts w:ascii="Times New Roman" w:hAnsi="Times New Roman" w:cs="Times New Roman"/>
          <w:i/>
          <w:iCs/>
          <w:sz w:val="24"/>
          <w:szCs w:val="24"/>
        </w:rPr>
        <w:t xml:space="preserve"> </w:t>
      </w:r>
      <w:proofErr w:type="spellStart"/>
      <w:r w:rsidR="004178CC">
        <w:rPr>
          <w:rFonts w:ascii="Times New Roman" w:hAnsi="Times New Roman" w:cs="Times New Roman"/>
          <w:i/>
          <w:iCs/>
          <w:sz w:val="24"/>
          <w:szCs w:val="24"/>
        </w:rPr>
        <w:t>persiapan</w:t>
      </w:r>
      <w:proofErr w:type="spellEnd"/>
      <w:r w:rsidR="004178CC">
        <w:rPr>
          <w:rFonts w:ascii="Times New Roman" w:hAnsi="Times New Roman" w:cs="Times New Roman"/>
          <w:i/>
          <w:iCs/>
          <w:sz w:val="24"/>
          <w:szCs w:val="24"/>
        </w:rPr>
        <w:t xml:space="preserve"> </w:t>
      </w:r>
      <w:proofErr w:type="spellStart"/>
      <w:r w:rsidR="004178CC">
        <w:rPr>
          <w:rFonts w:ascii="Times New Roman" w:hAnsi="Times New Roman" w:cs="Times New Roman"/>
          <w:i/>
          <w:iCs/>
          <w:sz w:val="24"/>
          <w:szCs w:val="24"/>
        </w:rPr>
        <w:t>khusus</w:t>
      </w:r>
      <w:proofErr w:type="spellEnd"/>
      <w:r w:rsidR="004178CC">
        <w:rPr>
          <w:rFonts w:ascii="Times New Roman" w:hAnsi="Times New Roman" w:cs="Times New Roman"/>
          <w:i/>
          <w:iCs/>
          <w:sz w:val="24"/>
          <w:szCs w:val="24"/>
        </w:rPr>
        <w:t xml:space="preserve"> yang kami </w:t>
      </w:r>
      <w:proofErr w:type="spellStart"/>
      <w:r w:rsidR="004178CC">
        <w:rPr>
          <w:rFonts w:ascii="Times New Roman" w:hAnsi="Times New Roman" w:cs="Times New Roman"/>
          <w:i/>
          <w:iCs/>
          <w:sz w:val="24"/>
          <w:szCs w:val="24"/>
        </w:rPr>
        <w:t>buat</w:t>
      </w:r>
      <w:proofErr w:type="spellEnd"/>
      <w:r w:rsidR="004178CC">
        <w:rPr>
          <w:rFonts w:ascii="Times New Roman" w:hAnsi="Times New Roman" w:cs="Times New Roman"/>
          <w:i/>
          <w:iCs/>
          <w:sz w:val="24"/>
          <w:szCs w:val="24"/>
        </w:rPr>
        <w:t xml:space="preserve"> </w:t>
      </w:r>
      <w:proofErr w:type="spellStart"/>
      <w:r w:rsidR="004178CC">
        <w:rPr>
          <w:rFonts w:ascii="Times New Roman" w:hAnsi="Times New Roman" w:cs="Times New Roman"/>
          <w:i/>
          <w:iCs/>
          <w:sz w:val="24"/>
          <w:szCs w:val="24"/>
        </w:rPr>
        <w:t>mencak</w:t>
      </w:r>
      <w:proofErr w:type="spellEnd"/>
      <w:r w:rsidR="004178CC">
        <w:rPr>
          <w:rFonts w:ascii="Times New Roman" w:hAnsi="Times New Roman" w:cs="Times New Roman"/>
          <w:i/>
          <w:iCs/>
          <w:sz w:val="24"/>
          <w:szCs w:val="24"/>
        </w:rPr>
        <w:t xml:space="preserve"> guru-guru di </w:t>
      </w:r>
      <w:proofErr w:type="spellStart"/>
      <w:r w:rsidR="004178CC">
        <w:rPr>
          <w:rFonts w:ascii="Times New Roman" w:hAnsi="Times New Roman" w:cs="Times New Roman"/>
          <w:i/>
          <w:iCs/>
          <w:sz w:val="24"/>
          <w:szCs w:val="24"/>
        </w:rPr>
        <w:t>sekolah</w:t>
      </w:r>
      <w:proofErr w:type="spellEnd"/>
      <w:r w:rsidR="004178CC">
        <w:rPr>
          <w:rFonts w:ascii="Times New Roman" w:hAnsi="Times New Roman" w:cs="Times New Roman"/>
          <w:i/>
          <w:iCs/>
          <w:sz w:val="24"/>
          <w:szCs w:val="24"/>
        </w:rPr>
        <w:t xml:space="preserve"> </w:t>
      </w:r>
      <w:proofErr w:type="spellStart"/>
      <w:r w:rsidR="004178CC">
        <w:rPr>
          <w:rFonts w:ascii="Times New Roman" w:hAnsi="Times New Roman" w:cs="Times New Roman"/>
          <w:i/>
          <w:iCs/>
          <w:sz w:val="24"/>
          <w:szCs w:val="24"/>
        </w:rPr>
        <w:t>itu</w:t>
      </w:r>
      <w:proofErr w:type="spellEnd"/>
      <w:r w:rsidR="004178CC">
        <w:rPr>
          <w:rFonts w:ascii="Times New Roman" w:hAnsi="Times New Roman" w:cs="Times New Roman"/>
          <w:i/>
          <w:iCs/>
          <w:sz w:val="24"/>
          <w:szCs w:val="24"/>
        </w:rPr>
        <w:t xml:space="preserve">, kami </w:t>
      </w:r>
      <w:proofErr w:type="spellStart"/>
      <w:r w:rsidR="004178CC">
        <w:rPr>
          <w:rFonts w:ascii="Times New Roman" w:hAnsi="Times New Roman" w:cs="Times New Roman"/>
          <w:i/>
          <w:iCs/>
          <w:sz w:val="24"/>
          <w:szCs w:val="24"/>
        </w:rPr>
        <w:t>langsung</w:t>
      </w:r>
      <w:proofErr w:type="spellEnd"/>
      <w:r w:rsidR="004178CC">
        <w:rPr>
          <w:rFonts w:ascii="Times New Roman" w:hAnsi="Times New Roman" w:cs="Times New Roman"/>
          <w:i/>
          <w:iCs/>
          <w:sz w:val="24"/>
          <w:szCs w:val="24"/>
        </w:rPr>
        <w:t xml:space="preserve"> </w:t>
      </w:r>
      <w:proofErr w:type="spellStart"/>
      <w:r w:rsidR="004178CC">
        <w:rPr>
          <w:rFonts w:ascii="Times New Roman" w:hAnsi="Times New Roman" w:cs="Times New Roman"/>
          <w:i/>
          <w:iCs/>
          <w:sz w:val="24"/>
          <w:szCs w:val="24"/>
        </w:rPr>
        <w:t>ngajar-ngajar</w:t>
      </w:r>
      <w:proofErr w:type="spellEnd"/>
      <w:r w:rsidR="004178CC">
        <w:rPr>
          <w:rFonts w:ascii="Times New Roman" w:hAnsi="Times New Roman" w:cs="Times New Roman"/>
          <w:i/>
          <w:iCs/>
          <w:sz w:val="24"/>
          <w:szCs w:val="24"/>
        </w:rPr>
        <w:t xml:space="preserve"> bae Bu.</w:t>
      </w:r>
      <w:r w:rsidR="00702E2F">
        <w:rPr>
          <w:rFonts w:ascii="Times New Roman" w:hAnsi="Times New Roman" w:cs="Times New Roman"/>
          <w:i/>
          <w:iCs/>
          <w:sz w:val="24"/>
          <w:szCs w:val="24"/>
        </w:rPr>
        <w:t xml:space="preserve"> </w:t>
      </w:r>
      <w:proofErr w:type="spellStart"/>
      <w:r w:rsidR="00702E2F">
        <w:rPr>
          <w:rFonts w:ascii="Times New Roman" w:hAnsi="Times New Roman" w:cs="Times New Roman"/>
          <w:i/>
          <w:iCs/>
          <w:sz w:val="24"/>
          <w:szCs w:val="24"/>
        </w:rPr>
        <w:t>Alasannye</w:t>
      </w:r>
      <w:proofErr w:type="spellEnd"/>
      <w:r w:rsidR="00702E2F">
        <w:rPr>
          <w:rFonts w:ascii="Times New Roman" w:hAnsi="Times New Roman" w:cs="Times New Roman"/>
          <w:i/>
          <w:iCs/>
          <w:sz w:val="24"/>
          <w:szCs w:val="24"/>
        </w:rPr>
        <w:t xml:space="preserve"> </w:t>
      </w:r>
      <w:proofErr w:type="spellStart"/>
      <w:r w:rsidR="00482D90">
        <w:rPr>
          <w:rFonts w:ascii="Times New Roman" w:hAnsi="Times New Roman" w:cs="Times New Roman"/>
          <w:i/>
          <w:iCs/>
          <w:sz w:val="24"/>
          <w:szCs w:val="24"/>
        </w:rPr>
        <w:t>utamenye</w:t>
      </w:r>
      <w:proofErr w:type="spellEnd"/>
      <w:r w:rsidR="00702E2F">
        <w:rPr>
          <w:rFonts w:ascii="Times New Roman" w:hAnsi="Times New Roman" w:cs="Times New Roman"/>
          <w:i/>
          <w:iCs/>
          <w:sz w:val="24"/>
          <w:szCs w:val="24"/>
        </w:rPr>
        <w:t xml:space="preserve"> kami </w:t>
      </w:r>
      <w:proofErr w:type="spellStart"/>
      <w:r w:rsidR="00702E2F">
        <w:rPr>
          <w:rFonts w:ascii="Times New Roman" w:hAnsi="Times New Roman" w:cs="Times New Roman"/>
          <w:i/>
          <w:iCs/>
          <w:sz w:val="24"/>
          <w:szCs w:val="24"/>
        </w:rPr>
        <w:t>idak</w:t>
      </w:r>
      <w:proofErr w:type="spellEnd"/>
      <w:r w:rsidR="00702E2F">
        <w:rPr>
          <w:rFonts w:ascii="Times New Roman" w:hAnsi="Times New Roman" w:cs="Times New Roman"/>
          <w:i/>
          <w:iCs/>
          <w:sz w:val="24"/>
          <w:szCs w:val="24"/>
        </w:rPr>
        <w:t xml:space="preserve"> </w:t>
      </w:r>
      <w:proofErr w:type="spellStart"/>
      <w:r w:rsidR="00702E2F">
        <w:rPr>
          <w:rFonts w:ascii="Times New Roman" w:hAnsi="Times New Roman" w:cs="Times New Roman"/>
          <w:i/>
          <w:iCs/>
          <w:sz w:val="24"/>
          <w:szCs w:val="24"/>
        </w:rPr>
        <w:t>pacak</w:t>
      </w:r>
      <w:proofErr w:type="spellEnd"/>
      <w:r w:rsidR="00702E2F">
        <w:rPr>
          <w:rFonts w:ascii="Times New Roman" w:hAnsi="Times New Roman" w:cs="Times New Roman"/>
          <w:i/>
          <w:iCs/>
          <w:sz w:val="24"/>
          <w:szCs w:val="24"/>
        </w:rPr>
        <w:t xml:space="preserve"> </w:t>
      </w:r>
      <w:proofErr w:type="spellStart"/>
      <w:r w:rsidR="00702E2F">
        <w:rPr>
          <w:rFonts w:ascii="Times New Roman" w:hAnsi="Times New Roman" w:cs="Times New Roman"/>
          <w:i/>
          <w:iCs/>
          <w:sz w:val="24"/>
          <w:szCs w:val="24"/>
        </w:rPr>
        <w:t>mbuatnye</w:t>
      </w:r>
      <w:proofErr w:type="spellEnd"/>
      <w:r w:rsidR="00702E2F">
        <w:rPr>
          <w:rFonts w:ascii="Times New Roman" w:hAnsi="Times New Roman" w:cs="Times New Roman"/>
          <w:i/>
          <w:iCs/>
          <w:sz w:val="24"/>
          <w:szCs w:val="24"/>
        </w:rPr>
        <w:t xml:space="preserve"> </w:t>
      </w:r>
      <w:proofErr w:type="spellStart"/>
      <w:r w:rsidR="00702E2F">
        <w:rPr>
          <w:rFonts w:ascii="Times New Roman" w:hAnsi="Times New Roman" w:cs="Times New Roman"/>
          <w:i/>
          <w:iCs/>
          <w:sz w:val="24"/>
          <w:szCs w:val="24"/>
        </w:rPr>
        <w:t>jadi</w:t>
      </w:r>
      <w:proofErr w:type="spellEnd"/>
      <w:r w:rsidR="00702E2F">
        <w:rPr>
          <w:rFonts w:ascii="Times New Roman" w:hAnsi="Times New Roman" w:cs="Times New Roman"/>
          <w:i/>
          <w:iCs/>
          <w:sz w:val="24"/>
          <w:szCs w:val="24"/>
        </w:rPr>
        <w:t xml:space="preserve"> </w:t>
      </w:r>
      <w:proofErr w:type="spellStart"/>
      <w:r w:rsidR="00702E2F">
        <w:rPr>
          <w:rFonts w:ascii="Times New Roman" w:hAnsi="Times New Roman" w:cs="Times New Roman"/>
          <w:i/>
          <w:iCs/>
          <w:sz w:val="24"/>
          <w:szCs w:val="24"/>
        </w:rPr>
        <w:t>langung</w:t>
      </w:r>
      <w:proofErr w:type="spellEnd"/>
      <w:r w:rsidR="00702E2F">
        <w:rPr>
          <w:rFonts w:ascii="Times New Roman" w:hAnsi="Times New Roman" w:cs="Times New Roman"/>
          <w:i/>
          <w:iCs/>
          <w:sz w:val="24"/>
          <w:szCs w:val="24"/>
        </w:rPr>
        <w:t xml:space="preserve"> bae Bu.</w:t>
      </w:r>
      <w:r>
        <w:rPr>
          <w:rFonts w:ascii="Times New Roman" w:hAnsi="Times New Roman" w:cs="Times New Roman"/>
          <w:i/>
          <w:iCs/>
          <w:sz w:val="24"/>
          <w:szCs w:val="24"/>
        </w:rPr>
        <w:t>”</w:t>
      </w:r>
      <w:r w:rsidR="00702E2F">
        <w:rPr>
          <w:rStyle w:val="FootnoteReference"/>
          <w:rFonts w:ascii="Times New Roman" w:hAnsi="Times New Roman" w:cs="Times New Roman"/>
          <w:i/>
          <w:iCs/>
          <w:sz w:val="24"/>
          <w:szCs w:val="24"/>
        </w:rPr>
        <w:footnoteReference w:id="132"/>
      </w:r>
    </w:p>
    <w:p w14:paraId="5F703E91" w14:textId="07DC375A" w:rsidR="00482D90" w:rsidRDefault="00482D90" w:rsidP="00482D90">
      <w:pPr>
        <w:pStyle w:val="ListParagraph"/>
        <w:spacing w:after="0"/>
        <w:ind w:left="2160"/>
        <w:jc w:val="both"/>
        <w:rPr>
          <w:rFonts w:ascii="Times New Roman" w:hAnsi="Times New Roman" w:cs="Times New Roman"/>
          <w:sz w:val="24"/>
          <w:szCs w:val="24"/>
        </w:rPr>
      </w:pPr>
    </w:p>
    <w:p w14:paraId="26441AEA" w14:textId="2D98C575" w:rsidR="00482D90" w:rsidRDefault="00482D90" w:rsidP="00482D90">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di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TPA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sidR="006D39BA">
        <w:rPr>
          <w:rFonts w:ascii="Times New Roman" w:hAnsi="Times New Roman" w:cs="Times New Roman"/>
          <w:sz w:val="24"/>
          <w:szCs w:val="24"/>
        </w:rPr>
        <w:t>maksimal</w:t>
      </w:r>
      <w:proofErr w:type="spellEnd"/>
      <w:r>
        <w:rPr>
          <w:rFonts w:ascii="Times New Roman" w:hAnsi="Times New Roman" w:cs="Times New Roman"/>
          <w:sz w:val="24"/>
          <w:szCs w:val="24"/>
        </w:rPr>
        <w:t>.</w:t>
      </w:r>
    </w:p>
    <w:p w14:paraId="58DBF763" w14:textId="77777777" w:rsidR="00EC165E" w:rsidRPr="00482D90" w:rsidRDefault="00EC165E" w:rsidP="00482D90">
      <w:pPr>
        <w:pStyle w:val="ListParagraph"/>
        <w:spacing w:after="0" w:line="480" w:lineRule="auto"/>
        <w:ind w:left="1440" w:firstLine="720"/>
        <w:jc w:val="both"/>
        <w:rPr>
          <w:rFonts w:ascii="Times New Roman" w:hAnsi="Times New Roman" w:cs="Times New Roman"/>
          <w:sz w:val="24"/>
          <w:szCs w:val="24"/>
        </w:rPr>
      </w:pPr>
    </w:p>
    <w:p w14:paraId="60AE7CAD" w14:textId="727F95AD" w:rsidR="00655FAB" w:rsidRPr="00AC239A" w:rsidRDefault="00655FAB" w:rsidP="002D4A70">
      <w:pPr>
        <w:pStyle w:val="ListParagraph"/>
        <w:numPr>
          <w:ilvl w:val="0"/>
          <w:numId w:val="99"/>
        </w:numPr>
        <w:spacing w:after="0" w:line="480" w:lineRule="auto"/>
        <w:jc w:val="both"/>
        <w:rPr>
          <w:rFonts w:ascii="Times New Roman" w:hAnsi="Times New Roman" w:cs="Times New Roman"/>
          <w:b/>
          <w:bCs/>
          <w:sz w:val="24"/>
          <w:szCs w:val="24"/>
        </w:rPr>
      </w:pPr>
      <w:proofErr w:type="spellStart"/>
      <w:r w:rsidRPr="00AC239A">
        <w:rPr>
          <w:rFonts w:ascii="Times New Roman" w:hAnsi="Times New Roman" w:cs="Times New Roman"/>
          <w:b/>
          <w:bCs/>
          <w:sz w:val="24"/>
          <w:szCs w:val="24"/>
        </w:rPr>
        <w:lastRenderedPageBreak/>
        <w:t>Pelaksanaan</w:t>
      </w:r>
      <w:proofErr w:type="spellEnd"/>
      <w:r w:rsidRPr="00AC239A">
        <w:rPr>
          <w:rFonts w:ascii="Times New Roman" w:hAnsi="Times New Roman" w:cs="Times New Roman"/>
          <w:b/>
          <w:bCs/>
          <w:sz w:val="24"/>
          <w:szCs w:val="24"/>
        </w:rPr>
        <w:t xml:space="preserve"> </w:t>
      </w:r>
      <w:proofErr w:type="spellStart"/>
      <w:r w:rsidR="00DC2D0F">
        <w:rPr>
          <w:rFonts w:ascii="Times New Roman" w:hAnsi="Times New Roman" w:cs="Times New Roman"/>
          <w:b/>
          <w:bCs/>
          <w:sz w:val="24"/>
          <w:szCs w:val="24"/>
        </w:rPr>
        <w:t>Kegiatan</w:t>
      </w:r>
      <w:proofErr w:type="spellEnd"/>
      <w:r w:rsidR="00DC2D0F">
        <w:rPr>
          <w:rFonts w:ascii="Times New Roman" w:hAnsi="Times New Roman" w:cs="Times New Roman"/>
          <w:b/>
          <w:bCs/>
          <w:sz w:val="24"/>
          <w:szCs w:val="24"/>
        </w:rPr>
        <w:t xml:space="preserve"> </w:t>
      </w:r>
      <w:proofErr w:type="spellStart"/>
      <w:r w:rsidR="00DC2D0F">
        <w:rPr>
          <w:rFonts w:ascii="Times New Roman" w:hAnsi="Times New Roman" w:cs="Times New Roman"/>
          <w:b/>
          <w:bCs/>
          <w:sz w:val="24"/>
          <w:szCs w:val="24"/>
        </w:rPr>
        <w:t>Pembelajaran</w:t>
      </w:r>
      <w:proofErr w:type="spellEnd"/>
      <w:r w:rsidR="00DC2D0F">
        <w:rPr>
          <w:rFonts w:ascii="Times New Roman" w:hAnsi="Times New Roman" w:cs="Times New Roman"/>
          <w:b/>
          <w:bCs/>
          <w:sz w:val="24"/>
          <w:szCs w:val="24"/>
        </w:rPr>
        <w:t xml:space="preserve"> BTA di </w:t>
      </w:r>
      <w:r w:rsidRPr="00AC239A">
        <w:rPr>
          <w:rFonts w:ascii="Times New Roman" w:hAnsi="Times New Roman" w:cs="Times New Roman"/>
          <w:b/>
          <w:bCs/>
          <w:sz w:val="24"/>
          <w:szCs w:val="24"/>
        </w:rPr>
        <w:t>TPA Al-</w:t>
      </w:r>
      <w:proofErr w:type="spellStart"/>
      <w:r w:rsidRPr="00AC239A">
        <w:rPr>
          <w:rFonts w:ascii="Times New Roman" w:hAnsi="Times New Roman" w:cs="Times New Roman"/>
          <w:b/>
          <w:bCs/>
          <w:sz w:val="24"/>
          <w:szCs w:val="24"/>
        </w:rPr>
        <w:t>Muhajirin</w:t>
      </w:r>
      <w:proofErr w:type="spellEnd"/>
    </w:p>
    <w:p w14:paraId="19212878" w14:textId="4ECAE343" w:rsidR="00AC239A" w:rsidRDefault="00D02C65" w:rsidP="00D02C65">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rencana-rencana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direalisasikan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TPA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w:t>
      </w:r>
    </w:p>
    <w:p w14:paraId="587D5EA9" w14:textId="51E3134F" w:rsidR="0032664F" w:rsidRDefault="0032664F" w:rsidP="00D02C65">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seminggu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Rabu, </w:t>
      </w:r>
      <w:proofErr w:type="spellStart"/>
      <w:r>
        <w:rPr>
          <w:rFonts w:ascii="Times New Roman" w:hAnsi="Times New Roman" w:cs="Times New Roman"/>
          <w:sz w:val="24"/>
          <w:szCs w:val="24"/>
        </w:rPr>
        <w:t>Kamis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Jum’at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14:00 – 15:30 WIB.</w:t>
      </w:r>
    </w:p>
    <w:p w14:paraId="0F68A926" w14:textId="61297A6B" w:rsidR="0032664F" w:rsidRDefault="0032664F" w:rsidP="00D02C65">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di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klasikal</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sorogan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Ustadzah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Iqro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Ustadzah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Sementara</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santri</w:t>
      </w:r>
      <w:proofErr w:type="spellEnd"/>
      <w:r w:rsidR="007241C7">
        <w:rPr>
          <w:rFonts w:ascii="Times New Roman" w:hAnsi="Times New Roman" w:cs="Times New Roman"/>
          <w:sz w:val="24"/>
          <w:szCs w:val="24"/>
        </w:rPr>
        <w:t xml:space="preserve"> 1 </w:t>
      </w:r>
      <w:proofErr w:type="spellStart"/>
      <w:r w:rsidR="007241C7">
        <w:rPr>
          <w:rFonts w:ascii="Times New Roman" w:hAnsi="Times New Roman" w:cs="Times New Roman"/>
          <w:sz w:val="24"/>
          <w:szCs w:val="24"/>
        </w:rPr>
        <w:t>menghadap</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ke</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Ustadzahnya</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santri</w:t>
      </w:r>
      <w:proofErr w:type="spellEnd"/>
      <w:r w:rsidR="007241C7">
        <w:rPr>
          <w:rFonts w:ascii="Times New Roman" w:hAnsi="Times New Roman" w:cs="Times New Roman"/>
          <w:sz w:val="24"/>
          <w:szCs w:val="24"/>
        </w:rPr>
        <w:t xml:space="preserve"> yang lain </w:t>
      </w:r>
      <w:proofErr w:type="spellStart"/>
      <w:r w:rsidR="007241C7">
        <w:rPr>
          <w:rFonts w:ascii="Times New Roman" w:hAnsi="Times New Roman" w:cs="Times New Roman"/>
          <w:sz w:val="24"/>
          <w:szCs w:val="24"/>
        </w:rPr>
        <w:t>disuruh</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untuk</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menghafal</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bacaan</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berwudhu</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bacaan-bacaan</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sholat</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do’a</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sehari-hari</w:t>
      </w:r>
      <w:proofErr w:type="spellEnd"/>
      <w:r w:rsidR="007241C7">
        <w:rPr>
          <w:rFonts w:ascii="Times New Roman" w:hAnsi="Times New Roman" w:cs="Times New Roman"/>
          <w:sz w:val="24"/>
          <w:szCs w:val="24"/>
        </w:rPr>
        <w:t xml:space="preserve"> dan </w:t>
      </w:r>
      <w:proofErr w:type="spellStart"/>
      <w:r w:rsidR="007241C7">
        <w:rPr>
          <w:rFonts w:ascii="Times New Roman" w:hAnsi="Times New Roman" w:cs="Times New Roman"/>
          <w:sz w:val="24"/>
          <w:szCs w:val="24"/>
        </w:rPr>
        <w:t>surat-surat</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pendek</w:t>
      </w:r>
      <w:proofErr w:type="spellEnd"/>
      <w:r w:rsidR="007241C7">
        <w:rPr>
          <w:rFonts w:ascii="Times New Roman" w:hAnsi="Times New Roman" w:cs="Times New Roman"/>
          <w:sz w:val="24"/>
          <w:szCs w:val="24"/>
        </w:rPr>
        <w:t xml:space="preserve"> yang </w:t>
      </w:r>
      <w:proofErr w:type="spellStart"/>
      <w:r w:rsidR="007241C7">
        <w:rPr>
          <w:rFonts w:ascii="Times New Roman" w:hAnsi="Times New Roman" w:cs="Times New Roman"/>
          <w:sz w:val="24"/>
          <w:szCs w:val="24"/>
        </w:rPr>
        <w:t>telah</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diajarkan</w:t>
      </w:r>
      <w:proofErr w:type="spellEnd"/>
      <w:r w:rsidR="007241C7">
        <w:rPr>
          <w:rFonts w:ascii="Times New Roman" w:hAnsi="Times New Roman" w:cs="Times New Roman"/>
          <w:sz w:val="24"/>
          <w:szCs w:val="24"/>
        </w:rPr>
        <w:t xml:space="preserve"> </w:t>
      </w:r>
      <w:proofErr w:type="spellStart"/>
      <w:r w:rsidR="007241C7">
        <w:rPr>
          <w:rFonts w:ascii="Times New Roman" w:hAnsi="Times New Roman" w:cs="Times New Roman"/>
          <w:sz w:val="24"/>
          <w:szCs w:val="24"/>
        </w:rPr>
        <w:t>sebelumnya</w:t>
      </w:r>
      <w:proofErr w:type="spellEnd"/>
      <w:r w:rsidR="007241C7">
        <w:rPr>
          <w:rFonts w:ascii="Times New Roman" w:hAnsi="Times New Roman" w:cs="Times New Roman"/>
          <w:sz w:val="24"/>
          <w:szCs w:val="24"/>
        </w:rPr>
        <w:t>.</w:t>
      </w:r>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Namun</w:t>
      </w:r>
      <w:proofErr w:type="spellEnd"/>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kebanyakan</w:t>
      </w:r>
      <w:proofErr w:type="spellEnd"/>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mereka</w:t>
      </w:r>
      <w:proofErr w:type="spellEnd"/>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lebih</w:t>
      </w:r>
      <w:proofErr w:type="spellEnd"/>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memilih</w:t>
      </w:r>
      <w:proofErr w:type="spellEnd"/>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bermain</w:t>
      </w:r>
      <w:proofErr w:type="spellEnd"/>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dari</w:t>
      </w:r>
      <w:proofErr w:type="spellEnd"/>
      <w:r w:rsidR="00A70A4B">
        <w:rPr>
          <w:rFonts w:ascii="Times New Roman" w:hAnsi="Times New Roman" w:cs="Times New Roman"/>
          <w:sz w:val="24"/>
          <w:szCs w:val="24"/>
        </w:rPr>
        <w:t xml:space="preserve"> pada </w:t>
      </w:r>
      <w:proofErr w:type="spellStart"/>
      <w:r w:rsidR="00A70A4B">
        <w:rPr>
          <w:rFonts w:ascii="Times New Roman" w:hAnsi="Times New Roman" w:cs="Times New Roman"/>
          <w:sz w:val="24"/>
          <w:szCs w:val="24"/>
        </w:rPr>
        <w:t>menghafal</w:t>
      </w:r>
      <w:proofErr w:type="spellEnd"/>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apa</w:t>
      </w:r>
      <w:proofErr w:type="spellEnd"/>
      <w:r w:rsidR="00A70A4B">
        <w:rPr>
          <w:rFonts w:ascii="Times New Roman" w:hAnsi="Times New Roman" w:cs="Times New Roman"/>
          <w:sz w:val="24"/>
          <w:szCs w:val="24"/>
        </w:rPr>
        <w:t xml:space="preserve"> yang </w:t>
      </w:r>
      <w:proofErr w:type="spellStart"/>
      <w:r w:rsidR="00A70A4B">
        <w:rPr>
          <w:rFonts w:ascii="Times New Roman" w:hAnsi="Times New Roman" w:cs="Times New Roman"/>
          <w:sz w:val="24"/>
          <w:szCs w:val="24"/>
        </w:rPr>
        <w:t>disuruh</w:t>
      </w:r>
      <w:proofErr w:type="spellEnd"/>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Ustadzahnya</w:t>
      </w:r>
      <w:proofErr w:type="spellEnd"/>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sebelum</w:t>
      </w:r>
      <w:proofErr w:type="spellEnd"/>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menghadap</w:t>
      </w:r>
      <w:proofErr w:type="spellEnd"/>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mengaji</w:t>
      </w:r>
      <w:proofErr w:type="spellEnd"/>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ke</w:t>
      </w:r>
      <w:proofErr w:type="spellEnd"/>
      <w:r w:rsidR="00A70A4B">
        <w:rPr>
          <w:rFonts w:ascii="Times New Roman" w:hAnsi="Times New Roman" w:cs="Times New Roman"/>
          <w:sz w:val="24"/>
          <w:szCs w:val="24"/>
        </w:rPr>
        <w:t xml:space="preserve"> </w:t>
      </w:r>
      <w:proofErr w:type="spellStart"/>
      <w:r w:rsidR="00A70A4B">
        <w:rPr>
          <w:rFonts w:ascii="Times New Roman" w:hAnsi="Times New Roman" w:cs="Times New Roman"/>
          <w:sz w:val="24"/>
          <w:szCs w:val="24"/>
        </w:rPr>
        <w:t>depan</w:t>
      </w:r>
      <w:proofErr w:type="spellEnd"/>
      <w:r w:rsidR="00A70A4B">
        <w:rPr>
          <w:rFonts w:ascii="Times New Roman" w:hAnsi="Times New Roman" w:cs="Times New Roman"/>
          <w:sz w:val="24"/>
          <w:szCs w:val="24"/>
        </w:rPr>
        <w:t>.</w:t>
      </w:r>
    </w:p>
    <w:p w14:paraId="552E9424" w14:textId="78AA29F4" w:rsidR="00D46E27" w:rsidRDefault="00D46E27" w:rsidP="00D46E27">
      <w:pPr>
        <w:pStyle w:val="ListParagraph"/>
        <w:spacing w:after="0"/>
        <w:ind w:left="2160"/>
        <w:jc w:val="both"/>
        <w:rPr>
          <w:rFonts w:ascii="Times New Roman" w:hAnsi="Times New Roman" w:cs="Times New Roman"/>
          <w:i/>
          <w:iCs/>
          <w:sz w:val="24"/>
          <w:szCs w:val="24"/>
        </w:rPr>
      </w:pPr>
      <w:r w:rsidRPr="00D46E27">
        <w:rPr>
          <w:rFonts w:ascii="Times New Roman" w:hAnsi="Times New Roman" w:cs="Times New Roman"/>
          <w:i/>
          <w:iCs/>
          <w:sz w:val="24"/>
          <w:szCs w:val="24"/>
        </w:rPr>
        <w:t xml:space="preserve">“Care </w:t>
      </w:r>
      <w:proofErr w:type="spellStart"/>
      <w:r w:rsidRPr="00D46E27">
        <w:rPr>
          <w:rFonts w:ascii="Times New Roman" w:hAnsi="Times New Roman" w:cs="Times New Roman"/>
          <w:i/>
          <w:iCs/>
          <w:sz w:val="24"/>
          <w:szCs w:val="24"/>
        </w:rPr>
        <w:t>belajar</w:t>
      </w:r>
      <w:proofErr w:type="spellEnd"/>
      <w:r w:rsidRPr="00D46E27">
        <w:rPr>
          <w:rFonts w:ascii="Times New Roman" w:hAnsi="Times New Roman" w:cs="Times New Roman"/>
          <w:i/>
          <w:iCs/>
          <w:sz w:val="24"/>
          <w:szCs w:val="24"/>
        </w:rPr>
        <w:t xml:space="preserve"> kami </w:t>
      </w:r>
      <w:proofErr w:type="spellStart"/>
      <w:r w:rsidRPr="00D46E27">
        <w:rPr>
          <w:rFonts w:ascii="Times New Roman" w:hAnsi="Times New Roman" w:cs="Times New Roman"/>
          <w:i/>
          <w:iCs/>
          <w:sz w:val="24"/>
          <w:szCs w:val="24"/>
        </w:rPr>
        <w:t>disini</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cak</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biase</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tulah</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anak-anak</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maju</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sikok</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sikok</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menghadap</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gurunye</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untuk</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nyetorke</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hafalan</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ajian</w:t>
      </w:r>
      <w:proofErr w:type="spellEnd"/>
      <w:r w:rsidRPr="00D46E27">
        <w:rPr>
          <w:rFonts w:ascii="Times New Roman" w:hAnsi="Times New Roman" w:cs="Times New Roman"/>
          <w:i/>
          <w:iCs/>
          <w:sz w:val="24"/>
          <w:szCs w:val="24"/>
        </w:rPr>
        <w:t xml:space="preserve"> yang </w:t>
      </w:r>
      <w:proofErr w:type="spellStart"/>
      <w:r w:rsidRPr="00D46E27">
        <w:rPr>
          <w:rFonts w:ascii="Times New Roman" w:hAnsi="Times New Roman" w:cs="Times New Roman"/>
          <w:i/>
          <w:iCs/>
          <w:sz w:val="24"/>
          <w:szCs w:val="24"/>
        </w:rPr>
        <w:t>ditentuke</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ari</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sebelumnye</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sementare</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ade</w:t>
      </w:r>
      <w:proofErr w:type="spellEnd"/>
      <w:r w:rsidRPr="00D46E27">
        <w:rPr>
          <w:rFonts w:ascii="Times New Roman" w:hAnsi="Times New Roman" w:cs="Times New Roman"/>
          <w:i/>
          <w:iCs/>
          <w:sz w:val="24"/>
          <w:szCs w:val="24"/>
        </w:rPr>
        <w:t xml:space="preserve"> yang </w:t>
      </w:r>
      <w:proofErr w:type="spellStart"/>
      <w:r w:rsidRPr="00D46E27">
        <w:rPr>
          <w:rFonts w:ascii="Times New Roman" w:hAnsi="Times New Roman" w:cs="Times New Roman"/>
          <w:i/>
          <w:iCs/>
          <w:sz w:val="24"/>
          <w:szCs w:val="24"/>
        </w:rPr>
        <w:t>maju</w:t>
      </w:r>
      <w:proofErr w:type="spellEnd"/>
      <w:r w:rsidRPr="00D46E27">
        <w:rPr>
          <w:rFonts w:ascii="Times New Roman" w:hAnsi="Times New Roman" w:cs="Times New Roman"/>
          <w:i/>
          <w:iCs/>
          <w:sz w:val="24"/>
          <w:szCs w:val="24"/>
        </w:rPr>
        <w:t xml:space="preserve"> yang </w:t>
      </w:r>
      <w:proofErr w:type="spellStart"/>
      <w:r w:rsidRPr="00D46E27">
        <w:rPr>
          <w:rFonts w:ascii="Times New Roman" w:hAnsi="Times New Roman" w:cs="Times New Roman"/>
          <w:i/>
          <w:iCs/>
          <w:sz w:val="24"/>
          <w:szCs w:val="24"/>
        </w:rPr>
        <w:t>laennye</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disuruh</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mngafal</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bacean</w:t>
      </w:r>
      <w:proofErr w:type="spellEnd"/>
      <w:r w:rsidRPr="00D46E27">
        <w:rPr>
          <w:rFonts w:ascii="Times New Roman" w:hAnsi="Times New Roman" w:cs="Times New Roman"/>
          <w:i/>
          <w:iCs/>
          <w:sz w:val="24"/>
          <w:szCs w:val="24"/>
        </w:rPr>
        <w:t xml:space="preserve"> wudhu, </w:t>
      </w:r>
      <w:proofErr w:type="spellStart"/>
      <w:r w:rsidRPr="00D46E27">
        <w:rPr>
          <w:rFonts w:ascii="Times New Roman" w:hAnsi="Times New Roman" w:cs="Times New Roman"/>
          <w:i/>
          <w:iCs/>
          <w:sz w:val="24"/>
          <w:szCs w:val="24"/>
        </w:rPr>
        <w:t>sembayang</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do’a-do’a</w:t>
      </w:r>
      <w:proofErr w:type="spellEnd"/>
      <w:r w:rsidRPr="00D46E27">
        <w:rPr>
          <w:rFonts w:ascii="Times New Roman" w:hAnsi="Times New Roman" w:cs="Times New Roman"/>
          <w:i/>
          <w:iCs/>
          <w:sz w:val="24"/>
          <w:szCs w:val="24"/>
        </w:rPr>
        <w:t xml:space="preserve">, dan </w:t>
      </w:r>
      <w:proofErr w:type="spellStart"/>
      <w:r w:rsidRPr="00D46E27">
        <w:rPr>
          <w:rFonts w:ascii="Times New Roman" w:hAnsi="Times New Roman" w:cs="Times New Roman"/>
          <w:i/>
          <w:iCs/>
          <w:sz w:val="24"/>
          <w:szCs w:val="24"/>
        </w:rPr>
        <w:t>surat-surat</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pendek</w:t>
      </w:r>
      <w:proofErr w:type="spellEnd"/>
      <w:r w:rsidRPr="00D46E27">
        <w:rPr>
          <w:rFonts w:ascii="Times New Roman" w:hAnsi="Times New Roman" w:cs="Times New Roman"/>
          <w:i/>
          <w:iCs/>
          <w:sz w:val="24"/>
          <w:szCs w:val="24"/>
        </w:rPr>
        <w:t xml:space="preserve"> yang </w:t>
      </w:r>
      <w:proofErr w:type="spellStart"/>
      <w:r w:rsidRPr="00D46E27">
        <w:rPr>
          <w:rFonts w:ascii="Times New Roman" w:hAnsi="Times New Roman" w:cs="Times New Roman"/>
          <w:i/>
          <w:iCs/>
          <w:sz w:val="24"/>
          <w:szCs w:val="24"/>
        </w:rPr>
        <w:t>sebelumnye</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diajarke</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Namun</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kebanyakan</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mereka</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itu</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idak</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galak</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ngafal</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itu</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gawenye</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busek</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sebelum</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betunde</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ke</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agokan</w:t>
      </w:r>
      <w:proofErr w:type="spellEnd"/>
      <w:r w:rsidRPr="00D46E27">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133"/>
      </w:r>
    </w:p>
    <w:p w14:paraId="331864C3" w14:textId="49DE4EB4" w:rsidR="00843196" w:rsidRDefault="00843196" w:rsidP="00D46E27">
      <w:pPr>
        <w:pStyle w:val="ListParagraph"/>
        <w:spacing w:after="0"/>
        <w:ind w:left="2160"/>
        <w:jc w:val="both"/>
        <w:rPr>
          <w:rFonts w:ascii="Times New Roman" w:hAnsi="Times New Roman" w:cs="Times New Roman"/>
          <w:i/>
          <w:iCs/>
          <w:sz w:val="24"/>
          <w:szCs w:val="24"/>
        </w:rPr>
      </w:pPr>
    </w:p>
    <w:p w14:paraId="707E1C44" w14:textId="5A6CCC9A" w:rsidR="00843196" w:rsidRDefault="00843196" w:rsidP="00264B88">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Ustadzah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menghafal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Ustadzah</w:t>
      </w:r>
      <w:proofErr w:type="spellEnd"/>
      <w:r>
        <w:rPr>
          <w:rFonts w:ascii="Times New Roman" w:hAnsi="Times New Roman" w:cs="Times New Roman"/>
          <w:sz w:val="24"/>
          <w:szCs w:val="24"/>
        </w:rPr>
        <w:t>.</w:t>
      </w:r>
    </w:p>
    <w:p w14:paraId="1AF22104" w14:textId="682EA0F6" w:rsidR="006C1F6D" w:rsidRDefault="006C1F6D" w:rsidP="006C1F6D">
      <w:pPr>
        <w:pStyle w:val="ListParagraph"/>
        <w:spacing w:after="0"/>
        <w:ind w:left="2160"/>
        <w:jc w:val="both"/>
        <w:rPr>
          <w:rFonts w:ascii="Times New Roman" w:hAnsi="Times New Roman" w:cs="Times New Roman"/>
          <w:i/>
          <w:iCs/>
          <w:sz w:val="24"/>
          <w:szCs w:val="24"/>
        </w:rPr>
      </w:pPr>
      <w:r w:rsidRPr="006C1F6D">
        <w:rPr>
          <w:rFonts w:ascii="Times New Roman" w:hAnsi="Times New Roman" w:cs="Times New Roman"/>
          <w:i/>
          <w:iCs/>
          <w:sz w:val="24"/>
          <w:szCs w:val="24"/>
        </w:rPr>
        <w:t xml:space="preserve">“Kami </w:t>
      </w:r>
      <w:proofErr w:type="spellStart"/>
      <w:r w:rsidRPr="006C1F6D">
        <w:rPr>
          <w:rFonts w:ascii="Times New Roman" w:hAnsi="Times New Roman" w:cs="Times New Roman"/>
          <w:i/>
          <w:iCs/>
          <w:sz w:val="24"/>
          <w:szCs w:val="24"/>
        </w:rPr>
        <w:t>merase</w:t>
      </w:r>
      <w:proofErr w:type="spellEnd"/>
      <w:r w:rsidRPr="006C1F6D">
        <w:rPr>
          <w:rFonts w:ascii="Times New Roman" w:hAnsi="Times New Roman" w:cs="Times New Roman"/>
          <w:i/>
          <w:iCs/>
          <w:sz w:val="24"/>
          <w:szCs w:val="24"/>
        </w:rPr>
        <w:t xml:space="preserve"> </w:t>
      </w:r>
      <w:proofErr w:type="spellStart"/>
      <w:r w:rsidRPr="006C1F6D">
        <w:rPr>
          <w:rFonts w:ascii="Times New Roman" w:hAnsi="Times New Roman" w:cs="Times New Roman"/>
          <w:i/>
          <w:iCs/>
          <w:sz w:val="24"/>
          <w:szCs w:val="24"/>
        </w:rPr>
        <w:t>susah</w:t>
      </w:r>
      <w:proofErr w:type="spellEnd"/>
      <w:r w:rsidRPr="006C1F6D">
        <w:rPr>
          <w:rFonts w:ascii="Times New Roman" w:hAnsi="Times New Roman" w:cs="Times New Roman"/>
          <w:i/>
          <w:iCs/>
          <w:sz w:val="24"/>
          <w:szCs w:val="24"/>
        </w:rPr>
        <w:t xml:space="preserve"> </w:t>
      </w:r>
      <w:proofErr w:type="spellStart"/>
      <w:r w:rsidRPr="006C1F6D">
        <w:rPr>
          <w:rFonts w:ascii="Times New Roman" w:hAnsi="Times New Roman" w:cs="Times New Roman"/>
          <w:i/>
          <w:iCs/>
          <w:sz w:val="24"/>
          <w:szCs w:val="24"/>
        </w:rPr>
        <w:t>ngafalnye</w:t>
      </w:r>
      <w:proofErr w:type="spellEnd"/>
      <w:r w:rsidRPr="006C1F6D">
        <w:rPr>
          <w:rFonts w:ascii="Times New Roman" w:hAnsi="Times New Roman" w:cs="Times New Roman"/>
          <w:i/>
          <w:iCs/>
          <w:sz w:val="24"/>
          <w:szCs w:val="24"/>
        </w:rPr>
        <w:t xml:space="preserve"> Bu, </w:t>
      </w:r>
      <w:proofErr w:type="spellStart"/>
      <w:r w:rsidRPr="006C1F6D">
        <w:rPr>
          <w:rFonts w:ascii="Times New Roman" w:hAnsi="Times New Roman" w:cs="Times New Roman"/>
          <w:i/>
          <w:iCs/>
          <w:sz w:val="24"/>
          <w:szCs w:val="24"/>
        </w:rPr>
        <w:t>belom</w:t>
      </w:r>
      <w:proofErr w:type="spellEnd"/>
      <w:r w:rsidRPr="006C1F6D">
        <w:rPr>
          <w:rFonts w:ascii="Times New Roman" w:hAnsi="Times New Roman" w:cs="Times New Roman"/>
          <w:i/>
          <w:iCs/>
          <w:sz w:val="24"/>
          <w:szCs w:val="24"/>
        </w:rPr>
        <w:t xml:space="preserve"> </w:t>
      </w:r>
      <w:proofErr w:type="spellStart"/>
      <w:r w:rsidRPr="006C1F6D">
        <w:rPr>
          <w:rFonts w:ascii="Times New Roman" w:hAnsi="Times New Roman" w:cs="Times New Roman"/>
          <w:i/>
          <w:iCs/>
          <w:sz w:val="24"/>
          <w:szCs w:val="24"/>
        </w:rPr>
        <w:t>lagi</w:t>
      </w:r>
      <w:proofErr w:type="spellEnd"/>
      <w:r w:rsidRPr="006C1F6D">
        <w:rPr>
          <w:rFonts w:ascii="Times New Roman" w:hAnsi="Times New Roman" w:cs="Times New Roman"/>
          <w:i/>
          <w:iCs/>
          <w:sz w:val="24"/>
          <w:szCs w:val="24"/>
        </w:rPr>
        <w:t xml:space="preserve"> </w:t>
      </w:r>
      <w:proofErr w:type="spellStart"/>
      <w:r w:rsidRPr="006C1F6D">
        <w:rPr>
          <w:rFonts w:ascii="Times New Roman" w:hAnsi="Times New Roman" w:cs="Times New Roman"/>
          <w:i/>
          <w:iCs/>
          <w:sz w:val="24"/>
          <w:szCs w:val="24"/>
        </w:rPr>
        <w:t>banyak</w:t>
      </w:r>
      <w:proofErr w:type="spellEnd"/>
      <w:r w:rsidRPr="006C1F6D">
        <w:rPr>
          <w:rFonts w:ascii="Times New Roman" w:hAnsi="Times New Roman" w:cs="Times New Roman"/>
          <w:i/>
          <w:iCs/>
          <w:sz w:val="24"/>
          <w:szCs w:val="24"/>
        </w:rPr>
        <w:t xml:space="preserve"> </w:t>
      </w:r>
      <w:proofErr w:type="spellStart"/>
      <w:r w:rsidRPr="006C1F6D">
        <w:rPr>
          <w:rFonts w:ascii="Times New Roman" w:hAnsi="Times New Roman" w:cs="Times New Roman"/>
          <w:i/>
          <w:iCs/>
          <w:sz w:val="24"/>
          <w:szCs w:val="24"/>
        </w:rPr>
        <w:t>tugas</w:t>
      </w:r>
      <w:proofErr w:type="spellEnd"/>
      <w:r w:rsidRPr="006C1F6D">
        <w:rPr>
          <w:rFonts w:ascii="Times New Roman" w:hAnsi="Times New Roman" w:cs="Times New Roman"/>
          <w:i/>
          <w:iCs/>
          <w:sz w:val="24"/>
          <w:szCs w:val="24"/>
        </w:rPr>
        <w:t xml:space="preserve"> </w:t>
      </w:r>
      <w:proofErr w:type="spellStart"/>
      <w:r w:rsidRPr="006C1F6D">
        <w:rPr>
          <w:rFonts w:ascii="Times New Roman" w:hAnsi="Times New Roman" w:cs="Times New Roman"/>
          <w:i/>
          <w:iCs/>
          <w:sz w:val="24"/>
          <w:szCs w:val="24"/>
        </w:rPr>
        <w:t>dari</w:t>
      </w:r>
      <w:proofErr w:type="spellEnd"/>
      <w:r w:rsidRPr="006C1F6D">
        <w:rPr>
          <w:rFonts w:ascii="Times New Roman" w:hAnsi="Times New Roman" w:cs="Times New Roman"/>
          <w:i/>
          <w:iCs/>
          <w:sz w:val="24"/>
          <w:szCs w:val="24"/>
        </w:rPr>
        <w:t xml:space="preserve"> </w:t>
      </w:r>
      <w:proofErr w:type="spellStart"/>
      <w:r w:rsidRPr="006C1F6D">
        <w:rPr>
          <w:rFonts w:ascii="Times New Roman" w:hAnsi="Times New Roman" w:cs="Times New Roman"/>
          <w:i/>
          <w:iCs/>
          <w:sz w:val="24"/>
          <w:szCs w:val="24"/>
        </w:rPr>
        <w:t>sekolah</w:t>
      </w:r>
      <w:proofErr w:type="spellEnd"/>
      <w:r w:rsidRPr="006C1F6D">
        <w:rPr>
          <w:rFonts w:ascii="Times New Roman" w:hAnsi="Times New Roman" w:cs="Times New Roman"/>
          <w:i/>
          <w:iCs/>
          <w:sz w:val="24"/>
          <w:szCs w:val="24"/>
        </w:rPr>
        <w:t xml:space="preserve"> </w:t>
      </w:r>
      <w:proofErr w:type="spellStart"/>
      <w:r w:rsidRPr="006C1F6D">
        <w:rPr>
          <w:rFonts w:ascii="Times New Roman" w:hAnsi="Times New Roman" w:cs="Times New Roman"/>
          <w:i/>
          <w:iCs/>
          <w:sz w:val="24"/>
          <w:szCs w:val="24"/>
        </w:rPr>
        <w:t>jadi</w:t>
      </w:r>
      <w:proofErr w:type="spellEnd"/>
      <w:r w:rsidRPr="006C1F6D">
        <w:rPr>
          <w:rFonts w:ascii="Times New Roman" w:hAnsi="Times New Roman" w:cs="Times New Roman"/>
          <w:i/>
          <w:iCs/>
          <w:sz w:val="24"/>
          <w:szCs w:val="24"/>
        </w:rPr>
        <w:t xml:space="preserve"> </w:t>
      </w:r>
      <w:proofErr w:type="spellStart"/>
      <w:r w:rsidRPr="006C1F6D">
        <w:rPr>
          <w:rFonts w:ascii="Times New Roman" w:hAnsi="Times New Roman" w:cs="Times New Roman"/>
          <w:i/>
          <w:iCs/>
          <w:sz w:val="24"/>
          <w:szCs w:val="24"/>
        </w:rPr>
        <w:t>idak</w:t>
      </w:r>
      <w:proofErr w:type="spellEnd"/>
      <w:r w:rsidRPr="006C1F6D">
        <w:rPr>
          <w:rFonts w:ascii="Times New Roman" w:hAnsi="Times New Roman" w:cs="Times New Roman"/>
          <w:i/>
          <w:iCs/>
          <w:sz w:val="24"/>
          <w:szCs w:val="24"/>
        </w:rPr>
        <w:t xml:space="preserve"> kami </w:t>
      </w:r>
      <w:proofErr w:type="spellStart"/>
      <w:r w:rsidRPr="006C1F6D">
        <w:rPr>
          <w:rFonts w:ascii="Times New Roman" w:hAnsi="Times New Roman" w:cs="Times New Roman"/>
          <w:i/>
          <w:iCs/>
          <w:sz w:val="24"/>
          <w:szCs w:val="24"/>
        </w:rPr>
        <w:t>afalke</w:t>
      </w:r>
      <w:proofErr w:type="spellEnd"/>
      <w:r w:rsidRPr="006C1F6D">
        <w:rPr>
          <w:rFonts w:ascii="Times New Roman" w:hAnsi="Times New Roman" w:cs="Times New Roman"/>
          <w:i/>
          <w:iCs/>
          <w:sz w:val="24"/>
          <w:szCs w:val="24"/>
        </w:rPr>
        <w:t xml:space="preserve"> Bu. </w:t>
      </w:r>
      <w:proofErr w:type="spellStart"/>
      <w:r w:rsidRPr="006C1F6D">
        <w:rPr>
          <w:rFonts w:ascii="Times New Roman" w:hAnsi="Times New Roman" w:cs="Times New Roman"/>
          <w:i/>
          <w:iCs/>
          <w:sz w:val="24"/>
          <w:szCs w:val="24"/>
        </w:rPr>
        <w:t>Nunggu</w:t>
      </w:r>
      <w:proofErr w:type="spellEnd"/>
      <w:r w:rsidRPr="006C1F6D">
        <w:rPr>
          <w:rFonts w:ascii="Times New Roman" w:hAnsi="Times New Roman" w:cs="Times New Roman"/>
          <w:i/>
          <w:iCs/>
          <w:sz w:val="24"/>
          <w:szCs w:val="24"/>
        </w:rPr>
        <w:t xml:space="preserve"> </w:t>
      </w:r>
      <w:proofErr w:type="spellStart"/>
      <w:r w:rsidRPr="006C1F6D">
        <w:rPr>
          <w:rFonts w:ascii="Times New Roman" w:hAnsi="Times New Roman" w:cs="Times New Roman"/>
          <w:i/>
          <w:iCs/>
          <w:sz w:val="24"/>
          <w:szCs w:val="24"/>
        </w:rPr>
        <w:t>kance</w:t>
      </w:r>
      <w:proofErr w:type="spellEnd"/>
      <w:r w:rsidRPr="006C1F6D">
        <w:rPr>
          <w:rFonts w:ascii="Times New Roman" w:hAnsi="Times New Roman" w:cs="Times New Roman"/>
          <w:i/>
          <w:iCs/>
          <w:sz w:val="24"/>
          <w:szCs w:val="24"/>
        </w:rPr>
        <w:t xml:space="preserve"> </w:t>
      </w:r>
      <w:proofErr w:type="spellStart"/>
      <w:r w:rsidRPr="006C1F6D">
        <w:rPr>
          <w:rFonts w:ascii="Times New Roman" w:hAnsi="Times New Roman" w:cs="Times New Roman"/>
          <w:i/>
          <w:iCs/>
          <w:sz w:val="24"/>
          <w:szCs w:val="24"/>
        </w:rPr>
        <w:t>betunde</w:t>
      </w:r>
      <w:proofErr w:type="spellEnd"/>
      <w:r w:rsidRPr="006C1F6D">
        <w:rPr>
          <w:rFonts w:ascii="Times New Roman" w:hAnsi="Times New Roman" w:cs="Times New Roman"/>
          <w:i/>
          <w:iCs/>
          <w:sz w:val="24"/>
          <w:szCs w:val="24"/>
        </w:rPr>
        <w:t xml:space="preserve"> lame </w:t>
      </w:r>
      <w:proofErr w:type="spellStart"/>
      <w:r w:rsidRPr="006C1F6D">
        <w:rPr>
          <w:rFonts w:ascii="Times New Roman" w:hAnsi="Times New Roman" w:cs="Times New Roman"/>
          <w:i/>
          <w:iCs/>
          <w:sz w:val="24"/>
          <w:szCs w:val="24"/>
        </w:rPr>
        <w:t>jadi</w:t>
      </w:r>
      <w:proofErr w:type="spellEnd"/>
      <w:r w:rsidRPr="006C1F6D">
        <w:rPr>
          <w:rFonts w:ascii="Times New Roman" w:hAnsi="Times New Roman" w:cs="Times New Roman"/>
          <w:i/>
          <w:iCs/>
          <w:sz w:val="24"/>
          <w:szCs w:val="24"/>
        </w:rPr>
        <w:t xml:space="preserve"> kami </w:t>
      </w:r>
      <w:proofErr w:type="spellStart"/>
      <w:r w:rsidRPr="006C1F6D">
        <w:rPr>
          <w:rFonts w:ascii="Times New Roman" w:hAnsi="Times New Roman" w:cs="Times New Roman"/>
          <w:i/>
          <w:iCs/>
          <w:sz w:val="24"/>
          <w:szCs w:val="24"/>
        </w:rPr>
        <w:t>busek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aman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ditunggui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malak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bu</w:t>
      </w:r>
      <w:proofErr w:type="spellEnd"/>
      <w:r>
        <w:rPr>
          <w:rFonts w:ascii="Times New Roman" w:hAnsi="Times New Roman" w:cs="Times New Roman"/>
          <w:i/>
          <w:iCs/>
          <w:sz w:val="24"/>
          <w:szCs w:val="24"/>
        </w:rPr>
        <w:t xml:space="preserve"> lame </w:t>
      </w:r>
      <w:proofErr w:type="spellStart"/>
      <w:r>
        <w:rPr>
          <w:rFonts w:ascii="Times New Roman" w:hAnsi="Times New Roman" w:cs="Times New Roman"/>
          <w:i/>
          <w:iCs/>
          <w:sz w:val="24"/>
          <w:szCs w:val="24"/>
        </w:rPr>
        <w:t>nun</w:t>
      </w:r>
      <w:r w:rsidR="004C742B">
        <w:rPr>
          <w:rFonts w:ascii="Times New Roman" w:hAnsi="Times New Roman" w:cs="Times New Roman"/>
          <w:i/>
          <w:iCs/>
          <w:sz w:val="24"/>
          <w:szCs w:val="24"/>
        </w:rPr>
        <w:t>g</w:t>
      </w:r>
      <w:r>
        <w:rPr>
          <w:rFonts w:ascii="Times New Roman" w:hAnsi="Times New Roman" w:cs="Times New Roman"/>
          <w:i/>
          <w:iCs/>
          <w:sz w:val="24"/>
          <w:szCs w:val="24"/>
        </w:rPr>
        <w:t>gu</w:t>
      </w:r>
      <w:proofErr w:type="spellEnd"/>
      <w:r w:rsidRPr="006C1F6D">
        <w:rPr>
          <w:rFonts w:ascii="Times New Roman" w:hAnsi="Times New Roman" w:cs="Times New Roman"/>
          <w:i/>
          <w:iCs/>
          <w:sz w:val="24"/>
          <w:szCs w:val="24"/>
        </w:rPr>
        <w:t>.”</w:t>
      </w:r>
      <w:r w:rsidR="00E36253">
        <w:rPr>
          <w:rStyle w:val="FootnoteReference"/>
          <w:rFonts w:ascii="Times New Roman" w:hAnsi="Times New Roman" w:cs="Times New Roman"/>
          <w:i/>
          <w:iCs/>
          <w:sz w:val="24"/>
          <w:szCs w:val="24"/>
        </w:rPr>
        <w:footnoteReference w:id="134"/>
      </w:r>
    </w:p>
    <w:p w14:paraId="0E49406E" w14:textId="363B1142" w:rsidR="006C1F6D" w:rsidRDefault="006C1F6D" w:rsidP="006C1F6D">
      <w:pPr>
        <w:pStyle w:val="ListParagraph"/>
        <w:spacing w:after="0"/>
        <w:ind w:left="2160"/>
        <w:jc w:val="both"/>
        <w:rPr>
          <w:rFonts w:ascii="Times New Roman" w:hAnsi="Times New Roman" w:cs="Times New Roman"/>
          <w:sz w:val="24"/>
          <w:szCs w:val="24"/>
        </w:rPr>
      </w:pPr>
    </w:p>
    <w:p w14:paraId="1311CF66" w14:textId="4AAAAAE2" w:rsidR="00650202" w:rsidRDefault="00650202" w:rsidP="00650202">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di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Iqro</w:t>
      </w:r>
      <w:proofErr w:type="spellEnd"/>
      <w:r>
        <w:rPr>
          <w:rFonts w:ascii="Times New Roman" w:hAnsi="Times New Roman" w:cs="Times New Roman"/>
          <w:sz w:val="24"/>
          <w:szCs w:val="24"/>
        </w:rPr>
        <w:t>’</w:t>
      </w:r>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dengan</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sarana</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serta</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prasarana</w:t>
      </w:r>
      <w:proofErr w:type="spellEnd"/>
      <w:r w:rsidR="00263DED">
        <w:rPr>
          <w:rFonts w:ascii="Times New Roman" w:hAnsi="Times New Roman" w:cs="Times New Roman"/>
          <w:sz w:val="24"/>
          <w:szCs w:val="24"/>
        </w:rPr>
        <w:t xml:space="preserve"> yang </w:t>
      </w:r>
      <w:proofErr w:type="spellStart"/>
      <w:r w:rsidR="00263DED">
        <w:rPr>
          <w:rFonts w:ascii="Times New Roman" w:hAnsi="Times New Roman" w:cs="Times New Roman"/>
          <w:sz w:val="24"/>
          <w:szCs w:val="24"/>
        </w:rPr>
        <w:t>seadanya</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Berdasarkan</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hasil</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observasi</w:t>
      </w:r>
      <w:proofErr w:type="spellEnd"/>
      <w:r w:rsidR="00263DED">
        <w:rPr>
          <w:rFonts w:ascii="Times New Roman" w:hAnsi="Times New Roman" w:cs="Times New Roman"/>
          <w:sz w:val="24"/>
          <w:szCs w:val="24"/>
        </w:rPr>
        <w:t xml:space="preserve"> yang </w:t>
      </w:r>
      <w:proofErr w:type="spellStart"/>
      <w:r w:rsidR="00263DED">
        <w:rPr>
          <w:rFonts w:ascii="Times New Roman" w:hAnsi="Times New Roman" w:cs="Times New Roman"/>
          <w:sz w:val="24"/>
          <w:szCs w:val="24"/>
        </w:rPr>
        <w:t>dilakukan</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Peneliti</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ke</w:t>
      </w:r>
      <w:proofErr w:type="spellEnd"/>
      <w:r w:rsidR="00263DED">
        <w:rPr>
          <w:rFonts w:ascii="Times New Roman" w:hAnsi="Times New Roman" w:cs="Times New Roman"/>
          <w:sz w:val="24"/>
          <w:szCs w:val="24"/>
        </w:rPr>
        <w:t xml:space="preserve"> TPA Al-</w:t>
      </w:r>
      <w:proofErr w:type="spellStart"/>
      <w:r w:rsidR="00263DED">
        <w:rPr>
          <w:rFonts w:ascii="Times New Roman" w:hAnsi="Times New Roman" w:cs="Times New Roman"/>
          <w:sz w:val="24"/>
          <w:szCs w:val="24"/>
        </w:rPr>
        <w:t>Muhajirin</w:t>
      </w:r>
      <w:proofErr w:type="spellEnd"/>
      <w:r w:rsidR="00263DED">
        <w:rPr>
          <w:rFonts w:ascii="Times New Roman" w:hAnsi="Times New Roman" w:cs="Times New Roman"/>
          <w:sz w:val="24"/>
          <w:szCs w:val="24"/>
        </w:rPr>
        <w:t xml:space="preserve">, di </w:t>
      </w:r>
      <w:proofErr w:type="spellStart"/>
      <w:r w:rsidR="00263DED">
        <w:rPr>
          <w:rFonts w:ascii="Times New Roman" w:hAnsi="Times New Roman" w:cs="Times New Roman"/>
          <w:sz w:val="24"/>
          <w:szCs w:val="24"/>
        </w:rPr>
        <w:t>dalam</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Musholla</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tidak</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ada</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alat</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tulis</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untuk</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mengajar</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seperti</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papan</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tulis</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spidol</w:t>
      </w:r>
      <w:proofErr w:type="spellEnd"/>
      <w:r w:rsidR="00263DED">
        <w:rPr>
          <w:rFonts w:ascii="Times New Roman" w:hAnsi="Times New Roman" w:cs="Times New Roman"/>
          <w:sz w:val="24"/>
          <w:szCs w:val="24"/>
        </w:rPr>
        <w:t xml:space="preserve"> dan </w:t>
      </w:r>
      <w:proofErr w:type="spellStart"/>
      <w:r w:rsidR="00263DED">
        <w:rPr>
          <w:rFonts w:ascii="Times New Roman" w:hAnsi="Times New Roman" w:cs="Times New Roman"/>
          <w:sz w:val="24"/>
          <w:szCs w:val="24"/>
        </w:rPr>
        <w:t>sarana</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pendukung</w:t>
      </w:r>
      <w:proofErr w:type="spellEnd"/>
      <w:r w:rsidR="00263DED">
        <w:rPr>
          <w:rFonts w:ascii="Times New Roman" w:hAnsi="Times New Roman" w:cs="Times New Roman"/>
          <w:sz w:val="24"/>
          <w:szCs w:val="24"/>
        </w:rPr>
        <w:t xml:space="preserve"> </w:t>
      </w:r>
      <w:proofErr w:type="spellStart"/>
      <w:r w:rsidR="00263DED">
        <w:rPr>
          <w:rFonts w:ascii="Times New Roman" w:hAnsi="Times New Roman" w:cs="Times New Roman"/>
          <w:sz w:val="24"/>
          <w:szCs w:val="24"/>
        </w:rPr>
        <w:t>lainnya</w:t>
      </w:r>
      <w:proofErr w:type="spellEnd"/>
      <w:r w:rsidR="00263DED">
        <w:rPr>
          <w:rFonts w:ascii="Times New Roman" w:hAnsi="Times New Roman" w:cs="Times New Roman"/>
          <w:sz w:val="24"/>
          <w:szCs w:val="24"/>
        </w:rPr>
        <w:t>.</w:t>
      </w:r>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Selain</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itu</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suasana</w:t>
      </w:r>
      <w:proofErr w:type="spellEnd"/>
      <w:r w:rsidR="00914FBA">
        <w:rPr>
          <w:rFonts w:ascii="Times New Roman" w:hAnsi="Times New Roman" w:cs="Times New Roman"/>
          <w:sz w:val="24"/>
          <w:szCs w:val="24"/>
        </w:rPr>
        <w:t xml:space="preserve"> di </w:t>
      </w:r>
      <w:proofErr w:type="spellStart"/>
      <w:r w:rsidR="00914FBA">
        <w:rPr>
          <w:rFonts w:ascii="Times New Roman" w:hAnsi="Times New Roman" w:cs="Times New Roman"/>
          <w:sz w:val="24"/>
          <w:szCs w:val="24"/>
        </w:rPr>
        <w:t>dalam</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Musholla</w:t>
      </w:r>
      <w:proofErr w:type="spellEnd"/>
      <w:r w:rsidR="00914FBA">
        <w:rPr>
          <w:rFonts w:ascii="Times New Roman" w:hAnsi="Times New Roman" w:cs="Times New Roman"/>
          <w:sz w:val="24"/>
          <w:szCs w:val="24"/>
        </w:rPr>
        <w:t xml:space="preserve"> juga </w:t>
      </w:r>
      <w:proofErr w:type="spellStart"/>
      <w:r w:rsidR="00914FBA">
        <w:rPr>
          <w:rFonts w:ascii="Times New Roman" w:hAnsi="Times New Roman" w:cs="Times New Roman"/>
          <w:sz w:val="24"/>
          <w:szCs w:val="24"/>
        </w:rPr>
        <w:t>dirasa</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kurang</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menarik</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perhatian</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santri</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karena</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tidak</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ada</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gambar</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atau</w:t>
      </w:r>
      <w:proofErr w:type="spellEnd"/>
      <w:r w:rsidR="00914FBA">
        <w:rPr>
          <w:rFonts w:ascii="Times New Roman" w:hAnsi="Times New Roman" w:cs="Times New Roman"/>
          <w:sz w:val="24"/>
          <w:szCs w:val="24"/>
        </w:rPr>
        <w:t xml:space="preserve"> poster-poster yang </w:t>
      </w:r>
      <w:proofErr w:type="spellStart"/>
      <w:r w:rsidR="00914FBA">
        <w:rPr>
          <w:rFonts w:ascii="Times New Roman" w:hAnsi="Times New Roman" w:cs="Times New Roman"/>
          <w:sz w:val="24"/>
          <w:szCs w:val="24"/>
        </w:rPr>
        <w:t>menunjang</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pembelajaran</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misalnya</w:t>
      </w:r>
      <w:proofErr w:type="spellEnd"/>
      <w:r w:rsidR="00914FBA">
        <w:rPr>
          <w:rFonts w:ascii="Times New Roman" w:hAnsi="Times New Roman" w:cs="Times New Roman"/>
          <w:sz w:val="24"/>
          <w:szCs w:val="24"/>
        </w:rPr>
        <w:t xml:space="preserve"> poster </w:t>
      </w:r>
      <w:proofErr w:type="spellStart"/>
      <w:r w:rsidR="00914FBA">
        <w:rPr>
          <w:rFonts w:ascii="Times New Roman" w:hAnsi="Times New Roman" w:cs="Times New Roman"/>
          <w:sz w:val="24"/>
          <w:szCs w:val="24"/>
        </w:rPr>
        <w:t>tentang</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huruf-huruf</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Hijaiyah</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do’a-do’a</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sehari-hari</w:t>
      </w:r>
      <w:proofErr w:type="spellEnd"/>
      <w:r w:rsidR="00914FBA">
        <w:rPr>
          <w:rFonts w:ascii="Times New Roman" w:hAnsi="Times New Roman" w:cs="Times New Roman"/>
          <w:sz w:val="24"/>
          <w:szCs w:val="24"/>
        </w:rPr>
        <w:t xml:space="preserve"> dan lain </w:t>
      </w:r>
      <w:proofErr w:type="spellStart"/>
      <w:r w:rsidR="00914FBA">
        <w:rPr>
          <w:rFonts w:ascii="Times New Roman" w:hAnsi="Times New Roman" w:cs="Times New Roman"/>
          <w:sz w:val="24"/>
          <w:szCs w:val="24"/>
        </w:rPr>
        <w:t>sebagainya</w:t>
      </w:r>
      <w:proofErr w:type="spellEnd"/>
      <w:r w:rsidR="00914FBA">
        <w:rPr>
          <w:rFonts w:ascii="Times New Roman" w:hAnsi="Times New Roman" w:cs="Times New Roman"/>
          <w:sz w:val="24"/>
          <w:szCs w:val="24"/>
        </w:rPr>
        <w:t xml:space="preserve"> yang </w:t>
      </w:r>
      <w:proofErr w:type="spellStart"/>
      <w:r w:rsidR="00914FBA">
        <w:rPr>
          <w:rFonts w:ascii="Times New Roman" w:hAnsi="Times New Roman" w:cs="Times New Roman"/>
          <w:sz w:val="24"/>
          <w:szCs w:val="24"/>
        </w:rPr>
        <w:t>memungkinkan</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bisa</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lebih</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menarik</w:t>
      </w:r>
      <w:proofErr w:type="spellEnd"/>
      <w:r w:rsidR="00914FBA">
        <w:rPr>
          <w:rFonts w:ascii="Times New Roman" w:hAnsi="Times New Roman" w:cs="Times New Roman"/>
          <w:sz w:val="24"/>
          <w:szCs w:val="24"/>
        </w:rPr>
        <w:t xml:space="preserve"> </w:t>
      </w:r>
      <w:proofErr w:type="spellStart"/>
      <w:r w:rsidR="00914FBA">
        <w:rPr>
          <w:rFonts w:ascii="Times New Roman" w:hAnsi="Times New Roman" w:cs="Times New Roman"/>
          <w:sz w:val="24"/>
          <w:szCs w:val="24"/>
        </w:rPr>
        <w:t>perhatian</w:t>
      </w:r>
      <w:proofErr w:type="spellEnd"/>
      <w:r w:rsidR="00914FBA">
        <w:rPr>
          <w:rFonts w:ascii="Times New Roman" w:hAnsi="Times New Roman" w:cs="Times New Roman"/>
          <w:sz w:val="24"/>
          <w:szCs w:val="24"/>
        </w:rPr>
        <w:t xml:space="preserve"> </w:t>
      </w:r>
      <w:proofErr w:type="spellStart"/>
      <w:r w:rsidR="00E64C06">
        <w:rPr>
          <w:rFonts w:ascii="Times New Roman" w:hAnsi="Times New Roman" w:cs="Times New Roman"/>
          <w:sz w:val="24"/>
          <w:szCs w:val="24"/>
        </w:rPr>
        <w:t>santri</w:t>
      </w:r>
      <w:proofErr w:type="spellEnd"/>
      <w:r w:rsidR="00E64C06">
        <w:rPr>
          <w:rFonts w:ascii="Times New Roman" w:hAnsi="Times New Roman" w:cs="Times New Roman"/>
          <w:sz w:val="24"/>
          <w:szCs w:val="24"/>
        </w:rPr>
        <w:t xml:space="preserve"> </w:t>
      </w:r>
      <w:proofErr w:type="spellStart"/>
      <w:r w:rsidR="00E64C06">
        <w:rPr>
          <w:rFonts w:ascii="Times New Roman" w:hAnsi="Times New Roman" w:cs="Times New Roman"/>
          <w:sz w:val="24"/>
          <w:szCs w:val="24"/>
        </w:rPr>
        <w:t>untuk</w:t>
      </w:r>
      <w:proofErr w:type="spellEnd"/>
      <w:r w:rsidR="00E64C06">
        <w:rPr>
          <w:rFonts w:ascii="Times New Roman" w:hAnsi="Times New Roman" w:cs="Times New Roman"/>
          <w:sz w:val="24"/>
          <w:szCs w:val="24"/>
        </w:rPr>
        <w:t xml:space="preserve"> </w:t>
      </w:r>
      <w:proofErr w:type="spellStart"/>
      <w:r w:rsidR="00E64C06">
        <w:rPr>
          <w:rFonts w:ascii="Times New Roman" w:hAnsi="Times New Roman" w:cs="Times New Roman"/>
          <w:sz w:val="24"/>
          <w:szCs w:val="24"/>
        </w:rPr>
        <w:t>belajar</w:t>
      </w:r>
      <w:proofErr w:type="spellEnd"/>
      <w:r w:rsidR="00E64C06">
        <w:rPr>
          <w:rFonts w:ascii="Times New Roman" w:hAnsi="Times New Roman" w:cs="Times New Roman"/>
          <w:sz w:val="24"/>
          <w:szCs w:val="24"/>
        </w:rPr>
        <w:t xml:space="preserve"> di TPA.</w:t>
      </w:r>
      <w:r w:rsidR="00A9342B">
        <w:rPr>
          <w:rStyle w:val="FootnoteReference"/>
          <w:rFonts w:ascii="Times New Roman" w:hAnsi="Times New Roman" w:cs="Times New Roman"/>
          <w:sz w:val="24"/>
          <w:szCs w:val="24"/>
        </w:rPr>
        <w:footnoteReference w:id="135"/>
      </w:r>
    </w:p>
    <w:p w14:paraId="106A6E2F" w14:textId="2C5D8C1C" w:rsidR="004A034D" w:rsidRDefault="004A034D" w:rsidP="00650202">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di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w:t>
      </w:r>
    </w:p>
    <w:p w14:paraId="1BD4D7AE" w14:textId="3F8486E9" w:rsidR="004A034D" w:rsidRDefault="004A034D" w:rsidP="00704B38">
      <w:pPr>
        <w:pStyle w:val="ListParagraph"/>
        <w:spacing w:after="0"/>
        <w:ind w:left="2160"/>
        <w:jc w:val="both"/>
        <w:rPr>
          <w:rFonts w:ascii="Times New Roman" w:hAnsi="Times New Roman" w:cs="Times New Roman"/>
          <w:i/>
          <w:iCs/>
          <w:sz w:val="24"/>
          <w:szCs w:val="24"/>
        </w:rPr>
      </w:pPr>
      <w:r w:rsidRPr="003B6997">
        <w:rPr>
          <w:rFonts w:ascii="Times New Roman" w:hAnsi="Times New Roman" w:cs="Times New Roman"/>
          <w:i/>
          <w:iCs/>
          <w:sz w:val="24"/>
          <w:szCs w:val="24"/>
        </w:rPr>
        <w:t>“</w:t>
      </w:r>
      <w:proofErr w:type="spellStart"/>
      <w:r w:rsidRPr="003B6997">
        <w:rPr>
          <w:rFonts w:ascii="Times New Roman" w:hAnsi="Times New Roman" w:cs="Times New Roman"/>
          <w:i/>
          <w:iCs/>
          <w:sz w:val="24"/>
          <w:szCs w:val="24"/>
        </w:rPr>
        <w:t>Untuk</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sistem</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bayaran</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disini</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secare</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sukarela</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dari</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anak-anak</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itulah</w:t>
      </w:r>
      <w:proofErr w:type="spellEnd"/>
      <w:r w:rsidRPr="003B6997">
        <w:rPr>
          <w:rFonts w:ascii="Times New Roman" w:hAnsi="Times New Roman" w:cs="Times New Roman"/>
          <w:i/>
          <w:iCs/>
          <w:sz w:val="24"/>
          <w:szCs w:val="24"/>
        </w:rPr>
        <w:t xml:space="preserve"> Bu, </w:t>
      </w:r>
      <w:proofErr w:type="spellStart"/>
      <w:r w:rsidRPr="003B6997">
        <w:rPr>
          <w:rFonts w:ascii="Times New Roman" w:hAnsi="Times New Roman" w:cs="Times New Roman"/>
          <w:i/>
          <w:iCs/>
          <w:sz w:val="24"/>
          <w:szCs w:val="24"/>
        </w:rPr>
        <w:t>kalu</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mereka</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ngenjok</w:t>
      </w:r>
      <w:proofErr w:type="spellEnd"/>
      <w:r w:rsidRPr="003B6997">
        <w:rPr>
          <w:rFonts w:ascii="Times New Roman" w:hAnsi="Times New Roman" w:cs="Times New Roman"/>
          <w:i/>
          <w:iCs/>
          <w:sz w:val="24"/>
          <w:szCs w:val="24"/>
        </w:rPr>
        <w:t xml:space="preserve"> kami </w:t>
      </w:r>
      <w:proofErr w:type="spellStart"/>
      <w:r w:rsidRPr="003B6997">
        <w:rPr>
          <w:rFonts w:ascii="Times New Roman" w:hAnsi="Times New Roman" w:cs="Times New Roman"/>
          <w:i/>
          <w:iCs/>
          <w:sz w:val="24"/>
          <w:szCs w:val="24"/>
        </w:rPr>
        <w:t>ambek</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kalu</w:t>
      </w:r>
      <w:proofErr w:type="spellEnd"/>
      <w:r w:rsidRPr="003B6997">
        <w:rPr>
          <w:rFonts w:ascii="Times New Roman" w:hAnsi="Times New Roman" w:cs="Times New Roman"/>
          <w:i/>
          <w:iCs/>
          <w:sz w:val="24"/>
          <w:szCs w:val="24"/>
        </w:rPr>
        <w:t xml:space="preserve"> die </w:t>
      </w:r>
      <w:proofErr w:type="spellStart"/>
      <w:r w:rsidRPr="003B6997">
        <w:rPr>
          <w:rFonts w:ascii="Times New Roman" w:hAnsi="Times New Roman" w:cs="Times New Roman"/>
          <w:i/>
          <w:iCs/>
          <w:sz w:val="24"/>
          <w:szCs w:val="24"/>
        </w:rPr>
        <w:t>idak</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ngenjok</w:t>
      </w:r>
      <w:proofErr w:type="spellEnd"/>
      <w:r w:rsidRPr="003B6997">
        <w:rPr>
          <w:rFonts w:ascii="Times New Roman" w:hAnsi="Times New Roman" w:cs="Times New Roman"/>
          <w:i/>
          <w:iCs/>
          <w:sz w:val="24"/>
          <w:szCs w:val="24"/>
        </w:rPr>
        <w:t xml:space="preserve"> kami </w:t>
      </w:r>
      <w:proofErr w:type="spellStart"/>
      <w:r w:rsidRPr="003B6997">
        <w:rPr>
          <w:rFonts w:ascii="Times New Roman" w:hAnsi="Times New Roman" w:cs="Times New Roman"/>
          <w:i/>
          <w:iCs/>
          <w:sz w:val="24"/>
          <w:szCs w:val="24"/>
        </w:rPr>
        <w:t>idak</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masalah</w:t>
      </w:r>
      <w:proofErr w:type="spellEnd"/>
      <w:r w:rsidRPr="003B6997">
        <w:rPr>
          <w:rFonts w:ascii="Times New Roman" w:hAnsi="Times New Roman" w:cs="Times New Roman"/>
          <w:i/>
          <w:iCs/>
          <w:sz w:val="24"/>
          <w:szCs w:val="24"/>
        </w:rPr>
        <w:t xml:space="preserve"> yang </w:t>
      </w:r>
      <w:proofErr w:type="spellStart"/>
      <w:r w:rsidRPr="003B6997">
        <w:rPr>
          <w:rFonts w:ascii="Times New Roman" w:hAnsi="Times New Roman" w:cs="Times New Roman"/>
          <w:i/>
          <w:iCs/>
          <w:sz w:val="24"/>
          <w:szCs w:val="24"/>
        </w:rPr>
        <w:t>penteng</w:t>
      </w:r>
      <w:proofErr w:type="spellEnd"/>
      <w:r w:rsidRPr="003B6997">
        <w:rPr>
          <w:rFonts w:ascii="Times New Roman" w:hAnsi="Times New Roman" w:cs="Times New Roman"/>
          <w:i/>
          <w:iCs/>
          <w:sz w:val="24"/>
          <w:szCs w:val="24"/>
        </w:rPr>
        <w:t xml:space="preserve"> die </w:t>
      </w:r>
      <w:proofErr w:type="spellStart"/>
      <w:r w:rsidRPr="003B6997">
        <w:rPr>
          <w:rFonts w:ascii="Times New Roman" w:hAnsi="Times New Roman" w:cs="Times New Roman"/>
          <w:i/>
          <w:iCs/>
          <w:sz w:val="24"/>
          <w:szCs w:val="24"/>
        </w:rPr>
        <w:t>ndak</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belajar</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ngaji</w:t>
      </w:r>
      <w:proofErr w:type="spellEnd"/>
      <w:r w:rsidRPr="003B6997">
        <w:rPr>
          <w:rFonts w:ascii="Times New Roman" w:hAnsi="Times New Roman" w:cs="Times New Roman"/>
          <w:i/>
          <w:iCs/>
          <w:sz w:val="24"/>
          <w:szCs w:val="24"/>
        </w:rPr>
        <w:t xml:space="preserve">. Kalu </w:t>
      </w:r>
      <w:proofErr w:type="spellStart"/>
      <w:r w:rsidRPr="003B6997">
        <w:rPr>
          <w:rFonts w:ascii="Times New Roman" w:hAnsi="Times New Roman" w:cs="Times New Roman"/>
          <w:i/>
          <w:iCs/>
          <w:sz w:val="24"/>
          <w:szCs w:val="24"/>
        </w:rPr>
        <w:t>dari</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Pemerintah</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pernah</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beberape</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bulan</w:t>
      </w:r>
      <w:proofErr w:type="spellEnd"/>
      <w:r w:rsidRPr="003B6997">
        <w:rPr>
          <w:rFonts w:ascii="Times New Roman" w:hAnsi="Times New Roman" w:cs="Times New Roman"/>
          <w:i/>
          <w:iCs/>
          <w:sz w:val="24"/>
          <w:szCs w:val="24"/>
        </w:rPr>
        <w:t xml:space="preserve"> kami </w:t>
      </w:r>
      <w:proofErr w:type="spellStart"/>
      <w:r w:rsidRPr="003B6997">
        <w:rPr>
          <w:rFonts w:ascii="Times New Roman" w:hAnsi="Times New Roman" w:cs="Times New Roman"/>
          <w:i/>
          <w:iCs/>
          <w:sz w:val="24"/>
          <w:szCs w:val="24"/>
        </w:rPr>
        <w:t>ngajuke</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ke</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kabupaten</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supaye</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dapat</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tunjangan</w:t>
      </w:r>
      <w:proofErr w:type="spellEnd"/>
      <w:r w:rsidRPr="003B6997">
        <w:rPr>
          <w:rFonts w:ascii="Times New Roman" w:hAnsi="Times New Roman" w:cs="Times New Roman"/>
          <w:i/>
          <w:iCs/>
          <w:sz w:val="24"/>
          <w:szCs w:val="24"/>
        </w:rPr>
        <w:t xml:space="preserve"> guru </w:t>
      </w:r>
      <w:proofErr w:type="spellStart"/>
      <w:r w:rsidRPr="003B6997">
        <w:rPr>
          <w:rFonts w:ascii="Times New Roman" w:hAnsi="Times New Roman" w:cs="Times New Roman"/>
          <w:i/>
          <w:iCs/>
          <w:sz w:val="24"/>
          <w:szCs w:val="24"/>
        </w:rPr>
        <w:t>ngaji</w:t>
      </w:r>
      <w:proofErr w:type="spellEnd"/>
      <w:r w:rsidRPr="003B6997">
        <w:rPr>
          <w:rFonts w:ascii="Times New Roman" w:hAnsi="Times New Roman" w:cs="Times New Roman"/>
          <w:i/>
          <w:iCs/>
          <w:sz w:val="24"/>
          <w:szCs w:val="24"/>
        </w:rPr>
        <w:t xml:space="preserve">, alhamdulillah </w:t>
      </w:r>
      <w:proofErr w:type="spellStart"/>
      <w:r w:rsidRPr="003B6997">
        <w:rPr>
          <w:rFonts w:ascii="Times New Roman" w:hAnsi="Times New Roman" w:cs="Times New Roman"/>
          <w:i/>
          <w:iCs/>
          <w:sz w:val="24"/>
          <w:szCs w:val="24"/>
        </w:rPr>
        <w:t>pernah</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berape</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bulan</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dapat</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setelah</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itu</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lastRenderedPageBreak/>
        <w:t>idak</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dapat</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lagi</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bu</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padahal</w:t>
      </w:r>
      <w:proofErr w:type="spellEnd"/>
      <w:r w:rsidRPr="003B6997">
        <w:rPr>
          <w:rFonts w:ascii="Times New Roman" w:hAnsi="Times New Roman" w:cs="Times New Roman"/>
          <w:i/>
          <w:iCs/>
          <w:sz w:val="24"/>
          <w:szCs w:val="24"/>
        </w:rPr>
        <w:t xml:space="preserve"> kami </w:t>
      </w:r>
      <w:proofErr w:type="spellStart"/>
      <w:r w:rsidRPr="003B6997">
        <w:rPr>
          <w:rFonts w:ascii="Times New Roman" w:hAnsi="Times New Roman" w:cs="Times New Roman"/>
          <w:i/>
          <w:iCs/>
          <w:sz w:val="24"/>
          <w:szCs w:val="24"/>
        </w:rPr>
        <w:t>ngusul</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teros</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berkas</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kalu</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dipinta</w:t>
      </w:r>
      <w:proofErr w:type="spellEnd"/>
      <w:r w:rsidRPr="003B6997">
        <w:rPr>
          <w:rFonts w:ascii="Times New Roman" w:hAnsi="Times New Roman" w:cs="Times New Roman"/>
          <w:i/>
          <w:iCs/>
          <w:sz w:val="24"/>
          <w:szCs w:val="24"/>
        </w:rPr>
        <w:t>.”</w:t>
      </w:r>
      <w:r w:rsidR="003B6997">
        <w:rPr>
          <w:rStyle w:val="FootnoteReference"/>
          <w:rFonts w:ascii="Times New Roman" w:hAnsi="Times New Roman" w:cs="Times New Roman"/>
          <w:i/>
          <w:iCs/>
          <w:sz w:val="24"/>
          <w:szCs w:val="24"/>
        </w:rPr>
        <w:footnoteReference w:id="136"/>
      </w:r>
    </w:p>
    <w:p w14:paraId="5A385C4E" w14:textId="3F39F700" w:rsidR="00C27A1F" w:rsidRDefault="00C27A1F" w:rsidP="00704B38">
      <w:pPr>
        <w:pStyle w:val="ListParagraph"/>
        <w:spacing w:after="0"/>
        <w:ind w:left="2160"/>
        <w:jc w:val="both"/>
        <w:rPr>
          <w:rFonts w:ascii="Times New Roman" w:hAnsi="Times New Roman" w:cs="Times New Roman"/>
          <w:i/>
          <w:iCs/>
          <w:sz w:val="24"/>
          <w:szCs w:val="24"/>
        </w:rPr>
      </w:pPr>
    </w:p>
    <w:p w14:paraId="24541146" w14:textId="1517488D" w:rsidR="00F13976" w:rsidRDefault="00C27A1F" w:rsidP="00F13976">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di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TPA.</w:t>
      </w:r>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Namun</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walaupun</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tidak</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ada</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paksaan</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iuran</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kepada</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santri</w:t>
      </w:r>
      <w:proofErr w:type="spellEnd"/>
      <w:r w:rsidR="00F13976">
        <w:rPr>
          <w:rFonts w:ascii="Times New Roman" w:hAnsi="Times New Roman" w:cs="Times New Roman"/>
          <w:sz w:val="24"/>
          <w:szCs w:val="24"/>
        </w:rPr>
        <w:t xml:space="preserve">, </w:t>
      </w:r>
      <w:proofErr w:type="spellStart"/>
      <w:r w:rsidR="006A7BB0">
        <w:rPr>
          <w:rFonts w:ascii="Times New Roman" w:hAnsi="Times New Roman" w:cs="Times New Roman"/>
          <w:sz w:val="24"/>
          <w:szCs w:val="24"/>
        </w:rPr>
        <w:t>s</w:t>
      </w:r>
      <w:r w:rsidR="00F13976">
        <w:rPr>
          <w:rFonts w:ascii="Times New Roman" w:hAnsi="Times New Roman" w:cs="Times New Roman"/>
          <w:sz w:val="24"/>
          <w:szCs w:val="24"/>
        </w:rPr>
        <w:t>ebagian</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besar</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santri</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tetap</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bermalas-malasan</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untuk</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belajar</w:t>
      </w:r>
      <w:proofErr w:type="spellEnd"/>
      <w:r w:rsidR="00F13976">
        <w:rPr>
          <w:rFonts w:ascii="Times New Roman" w:hAnsi="Times New Roman" w:cs="Times New Roman"/>
          <w:sz w:val="24"/>
          <w:szCs w:val="24"/>
        </w:rPr>
        <w:t xml:space="preserve"> </w:t>
      </w:r>
      <w:proofErr w:type="spellStart"/>
      <w:r w:rsidR="00F13976">
        <w:rPr>
          <w:rFonts w:ascii="Times New Roman" w:hAnsi="Times New Roman" w:cs="Times New Roman"/>
          <w:sz w:val="24"/>
          <w:szCs w:val="24"/>
        </w:rPr>
        <w:t>ke</w:t>
      </w:r>
      <w:proofErr w:type="spellEnd"/>
      <w:r w:rsidR="00F13976">
        <w:rPr>
          <w:rFonts w:ascii="Times New Roman" w:hAnsi="Times New Roman" w:cs="Times New Roman"/>
          <w:sz w:val="24"/>
          <w:szCs w:val="24"/>
        </w:rPr>
        <w:t xml:space="preserve"> TPA.</w:t>
      </w:r>
    </w:p>
    <w:p w14:paraId="78F711E1" w14:textId="1DCD5BC3" w:rsidR="00F13976" w:rsidRPr="00793F35" w:rsidRDefault="00F13976" w:rsidP="00793F35">
      <w:pPr>
        <w:pStyle w:val="ListParagraph"/>
        <w:spacing w:after="0"/>
        <w:ind w:left="2160"/>
        <w:jc w:val="both"/>
        <w:rPr>
          <w:rFonts w:ascii="Times New Roman" w:hAnsi="Times New Roman" w:cs="Times New Roman"/>
          <w:i/>
          <w:iCs/>
          <w:sz w:val="24"/>
          <w:szCs w:val="24"/>
        </w:rPr>
      </w:pPr>
      <w:r w:rsidRPr="00793F35">
        <w:rPr>
          <w:rFonts w:ascii="Times New Roman" w:hAnsi="Times New Roman" w:cs="Times New Roman"/>
          <w:i/>
          <w:iCs/>
          <w:sz w:val="24"/>
          <w:szCs w:val="24"/>
        </w:rPr>
        <w:t>“</w:t>
      </w:r>
      <w:proofErr w:type="spellStart"/>
      <w:r w:rsidRPr="00793F35">
        <w:rPr>
          <w:rFonts w:ascii="Times New Roman" w:hAnsi="Times New Roman" w:cs="Times New Roman"/>
          <w:i/>
          <w:iCs/>
          <w:sz w:val="24"/>
          <w:szCs w:val="24"/>
        </w:rPr>
        <w:t>Terkadang</w:t>
      </w:r>
      <w:proofErr w:type="spellEnd"/>
      <w:r w:rsidRPr="00793F35">
        <w:rPr>
          <w:rFonts w:ascii="Times New Roman" w:hAnsi="Times New Roman" w:cs="Times New Roman"/>
          <w:i/>
          <w:iCs/>
          <w:sz w:val="24"/>
          <w:szCs w:val="24"/>
        </w:rPr>
        <w:t xml:space="preserve"> </w:t>
      </w:r>
      <w:proofErr w:type="spellStart"/>
      <w:r w:rsidR="006A7BB0">
        <w:rPr>
          <w:rFonts w:ascii="Times New Roman" w:hAnsi="Times New Roman" w:cs="Times New Roman"/>
          <w:i/>
          <w:iCs/>
          <w:sz w:val="24"/>
          <w:szCs w:val="24"/>
        </w:rPr>
        <w:t>aku</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sedih</w:t>
      </w:r>
      <w:proofErr w:type="spellEnd"/>
      <w:r w:rsidRPr="00793F35">
        <w:rPr>
          <w:rFonts w:ascii="Times New Roman" w:hAnsi="Times New Roman" w:cs="Times New Roman"/>
          <w:i/>
          <w:iCs/>
          <w:sz w:val="24"/>
          <w:szCs w:val="24"/>
        </w:rPr>
        <w:t xml:space="preserve"> Bu, </w:t>
      </w:r>
      <w:proofErr w:type="spellStart"/>
      <w:r w:rsidRPr="00793F35">
        <w:rPr>
          <w:rFonts w:ascii="Times New Roman" w:hAnsi="Times New Roman" w:cs="Times New Roman"/>
          <w:i/>
          <w:iCs/>
          <w:sz w:val="24"/>
          <w:szCs w:val="24"/>
        </w:rPr>
        <w:t>anak-anak</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disini</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gatilah</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tubo</w:t>
      </w:r>
      <w:proofErr w:type="spellEnd"/>
      <w:r w:rsidRPr="00793F35">
        <w:rPr>
          <w:rFonts w:ascii="Times New Roman" w:hAnsi="Times New Roman" w:cs="Times New Roman"/>
          <w:i/>
          <w:iCs/>
          <w:sz w:val="24"/>
          <w:szCs w:val="24"/>
        </w:rPr>
        <w:t xml:space="preserve"> yang </w:t>
      </w:r>
      <w:proofErr w:type="spellStart"/>
      <w:r w:rsidRPr="00793F35">
        <w:rPr>
          <w:rFonts w:ascii="Times New Roman" w:hAnsi="Times New Roman" w:cs="Times New Roman"/>
          <w:i/>
          <w:iCs/>
          <w:sz w:val="24"/>
          <w:szCs w:val="24"/>
        </w:rPr>
        <w:t>ngajar</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supaye</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mereka</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pacak</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ngaji</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tapi</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dari</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merekanye</w:t>
      </w:r>
      <w:proofErr w:type="spellEnd"/>
      <w:r w:rsidRPr="00793F35">
        <w:rPr>
          <w:rFonts w:ascii="Times New Roman" w:hAnsi="Times New Roman" w:cs="Times New Roman"/>
          <w:i/>
          <w:iCs/>
          <w:sz w:val="24"/>
          <w:szCs w:val="24"/>
        </w:rPr>
        <w:t xml:space="preserve"> malas </w:t>
      </w:r>
      <w:proofErr w:type="spellStart"/>
      <w:r w:rsidRPr="00793F35">
        <w:rPr>
          <w:rFonts w:ascii="Times New Roman" w:hAnsi="Times New Roman" w:cs="Times New Roman"/>
          <w:i/>
          <w:iCs/>
          <w:sz w:val="24"/>
          <w:szCs w:val="24"/>
        </w:rPr>
        <w:t>diajak</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belajar</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kadang</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aku</w:t>
      </w:r>
      <w:proofErr w:type="spellEnd"/>
      <w:r w:rsidRPr="00793F35">
        <w:rPr>
          <w:rFonts w:ascii="Times New Roman" w:hAnsi="Times New Roman" w:cs="Times New Roman"/>
          <w:i/>
          <w:iCs/>
          <w:sz w:val="24"/>
          <w:szCs w:val="24"/>
        </w:rPr>
        <w:t xml:space="preserve"> yang </w:t>
      </w:r>
      <w:proofErr w:type="spellStart"/>
      <w:r w:rsidRPr="00793F35">
        <w:rPr>
          <w:rFonts w:ascii="Times New Roman" w:hAnsi="Times New Roman" w:cs="Times New Roman"/>
          <w:i/>
          <w:iCs/>
          <w:sz w:val="24"/>
          <w:szCs w:val="24"/>
        </w:rPr>
        <w:t>nyengoki</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anak-anak</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itu</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keumah</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supaye</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ndak</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ngaji</w:t>
      </w:r>
      <w:proofErr w:type="spellEnd"/>
      <w:r w:rsidR="00793F35" w:rsidRPr="00793F35">
        <w:rPr>
          <w:rFonts w:ascii="Times New Roman" w:hAnsi="Times New Roman" w:cs="Times New Roman"/>
          <w:i/>
          <w:iCs/>
          <w:sz w:val="24"/>
          <w:szCs w:val="24"/>
        </w:rPr>
        <w:t xml:space="preserve">. </w:t>
      </w:r>
      <w:proofErr w:type="spellStart"/>
      <w:r w:rsidR="00793F35" w:rsidRPr="00793F35">
        <w:rPr>
          <w:rFonts w:ascii="Times New Roman" w:hAnsi="Times New Roman" w:cs="Times New Roman"/>
          <w:i/>
          <w:iCs/>
          <w:sz w:val="24"/>
          <w:szCs w:val="24"/>
        </w:rPr>
        <w:t>Urang</w:t>
      </w:r>
      <w:proofErr w:type="spellEnd"/>
      <w:r w:rsidR="00793F35" w:rsidRPr="00793F35">
        <w:rPr>
          <w:rFonts w:ascii="Times New Roman" w:hAnsi="Times New Roman" w:cs="Times New Roman"/>
          <w:i/>
          <w:iCs/>
          <w:sz w:val="24"/>
          <w:szCs w:val="24"/>
        </w:rPr>
        <w:t xml:space="preserve"> </w:t>
      </w:r>
      <w:proofErr w:type="spellStart"/>
      <w:r w:rsidR="00793F35" w:rsidRPr="00793F35">
        <w:rPr>
          <w:rFonts w:ascii="Times New Roman" w:hAnsi="Times New Roman" w:cs="Times New Roman"/>
          <w:i/>
          <w:iCs/>
          <w:sz w:val="24"/>
          <w:szCs w:val="24"/>
        </w:rPr>
        <w:t>tuenye</w:t>
      </w:r>
      <w:proofErr w:type="spellEnd"/>
      <w:r w:rsidR="00793F35" w:rsidRPr="00793F35">
        <w:rPr>
          <w:rFonts w:ascii="Times New Roman" w:hAnsi="Times New Roman" w:cs="Times New Roman"/>
          <w:i/>
          <w:iCs/>
          <w:sz w:val="24"/>
          <w:szCs w:val="24"/>
        </w:rPr>
        <w:t xml:space="preserve"> </w:t>
      </w:r>
      <w:proofErr w:type="spellStart"/>
      <w:r w:rsidR="00793F35" w:rsidRPr="00793F35">
        <w:rPr>
          <w:rFonts w:ascii="Times New Roman" w:hAnsi="Times New Roman" w:cs="Times New Roman"/>
          <w:i/>
          <w:iCs/>
          <w:sz w:val="24"/>
          <w:szCs w:val="24"/>
        </w:rPr>
        <w:t>juge</w:t>
      </w:r>
      <w:proofErr w:type="spellEnd"/>
      <w:r w:rsidR="00793F35" w:rsidRPr="00793F35">
        <w:rPr>
          <w:rFonts w:ascii="Times New Roman" w:hAnsi="Times New Roman" w:cs="Times New Roman"/>
          <w:i/>
          <w:iCs/>
          <w:sz w:val="24"/>
          <w:szCs w:val="24"/>
        </w:rPr>
        <w:t xml:space="preserve"> </w:t>
      </w:r>
      <w:proofErr w:type="spellStart"/>
      <w:r w:rsidR="00793F35" w:rsidRPr="00793F35">
        <w:rPr>
          <w:rFonts w:ascii="Times New Roman" w:hAnsi="Times New Roman" w:cs="Times New Roman"/>
          <w:i/>
          <w:iCs/>
          <w:sz w:val="24"/>
          <w:szCs w:val="24"/>
        </w:rPr>
        <w:t>kurang</w:t>
      </w:r>
      <w:proofErr w:type="spellEnd"/>
      <w:r w:rsidR="00793F35" w:rsidRPr="00793F35">
        <w:rPr>
          <w:rFonts w:ascii="Times New Roman" w:hAnsi="Times New Roman" w:cs="Times New Roman"/>
          <w:i/>
          <w:iCs/>
          <w:sz w:val="24"/>
          <w:szCs w:val="24"/>
        </w:rPr>
        <w:t xml:space="preserve"> </w:t>
      </w:r>
      <w:proofErr w:type="spellStart"/>
      <w:r w:rsidR="00793F35" w:rsidRPr="00793F35">
        <w:rPr>
          <w:rFonts w:ascii="Times New Roman" w:hAnsi="Times New Roman" w:cs="Times New Roman"/>
          <w:i/>
          <w:iCs/>
          <w:sz w:val="24"/>
          <w:szCs w:val="24"/>
        </w:rPr>
        <w:t>perhati</w:t>
      </w:r>
      <w:proofErr w:type="spellEnd"/>
      <w:r w:rsidR="00793F35" w:rsidRPr="00793F35">
        <w:rPr>
          <w:rFonts w:ascii="Times New Roman" w:hAnsi="Times New Roman" w:cs="Times New Roman"/>
          <w:i/>
          <w:iCs/>
          <w:sz w:val="24"/>
          <w:szCs w:val="24"/>
        </w:rPr>
        <w:t xml:space="preserve"> </w:t>
      </w:r>
      <w:proofErr w:type="spellStart"/>
      <w:r w:rsidR="00793F35" w:rsidRPr="00793F35">
        <w:rPr>
          <w:rFonts w:ascii="Times New Roman" w:hAnsi="Times New Roman" w:cs="Times New Roman"/>
          <w:i/>
          <w:iCs/>
          <w:sz w:val="24"/>
          <w:szCs w:val="24"/>
        </w:rPr>
        <w:t>pade</w:t>
      </w:r>
      <w:proofErr w:type="spellEnd"/>
      <w:r w:rsidR="00793F35" w:rsidRPr="00793F35">
        <w:rPr>
          <w:rFonts w:ascii="Times New Roman" w:hAnsi="Times New Roman" w:cs="Times New Roman"/>
          <w:i/>
          <w:iCs/>
          <w:sz w:val="24"/>
          <w:szCs w:val="24"/>
        </w:rPr>
        <w:t xml:space="preserve"> </w:t>
      </w:r>
      <w:proofErr w:type="spellStart"/>
      <w:r w:rsidR="00793F35" w:rsidRPr="00793F35">
        <w:rPr>
          <w:rFonts w:ascii="Times New Roman" w:hAnsi="Times New Roman" w:cs="Times New Roman"/>
          <w:i/>
          <w:iCs/>
          <w:sz w:val="24"/>
          <w:szCs w:val="24"/>
        </w:rPr>
        <w:t>anak-anaknye</w:t>
      </w:r>
      <w:proofErr w:type="spellEnd"/>
      <w:r w:rsidR="00793F35" w:rsidRPr="00793F35">
        <w:rPr>
          <w:rFonts w:ascii="Times New Roman" w:hAnsi="Times New Roman" w:cs="Times New Roman"/>
          <w:i/>
          <w:iCs/>
          <w:sz w:val="24"/>
          <w:szCs w:val="24"/>
        </w:rPr>
        <w:t xml:space="preserve">, </w:t>
      </w:r>
      <w:proofErr w:type="spellStart"/>
      <w:r w:rsidR="00793F35" w:rsidRPr="00793F35">
        <w:rPr>
          <w:rFonts w:ascii="Times New Roman" w:hAnsi="Times New Roman" w:cs="Times New Roman"/>
          <w:i/>
          <w:iCs/>
          <w:sz w:val="24"/>
          <w:szCs w:val="24"/>
        </w:rPr>
        <w:t>anak-anaknye</w:t>
      </w:r>
      <w:proofErr w:type="spellEnd"/>
      <w:r w:rsidR="00793F35" w:rsidRPr="00793F35">
        <w:rPr>
          <w:rFonts w:ascii="Times New Roman" w:hAnsi="Times New Roman" w:cs="Times New Roman"/>
          <w:i/>
          <w:iCs/>
          <w:sz w:val="24"/>
          <w:szCs w:val="24"/>
        </w:rPr>
        <w:t xml:space="preserve"> </w:t>
      </w:r>
      <w:proofErr w:type="spellStart"/>
      <w:r w:rsidR="00793F35" w:rsidRPr="00793F35">
        <w:rPr>
          <w:rFonts w:ascii="Times New Roman" w:hAnsi="Times New Roman" w:cs="Times New Roman"/>
          <w:i/>
          <w:iCs/>
          <w:sz w:val="24"/>
          <w:szCs w:val="24"/>
        </w:rPr>
        <w:t>dibiarke</w:t>
      </w:r>
      <w:proofErr w:type="spellEnd"/>
      <w:r w:rsidR="00793F35" w:rsidRPr="00793F35">
        <w:rPr>
          <w:rFonts w:ascii="Times New Roman" w:hAnsi="Times New Roman" w:cs="Times New Roman"/>
          <w:i/>
          <w:iCs/>
          <w:sz w:val="24"/>
          <w:szCs w:val="24"/>
        </w:rPr>
        <w:t xml:space="preserve"> bae </w:t>
      </w:r>
      <w:proofErr w:type="spellStart"/>
      <w:r w:rsidR="00793F35" w:rsidRPr="00793F35">
        <w:rPr>
          <w:rFonts w:ascii="Times New Roman" w:hAnsi="Times New Roman" w:cs="Times New Roman"/>
          <w:i/>
          <w:iCs/>
          <w:sz w:val="24"/>
          <w:szCs w:val="24"/>
        </w:rPr>
        <w:t>kalu</w:t>
      </w:r>
      <w:proofErr w:type="spellEnd"/>
      <w:r w:rsidR="00793F35" w:rsidRPr="00793F35">
        <w:rPr>
          <w:rFonts w:ascii="Times New Roman" w:hAnsi="Times New Roman" w:cs="Times New Roman"/>
          <w:i/>
          <w:iCs/>
          <w:sz w:val="24"/>
          <w:szCs w:val="24"/>
        </w:rPr>
        <w:t xml:space="preserve"> die dak </w:t>
      </w:r>
      <w:proofErr w:type="spellStart"/>
      <w:r w:rsidR="00793F35" w:rsidRPr="00793F35">
        <w:rPr>
          <w:rFonts w:ascii="Times New Roman" w:hAnsi="Times New Roman" w:cs="Times New Roman"/>
          <w:i/>
          <w:iCs/>
          <w:sz w:val="24"/>
          <w:szCs w:val="24"/>
        </w:rPr>
        <w:t>galak</w:t>
      </w:r>
      <w:proofErr w:type="spellEnd"/>
      <w:r w:rsidR="00793F35" w:rsidRPr="00793F35">
        <w:rPr>
          <w:rFonts w:ascii="Times New Roman" w:hAnsi="Times New Roman" w:cs="Times New Roman"/>
          <w:i/>
          <w:iCs/>
          <w:sz w:val="24"/>
          <w:szCs w:val="24"/>
        </w:rPr>
        <w:t xml:space="preserve"> </w:t>
      </w:r>
      <w:proofErr w:type="spellStart"/>
      <w:r w:rsidR="00793F35" w:rsidRPr="00793F35">
        <w:rPr>
          <w:rFonts w:ascii="Times New Roman" w:hAnsi="Times New Roman" w:cs="Times New Roman"/>
          <w:i/>
          <w:iCs/>
          <w:sz w:val="24"/>
          <w:szCs w:val="24"/>
        </w:rPr>
        <w:t>ngaji</w:t>
      </w:r>
      <w:proofErr w:type="spellEnd"/>
      <w:r w:rsidR="00793F35" w:rsidRPr="00793F35">
        <w:rPr>
          <w:rFonts w:ascii="Times New Roman" w:hAnsi="Times New Roman" w:cs="Times New Roman"/>
          <w:i/>
          <w:iCs/>
          <w:sz w:val="24"/>
          <w:szCs w:val="24"/>
        </w:rPr>
        <w:t>.</w:t>
      </w:r>
      <w:r w:rsidRPr="00793F35">
        <w:rPr>
          <w:rFonts w:ascii="Times New Roman" w:hAnsi="Times New Roman" w:cs="Times New Roman"/>
          <w:i/>
          <w:iCs/>
          <w:sz w:val="24"/>
          <w:szCs w:val="24"/>
        </w:rPr>
        <w:t>”</w:t>
      </w:r>
      <w:r w:rsidR="00093D2E">
        <w:rPr>
          <w:rStyle w:val="FootnoteReference"/>
          <w:rFonts w:ascii="Times New Roman" w:hAnsi="Times New Roman" w:cs="Times New Roman"/>
          <w:i/>
          <w:iCs/>
          <w:sz w:val="24"/>
          <w:szCs w:val="24"/>
        </w:rPr>
        <w:footnoteReference w:id="137"/>
      </w:r>
    </w:p>
    <w:p w14:paraId="2A074D0F" w14:textId="6A461CF5" w:rsidR="00704B38" w:rsidRDefault="00704B38" w:rsidP="00704B38">
      <w:pPr>
        <w:pStyle w:val="ListParagraph"/>
        <w:spacing w:after="0"/>
        <w:ind w:left="2160"/>
        <w:jc w:val="both"/>
        <w:rPr>
          <w:rFonts w:ascii="Times New Roman" w:hAnsi="Times New Roman" w:cs="Times New Roman"/>
          <w:sz w:val="24"/>
          <w:szCs w:val="24"/>
        </w:rPr>
      </w:pPr>
    </w:p>
    <w:p w14:paraId="1ED1CA08" w14:textId="15D83A1F" w:rsidR="006A7BB0" w:rsidRDefault="006A7BB0" w:rsidP="006A7BB0">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di TPA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sidR="008F6735">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mengaji</w:t>
      </w:r>
      <w:proofErr w:type="spellEnd"/>
      <w:r>
        <w:rPr>
          <w:rFonts w:ascii="Times New Roman" w:hAnsi="Times New Roman" w:cs="Times New Roman"/>
          <w:sz w:val="24"/>
          <w:szCs w:val="24"/>
        </w:rPr>
        <w:t>.</w:t>
      </w:r>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Selain</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itu</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sistem</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belajar</w:t>
      </w:r>
      <w:proofErr w:type="spellEnd"/>
      <w:r w:rsidR="0033204C">
        <w:rPr>
          <w:rFonts w:ascii="Times New Roman" w:hAnsi="Times New Roman" w:cs="Times New Roman"/>
          <w:sz w:val="24"/>
          <w:szCs w:val="24"/>
        </w:rPr>
        <w:t xml:space="preserve"> yang </w:t>
      </w:r>
      <w:proofErr w:type="spellStart"/>
      <w:r w:rsidR="0033204C">
        <w:rPr>
          <w:rFonts w:ascii="Times New Roman" w:hAnsi="Times New Roman" w:cs="Times New Roman"/>
          <w:sz w:val="24"/>
          <w:szCs w:val="24"/>
        </w:rPr>
        <w:t>monoton</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tidak</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ada</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permainan</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atau</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perlombaan</w:t>
      </w:r>
      <w:proofErr w:type="spellEnd"/>
      <w:r w:rsidR="0033204C">
        <w:rPr>
          <w:rFonts w:ascii="Times New Roman" w:hAnsi="Times New Roman" w:cs="Times New Roman"/>
          <w:sz w:val="24"/>
          <w:szCs w:val="24"/>
        </w:rPr>
        <w:t xml:space="preserve"> yang </w:t>
      </w:r>
      <w:proofErr w:type="spellStart"/>
      <w:r w:rsidR="0033204C">
        <w:rPr>
          <w:rFonts w:ascii="Times New Roman" w:hAnsi="Times New Roman" w:cs="Times New Roman"/>
          <w:sz w:val="24"/>
          <w:szCs w:val="24"/>
        </w:rPr>
        <w:t>bisa</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membuat</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santri</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lebih</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bersemangat</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untuk</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belajar</w:t>
      </w:r>
      <w:proofErr w:type="spellEnd"/>
      <w:r w:rsidR="0033204C">
        <w:rPr>
          <w:rFonts w:ascii="Times New Roman" w:hAnsi="Times New Roman" w:cs="Times New Roman"/>
          <w:sz w:val="24"/>
          <w:szCs w:val="24"/>
        </w:rPr>
        <w:t xml:space="preserve"> </w:t>
      </w:r>
      <w:proofErr w:type="spellStart"/>
      <w:r w:rsidR="0033204C">
        <w:rPr>
          <w:rFonts w:ascii="Times New Roman" w:hAnsi="Times New Roman" w:cs="Times New Roman"/>
          <w:sz w:val="24"/>
          <w:szCs w:val="24"/>
        </w:rPr>
        <w:t>mengaji</w:t>
      </w:r>
      <w:proofErr w:type="spellEnd"/>
      <w:r w:rsidR="0033204C">
        <w:rPr>
          <w:rFonts w:ascii="Times New Roman" w:hAnsi="Times New Roman" w:cs="Times New Roman"/>
          <w:sz w:val="24"/>
          <w:szCs w:val="24"/>
        </w:rPr>
        <w:t>.</w:t>
      </w:r>
    </w:p>
    <w:p w14:paraId="4BE1CB68" w14:textId="1962915B" w:rsidR="00E01A2E" w:rsidRDefault="00E01A2E" w:rsidP="0033204C">
      <w:pPr>
        <w:pStyle w:val="ListParagraph"/>
        <w:spacing w:after="0"/>
        <w:ind w:left="2160"/>
        <w:jc w:val="both"/>
        <w:rPr>
          <w:rFonts w:ascii="Times New Roman" w:hAnsi="Times New Roman" w:cs="Times New Roman"/>
          <w:i/>
          <w:iCs/>
          <w:sz w:val="24"/>
          <w:szCs w:val="24"/>
        </w:rPr>
      </w:pPr>
      <w:r w:rsidRPr="00E01A2E">
        <w:rPr>
          <w:rFonts w:ascii="Times New Roman" w:hAnsi="Times New Roman" w:cs="Times New Roman"/>
          <w:i/>
          <w:iCs/>
          <w:sz w:val="24"/>
          <w:szCs w:val="24"/>
        </w:rPr>
        <w:t xml:space="preserve">“Kami malas </w:t>
      </w:r>
      <w:proofErr w:type="spellStart"/>
      <w:r w:rsidRPr="00E01A2E">
        <w:rPr>
          <w:rFonts w:ascii="Times New Roman" w:hAnsi="Times New Roman" w:cs="Times New Roman"/>
          <w:i/>
          <w:iCs/>
          <w:sz w:val="24"/>
          <w:szCs w:val="24"/>
        </w:rPr>
        <w:t>belajar</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ngaji</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itu</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bu</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karene</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bosan</w:t>
      </w:r>
      <w:proofErr w:type="spellEnd"/>
      <w:r w:rsidRPr="00E01A2E">
        <w:rPr>
          <w:rFonts w:ascii="Times New Roman" w:hAnsi="Times New Roman" w:cs="Times New Roman"/>
          <w:i/>
          <w:iCs/>
          <w:sz w:val="24"/>
          <w:szCs w:val="24"/>
        </w:rPr>
        <w:t xml:space="preserve"> Bu, </w:t>
      </w:r>
      <w:proofErr w:type="spellStart"/>
      <w:r w:rsidRPr="00E01A2E">
        <w:rPr>
          <w:rFonts w:ascii="Times New Roman" w:hAnsi="Times New Roman" w:cs="Times New Roman"/>
          <w:i/>
          <w:iCs/>
          <w:sz w:val="24"/>
          <w:szCs w:val="24"/>
        </w:rPr>
        <w:t>cak</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itu-cak</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itulah</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katek</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hal</w:t>
      </w:r>
      <w:proofErr w:type="spellEnd"/>
      <w:r w:rsidRPr="00E01A2E">
        <w:rPr>
          <w:rFonts w:ascii="Times New Roman" w:hAnsi="Times New Roman" w:cs="Times New Roman"/>
          <w:i/>
          <w:iCs/>
          <w:sz w:val="24"/>
          <w:szCs w:val="24"/>
        </w:rPr>
        <w:t xml:space="preserve"> yang </w:t>
      </w:r>
      <w:proofErr w:type="spellStart"/>
      <w:r w:rsidRPr="00E01A2E">
        <w:rPr>
          <w:rFonts w:ascii="Times New Roman" w:hAnsi="Times New Roman" w:cs="Times New Roman"/>
          <w:i/>
          <w:iCs/>
          <w:sz w:val="24"/>
          <w:szCs w:val="24"/>
        </w:rPr>
        <w:t>baru</w:t>
      </w:r>
      <w:proofErr w:type="spellEnd"/>
      <w:r w:rsidRPr="00E01A2E">
        <w:rPr>
          <w:rFonts w:ascii="Times New Roman" w:hAnsi="Times New Roman" w:cs="Times New Roman"/>
          <w:i/>
          <w:iCs/>
          <w:sz w:val="24"/>
          <w:szCs w:val="24"/>
        </w:rPr>
        <w:t xml:space="preserve"> Bu, </w:t>
      </w:r>
      <w:proofErr w:type="spellStart"/>
      <w:r w:rsidRPr="00E01A2E">
        <w:rPr>
          <w:rFonts w:ascii="Times New Roman" w:hAnsi="Times New Roman" w:cs="Times New Roman"/>
          <w:i/>
          <w:iCs/>
          <w:sz w:val="24"/>
          <w:szCs w:val="24"/>
        </w:rPr>
        <w:t>apeke</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ade</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permainannye</w:t>
      </w:r>
      <w:proofErr w:type="spellEnd"/>
      <w:r w:rsidRPr="00E01A2E">
        <w:rPr>
          <w:rFonts w:ascii="Times New Roman" w:hAnsi="Times New Roman" w:cs="Times New Roman"/>
          <w:i/>
          <w:iCs/>
          <w:sz w:val="24"/>
          <w:szCs w:val="24"/>
        </w:rPr>
        <w:t xml:space="preserve"> Bu </w:t>
      </w:r>
      <w:proofErr w:type="spellStart"/>
      <w:r w:rsidRPr="00E01A2E">
        <w:rPr>
          <w:rFonts w:ascii="Times New Roman" w:hAnsi="Times New Roman" w:cs="Times New Roman"/>
          <w:i/>
          <w:iCs/>
          <w:sz w:val="24"/>
          <w:szCs w:val="24"/>
        </w:rPr>
        <w:t>atau</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lomba</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jadi</w:t>
      </w:r>
      <w:proofErr w:type="spellEnd"/>
      <w:r w:rsidRPr="00E01A2E">
        <w:rPr>
          <w:rFonts w:ascii="Times New Roman" w:hAnsi="Times New Roman" w:cs="Times New Roman"/>
          <w:i/>
          <w:iCs/>
          <w:sz w:val="24"/>
          <w:szCs w:val="24"/>
        </w:rPr>
        <w:t xml:space="preserve"> kami </w:t>
      </w:r>
      <w:proofErr w:type="spellStart"/>
      <w:r w:rsidRPr="00E01A2E">
        <w:rPr>
          <w:rFonts w:ascii="Times New Roman" w:hAnsi="Times New Roman" w:cs="Times New Roman"/>
          <w:i/>
          <w:iCs/>
          <w:sz w:val="24"/>
          <w:szCs w:val="24"/>
        </w:rPr>
        <w:t>ribang</w:t>
      </w:r>
      <w:proofErr w:type="spellEnd"/>
      <w:r w:rsidRPr="00E01A2E">
        <w:rPr>
          <w:rFonts w:ascii="Times New Roman" w:hAnsi="Times New Roman" w:cs="Times New Roman"/>
          <w:i/>
          <w:iCs/>
          <w:sz w:val="24"/>
          <w:szCs w:val="24"/>
        </w:rPr>
        <w:t xml:space="preserve"> dan </w:t>
      </w:r>
      <w:proofErr w:type="spellStart"/>
      <w:r w:rsidRPr="00E01A2E">
        <w:rPr>
          <w:rFonts w:ascii="Times New Roman" w:hAnsi="Times New Roman" w:cs="Times New Roman"/>
          <w:i/>
          <w:iCs/>
          <w:sz w:val="24"/>
          <w:szCs w:val="24"/>
        </w:rPr>
        <w:t>semangat</w:t>
      </w:r>
      <w:proofErr w:type="spellEnd"/>
      <w:r w:rsidRPr="00E01A2E">
        <w:rPr>
          <w:rFonts w:ascii="Times New Roman" w:hAnsi="Times New Roman" w:cs="Times New Roman"/>
          <w:i/>
          <w:iCs/>
          <w:sz w:val="24"/>
          <w:szCs w:val="24"/>
        </w:rPr>
        <w:t xml:space="preserve"> </w:t>
      </w:r>
      <w:proofErr w:type="spellStart"/>
      <w:r w:rsidRPr="00E01A2E">
        <w:rPr>
          <w:rFonts w:ascii="Times New Roman" w:hAnsi="Times New Roman" w:cs="Times New Roman"/>
          <w:i/>
          <w:iCs/>
          <w:sz w:val="24"/>
          <w:szCs w:val="24"/>
        </w:rPr>
        <w:t>belajarnye</w:t>
      </w:r>
      <w:proofErr w:type="spellEnd"/>
      <w:r w:rsidRPr="00E01A2E">
        <w:rPr>
          <w:rFonts w:ascii="Times New Roman" w:hAnsi="Times New Roman" w:cs="Times New Roman"/>
          <w:i/>
          <w:iCs/>
          <w:sz w:val="24"/>
          <w:szCs w:val="24"/>
        </w:rPr>
        <w:t xml:space="preserve"> Bu.”</w:t>
      </w:r>
      <w:r w:rsidRPr="00E01A2E">
        <w:rPr>
          <w:rStyle w:val="FootnoteReference"/>
          <w:rFonts w:ascii="Times New Roman" w:hAnsi="Times New Roman" w:cs="Times New Roman"/>
          <w:i/>
          <w:iCs/>
          <w:sz w:val="24"/>
          <w:szCs w:val="24"/>
        </w:rPr>
        <w:footnoteReference w:id="138"/>
      </w:r>
    </w:p>
    <w:p w14:paraId="3D6DBBDE" w14:textId="77777777" w:rsidR="007E0CB5" w:rsidRDefault="0033204C" w:rsidP="0033204C">
      <w:pPr>
        <w:spacing w:after="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p>
    <w:p w14:paraId="4A8E5FD3" w14:textId="3C81077C" w:rsidR="00E01A2E" w:rsidRPr="00DC2D0F" w:rsidRDefault="007E0CB5" w:rsidP="00DC2D0F">
      <w:pPr>
        <w:spacing w:after="0" w:line="480" w:lineRule="auto"/>
        <w:ind w:left="1430" w:firstLine="720"/>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raport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jilid</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jilid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w:t>
      </w:r>
    </w:p>
    <w:p w14:paraId="12461405" w14:textId="40F0230F" w:rsidR="00655FAB" w:rsidRDefault="00655FAB" w:rsidP="002D4A70">
      <w:pPr>
        <w:pStyle w:val="ListParagraph"/>
        <w:numPr>
          <w:ilvl w:val="0"/>
          <w:numId w:val="99"/>
        </w:numPr>
        <w:spacing w:after="0" w:line="480" w:lineRule="auto"/>
        <w:jc w:val="both"/>
        <w:rPr>
          <w:rFonts w:ascii="Times New Roman" w:hAnsi="Times New Roman" w:cs="Times New Roman"/>
          <w:b/>
          <w:bCs/>
          <w:sz w:val="24"/>
          <w:szCs w:val="24"/>
        </w:rPr>
      </w:pPr>
      <w:proofErr w:type="spellStart"/>
      <w:r w:rsidRPr="00244EED">
        <w:rPr>
          <w:rFonts w:ascii="Times New Roman" w:hAnsi="Times New Roman" w:cs="Times New Roman"/>
          <w:b/>
          <w:bCs/>
          <w:sz w:val="24"/>
          <w:szCs w:val="24"/>
        </w:rPr>
        <w:t>Evaluasi</w:t>
      </w:r>
      <w:proofErr w:type="spellEnd"/>
      <w:r w:rsidRPr="00244EED">
        <w:rPr>
          <w:rFonts w:ascii="Times New Roman" w:hAnsi="Times New Roman" w:cs="Times New Roman"/>
          <w:b/>
          <w:bCs/>
          <w:sz w:val="24"/>
          <w:szCs w:val="24"/>
        </w:rPr>
        <w:t xml:space="preserve"> </w:t>
      </w:r>
      <w:proofErr w:type="spellStart"/>
      <w:r w:rsidR="00DC2D0F">
        <w:rPr>
          <w:rFonts w:ascii="Times New Roman" w:hAnsi="Times New Roman" w:cs="Times New Roman"/>
          <w:b/>
          <w:bCs/>
          <w:sz w:val="24"/>
          <w:szCs w:val="24"/>
        </w:rPr>
        <w:t>Kegiatan</w:t>
      </w:r>
      <w:proofErr w:type="spellEnd"/>
      <w:r w:rsidR="00DC2D0F">
        <w:rPr>
          <w:rFonts w:ascii="Times New Roman" w:hAnsi="Times New Roman" w:cs="Times New Roman"/>
          <w:b/>
          <w:bCs/>
          <w:sz w:val="24"/>
          <w:szCs w:val="24"/>
        </w:rPr>
        <w:t xml:space="preserve"> </w:t>
      </w:r>
      <w:proofErr w:type="spellStart"/>
      <w:r w:rsidR="00DC2D0F">
        <w:rPr>
          <w:rFonts w:ascii="Times New Roman" w:hAnsi="Times New Roman" w:cs="Times New Roman"/>
          <w:b/>
          <w:bCs/>
          <w:sz w:val="24"/>
          <w:szCs w:val="24"/>
        </w:rPr>
        <w:t>Pembelajaran</w:t>
      </w:r>
      <w:proofErr w:type="spellEnd"/>
      <w:r w:rsidR="00DC2D0F">
        <w:rPr>
          <w:rFonts w:ascii="Times New Roman" w:hAnsi="Times New Roman" w:cs="Times New Roman"/>
          <w:b/>
          <w:bCs/>
          <w:sz w:val="24"/>
          <w:szCs w:val="24"/>
        </w:rPr>
        <w:t xml:space="preserve"> BTA di</w:t>
      </w:r>
      <w:r w:rsidR="00BD2D20">
        <w:rPr>
          <w:rFonts w:ascii="Times New Roman" w:hAnsi="Times New Roman" w:cs="Times New Roman"/>
          <w:b/>
          <w:bCs/>
          <w:sz w:val="24"/>
          <w:szCs w:val="24"/>
        </w:rPr>
        <w:t xml:space="preserve"> </w:t>
      </w:r>
      <w:r w:rsidR="00BD2D20" w:rsidRPr="00244EED">
        <w:rPr>
          <w:rFonts w:ascii="Times New Roman" w:hAnsi="Times New Roman" w:cs="Times New Roman"/>
          <w:b/>
          <w:bCs/>
          <w:sz w:val="24"/>
          <w:szCs w:val="24"/>
        </w:rPr>
        <w:t>TPA</w:t>
      </w:r>
      <w:r w:rsidR="00DC2D0F">
        <w:rPr>
          <w:rFonts w:ascii="Times New Roman" w:hAnsi="Times New Roman" w:cs="Times New Roman"/>
          <w:b/>
          <w:bCs/>
          <w:sz w:val="24"/>
          <w:szCs w:val="24"/>
        </w:rPr>
        <w:t xml:space="preserve"> </w:t>
      </w:r>
      <w:r w:rsidRPr="00244EED">
        <w:rPr>
          <w:rFonts w:ascii="Times New Roman" w:hAnsi="Times New Roman" w:cs="Times New Roman"/>
          <w:b/>
          <w:bCs/>
          <w:sz w:val="24"/>
          <w:szCs w:val="24"/>
        </w:rPr>
        <w:t>Al-</w:t>
      </w:r>
      <w:proofErr w:type="spellStart"/>
      <w:r w:rsidRPr="00244EED">
        <w:rPr>
          <w:rFonts w:ascii="Times New Roman" w:hAnsi="Times New Roman" w:cs="Times New Roman"/>
          <w:b/>
          <w:bCs/>
          <w:sz w:val="24"/>
          <w:szCs w:val="24"/>
        </w:rPr>
        <w:t>Muhajirin</w:t>
      </w:r>
      <w:proofErr w:type="spellEnd"/>
    </w:p>
    <w:p w14:paraId="62F75029" w14:textId="197AA906" w:rsidR="00A66724" w:rsidRDefault="00A66724" w:rsidP="00A66724">
      <w:pPr>
        <w:pStyle w:val="ListParagraph"/>
        <w:spacing w:after="0" w:line="480" w:lineRule="auto"/>
        <w:ind w:left="1440" w:firstLine="720"/>
        <w:jc w:val="both"/>
        <w:rPr>
          <w:rFonts w:ascii="Times New Roman" w:hAnsi="Times New Roman" w:cs="Times New Roman"/>
          <w:sz w:val="24"/>
          <w:szCs w:val="24"/>
        </w:rPr>
      </w:pPr>
      <w:proofErr w:type="spellStart"/>
      <w:r w:rsidRPr="00A66724">
        <w:rPr>
          <w:rFonts w:ascii="Times New Roman" w:hAnsi="Times New Roman" w:cs="Times New Roman"/>
          <w:sz w:val="24"/>
          <w:szCs w:val="24"/>
        </w:rPr>
        <w:t>Evaluasi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TPA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w:t>
      </w:r>
    </w:p>
    <w:p w14:paraId="11B2F7C4" w14:textId="547AABF8" w:rsidR="00287EFE" w:rsidRDefault="00287EFE" w:rsidP="00A66724">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seyogyanya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kepengurusan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di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w:t>
      </w:r>
      <w:r w:rsidR="00BC1022">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kepengurusan</w:t>
      </w:r>
      <w:proofErr w:type="spellEnd"/>
      <w:r>
        <w:rPr>
          <w:rFonts w:ascii="Times New Roman" w:hAnsi="Times New Roman" w:cs="Times New Roman"/>
          <w:sz w:val="24"/>
          <w:szCs w:val="24"/>
        </w:rPr>
        <w:t xml:space="preserve"> dan TPA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unit dan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BKPRMI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PALI</w:t>
      </w:r>
      <w:r w:rsidR="005705C3">
        <w:rPr>
          <w:rFonts w:ascii="Times New Roman" w:hAnsi="Times New Roman" w:cs="Times New Roman"/>
          <w:sz w:val="24"/>
          <w:szCs w:val="24"/>
        </w:rPr>
        <w:t xml:space="preserve">, salah </w:t>
      </w:r>
      <w:proofErr w:type="spellStart"/>
      <w:r w:rsidR="005705C3">
        <w:rPr>
          <w:rFonts w:ascii="Times New Roman" w:hAnsi="Times New Roman" w:cs="Times New Roman"/>
          <w:sz w:val="24"/>
          <w:szCs w:val="24"/>
        </w:rPr>
        <w:t>satu</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penyebabnya</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dikarenakan</w:t>
      </w:r>
      <w:proofErr w:type="spellEnd"/>
      <w:r w:rsidR="005705C3">
        <w:rPr>
          <w:rFonts w:ascii="Times New Roman" w:hAnsi="Times New Roman" w:cs="Times New Roman"/>
          <w:sz w:val="24"/>
          <w:szCs w:val="24"/>
        </w:rPr>
        <w:t xml:space="preserve"> </w:t>
      </w:r>
      <w:proofErr w:type="spellStart"/>
      <w:r w:rsidR="001B5A26">
        <w:rPr>
          <w:rFonts w:ascii="Times New Roman" w:hAnsi="Times New Roman" w:cs="Times New Roman"/>
          <w:sz w:val="24"/>
          <w:szCs w:val="24"/>
        </w:rPr>
        <w:t>beberapa</w:t>
      </w:r>
      <w:proofErr w:type="spellEnd"/>
      <w:r w:rsidR="001B5A26">
        <w:rPr>
          <w:rFonts w:ascii="Times New Roman" w:hAnsi="Times New Roman" w:cs="Times New Roman"/>
          <w:sz w:val="24"/>
          <w:szCs w:val="24"/>
        </w:rPr>
        <w:t xml:space="preserve"> </w:t>
      </w:r>
      <w:proofErr w:type="spellStart"/>
      <w:r w:rsidR="001B5A26">
        <w:rPr>
          <w:rFonts w:ascii="Times New Roman" w:hAnsi="Times New Roman" w:cs="Times New Roman"/>
          <w:sz w:val="24"/>
          <w:szCs w:val="24"/>
        </w:rPr>
        <w:t>faktor</w:t>
      </w:r>
      <w:proofErr w:type="spellEnd"/>
      <w:r w:rsidR="001B5A26">
        <w:rPr>
          <w:rFonts w:ascii="Times New Roman" w:hAnsi="Times New Roman" w:cs="Times New Roman"/>
          <w:sz w:val="24"/>
          <w:szCs w:val="24"/>
        </w:rPr>
        <w:t xml:space="preserve">, </w:t>
      </w:r>
      <w:proofErr w:type="spellStart"/>
      <w:r w:rsidR="001B5A26">
        <w:rPr>
          <w:rFonts w:ascii="Times New Roman" w:hAnsi="Times New Roman" w:cs="Times New Roman"/>
          <w:sz w:val="24"/>
          <w:szCs w:val="24"/>
        </w:rPr>
        <w:t>antara</w:t>
      </w:r>
      <w:proofErr w:type="spellEnd"/>
      <w:r w:rsidR="001B5A26">
        <w:rPr>
          <w:rFonts w:ascii="Times New Roman" w:hAnsi="Times New Roman" w:cs="Times New Roman"/>
          <w:sz w:val="24"/>
          <w:szCs w:val="24"/>
        </w:rPr>
        <w:t xml:space="preserve"> lain TPA </w:t>
      </w:r>
      <w:proofErr w:type="spellStart"/>
      <w:r w:rsidR="001B5A26">
        <w:rPr>
          <w:rFonts w:ascii="Times New Roman" w:hAnsi="Times New Roman" w:cs="Times New Roman"/>
          <w:sz w:val="24"/>
          <w:szCs w:val="24"/>
        </w:rPr>
        <w:t>belum</w:t>
      </w:r>
      <w:proofErr w:type="spellEnd"/>
      <w:r w:rsidR="001B5A26">
        <w:rPr>
          <w:rFonts w:ascii="Times New Roman" w:hAnsi="Times New Roman" w:cs="Times New Roman"/>
          <w:sz w:val="24"/>
          <w:szCs w:val="24"/>
        </w:rPr>
        <w:t xml:space="preserve"> </w:t>
      </w:r>
      <w:proofErr w:type="spellStart"/>
      <w:r w:rsidR="001B5A26">
        <w:rPr>
          <w:rFonts w:ascii="Times New Roman" w:hAnsi="Times New Roman" w:cs="Times New Roman"/>
          <w:sz w:val="24"/>
          <w:szCs w:val="24"/>
        </w:rPr>
        <w:t>melapor</w:t>
      </w:r>
      <w:proofErr w:type="spellEnd"/>
      <w:r w:rsidR="001B5A26">
        <w:rPr>
          <w:rFonts w:ascii="Times New Roman" w:hAnsi="Times New Roman" w:cs="Times New Roman"/>
          <w:sz w:val="24"/>
          <w:szCs w:val="24"/>
        </w:rPr>
        <w:t xml:space="preserve"> </w:t>
      </w:r>
      <w:proofErr w:type="spellStart"/>
      <w:r w:rsidR="001B5A26">
        <w:rPr>
          <w:rFonts w:ascii="Times New Roman" w:hAnsi="Times New Roman" w:cs="Times New Roman"/>
          <w:sz w:val="24"/>
          <w:szCs w:val="24"/>
        </w:rPr>
        <w:t>ke</w:t>
      </w:r>
      <w:proofErr w:type="spellEnd"/>
      <w:r w:rsidR="001B5A26">
        <w:rPr>
          <w:rFonts w:ascii="Times New Roman" w:hAnsi="Times New Roman" w:cs="Times New Roman"/>
          <w:sz w:val="24"/>
          <w:szCs w:val="24"/>
        </w:rPr>
        <w:t xml:space="preserve"> DPK BKPRMI </w:t>
      </w:r>
      <w:proofErr w:type="spellStart"/>
      <w:r w:rsidR="001B5A26">
        <w:rPr>
          <w:rFonts w:ascii="Times New Roman" w:hAnsi="Times New Roman" w:cs="Times New Roman"/>
          <w:sz w:val="24"/>
          <w:szCs w:val="24"/>
        </w:rPr>
        <w:t>Kec</w:t>
      </w:r>
      <w:proofErr w:type="spellEnd"/>
      <w:r w:rsidR="001B5A26">
        <w:rPr>
          <w:rFonts w:ascii="Times New Roman" w:hAnsi="Times New Roman" w:cs="Times New Roman"/>
          <w:sz w:val="24"/>
          <w:szCs w:val="24"/>
        </w:rPr>
        <w:t xml:space="preserve">. Tanah </w:t>
      </w:r>
      <w:proofErr w:type="spellStart"/>
      <w:r w:rsidR="001B5A26">
        <w:rPr>
          <w:rFonts w:ascii="Times New Roman" w:hAnsi="Times New Roman" w:cs="Times New Roman"/>
          <w:sz w:val="24"/>
          <w:szCs w:val="24"/>
        </w:rPr>
        <w:t>Abang</w:t>
      </w:r>
      <w:proofErr w:type="spellEnd"/>
      <w:r w:rsidR="001B5A26">
        <w:rPr>
          <w:rFonts w:ascii="Times New Roman" w:hAnsi="Times New Roman" w:cs="Times New Roman"/>
          <w:sz w:val="24"/>
          <w:szCs w:val="24"/>
        </w:rPr>
        <w:t xml:space="preserve">, </w:t>
      </w:r>
      <w:r w:rsidR="005705C3">
        <w:rPr>
          <w:rFonts w:ascii="Times New Roman" w:hAnsi="Times New Roman" w:cs="Times New Roman"/>
          <w:sz w:val="24"/>
          <w:szCs w:val="24"/>
        </w:rPr>
        <w:t xml:space="preserve">TPA </w:t>
      </w:r>
      <w:proofErr w:type="spellStart"/>
      <w:r w:rsidR="005705C3">
        <w:rPr>
          <w:rFonts w:ascii="Times New Roman" w:hAnsi="Times New Roman" w:cs="Times New Roman"/>
          <w:sz w:val="24"/>
          <w:szCs w:val="24"/>
        </w:rPr>
        <w:t>ini</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jarang</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mengikuti</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kegiatan-kegiatan</w:t>
      </w:r>
      <w:proofErr w:type="spellEnd"/>
      <w:r w:rsidR="005705C3">
        <w:rPr>
          <w:rFonts w:ascii="Times New Roman" w:hAnsi="Times New Roman" w:cs="Times New Roman"/>
          <w:sz w:val="24"/>
          <w:szCs w:val="24"/>
        </w:rPr>
        <w:t xml:space="preserve"> yang </w:t>
      </w:r>
      <w:proofErr w:type="spellStart"/>
      <w:r w:rsidR="005705C3">
        <w:rPr>
          <w:rFonts w:ascii="Times New Roman" w:hAnsi="Times New Roman" w:cs="Times New Roman"/>
          <w:sz w:val="24"/>
          <w:szCs w:val="24"/>
        </w:rPr>
        <w:t>dilaksanakan</w:t>
      </w:r>
      <w:proofErr w:type="spellEnd"/>
      <w:r w:rsidR="005705C3">
        <w:rPr>
          <w:rFonts w:ascii="Times New Roman" w:hAnsi="Times New Roman" w:cs="Times New Roman"/>
          <w:sz w:val="24"/>
          <w:szCs w:val="24"/>
        </w:rPr>
        <w:t xml:space="preserve"> oleh BKPRMI dan </w:t>
      </w:r>
      <w:proofErr w:type="spellStart"/>
      <w:r w:rsidR="005705C3">
        <w:rPr>
          <w:rFonts w:ascii="Times New Roman" w:hAnsi="Times New Roman" w:cs="Times New Roman"/>
          <w:sz w:val="24"/>
          <w:szCs w:val="24"/>
        </w:rPr>
        <w:t>belum</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pernah</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ada</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utusan</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santri</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untuk</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diikutkan</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ke</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dalam</w:t>
      </w:r>
      <w:proofErr w:type="spellEnd"/>
      <w:r w:rsidR="005705C3">
        <w:rPr>
          <w:rFonts w:ascii="Times New Roman" w:hAnsi="Times New Roman" w:cs="Times New Roman"/>
          <w:sz w:val="24"/>
          <w:szCs w:val="24"/>
        </w:rPr>
        <w:t xml:space="preserve"> program </w:t>
      </w:r>
      <w:proofErr w:type="spellStart"/>
      <w:r w:rsidR="005705C3">
        <w:rPr>
          <w:rFonts w:ascii="Times New Roman" w:hAnsi="Times New Roman" w:cs="Times New Roman"/>
          <w:sz w:val="24"/>
          <w:szCs w:val="24"/>
        </w:rPr>
        <w:t>wisuda</w:t>
      </w:r>
      <w:proofErr w:type="spellEnd"/>
      <w:r w:rsidR="005705C3">
        <w:rPr>
          <w:rFonts w:ascii="Times New Roman" w:hAnsi="Times New Roman" w:cs="Times New Roman"/>
          <w:sz w:val="24"/>
          <w:szCs w:val="24"/>
        </w:rPr>
        <w:t xml:space="preserve"> </w:t>
      </w:r>
      <w:proofErr w:type="spellStart"/>
      <w:r w:rsidR="005705C3">
        <w:rPr>
          <w:rFonts w:ascii="Times New Roman" w:hAnsi="Times New Roman" w:cs="Times New Roman"/>
          <w:sz w:val="24"/>
          <w:szCs w:val="24"/>
        </w:rPr>
        <w:t>santri</w:t>
      </w:r>
      <w:proofErr w:type="spellEnd"/>
      <w:r w:rsidR="005705C3">
        <w:rPr>
          <w:rFonts w:ascii="Times New Roman" w:hAnsi="Times New Roman" w:cs="Times New Roman"/>
          <w:sz w:val="24"/>
          <w:szCs w:val="24"/>
        </w:rPr>
        <w:t xml:space="preserve"> TPA di </w:t>
      </w:r>
      <w:proofErr w:type="spellStart"/>
      <w:r w:rsidR="005705C3">
        <w:rPr>
          <w:rFonts w:ascii="Times New Roman" w:hAnsi="Times New Roman" w:cs="Times New Roman"/>
          <w:sz w:val="24"/>
          <w:szCs w:val="24"/>
        </w:rPr>
        <w:t>Kab</w:t>
      </w:r>
      <w:proofErr w:type="spellEnd"/>
      <w:r w:rsidR="005705C3">
        <w:rPr>
          <w:rFonts w:ascii="Times New Roman" w:hAnsi="Times New Roman" w:cs="Times New Roman"/>
          <w:sz w:val="24"/>
          <w:szCs w:val="24"/>
        </w:rPr>
        <w:t>. PALI.</w:t>
      </w:r>
    </w:p>
    <w:p w14:paraId="472A8072" w14:textId="7C9EF13C" w:rsidR="00A66724" w:rsidRDefault="001B5A26" w:rsidP="00026EB7">
      <w:pPr>
        <w:pStyle w:val="ListParagraph"/>
        <w:spacing w:after="0"/>
        <w:ind w:left="2160"/>
        <w:jc w:val="both"/>
        <w:rPr>
          <w:rFonts w:ascii="Times New Roman" w:hAnsi="Times New Roman" w:cs="Times New Roman"/>
          <w:i/>
          <w:iCs/>
          <w:sz w:val="24"/>
          <w:szCs w:val="24"/>
        </w:rPr>
      </w:pPr>
      <w:r w:rsidRPr="00026EB7">
        <w:rPr>
          <w:rFonts w:ascii="Times New Roman" w:hAnsi="Times New Roman" w:cs="Times New Roman"/>
          <w:i/>
          <w:iCs/>
          <w:sz w:val="24"/>
          <w:szCs w:val="24"/>
        </w:rPr>
        <w:t>“</w:t>
      </w:r>
      <w:proofErr w:type="spellStart"/>
      <w:r w:rsidR="00265AC4" w:rsidRPr="00026EB7">
        <w:rPr>
          <w:rFonts w:ascii="Times New Roman" w:hAnsi="Times New Roman" w:cs="Times New Roman"/>
          <w:i/>
          <w:iCs/>
          <w:sz w:val="24"/>
          <w:szCs w:val="24"/>
        </w:rPr>
        <w:t>Setahu</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saya</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belum</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ada</w:t>
      </w:r>
      <w:proofErr w:type="spellEnd"/>
      <w:r w:rsidR="00265AC4" w:rsidRPr="00026EB7">
        <w:rPr>
          <w:rFonts w:ascii="Times New Roman" w:hAnsi="Times New Roman" w:cs="Times New Roman"/>
          <w:i/>
          <w:iCs/>
          <w:sz w:val="24"/>
          <w:szCs w:val="24"/>
        </w:rPr>
        <w:t xml:space="preserve"> TPA di </w:t>
      </w:r>
      <w:proofErr w:type="spellStart"/>
      <w:r w:rsidR="00265AC4" w:rsidRPr="00026EB7">
        <w:rPr>
          <w:rFonts w:ascii="Times New Roman" w:hAnsi="Times New Roman" w:cs="Times New Roman"/>
          <w:i/>
          <w:iCs/>
          <w:sz w:val="24"/>
          <w:szCs w:val="24"/>
        </w:rPr>
        <w:t>Desa</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Suka</w:t>
      </w:r>
      <w:proofErr w:type="spellEnd"/>
      <w:r w:rsidR="00265AC4" w:rsidRPr="00026EB7">
        <w:rPr>
          <w:rFonts w:ascii="Times New Roman" w:hAnsi="Times New Roman" w:cs="Times New Roman"/>
          <w:i/>
          <w:iCs/>
          <w:sz w:val="24"/>
          <w:szCs w:val="24"/>
        </w:rPr>
        <w:t xml:space="preserve"> Manis yang </w:t>
      </w:r>
      <w:proofErr w:type="spellStart"/>
      <w:r w:rsidR="00265AC4" w:rsidRPr="00026EB7">
        <w:rPr>
          <w:rFonts w:ascii="Times New Roman" w:hAnsi="Times New Roman" w:cs="Times New Roman"/>
          <w:i/>
          <w:iCs/>
          <w:sz w:val="24"/>
          <w:szCs w:val="24"/>
        </w:rPr>
        <w:t>terdaftar</w:t>
      </w:r>
      <w:proofErr w:type="spellEnd"/>
      <w:r w:rsidR="00265AC4" w:rsidRPr="00026EB7">
        <w:rPr>
          <w:rFonts w:ascii="Times New Roman" w:hAnsi="Times New Roman" w:cs="Times New Roman"/>
          <w:i/>
          <w:iCs/>
          <w:sz w:val="24"/>
          <w:szCs w:val="24"/>
        </w:rPr>
        <w:t xml:space="preserve"> di BKPRMI </w:t>
      </w:r>
      <w:proofErr w:type="spellStart"/>
      <w:r w:rsidR="00265AC4" w:rsidRPr="00026EB7">
        <w:rPr>
          <w:rFonts w:ascii="Times New Roman" w:hAnsi="Times New Roman" w:cs="Times New Roman"/>
          <w:i/>
          <w:iCs/>
          <w:sz w:val="24"/>
          <w:szCs w:val="24"/>
        </w:rPr>
        <w:t>Kab</w:t>
      </w:r>
      <w:proofErr w:type="spellEnd"/>
      <w:r w:rsidR="00265AC4" w:rsidRPr="00026EB7">
        <w:rPr>
          <w:rFonts w:ascii="Times New Roman" w:hAnsi="Times New Roman" w:cs="Times New Roman"/>
          <w:i/>
          <w:iCs/>
          <w:sz w:val="24"/>
          <w:szCs w:val="24"/>
        </w:rPr>
        <w:t xml:space="preserve">. PALI, </w:t>
      </w:r>
      <w:proofErr w:type="spellStart"/>
      <w:r w:rsidR="00265AC4" w:rsidRPr="00026EB7">
        <w:rPr>
          <w:rFonts w:ascii="Times New Roman" w:hAnsi="Times New Roman" w:cs="Times New Roman"/>
          <w:i/>
          <w:iCs/>
          <w:sz w:val="24"/>
          <w:szCs w:val="24"/>
        </w:rPr>
        <w:t>sebelumnya</w:t>
      </w:r>
      <w:proofErr w:type="spellEnd"/>
      <w:r w:rsidR="00265AC4" w:rsidRPr="00026EB7">
        <w:rPr>
          <w:rFonts w:ascii="Times New Roman" w:hAnsi="Times New Roman" w:cs="Times New Roman"/>
          <w:i/>
          <w:iCs/>
          <w:sz w:val="24"/>
          <w:szCs w:val="24"/>
        </w:rPr>
        <w:t xml:space="preserve"> kami </w:t>
      </w:r>
      <w:proofErr w:type="spellStart"/>
      <w:r w:rsidR="00265AC4" w:rsidRPr="00026EB7">
        <w:rPr>
          <w:rFonts w:ascii="Times New Roman" w:hAnsi="Times New Roman" w:cs="Times New Roman"/>
          <w:i/>
          <w:iCs/>
          <w:sz w:val="24"/>
          <w:szCs w:val="24"/>
        </w:rPr>
        <w:t>pernah</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meminta</w:t>
      </w:r>
      <w:proofErr w:type="spellEnd"/>
      <w:r w:rsidR="00265AC4" w:rsidRPr="00026EB7">
        <w:rPr>
          <w:rFonts w:ascii="Times New Roman" w:hAnsi="Times New Roman" w:cs="Times New Roman"/>
          <w:i/>
          <w:iCs/>
          <w:sz w:val="24"/>
          <w:szCs w:val="24"/>
        </w:rPr>
        <w:t xml:space="preserve"> data TPA </w:t>
      </w:r>
      <w:proofErr w:type="spellStart"/>
      <w:r w:rsidR="00265AC4" w:rsidRPr="00026EB7">
        <w:rPr>
          <w:rFonts w:ascii="Times New Roman" w:hAnsi="Times New Roman" w:cs="Times New Roman"/>
          <w:i/>
          <w:iCs/>
          <w:sz w:val="24"/>
          <w:szCs w:val="24"/>
        </w:rPr>
        <w:t>ke</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desa</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tersebut</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namun</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tidak</w:t>
      </w:r>
      <w:proofErr w:type="spellEnd"/>
      <w:r w:rsidR="00265AC4" w:rsidRPr="00026EB7">
        <w:rPr>
          <w:rFonts w:ascii="Times New Roman" w:hAnsi="Times New Roman" w:cs="Times New Roman"/>
          <w:i/>
          <w:iCs/>
          <w:sz w:val="24"/>
          <w:szCs w:val="24"/>
        </w:rPr>
        <w:t xml:space="preserve"> kami </w:t>
      </w:r>
      <w:proofErr w:type="spellStart"/>
      <w:r w:rsidR="00265AC4" w:rsidRPr="00026EB7">
        <w:rPr>
          <w:rFonts w:ascii="Times New Roman" w:hAnsi="Times New Roman" w:cs="Times New Roman"/>
          <w:i/>
          <w:iCs/>
          <w:sz w:val="24"/>
          <w:szCs w:val="24"/>
        </w:rPr>
        <w:t>dapatkan</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dokumentasi</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atau</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arsip-arsipnya</w:t>
      </w:r>
      <w:proofErr w:type="spellEnd"/>
      <w:r w:rsidR="00265AC4" w:rsidRPr="00026EB7">
        <w:rPr>
          <w:rFonts w:ascii="Times New Roman" w:hAnsi="Times New Roman" w:cs="Times New Roman"/>
          <w:i/>
          <w:iCs/>
          <w:sz w:val="24"/>
          <w:szCs w:val="24"/>
        </w:rPr>
        <w:t xml:space="preserve">, salah </w:t>
      </w:r>
      <w:proofErr w:type="spellStart"/>
      <w:r w:rsidR="00265AC4" w:rsidRPr="00026EB7">
        <w:rPr>
          <w:rFonts w:ascii="Times New Roman" w:hAnsi="Times New Roman" w:cs="Times New Roman"/>
          <w:i/>
          <w:iCs/>
          <w:sz w:val="24"/>
          <w:szCs w:val="24"/>
        </w:rPr>
        <w:t>satu</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alasannya</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karena</w:t>
      </w:r>
      <w:proofErr w:type="spellEnd"/>
      <w:r w:rsidR="00265AC4" w:rsidRPr="00026EB7">
        <w:rPr>
          <w:rFonts w:ascii="Times New Roman" w:hAnsi="Times New Roman" w:cs="Times New Roman"/>
          <w:i/>
          <w:iCs/>
          <w:sz w:val="24"/>
          <w:szCs w:val="24"/>
        </w:rPr>
        <w:t xml:space="preserve"> TPA </w:t>
      </w:r>
      <w:proofErr w:type="spellStart"/>
      <w:r w:rsidR="00265AC4" w:rsidRPr="00026EB7">
        <w:rPr>
          <w:rFonts w:ascii="Times New Roman" w:hAnsi="Times New Roman" w:cs="Times New Roman"/>
          <w:i/>
          <w:iCs/>
          <w:sz w:val="24"/>
          <w:szCs w:val="24"/>
        </w:rPr>
        <w:t>disana</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kurang</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berjalan</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dengan</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efektif</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mungkin</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masih</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bersifat</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biasa</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saja</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hanya</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sekedar</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belajar</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mengaji</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saja</w:t>
      </w:r>
      <w:proofErr w:type="spellEnd"/>
      <w:r w:rsidR="00265AC4" w:rsidRPr="00026EB7">
        <w:rPr>
          <w:rFonts w:ascii="Times New Roman" w:hAnsi="Times New Roman" w:cs="Times New Roman"/>
          <w:i/>
          <w:iCs/>
          <w:sz w:val="24"/>
          <w:szCs w:val="24"/>
        </w:rPr>
        <w:t xml:space="preserve">. TPA </w:t>
      </w:r>
      <w:proofErr w:type="spellStart"/>
      <w:r w:rsidR="00265AC4" w:rsidRPr="00026EB7">
        <w:rPr>
          <w:rFonts w:ascii="Times New Roman" w:hAnsi="Times New Roman" w:cs="Times New Roman"/>
          <w:i/>
          <w:iCs/>
          <w:sz w:val="24"/>
          <w:szCs w:val="24"/>
        </w:rPr>
        <w:t>dari</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Desa</w:t>
      </w:r>
      <w:proofErr w:type="spellEnd"/>
      <w:r w:rsidR="00F21DA0">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ini</w:t>
      </w:r>
      <w:proofErr w:type="spellEnd"/>
      <w:r w:rsidR="00265AC4" w:rsidRPr="00026EB7">
        <w:rPr>
          <w:rFonts w:ascii="Times New Roman" w:hAnsi="Times New Roman" w:cs="Times New Roman"/>
          <w:i/>
          <w:iCs/>
          <w:sz w:val="24"/>
          <w:szCs w:val="24"/>
        </w:rPr>
        <w:t xml:space="preserve"> juga </w:t>
      </w:r>
      <w:proofErr w:type="spellStart"/>
      <w:r w:rsidR="00265AC4" w:rsidRPr="00026EB7">
        <w:rPr>
          <w:rFonts w:ascii="Times New Roman" w:hAnsi="Times New Roman" w:cs="Times New Roman"/>
          <w:i/>
          <w:iCs/>
          <w:sz w:val="24"/>
          <w:szCs w:val="24"/>
        </w:rPr>
        <w:t>jarang</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sekali</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mengikuti</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kegiatan-kegiatan</w:t>
      </w:r>
      <w:proofErr w:type="spellEnd"/>
      <w:r w:rsidR="00265AC4" w:rsidRPr="00026EB7">
        <w:rPr>
          <w:rFonts w:ascii="Times New Roman" w:hAnsi="Times New Roman" w:cs="Times New Roman"/>
          <w:i/>
          <w:iCs/>
          <w:sz w:val="24"/>
          <w:szCs w:val="24"/>
        </w:rPr>
        <w:t xml:space="preserve"> yang </w:t>
      </w:r>
      <w:proofErr w:type="spellStart"/>
      <w:r w:rsidR="00265AC4" w:rsidRPr="00026EB7">
        <w:rPr>
          <w:rFonts w:ascii="Times New Roman" w:hAnsi="Times New Roman" w:cs="Times New Roman"/>
          <w:i/>
          <w:iCs/>
          <w:sz w:val="24"/>
          <w:szCs w:val="24"/>
        </w:rPr>
        <w:t>diselenggarakan</w:t>
      </w:r>
      <w:proofErr w:type="spellEnd"/>
      <w:r w:rsidR="00265AC4" w:rsidRPr="00026EB7">
        <w:rPr>
          <w:rFonts w:ascii="Times New Roman" w:hAnsi="Times New Roman" w:cs="Times New Roman"/>
          <w:i/>
          <w:iCs/>
          <w:sz w:val="24"/>
          <w:szCs w:val="24"/>
        </w:rPr>
        <w:t xml:space="preserve"> oleh BKPRMI </w:t>
      </w:r>
      <w:proofErr w:type="spellStart"/>
      <w:r w:rsidR="00265AC4" w:rsidRPr="00026EB7">
        <w:rPr>
          <w:rFonts w:ascii="Times New Roman" w:hAnsi="Times New Roman" w:cs="Times New Roman"/>
          <w:i/>
          <w:iCs/>
          <w:sz w:val="24"/>
          <w:szCs w:val="24"/>
        </w:rPr>
        <w:t>Kab</w:t>
      </w:r>
      <w:proofErr w:type="spellEnd"/>
      <w:r w:rsidR="00265AC4" w:rsidRPr="00026EB7">
        <w:rPr>
          <w:rFonts w:ascii="Times New Roman" w:hAnsi="Times New Roman" w:cs="Times New Roman"/>
          <w:i/>
          <w:iCs/>
          <w:sz w:val="24"/>
          <w:szCs w:val="24"/>
        </w:rPr>
        <w:t xml:space="preserve">. PALI, </w:t>
      </w:r>
      <w:proofErr w:type="spellStart"/>
      <w:r w:rsidR="00265AC4" w:rsidRPr="00026EB7">
        <w:rPr>
          <w:rFonts w:ascii="Times New Roman" w:hAnsi="Times New Roman" w:cs="Times New Roman"/>
          <w:i/>
          <w:iCs/>
          <w:sz w:val="24"/>
          <w:szCs w:val="24"/>
        </w:rPr>
        <w:t>seperti</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wisuda</w:t>
      </w:r>
      <w:proofErr w:type="spellEnd"/>
      <w:r w:rsidR="00265AC4" w:rsidRPr="00026EB7">
        <w:rPr>
          <w:rFonts w:ascii="Times New Roman" w:hAnsi="Times New Roman" w:cs="Times New Roman"/>
          <w:i/>
          <w:iCs/>
          <w:sz w:val="24"/>
          <w:szCs w:val="24"/>
        </w:rPr>
        <w:t xml:space="preserve"> </w:t>
      </w:r>
      <w:proofErr w:type="spellStart"/>
      <w:r w:rsidR="00265AC4" w:rsidRPr="00026EB7">
        <w:rPr>
          <w:rFonts w:ascii="Times New Roman" w:hAnsi="Times New Roman" w:cs="Times New Roman"/>
          <w:i/>
          <w:iCs/>
          <w:sz w:val="24"/>
          <w:szCs w:val="24"/>
        </w:rPr>
        <w:t>santri</w:t>
      </w:r>
      <w:proofErr w:type="spellEnd"/>
      <w:r w:rsidR="00265AC4" w:rsidRPr="00026EB7">
        <w:rPr>
          <w:rFonts w:ascii="Times New Roman" w:hAnsi="Times New Roman" w:cs="Times New Roman"/>
          <w:i/>
          <w:iCs/>
          <w:sz w:val="24"/>
          <w:szCs w:val="24"/>
        </w:rPr>
        <w:t xml:space="preserve"> dan </w:t>
      </w:r>
      <w:proofErr w:type="spellStart"/>
      <w:r w:rsidR="00265AC4" w:rsidRPr="00026EB7">
        <w:rPr>
          <w:rFonts w:ascii="Times New Roman" w:hAnsi="Times New Roman" w:cs="Times New Roman"/>
          <w:i/>
          <w:iCs/>
          <w:sz w:val="24"/>
          <w:szCs w:val="24"/>
        </w:rPr>
        <w:t>Bimbingan</w:t>
      </w:r>
      <w:proofErr w:type="spellEnd"/>
      <w:r w:rsidR="00265AC4" w:rsidRPr="00026EB7">
        <w:rPr>
          <w:rFonts w:ascii="Times New Roman" w:hAnsi="Times New Roman" w:cs="Times New Roman"/>
          <w:i/>
          <w:iCs/>
          <w:sz w:val="24"/>
          <w:szCs w:val="24"/>
        </w:rPr>
        <w:t xml:space="preserve"> Teknis Guru </w:t>
      </w:r>
      <w:proofErr w:type="spellStart"/>
      <w:r w:rsidR="00265AC4" w:rsidRPr="00026EB7">
        <w:rPr>
          <w:rFonts w:ascii="Times New Roman" w:hAnsi="Times New Roman" w:cs="Times New Roman"/>
          <w:i/>
          <w:iCs/>
          <w:sz w:val="24"/>
          <w:szCs w:val="24"/>
        </w:rPr>
        <w:t>Ngaji</w:t>
      </w:r>
      <w:proofErr w:type="spellEnd"/>
      <w:r w:rsidR="00265AC4" w:rsidRPr="00026EB7">
        <w:rPr>
          <w:rFonts w:ascii="Times New Roman" w:hAnsi="Times New Roman" w:cs="Times New Roman"/>
          <w:i/>
          <w:iCs/>
          <w:sz w:val="24"/>
          <w:szCs w:val="24"/>
        </w:rPr>
        <w:t>.</w:t>
      </w:r>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Mungkin</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ke</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depannya</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bisa</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kita</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sama-sama</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bantu</w:t>
      </w:r>
      <w:proofErr w:type="spellEnd"/>
      <w:r w:rsidR="00026EB7">
        <w:rPr>
          <w:rFonts w:ascii="Times New Roman" w:hAnsi="Times New Roman" w:cs="Times New Roman"/>
          <w:i/>
          <w:iCs/>
          <w:sz w:val="24"/>
          <w:szCs w:val="24"/>
        </w:rPr>
        <w:t xml:space="preserve"> agar TPA yang </w:t>
      </w:r>
      <w:proofErr w:type="spellStart"/>
      <w:r w:rsidR="00026EB7">
        <w:rPr>
          <w:rFonts w:ascii="Times New Roman" w:hAnsi="Times New Roman" w:cs="Times New Roman"/>
          <w:i/>
          <w:iCs/>
          <w:sz w:val="24"/>
          <w:szCs w:val="24"/>
        </w:rPr>
        <w:t>ada</w:t>
      </w:r>
      <w:proofErr w:type="spellEnd"/>
      <w:r w:rsidR="00026EB7">
        <w:rPr>
          <w:rFonts w:ascii="Times New Roman" w:hAnsi="Times New Roman" w:cs="Times New Roman"/>
          <w:i/>
          <w:iCs/>
          <w:sz w:val="24"/>
          <w:szCs w:val="24"/>
        </w:rPr>
        <w:t xml:space="preserve"> di </w:t>
      </w:r>
      <w:proofErr w:type="spellStart"/>
      <w:r w:rsidR="00026EB7">
        <w:rPr>
          <w:rFonts w:ascii="Times New Roman" w:hAnsi="Times New Roman" w:cs="Times New Roman"/>
          <w:i/>
          <w:iCs/>
          <w:sz w:val="24"/>
          <w:szCs w:val="24"/>
        </w:rPr>
        <w:t>desa</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ini</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bisa</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berjalan</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efektif</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seperti</w:t>
      </w:r>
      <w:proofErr w:type="spellEnd"/>
      <w:r w:rsidR="00026EB7">
        <w:rPr>
          <w:rFonts w:ascii="Times New Roman" w:hAnsi="Times New Roman" w:cs="Times New Roman"/>
          <w:i/>
          <w:iCs/>
          <w:sz w:val="24"/>
          <w:szCs w:val="24"/>
        </w:rPr>
        <w:t xml:space="preserve"> TPA-TPA yang </w:t>
      </w:r>
      <w:proofErr w:type="spellStart"/>
      <w:r w:rsidR="00026EB7">
        <w:rPr>
          <w:rFonts w:ascii="Times New Roman" w:hAnsi="Times New Roman" w:cs="Times New Roman"/>
          <w:i/>
          <w:iCs/>
          <w:sz w:val="24"/>
          <w:szCs w:val="24"/>
        </w:rPr>
        <w:t>ada</w:t>
      </w:r>
      <w:proofErr w:type="spellEnd"/>
      <w:r w:rsidR="00026EB7">
        <w:rPr>
          <w:rFonts w:ascii="Times New Roman" w:hAnsi="Times New Roman" w:cs="Times New Roman"/>
          <w:i/>
          <w:iCs/>
          <w:sz w:val="24"/>
          <w:szCs w:val="24"/>
        </w:rPr>
        <w:t xml:space="preserve"> di </w:t>
      </w:r>
      <w:proofErr w:type="spellStart"/>
      <w:r w:rsidR="00026EB7">
        <w:rPr>
          <w:rFonts w:ascii="Times New Roman" w:hAnsi="Times New Roman" w:cs="Times New Roman"/>
          <w:i/>
          <w:iCs/>
          <w:sz w:val="24"/>
          <w:szCs w:val="24"/>
        </w:rPr>
        <w:t>Desa-desa</w:t>
      </w:r>
      <w:proofErr w:type="spellEnd"/>
      <w:r w:rsidR="00026EB7">
        <w:rPr>
          <w:rFonts w:ascii="Times New Roman" w:hAnsi="Times New Roman" w:cs="Times New Roman"/>
          <w:i/>
          <w:iCs/>
          <w:sz w:val="24"/>
          <w:szCs w:val="24"/>
        </w:rPr>
        <w:t xml:space="preserve"> yang lain </w:t>
      </w:r>
      <w:proofErr w:type="spellStart"/>
      <w:r w:rsidR="00026EB7">
        <w:rPr>
          <w:rFonts w:ascii="Times New Roman" w:hAnsi="Times New Roman" w:cs="Times New Roman"/>
          <w:i/>
          <w:iCs/>
          <w:sz w:val="24"/>
          <w:szCs w:val="24"/>
        </w:rPr>
        <w:lastRenderedPageBreak/>
        <w:t>walaupun</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Desa</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Suka</w:t>
      </w:r>
      <w:proofErr w:type="spellEnd"/>
      <w:r w:rsidR="00026EB7">
        <w:rPr>
          <w:rFonts w:ascii="Times New Roman" w:hAnsi="Times New Roman" w:cs="Times New Roman"/>
          <w:i/>
          <w:iCs/>
          <w:sz w:val="24"/>
          <w:szCs w:val="24"/>
        </w:rPr>
        <w:t xml:space="preserve"> Manis </w:t>
      </w:r>
      <w:proofErr w:type="spellStart"/>
      <w:r w:rsidR="00026EB7">
        <w:rPr>
          <w:rFonts w:ascii="Times New Roman" w:hAnsi="Times New Roman" w:cs="Times New Roman"/>
          <w:i/>
          <w:iCs/>
          <w:sz w:val="24"/>
          <w:szCs w:val="24"/>
        </w:rPr>
        <w:t>ini</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adalah</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termasuk</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Desa</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kategori</w:t>
      </w:r>
      <w:proofErr w:type="spellEnd"/>
      <w:r w:rsidR="00026EB7">
        <w:rPr>
          <w:rFonts w:ascii="Times New Roman" w:hAnsi="Times New Roman" w:cs="Times New Roman"/>
          <w:i/>
          <w:iCs/>
          <w:sz w:val="24"/>
          <w:szCs w:val="24"/>
        </w:rPr>
        <w:t xml:space="preserve"> </w:t>
      </w:r>
      <w:proofErr w:type="spellStart"/>
      <w:r w:rsidR="00026EB7">
        <w:rPr>
          <w:rFonts w:ascii="Times New Roman" w:hAnsi="Times New Roman" w:cs="Times New Roman"/>
          <w:i/>
          <w:iCs/>
          <w:sz w:val="24"/>
          <w:szCs w:val="24"/>
        </w:rPr>
        <w:t>tertinggal</w:t>
      </w:r>
      <w:proofErr w:type="spellEnd"/>
      <w:r w:rsidRPr="00026EB7">
        <w:rPr>
          <w:rFonts w:ascii="Times New Roman" w:hAnsi="Times New Roman" w:cs="Times New Roman"/>
          <w:i/>
          <w:iCs/>
          <w:sz w:val="24"/>
          <w:szCs w:val="24"/>
        </w:rPr>
        <w:t>”</w:t>
      </w:r>
      <w:r w:rsidR="00026EB7">
        <w:rPr>
          <w:rStyle w:val="FootnoteReference"/>
          <w:rFonts w:ascii="Times New Roman" w:hAnsi="Times New Roman" w:cs="Times New Roman"/>
          <w:i/>
          <w:iCs/>
          <w:sz w:val="24"/>
          <w:szCs w:val="24"/>
        </w:rPr>
        <w:footnoteReference w:id="139"/>
      </w:r>
    </w:p>
    <w:p w14:paraId="62E4166A" w14:textId="633CDE63" w:rsidR="00BC1022" w:rsidRDefault="00BC1022" w:rsidP="00026EB7">
      <w:pPr>
        <w:pStyle w:val="ListParagraph"/>
        <w:spacing w:after="0"/>
        <w:ind w:left="2160"/>
        <w:jc w:val="both"/>
        <w:rPr>
          <w:rFonts w:ascii="Times New Roman" w:hAnsi="Times New Roman" w:cs="Times New Roman"/>
          <w:i/>
          <w:iCs/>
          <w:sz w:val="24"/>
          <w:szCs w:val="24"/>
        </w:rPr>
      </w:pPr>
    </w:p>
    <w:p w14:paraId="312C6743" w14:textId="68557EF8" w:rsidR="00BC1022" w:rsidRDefault="00BC1022" w:rsidP="00BC1022">
      <w:pPr>
        <w:pStyle w:val="ListParagraph"/>
        <w:spacing w:after="0" w:line="480" w:lineRule="auto"/>
        <w:ind w:left="1440" w:firstLine="720"/>
        <w:jc w:val="both"/>
        <w:rPr>
          <w:rFonts w:ascii="Times New Roman" w:hAnsi="Times New Roman" w:cs="Times New Roman"/>
          <w:sz w:val="24"/>
          <w:szCs w:val="24"/>
        </w:rPr>
      </w:pPr>
      <w:r w:rsidRPr="00BC1022">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00441EAF">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Manis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AC68C28" w14:textId="28E05CC7" w:rsidR="00F70E08" w:rsidRDefault="00F70E08" w:rsidP="00F70E08">
      <w:pPr>
        <w:pStyle w:val="ListParagraph"/>
        <w:spacing w:after="0"/>
        <w:ind w:left="2160"/>
        <w:jc w:val="both"/>
        <w:rPr>
          <w:rFonts w:ascii="Times New Roman" w:hAnsi="Times New Roman" w:cs="Times New Roman"/>
          <w:i/>
          <w:iCs/>
          <w:sz w:val="24"/>
          <w:szCs w:val="24"/>
        </w:rPr>
      </w:pPr>
      <w:r w:rsidRPr="00F70E08">
        <w:rPr>
          <w:rFonts w:ascii="Times New Roman" w:hAnsi="Times New Roman" w:cs="Times New Roman"/>
          <w:i/>
          <w:iCs/>
          <w:sz w:val="24"/>
          <w:szCs w:val="24"/>
        </w:rPr>
        <w:t xml:space="preserve">“TPA </w:t>
      </w:r>
      <w:proofErr w:type="spellStart"/>
      <w:r w:rsidRPr="00F70E08">
        <w:rPr>
          <w:rFonts w:ascii="Times New Roman" w:hAnsi="Times New Roman" w:cs="Times New Roman"/>
          <w:i/>
          <w:iCs/>
          <w:sz w:val="24"/>
          <w:szCs w:val="24"/>
        </w:rPr>
        <w:t>disini</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sebenarnya</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belum</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resmi</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karena</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belum</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ada</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nomor</w:t>
      </w:r>
      <w:proofErr w:type="spellEnd"/>
      <w:r w:rsidRPr="00F70E08">
        <w:rPr>
          <w:rFonts w:ascii="Times New Roman" w:hAnsi="Times New Roman" w:cs="Times New Roman"/>
          <w:i/>
          <w:iCs/>
          <w:sz w:val="24"/>
          <w:szCs w:val="24"/>
        </w:rPr>
        <w:t xml:space="preserve"> unit dan </w:t>
      </w:r>
      <w:proofErr w:type="spellStart"/>
      <w:r w:rsidRPr="00F70E08">
        <w:rPr>
          <w:rFonts w:ascii="Times New Roman" w:hAnsi="Times New Roman" w:cs="Times New Roman"/>
          <w:i/>
          <w:iCs/>
          <w:sz w:val="24"/>
          <w:szCs w:val="24"/>
        </w:rPr>
        <w:t>izin</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pendiriannya</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hanya</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saja</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pembelajarannya</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tetap</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berlangsung</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selama</w:t>
      </w:r>
      <w:proofErr w:type="spellEnd"/>
      <w:r w:rsidRPr="00F70E08">
        <w:rPr>
          <w:rFonts w:ascii="Times New Roman" w:hAnsi="Times New Roman" w:cs="Times New Roman"/>
          <w:i/>
          <w:iCs/>
          <w:sz w:val="24"/>
          <w:szCs w:val="24"/>
        </w:rPr>
        <w:t xml:space="preserve"> </w:t>
      </w:r>
      <w:proofErr w:type="spellStart"/>
      <w:r w:rsidRPr="00F70E08">
        <w:rPr>
          <w:rFonts w:ascii="Times New Roman" w:hAnsi="Times New Roman" w:cs="Times New Roman"/>
          <w:i/>
          <w:iCs/>
          <w:sz w:val="24"/>
          <w:szCs w:val="24"/>
        </w:rPr>
        <w:t>ini</w:t>
      </w:r>
      <w:proofErr w:type="spellEnd"/>
      <w:r w:rsidRPr="00F70E08">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140"/>
      </w:r>
    </w:p>
    <w:p w14:paraId="0146AC43" w14:textId="77777777" w:rsidR="00AB4EC3" w:rsidRDefault="00AB4EC3" w:rsidP="00F70E08">
      <w:pPr>
        <w:pStyle w:val="ListParagraph"/>
        <w:spacing w:after="0"/>
        <w:ind w:left="2160"/>
        <w:jc w:val="both"/>
        <w:rPr>
          <w:rFonts w:ascii="Times New Roman" w:hAnsi="Times New Roman" w:cs="Times New Roman"/>
          <w:sz w:val="24"/>
          <w:szCs w:val="24"/>
        </w:rPr>
      </w:pPr>
    </w:p>
    <w:p w14:paraId="4254118A" w14:textId="148912F1" w:rsidR="00F70E08" w:rsidRPr="00AB4EC3" w:rsidRDefault="00AB4EC3" w:rsidP="00AB4EC3">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turaian-uraian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BKPRMI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badan yang </w:t>
      </w:r>
      <w:proofErr w:type="spellStart"/>
      <w:r>
        <w:rPr>
          <w:rFonts w:ascii="Times New Roman" w:hAnsi="Times New Roman" w:cs="Times New Roman"/>
          <w:sz w:val="24"/>
          <w:szCs w:val="24"/>
        </w:rPr>
        <w:t>menaungi</w:t>
      </w:r>
      <w:proofErr w:type="spellEnd"/>
      <w:r>
        <w:rPr>
          <w:rFonts w:ascii="Times New Roman" w:hAnsi="Times New Roman" w:cs="Times New Roman"/>
          <w:sz w:val="24"/>
          <w:szCs w:val="24"/>
        </w:rPr>
        <w:t xml:space="preserve"> TPA-TPA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PALI.</w:t>
      </w:r>
    </w:p>
    <w:p w14:paraId="57C59DE1" w14:textId="3D08EAC0" w:rsidR="00655FAB" w:rsidRDefault="00655FAB" w:rsidP="002D4A70">
      <w:pPr>
        <w:pStyle w:val="ListParagraph"/>
        <w:numPr>
          <w:ilvl w:val="0"/>
          <w:numId w:val="99"/>
        </w:numPr>
        <w:spacing w:after="0" w:line="480" w:lineRule="auto"/>
        <w:jc w:val="both"/>
        <w:rPr>
          <w:rFonts w:ascii="Times New Roman" w:hAnsi="Times New Roman" w:cs="Times New Roman"/>
          <w:b/>
          <w:bCs/>
          <w:sz w:val="24"/>
          <w:szCs w:val="24"/>
        </w:rPr>
      </w:pPr>
      <w:proofErr w:type="spellStart"/>
      <w:r w:rsidRPr="000653B0">
        <w:rPr>
          <w:rFonts w:ascii="Times New Roman" w:hAnsi="Times New Roman" w:cs="Times New Roman"/>
          <w:b/>
          <w:bCs/>
          <w:sz w:val="24"/>
          <w:szCs w:val="24"/>
        </w:rPr>
        <w:t>Pengawasan</w:t>
      </w:r>
      <w:proofErr w:type="spellEnd"/>
      <w:r w:rsidRPr="000653B0">
        <w:rPr>
          <w:rFonts w:ascii="Times New Roman" w:hAnsi="Times New Roman" w:cs="Times New Roman"/>
          <w:b/>
          <w:bCs/>
          <w:sz w:val="24"/>
          <w:szCs w:val="24"/>
        </w:rPr>
        <w:t xml:space="preserve"> </w:t>
      </w:r>
      <w:proofErr w:type="spellStart"/>
      <w:r w:rsidR="00DC2D0F">
        <w:rPr>
          <w:rFonts w:ascii="Times New Roman" w:hAnsi="Times New Roman" w:cs="Times New Roman"/>
          <w:b/>
          <w:bCs/>
          <w:sz w:val="24"/>
          <w:szCs w:val="24"/>
        </w:rPr>
        <w:t>Kegiatan</w:t>
      </w:r>
      <w:proofErr w:type="spellEnd"/>
      <w:r w:rsidR="00DC2D0F">
        <w:rPr>
          <w:rFonts w:ascii="Times New Roman" w:hAnsi="Times New Roman" w:cs="Times New Roman"/>
          <w:b/>
          <w:bCs/>
          <w:sz w:val="24"/>
          <w:szCs w:val="24"/>
        </w:rPr>
        <w:t xml:space="preserve"> </w:t>
      </w:r>
      <w:proofErr w:type="spellStart"/>
      <w:r w:rsidR="00DC2D0F">
        <w:rPr>
          <w:rFonts w:ascii="Times New Roman" w:hAnsi="Times New Roman" w:cs="Times New Roman"/>
          <w:b/>
          <w:bCs/>
          <w:sz w:val="24"/>
          <w:szCs w:val="24"/>
        </w:rPr>
        <w:t>Pembelajaran</w:t>
      </w:r>
      <w:proofErr w:type="spellEnd"/>
      <w:r w:rsidR="00DC2D0F">
        <w:rPr>
          <w:rFonts w:ascii="Times New Roman" w:hAnsi="Times New Roman" w:cs="Times New Roman"/>
          <w:b/>
          <w:bCs/>
          <w:sz w:val="24"/>
          <w:szCs w:val="24"/>
        </w:rPr>
        <w:t xml:space="preserve"> BTA di </w:t>
      </w:r>
      <w:r w:rsidRPr="000653B0">
        <w:rPr>
          <w:rFonts w:ascii="Times New Roman" w:hAnsi="Times New Roman" w:cs="Times New Roman"/>
          <w:b/>
          <w:bCs/>
          <w:sz w:val="24"/>
          <w:szCs w:val="24"/>
        </w:rPr>
        <w:t>TPA Al-</w:t>
      </w:r>
      <w:proofErr w:type="spellStart"/>
      <w:r w:rsidRPr="000653B0">
        <w:rPr>
          <w:rFonts w:ascii="Times New Roman" w:hAnsi="Times New Roman" w:cs="Times New Roman"/>
          <w:b/>
          <w:bCs/>
          <w:sz w:val="24"/>
          <w:szCs w:val="24"/>
        </w:rPr>
        <w:t>Muhajirin</w:t>
      </w:r>
      <w:proofErr w:type="spellEnd"/>
    </w:p>
    <w:p w14:paraId="4E81FBA7" w14:textId="1D9FF4B1" w:rsidR="0089617A" w:rsidRDefault="009F702E" w:rsidP="00DC2D0F">
      <w:pPr>
        <w:pStyle w:val="ListParagraph"/>
        <w:spacing w:after="0" w:line="480" w:lineRule="auto"/>
        <w:ind w:left="1440" w:firstLine="720"/>
        <w:jc w:val="both"/>
        <w:rPr>
          <w:rFonts w:ascii="Times New Roman" w:hAnsi="Times New Roman" w:cs="Times New Roman"/>
          <w:sz w:val="24"/>
          <w:szCs w:val="24"/>
        </w:rPr>
      </w:pPr>
      <w:proofErr w:type="spellStart"/>
      <w:r w:rsidRPr="009F702E">
        <w:rPr>
          <w:rFonts w:ascii="Times New Roman" w:hAnsi="Times New Roman" w:cs="Times New Roman"/>
          <w:sz w:val="24"/>
          <w:szCs w:val="24"/>
        </w:rPr>
        <w:t>Suatu</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kegiatan</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dari</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sebuah</w:t>
      </w:r>
      <w:proofErr w:type="spellEnd"/>
      <w:r w:rsidRPr="009F702E">
        <w:rPr>
          <w:rFonts w:ascii="Times New Roman" w:hAnsi="Times New Roman" w:cs="Times New Roman"/>
          <w:sz w:val="24"/>
          <w:szCs w:val="24"/>
        </w:rPr>
        <w:t xml:space="preserve"> Lembaga </w:t>
      </w:r>
      <w:proofErr w:type="spellStart"/>
      <w:r w:rsidRPr="009F702E">
        <w:rPr>
          <w:rFonts w:ascii="Times New Roman" w:hAnsi="Times New Roman" w:cs="Times New Roman"/>
          <w:sz w:val="24"/>
          <w:szCs w:val="24"/>
        </w:rPr>
        <w:t>memerlukan</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adanya</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pengawasan</w:t>
      </w:r>
      <w:proofErr w:type="spellEnd"/>
      <w:r w:rsidRPr="009F702E">
        <w:rPr>
          <w:rFonts w:ascii="Times New Roman" w:hAnsi="Times New Roman" w:cs="Times New Roman"/>
          <w:sz w:val="24"/>
          <w:szCs w:val="24"/>
        </w:rPr>
        <w:t xml:space="preserve"> yang </w:t>
      </w:r>
      <w:proofErr w:type="spellStart"/>
      <w:r w:rsidRPr="009F702E">
        <w:rPr>
          <w:rFonts w:ascii="Times New Roman" w:hAnsi="Times New Roman" w:cs="Times New Roman"/>
          <w:sz w:val="24"/>
          <w:szCs w:val="24"/>
        </w:rPr>
        <w:t>bertujuan</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untuk</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mengawasi</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jalannya</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suatu</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kegiatan</w:t>
      </w:r>
      <w:proofErr w:type="spellEnd"/>
      <w:r w:rsidR="00F454C5">
        <w:rPr>
          <w:rFonts w:ascii="Times New Roman" w:hAnsi="Times New Roman" w:cs="Times New Roman"/>
          <w:sz w:val="24"/>
          <w:szCs w:val="24"/>
        </w:rPr>
        <w:t xml:space="preserve"> </w:t>
      </w:r>
      <w:proofErr w:type="spellStart"/>
      <w:r w:rsidR="00F454C5">
        <w:rPr>
          <w:rFonts w:ascii="Times New Roman" w:hAnsi="Times New Roman" w:cs="Times New Roman"/>
          <w:sz w:val="24"/>
          <w:szCs w:val="24"/>
        </w:rPr>
        <w:t>tersebut</w:t>
      </w:r>
      <w:proofErr w:type="spellEnd"/>
      <w:r w:rsidRPr="009F702E">
        <w:rPr>
          <w:rFonts w:ascii="Times New Roman" w:hAnsi="Times New Roman" w:cs="Times New Roman"/>
          <w:sz w:val="24"/>
          <w:szCs w:val="24"/>
        </w:rPr>
        <w:t>.</w:t>
      </w:r>
      <w:r w:rsidR="00AE50BA">
        <w:rPr>
          <w:rFonts w:ascii="Times New Roman" w:hAnsi="Times New Roman" w:cs="Times New Roman"/>
          <w:sz w:val="24"/>
          <w:szCs w:val="24"/>
        </w:rPr>
        <w:t xml:space="preserve"> </w:t>
      </w:r>
      <w:proofErr w:type="spellStart"/>
      <w:r w:rsidR="00AE50BA">
        <w:rPr>
          <w:rFonts w:ascii="Times New Roman" w:hAnsi="Times New Roman" w:cs="Times New Roman"/>
          <w:sz w:val="24"/>
          <w:szCs w:val="24"/>
        </w:rPr>
        <w:t>Namun</w:t>
      </w:r>
      <w:proofErr w:type="spellEnd"/>
      <w:r w:rsidR="00AE50BA">
        <w:rPr>
          <w:rFonts w:ascii="Times New Roman" w:hAnsi="Times New Roman" w:cs="Times New Roman"/>
          <w:sz w:val="24"/>
          <w:szCs w:val="24"/>
        </w:rPr>
        <w:t>, pada TPA Al-</w:t>
      </w:r>
      <w:proofErr w:type="spellStart"/>
      <w:r w:rsidR="00AE50BA">
        <w:rPr>
          <w:rFonts w:ascii="Times New Roman" w:hAnsi="Times New Roman" w:cs="Times New Roman"/>
          <w:sz w:val="24"/>
          <w:szCs w:val="24"/>
        </w:rPr>
        <w:t>Muhajirin</w:t>
      </w:r>
      <w:proofErr w:type="spellEnd"/>
      <w:r w:rsidR="00AE50BA">
        <w:rPr>
          <w:rFonts w:ascii="Times New Roman" w:hAnsi="Times New Roman" w:cs="Times New Roman"/>
          <w:sz w:val="24"/>
          <w:szCs w:val="24"/>
        </w:rPr>
        <w:t xml:space="preserve"> </w:t>
      </w:r>
      <w:proofErr w:type="spellStart"/>
      <w:r w:rsidR="00AE50BA">
        <w:rPr>
          <w:rFonts w:ascii="Times New Roman" w:hAnsi="Times New Roman" w:cs="Times New Roman"/>
          <w:sz w:val="24"/>
          <w:szCs w:val="24"/>
        </w:rPr>
        <w:t>ini</w:t>
      </w:r>
      <w:proofErr w:type="spellEnd"/>
      <w:r w:rsidR="00AE50BA">
        <w:rPr>
          <w:rFonts w:ascii="Times New Roman" w:hAnsi="Times New Roman" w:cs="Times New Roman"/>
          <w:sz w:val="24"/>
          <w:szCs w:val="24"/>
        </w:rPr>
        <w:t xml:space="preserve"> </w:t>
      </w:r>
      <w:proofErr w:type="spellStart"/>
      <w:r w:rsidR="001D57C0">
        <w:rPr>
          <w:rFonts w:ascii="Times New Roman" w:hAnsi="Times New Roman" w:cs="Times New Roman"/>
          <w:sz w:val="24"/>
          <w:szCs w:val="24"/>
        </w:rPr>
        <w:t>belum</w:t>
      </w:r>
      <w:proofErr w:type="spellEnd"/>
      <w:r w:rsidR="00AE50BA">
        <w:rPr>
          <w:rFonts w:ascii="Times New Roman" w:hAnsi="Times New Roman" w:cs="Times New Roman"/>
          <w:sz w:val="24"/>
          <w:szCs w:val="24"/>
        </w:rPr>
        <w:t xml:space="preserve"> </w:t>
      </w:r>
      <w:proofErr w:type="spellStart"/>
      <w:r w:rsidR="00AE50BA">
        <w:rPr>
          <w:rFonts w:ascii="Times New Roman" w:hAnsi="Times New Roman" w:cs="Times New Roman"/>
          <w:sz w:val="24"/>
          <w:szCs w:val="24"/>
        </w:rPr>
        <w:t>sistem</w:t>
      </w:r>
      <w:proofErr w:type="spellEnd"/>
      <w:r w:rsidR="00AE50BA">
        <w:rPr>
          <w:rFonts w:ascii="Times New Roman" w:hAnsi="Times New Roman" w:cs="Times New Roman"/>
          <w:sz w:val="24"/>
          <w:szCs w:val="24"/>
        </w:rPr>
        <w:t xml:space="preserve"> </w:t>
      </w:r>
      <w:proofErr w:type="spellStart"/>
      <w:r w:rsidR="00AE50BA">
        <w:rPr>
          <w:rFonts w:ascii="Times New Roman" w:hAnsi="Times New Roman" w:cs="Times New Roman"/>
          <w:sz w:val="24"/>
          <w:szCs w:val="24"/>
        </w:rPr>
        <w:t>pengawasan</w:t>
      </w:r>
      <w:proofErr w:type="spellEnd"/>
      <w:r w:rsidR="00AE50BA">
        <w:rPr>
          <w:rFonts w:ascii="Times New Roman" w:hAnsi="Times New Roman" w:cs="Times New Roman"/>
          <w:sz w:val="24"/>
          <w:szCs w:val="24"/>
        </w:rPr>
        <w:t xml:space="preserve"> yang </w:t>
      </w:r>
      <w:proofErr w:type="spellStart"/>
      <w:r w:rsidR="00AE50BA">
        <w:rPr>
          <w:rFonts w:ascii="Times New Roman" w:hAnsi="Times New Roman" w:cs="Times New Roman"/>
          <w:sz w:val="24"/>
          <w:szCs w:val="24"/>
        </w:rPr>
        <w:t>khusus</w:t>
      </w:r>
      <w:proofErr w:type="spellEnd"/>
      <w:r w:rsidR="00AE50BA">
        <w:rPr>
          <w:rFonts w:ascii="Times New Roman" w:hAnsi="Times New Roman" w:cs="Times New Roman"/>
          <w:sz w:val="24"/>
          <w:szCs w:val="24"/>
        </w:rPr>
        <w:t xml:space="preserve"> </w:t>
      </w:r>
      <w:proofErr w:type="spellStart"/>
      <w:r w:rsidR="00AE50BA">
        <w:rPr>
          <w:rFonts w:ascii="Times New Roman" w:hAnsi="Times New Roman" w:cs="Times New Roman"/>
          <w:sz w:val="24"/>
          <w:szCs w:val="24"/>
        </w:rPr>
        <w:t>untuk</w:t>
      </w:r>
      <w:proofErr w:type="spellEnd"/>
      <w:r w:rsidR="00AE50BA">
        <w:rPr>
          <w:rFonts w:ascii="Times New Roman" w:hAnsi="Times New Roman" w:cs="Times New Roman"/>
          <w:sz w:val="24"/>
          <w:szCs w:val="24"/>
        </w:rPr>
        <w:t xml:space="preserve"> </w:t>
      </w:r>
      <w:proofErr w:type="spellStart"/>
      <w:r w:rsidR="00AE50BA">
        <w:rPr>
          <w:rFonts w:ascii="Times New Roman" w:hAnsi="Times New Roman" w:cs="Times New Roman"/>
          <w:sz w:val="24"/>
          <w:szCs w:val="24"/>
        </w:rPr>
        <w:t>melihat</w:t>
      </w:r>
      <w:proofErr w:type="spellEnd"/>
      <w:r w:rsidR="00AE50BA">
        <w:rPr>
          <w:rFonts w:ascii="Times New Roman" w:hAnsi="Times New Roman" w:cs="Times New Roman"/>
          <w:sz w:val="24"/>
          <w:szCs w:val="24"/>
        </w:rPr>
        <w:t xml:space="preserve"> </w:t>
      </w:r>
      <w:proofErr w:type="spellStart"/>
      <w:r w:rsidR="00AE50BA">
        <w:rPr>
          <w:rFonts w:ascii="Times New Roman" w:hAnsi="Times New Roman" w:cs="Times New Roman"/>
          <w:sz w:val="24"/>
          <w:szCs w:val="24"/>
        </w:rPr>
        <w:t>pelaksanaan</w:t>
      </w:r>
      <w:proofErr w:type="spellEnd"/>
      <w:r w:rsidR="00AE50BA">
        <w:rPr>
          <w:rFonts w:ascii="Times New Roman" w:hAnsi="Times New Roman" w:cs="Times New Roman"/>
          <w:sz w:val="24"/>
          <w:szCs w:val="24"/>
        </w:rPr>
        <w:t xml:space="preserve"> dan </w:t>
      </w:r>
      <w:proofErr w:type="spellStart"/>
      <w:r w:rsidR="00AE50BA">
        <w:rPr>
          <w:rFonts w:ascii="Times New Roman" w:hAnsi="Times New Roman" w:cs="Times New Roman"/>
          <w:sz w:val="24"/>
          <w:szCs w:val="24"/>
        </w:rPr>
        <w:t>kinerja</w:t>
      </w:r>
      <w:proofErr w:type="spellEnd"/>
      <w:r w:rsidR="00AE50BA">
        <w:rPr>
          <w:rFonts w:ascii="Times New Roman" w:hAnsi="Times New Roman" w:cs="Times New Roman"/>
          <w:sz w:val="24"/>
          <w:szCs w:val="24"/>
        </w:rPr>
        <w:t xml:space="preserve"> TPA di </w:t>
      </w:r>
      <w:proofErr w:type="spellStart"/>
      <w:r w:rsidR="00AE50BA">
        <w:rPr>
          <w:rFonts w:ascii="Times New Roman" w:hAnsi="Times New Roman" w:cs="Times New Roman"/>
          <w:sz w:val="24"/>
          <w:szCs w:val="24"/>
        </w:rPr>
        <w:t>lapangan</w:t>
      </w:r>
      <w:proofErr w:type="spellEnd"/>
      <w:r w:rsidR="00AE50BA">
        <w:rPr>
          <w:rFonts w:ascii="Times New Roman" w:hAnsi="Times New Roman" w:cs="Times New Roman"/>
          <w:sz w:val="24"/>
          <w:szCs w:val="24"/>
        </w:rPr>
        <w:t>.</w:t>
      </w:r>
      <w:r w:rsidR="0089617A">
        <w:rPr>
          <w:rStyle w:val="FootnoteReference"/>
          <w:rFonts w:ascii="Times New Roman" w:hAnsi="Times New Roman" w:cs="Times New Roman"/>
          <w:sz w:val="24"/>
          <w:szCs w:val="24"/>
        </w:rPr>
        <w:footnoteReference w:id="141"/>
      </w:r>
    </w:p>
    <w:p w14:paraId="06B0EB11" w14:textId="4C36A745" w:rsidR="00EC165E" w:rsidRDefault="00EC165E" w:rsidP="00DC2D0F">
      <w:pPr>
        <w:pStyle w:val="ListParagraph"/>
        <w:spacing w:after="0" w:line="480" w:lineRule="auto"/>
        <w:ind w:left="1440" w:firstLine="720"/>
        <w:jc w:val="both"/>
        <w:rPr>
          <w:rFonts w:ascii="Times New Roman" w:hAnsi="Times New Roman" w:cs="Times New Roman"/>
          <w:sz w:val="24"/>
          <w:szCs w:val="24"/>
        </w:rPr>
      </w:pPr>
    </w:p>
    <w:p w14:paraId="67BBCF77" w14:textId="2B12FA6C" w:rsidR="00EC165E" w:rsidRDefault="00EC165E" w:rsidP="00DC2D0F">
      <w:pPr>
        <w:pStyle w:val="ListParagraph"/>
        <w:spacing w:after="0" w:line="480" w:lineRule="auto"/>
        <w:ind w:left="1440" w:firstLine="720"/>
        <w:jc w:val="both"/>
        <w:rPr>
          <w:rFonts w:ascii="Times New Roman" w:hAnsi="Times New Roman" w:cs="Times New Roman"/>
          <w:sz w:val="24"/>
          <w:szCs w:val="24"/>
        </w:rPr>
      </w:pPr>
    </w:p>
    <w:p w14:paraId="121DD42F" w14:textId="1D61C579" w:rsidR="00EC165E" w:rsidRDefault="00EC165E" w:rsidP="00DC2D0F">
      <w:pPr>
        <w:pStyle w:val="ListParagraph"/>
        <w:spacing w:after="0" w:line="480" w:lineRule="auto"/>
        <w:ind w:left="1440" w:firstLine="720"/>
        <w:jc w:val="both"/>
        <w:rPr>
          <w:rFonts w:ascii="Times New Roman" w:hAnsi="Times New Roman" w:cs="Times New Roman"/>
          <w:sz w:val="24"/>
          <w:szCs w:val="24"/>
        </w:rPr>
      </w:pPr>
    </w:p>
    <w:p w14:paraId="4AE187DA" w14:textId="77777777" w:rsidR="00EC165E" w:rsidRPr="00DC2D0F" w:rsidRDefault="00EC165E" w:rsidP="00DC2D0F">
      <w:pPr>
        <w:pStyle w:val="ListParagraph"/>
        <w:spacing w:after="0" w:line="480" w:lineRule="auto"/>
        <w:ind w:left="1440" w:firstLine="720"/>
        <w:jc w:val="both"/>
        <w:rPr>
          <w:rFonts w:ascii="Times New Roman" w:hAnsi="Times New Roman" w:cs="Times New Roman"/>
          <w:sz w:val="24"/>
          <w:szCs w:val="24"/>
        </w:rPr>
      </w:pPr>
    </w:p>
    <w:p w14:paraId="79D6DF2C" w14:textId="3599BBEB" w:rsidR="00101F18" w:rsidRPr="00E71B98" w:rsidRDefault="00101F18" w:rsidP="00101F18">
      <w:pPr>
        <w:pStyle w:val="ListParagraph"/>
        <w:numPr>
          <w:ilvl w:val="3"/>
          <w:numId w:val="82"/>
        </w:numPr>
        <w:spacing w:after="0" w:line="480" w:lineRule="auto"/>
        <w:jc w:val="both"/>
        <w:rPr>
          <w:rFonts w:ascii="Times New Roman" w:hAnsi="Times New Roman" w:cs="Times New Roman"/>
          <w:b/>
          <w:bCs/>
          <w:sz w:val="24"/>
          <w:szCs w:val="24"/>
        </w:rPr>
      </w:pPr>
      <w:r w:rsidRPr="00E71B98">
        <w:rPr>
          <w:rFonts w:ascii="Times New Roman" w:hAnsi="Times New Roman" w:cs="Times New Roman"/>
          <w:b/>
          <w:bCs/>
          <w:sz w:val="24"/>
          <w:szCs w:val="24"/>
        </w:rPr>
        <w:lastRenderedPageBreak/>
        <w:t xml:space="preserve">Taman Pendidikan Al-Qur’an Nurul </w:t>
      </w:r>
      <w:proofErr w:type="spellStart"/>
      <w:r w:rsidRPr="00E71B98">
        <w:rPr>
          <w:rFonts w:ascii="Times New Roman" w:hAnsi="Times New Roman" w:cs="Times New Roman"/>
          <w:b/>
          <w:bCs/>
          <w:sz w:val="24"/>
          <w:szCs w:val="24"/>
        </w:rPr>
        <w:t>Taqwa</w:t>
      </w:r>
      <w:proofErr w:type="spellEnd"/>
    </w:p>
    <w:p w14:paraId="1A8FD89B" w14:textId="6FE7CBCA" w:rsidR="008F72CB" w:rsidRDefault="008F72CB" w:rsidP="008F72CB">
      <w:pPr>
        <w:pStyle w:val="ListParagraph"/>
        <w:widowControl w:val="0"/>
        <w:autoSpaceDE w:val="0"/>
        <w:autoSpaceDN w:val="0"/>
        <w:spacing w:after="0" w:line="480" w:lineRule="auto"/>
        <w:ind w:left="360" w:firstLine="360"/>
        <w:jc w:val="center"/>
        <w:rPr>
          <w:rFonts w:ascii="Times New Roman" w:hAnsi="Times New Roman" w:cs="Times New Roman"/>
          <w:bCs/>
          <w:sz w:val="24"/>
          <w:szCs w:val="24"/>
        </w:rPr>
      </w:pPr>
      <w:proofErr w:type="spellStart"/>
      <w:r w:rsidRPr="00153EFF">
        <w:rPr>
          <w:rFonts w:ascii="Times New Roman" w:hAnsi="Times New Roman" w:cs="Times New Roman"/>
          <w:b/>
          <w:sz w:val="24"/>
          <w:szCs w:val="24"/>
        </w:rPr>
        <w:t>Tabel</w:t>
      </w:r>
      <w:proofErr w:type="spellEnd"/>
      <w:r w:rsidRPr="00153EFF">
        <w:rPr>
          <w:rFonts w:ascii="Times New Roman" w:hAnsi="Times New Roman" w:cs="Times New Roman"/>
          <w:b/>
          <w:sz w:val="24"/>
          <w:szCs w:val="24"/>
        </w:rPr>
        <w:t xml:space="preserve"> </w:t>
      </w:r>
      <w:r w:rsidR="00EC165E">
        <w:rPr>
          <w:rFonts w:ascii="Times New Roman" w:hAnsi="Times New Roman" w:cs="Times New Roman"/>
          <w:b/>
          <w:sz w:val="24"/>
          <w:szCs w:val="24"/>
        </w:rPr>
        <w:t>4</w:t>
      </w:r>
      <w:r>
        <w:rPr>
          <w:rFonts w:ascii="Times New Roman" w:hAnsi="Times New Roman" w:cs="Times New Roman"/>
          <w:b/>
          <w:sz w:val="24"/>
          <w:szCs w:val="24"/>
        </w:rPr>
        <w:t>.</w:t>
      </w:r>
      <w:r w:rsidR="00EC165E">
        <w:rPr>
          <w:rFonts w:ascii="Times New Roman" w:hAnsi="Times New Roman" w:cs="Times New Roman"/>
          <w:b/>
          <w:sz w:val="24"/>
          <w:szCs w:val="24"/>
        </w:rPr>
        <w:t>9</w:t>
      </w:r>
      <w:r>
        <w:rPr>
          <w:rFonts w:ascii="Times New Roman" w:hAnsi="Times New Roman" w:cs="Times New Roman"/>
          <w:bCs/>
          <w:sz w:val="24"/>
          <w:szCs w:val="24"/>
        </w:rPr>
        <w:t xml:space="preserve"> </w:t>
      </w:r>
      <w:proofErr w:type="spellStart"/>
      <w:r w:rsidR="00E71B98">
        <w:rPr>
          <w:rFonts w:ascii="Times New Roman" w:hAnsi="Times New Roman" w:cs="Times New Roman"/>
          <w:bCs/>
          <w:sz w:val="24"/>
          <w:szCs w:val="24"/>
        </w:rPr>
        <w:t>Profil</w:t>
      </w:r>
      <w:proofErr w:type="spellEnd"/>
      <w:r w:rsidR="00E71B98">
        <w:rPr>
          <w:rFonts w:ascii="Times New Roman" w:hAnsi="Times New Roman" w:cs="Times New Roman"/>
          <w:bCs/>
          <w:sz w:val="24"/>
          <w:szCs w:val="24"/>
        </w:rPr>
        <w:t xml:space="preserve"> </w:t>
      </w:r>
      <w:r>
        <w:rPr>
          <w:rFonts w:ascii="Times New Roman" w:hAnsi="Times New Roman" w:cs="Times New Roman"/>
          <w:bCs/>
          <w:sz w:val="24"/>
          <w:szCs w:val="24"/>
        </w:rPr>
        <w:t xml:space="preserve">TPA Nurul </w:t>
      </w:r>
      <w:proofErr w:type="spellStart"/>
      <w:r>
        <w:rPr>
          <w:rFonts w:ascii="Times New Roman" w:hAnsi="Times New Roman" w:cs="Times New Roman"/>
          <w:bCs/>
          <w:sz w:val="24"/>
          <w:szCs w:val="24"/>
        </w:rPr>
        <w:t>Taqwa</w:t>
      </w:r>
      <w:proofErr w:type="spellEnd"/>
      <w:r>
        <w:rPr>
          <w:rStyle w:val="FootnoteReference"/>
          <w:rFonts w:ascii="Times New Roman" w:hAnsi="Times New Roman" w:cs="Times New Roman"/>
          <w:bCs/>
          <w:sz w:val="24"/>
          <w:szCs w:val="24"/>
        </w:rPr>
        <w:footnoteReference w:id="142"/>
      </w:r>
    </w:p>
    <w:tbl>
      <w:tblPr>
        <w:tblStyle w:val="TableGrid"/>
        <w:tblW w:w="6871" w:type="dxa"/>
        <w:tblInd w:w="1070" w:type="dxa"/>
        <w:tblLook w:val="04A0" w:firstRow="1" w:lastRow="0" w:firstColumn="1" w:lastColumn="0" w:noHBand="0" w:noVBand="1"/>
      </w:tblPr>
      <w:tblGrid>
        <w:gridCol w:w="2291"/>
        <w:gridCol w:w="320"/>
        <w:gridCol w:w="4260"/>
      </w:tblGrid>
      <w:tr w:rsidR="00E71B98" w14:paraId="3CEE0EF6" w14:textId="77777777" w:rsidTr="00BC7150">
        <w:tc>
          <w:tcPr>
            <w:tcW w:w="2291" w:type="dxa"/>
          </w:tcPr>
          <w:p w14:paraId="56449B72" w14:textId="77777777"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Nama TPA</w:t>
            </w:r>
          </w:p>
        </w:tc>
        <w:tc>
          <w:tcPr>
            <w:tcW w:w="320" w:type="dxa"/>
          </w:tcPr>
          <w:p w14:paraId="210C4513" w14:textId="77777777"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260" w:type="dxa"/>
          </w:tcPr>
          <w:p w14:paraId="6EC2A984" w14:textId="534DF35F"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Nurul </w:t>
            </w:r>
            <w:proofErr w:type="spellStart"/>
            <w:r>
              <w:rPr>
                <w:rFonts w:ascii="Times New Roman" w:hAnsi="Times New Roman" w:cs="Times New Roman"/>
                <w:sz w:val="24"/>
                <w:szCs w:val="24"/>
              </w:rPr>
              <w:t>Taqwa</w:t>
            </w:r>
            <w:proofErr w:type="spellEnd"/>
          </w:p>
        </w:tc>
      </w:tr>
      <w:tr w:rsidR="00E71B98" w14:paraId="3CBF3AA6" w14:textId="77777777" w:rsidTr="00BC7150">
        <w:tc>
          <w:tcPr>
            <w:tcW w:w="2291" w:type="dxa"/>
          </w:tcPr>
          <w:p w14:paraId="13C0BD53" w14:textId="77777777"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Alamat TPA</w:t>
            </w:r>
          </w:p>
        </w:tc>
        <w:tc>
          <w:tcPr>
            <w:tcW w:w="320" w:type="dxa"/>
          </w:tcPr>
          <w:p w14:paraId="642BD757" w14:textId="77777777"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260" w:type="dxa"/>
          </w:tcPr>
          <w:p w14:paraId="00F11BAC" w14:textId="3B9C2E30"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Dusun 1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Manis</w:t>
            </w:r>
          </w:p>
        </w:tc>
      </w:tr>
      <w:tr w:rsidR="00E71B98" w14:paraId="4EAE7354" w14:textId="77777777" w:rsidTr="00BC7150">
        <w:tc>
          <w:tcPr>
            <w:tcW w:w="2291" w:type="dxa"/>
          </w:tcPr>
          <w:p w14:paraId="0F39CFBF" w14:textId="77777777"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Pengajar</w:t>
            </w:r>
            <w:proofErr w:type="spellEnd"/>
          </w:p>
        </w:tc>
        <w:tc>
          <w:tcPr>
            <w:tcW w:w="320" w:type="dxa"/>
          </w:tcPr>
          <w:p w14:paraId="37E37E5F" w14:textId="77777777"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260" w:type="dxa"/>
          </w:tcPr>
          <w:p w14:paraId="2D73CDE4" w14:textId="139E0C5B" w:rsidR="00E71B98" w:rsidRDefault="00E71B98" w:rsidP="00AF35BA">
            <w:pPr>
              <w:pStyle w:val="ListParagraph"/>
              <w:spacing w:after="0"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Munawati</w:t>
            </w:r>
            <w:proofErr w:type="spellEnd"/>
          </w:p>
        </w:tc>
      </w:tr>
      <w:tr w:rsidR="00E71B98" w14:paraId="11849B63" w14:textId="77777777" w:rsidTr="00BC7150">
        <w:tc>
          <w:tcPr>
            <w:tcW w:w="2291" w:type="dxa"/>
          </w:tcPr>
          <w:p w14:paraId="158B2CA5" w14:textId="77777777"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Pengajar</w:t>
            </w:r>
            <w:proofErr w:type="spellEnd"/>
          </w:p>
        </w:tc>
        <w:tc>
          <w:tcPr>
            <w:tcW w:w="320" w:type="dxa"/>
          </w:tcPr>
          <w:p w14:paraId="173C623A" w14:textId="77777777"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260" w:type="dxa"/>
          </w:tcPr>
          <w:p w14:paraId="02910BF6" w14:textId="77777777"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SD</w:t>
            </w:r>
          </w:p>
        </w:tc>
      </w:tr>
      <w:tr w:rsidR="00E71B98" w14:paraId="2CBB4B4F" w14:textId="77777777" w:rsidTr="00BC7150">
        <w:tc>
          <w:tcPr>
            <w:tcW w:w="2291" w:type="dxa"/>
          </w:tcPr>
          <w:p w14:paraId="2749CF3B" w14:textId="77777777" w:rsidR="00E71B98" w:rsidRDefault="00E71B98" w:rsidP="00AF35BA">
            <w:pPr>
              <w:pStyle w:val="ListParagraph"/>
              <w:spacing w:after="0"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p>
        </w:tc>
        <w:tc>
          <w:tcPr>
            <w:tcW w:w="320" w:type="dxa"/>
          </w:tcPr>
          <w:p w14:paraId="559FBFA2" w14:textId="77777777"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260" w:type="dxa"/>
          </w:tcPr>
          <w:p w14:paraId="6C878257" w14:textId="696F40A7"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15</w:t>
            </w:r>
          </w:p>
          <w:p w14:paraId="62A70D2B"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r>
              <w:rPr>
                <w:rFonts w:ascii="Times New Roman" w:hAnsi="Times New Roman" w:cs="Times New Roman"/>
                <w:bCs/>
                <w:sz w:val="24"/>
                <w:szCs w:val="24"/>
              </w:rPr>
              <w:t>Arin Gea Ananda</w:t>
            </w:r>
          </w:p>
          <w:p w14:paraId="1C886128"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proofErr w:type="spellStart"/>
            <w:r w:rsidRPr="00E71B98">
              <w:rPr>
                <w:rFonts w:ascii="Times New Roman" w:hAnsi="Times New Roman" w:cs="Times New Roman"/>
                <w:bCs/>
                <w:sz w:val="24"/>
                <w:szCs w:val="24"/>
              </w:rPr>
              <w:t>Ajeng</w:t>
            </w:r>
            <w:proofErr w:type="spellEnd"/>
            <w:r w:rsidRPr="00E71B98">
              <w:rPr>
                <w:rFonts w:ascii="Times New Roman" w:hAnsi="Times New Roman" w:cs="Times New Roman"/>
                <w:bCs/>
                <w:sz w:val="24"/>
                <w:szCs w:val="24"/>
              </w:rPr>
              <w:t xml:space="preserve"> </w:t>
            </w:r>
            <w:proofErr w:type="spellStart"/>
            <w:r w:rsidRPr="00E71B98">
              <w:rPr>
                <w:rFonts w:ascii="Times New Roman" w:hAnsi="Times New Roman" w:cs="Times New Roman"/>
                <w:bCs/>
                <w:sz w:val="24"/>
                <w:szCs w:val="24"/>
              </w:rPr>
              <w:t>Andara</w:t>
            </w:r>
            <w:proofErr w:type="spellEnd"/>
            <w:r w:rsidRPr="00E71B98">
              <w:rPr>
                <w:rFonts w:ascii="Times New Roman" w:hAnsi="Times New Roman" w:cs="Times New Roman"/>
                <w:bCs/>
                <w:sz w:val="24"/>
                <w:szCs w:val="24"/>
              </w:rPr>
              <w:t xml:space="preserve"> </w:t>
            </w:r>
            <w:proofErr w:type="spellStart"/>
            <w:r w:rsidRPr="00E71B98">
              <w:rPr>
                <w:rFonts w:ascii="Times New Roman" w:hAnsi="Times New Roman" w:cs="Times New Roman"/>
                <w:bCs/>
                <w:sz w:val="24"/>
                <w:szCs w:val="24"/>
              </w:rPr>
              <w:t>Syifa</w:t>
            </w:r>
            <w:proofErr w:type="spellEnd"/>
          </w:p>
          <w:p w14:paraId="221BFBA1"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r w:rsidRPr="00E71B98">
              <w:rPr>
                <w:rFonts w:ascii="Times New Roman" w:hAnsi="Times New Roman" w:cs="Times New Roman"/>
                <w:bCs/>
                <w:sz w:val="24"/>
                <w:szCs w:val="24"/>
              </w:rPr>
              <w:t>Arlanda</w:t>
            </w:r>
          </w:p>
          <w:p w14:paraId="3217834F"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proofErr w:type="spellStart"/>
            <w:r w:rsidRPr="00E71B98">
              <w:rPr>
                <w:rFonts w:ascii="Times New Roman" w:hAnsi="Times New Roman" w:cs="Times New Roman"/>
                <w:bCs/>
                <w:sz w:val="24"/>
                <w:szCs w:val="24"/>
              </w:rPr>
              <w:t>Minarni</w:t>
            </w:r>
            <w:proofErr w:type="spellEnd"/>
          </w:p>
          <w:p w14:paraId="7D56B1FC"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r w:rsidRPr="00E71B98">
              <w:rPr>
                <w:rFonts w:ascii="Times New Roman" w:hAnsi="Times New Roman" w:cs="Times New Roman"/>
                <w:bCs/>
                <w:sz w:val="24"/>
                <w:szCs w:val="24"/>
              </w:rPr>
              <w:t>Nabila Regina Putri</w:t>
            </w:r>
          </w:p>
          <w:p w14:paraId="192212AF"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proofErr w:type="spellStart"/>
            <w:r w:rsidRPr="00E71B98">
              <w:rPr>
                <w:rFonts w:ascii="Times New Roman" w:hAnsi="Times New Roman" w:cs="Times New Roman"/>
                <w:bCs/>
                <w:sz w:val="24"/>
                <w:szCs w:val="24"/>
              </w:rPr>
              <w:t>Aidil</w:t>
            </w:r>
            <w:proofErr w:type="spellEnd"/>
            <w:r w:rsidRPr="00E71B98">
              <w:rPr>
                <w:rFonts w:ascii="Times New Roman" w:hAnsi="Times New Roman" w:cs="Times New Roman"/>
                <w:bCs/>
                <w:sz w:val="24"/>
                <w:szCs w:val="24"/>
              </w:rPr>
              <w:t xml:space="preserve"> </w:t>
            </w:r>
            <w:proofErr w:type="spellStart"/>
            <w:r w:rsidRPr="00E71B98">
              <w:rPr>
                <w:rFonts w:ascii="Times New Roman" w:hAnsi="Times New Roman" w:cs="Times New Roman"/>
                <w:bCs/>
                <w:sz w:val="24"/>
                <w:szCs w:val="24"/>
              </w:rPr>
              <w:t>Pramuja</w:t>
            </w:r>
            <w:proofErr w:type="spellEnd"/>
          </w:p>
          <w:p w14:paraId="00A6A47D"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proofErr w:type="spellStart"/>
            <w:r w:rsidRPr="00E71B98">
              <w:rPr>
                <w:rFonts w:ascii="Times New Roman" w:hAnsi="Times New Roman" w:cs="Times New Roman"/>
                <w:bCs/>
                <w:sz w:val="24"/>
                <w:szCs w:val="24"/>
              </w:rPr>
              <w:t>Anggun</w:t>
            </w:r>
            <w:proofErr w:type="spellEnd"/>
            <w:r w:rsidRPr="00E71B98">
              <w:rPr>
                <w:rFonts w:ascii="Times New Roman" w:hAnsi="Times New Roman" w:cs="Times New Roman"/>
                <w:bCs/>
                <w:sz w:val="24"/>
                <w:szCs w:val="24"/>
              </w:rPr>
              <w:t xml:space="preserve"> </w:t>
            </w:r>
            <w:proofErr w:type="spellStart"/>
            <w:r w:rsidRPr="00E71B98">
              <w:rPr>
                <w:rFonts w:ascii="Times New Roman" w:hAnsi="Times New Roman" w:cs="Times New Roman"/>
                <w:bCs/>
                <w:sz w:val="24"/>
                <w:szCs w:val="24"/>
              </w:rPr>
              <w:t>Rahmat</w:t>
            </w:r>
            <w:proofErr w:type="spellEnd"/>
          </w:p>
          <w:p w14:paraId="05B7FB12"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proofErr w:type="spellStart"/>
            <w:r w:rsidRPr="00E71B98">
              <w:rPr>
                <w:rFonts w:ascii="Times New Roman" w:hAnsi="Times New Roman" w:cs="Times New Roman"/>
                <w:bCs/>
                <w:sz w:val="24"/>
                <w:szCs w:val="24"/>
              </w:rPr>
              <w:t>Arga</w:t>
            </w:r>
            <w:proofErr w:type="spellEnd"/>
            <w:r w:rsidRPr="00E71B98">
              <w:rPr>
                <w:rFonts w:ascii="Times New Roman" w:hAnsi="Times New Roman" w:cs="Times New Roman"/>
                <w:bCs/>
                <w:sz w:val="24"/>
                <w:szCs w:val="24"/>
              </w:rPr>
              <w:t xml:space="preserve"> Putra </w:t>
            </w:r>
            <w:proofErr w:type="spellStart"/>
            <w:r w:rsidRPr="00E71B98">
              <w:rPr>
                <w:rFonts w:ascii="Times New Roman" w:hAnsi="Times New Roman" w:cs="Times New Roman"/>
                <w:bCs/>
                <w:sz w:val="24"/>
                <w:szCs w:val="24"/>
              </w:rPr>
              <w:t>Pratama</w:t>
            </w:r>
            <w:proofErr w:type="spellEnd"/>
          </w:p>
          <w:p w14:paraId="2DE46512"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r w:rsidRPr="00E71B98">
              <w:rPr>
                <w:rFonts w:ascii="Times New Roman" w:hAnsi="Times New Roman" w:cs="Times New Roman"/>
                <w:bCs/>
                <w:sz w:val="24"/>
                <w:szCs w:val="24"/>
              </w:rPr>
              <w:t xml:space="preserve">M. Vega </w:t>
            </w:r>
            <w:proofErr w:type="spellStart"/>
            <w:r w:rsidRPr="00E71B98">
              <w:rPr>
                <w:rFonts w:ascii="Times New Roman" w:hAnsi="Times New Roman" w:cs="Times New Roman"/>
                <w:bCs/>
                <w:sz w:val="24"/>
                <w:szCs w:val="24"/>
              </w:rPr>
              <w:t>Sabilillah</w:t>
            </w:r>
            <w:proofErr w:type="spellEnd"/>
          </w:p>
          <w:p w14:paraId="5C4E03D5"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proofErr w:type="spellStart"/>
            <w:r w:rsidRPr="00E71B98">
              <w:rPr>
                <w:rFonts w:ascii="Times New Roman" w:hAnsi="Times New Roman" w:cs="Times New Roman"/>
                <w:bCs/>
                <w:sz w:val="24"/>
                <w:szCs w:val="24"/>
              </w:rPr>
              <w:t>Restu</w:t>
            </w:r>
            <w:proofErr w:type="spellEnd"/>
            <w:r w:rsidRPr="00E71B98">
              <w:rPr>
                <w:rFonts w:ascii="Times New Roman" w:hAnsi="Times New Roman" w:cs="Times New Roman"/>
                <w:bCs/>
                <w:sz w:val="24"/>
                <w:szCs w:val="24"/>
              </w:rPr>
              <w:t xml:space="preserve"> </w:t>
            </w:r>
            <w:proofErr w:type="spellStart"/>
            <w:r w:rsidRPr="00E71B98">
              <w:rPr>
                <w:rFonts w:ascii="Times New Roman" w:hAnsi="Times New Roman" w:cs="Times New Roman"/>
                <w:bCs/>
                <w:sz w:val="24"/>
                <w:szCs w:val="24"/>
              </w:rPr>
              <w:t>Bumi</w:t>
            </w:r>
            <w:proofErr w:type="spellEnd"/>
            <w:r w:rsidRPr="00E71B98">
              <w:rPr>
                <w:rFonts w:ascii="Times New Roman" w:hAnsi="Times New Roman" w:cs="Times New Roman"/>
                <w:bCs/>
                <w:sz w:val="24"/>
                <w:szCs w:val="24"/>
              </w:rPr>
              <w:t xml:space="preserve"> Tri Aj</w:t>
            </w:r>
            <w:r>
              <w:rPr>
                <w:rFonts w:ascii="Times New Roman" w:hAnsi="Times New Roman" w:cs="Times New Roman"/>
                <w:bCs/>
                <w:sz w:val="24"/>
                <w:szCs w:val="24"/>
              </w:rPr>
              <w:t>i</w:t>
            </w:r>
          </w:p>
          <w:p w14:paraId="00DD52C3"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proofErr w:type="spellStart"/>
            <w:r w:rsidRPr="00E71B98">
              <w:rPr>
                <w:rFonts w:ascii="Times New Roman" w:hAnsi="Times New Roman" w:cs="Times New Roman"/>
                <w:bCs/>
                <w:sz w:val="24"/>
                <w:szCs w:val="24"/>
              </w:rPr>
              <w:t>Septiansa</w:t>
            </w:r>
            <w:proofErr w:type="spellEnd"/>
          </w:p>
          <w:p w14:paraId="2B7880B2"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r w:rsidRPr="00E71B98">
              <w:rPr>
                <w:rFonts w:ascii="Times New Roman" w:hAnsi="Times New Roman" w:cs="Times New Roman"/>
                <w:bCs/>
                <w:sz w:val="24"/>
                <w:szCs w:val="24"/>
              </w:rPr>
              <w:t>Reni Sri Lestari</w:t>
            </w:r>
          </w:p>
          <w:p w14:paraId="2E437AD9"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proofErr w:type="spellStart"/>
            <w:r w:rsidRPr="00E71B98">
              <w:rPr>
                <w:rFonts w:ascii="Times New Roman" w:hAnsi="Times New Roman" w:cs="Times New Roman"/>
                <w:bCs/>
                <w:sz w:val="24"/>
                <w:szCs w:val="24"/>
              </w:rPr>
              <w:t>Echa</w:t>
            </w:r>
            <w:proofErr w:type="spellEnd"/>
            <w:r w:rsidRPr="00E71B98">
              <w:rPr>
                <w:rFonts w:ascii="Times New Roman" w:hAnsi="Times New Roman" w:cs="Times New Roman"/>
                <w:bCs/>
                <w:sz w:val="24"/>
                <w:szCs w:val="24"/>
              </w:rPr>
              <w:t xml:space="preserve"> Lestari</w:t>
            </w:r>
          </w:p>
          <w:p w14:paraId="7466A53D" w14:textId="77777777" w:rsid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proofErr w:type="spellStart"/>
            <w:r w:rsidRPr="00E71B98">
              <w:rPr>
                <w:rFonts w:ascii="Times New Roman" w:hAnsi="Times New Roman" w:cs="Times New Roman"/>
                <w:bCs/>
                <w:sz w:val="24"/>
                <w:szCs w:val="24"/>
              </w:rPr>
              <w:t>Sintiya</w:t>
            </w:r>
            <w:proofErr w:type="spellEnd"/>
            <w:r w:rsidRPr="00E71B98">
              <w:rPr>
                <w:rFonts w:ascii="Times New Roman" w:hAnsi="Times New Roman" w:cs="Times New Roman"/>
                <w:bCs/>
                <w:sz w:val="24"/>
                <w:szCs w:val="24"/>
              </w:rPr>
              <w:t xml:space="preserve"> </w:t>
            </w:r>
            <w:proofErr w:type="spellStart"/>
            <w:r w:rsidRPr="00E71B98">
              <w:rPr>
                <w:rFonts w:ascii="Times New Roman" w:hAnsi="Times New Roman" w:cs="Times New Roman"/>
                <w:bCs/>
                <w:sz w:val="24"/>
                <w:szCs w:val="24"/>
              </w:rPr>
              <w:t>Amilya</w:t>
            </w:r>
            <w:proofErr w:type="spellEnd"/>
          </w:p>
          <w:p w14:paraId="412111F9" w14:textId="6D5BC377" w:rsidR="00E71B98" w:rsidRPr="00E71B98" w:rsidRDefault="00E71B98" w:rsidP="002D4A70">
            <w:pPr>
              <w:pStyle w:val="ListParagraph"/>
              <w:widowControl w:val="0"/>
              <w:numPr>
                <w:ilvl w:val="0"/>
                <w:numId w:val="98"/>
              </w:numPr>
              <w:autoSpaceDE w:val="0"/>
              <w:autoSpaceDN w:val="0"/>
              <w:spacing w:after="0"/>
              <w:ind w:left="320" w:hanging="142"/>
              <w:jc w:val="both"/>
              <w:rPr>
                <w:rFonts w:ascii="Times New Roman" w:hAnsi="Times New Roman" w:cs="Times New Roman"/>
                <w:bCs/>
                <w:sz w:val="24"/>
                <w:szCs w:val="24"/>
              </w:rPr>
            </w:pPr>
            <w:proofErr w:type="spellStart"/>
            <w:r w:rsidRPr="00E71B98">
              <w:rPr>
                <w:rFonts w:ascii="Times New Roman" w:hAnsi="Times New Roman" w:cs="Times New Roman"/>
                <w:bCs/>
                <w:sz w:val="24"/>
                <w:szCs w:val="24"/>
              </w:rPr>
              <w:t>Arnisa</w:t>
            </w:r>
            <w:proofErr w:type="spellEnd"/>
          </w:p>
        </w:tc>
      </w:tr>
      <w:tr w:rsidR="00E71B98" w14:paraId="105F8CB5" w14:textId="77777777" w:rsidTr="00BC7150">
        <w:tc>
          <w:tcPr>
            <w:tcW w:w="2291" w:type="dxa"/>
          </w:tcPr>
          <w:p w14:paraId="2844E4FA" w14:textId="77777777"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Belajar</w:t>
            </w:r>
            <w:proofErr w:type="spellEnd"/>
          </w:p>
        </w:tc>
        <w:tc>
          <w:tcPr>
            <w:tcW w:w="320" w:type="dxa"/>
          </w:tcPr>
          <w:p w14:paraId="76110509" w14:textId="77777777" w:rsidR="00E71B98" w:rsidRDefault="00E71B98" w:rsidP="00AF35B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260" w:type="dxa"/>
          </w:tcPr>
          <w:p w14:paraId="05FB2FA5" w14:textId="3F2C504E" w:rsidR="00E71B98" w:rsidRDefault="00BC7150" w:rsidP="00AF35BA">
            <w:pPr>
              <w:pStyle w:val="ListParagraph"/>
              <w:spacing w:after="0"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Selasa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Kamis</w:t>
            </w:r>
            <w:proofErr w:type="spellEnd"/>
            <w:r w:rsidR="00E71B98">
              <w:rPr>
                <w:rFonts w:ascii="Times New Roman" w:hAnsi="Times New Roman" w:cs="Times New Roman"/>
                <w:sz w:val="24"/>
                <w:szCs w:val="24"/>
              </w:rPr>
              <w:t xml:space="preserve"> (14:</w:t>
            </w:r>
            <w:r>
              <w:rPr>
                <w:rFonts w:ascii="Times New Roman" w:hAnsi="Times New Roman" w:cs="Times New Roman"/>
                <w:sz w:val="24"/>
                <w:szCs w:val="24"/>
              </w:rPr>
              <w:t>3</w:t>
            </w:r>
            <w:r w:rsidR="00E71B98">
              <w:rPr>
                <w:rFonts w:ascii="Times New Roman" w:hAnsi="Times New Roman" w:cs="Times New Roman"/>
                <w:sz w:val="24"/>
                <w:szCs w:val="24"/>
              </w:rPr>
              <w:t>0 – 1</w:t>
            </w:r>
            <w:r>
              <w:rPr>
                <w:rFonts w:ascii="Times New Roman" w:hAnsi="Times New Roman" w:cs="Times New Roman"/>
                <w:sz w:val="24"/>
                <w:szCs w:val="24"/>
              </w:rPr>
              <w:t>6</w:t>
            </w:r>
            <w:r w:rsidR="00E71B98">
              <w:rPr>
                <w:rFonts w:ascii="Times New Roman" w:hAnsi="Times New Roman" w:cs="Times New Roman"/>
                <w:sz w:val="24"/>
                <w:szCs w:val="24"/>
              </w:rPr>
              <w:t>:</w:t>
            </w:r>
            <w:r>
              <w:rPr>
                <w:rFonts w:ascii="Times New Roman" w:hAnsi="Times New Roman" w:cs="Times New Roman"/>
                <w:sz w:val="24"/>
                <w:szCs w:val="24"/>
              </w:rPr>
              <w:t>0</w:t>
            </w:r>
            <w:r w:rsidR="00E71B98">
              <w:rPr>
                <w:rFonts w:ascii="Times New Roman" w:hAnsi="Times New Roman" w:cs="Times New Roman"/>
                <w:sz w:val="24"/>
                <w:szCs w:val="24"/>
              </w:rPr>
              <w:t>0 WIB)</w:t>
            </w:r>
          </w:p>
        </w:tc>
      </w:tr>
    </w:tbl>
    <w:p w14:paraId="296E194E" w14:textId="77777777" w:rsidR="0096325E" w:rsidRDefault="0096325E" w:rsidP="0096325E">
      <w:pPr>
        <w:pStyle w:val="ListParagraph"/>
        <w:spacing w:after="0" w:line="480" w:lineRule="auto"/>
        <w:ind w:left="1430"/>
        <w:jc w:val="both"/>
        <w:rPr>
          <w:rFonts w:ascii="Times New Roman" w:hAnsi="Times New Roman" w:cs="Times New Roman"/>
          <w:b/>
          <w:bCs/>
          <w:sz w:val="24"/>
          <w:szCs w:val="24"/>
        </w:rPr>
      </w:pPr>
    </w:p>
    <w:p w14:paraId="7A8D2E2D" w14:textId="4B6A34B5" w:rsidR="003B2CD4" w:rsidRDefault="003B2CD4" w:rsidP="002D4A70">
      <w:pPr>
        <w:pStyle w:val="ListParagraph"/>
        <w:numPr>
          <w:ilvl w:val="0"/>
          <w:numId w:val="100"/>
        </w:numPr>
        <w:spacing w:after="0" w:line="480" w:lineRule="auto"/>
        <w:jc w:val="both"/>
        <w:rPr>
          <w:rFonts w:ascii="Times New Roman" w:hAnsi="Times New Roman" w:cs="Times New Roman"/>
          <w:b/>
          <w:bCs/>
          <w:sz w:val="24"/>
          <w:szCs w:val="24"/>
        </w:rPr>
      </w:pPr>
      <w:proofErr w:type="spellStart"/>
      <w:r w:rsidRPr="00280C72">
        <w:rPr>
          <w:rFonts w:ascii="Times New Roman" w:hAnsi="Times New Roman" w:cs="Times New Roman"/>
          <w:b/>
          <w:bCs/>
          <w:sz w:val="24"/>
          <w:szCs w:val="24"/>
        </w:rPr>
        <w:t>Perencanaan</w:t>
      </w:r>
      <w:proofErr w:type="spellEnd"/>
      <w:r w:rsidRPr="00280C72">
        <w:rPr>
          <w:rFonts w:ascii="Times New Roman" w:hAnsi="Times New Roman" w:cs="Times New Roman"/>
          <w:b/>
          <w:bCs/>
          <w:sz w:val="24"/>
          <w:szCs w:val="24"/>
        </w:rPr>
        <w:t xml:space="preserve"> </w:t>
      </w:r>
      <w:proofErr w:type="spellStart"/>
      <w:r w:rsidR="00280C72">
        <w:rPr>
          <w:rFonts w:ascii="Times New Roman" w:hAnsi="Times New Roman" w:cs="Times New Roman"/>
          <w:b/>
          <w:bCs/>
          <w:sz w:val="24"/>
          <w:szCs w:val="24"/>
        </w:rPr>
        <w:t>Kegiatan</w:t>
      </w:r>
      <w:proofErr w:type="spellEnd"/>
      <w:r w:rsidR="00280C72">
        <w:rPr>
          <w:rFonts w:ascii="Times New Roman" w:hAnsi="Times New Roman" w:cs="Times New Roman"/>
          <w:b/>
          <w:bCs/>
          <w:sz w:val="24"/>
          <w:szCs w:val="24"/>
        </w:rPr>
        <w:t xml:space="preserve"> </w:t>
      </w:r>
      <w:proofErr w:type="spellStart"/>
      <w:r w:rsidR="00280C72">
        <w:rPr>
          <w:rFonts w:ascii="Times New Roman" w:hAnsi="Times New Roman" w:cs="Times New Roman"/>
          <w:b/>
          <w:bCs/>
          <w:sz w:val="24"/>
          <w:szCs w:val="24"/>
        </w:rPr>
        <w:t>Pembelajaran</w:t>
      </w:r>
      <w:proofErr w:type="spellEnd"/>
      <w:r w:rsidR="00280C72">
        <w:rPr>
          <w:rFonts w:ascii="Times New Roman" w:hAnsi="Times New Roman" w:cs="Times New Roman"/>
          <w:b/>
          <w:bCs/>
          <w:sz w:val="24"/>
          <w:szCs w:val="24"/>
        </w:rPr>
        <w:t xml:space="preserve"> BTA di </w:t>
      </w:r>
      <w:r w:rsidRPr="00280C72">
        <w:rPr>
          <w:rFonts w:ascii="Times New Roman" w:hAnsi="Times New Roman" w:cs="Times New Roman"/>
          <w:b/>
          <w:bCs/>
          <w:sz w:val="24"/>
          <w:szCs w:val="24"/>
        </w:rPr>
        <w:t xml:space="preserve">TPA </w:t>
      </w:r>
      <w:r w:rsidR="00280C72">
        <w:rPr>
          <w:rFonts w:ascii="Times New Roman" w:hAnsi="Times New Roman" w:cs="Times New Roman"/>
          <w:b/>
          <w:bCs/>
          <w:sz w:val="24"/>
          <w:szCs w:val="24"/>
        </w:rPr>
        <w:t xml:space="preserve">Nurul </w:t>
      </w:r>
      <w:proofErr w:type="spellStart"/>
      <w:r w:rsidR="00280C72">
        <w:rPr>
          <w:rFonts w:ascii="Times New Roman" w:hAnsi="Times New Roman" w:cs="Times New Roman"/>
          <w:b/>
          <w:bCs/>
          <w:sz w:val="24"/>
          <w:szCs w:val="24"/>
        </w:rPr>
        <w:t>Taqwa</w:t>
      </w:r>
      <w:proofErr w:type="spellEnd"/>
    </w:p>
    <w:p w14:paraId="1296A38D" w14:textId="3880F0FE" w:rsidR="00AE14C5" w:rsidRDefault="00AE14C5" w:rsidP="00AE14C5">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TPA Nurul </w:t>
      </w:r>
      <w:proofErr w:type="spellStart"/>
      <w:r>
        <w:rPr>
          <w:rFonts w:ascii="Times New Roman" w:hAnsi="Times New Roman" w:cs="Times New Roman"/>
          <w:sz w:val="24"/>
          <w:szCs w:val="24"/>
        </w:rPr>
        <w:t>Taqwa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w:t>
      </w:r>
    </w:p>
    <w:p w14:paraId="45AA14F1" w14:textId="0CA74A77" w:rsidR="00861A0C" w:rsidRDefault="00861A0C" w:rsidP="00AE14C5">
      <w:pPr>
        <w:pStyle w:val="ListParagraph"/>
        <w:spacing w:after="0" w:line="480" w:lineRule="auto"/>
        <w:ind w:left="1440" w:firstLine="720"/>
        <w:jc w:val="both"/>
        <w:rPr>
          <w:rFonts w:ascii="Times New Roman" w:hAnsi="Times New Roman" w:cs="Times New Roman"/>
          <w:sz w:val="24"/>
          <w:szCs w:val="24"/>
        </w:rPr>
      </w:pPr>
      <w:r>
        <w:rPr>
          <w:noProof/>
        </w:rPr>
        <w:lastRenderedPageBreak/>
        <w:drawing>
          <wp:inline distT="0" distB="0" distL="0" distR="0" wp14:anchorId="317B3EFD" wp14:editId="602C452D">
            <wp:extent cx="3250096" cy="2344179"/>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2301" cy="2360195"/>
                    </a:xfrm>
                    <a:prstGeom prst="rect">
                      <a:avLst/>
                    </a:prstGeom>
                    <a:noFill/>
                    <a:ln>
                      <a:noFill/>
                    </a:ln>
                  </pic:spPr>
                </pic:pic>
              </a:graphicData>
            </a:graphic>
          </wp:inline>
        </w:drawing>
      </w:r>
    </w:p>
    <w:p w14:paraId="4BE5A034" w14:textId="7CC00BE8" w:rsidR="00002F4C" w:rsidRDefault="00861A0C" w:rsidP="00002F4C">
      <w:pPr>
        <w:pStyle w:val="ListParagraph"/>
        <w:spacing w:after="0"/>
        <w:ind w:left="1440" w:firstLine="720"/>
        <w:jc w:val="center"/>
        <w:rPr>
          <w:rFonts w:ascii="Times New Roman" w:hAnsi="Times New Roman" w:cs="Times New Roman"/>
          <w:sz w:val="24"/>
          <w:szCs w:val="24"/>
        </w:rPr>
      </w:pPr>
      <w:r w:rsidRPr="000D33C3">
        <w:rPr>
          <w:rFonts w:ascii="Times New Roman" w:hAnsi="Times New Roman" w:cs="Times New Roman"/>
          <w:b/>
          <w:bCs/>
          <w:sz w:val="24"/>
          <w:szCs w:val="24"/>
        </w:rPr>
        <w:t xml:space="preserve">Gambar </w:t>
      </w:r>
      <w:r w:rsidR="00EC165E">
        <w:rPr>
          <w:rFonts w:ascii="Times New Roman" w:hAnsi="Times New Roman" w:cs="Times New Roman"/>
          <w:b/>
          <w:bCs/>
          <w:sz w:val="24"/>
          <w:szCs w:val="24"/>
        </w:rPr>
        <w:t>4</w:t>
      </w:r>
      <w:r w:rsidRPr="000D33C3">
        <w:rPr>
          <w:rFonts w:ascii="Times New Roman" w:hAnsi="Times New Roman" w:cs="Times New Roman"/>
          <w:b/>
          <w:bCs/>
          <w:sz w:val="24"/>
          <w:szCs w:val="24"/>
        </w:rPr>
        <w:t>.</w:t>
      </w:r>
      <w:r w:rsidR="00EC165E">
        <w:rPr>
          <w:rFonts w:ascii="Times New Roman" w:hAnsi="Times New Roman" w:cs="Times New Roman"/>
          <w:b/>
          <w:bCs/>
          <w:sz w:val="24"/>
          <w:szCs w:val="24"/>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p>
    <w:p w14:paraId="08E072A7" w14:textId="024941C9" w:rsidR="00861A0C" w:rsidRDefault="00861A0C" w:rsidP="00002F4C">
      <w:pPr>
        <w:pStyle w:val="ListParagraph"/>
        <w:spacing w:after="0"/>
        <w:ind w:left="1440" w:firstLine="720"/>
        <w:jc w:val="center"/>
        <w:rPr>
          <w:rFonts w:ascii="Times New Roman" w:hAnsi="Times New Roman" w:cs="Times New Roman"/>
          <w:sz w:val="24"/>
          <w:szCs w:val="24"/>
        </w:rPr>
      </w:pPr>
      <w:r>
        <w:rPr>
          <w:rFonts w:ascii="Times New Roman" w:hAnsi="Times New Roman" w:cs="Times New Roman"/>
          <w:sz w:val="24"/>
          <w:szCs w:val="24"/>
        </w:rPr>
        <w:t xml:space="preserve">TPA Nurul </w:t>
      </w:r>
      <w:proofErr w:type="spellStart"/>
      <w:r>
        <w:rPr>
          <w:rFonts w:ascii="Times New Roman" w:hAnsi="Times New Roman" w:cs="Times New Roman"/>
          <w:sz w:val="24"/>
          <w:szCs w:val="24"/>
        </w:rPr>
        <w:t>Taqwa</w:t>
      </w:r>
      <w:proofErr w:type="spellEnd"/>
    </w:p>
    <w:p w14:paraId="4F6D696D" w14:textId="77777777" w:rsidR="00002F4C" w:rsidRDefault="00002F4C" w:rsidP="00002F4C">
      <w:pPr>
        <w:pStyle w:val="ListParagraph"/>
        <w:spacing w:after="0"/>
        <w:ind w:left="1440" w:firstLine="720"/>
        <w:jc w:val="center"/>
        <w:rPr>
          <w:rFonts w:ascii="Times New Roman" w:hAnsi="Times New Roman" w:cs="Times New Roman"/>
          <w:sz w:val="24"/>
          <w:szCs w:val="24"/>
        </w:rPr>
      </w:pPr>
    </w:p>
    <w:p w14:paraId="380D25D9" w14:textId="685377CB" w:rsidR="00AE14C5" w:rsidRDefault="00AE14C5" w:rsidP="00AE14C5">
      <w:pPr>
        <w:pStyle w:val="ListParagraph"/>
        <w:spacing w:after="0"/>
        <w:ind w:left="2160"/>
        <w:jc w:val="both"/>
        <w:rPr>
          <w:rFonts w:ascii="Times New Roman" w:hAnsi="Times New Roman" w:cs="Times New Roman"/>
          <w:i/>
          <w:iCs/>
          <w:sz w:val="24"/>
          <w:szCs w:val="24"/>
        </w:rPr>
      </w:pPr>
      <w:r w:rsidRPr="00861EF3">
        <w:rPr>
          <w:rFonts w:ascii="Times New Roman" w:hAnsi="Times New Roman" w:cs="Times New Roman"/>
          <w:i/>
          <w:iCs/>
          <w:sz w:val="24"/>
          <w:szCs w:val="24"/>
        </w:rPr>
        <w:t>“</w:t>
      </w:r>
      <w:r>
        <w:rPr>
          <w:rFonts w:ascii="Times New Roman" w:hAnsi="Times New Roman" w:cs="Times New Roman"/>
          <w:i/>
          <w:iCs/>
          <w:sz w:val="24"/>
          <w:szCs w:val="24"/>
        </w:rPr>
        <w:t xml:space="preserve">Salah </w:t>
      </w:r>
      <w:proofErr w:type="spellStart"/>
      <w:r>
        <w:rPr>
          <w:rFonts w:ascii="Times New Roman" w:hAnsi="Times New Roman" w:cs="Times New Roman"/>
          <w:i/>
          <w:iCs/>
          <w:sz w:val="24"/>
          <w:szCs w:val="24"/>
        </w:rPr>
        <w:t>satu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tujuan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Kajut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ngajar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ngaji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disini</w:t>
      </w:r>
      <w:proofErr w:type="spellEnd"/>
      <w:r>
        <w:rPr>
          <w:rFonts w:ascii="Times New Roman" w:hAnsi="Times New Roman" w:cs="Times New Roman"/>
          <w:i/>
          <w:iCs/>
          <w:sz w:val="24"/>
          <w:szCs w:val="24"/>
        </w:rPr>
        <w:t xml:space="preserve"> Cong </w:t>
      </w:r>
      <w:proofErr w:type="spellStart"/>
      <w:r>
        <w:rPr>
          <w:rFonts w:ascii="Times New Roman" w:hAnsi="Times New Roman" w:cs="Times New Roman"/>
          <w:i/>
          <w:iCs/>
          <w:sz w:val="24"/>
          <w:szCs w:val="24"/>
        </w:rPr>
        <w:t>supaye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budak-budak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disini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pacak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ngaji</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juge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kalu</w:t>
      </w:r>
      <w:proofErr w:type="spellEnd"/>
      <w:r>
        <w:rPr>
          <w:rFonts w:ascii="Times New Roman" w:hAnsi="Times New Roman" w:cs="Times New Roman"/>
          <w:i/>
          <w:iCs/>
          <w:sz w:val="24"/>
          <w:szCs w:val="24"/>
        </w:rPr>
        <w:t xml:space="preserve"> </w:t>
      </w:r>
      <w:proofErr w:type="spellStart"/>
      <w:r w:rsidR="00DB423B">
        <w:rPr>
          <w:rFonts w:ascii="Times New Roman" w:hAnsi="Times New Roman" w:cs="Times New Roman"/>
          <w:i/>
          <w:iCs/>
          <w:sz w:val="24"/>
          <w:szCs w:val="24"/>
        </w:rPr>
        <w:t>a</w:t>
      </w:r>
      <w:r>
        <w:rPr>
          <w:rFonts w:ascii="Times New Roman" w:hAnsi="Times New Roman" w:cs="Times New Roman"/>
          <w:i/>
          <w:iCs/>
          <w:sz w:val="24"/>
          <w:szCs w:val="24"/>
        </w:rPr>
        <w:t>de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pertemuan-pertemuan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penteng</w:t>
      </w:r>
      <w:proofErr w:type="spellEnd"/>
      <w:r>
        <w:rPr>
          <w:rFonts w:ascii="Times New Roman" w:hAnsi="Times New Roman" w:cs="Times New Roman"/>
          <w:i/>
          <w:iCs/>
          <w:sz w:val="24"/>
          <w:szCs w:val="24"/>
        </w:rPr>
        <w:t xml:space="preserve"> di Duson </w:t>
      </w:r>
      <w:proofErr w:type="spellStart"/>
      <w:r>
        <w:rPr>
          <w:rFonts w:ascii="Times New Roman" w:hAnsi="Times New Roman" w:cs="Times New Roman"/>
          <w:i/>
          <w:iCs/>
          <w:sz w:val="24"/>
          <w:szCs w:val="24"/>
        </w:rPr>
        <w:t>ini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pacak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ditengahke</w:t>
      </w:r>
      <w:proofErr w:type="spellEnd"/>
      <w:r>
        <w:rPr>
          <w:rFonts w:ascii="Times New Roman" w:hAnsi="Times New Roman" w:cs="Times New Roman"/>
          <w:i/>
          <w:iCs/>
          <w:sz w:val="24"/>
          <w:szCs w:val="24"/>
        </w:rPr>
        <w:t xml:space="preserve"> di </w:t>
      </w:r>
      <w:proofErr w:type="spellStart"/>
      <w:r>
        <w:rPr>
          <w:rFonts w:ascii="Times New Roman" w:hAnsi="Times New Roman" w:cs="Times New Roman"/>
          <w:i/>
          <w:iCs/>
          <w:sz w:val="24"/>
          <w:szCs w:val="24"/>
        </w:rPr>
        <w:t>tengah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urang</w:t>
      </w:r>
      <w:proofErr w:type="spellEnd"/>
      <w:r>
        <w:rPr>
          <w:rFonts w:ascii="Times New Roman" w:hAnsi="Times New Roman" w:cs="Times New Roman"/>
          <w:i/>
          <w:iCs/>
          <w:sz w:val="24"/>
          <w:szCs w:val="24"/>
        </w:rPr>
        <w:t xml:space="preserve"> rami.</w:t>
      </w:r>
      <w:r w:rsidRPr="00861EF3">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143"/>
      </w:r>
    </w:p>
    <w:p w14:paraId="6B71D690" w14:textId="77777777" w:rsidR="00AE14C5" w:rsidRPr="001C5C2C" w:rsidRDefault="00AE14C5" w:rsidP="00AE14C5">
      <w:pPr>
        <w:pStyle w:val="ListParagraph"/>
        <w:spacing w:after="0"/>
        <w:ind w:left="2160"/>
        <w:jc w:val="both"/>
        <w:rPr>
          <w:rFonts w:ascii="Times New Roman" w:hAnsi="Times New Roman" w:cs="Times New Roman"/>
          <w:i/>
          <w:iCs/>
          <w:sz w:val="24"/>
          <w:szCs w:val="24"/>
        </w:rPr>
      </w:pPr>
    </w:p>
    <w:p w14:paraId="09413F43" w14:textId="32ECB649" w:rsidR="00AE14C5" w:rsidRDefault="00AE14C5" w:rsidP="00AE14C5">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TPA </w:t>
      </w:r>
      <w:r w:rsidR="00DB423B">
        <w:rPr>
          <w:rFonts w:ascii="Times New Roman" w:hAnsi="Times New Roman" w:cs="Times New Roman"/>
          <w:sz w:val="24"/>
          <w:szCs w:val="24"/>
        </w:rPr>
        <w:t xml:space="preserve">Nurul </w:t>
      </w:r>
      <w:proofErr w:type="spellStart"/>
      <w:r w:rsidR="00DB423B">
        <w:rPr>
          <w:rFonts w:ascii="Times New Roman" w:hAnsi="Times New Roman" w:cs="Times New Roman"/>
          <w:sz w:val="24"/>
          <w:szCs w:val="24"/>
        </w:rPr>
        <w:t>Taqwa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Al-Qur’an dan </w:t>
      </w:r>
      <w:proofErr w:type="spellStart"/>
      <w:r w:rsidR="00DB423B">
        <w:rPr>
          <w:rFonts w:ascii="Times New Roman" w:hAnsi="Times New Roman" w:cs="Times New Roman"/>
          <w:sz w:val="24"/>
          <w:szCs w:val="24"/>
        </w:rPr>
        <w:t>mampu</w:t>
      </w:r>
      <w:proofErr w:type="spellEnd"/>
      <w:r w:rsidR="00DB423B">
        <w:rPr>
          <w:rFonts w:ascii="Times New Roman" w:hAnsi="Times New Roman" w:cs="Times New Roman"/>
          <w:sz w:val="24"/>
          <w:szCs w:val="24"/>
        </w:rPr>
        <w:t xml:space="preserve"> </w:t>
      </w:r>
      <w:proofErr w:type="spellStart"/>
      <w:r w:rsidR="00DB423B">
        <w:rPr>
          <w:rFonts w:ascii="Times New Roman" w:hAnsi="Times New Roman" w:cs="Times New Roman"/>
          <w:sz w:val="24"/>
          <w:szCs w:val="24"/>
        </w:rPr>
        <w:t>untuk</w:t>
      </w:r>
      <w:proofErr w:type="spellEnd"/>
      <w:r w:rsidR="00DB423B">
        <w:rPr>
          <w:rFonts w:ascii="Times New Roman" w:hAnsi="Times New Roman" w:cs="Times New Roman"/>
          <w:sz w:val="24"/>
          <w:szCs w:val="24"/>
        </w:rPr>
        <w:t xml:space="preserve"> </w:t>
      </w:r>
      <w:proofErr w:type="spellStart"/>
      <w:r w:rsidR="00DB423B">
        <w:rPr>
          <w:rFonts w:ascii="Times New Roman" w:hAnsi="Times New Roman" w:cs="Times New Roman"/>
          <w:sz w:val="24"/>
          <w:szCs w:val="24"/>
        </w:rPr>
        <w:t>ditampilkan</w:t>
      </w:r>
      <w:proofErr w:type="spellEnd"/>
      <w:r w:rsidR="00DB423B">
        <w:rPr>
          <w:rFonts w:ascii="Times New Roman" w:hAnsi="Times New Roman" w:cs="Times New Roman"/>
          <w:sz w:val="24"/>
          <w:szCs w:val="24"/>
        </w:rPr>
        <w:t xml:space="preserve"> </w:t>
      </w:r>
      <w:r w:rsidR="00403A8F">
        <w:rPr>
          <w:rFonts w:ascii="Times New Roman" w:hAnsi="Times New Roman" w:cs="Times New Roman"/>
          <w:sz w:val="24"/>
          <w:szCs w:val="24"/>
        </w:rPr>
        <w:t xml:space="preserve">di </w:t>
      </w:r>
      <w:proofErr w:type="spellStart"/>
      <w:r w:rsidR="00403A8F">
        <w:rPr>
          <w:rFonts w:ascii="Times New Roman" w:hAnsi="Times New Roman" w:cs="Times New Roman"/>
          <w:sz w:val="24"/>
          <w:szCs w:val="24"/>
        </w:rPr>
        <w:t>tengah</w:t>
      </w:r>
      <w:proofErr w:type="spellEnd"/>
      <w:r w:rsidR="00403A8F">
        <w:rPr>
          <w:rFonts w:ascii="Times New Roman" w:hAnsi="Times New Roman" w:cs="Times New Roman"/>
          <w:sz w:val="24"/>
          <w:szCs w:val="24"/>
        </w:rPr>
        <w:t xml:space="preserve"> </w:t>
      </w:r>
      <w:proofErr w:type="spellStart"/>
      <w:r w:rsidR="00403A8F">
        <w:rPr>
          <w:rFonts w:ascii="Times New Roman" w:hAnsi="Times New Roman" w:cs="Times New Roman"/>
          <w:sz w:val="24"/>
          <w:szCs w:val="24"/>
        </w:rPr>
        <w:t>masyarakat</w:t>
      </w:r>
      <w:proofErr w:type="spellEnd"/>
      <w:r w:rsidR="00403A8F">
        <w:rPr>
          <w:rFonts w:ascii="Times New Roman" w:hAnsi="Times New Roman" w:cs="Times New Roman"/>
          <w:sz w:val="24"/>
          <w:szCs w:val="24"/>
        </w:rPr>
        <w:t xml:space="preserve"> </w:t>
      </w:r>
      <w:proofErr w:type="spellStart"/>
      <w:r w:rsidR="00403A8F">
        <w:rPr>
          <w:rFonts w:ascii="Times New Roman" w:hAnsi="Times New Roman" w:cs="Times New Roman"/>
          <w:sz w:val="24"/>
          <w:szCs w:val="24"/>
        </w:rPr>
        <w:t>sekitarnya</w:t>
      </w:r>
      <w:proofErr w:type="spellEnd"/>
      <w:r w:rsidR="00403A8F">
        <w:rPr>
          <w:rFonts w:ascii="Times New Roman" w:hAnsi="Times New Roman" w:cs="Times New Roman"/>
          <w:sz w:val="24"/>
          <w:szCs w:val="24"/>
        </w:rPr>
        <w:t xml:space="preserve"> </w:t>
      </w:r>
      <w:proofErr w:type="spellStart"/>
      <w:r w:rsidR="00403A8F">
        <w:rPr>
          <w:rFonts w:ascii="Times New Roman" w:hAnsi="Times New Roman" w:cs="Times New Roman"/>
          <w:sz w:val="24"/>
          <w:szCs w:val="24"/>
        </w:rPr>
        <w:t>jika</w:t>
      </w:r>
      <w:proofErr w:type="spellEnd"/>
      <w:r w:rsidR="00403A8F">
        <w:rPr>
          <w:rFonts w:ascii="Times New Roman" w:hAnsi="Times New Roman" w:cs="Times New Roman"/>
          <w:sz w:val="24"/>
          <w:szCs w:val="24"/>
        </w:rPr>
        <w:t xml:space="preserve"> </w:t>
      </w:r>
      <w:proofErr w:type="spellStart"/>
      <w:r w:rsidR="00403A8F">
        <w:rPr>
          <w:rFonts w:ascii="Times New Roman" w:hAnsi="Times New Roman" w:cs="Times New Roman"/>
          <w:sz w:val="24"/>
          <w:szCs w:val="24"/>
        </w:rPr>
        <w:t>ada</w:t>
      </w:r>
      <w:proofErr w:type="spellEnd"/>
      <w:r w:rsidR="00403A8F">
        <w:rPr>
          <w:rFonts w:ascii="Times New Roman" w:hAnsi="Times New Roman" w:cs="Times New Roman"/>
          <w:sz w:val="24"/>
          <w:szCs w:val="24"/>
        </w:rPr>
        <w:t xml:space="preserve"> </w:t>
      </w:r>
      <w:proofErr w:type="spellStart"/>
      <w:r w:rsidR="00403A8F">
        <w:rPr>
          <w:rFonts w:ascii="Times New Roman" w:hAnsi="Times New Roman" w:cs="Times New Roman"/>
          <w:sz w:val="24"/>
          <w:szCs w:val="24"/>
        </w:rPr>
        <w:t>kegiatan-kegiatan</w:t>
      </w:r>
      <w:proofErr w:type="spellEnd"/>
      <w:r w:rsidR="00403A8F">
        <w:rPr>
          <w:rFonts w:ascii="Times New Roman" w:hAnsi="Times New Roman" w:cs="Times New Roman"/>
          <w:sz w:val="24"/>
          <w:szCs w:val="24"/>
        </w:rPr>
        <w:t xml:space="preserve"> </w:t>
      </w:r>
      <w:proofErr w:type="spellStart"/>
      <w:r w:rsidR="00403A8F">
        <w:rPr>
          <w:rFonts w:ascii="Times New Roman" w:hAnsi="Times New Roman" w:cs="Times New Roman"/>
          <w:sz w:val="24"/>
          <w:szCs w:val="24"/>
        </w:rPr>
        <w:t>penting</w:t>
      </w:r>
      <w:proofErr w:type="spellEnd"/>
      <w:r w:rsidR="00403A8F">
        <w:rPr>
          <w:rFonts w:ascii="Times New Roman" w:hAnsi="Times New Roman" w:cs="Times New Roman"/>
          <w:sz w:val="24"/>
          <w:szCs w:val="24"/>
        </w:rPr>
        <w:t xml:space="preserve"> di </w:t>
      </w:r>
      <w:proofErr w:type="spellStart"/>
      <w:r w:rsidR="00403A8F">
        <w:rPr>
          <w:rFonts w:ascii="Times New Roman" w:hAnsi="Times New Roman" w:cs="Times New Roman"/>
          <w:sz w:val="24"/>
          <w:szCs w:val="24"/>
        </w:rPr>
        <w:t>Desa</w:t>
      </w:r>
      <w:proofErr w:type="spellEnd"/>
      <w:r w:rsidR="00403A8F">
        <w:rPr>
          <w:rFonts w:ascii="Times New Roman" w:hAnsi="Times New Roman" w:cs="Times New Roman"/>
          <w:sz w:val="24"/>
          <w:szCs w:val="24"/>
        </w:rPr>
        <w:t xml:space="preserve">, </w:t>
      </w:r>
      <w:proofErr w:type="spellStart"/>
      <w:r w:rsidR="00403A8F">
        <w:rPr>
          <w:rFonts w:ascii="Times New Roman" w:hAnsi="Times New Roman" w:cs="Times New Roman"/>
          <w:sz w:val="24"/>
          <w:szCs w:val="24"/>
        </w:rPr>
        <w:t>misalnya</w:t>
      </w:r>
      <w:proofErr w:type="spellEnd"/>
      <w:r w:rsidR="00403A8F">
        <w:rPr>
          <w:rFonts w:ascii="Times New Roman" w:hAnsi="Times New Roman" w:cs="Times New Roman"/>
          <w:sz w:val="24"/>
          <w:szCs w:val="24"/>
        </w:rPr>
        <w:t xml:space="preserve"> </w:t>
      </w:r>
      <w:proofErr w:type="spellStart"/>
      <w:r w:rsidR="00403A8F">
        <w:rPr>
          <w:rFonts w:ascii="Times New Roman" w:hAnsi="Times New Roman" w:cs="Times New Roman"/>
          <w:sz w:val="24"/>
          <w:szCs w:val="24"/>
        </w:rPr>
        <w:t>mengaji</w:t>
      </w:r>
      <w:proofErr w:type="spellEnd"/>
      <w:r w:rsidR="00403A8F">
        <w:rPr>
          <w:rFonts w:ascii="Times New Roman" w:hAnsi="Times New Roman" w:cs="Times New Roman"/>
          <w:sz w:val="24"/>
          <w:szCs w:val="24"/>
        </w:rPr>
        <w:t xml:space="preserve"> di acara </w:t>
      </w:r>
      <w:proofErr w:type="spellStart"/>
      <w:r w:rsidR="00403A8F">
        <w:rPr>
          <w:rFonts w:ascii="Times New Roman" w:hAnsi="Times New Roman" w:cs="Times New Roman"/>
          <w:sz w:val="24"/>
          <w:szCs w:val="24"/>
        </w:rPr>
        <w:t>hajatan</w:t>
      </w:r>
      <w:proofErr w:type="spellEnd"/>
      <w:r>
        <w:rPr>
          <w:rFonts w:ascii="Times New Roman" w:hAnsi="Times New Roman" w:cs="Times New Roman"/>
          <w:sz w:val="24"/>
          <w:szCs w:val="24"/>
        </w:rPr>
        <w:t>.</w:t>
      </w:r>
    </w:p>
    <w:p w14:paraId="2724A503" w14:textId="1189A137" w:rsidR="00AE14C5" w:rsidRDefault="00AE14C5" w:rsidP="00AE14C5">
      <w:pPr>
        <w:pStyle w:val="ListParagraph"/>
        <w:spacing w:after="0"/>
        <w:ind w:left="2160"/>
        <w:jc w:val="both"/>
        <w:rPr>
          <w:rFonts w:ascii="Times New Roman" w:hAnsi="Times New Roman" w:cs="Times New Roman"/>
          <w:i/>
          <w:iCs/>
          <w:sz w:val="24"/>
          <w:szCs w:val="24"/>
        </w:rPr>
      </w:pPr>
      <w:r w:rsidRPr="00B80177">
        <w:rPr>
          <w:rFonts w:ascii="Times New Roman" w:hAnsi="Times New Roman" w:cs="Times New Roman"/>
          <w:i/>
          <w:iCs/>
          <w:sz w:val="24"/>
          <w:szCs w:val="24"/>
        </w:rPr>
        <w:t>“</w:t>
      </w:r>
      <w:proofErr w:type="spellStart"/>
      <w:r w:rsidRPr="00B80177">
        <w:rPr>
          <w:rFonts w:ascii="Times New Roman" w:hAnsi="Times New Roman" w:cs="Times New Roman"/>
          <w:i/>
          <w:iCs/>
          <w:sz w:val="24"/>
          <w:szCs w:val="24"/>
        </w:rPr>
        <w:t>Selaen</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itu</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disampeng</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tujuan</w:t>
      </w:r>
      <w:proofErr w:type="spellEnd"/>
      <w:r w:rsidRPr="00B80177">
        <w:rPr>
          <w:rFonts w:ascii="Times New Roman" w:hAnsi="Times New Roman" w:cs="Times New Roman"/>
          <w:i/>
          <w:iCs/>
          <w:sz w:val="24"/>
          <w:szCs w:val="24"/>
        </w:rPr>
        <w:t xml:space="preserve"> yang </w:t>
      </w:r>
      <w:proofErr w:type="spellStart"/>
      <w:r w:rsidRPr="00B80177">
        <w:rPr>
          <w:rFonts w:ascii="Times New Roman" w:hAnsi="Times New Roman" w:cs="Times New Roman"/>
          <w:i/>
          <w:iCs/>
          <w:sz w:val="24"/>
          <w:szCs w:val="24"/>
        </w:rPr>
        <w:t>nak</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didapatke</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itu</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ade</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perhitongan</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laennye</w:t>
      </w:r>
      <w:proofErr w:type="spellEnd"/>
      <w:r w:rsidRPr="00B80177">
        <w:rPr>
          <w:rFonts w:ascii="Times New Roman" w:hAnsi="Times New Roman" w:cs="Times New Roman"/>
          <w:i/>
          <w:iCs/>
          <w:sz w:val="24"/>
          <w:szCs w:val="24"/>
        </w:rPr>
        <w:t xml:space="preserve"> yang </w:t>
      </w:r>
      <w:proofErr w:type="spellStart"/>
      <w:r w:rsidR="009669CB">
        <w:rPr>
          <w:rFonts w:ascii="Times New Roman" w:hAnsi="Times New Roman" w:cs="Times New Roman"/>
          <w:i/>
          <w:iCs/>
          <w:sz w:val="24"/>
          <w:szCs w:val="24"/>
        </w:rPr>
        <w:t>diinginke</w:t>
      </w:r>
      <w:proofErr w:type="spellEnd"/>
      <w:r w:rsidRPr="00B80177">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nyelalah</w:t>
      </w:r>
      <w:proofErr w:type="spellEnd"/>
      <w:r w:rsidRPr="00B80177">
        <w:rPr>
          <w:rFonts w:ascii="Times New Roman" w:hAnsi="Times New Roman" w:cs="Times New Roman"/>
          <w:i/>
          <w:iCs/>
          <w:sz w:val="24"/>
          <w:szCs w:val="24"/>
        </w:rPr>
        <w:t xml:space="preserve"> </w:t>
      </w:r>
      <w:proofErr w:type="spellStart"/>
      <w:r w:rsidRPr="00B80177">
        <w:rPr>
          <w:rFonts w:ascii="Times New Roman" w:hAnsi="Times New Roman" w:cs="Times New Roman"/>
          <w:i/>
          <w:iCs/>
          <w:sz w:val="24"/>
          <w:szCs w:val="24"/>
        </w:rPr>
        <w:t>supaye</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pacak</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milu</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gawean</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urang</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apeke</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milu</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perlombaan</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ngaji</w:t>
      </w:r>
      <w:proofErr w:type="spellEnd"/>
      <w:r w:rsidR="009669CB">
        <w:rPr>
          <w:rFonts w:ascii="Times New Roman" w:hAnsi="Times New Roman" w:cs="Times New Roman"/>
          <w:i/>
          <w:iCs/>
          <w:sz w:val="24"/>
          <w:szCs w:val="24"/>
        </w:rPr>
        <w:t xml:space="preserve"> di Duson </w:t>
      </w:r>
      <w:proofErr w:type="spellStart"/>
      <w:r w:rsidR="009669CB">
        <w:rPr>
          <w:rFonts w:ascii="Times New Roman" w:hAnsi="Times New Roman" w:cs="Times New Roman"/>
          <w:i/>
          <w:iCs/>
          <w:sz w:val="24"/>
          <w:szCs w:val="24"/>
        </w:rPr>
        <w:t>urang</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atau</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sampai</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tingkat</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Kabupaten</w:t>
      </w:r>
      <w:proofErr w:type="spellEnd"/>
      <w:r w:rsidR="009669CB">
        <w:rPr>
          <w:rFonts w:ascii="Times New Roman" w:hAnsi="Times New Roman" w:cs="Times New Roman"/>
          <w:i/>
          <w:iCs/>
          <w:sz w:val="24"/>
          <w:szCs w:val="24"/>
        </w:rPr>
        <w:t xml:space="preserve">. Harapan </w:t>
      </w:r>
      <w:proofErr w:type="spellStart"/>
      <w:r w:rsidR="009669CB">
        <w:rPr>
          <w:rFonts w:ascii="Times New Roman" w:hAnsi="Times New Roman" w:cs="Times New Roman"/>
          <w:i/>
          <w:iCs/>
          <w:sz w:val="24"/>
          <w:szCs w:val="24"/>
        </w:rPr>
        <w:t>Kajut</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ade</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perwakelan</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dari</w:t>
      </w:r>
      <w:proofErr w:type="spellEnd"/>
      <w:r w:rsidR="009669CB">
        <w:rPr>
          <w:rFonts w:ascii="Times New Roman" w:hAnsi="Times New Roman" w:cs="Times New Roman"/>
          <w:i/>
          <w:iCs/>
          <w:sz w:val="24"/>
          <w:szCs w:val="24"/>
        </w:rPr>
        <w:t xml:space="preserve"> Duson </w:t>
      </w:r>
      <w:proofErr w:type="spellStart"/>
      <w:r w:rsidR="009669CB">
        <w:rPr>
          <w:rFonts w:ascii="Times New Roman" w:hAnsi="Times New Roman" w:cs="Times New Roman"/>
          <w:i/>
          <w:iCs/>
          <w:sz w:val="24"/>
          <w:szCs w:val="24"/>
        </w:rPr>
        <w:t>ini</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jadi</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ade</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kebanggaaan</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dewek</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bage</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tubo</w:t>
      </w:r>
      <w:proofErr w:type="spellEnd"/>
      <w:r w:rsidR="009669CB">
        <w:rPr>
          <w:rFonts w:ascii="Times New Roman" w:hAnsi="Times New Roman" w:cs="Times New Roman"/>
          <w:i/>
          <w:iCs/>
          <w:sz w:val="24"/>
          <w:szCs w:val="24"/>
        </w:rPr>
        <w:t xml:space="preserve"> </w:t>
      </w:r>
      <w:proofErr w:type="spellStart"/>
      <w:r w:rsidR="009669CB">
        <w:rPr>
          <w:rFonts w:ascii="Times New Roman" w:hAnsi="Times New Roman" w:cs="Times New Roman"/>
          <w:i/>
          <w:iCs/>
          <w:sz w:val="24"/>
          <w:szCs w:val="24"/>
        </w:rPr>
        <w:t>disini</w:t>
      </w:r>
      <w:proofErr w:type="spellEnd"/>
      <w:r w:rsidR="009669CB">
        <w:rPr>
          <w:rFonts w:ascii="Times New Roman" w:hAnsi="Times New Roman" w:cs="Times New Roman"/>
          <w:i/>
          <w:iCs/>
          <w:sz w:val="24"/>
          <w:szCs w:val="24"/>
        </w:rPr>
        <w:t>.</w:t>
      </w:r>
      <w:r w:rsidRPr="00B80177">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144"/>
      </w:r>
    </w:p>
    <w:p w14:paraId="43DB3C5B" w14:textId="77777777" w:rsidR="00AE14C5" w:rsidRPr="00B2103E" w:rsidRDefault="00AE14C5" w:rsidP="00AE14C5">
      <w:pPr>
        <w:pStyle w:val="ListParagraph"/>
        <w:spacing w:after="0"/>
        <w:ind w:left="2160"/>
        <w:jc w:val="both"/>
        <w:rPr>
          <w:rFonts w:ascii="Times New Roman" w:hAnsi="Times New Roman" w:cs="Times New Roman"/>
          <w:i/>
          <w:iCs/>
          <w:sz w:val="24"/>
          <w:szCs w:val="24"/>
        </w:rPr>
      </w:pPr>
    </w:p>
    <w:p w14:paraId="4CA747D9" w14:textId="63817509" w:rsidR="00AE14C5" w:rsidRPr="00647AB1" w:rsidRDefault="00AE14C5" w:rsidP="00AE14C5">
      <w:pPr>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perhitungan-perhitungan</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hendak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TPA </w:t>
      </w:r>
      <w:r w:rsidR="00BE28B6">
        <w:rPr>
          <w:rFonts w:ascii="Times New Roman" w:hAnsi="Times New Roman" w:cs="Times New Roman"/>
          <w:sz w:val="24"/>
          <w:szCs w:val="24"/>
        </w:rPr>
        <w:t xml:space="preserve">Nurul </w:t>
      </w:r>
      <w:proofErr w:type="spellStart"/>
      <w:r w:rsidR="00BE28B6">
        <w:rPr>
          <w:rFonts w:ascii="Times New Roman" w:hAnsi="Times New Roman" w:cs="Times New Roman"/>
          <w:sz w:val="24"/>
          <w:szCs w:val="24"/>
        </w:rPr>
        <w:t>Taqwa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ditentukan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anak-anak</w:t>
      </w:r>
      <w:proofErr w:type="spellEnd"/>
      <w:r w:rsidR="00BE28B6">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Manis </w:t>
      </w:r>
      <w:proofErr w:type="spellStart"/>
      <w:r w:rsidR="00BE28B6">
        <w:rPr>
          <w:rFonts w:ascii="Times New Roman" w:hAnsi="Times New Roman" w:cs="Times New Roman"/>
          <w:sz w:val="24"/>
          <w:szCs w:val="24"/>
        </w:rPr>
        <w:t>memiliki</w:t>
      </w:r>
      <w:proofErr w:type="spellEnd"/>
      <w:r w:rsidR="00BE28B6">
        <w:rPr>
          <w:rFonts w:ascii="Times New Roman" w:hAnsi="Times New Roman" w:cs="Times New Roman"/>
          <w:sz w:val="24"/>
          <w:szCs w:val="24"/>
        </w:rPr>
        <w:t xml:space="preserve"> mental dan </w:t>
      </w:r>
      <w:proofErr w:type="spellStart"/>
      <w:r w:rsidR="00BE28B6">
        <w:rPr>
          <w:rFonts w:ascii="Times New Roman" w:hAnsi="Times New Roman" w:cs="Times New Roman"/>
          <w:sz w:val="24"/>
          <w:szCs w:val="24"/>
        </w:rPr>
        <w:t>kemampuan</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untuk</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bisa</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mewakili</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Desa</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Suka</w:t>
      </w:r>
      <w:proofErr w:type="spellEnd"/>
      <w:r w:rsidR="00BE28B6">
        <w:rPr>
          <w:rFonts w:ascii="Times New Roman" w:hAnsi="Times New Roman" w:cs="Times New Roman"/>
          <w:sz w:val="24"/>
          <w:szCs w:val="24"/>
        </w:rPr>
        <w:t xml:space="preserve"> Manis </w:t>
      </w:r>
      <w:proofErr w:type="spellStart"/>
      <w:r w:rsidR="00BE28B6">
        <w:rPr>
          <w:rFonts w:ascii="Times New Roman" w:hAnsi="Times New Roman" w:cs="Times New Roman"/>
          <w:sz w:val="24"/>
          <w:szCs w:val="24"/>
        </w:rPr>
        <w:t>mengikuti</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perlombaan-perlombaan</w:t>
      </w:r>
      <w:proofErr w:type="spellEnd"/>
      <w:r w:rsidR="00BE28B6">
        <w:rPr>
          <w:rFonts w:ascii="Times New Roman" w:hAnsi="Times New Roman" w:cs="Times New Roman"/>
          <w:sz w:val="24"/>
          <w:szCs w:val="24"/>
        </w:rPr>
        <w:t xml:space="preserve"> di </w:t>
      </w:r>
      <w:proofErr w:type="spellStart"/>
      <w:r w:rsidR="00BE28B6">
        <w:rPr>
          <w:rFonts w:ascii="Times New Roman" w:hAnsi="Times New Roman" w:cs="Times New Roman"/>
          <w:sz w:val="24"/>
          <w:szCs w:val="24"/>
        </w:rPr>
        <w:t>tingkat</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kecamatan</w:t>
      </w:r>
      <w:proofErr w:type="spellEnd"/>
      <w:r w:rsidR="00BE28B6">
        <w:rPr>
          <w:rFonts w:ascii="Times New Roman" w:hAnsi="Times New Roman" w:cs="Times New Roman"/>
          <w:sz w:val="24"/>
          <w:szCs w:val="24"/>
        </w:rPr>
        <w:t xml:space="preserve"> dan </w:t>
      </w:r>
      <w:proofErr w:type="spellStart"/>
      <w:r w:rsidR="00BE28B6">
        <w:rPr>
          <w:rFonts w:ascii="Times New Roman" w:hAnsi="Times New Roman" w:cs="Times New Roman"/>
          <w:sz w:val="24"/>
          <w:szCs w:val="24"/>
        </w:rPr>
        <w:t>kabupaten</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supaya</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bisa</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mengharumkan</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nama</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Desa</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Suka</w:t>
      </w:r>
      <w:proofErr w:type="spellEnd"/>
      <w:r w:rsidR="00BE28B6">
        <w:rPr>
          <w:rFonts w:ascii="Times New Roman" w:hAnsi="Times New Roman" w:cs="Times New Roman"/>
          <w:sz w:val="24"/>
          <w:szCs w:val="24"/>
        </w:rPr>
        <w:t xml:space="preserve"> Manis. </w:t>
      </w:r>
      <w:proofErr w:type="spellStart"/>
      <w:r w:rsidR="00BE28B6">
        <w:rPr>
          <w:rFonts w:ascii="Times New Roman" w:hAnsi="Times New Roman" w:cs="Times New Roman"/>
          <w:sz w:val="24"/>
          <w:szCs w:val="24"/>
        </w:rPr>
        <w:t>Melihat</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sebelumnya</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belum</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pernah</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ada</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perwakilan</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anak-anak</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disini</w:t>
      </w:r>
      <w:proofErr w:type="spellEnd"/>
      <w:r w:rsidR="00BE28B6">
        <w:rPr>
          <w:rFonts w:ascii="Times New Roman" w:hAnsi="Times New Roman" w:cs="Times New Roman"/>
          <w:sz w:val="24"/>
          <w:szCs w:val="24"/>
        </w:rPr>
        <w:t xml:space="preserve"> yang </w:t>
      </w:r>
      <w:proofErr w:type="spellStart"/>
      <w:r w:rsidR="00BE28B6">
        <w:rPr>
          <w:rFonts w:ascii="Times New Roman" w:hAnsi="Times New Roman" w:cs="Times New Roman"/>
          <w:sz w:val="24"/>
          <w:szCs w:val="24"/>
        </w:rPr>
        <w:t>mengikuti</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perlombaan-perlombaan</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keagamaan</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ke</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luar</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Desa</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khususnya</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perlombaan</w:t>
      </w:r>
      <w:proofErr w:type="spellEnd"/>
      <w:r w:rsidR="00BE28B6">
        <w:rPr>
          <w:rFonts w:ascii="Times New Roman" w:hAnsi="Times New Roman" w:cs="Times New Roman"/>
          <w:sz w:val="24"/>
          <w:szCs w:val="24"/>
        </w:rPr>
        <w:t xml:space="preserve"> </w:t>
      </w:r>
      <w:proofErr w:type="spellStart"/>
      <w:r w:rsidR="00BE28B6">
        <w:rPr>
          <w:rFonts w:ascii="Times New Roman" w:hAnsi="Times New Roman" w:cs="Times New Roman"/>
          <w:sz w:val="24"/>
          <w:szCs w:val="24"/>
        </w:rPr>
        <w:t>membaca</w:t>
      </w:r>
      <w:proofErr w:type="spellEnd"/>
      <w:r w:rsidR="00BE28B6">
        <w:rPr>
          <w:rFonts w:ascii="Times New Roman" w:hAnsi="Times New Roman" w:cs="Times New Roman"/>
          <w:sz w:val="24"/>
          <w:szCs w:val="24"/>
        </w:rPr>
        <w:t xml:space="preserve"> Al-Qur’an.</w:t>
      </w:r>
    </w:p>
    <w:p w14:paraId="487C3309" w14:textId="32887C29" w:rsidR="00AE14C5" w:rsidRDefault="00AE14C5" w:rsidP="00AE14C5">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TPA </w:t>
      </w:r>
      <w:r w:rsidR="00624109">
        <w:rPr>
          <w:rFonts w:ascii="Times New Roman" w:hAnsi="Times New Roman" w:cs="Times New Roman"/>
          <w:sz w:val="24"/>
          <w:szCs w:val="24"/>
        </w:rPr>
        <w:t xml:space="preserve">Nurul </w:t>
      </w:r>
      <w:proofErr w:type="spellStart"/>
      <w:r w:rsidR="00624109">
        <w:rPr>
          <w:rFonts w:ascii="Times New Roman" w:hAnsi="Times New Roman" w:cs="Times New Roman"/>
          <w:sz w:val="24"/>
          <w:szCs w:val="24"/>
        </w:rPr>
        <w:t>Taqwa</w:t>
      </w:r>
      <w:proofErr w:type="spellEnd"/>
      <w:r w:rsidR="00624109">
        <w:rPr>
          <w:rFonts w:ascii="Times New Roman" w:hAnsi="Times New Roman" w:cs="Times New Roman"/>
          <w:sz w:val="24"/>
          <w:szCs w:val="24"/>
        </w:rPr>
        <w:t xml:space="preserve"> juga </w:t>
      </w:r>
      <w:proofErr w:type="spellStart"/>
      <w:r w:rsidR="00624109">
        <w:rPr>
          <w:rFonts w:ascii="Times New Roman" w:hAnsi="Times New Roman" w:cs="Times New Roman"/>
          <w:sz w:val="24"/>
          <w:szCs w:val="24"/>
        </w:rPr>
        <w:t>sama</w:t>
      </w:r>
      <w:proofErr w:type="spellEnd"/>
      <w:r w:rsidR="00624109">
        <w:rPr>
          <w:rFonts w:ascii="Times New Roman" w:hAnsi="Times New Roman" w:cs="Times New Roman"/>
          <w:sz w:val="24"/>
          <w:szCs w:val="24"/>
        </w:rPr>
        <w:t xml:space="preserve"> </w:t>
      </w:r>
      <w:proofErr w:type="spellStart"/>
      <w:r w:rsidR="00624109">
        <w:rPr>
          <w:rFonts w:ascii="Times New Roman" w:hAnsi="Times New Roman" w:cs="Times New Roman"/>
          <w:sz w:val="24"/>
          <w:szCs w:val="24"/>
        </w:rPr>
        <w:t>dengan</w:t>
      </w:r>
      <w:proofErr w:type="spellEnd"/>
      <w:r w:rsidR="00624109">
        <w:rPr>
          <w:rFonts w:ascii="Times New Roman" w:hAnsi="Times New Roman" w:cs="Times New Roman"/>
          <w:sz w:val="24"/>
          <w:szCs w:val="24"/>
        </w:rPr>
        <w:t xml:space="preserve"> TPA Al-</w:t>
      </w:r>
      <w:proofErr w:type="spellStart"/>
      <w:r w:rsidR="00624109">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tertulisnya</w:t>
      </w:r>
      <w:proofErr w:type="spellEnd"/>
      <w:r>
        <w:rPr>
          <w:rFonts w:ascii="Times New Roman" w:hAnsi="Times New Roman" w:cs="Times New Roman"/>
          <w:sz w:val="24"/>
          <w:szCs w:val="24"/>
        </w:rPr>
        <w:t xml:space="preserve">. TPA </w:t>
      </w:r>
      <w:r w:rsidR="00624109">
        <w:rPr>
          <w:rFonts w:ascii="Times New Roman" w:hAnsi="Times New Roman" w:cs="Times New Roman"/>
          <w:sz w:val="24"/>
          <w:szCs w:val="24"/>
        </w:rPr>
        <w:t xml:space="preserve">Nurul </w:t>
      </w:r>
      <w:proofErr w:type="spellStart"/>
      <w:r w:rsidR="00624109">
        <w:rPr>
          <w:rFonts w:ascii="Times New Roman" w:hAnsi="Times New Roman" w:cs="Times New Roman"/>
          <w:sz w:val="24"/>
          <w:szCs w:val="24"/>
        </w:rPr>
        <w:t>Taqwa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Iqro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w:t>
      </w:r>
      <w:r w:rsidR="00E456DD">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A5EA58E" w14:textId="07F2BB90" w:rsidR="008F28B1" w:rsidRPr="00A52898" w:rsidRDefault="008F28B1" w:rsidP="00A52898">
      <w:pPr>
        <w:pStyle w:val="ListParagraph"/>
        <w:tabs>
          <w:tab w:val="left" w:pos="360"/>
        </w:tabs>
        <w:spacing w:after="0"/>
        <w:ind w:left="2160"/>
        <w:jc w:val="both"/>
        <w:rPr>
          <w:rFonts w:ascii="Times New Roman" w:hAnsi="Times New Roman" w:cs="Times New Roman"/>
          <w:i/>
          <w:iCs/>
          <w:sz w:val="24"/>
          <w:szCs w:val="24"/>
        </w:rPr>
      </w:pPr>
      <w:r>
        <w:rPr>
          <w:rFonts w:ascii="Times New Roman" w:hAnsi="Times New Roman" w:cs="Times New Roman"/>
          <w:i/>
          <w:iCs/>
          <w:sz w:val="24"/>
          <w:szCs w:val="24"/>
        </w:rPr>
        <w:t xml:space="preserve">“Kalu </w:t>
      </w:r>
      <w:proofErr w:type="spellStart"/>
      <w:r>
        <w:rPr>
          <w:rFonts w:ascii="Times New Roman" w:hAnsi="Times New Roman" w:cs="Times New Roman"/>
          <w:i/>
          <w:iCs/>
          <w:sz w:val="24"/>
          <w:szCs w:val="24"/>
        </w:rPr>
        <w:t>Kajut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ngajar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ngaji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disini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biase</w:t>
      </w:r>
      <w:proofErr w:type="spellEnd"/>
      <w:r>
        <w:rPr>
          <w:rFonts w:ascii="Times New Roman" w:hAnsi="Times New Roman" w:cs="Times New Roman"/>
          <w:i/>
          <w:iCs/>
          <w:sz w:val="24"/>
          <w:szCs w:val="24"/>
        </w:rPr>
        <w:t xml:space="preserve"> bae </w:t>
      </w:r>
      <w:proofErr w:type="spellStart"/>
      <w:r>
        <w:rPr>
          <w:rFonts w:ascii="Times New Roman" w:hAnsi="Times New Roman" w:cs="Times New Roman"/>
          <w:i/>
          <w:iCs/>
          <w:sz w:val="24"/>
          <w:szCs w:val="24"/>
        </w:rPr>
        <w:t>langsung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pakai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Iqro</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bukan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pakai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Juz</w:t>
      </w:r>
      <w:proofErr w:type="spellEnd"/>
      <w:r>
        <w:rPr>
          <w:rFonts w:ascii="Times New Roman" w:hAnsi="Times New Roman" w:cs="Times New Roman"/>
          <w:i/>
          <w:iCs/>
          <w:sz w:val="24"/>
          <w:szCs w:val="24"/>
        </w:rPr>
        <w:t xml:space="preserve"> ‘Amma</w:t>
      </w:r>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carenye</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budak</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maju</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sikok-sikok</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betunde</w:t>
      </w:r>
      <w:proofErr w:type="spellEnd"/>
      <w:r w:rsidR="00A52898">
        <w:rPr>
          <w:rFonts w:ascii="Times New Roman" w:hAnsi="Times New Roman" w:cs="Times New Roman"/>
          <w:i/>
          <w:iCs/>
          <w:sz w:val="24"/>
          <w:szCs w:val="24"/>
        </w:rPr>
        <w:t xml:space="preserve"> yang </w:t>
      </w:r>
      <w:proofErr w:type="spellStart"/>
      <w:r w:rsidR="00A52898">
        <w:rPr>
          <w:rFonts w:ascii="Times New Roman" w:hAnsi="Times New Roman" w:cs="Times New Roman"/>
          <w:i/>
          <w:iCs/>
          <w:sz w:val="24"/>
          <w:szCs w:val="24"/>
        </w:rPr>
        <w:t>laennye</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ngafal</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ajian</w:t>
      </w:r>
      <w:proofErr w:type="spellEnd"/>
      <w:r w:rsidR="00A52898">
        <w:rPr>
          <w:rFonts w:ascii="Times New Roman" w:hAnsi="Times New Roman" w:cs="Times New Roman"/>
          <w:i/>
          <w:iCs/>
          <w:sz w:val="24"/>
          <w:szCs w:val="24"/>
        </w:rPr>
        <w:t xml:space="preserve"> yang </w:t>
      </w:r>
      <w:proofErr w:type="spellStart"/>
      <w:r w:rsidR="00A52898">
        <w:rPr>
          <w:rFonts w:ascii="Times New Roman" w:hAnsi="Times New Roman" w:cs="Times New Roman"/>
          <w:i/>
          <w:iCs/>
          <w:sz w:val="24"/>
          <w:szCs w:val="24"/>
        </w:rPr>
        <w:t>nak</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ditundeke</w:t>
      </w:r>
      <w:proofErr w:type="spellEnd"/>
      <w:r w:rsidR="00A52898">
        <w:rPr>
          <w:rFonts w:ascii="Times New Roman" w:hAnsi="Times New Roman" w:cs="Times New Roman"/>
          <w:i/>
          <w:iCs/>
          <w:sz w:val="24"/>
          <w:szCs w:val="24"/>
        </w:rPr>
        <w:t xml:space="preserve"> di </w:t>
      </w:r>
      <w:proofErr w:type="spellStart"/>
      <w:r w:rsidR="00A52898">
        <w:rPr>
          <w:rFonts w:ascii="Times New Roman" w:hAnsi="Times New Roman" w:cs="Times New Roman"/>
          <w:i/>
          <w:iCs/>
          <w:sz w:val="24"/>
          <w:szCs w:val="24"/>
        </w:rPr>
        <w:t>belakang</w:t>
      </w:r>
      <w:proofErr w:type="spellEnd"/>
      <w:r w:rsidR="00A52898">
        <w:rPr>
          <w:rFonts w:ascii="Times New Roman" w:hAnsi="Times New Roman" w:cs="Times New Roman"/>
          <w:i/>
          <w:iCs/>
          <w:sz w:val="24"/>
          <w:szCs w:val="24"/>
        </w:rPr>
        <w:t xml:space="preserve">. Budak yang </w:t>
      </w:r>
      <w:proofErr w:type="spellStart"/>
      <w:r w:rsidR="00A52898">
        <w:rPr>
          <w:rFonts w:ascii="Times New Roman" w:hAnsi="Times New Roman" w:cs="Times New Roman"/>
          <w:i/>
          <w:iCs/>
          <w:sz w:val="24"/>
          <w:szCs w:val="24"/>
        </w:rPr>
        <w:t>betunde</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ngikoti</w:t>
      </w:r>
      <w:proofErr w:type="spellEnd"/>
      <w:r w:rsidR="00A52898">
        <w:rPr>
          <w:rFonts w:ascii="Times New Roman" w:hAnsi="Times New Roman" w:cs="Times New Roman"/>
          <w:i/>
          <w:iCs/>
          <w:sz w:val="24"/>
          <w:szCs w:val="24"/>
        </w:rPr>
        <w:t xml:space="preserve"> ape yang </w:t>
      </w:r>
      <w:proofErr w:type="spellStart"/>
      <w:r w:rsidR="00A52898">
        <w:rPr>
          <w:rFonts w:ascii="Times New Roman" w:hAnsi="Times New Roman" w:cs="Times New Roman"/>
          <w:i/>
          <w:iCs/>
          <w:sz w:val="24"/>
          <w:szCs w:val="24"/>
        </w:rPr>
        <w:t>Kajut</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ucapke</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Tapi</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itulah</w:t>
      </w:r>
      <w:proofErr w:type="spellEnd"/>
      <w:r w:rsidR="00A52898">
        <w:rPr>
          <w:rFonts w:ascii="Times New Roman" w:hAnsi="Times New Roman" w:cs="Times New Roman"/>
          <w:i/>
          <w:iCs/>
          <w:sz w:val="24"/>
          <w:szCs w:val="24"/>
        </w:rPr>
        <w:t xml:space="preserve"> Cong, pas </w:t>
      </w:r>
      <w:proofErr w:type="spellStart"/>
      <w:r w:rsidR="00A52898">
        <w:rPr>
          <w:rFonts w:ascii="Times New Roman" w:hAnsi="Times New Roman" w:cs="Times New Roman"/>
          <w:i/>
          <w:iCs/>
          <w:sz w:val="24"/>
          <w:szCs w:val="24"/>
        </w:rPr>
        <w:t>nak</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disuroh</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bace</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dewek</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tanpa</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Kajut</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ucapke</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budak</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ni</w:t>
      </w:r>
      <w:proofErr w:type="spellEnd"/>
      <w:r w:rsidR="00A52898">
        <w:rPr>
          <w:rFonts w:ascii="Times New Roman" w:hAnsi="Times New Roman" w:cs="Times New Roman"/>
          <w:i/>
          <w:iCs/>
          <w:sz w:val="24"/>
          <w:szCs w:val="24"/>
        </w:rPr>
        <w:t xml:space="preserve"> dak </w:t>
      </w:r>
      <w:proofErr w:type="spellStart"/>
      <w:r w:rsidR="00A52898">
        <w:rPr>
          <w:rFonts w:ascii="Times New Roman" w:hAnsi="Times New Roman" w:cs="Times New Roman"/>
          <w:i/>
          <w:iCs/>
          <w:sz w:val="24"/>
          <w:szCs w:val="24"/>
        </w:rPr>
        <w:t>pacak</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nak</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ditunde</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teros</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karene</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budak-budak</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ini</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banyaklah</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ngikut-ngikut</w:t>
      </w:r>
      <w:proofErr w:type="spellEnd"/>
      <w:r w:rsidR="00A52898">
        <w:rPr>
          <w:rFonts w:ascii="Times New Roman" w:hAnsi="Times New Roman" w:cs="Times New Roman"/>
          <w:i/>
          <w:iCs/>
          <w:sz w:val="24"/>
          <w:szCs w:val="24"/>
        </w:rPr>
        <w:t xml:space="preserve"> bae </w:t>
      </w:r>
      <w:proofErr w:type="spellStart"/>
      <w:r w:rsidR="00A52898">
        <w:rPr>
          <w:rFonts w:ascii="Times New Roman" w:hAnsi="Times New Roman" w:cs="Times New Roman"/>
          <w:i/>
          <w:iCs/>
          <w:sz w:val="24"/>
          <w:szCs w:val="24"/>
        </w:rPr>
        <w:t>idak</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masok</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dalam</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pikirannye</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sudah</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betunde</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langsung</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busek</w:t>
      </w:r>
      <w:proofErr w:type="spellEnd"/>
      <w:r w:rsidR="00A52898">
        <w:rPr>
          <w:rFonts w:ascii="Times New Roman" w:hAnsi="Times New Roman" w:cs="Times New Roman"/>
          <w:i/>
          <w:iCs/>
          <w:sz w:val="24"/>
          <w:szCs w:val="24"/>
        </w:rPr>
        <w:t xml:space="preserve"> die </w:t>
      </w:r>
      <w:proofErr w:type="spellStart"/>
      <w:r w:rsidR="00A52898">
        <w:rPr>
          <w:rFonts w:ascii="Times New Roman" w:hAnsi="Times New Roman" w:cs="Times New Roman"/>
          <w:i/>
          <w:iCs/>
          <w:sz w:val="24"/>
          <w:szCs w:val="24"/>
        </w:rPr>
        <w:t>sampai</w:t>
      </w:r>
      <w:proofErr w:type="spellEnd"/>
      <w:r w:rsidR="00A52898">
        <w:rPr>
          <w:rFonts w:ascii="Times New Roman" w:hAnsi="Times New Roman" w:cs="Times New Roman"/>
          <w:i/>
          <w:iCs/>
          <w:sz w:val="24"/>
          <w:szCs w:val="24"/>
        </w:rPr>
        <w:t xml:space="preserve"> </w:t>
      </w:r>
      <w:proofErr w:type="spellStart"/>
      <w:r w:rsidR="00A52898">
        <w:rPr>
          <w:rFonts w:ascii="Times New Roman" w:hAnsi="Times New Roman" w:cs="Times New Roman"/>
          <w:i/>
          <w:iCs/>
          <w:sz w:val="24"/>
          <w:szCs w:val="24"/>
        </w:rPr>
        <w:t>balek</w:t>
      </w:r>
      <w:proofErr w:type="spellEnd"/>
      <w:r w:rsidR="00A52898">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145"/>
      </w:r>
    </w:p>
    <w:p w14:paraId="35CAF541" w14:textId="77777777" w:rsidR="00AE14C5" w:rsidRDefault="00AE14C5" w:rsidP="00AE14C5">
      <w:pPr>
        <w:pStyle w:val="ListParagraph"/>
        <w:spacing w:after="0"/>
        <w:ind w:left="2160"/>
        <w:jc w:val="both"/>
        <w:rPr>
          <w:rFonts w:ascii="Times New Roman" w:hAnsi="Times New Roman" w:cs="Times New Roman"/>
          <w:sz w:val="24"/>
          <w:szCs w:val="24"/>
        </w:rPr>
      </w:pPr>
    </w:p>
    <w:p w14:paraId="4474E948" w14:textId="3538B94D" w:rsidR="0096325E" w:rsidRPr="00FE3EE3" w:rsidRDefault="00AE14C5" w:rsidP="00FE3EE3">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di TPA </w:t>
      </w:r>
      <w:r w:rsidR="00750B5D">
        <w:rPr>
          <w:rFonts w:ascii="Times New Roman" w:hAnsi="Times New Roman" w:cs="Times New Roman"/>
          <w:sz w:val="24"/>
          <w:szCs w:val="24"/>
        </w:rPr>
        <w:t xml:space="preserve">Nurul </w:t>
      </w:r>
      <w:proofErr w:type="spellStart"/>
      <w:r w:rsidR="00750B5D">
        <w:rPr>
          <w:rFonts w:ascii="Times New Roman" w:hAnsi="Times New Roman" w:cs="Times New Roman"/>
          <w:sz w:val="24"/>
          <w:szCs w:val="24"/>
        </w:rPr>
        <w:t>Taqwa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w:t>
      </w:r>
      <w:proofErr w:type="spellStart"/>
      <w:r w:rsidR="00750B5D">
        <w:rPr>
          <w:rFonts w:ascii="Times New Roman" w:hAnsi="Times New Roman" w:cs="Times New Roman"/>
          <w:sz w:val="24"/>
          <w:szCs w:val="24"/>
        </w:rPr>
        <w:t>hanya</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t>sebatas</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t>mengajar</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t>seadanya</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t>tidak</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t>ada</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t>tuntutan</w:t>
      </w:r>
      <w:proofErr w:type="spellEnd"/>
      <w:r w:rsidR="00750B5D">
        <w:rPr>
          <w:rFonts w:ascii="Times New Roman" w:hAnsi="Times New Roman" w:cs="Times New Roman"/>
          <w:sz w:val="24"/>
          <w:szCs w:val="24"/>
        </w:rPr>
        <w:t xml:space="preserve"> dan </w:t>
      </w:r>
      <w:proofErr w:type="spellStart"/>
      <w:r w:rsidR="00750B5D">
        <w:rPr>
          <w:rFonts w:ascii="Times New Roman" w:hAnsi="Times New Roman" w:cs="Times New Roman"/>
          <w:sz w:val="24"/>
          <w:szCs w:val="24"/>
        </w:rPr>
        <w:t>tuntunan</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t>secara</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t>teknis</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lastRenderedPageBreak/>
        <w:t>mengenai</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t>penyusunan</w:t>
      </w:r>
      <w:proofErr w:type="spellEnd"/>
      <w:r w:rsidR="00750B5D">
        <w:rPr>
          <w:rFonts w:ascii="Times New Roman" w:hAnsi="Times New Roman" w:cs="Times New Roman"/>
          <w:sz w:val="24"/>
          <w:szCs w:val="24"/>
        </w:rPr>
        <w:t xml:space="preserve"> program yang </w:t>
      </w:r>
      <w:proofErr w:type="spellStart"/>
      <w:r w:rsidR="00750B5D">
        <w:rPr>
          <w:rFonts w:ascii="Times New Roman" w:hAnsi="Times New Roman" w:cs="Times New Roman"/>
          <w:sz w:val="24"/>
          <w:szCs w:val="24"/>
        </w:rPr>
        <w:t>seharusnya</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t>ada</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t>sebelum</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t>pelaksanaan</w:t>
      </w:r>
      <w:proofErr w:type="spellEnd"/>
      <w:r w:rsidR="00750B5D">
        <w:rPr>
          <w:rFonts w:ascii="Times New Roman" w:hAnsi="Times New Roman" w:cs="Times New Roman"/>
          <w:sz w:val="24"/>
          <w:szCs w:val="24"/>
        </w:rPr>
        <w:t xml:space="preserve"> </w:t>
      </w:r>
      <w:proofErr w:type="spellStart"/>
      <w:r w:rsidR="00750B5D">
        <w:rPr>
          <w:rFonts w:ascii="Times New Roman" w:hAnsi="Times New Roman" w:cs="Times New Roman"/>
          <w:sz w:val="24"/>
          <w:szCs w:val="24"/>
        </w:rPr>
        <w:t>pembelajaran</w:t>
      </w:r>
      <w:proofErr w:type="spellEnd"/>
      <w:r w:rsidR="00750B5D">
        <w:rPr>
          <w:rFonts w:ascii="Times New Roman" w:hAnsi="Times New Roman" w:cs="Times New Roman"/>
          <w:sz w:val="24"/>
          <w:szCs w:val="24"/>
        </w:rPr>
        <w:t xml:space="preserve"> TPA </w:t>
      </w:r>
      <w:proofErr w:type="spellStart"/>
      <w:r w:rsidR="00750B5D">
        <w:rPr>
          <w:rFonts w:ascii="Times New Roman" w:hAnsi="Times New Roman" w:cs="Times New Roman"/>
          <w:sz w:val="24"/>
          <w:szCs w:val="24"/>
        </w:rPr>
        <w:t>dilaksanakan</w:t>
      </w:r>
      <w:proofErr w:type="spellEnd"/>
      <w:r w:rsidR="00750B5D">
        <w:rPr>
          <w:rFonts w:ascii="Times New Roman" w:hAnsi="Times New Roman" w:cs="Times New Roman"/>
          <w:sz w:val="24"/>
          <w:szCs w:val="24"/>
        </w:rPr>
        <w:t>.</w:t>
      </w:r>
    </w:p>
    <w:p w14:paraId="15317E85" w14:textId="5FB0FEB6" w:rsidR="003B2CD4" w:rsidRDefault="003B2CD4" w:rsidP="002D4A70">
      <w:pPr>
        <w:pStyle w:val="ListParagraph"/>
        <w:numPr>
          <w:ilvl w:val="0"/>
          <w:numId w:val="100"/>
        </w:numPr>
        <w:spacing w:after="0" w:line="480" w:lineRule="auto"/>
        <w:jc w:val="both"/>
        <w:rPr>
          <w:rFonts w:ascii="Times New Roman" w:hAnsi="Times New Roman" w:cs="Times New Roman"/>
          <w:b/>
          <w:bCs/>
          <w:sz w:val="24"/>
          <w:szCs w:val="24"/>
        </w:rPr>
      </w:pPr>
      <w:proofErr w:type="spellStart"/>
      <w:r w:rsidRPr="00280C72">
        <w:rPr>
          <w:rFonts w:ascii="Times New Roman" w:hAnsi="Times New Roman" w:cs="Times New Roman"/>
          <w:b/>
          <w:bCs/>
          <w:sz w:val="24"/>
          <w:szCs w:val="24"/>
        </w:rPr>
        <w:t>Pelaksanaan</w:t>
      </w:r>
      <w:proofErr w:type="spellEnd"/>
      <w:r w:rsidRPr="00280C72">
        <w:rPr>
          <w:rFonts w:ascii="Times New Roman" w:hAnsi="Times New Roman" w:cs="Times New Roman"/>
          <w:b/>
          <w:bCs/>
          <w:sz w:val="24"/>
          <w:szCs w:val="24"/>
        </w:rPr>
        <w:t xml:space="preserve"> </w:t>
      </w:r>
      <w:proofErr w:type="spellStart"/>
      <w:r w:rsidR="00280C72">
        <w:rPr>
          <w:rFonts w:ascii="Times New Roman" w:hAnsi="Times New Roman" w:cs="Times New Roman"/>
          <w:b/>
          <w:bCs/>
          <w:sz w:val="24"/>
          <w:szCs w:val="24"/>
        </w:rPr>
        <w:t>Kegiatan</w:t>
      </w:r>
      <w:proofErr w:type="spellEnd"/>
      <w:r w:rsidR="00280C72">
        <w:rPr>
          <w:rFonts w:ascii="Times New Roman" w:hAnsi="Times New Roman" w:cs="Times New Roman"/>
          <w:b/>
          <w:bCs/>
          <w:sz w:val="24"/>
          <w:szCs w:val="24"/>
        </w:rPr>
        <w:t xml:space="preserve"> </w:t>
      </w:r>
      <w:proofErr w:type="spellStart"/>
      <w:r w:rsidR="00280C72">
        <w:rPr>
          <w:rFonts w:ascii="Times New Roman" w:hAnsi="Times New Roman" w:cs="Times New Roman"/>
          <w:b/>
          <w:bCs/>
          <w:sz w:val="24"/>
          <w:szCs w:val="24"/>
        </w:rPr>
        <w:t>Pembelajaran</w:t>
      </w:r>
      <w:proofErr w:type="spellEnd"/>
      <w:r w:rsidR="00280C72">
        <w:rPr>
          <w:rFonts w:ascii="Times New Roman" w:hAnsi="Times New Roman" w:cs="Times New Roman"/>
          <w:b/>
          <w:bCs/>
          <w:sz w:val="24"/>
          <w:szCs w:val="24"/>
        </w:rPr>
        <w:t xml:space="preserve"> BTA </w:t>
      </w:r>
      <w:r w:rsidRPr="00280C72">
        <w:rPr>
          <w:rFonts w:ascii="Times New Roman" w:hAnsi="Times New Roman" w:cs="Times New Roman"/>
          <w:b/>
          <w:bCs/>
          <w:sz w:val="24"/>
          <w:szCs w:val="24"/>
        </w:rPr>
        <w:t xml:space="preserve">TPA </w:t>
      </w:r>
      <w:r w:rsidR="00280C72">
        <w:rPr>
          <w:rFonts w:ascii="Times New Roman" w:hAnsi="Times New Roman" w:cs="Times New Roman"/>
          <w:b/>
          <w:bCs/>
          <w:sz w:val="24"/>
          <w:szCs w:val="24"/>
        </w:rPr>
        <w:t xml:space="preserve">Nurul </w:t>
      </w:r>
      <w:proofErr w:type="spellStart"/>
      <w:r w:rsidR="00280C72">
        <w:rPr>
          <w:rFonts w:ascii="Times New Roman" w:hAnsi="Times New Roman" w:cs="Times New Roman"/>
          <w:b/>
          <w:bCs/>
          <w:sz w:val="24"/>
          <w:szCs w:val="24"/>
        </w:rPr>
        <w:t>Taqwa</w:t>
      </w:r>
      <w:proofErr w:type="spellEnd"/>
    </w:p>
    <w:p w14:paraId="72172F4C" w14:textId="2C04EE49" w:rsidR="00FE3EE3" w:rsidRDefault="00FE3EE3" w:rsidP="00FE3EE3">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TPA </w:t>
      </w:r>
      <w:r w:rsidR="007B5FAF">
        <w:rPr>
          <w:rFonts w:ascii="Times New Roman" w:hAnsi="Times New Roman" w:cs="Times New Roman"/>
          <w:sz w:val="24"/>
          <w:szCs w:val="24"/>
        </w:rPr>
        <w:t xml:space="preserve">Nurul </w:t>
      </w:r>
      <w:proofErr w:type="spellStart"/>
      <w:r w:rsidR="007B5FAF">
        <w:rPr>
          <w:rFonts w:ascii="Times New Roman" w:hAnsi="Times New Roman" w:cs="Times New Roman"/>
          <w:sz w:val="24"/>
          <w:szCs w:val="24"/>
        </w:rPr>
        <w:t>Taqwa</w:t>
      </w:r>
      <w:proofErr w:type="spellEnd"/>
      <w:r>
        <w:rPr>
          <w:rFonts w:ascii="Times New Roman" w:hAnsi="Times New Roman" w:cs="Times New Roman"/>
          <w:sz w:val="24"/>
          <w:szCs w:val="24"/>
        </w:rPr>
        <w:t xml:space="preserve"> </w:t>
      </w:r>
      <w:proofErr w:type="spellStart"/>
      <w:r w:rsidR="007B5FAF">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7B5FAF">
        <w:rPr>
          <w:rFonts w:ascii="Times New Roman" w:hAnsi="Times New Roman" w:cs="Times New Roman"/>
          <w:sz w:val="24"/>
          <w:szCs w:val="24"/>
        </w:rPr>
        <w:t>hari</w:t>
      </w:r>
      <w:proofErr w:type="spellEnd"/>
      <w:r w:rsidR="007B5FAF">
        <w:rPr>
          <w:rFonts w:ascii="Times New Roman" w:hAnsi="Times New Roman" w:cs="Times New Roman"/>
          <w:sz w:val="24"/>
          <w:szCs w:val="24"/>
        </w:rPr>
        <w:t xml:space="preserve"> </w:t>
      </w:r>
      <w:proofErr w:type="spellStart"/>
      <w:r w:rsidR="007B5FAF">
        <w:rPr>
          <w:rFonts w:ascii="Times New Roman" w:hAnsi="Times New Roman" w:cs="Times New Roman"/>
          <w:sz w:val="24"/>
          <w:szCs w:val="24"/>
        </w:rPr>
        <w:t>Selasa</w:t>
      </w:r>
      <w:proofErr w:type="spellEnd"/>
      <w:r w:rsidR="007B5FAF">
        <w:rPr>
          <w:rFonts w:ascii="Times New Roman" w:hAnsi="Times New Roman" w:cs="Times New Roman"/>
          <w:sz w:val="24"/>
          <w:szCs w:val="24"/>
        </w:rPr>
        <w:t xml:space="preserve"> – </w:t>
      </w:r>
      <w:proofErr w:type="spellStart"/>
      <w:r w:rsidR="007B5FAF">
        <w:rPr>
          <w:rFonts w:ascii="Times New Roman" w:hAnsi="Times New Roman" w:cs="Times New Roman"/>
          <w:sz w:val="24"/>
          <w:szCs w:val="24"/>
        </w:rPr>
        <w:t>Kamis</w:t>
      </w:r>
      <w:proofErr w:type="spellEnd"/>
      <w:r w:rsidR="007B5FAF">
        <w:rPr>
          <w:rFonts w:ascii="Times New Roman" w:hAnsi="Times New Roman" w:cs="Times New Roman"/>
          <w:sz w:val="24"/>
          <w:szCs w:val="24"/>
        </w:rPr>
        <w:t xml:space="preserve"> </w:t>
      </w:r>
      <w:proofErr w:type="spellStart"/>
      <w:r w:rsidR="007B5FAF">
        <w:rPr>
          <w:rFonts w:ascii="Times New Roman" w:hAnsi="Times New Roman" w:cs="Times New Roman"/>
          <w:sz w:val="24"/>
          <w:szCs w:val="24"/>
        </w:rPr>
        <w:t>yaitu</w:t>
      </w:r>
      <w:proofErr w:type="spellEnd"/>
      <w:r w:rsidR="007B5FAF">
        <w:rPr>
          <w:rFonts w:ascii="Times New Roman" w:hAnsi="Times New Roman" w:cs="Times New Roman"/>
          <w:sz w:val="24"/>
          <w:szCs w:val="24"/>
        </w:rPr>
        <w:t xml:space="preserve"> pada </w:t>
      </w:r>
      <w:proofErr w:type="spellStart"/>
      <w:r w:rsidR="007B5FAF">
        <w:rPr>
          <w:rFonts w:ascii="Times New Roman" w:hAnsi="Times New Roman" w:cs="Times New Roman"/>
          <w:sz w:val="24"/>
          <w:szCs w:val="24"/>
        </w:rPr>
        <w:t>pukul</w:t>
      </w:r>
      <w:proofErr w:type="spellEnd"/>
      <w:r w:rsidR="007B5FAF">
        <w:rPr>
          <w:rFonts w:ascii="Times New Roman" w:hAnsi="Times New Roman" w:cs="Times New Roman"/>
          <w:sz w:val="24"/>
          <w:szCs w:val="24"/>
        </w:rPr>
        <w:t xml:space="preserve"> 14:30 – 16:00 WIB.</w:t>
      </w:r>
    </w:p>
    <w:p w14:paraId="7E7E7A54" w14:textId="49286A91" w:rsidR="00FE3EE3" w:rsidRDefault="00FE3EE3" w:rsidP="00A33CC5">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di TPA </w:t>
      </w:r>
      <w:r w:rsidR="00395869">
        <w:rPr>
          <w:rFonts w:ascii="Times New Roman" w:hAnsi="Times New Roman" w:cs="Times New Roman"/>
          <w:sz w:val="24"/>
          <w:szCs w:val="24"/>
        </w:rPr>
        <w:t xml:space="preserve">Nurul </w:t>
      </w:r>
      <w:proofErr w:type="spellStart"/>
      <w:r w:rsidR="00395869">
        <w:rPr>
          <w:rFonts w:ascii="Times New Roman" w:hAnsi="Times New Roman" w:cs="Times New Roman"/>
          <w:sz w:val="24"/>
          <w:szCs w:val="24"/>
        </w:rPr>
        <w:t>Taqwa</w:t>
      </w:r>
      <w:proofErr w:type="spellEnd"/>
      <w:r w:rsidR="00395869">
        <w:rPr>
          <w:rFonts w:ascii="Times New Roman" w:hAnsi="Times New Roman" w:cs="Times New Roman"/>
          <w:sz w:val="24"/>
          <w:szCs w:val="24"/>
        </w:rPr>
        <w:t xml:space="preserve"> juga </w:t>
      </w:r>
      <w:proofErr w:type="spellStart"/>
      <w:r w:rsidR="00395869">
        <w:rPr>
          <w:rFonts w:ascii="Times New Roman" w:hAnsi="Times New Roman" w:cs="Times New Roman"/>
          <w:sz w:val="24"/>
          <w:szCs w:val="24"/>
        </w:rPr>
        <w:t>sama</w:t>
      </w:r>
      <w:proofErr w:type="spellEnd"/>
      <w:r w:rsidR="00395869">
        <w:rPr>
          <w:rFonts w:ascii="Times New Roman" w:hAnsi="Times New Roman" w:cs="Times New Roman"/>
          <w:sz w:val="24"/>
          <w:szCs w:val="24"/>
        </w:rPr>
        <w:t xml:space="preserve"> </w:t>
      </w:r>
      <w:proofErr w:type="spellStart"/>
      <w:r w:rsidR="00395869">
        <w:rPr>
          <w:rFonts w:ascii="Times New Roman" w:hAnsi="Times New Roman" w:cs="Times New Roman"/>
          <w:sz w:val="24"/>
          <w:szCs w:val="24"/>
        </w:rPr>
        <w:t>seperti</w:t>
      </w:r>
      <w:proofErr w:type="spellEnd"/>
      <w:r w:rsidR="00395869">
        <w:rPr>
          <w:rFonts w:ascii="Times New Roman" w:hAnsi="Times New Roman" w:cs="Times New Roman"/>
          <w:sz w:val="24"/>
          <w:szCs w:val="24"/>
        </w:rPr>
        <w:t xml:space="preserve"> di TPA Al-</w:t>
      </w:r>
      <w:proofErr w:type="spellStart"/>
      <w:r w:rsidR="00395869">
        <w:rPr>
          <w:rFonts w:ascii="Times New Roman" w:hAnsi="Times New Roman" w:cs="Times New Roman"/>
          <w:sz w:val="24"/>
          <w:szCs w:val="24"/>
        </w:rPr>
        <w:t>Muhajirin</w:t>
      </w:r>
      <w:proofErr w:type="spellEnd"/>
      <w:r w:rsidR="00395869">
        <w:rPr>
          <w:rFonts w:ascii="Times New Roman" w:hAnsi="Times New Roman" w:cs="Times New Roman"/>
          <w:sz w:val="24"/>
          <w:szCs w:val="24"/>
        </w:rPr>
        <w:t xml:space="preserve"> </w:t>
      </w:r>
      <w:proofErr w:type="spellStart"/>
      <w:r w:rsidR="00395869">
        <w:rPr>
          <w:rFonts w:ascii="Times New Roman" w:hAnsi="Times New Roman" w:cs="Times New Roman"/>
          <w:sz w:val="24"/>
          <w:szCs w:val="24"/>
        </w:rPr>
        <w:t>yaitu</w:t>
      </w:r>
      <w:proofErr w:type="spellEnd"/>
      <w:r w:rsidR="00395869">
        <w:rPr>
          <w:rFonts w:ascii="Times New Roman" w:hAnsi="Times New Roman" w:cs="Times New Roman"/>
          <w:sz w:val="24"/>
          <w:szCs w:val="24"/>
        </w:rPr>
        <w:t xml:space="preserve"> </w:t>
      </w:r>
      <w:proofErr w:type="spellStart"/>
      <w:r w:rsidR="00395869">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sorogan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Ustadzah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Iqro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Ustadzah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menghadap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Ustadzahnya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yang lain </w:t>
      </w:r>
      <w:proofErr w:type="spellStart"/>
      <w:r w:rsidR="007C661C">
        <w:rPr>
          <w:rFonts w:ascii="Times New Roman" w:hAnsi="Times New Roman" w:cs="Times New Roman"/>
          <w:sz w:val="24"/>
          <w:szCs w:val="24"/>
        </w:rPr>
        <w:t>menghafal</w:t>
      </w:r>
      <w:proofErr w:type="spellEnd"/>
      <w:r w:rsidR="007C661C">
        <w:rPr>
          <w:rFonts w:ascii="Times New Roman" w:hAnsi="Times New Roman" w:cs="Times New Roman"/>
          <w:sz w:val="24"/>
          <w:szCs w:val="24"/>
        </w:rPr>
        <w:t xml:space="preserve"> </w:t>
      </w:r>
      <w:proofErr w:type="spellStart"/>
      <w:r w:rsidR="007C661C">
        <w:rPr>
          <w:rFonts w:ascii="Times New Roman" w:hAnsi="Times New Roman" w:cs="Times New Roman"/>
          <w:sz w:val="24"/>
          <w:szCs w:val="24"/>
        </w:rPr>
        <w:t>halaman</w:t>
      </w:r>
      <w:proofErr w:type="spellEnd"/>
      <w:r w:rsidR="007C661C">
        <w:rPr>
          <w:rFonts w:ascii="Times New Roman" w:hAnsi="Times New Roman" w:cs="Times New Roman"/>
          <w:sz w:val="24"/>
          <w:szCs w:val="24"/>
        </w:rPr>
        <w:t xml:space="preserve"> </w:t>
      </w:r>
      <w:proofErr w:type="spellStart"/>
      <w:r w:rsidR="007C661C">
        <w:rPr>
          <w:rFonts w:ascii="Times New Roman" w:hAnsi="Times New Roman" w:cs="Times New Roman"/>
          <w:sz w:val="24"/>
          <w:szCs w:val="24"/>
        </w:rPr>
        <w:t>Iqro</w:t>
      </w:r>
      <w:proofErr w:type="spellEnd"/>
      <w:r w:rsidR="007C661C">
        <w:rPr>
          <w:rFonts w:ascii="Times New Roman" w:hAnsi="Times New Roman" w:cs="Times New Roman"/>
          <w:sz w:val="24"/>
          <w:szCs w:val="24"/>
        </w:rPr>
        <w:t xml:space="preserve">’ yang </w:t>
      </w:r>
      <w:proofErr w:type="spellStart"/>
      <w:r w:rsidR="007C661C">
        <w:rPr>
          <w:rFonts w:ascii="Times New Roman" w:hAnsi="Times New Roman" w:cs="Times New Roman"/>
          <w:sz w:val="24"/>
          <w:szCs w:val="24"/>
        </w:rPr>
        <w:t>akan</w:t>
      </w:r>
      <w:proofErr w:type="spellEnd"/>
      <w:r w:rsidR="007C661C">
        <w:rPr>
          <w:rFonts w:ascii="Times New Roman" w:hAnsi="Times New Roman" w:cs="Times New Roman"/>
          <w:sz w:val="24"/>
          <w:szCs w:val="24"/>
        </w:rPr>
        <w:t xml:space="preserve"> </w:t>
      </w:r>
      <w:proofErr w:type="spellStart"/>
      <w:r w:rsidR="007C661C">
        <w:rPr>
          <w:rFonts w:ascii="Times New Roman" w:hAnsi="Times New Roman" w:cs="Times New Roman"/>
          <w:sz w:val="24"/>
          <w:szCs w:val="24"/>
        </w:rPr>
        <w:t>disetorkan</w:t>
      </w:r>
      <w:proofErr w:type="spellEnd"/>
      <w:r w:rsidR="007C661C">
        <w:rPr>
          <w:rFonts w:ascii="Times New Roman" w:hAnsi="Times New Roman" w:cs="Times New Roman"/>
          <w:sz w:val="24"/>
          <w:szCs w:val="24"/>
        </w:rPr>
        <w:t xml:space="preserve"> </w:t>
      </w:r>
      <w:proofErr w:type="spellStart"/>
      <w:r w:rsidR="007C661C">
        <w:rPr>
          <w:rFonts w:ascii="Times New Roman" w:hAnsi="Times New Roman" w:cs="Times New Roman"/>
          <w:sz w:val="24"/>
          <w:szCs w:val="24"/>
        </w:rPr>
        <w:t>bacaannya</w:t>
      </w:r>
      <w:proofErr w:type="spellEnd"/>
      <w:r w:rsidR="007C661C">
        <w:rPr>
          <w:rFonts w:ascii="Times New Roman" w:hAnsi="Times New Roman" w:cs="Times New Roman"/>
          <w:sz w:val="24"/>
          <w:szCs w:val="24"/>
        </w:rPr>
        <w:t xml:space="preserve">. </w:t>
      </w:r>
    </w:p>
    <w:p w14:paraId="5527F54E" w14:textId="39EF65AD" w:rsidR="00FE3EE3" w:rsidRDefault="00FE3EE3" w:rsidP="00FE3EE3">
      <w:pPr>
        <w:pStyle w:val="ListParagraph"/>
        <w:spacing w:after="0"/>
        <w:ind w:left="2160"/>
        <w:jc w:val="both"/>
        <w:rPr>
          <w:rFonts w:ascii="Times New Roman" w:hAnsi="Times New Roman" w:cs="Times New Roman"/>
          <w:i/>
          <w:iCs/>
          <w:sz w:val="24"/>
          <w:szCs w:val="24"/>
        </w:rPr>
      </w:pPr>
      <w:r w:rsidRPr="00D46E27">
        <w:rPr>
          <w:rFonts w:ascii="Times New Roman" w:hAnsi="Times New Roman" w:cs="Times New Roman"/>
          <w:i/>
          <w:iCs/>
          <w:sz w:val="24"/>
          <w:szCs w:val="24"/>
        </w:rPr>
        <w:t xml:space="preserve">“Care </w:t>
      </w:r>
      <w:proofErr w:type="spellStart"/>
      <w:r w:rsidRPr="00D46E27">
        <w:rPr>
          <w:rFonts w:ascii="Times New Roman" w:hAnsi="Times New Roman" w:cs="Times New Roman"/>
          <w:i/>
          <w:iCs/>
          <w:sz w:val="24"/>
          <w:szCs w:val="24"/>
        </w:rPr>
        <w:t>belajar</w:t>
      </w:r>
      <w:proofErr w:type="spellEnd"/>
      <w:r w:rsidRPr="00D46E27">
        <w:rPr>
          <w:rFonts w:ascii="Times New Roman" w:hAnsi="Times New Roman" w:cs="Times New Roman"/>
          <w:i/>
          <w:iCs/>
          <w:sz w:val="24"/>
          <w:szCs w:val="24"/>
        </w:rPr>
        <w:t xml:space="preserve"> kami </w:t>
      </w:r>
      <w:proofErr w:type="spellStart"/>
      <w:r w:rsidRPr="00D46E27">
        <w:rPr>
          <w:rFonts w:ascii="Times New Roman" w:hAnsi="Times New Roman" w:cs="Times New Roman"/>
          <w:i/>
          <w:iCs/>
          <w:sz w:val="24"/>
          <w:szCs w:val="24"/>
        </w:rPr>
        <w:t>disini</w:t>
      </w:r>
      <w:proofErr w:type="spellEnd"/>
      <w:r w:rsidR="00B3638C">
        <w:rPr>
          <w:rFonts w:ascii="Times New Roman" w:hAnsi="Times New Roman" w:cs="Times New Roman"/>
          <w:i/>
          <w:iCs/>
          <w:sz w:val="24"/>
          <w:szCs w:val="24"/>
        </w:rPr>
        <w:t xml:space="preserve"> Cong </w:t>
      </w:r>
      <w:proofErr w:type="spellStart"/>
      <w:r w:rsidR="00B3638C">
        <w:rPr>
          <w:rFonts w:ascii="Times New Roman" w:hAnsi="Times New Roman" w:cs="Times New Roman"/>
          <w:i/>
          <w:iCs/>
          <w:sz w:val="24"/>
          <w:szCs w:val="24"/>
        </w:rPr>
        <w:t>seragi</w:t>
      </w:r>
      <w:proofErr w:type="spellEnd"/>
      <w:r w:rsidR="00B3638C">
        <w:rPr>
          <w:rFonts w:ascii="Times New Roman" w:hAnsi="Times New Roman" w:cs="Times New Roman"/>
          <w:i/>
          <w:iCs/>
          <w:sz w:val="24"/>
          <w:szCs w:val="24"/>
        </w:rPr>
        <w:t xml:space="preserve"> bae </w:t>
      </w:r>
      <w:proofErr w:type="spellStart"/>
      <w:r w:rsidR="00B3638C">
        <w:rPr>
          <w:rFonts w:ascii="Times New Roman" w:hAnsi="Times New Roman" w:cs="Times New Roman"/>
          <w:i/>
          <w:iCs/>
          <w:sz w:val="24"/>
          <w:szCs w:val="24"/>
        </w:rPr>
        <w:t>lolok</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ngaji</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urang</w:t>
      </w:r>
      <w:proofErr w:type="spellEnd"/>
      <w:r w:rsidR="00B3638C">
        <w:rPr>
          <w:rFonts w:ascii="Times New Roman" w:hAnsi="Times New Roman" w:cs="Times New Roman"/>
          <w:i/>
          <w:iCs/>
          <w:sz w:val="24"/>
          <w:szCs w:val="24"/>
        </w:rPr>
        <w:t xml:space="preserve"> zaman </w:t>
      </w:r>
      <w:proofErr w:type="spellStart"/>
      <w:r w:rsidR="00B3638C">
        <w:rPr>
          <w:rFonts w:ascii="Times New Roman" w:hAnsi="Times New Roman" w:cs="Times New Roman"/>
          <w:i/>
          <w:iCs/>
          <w:sz w:val="24"/>
          <w:szCs w:val="24"/>
        </w:rPr>
        <w:t>dulu</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budak</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maju</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sikok</w:t>
      </w:r>
      <w:proofErr w:type="spellEnd"/>
      <w:r w:rsidRPr="00D46E27">
        <w:rPr>
          <w:rFonts w:ascii="Times New Roman" w:hAnsi="Times New Roman" w:cs="Times New Roman"/>
          <w:i/>
          <w:iCs/>
          <w:sz w:val="24"/>
          <w:szCs w:val="24"/>
        </w:rPr>
        <w:t xml:space="preserve"> </w:t>
      </w:r>
      <w:proofErr w:type="spellStart"/>
      <w:r w:rsidRPr="00D46E27">
        <w:rPr>
          <w:rFonts w:ascii="Times New Roman" w:hAnsi="Times New Roman" w:cs="Times New Roman"/>
          <w:i/>
          <w:iCs/>
          <w:sz w:val="24"/>
          <w:szCs w:val="24"/>
        </w:rPr>
        <w:t>sikok</w:t>
      </w:r>
      <w:proofErr w:type="spellEnd"/>
      <w:r w:rsidRPr="00D46E27">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betunde</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pade</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Gurunye</w:t>
      </w:r>
      <w:proofErr w:type="spellEnd"/>
      <w:r w:rsidR="00B3638C">
        <w:rPr>
          <w:rFonts w:ascii="Times New Roman" w:hAnsi="Times New Roman" w:cs="Times New Roman"/>
          <w:i/>
          <w:iCs/>
          <w:sz w:val="24"/>
          <w:szCs w:val="24"/>
        </w:rPr>
        <w:t xml:space="preserve">. Budak yang </w:t>
      </w:r>
      <w:proofErr w:type="spellStart"/>
      <w:r w:rsidR="00B3638C">
        <w:rPr>
          <w:rFonts w:ascii="Times New Roman" w:hAnsi="Times New Roman" w:cs="Times New Roman"/>
          <w:i/>
          <w:iCs/>
          <w:sz w:val="24"/>
          <w:szCs w:val="24"/>
        </w:rPr>
        <w:t>dibelakang</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ngafal</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ajian</w:t>
      </w:r>
      <w:proofErr w:type="spellEnd"/>
      <w:r w:rsidR="00B3638C">
        <w:rPr>
          <w:rFonts w:ascii="Times New Roman" w:hAnsi="Times New Roman" w:cs="Times New Roman"/>
          <w:i/>
          <w:iCs/>
          <w:sz w:val="24"/>
          <w:szCs w:val="24"/>
        </w:rPr>
        <w:t xml:space="preserve"> yang </w:t>
      </w:r>
      <w:proofErr w:type="spellStart"/>
      <w:r w:rsidR="00B3638C">
        <w:rPr>
          <w:rFonts w:ascii="Times New Roman" w:hAnsi="Times New Roman" w:cs="Times New Roman"/>
          <w:i/>
          <w:iCs/>
          <w:sz w:val="24"/>
          <w:szCs w:val="24"/>
        </w:rPr>
        <w:t>ditundeke</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Tapi</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kebanyakan</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budak</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ini</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busek</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nunggu</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lah</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nak</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betunde</w:t>
      </w:r>
      <w:proofErr w:type="spellEnd"/>
      <w:r w:rsidR="00B3638C">
        <w:rPr>
          <w:rFonts w:ascii="Times New Roman" w:hAnsi="Times New Roman" w:cs="Times New Roman"/>
          <w:i/>
          <w:iCs/>
          <w:sz w:val="24"/>
          <w:szCs w:val="24"/>
        </w:rPr>
        <w:t xml:space="preserve"> </w:t>
      </w:r>
      <w:proofErr w:type="spellStart"/>
      <w:r w:rsidR="00B3638C">
        <w:rPr>
          <w:rFonts w:ascii="Times New Roman" w:hAnsi="Times New Roman" w:cs="Times New Roman"/>
          <w:i/>
          <w:iCs/>
          <w:sz w:val="24"/>
          <w:szCs w:val="24"/>
        </w:rPr>
        <w:t>gileran</w:t>
      </w:r>
      <w:proofErr w:type="spellEnd"/>
      <w:r w:rsidR="00B3638C">
        <w:rPr>
          <w:rFonts w:ascii="Times New Roman" w:hAnsi="Times New Roman" w:cs="Times New Roman"/>
          <w:i/>
          <w:iCs/>
          <w:sz w:val="24"/>
          <w:szCs w:val="24"/>
        </w:rPr>
        <w:t xml:space="preserve"> die </w:t>
      </w:r>
      <w:proofErr w:type="spellStart"/>
      <w:r w:rsidR="00B3638C">
        <w:rPr>
          <w:rFonts w:ascii="Times New Roman" w:hAnsi="Times New Roman" w:cs="Times New Roman"/>
          <w:i/>
          <w:iCs/>
          <w:sz w:val="24"/>
          <w:szCs w:val="24"/>
        </w:rPr>
        <w:t>baru</w:t>
      </w:r>
      <w:proofErr w:type="spellEnd"/>
      <w:r w:rsidR="00B3638C">
        <w:rPr>
          <w:rFonts w:ascii="Times New Roman" w:hAnsi="Times New Roman" w:cs="Times New Roman"/>
          <w:i/>
          <w:iCs/>
          <w:sz w:val="24"/>
          <w:szCs w:val="24"/>
        </w:rPr>
        <w:t xml:space="preserve"> die </w:t>
      </w:r>
      <w:proofErr w:type="spellStart"/>
      <w:r w:rsidR="00B3638C">
        <w:rPr>
          <w:rFonts w:ascii="Times New Roman" w:hAnsi="Times New Roman" w:cs="Times New Roman"/>
          <w:i/>
          <w:iCs/>
          <w:sz w:val="24"/>
          <w:szCs w:val="24"/>
        </w:rPr>
        <w:t>masok</w:t>
      </w:r>
      <w:proofErr w:type="spellEnd"/>
      <w:r w:rsidR="00B3638C">
        <w:rPr>
          <w:rFonts w:ascii="Times New Roman" w:hAnsi="Times New Roman" w:cs="Times New Roman"/>
          <w:i/>
          <w:iCs/>
          <w:sz w:val="24"/>
          <w:szCs w:val="24"/>
        </w:rPr>
        <w:t xml:space="preserve"> Masjid </w:t>
      </w:r>
      <w:proofErr w:type="spellStart"/>
      <w:r w:rsidR="00B3638C">
        <w:rPr>
          <w:rFonts w:ascii="Times New Roman" w:hAnsi="Times New Roman" w:cs="Times New Roman"/>
          <w:i/>
          <w:iCs/>
          <w:sz w:val="24"/>
          <w:szCs w:val="24"/>
        </w:rPr>
        <w:t>lagi</w:t>
      </w:r>
      <w:proofErr w:type="spellEnd"/>
      <w:r w:rsidRPr="00D46E27">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146"/>
      </w:r>
    </w:p>
    <w:p w14:paraId="78FA96DC" w14:textId="77777777" w:rsidR="00FE3EE3" w:rsidRDefault="00FE3EE3" w:rsidP="00FE3EE3">
      <w:pPr>
        <w:pStyle w:val="ListParagraph"/>
        <w:spacing w:after="0"/>
        <w:ind w:left="2160"/>
        <w:jc w:val="both"/>
        <w:rPr>
          <w:rFonts w:ascii="Times New Roman" w:hAnsi="Times New Roman" w:cs="Times New Roman"/>
          <w:i/>
          <w:iCs/>
          <w:sz w:val="24"/>
          <w:szCs w:val="24"/>
        </w:rPr>
      </w:pPr>
    </w:p>
    <w:p w14:paraId="407A7AD8" w14:textId="6827D69E" w:rsidR="00FE3EE3" w:rsidRDefault="00FE3EE3" w:rsidP="00F9526E">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hanya</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berniat</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belajar</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ikut-ikutan</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saja</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apalagi</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awal-awal</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mengaji</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pasti</w:t>
      </w:r>
      <w:proofErr w:type="spellEnd"/>
      <w:r w:rsidR="00F9526E">
        <w:rPr>
          <w:rFonts w:ascii="Times New Roman" w:hAnsi="Times New Roman" w:cs="Times New Roman"/>
          <w:sz w:val="24"/>
          <w:szCs w:val="24"/>
        </w:rPr>
        <w:t xml:space="preserve"> sangat </w:t>
      </w:r>
      <w:proofErr w:type="spellStart"/>
      <w:r w:rsidR="00F9526E">
        <w:rPr>
          <w:rFonts w:ascii="Times New Roman" w:hAnsi="Times New Roman" w:cs="Times New Roman"/>
          <w:sz w:val="24"/>
          <w:szCs w:val="24"/>
        </w:rPr>
        <w:t>ramai</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anak-anak</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berbondong-bondong</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berangkat</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ke</w:t>
      </w:r>
      <w:proofErr w:type="spellEnd"/>
      <w:r w:rsidR="00F9526E">
        <w:rPr>
          <w:rFonts w:ascii="Times New Roman" w:hAnsi="Times New Roman" w:cs="Times New Roman"/>
          <w:sz w:val="24"/>
          <w:szCs w:val="24"/>
        </w:rPr>
        <w:t xml:space="preserve"> Masjid. </w:t>
      </w:r>
      <w:proofErr w:type="spellStart"/>
      <w:r w:rsidR="00F9526E">
        <w:rPr>
          <w:rFonts w:ascii="Times New Roman" w:hAnsi="Times New Roman" w:cs="Times New Roman"/>
          <w:sz w:val="24"/>
          <w:szCs w:val="24"/>
        </w:rPr>
        <w:t>Namun</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setelah</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beberapa</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waktu</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berjalan</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perlahan</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santri-santri</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tersebut</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memudar</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semangatnya</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karena</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memang</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niat</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awalnya</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mereka</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hanya</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ikut-ikutan</w:t>
      </w:r>
      <w:proofErr w:type="spellEnd"/>
      <w:r w:rsidR="00F9526E">
        <w:rPr>
          <w:rFonts w:ascii="Times New Roman" w:hAnsi="Times New Roman" w:cs="Times New Roman"/>
          <w:sz w:val="24"/>
          <w:szCs w:val="24"/>
        </w:rPr>
        <w:t xml:space="preserve"> </w:t>
      </w:r>
      <w:proofErr w:type="spellStart"/>
      <w:r w:rsidR="00F9526E">
        <w:rPr>
          <w:rFonts w:ascii="Times New Roman" w:hAnsi="Times New Roman" w:cs="Times New Roman"/>
          <w:sz w:val="24"/>
          <w:szCs w:val="24"/>
        </w:rPr>
        <w:t>temannya</w:t>
      </w:r>
      <w:proofErr w:type="spellEnd"/>
      <w:r w:rsidR="00F9526E">
        <w:rPr>
          <w:rFonts w:ascii="Times New Roman" w:hAnsi="Times New Roman" w:cs="Times New Roman"/>
          <w:sz w:val="24"/>
          <w:szCs w:val="24"/>
        </w:rPr>
        <w:t>.</w:t>
      </w:r>
    </w:p>
    <w:p w14:paraId="35C7934D" w14:textId="694A1CF9" w:rsidR="00FE3EE3" w:rsidRDefault="00FE3EE3" w:rsidP="00FE3EE3">
      <w:pPr>
        <w:pStyle w:val="ListParagraph"/>
        <w:spacing w:after="0"/>
        <w:ind w:left="2160"/>
        <w:jc w:val="both"/>
        <w:rPr>
          <w:rFonts w:ascii="Times New Roman" w:hAnsi="Times New Roman" w:cs="Times New Roman"/>
          <w:i/>
          <w:iCs/>
          <w:sz w:val="24"/>
          <w:szCs w:val="24"/>
        </w:rPr>
      </w:pPr>
      <w:r w:rsidRPr="006C1F6D">
        <w:rPr>
          <w:rFonts w:ascii="Times New Roman" w:hAnsi="Times New Roman" w:cs="Times New Roman"/>
          <w:i/>
          <w:iCs/>
          <w:sz w:val="24"/>
          <w:szCs w:val="24"/>
        </w:rPr>
        <w:lastRenderedPageBreak/>
        <w:t xml:space="preserve">“Kami </w:t>
      </w:r>
      <w:proofErr w:type="spellStart"/>
      <w:r w:rsidR="00046B1A">
        <w:rPr>
          <w:rFonts w:ascii="Times New Roman" w:hAnsi="Times New Roman" w:cs="Times New Roman"/>
          <w:i/>
          <w:iCs/>
          <w:sz w:val="24"/>
          <w:szCs w:val="24"/>
        </w:rPr>
        <w:t>ngikut-ngikut</w:t>
      </w:r>
      <w:proofErr w:type="spellEnd"/>
      <w:r w:rsidR="00046B1A">
        <w:rPr>
          <w:rFonts w:ascii="Times New Roman" w:hAnsi="Times New Roman" w:cs="Times New Roman"/>
          <w:i/>
          <w:iCs/>
          <w:sz w:val="24"/>
          <w:szCs w:val="24"/>
        </w:rPr>
        <w:t xml:space="preserve"> bae Bu, </w:t>
      </w:r>
      <w:proofErr w:type="spellStart"/>
      <w:r w:rsidR="00046B1A">
        <w:rPr>
          <w:rFonts w:ascii="Times New Roman" w:hAnsi="Times New Roman" w:cs="Times New Roman"/>
          <w:i/>
          <w:iCs/>
          <w:sz w:val="24"/>
          <w:szCs w:val="24"/>
        </w:rPr>
        <w:t>apelagi</w:t>
      </w:r>
      <w:proofErr w:type="spellEnd"/>
      <w:r w:rsidR="00046B1A">
        <w:rPr>
          <w:rFonts w:ascii="Times New Roman" w:hAnsi="Times New Roman" w:cs="Times New Roman"/>
          <w:i/>
          <w:iCs/>
          <w:sz w:val="24"/>
          <w:szCs w:val="24"/>
        </w:rPr>
        <w:t xml:space="preserve"> </w:t>
      </w:r>
      <w:proofErr w:type="spellStart"/>
      <w:r w:rsidR="00046B1A">
        <w:rPr>
          <w:rFonts w:ascii="Times New Roman" w:hAnsi="Times New Roman" w:cs="Times New Roman"/>
          <w:i/>
          <w:iCs/>
          <w:sz w:val="24"/>
          <w:szCs w:val="24"/>
        </w:rPr>
        <w:t>aman</w:t>
      </w:r>
      <w:proofErr w:type="spellEnd"/>
      <w:r w:rsidR="00046B1A">
        <w:rPr>
          <w:rFonts w:ascii="Times New Roman" w:hAnsi="Times New Roman" w:cs="Times New Roman"/>
          <w:i/>
          <w:iCs/>
          <w:sz w:val="24"/>
          <w:szCs w:val="24"/>
        </w:rPr>
        <w:t xml:space="preserve"> </w:t>
      </w:r>
      <w:proofErr w:type="spellStart"/>
      <w:r w:rsidR="00046B1A">
        <w:rPr>
          <w:rFonts w:ascii="Times New Roman" w:hAnsi="Times New Roman" w:cs="Times New Roman"/>
          <w:i/>
          <w:iCs/>
          <w:sz w:val="24"/>
          <w:szCs w:val="24"/>
        </w:rPr>
        <w:t>lah</w:t>
      </w:r>
      <w:proofErr w:type="spellEnd"/>
      <w:r w:rsidR="00046B1A">
        <w:rPr>
          <w:rFonts w:ascii="Times New Roman" w:hAnsi="Times New Roman" w:cs="Times New Roman"/>
          <w:i/>
          <w:iCs/>
          <w:sz w:val="24"/>
          <w:szCs w:val="24"/>
        </w:rPr>
        <w:t xml:space="preserve"> </w:t>
      </w:r>
      <w:proofErr w:type="spellStart"/>
      <w:r w:rsidR="00046B1A">
        <w:rPr>
          <w:rFonts w:ascii="Times New Roman" w:hAnsi="Times New Roman" w:cs="Times New Roman"/>
          <w:i/>
          <w:iCs/>
          <w:sz w:val="24"/>
          <w:szCs w:val="24"/>
        </w:rPr>
        <w:t>nemu</w:t>
      </w:r>
      <w:proofErr w:type="spellEnd"/>
      <w:r w:rsidR="00046B1A">
        <w:rPr>
          <w:rFonts w:ascii="Times New Roman" w:hAnsi="Times New Roman" w:cs="Times New Roman"/>
          <w:i/>
          <w:iCs/>
          <w:sz w:val="24"/>
          <w:szCs w:val="24"/>
        </w:rPr>
        <w:t xml:space="preserve"> </w:t>
      </w:r>
      <w:proofErr w:type="spellStart"/>
      <w:r w:rsidR="00046B1A">
        <w:rPr>
          <w:rFonts w:ascii="Times New Roman" w:hAnsi="Times New Roman" w:cs="Times New Roman"/>
          <w:i/>
          <w:iCs/>
          <w:sz w:val="24"/>
          <w:szCs w:val="24"/>
        </w:rPr>
        <w:t>ajian</w:t>
      </w:r>
      <w:proofErr w:type="spellEnd"/>
      <w:r w:rsidR="00046B1A">
        <w:rPr>
          <w:rFonts w:ascii="Times New Roman" w:hAnsi="Times New Roman" w:cs="Times New Roman"/>
          <w:i/>
          <w:iCs/>
          <w:sz w:val="24"/>
          <w:szCs w:val="24"/>
        </w:rPr>
        <w:t xml:space="preserve"> yang </w:t>
      </w:r>
      <w:proofErr w:type="spellStart"/>
      <w:r w:rsidR="00046B1A">
        <w:rPr>
          <w:rFonts w:ascii="Times New Roman" w:hAnsi="Times New Roman" w:cs="Times New Roman"/>
          <w:i/>
          <w:iCs/>
          <w:sz w:val="24"/>
          <w:szCs w:val="24"/>
        </w:rPr>
        <w:t>susah</w:t>
      </w:r>
      <w:proofErr w:type="spellEnd"/>
      <w:r w:rsidR="00046B1A">
        <w:rPr>
          <w:rFonts w:ascii="Times New Roman" w:hAnsi="Times New Roman" w:cs="Times New Roman"/>
          <w:i/>
          <w:iCs/>
          <w:sz w:val="24"/>
          <w:szCs w:val="24"/>
        </w:rPr>
        <w:t xml:space="preserve"> </w:t>
      </w:r>
      <w:proofErr w:type="spellStart"/>
      <w:r w:rsidR="00046B1A">
        <w:rPr>
          <w:rFonts w:ascii="Times New Roman" w:hAnsi="Times New Roman" w:cs="Times New Roman"/>
          <w:i/>
          <w:iCs/>
          <w:sz w:val="24"/>
          <w:szCs w:val="24"/>
        </w:rPr>
        <w:t>dipelajari</w:t>
      </w:r>
      <w:proofErr w:type="spellEnd"/>
      <w:r w:rsidR="00046B1A">
        <w:rPr>
          <w:rFonts w:ascii="Times New Roman" w:hAnsi="Times New Roman" w:cs="Times New Roman"/>
          <w:i/>
          <w:iCs/>
          <w:sz w:val="24"/>
          <w:szCs w:val="24"/>
        </w:rPr>
        <w:t xml:space="preserve">, dem kami </w:t>
      </w:r>
      <w:proofErr w:type="spellStart"/>
      <w:r w:rsidR="00046B1A">
        <w:rPr>
          <w:rFonts w:ascii="Times New Roman" w:hAnsi="Times New Roman" w:cs="Times New Roman"/>
          <w:i/>
          <w:iCs/>
          <w:sz w:val="24"/>
          <w:szCs w:val="24"/>
        </w:rPr>
        <w:t>laju</w:t>
      </w:r>
      <w:proofErr w:type="spellEnd"/>
      <w:r w:rsidR="00046B1A">
        <w:rPr>
          <w:rFonts w:ascii="Times New Roman" w:hAnsi="Times New Roman" w:cs="Times New Roman"/>
          <w:i/>
          <w:iCs/>
          <w:sz w:val="24"/>
          <w:szCs w:val="24"/>
        </w:rPr>
        <w:t xml:space="preserve"> </w:t>
      </w:r>
      <w:proofErr w:type="spellStart"/>
      <w:r w:rsidR="00046B1A">
        <w:rPr>
          <w:rFonts w:ascii="Times New Roman" w:hAnsi="Times New Roman" w:cs="Times New Roman"/>
          <w:i/>
          <w:iCs/>
          <w:sz w:val="24"/>
          <w:szCs w:val="24"/>
        </w:rPr>
        <w:t>takut</w:t>
      </w:r>
      <w:proofErr w:type="spellEnd"/>
      <w:r w:rsidR="00046B1A">
        <w:rPr>
          <w:rFonts w:ascii="Times New Roman" w:hAnsi="Times New Roman" w:cs="Times New Roman"/>
          <w:i/>
          <w:iCs/>
          <w:sz w:val="24"/>
          <w:szCs w:val="24"/>
        </w:rPr>
        <w:t xml:space="preserve"> dan </w:t>
      </w:r>
      <w:proofErr w:type="spellStart"/>
      <w:r w:rsidR="00046B1A">
        <w:rPr>
          <w:rFonts w:ascii="Times New Roman" w:hAnsi="Times New Roman" w:cs="Times New Roman"/>
          <w:i/>
          <w:iCs/>
          <w:sz w:val="24"/>
          <w:szCs w:val="24"/>
        </w:rPr>
        <w:t>lesu</w:t>
      </w:r>
      <w:proofErr w:type="spellEnd"/>
      <w:r w:rsidR="00046B1A">
        <w:rPr>
          <w:rFonts w:ascii="Times New Roman" w:hAnsi="Times New Roman" w:cs="Times New Roman"/>
          <w:i/>
          <w:iCs/>
          <w:sz w:val="24"/>
          <w:szCs w:val="24"/>
        </w:rPr>
        <w:t xml:space="preserve"> </w:t>
      </w:r>
      <w:proofErr w:type="spellStart"/>
      <w:r w:rsidR="00046B1A">
        <w:rPr>
          <w:rFonts w:ascii="Times New Roman" w:hAnsi="Times New Roman" w:cs="Times New Roman"/>
          <w:i/>
          <w:iCs/>
          <w:sz w:val="24"/>
          <w:szCs w:val="24"/>
        </w:rPr>
        <w:t>nak</w:t>
      </w:r>
      <w:proofErr w:type="spellEnd"/>
      <w:r w:rsidR="00046B1A">
        <w:rPr>
          <w:rFonts w:ascii="Times New Roman" w:hAnsi="Times New Roman" w:cs="Times New Roman"/>
          <w:i/>
          <w:iCs/>
          <w:sz w:val="24"/>
          <w:szCs w:val="24"/>
        </w:rPr>
        <w:t xml:space="preserve"> </w:t>
      </w:r>
      <w:proofErr w:type="spellStart"/>
      <w:r w:rsidR="00046B1A">
        <w:rPr>
          <w:rFonts w:ascii="Times New Roman" w:hAnsi="Times New Roman" w:cs="Times New Roman"/>
          <w:i/>
          <w:iCs/>
          <w:sz w:val="24"/>
          <w:szCs w:val="24"/>
        </w:rPr>
        <w:t>ngaji</w:t>
      </w:r>
      <w:proofErr w:type="spellEnd"/>
      <w:r w:rsidR="00046B1A">
        <w:rPr>
          <w:rFonts w:ascii="Times New Roman" w:hAnsi="Times New Roman" w:cs="Times New Roman"/>
          <w:i/>
          <w:iCs/>
          <w:sz w:val="24"/>
          <w:szCs w:val="24"/>
        </w:rPr>
        <w:t xml:space="preserve"> </w:t>
      </w:r>
      <w:proofErr w:type="spellStart"/>
      <w:r w:rsidR="00046B1A">
        <w:rPr>
          <w:rFonts w:ascii="Times New Roman" w:hAnsi="Times New Roman" w:cs="Times New Roman"/>
          <w:i/>
          <w:iCs/>
          <w:sz w:val="24"/>
          <w:szCs w:val="24"/>
        </w:rPr>
        <w:t>lagi</w:t>
      </w:r>
      <w:proofErr w:type="spellEnd"/>
      <w:r w:rsidR="00046B1A">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147"/>
      </w:r>
    </w:p>
    <w:p w14:paraId="446ABADA" w14:textId="77777777" w:rsidR="00FE3EE3" w:rsidRDefault="00FE3EE3" w:rsidP="00FE3EE3">
      <w:pPr>
        <w:pStyle w:val="ListParagraph"/>
        <w:spacing w:after="0"/>
        <w:ind w:left="2160"/>
        <w:jc w:val="both"/>
        <w:rPr>
          <w:rFonts w:ascii="Times New Roman" w:hAnsi="Times New Roman" w:cs="Times New Roman"/>
          <w:sz w:val="24"/>
          <w:szCs w:val="24"/>
        </w:rPr>
      </w:pPr>
    </w:p>
    <w:p w14:paraId="4D8F1AC8" w14:textId="212A88C4" w:rsidR="00FE3EE3" w:rsidRDefault="00FE3EE3" w:rsidP="00FE3EE3">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di TPA </w:t>
      </w:r>
      <w:r w:rsidR="003D5405">
        <w:rPr>
          <w:rFonts w:ascii="Times New Roman" w:hAnsi="Times New Roman" w:cs="Times New Roman"/>
          <w:sz w:val="24"/>
          <w:szCs w:val="24"/>
        </w:rPr>
        <w:t xml:space="preserve">Nurul </w:t>
      </w:r>
      <w:proofErr w:type="spellStart"/>
      <w:r w:rsidR="003D5405">
        <w:rPr>
          <w:rFonts w:ascii="Times New Roman" w:hAnsi="Times New Roman" w:cs="Times New Roman"/>
          <w:sz w:val="24"/>
          <w:szCs w:val="24"/>
        </w:rPr>
        <w:t>Taqwa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Iqro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TPA </w:t>
      </w:r>
      <w:r w:rsidR="003D5405">
        <w:rPr>
          <w:rFonts w:ascii="Times New Roman" w:hAnsi="Times New Roman" w:cs="Times New Roman"/>
          <w:sz w:val="24"/>
          <w:szCs w:val="24"/>
        </w:rPr>
        <w:t xml:space="preserve">Nurul </w:t>
      </w:r>
      <w:proofErr w:type="spellStart"/>
      <w:r w:rsidR="003D5405">
        <w:rPr>
          <w:rFonts w:ascii="Times New Roman" w:hAnsi="Times New Roman" w:cs="Times New Roman"/>
          <w:sz w:val="24"/>
          <w:szCs w:val="24"/>
        </w:rPr>
        <w:t>Taqwa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w:t>
      </w:r>
      <w:r w:rsidR="003D5405">
        <w:rPr>
          <w:rFonts w:ascii="Times New Roman" w:hAnsi="Times New Roman" w:cs="Times New Roman"/>
          <w:sz w:val="24"/>
          <w:szCs w:val="24"/>
        </w:rPr>
        <w:t xml:space="preserve">asjid </w:t>
      </w:r>
      <w:proofErr w:type="spellStart"/>
      <w:r w:rsidR="003D5405">
        <w:rPr>
          <w:rFonts w:ascii="Times New Roman" w:hAnsi="Times New Roman" w:cs="Times New Roman"/>
          <w:sz w:val="24"/>
          <w:szCs w:val="24"/>
        </w:rPr>
        <w:t>hanya</w:t>
      </w:r>
      <w:proofErr w:type="spellEnd"/>
      <w:r w:rsidR="003D5405">
        <w:rPr>
          <w:rFonts w:ascii="Times New Roman" w:hAnsi="Times New Roman" w:cs="Times New Roman"/>
          <w:sz w:val="24"/>
          <w:szCs w:val="24"/>
        </w:rPr>
        <w:t xml:space="preserve"> </w:t>
      </w:r>
      <w:proofErr w:type="spellStart"/>
      <w:r w:rsidR="003D5405">
        <w:rPr>
          <w:rFonts w:ascii="Times New Roman" w:hAnsi="Times New Roman" w:cs="Times New Roman"/>
          <w:sz w:val="24"/>
          <w:szCs w:val="24"/>
        </w:rPr>
        <w:t>terdapat</w:t>
      </w:r>
      <w:proofErr w:type="spellEnd"/>
      <w:r w:rsidR="003D5405">
        <w:rPr>
          <w:rFonts w:ascii="Times New Roman" w:hAnsi="Times New Roman" w:cs="Times New Roman"/>
          <w:sz w:val="24"/>
          <w:szCs w:val="24"/>
        </w:rPr>
        <w:t xml:space="preserve"> </w:t>
      </w:r>
      <w:proofErr w:type="spellStart"/>
      <w:r w:rsidR="003D5405">
        <w:rPr>
          <w:rFonts w:ascii="Times New Roman" w:hAnsi="Times New Roman" w:cs="Times New Roman"/>
          <w:sz w:val="24"/>
          <w:szCs w:val="24"/>
        </w:rPr>
        <w:t>papan</w:t>
      </w:r>
      <w:proofErr w:type="spellEnd"/>
      <w:r w:rsidR="003D5405">
        <w:rPr>
          <w:rFonts w:ascii="Times New Roman" w:hAnsi="Times New Roman" w:cs="Times New Roman"/>
          <w:sz w:val="24"/>
          <w:szCs w:val="24"/>
        </w:rPr>
        <w:t xml:space="preserve"> </w:t>
      </w:r>
      <w:proofErr w:type="spellStart"/>
      <w:r w:rsidR="003D5405">
        <w:rPr>
          <w:rFonts w:ascii="Times New Roman" w:hAnsi="Times New Roman" w:cs="Times New Roman"/>
          <w:sz w:val="24"/>
          <w:szCs w:val="24"/>
        </w:rPr>
        <w:t>tulis</w:t>
      </w:r>
      <w:proofErr w:type="spellEnd"/>
      <w:r w:rsidR="003D5405">
        <w:rPr>
          <w:rFonts w:ascii="Times New Roman" w:hAnsi="Times New Roman" w:cs="Times New Roman"/>
          <w:sz w:val="24"/>
          <w:szCs w:val="24"/>
        </w:rPr>
        <w:t xml:space="preserve"> dan </w:t>
      </w:r>
      <w:proofErr w:type="spellStart"/>
      <w:r w:rsidR="003D5405">
        <w:rPr>
          <w:rFonts w:ascii="Times New Roman" w:hAnsi="Times New Roman" w:cs="Times New Roman"/>
          <w:sz w:val="24"/>
          <w:szCs w:val="24"/>
        </w:rPr>
        <w:t>kapur</w:t>
      </w:r>
      <w:proofErr w:type="spellEnd"/>
      <w:r w:rsidR="003D5405">
        <w:rPr>
          <w:rFonts w:ascii="Times New Roman" w:hAnsi="Times New Roman" w:cs="Times New Roman"/>
          <w:sz w:val="24"/>
          <w:szCs w:val="24"/>
        </w:rPr>
        <w:t xml:space="preserve"> </w:t>
      </w:r>
      <w:proofErr w:type="spellStart"/>
      <w:r w:rsidR="003D5405">
        <w:rPr>
          <w:rFonts w:ascii="Times New Roman" w:hAnsi="Times New Roman" w:cs="Times New Roman"/>
          <w:sz w:val="24"/>
          <w:szCs w:val="24"/>
        </w:rPr>
        <w:t>tulis</w:t>
      </w:r>
      <w:proofErr w:type="spellEnd"/>
      <w:r w:rsidR="003D5405">
        <w:rPr>
          <w:rFonts w:ascii="Times New Roman" w:hAnsi="Times New Roman" w:cs="Times New Roman"/>
          <w:sz w:val="24"/>
          <w:szCs w:val="24"/>
        </w:rPr>
        <w:t xml:space="preserve"> </w:t>
      </w:r>
      <w:proofErr w:type="spellStart"/>
      <w:r w:rsidR="003D5405">
        <w:rPr>
          <w:rFonts w:ascii="Times New Roman" w:hAnsi="Times New Roman" w:cs="Times New Roman"/>
          <w:sz w:val="24"/>
          <w:szCs w:val="24"/>
        </w:rPr>
        <w:t>tanpa</w:t>
      </w:r>
      <w:proofErr w:type="spellEnd"/>
      <w:r w:rsidR="003D5405">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w:t>
      </w:r>
      <w:r w:rsidR="00690516">
        <w:rPr>
          <w:rFonts w:ascii="Times New Roman" w:hAnsi="Times New Roman" w:cs="Times New Roman"/>
          <w:sz w:val="24"/>
          <w:szCs w:val="24"/>
        </w:rPr>
        <w:t>asjid</w:t>
      </w:r>
      <w:r>
        <w:rPr>
          <w:rFonts w:ascii="Times New Roman" w:hAnsi="Times New Roman" w:cs="Times New Roman"/>
          <w:sz w:val="24"/>
          <w:szCs w:val="24"/>
        </w:rPr>
        <w:t xml:space="preserve"> juga</w:t>
      </w:r>
      <w:r w:rsidR="00690516">
        <w:rPr>
          <w:rFonts w:ascii="Times New Roman" w:hAnsi="Times New Roman" w:cs="Times New Roman"/>
          <w:sz w:val="24"/>
          <w:szCs w:val="24"/>
        </w:rPr>
        <w:t xml:space="preserve"> </w:t>
      </w:r>
      <w:proofErr w:type="spellStart"/>
      <w:r w:rsidR="00690516">
        <w:rPr>
          <w:rFonts w:ascii="Times New Roman" w:hAnsi="Times New Roman" w:cs="Times New Roman"/>
          <w:sz w:val="24"/>
          <w:szCs w:val="24"/>
        </w:rPr>
        <w:t>sama</w:t>
      </w:r>
      <w:proofErr w:type="spellEnd"/>
      <w:r w:rsidR="00690516">
        <w:rPr>
          <w:rFonts w:ascii="Times New Roman" w:hAnsi="Times New Roman" w:cs="Times New Roman"/>
          <w:sz w:val="24"/>
          <w:szCs w:val="24"/>
        </w:rPr>
        <w:t xml:space="preserve"> </w:t>
      </w:r>
      <w:proofErr w:type="spellStart"/>
      <w:r w:rsidR="00690516">
        <w:rPr>
          <w:rFonts w:ascii="Times New Roman" w:hAnsi="Times New Roman" w:cs="Times New Roman"/>
          <w:sz w:val="24"/>
          <w:szCs w:val="24"/>
        </w:rPr>
        <w:t>dengan</w:t>
      </w:r>
      <w:proofErr w:type="spellEnd"/>
      <w:r w:rsidR="00690516">
        <w:rPr>
          <w:rFonts w:ascii="Times New Roman" w:hAnsi="Times New Roman" w:cs="Times New Roman"/>
          <w:sz w:val="24"/>
          <w:szCs w:val="24"/>
        </w:rPr>
        <w:t xml:space="preserve"> </w:t>
      </w:r>
      <w:proofErr w:type="spellStart"/>
      <w:r w:rsidR="00690516">
        <w:rPr>
          <w:rFonts w:ascii="Times New Roman" w:hAnsi="Times New Roman" w:cs="Times New Roman"/>
          <w:sz w:val="24"/>
          <w:szCs w:val="24"/>
        </w:rPr>
        <w:t>Musholla</w:t>
      </w:r>
      <w:proofErr w:type="spellEnd"/>
      <w:r w:rsidR="00690516">
        <w:rPr>
          <w:rFonts w:ascii="Times New Roman" w:hAnsi="Times New Roman" w:cs="Times New Roman"/>
          <w:sz w:val="24"/>
          <w:szCs w:val="24"/>
        </w:rPr>
        <w:t xml:space="preserve"> Al-</w:t>
      </w:r>
      <w:proofErr w:type="spellStart"/>
      <w:r w:rsidR="00690516">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poster-poster yang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poster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Hijaiyah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di TPA.</w:t>
      </w:r>
      <w:r>
        <w:rPr>
          <w:rStyle w:val="FootnoteReference"/>
          <w:rFonts w:ascii="Times New Roman" w:hAnsi="Times New Roman" w:cs="Times New Roman"/>
          <w:sz w:val="24"/>
          <w:szCs w:val="24"/>
        </w:rPr>
        <w:footnoteReference w:id="148"/>
      </w:r>
    </w:p>
    <w:p w14:paraId="06033F7B" w14:textId="306D8D1A" w:rsidR="00FE3EE3" w:rsidRDefault="00FE3EE3" w:rsidP="00FE3EE3">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di TPA </w:t>
      </w:r>
      <w:r w:rsidR="00581F87">
        <w:rPr>
          <w:rFonts w:ascii="Times New Roman" w:hAnsi="Times New Roman" w:cs="Times New Roman"/>
          <w:sz w:val="24"/>
          <w:szCs w:val="24"/>
        </w:rPr>
        <w:t xml:space="preserve">Nurul </w:t>
      </w:r>
      <w:proofErr w:type="spellStart"/>
      <w:r w:rsidR="00581F87">
        <w:rPr>
          <w:rFonts w:ascii="Times New Roman" w:hAnsi="Times New Roman" w:cs="Times New Roman"/>
          <w:sz w:val="24"/>
          <w:szCs w:val="24"/>
        </w:rPr>
        <w:t>Taqwa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w:t>
      </w:r>
    </w:p>
    <w:p w14:paraId="45A6F679" w14:textId="748D8CDD" w:rsidR="00FE3EE3" w:rsidRDefault="00FE3EE3" w:rsidP="00FE3EE3">
      <w:pPr>
        <w:pStyle w:val="ListParagraph"/>
        <w:spacing w:after="0"/>
        <w:ind w:left="2160"/>
        <w:jc w:val="both"/>
        <w:rPr>
          <w:rFonts w:ascii="Times New Roman" w:hAnsi="Times New Roman" w:cs="Times New Roman"/>
          <w:i/>
          <w:iCs/>
          <w:sz w:val="24"/>
          <w:szCs w:val="24"/>
        </w:rPr>
      </w:pPr>
      <w:r w:rsidRPr="003B6997">
        <w:rPr>
          <w:rFonts w:ascii="Times New Roman" w:hAnsi="Times New Roman" w:cs="Times New Roman"/>
          <w:i/>
          <w:iCs/>
          <w:sz w:val="24"/>
          <w:szCs w:val="24"/>
        </w:rPr>
        <w:t>“</w:t>
      </w:r>
      <w:proofErr w:type="spellStart"/>
      <w:r w:rsidR="007D60E7">
        <w:rPr>
          <w:rFonts w:ascii="Times New Roman" w:hAnsi="Times New Roman" w:cs="Times New Roman"/>
          <w:i/>
          <w:iCs/>
          <w:sz w:val="24"/>
          <w:szCs w:val="24"/>
        </w:rPr>
        <w:t>S</w:t>
      </w:r>
      <w:r w:rsidRPr="003B6997">
        <w:rPr>
          <w:rFonts w:ascii="Times New Roman" w:hAnsi="Times New Roman" w:cs="Times New Roman"/>
          <w:i/>
          <w:iCs/>
          <w:sz w:val="24"/>
          <w:szCs w:val="24"/>
        </w:rPr>
        <w:t>istem</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bayaran</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disini</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secare</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sukarela</w:t>
      </w:r>
      <w:proofErr w:type="spellEnd"/>
      <w:r w:rsidRPr="003B6997">
        <w:rPr>
          <w:rFonts w:ascii="Times New Roman" w:hAnsi="Times New Roman" w:cs="Times New Roman"/>
          <w:i/>
          <w:iCs/>
          <w:sz w:val="24"/>
          <w:szCs w:val="24"/>
        </w:rPr>
        <w:t xml:space="preserve"> </w:t>
      </w:r>
      <w:proofErr w:type="spellStart"/>
      <w:r w:rsidRPr="003B6997">
        <w:rPr>
          <w:rFonts w:ascii="Times New Roman" w:hAnsi="Times New Roman" w:cs="Times New Roman"/>
          <w:i/>
          <w:iCs/>
          <w:sz w:val="24"/>
          <w:szCs w:val="24"/>
        </w:rPr>
        <w:t>dari</w:t>
      </w:r>
      <w:proofErr w:type="spellEnd"/>
      <w:r w:rsidRPr="003B6997">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budak-budak</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inilah</w:t>
      </w:r>
      <w:proofErr w:type="spellEnd"/>
      <w:r w:rsidR="0089604C">
        <w:rPr>
          <w:rFonts w:ascii="Times New Roman" w:hAnsi="Times New Roman" w:cs="Times New Roman"/>
          <w:i/>
          <w:iCs/>
          <w:sz w:val="24"/>
          <w:szCs w:val="24"/>
        </w:rPr>
        <w:t xml:space="preserve"> Cong. Ade </w:t>
      </w:r>
      <w:proofErr w:type="spellStart"/>
      <w:r w:rsidR="0089604C">
        <w:rPr>
          <w:rFonts w:ascii="Times New Roman" w:hAnsi="Times New Roman" w:cs="Times New Roman"/>
          <w:i/>
          <w:iCs/>
          <w:sz w:val="24"/>
          <w:szCs w:val="24"/>
        </w:rPr>
        <w:t>beberape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urang</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tuenye</w:t>
      </w:r>
      <w:proofErr w:type="spellEnd"/>
      <w:r w:rsidR="0089604C">
        <w:rPr>
          <w:rFonts w:ascii="Times New Roman" w:hAnsi="Times New Roman" w:cs="Times New Roman"/>
          <w:i/>
          <w:iCs/>
          <w:sz w:val="24"/>
          <w:szCs w:val="24"/>
        </w:rPr>
        <w:t xml:space="preserve"> yang </w:t>
      </w:r>
      <w:proofErr w:type="spellStart"/>
      <w:r w:rsidR="0089604C">
        <w:rPr>
          <w:rFonts w:ascii="Times New Roman" w:hAnsi="Times New Roman" w:cs="Times New Roman"/>
          <w:i/>
          <w:iCs/>
          <w:sz w:val="24"/>
          <w:szCs w:val="24"/>
        </w:rPr>
        <w:t>tebene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pertame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masokke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anaknye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ngaji</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bawe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petulongan</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misalnye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beras</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lenge</w:t>
      </w:r>
      <w:proofErr w:type="spellEnd"/>
      <w:r w:rsidR="0089604C">
        <w:rPr>
          <w:rFonts w:ascii="Times New Roman" w:hAnsi="Times New Roman" w:cs="Times New Roman"/>
          <w:i/>
          <w:iCs/>
          <w:sz w:val="24"/>
          <w:szCs w:val="24"/>
        </w:rPr>
        <w:t xml:space="preserve"> dan </w:t>
      </w:r>
      <w:proofErr w:type="spellStart"/>
      <w:r w:rsidR="0089604C">
        <w:rPr>
          <w:rFonts w:ascii="Times New Roman" w:hAnsi="Times New Roman" w:cs="Times New Roman"/>
          <w:i/>
          <w:iCs/>
          <w:sz w:val="24"/>
          <w:szCs w:val="24"/>
        </w:rPr>
        <w:t>nior</w:t>
      </w:r>
      <w:proofErr w:type="spellEnd"/>
      <w:r w:rsidR="0089604C">
        <w:rPr>
          <w:rFonts w:ascii="Times New Roman" w:hAnsi="Times New Roman" w:cs="Times New Roman"/>
          <w:i/>
          <w:iCs/>
          <w:sz w:val="24"/>
          <w:szCs w:val="24"/>
        </w:rPr>
        <w:t xml:space="preserve"> Cong, </w:t>
      </w:r>
      <w:proofErr w:type="spellStart"/>
      <w:r w:rsidR="0089604C">
        <w:rPr>
          <w:rFonts w:ascii="Times New Roman" w:hAnsi="Times New Roman" w:cs="Times New Roman"/>
          <w:i/>
          <w:iCs/>
          <w:sz w:val="24"/>
          <w:szCs w:val="24"/>
        </w:rPr>
        <w:t>tapi</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kebanyakan</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idak</w:t>
      </w:r>
      <w:proofErr w:type="spellEnd"/>
      <w:r w:rsidR="0089604C">
        <w:rPr>
          <w:rFonts w:ascii="Times New Roman" w:hAnsi="Times New Roman" w:cs="Times New Roman"/>
          <w:i/>
          <w:iCs/>
          <w:sz w:val="24"/>
          <w:szCs w:val="24"/>
        </w:rPr>
        <w:t xml:space="preserve"> Cong. Nah </w:t>
      </w:r>
      <w:proofErr w:type="spellStart"/>
      <w:r w:rsidR="0089604C">
        <w:rPr>
          <w:rFonts w:ascii="Times New Roman" w:hAnsi="Times New Roman" w:cs="Times New Roman"/>
          <w:i/>
          <w:iCs/>
          <w:sz w:val="24"/>
          <w:szCs w:val="24"/>
        </w:rPr>
        <w:t>sudah</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itu</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penyaket</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budak-budak</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disini</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aman</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ade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dipinta</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bayaran</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langsung</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banyak</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berenti</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ngaji</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makenye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Kajut</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idak</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minta</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bayaran</w:t>
      </w:r>
      <w:proofErr w:type="spellEnd"/>
      <w:r w:rsidR="0089604C">
        <w:rPr>
          <w:rFonts w:ascii="Times New Roman" w:hAnsi="Times New Roman" w:cs="Times New Roman"/>
          <w:i/>
          <w:iCs/>
          <w:sz w:val="24"/>
          <w:szCs w:val="24"/>
        </w:rPr>
        <w:t xml:space="preserve">. Aman </w:t>
      </w:r>
      <w:proofErr w:type="spellStart"/>
      <w:r w:rsidR="0089604C">
        <w:rPr>
          <w:rFonts w:ascii="Times New Roman" w:hAnsi="Times New Roman" w:cs="Times New Roman"/>
          <w:i/>
          <w:iCs/>
          <w:sz w:val="24"/>
          <w:szCs w:val="24"/>
        </w:rPr>
        <w:t>ade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budak</w:t>
      </w:r>
      <w:proofErr w:type="spellEnd"/>
      <w:r w:rsidR="0089604C">
        <w:rPr>
          <w:rFonts w:ascii="Times New Roman" w:hAnsi="Times New Roman" w:cs="Times New Roman"/>
          <w:i/>
          <w:iCs/>
          <w:sz w:val="24"/>
          <w:szCs w:val="24"/>
        </w:rPr>
        <w:t xml:space="preserve"> yang </w:t>
      </w:r>
      <w:proofErr w:type="spellStart"/>
      <w:r w:rsidR="0089604C">
        <w:rPr>
          <w:rFonts w:ascii="Times New Roman" w:hAnsi="Times New Roman" w:cs="Times New Roman"/>
          <w:i/>
          <w:iCs/>
          <w:sz w:val="24"/>
          <w:szCs w:val="24"/>
        </w:rPr>
        <w:t>ngenjok</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Kajut</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ambek</w:t>
      </w:r>
      <w:proofErr w:type="spellEnd"/>
      <w:r w:rsidR="0089604C">
        <w:rPr>
          <w:rFonts w:ascii="Times New Roman" w:hAnsi="Times New Roman" w:cs="Times New Roman"/>
          <w:i/>
          <w:iCs/>
          <w:sz w:val="24"/>
          <w:szCs w:val="24"/>
        </w:rPr>
        <w:t xml:space="preserve">. Aman </w:t>
      </w:r>
      <w:proofErr w:type="spellStart"/>
      <w:r w:rsidR="0089604C">
        <w:rPr>
          <w:rFonts w:ascii="Times New Roman" w:hAnsi="Times New Roman" w:cs="Times New Roman"/>
          <w:i/>
          <w:iCs/>
          <w:sz w:val="24"/>
          <w:szCs w:val="24"/>
        </w:rPr>
        <w:t>katek</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idak</w:t>
      </w:r>
      <w:proofErr w:type="spellEnd"/>
      <w:r w:rsidR="0089604C">
        <w:rPr>
          <w:rFonts w:ascii="Times New Roman" w:hAnsi="Times New Roman" w:cs="Times New Roman"/>
          <w:i/>
          <w:iCs/>
          <w:sz w:val="24"/>
          <w:szCs w:val="24"/>
        </w:rPr>
        <w:t xml:space="preserve"> ape-ape yang </w:t>
      </w:r>
      <w:proofErr w:type="spellStart"/>
      <w:r w:rsidR="0089604C">
        <w:rPr>
          <w:rFonts w:ascii="Times New Roman" w:hAnsi="Times New Roman" w:cs="Times New Roman"/>
          <w:i/>
          <w:iCs/>
          <w:sz w:val="24"/>
          <w:szCs w:val="24"/>
        </w:rPr>
        <w:t>penteng</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budak</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galak</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belajar</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ngaji</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tapakan</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Kajut</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ngamalke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ilmu</w:t>
      </w:r>
      <w:proofErr w:type="spellEnd"/>
      <w:r w:rsidR="0089604C">
        <w:rPr>
          <w:rFonts w:ascii="Times New Roman" w:hAnsi="Times New Roman" w:cs="Times New Roman"/>
          <w:i/>
          <w:iCs/>
          <w:sz w:val="24"/>
          <w:szCs w:val="24"/>
        </w:rPr>
        <w:t xml:space="preserve">. </w:t>
      </w:r>
      <w:r w:rsidRPr="003B6997">
        <w:rPr>
          <w:rFonts w:ascii="Times New Roman" w:hAnsi="Times New Roman" w:cs="Times New Roman"/>
          <w:i/>
          <w:iCs/>
          <w:sz w:val="24"/>
          <w:szCs w:val="24"/>
        </w:rPr>
        <w:t xml:space="preserve"> </w:t>
      </w:r>
      <w:r w:rsidR="0089604C">
        <w:rPr>
          <w:rFonts w:ascii="Times New Roman" w:hAnsi="Times New Roman" w:cs="Times New Roman"/>
          <w:i/>
          <w:iCs/>
          <w:sz w:val="24"/>
          <w:szCs w:val="24"/>
        </w:rPr>
        <w:t xml:space="preserve">Kalu </w:t>
      </w:r>
      <w:proofErr w:type="spellStart"/>
      <w:r w:rsidR="0089604C">
        <w:rPr>
          <w:rFonts w:ascii="Times New Roman" w:hAnsi="Times New Roman" w:cs="Times New Roman"/>
          <w:i/>
          <w:iCs/>
          <w:sz w:val="24"/>
          <w:szCs w:val="24"/>
        </w:rPr>
        <w:t>untuk</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ngusul</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ke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Kabupaten</w:t>
      </w:r>
      <w:proofErr w:type="spellEnd"/>
      <w:r w:rsidR="0089604C">
        <w:rPr>
          <w:rFonts w:ascii="Times New Roman" w:hAnsi="Times New Roman" w:cs="Times New Roman"/>
          <w:i/>
          <w:iCs/>
          <w:sz w:val="24"/>
          <w:szCs w:val="24"/>
        </w:rPr>
        <w:t xml:space="preserve"> kami </w:t>
      </w:r>
      <w:proofErr w:type="spellStart"/>
      <w:r w:rsidR="0089604C">
        <w:rPr>
          <w:rFonts w:ascii="Times New Roman" w:hAnsi="Times New Roman" w:cs="Times New Roman"/>
          <w:i/>
          <w:iCs/>
          <w:sz w:val="24"/>
          <w:szCs w:val="24"/>
        </w:rPr>
        <w:t>ngusul</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teros</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nyuroh</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urang</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buatke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usulannye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pernah</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dapat</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berape</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bulan</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setelah</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itu</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idak</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dapat-dapat</w:t>
      </w:r>
      <w:proofErr w:type="spellEnd"/>
      <w:r w:rsidR="0089604C">
        <w:rPr>
          <w:rFonts w:ascii="Times New Roman" w:hAnsi="Times New Roman" w:cs="Times New Roman"/>
          <w:i/>
          <w:iCs/>
          <w:sz w:val="24"/>
          <w:szCs w:val="24"/>
        </w:rPr>
        <w:t xml:space="preserve"> </w:t>
      </w:r>
      <w:proofErr w:type="spellStart"/>
      <w:r w:rsidR="0089604C">
        <w:rPr>
          <w:rFonts w:ascii="Times New Roman" w:hAnsi="Times New Roman" w:cs="Times New Roman"/>
          <w:i/>
          <w:iCs/>
          <w:sz w:val="24"/>
          <w:szCs w:val="24"/>
        </w:rPr>
        <w:t>lagi</w:t>
      </w:r>
      <w:proofErr w:type="spellEnd"/>
      <w:r w:rsidR="0089604C">
        <w:rPr>
          <w:rFonts w:ascii="Times New Roman" w:hAnsi="Times New Roman" w:cs="Times New Roman"/>
          <w:i/>
          <w:iCs/>
          <w:sz w:val="24"/>
          <w:szCs w:val="24"/>
        </w:rPr>
        <w:t xml:space="preserve"> Cong.</w:t>
      </w:r>
      <w:r>
        <w:rPr>
          <w:rStyle w:val="FootnoteReference"/>
          <w:rFonts w:ascii="Times New Roman" w:hAnsi="Times New Roman" w:cs="Times New Roman"/>
          <w:i/>
          <w:iCs/>
          <w:sz w:val="24"/>
          <w:szCs w:val="24"/>
        </w:rPr>
        <w:footnoteReference w:id="149"/>
      </w:r>
    </w:p>
    <w:p w14:paraId="314A60EA" w14:textId="77777777" w:rsidR="00FE3EE3" w:rsidRDefault="00FE3EE3" w:rsidP="00FE3EE3">
      <w:pPr>
        <w:pStyle w:val="ListParagraph"/>
        <w:spacing w:after="0"/>
        <w:ind w:left="2160"/>
        <w:jc w:val="both"/>
        <w:rPr>
          <w:rFonts w:ascii="Times New Roman" w:hAnsi="Times New Roman" w:cs="Times New Roman"/>
          <w:i/>
          <w:iCs/>
          <w:sz w:val="24"/>
          <w:szCs w:val="24"/>
        </w:rPr>
      </w:pPr>
    </w:p>
    <w:p w14:paraId="0D74CC80" w14:textId="278C17F6" w:rsidR="00FE3EE3" w:rsidRDefault="00FE3EE3" w:rsidP="00FE3EE3">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Pembiayaan</w:t>
      </w:r>
      <w:proofErr w:type="spellEnd"/>
      <w:r>
        <w:rPr>
          <w:rFonts w:ascii="Times New Roman" w:hAnsi="Times New Roman" w:cs="Times New Roman"/>
          <w:sz w:val="24"/>
          <w:szCs w:val="24"/>
        </w:rPr>
        <w:t xml:space="preserve"> di TPA </w:t>
      </w:r>
      <w:r w:rsidR="000111A7">
        <w:rPr>
          <w:rFonts w:ascii="Times New Roman" w:hAnsi="Times New Roman" w:cs="Times New Roman"/>
          <w:sz w:val="24"/>
          <w:szCs w:val="24"/>
        </w:rPr>
        <w:t xml:space="preserve">Nurul </w:t>
      </w:r>
      <w:proofErr w:type="spellStart"/>
      <w:r w:rsidR="000111A7">
        <w:rPr>
          <w:rFonts w:ascii="Times New Roman" w:hAnsi="Times New Roman" w:cs="Times New Roman"/>
          <w:sz w:val="24"/>
          <w:szCs w:val="24"/>
        </w:rPr>
        <w:t>Taqwa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bermalas-malasan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TPA</w:t>
      </w:r>
      <w:r w:rsidR="000111A7">
        <w:rPr>
          <w:rFonts w:ascii="Times New Roman" w:hAnsi="Times New Roman" w:cs="Times New Roman"/>
          <w:sz w:val="24"/>
          <w:szCs w:val="24"/>
        </w:rPr>
        <w:t xml:space="preserve"> </w:t>
      </w:r>
      <w:proofErr w:type="spellStart"/>
      <w:r w:rsidR="000111A7">
        <w:rPr>
          <w:rFonts w:ascii="Times New Roman" w:hAnsi="Times New Roman" w:cs="Times New Roman"/>
          <w:sz w:val="24"/>
          <w:szCs w:val="24"/>
        </w:rPr>
        <w:t>sama</w:t>
      </w:r>
      <w:proofErr w:type="spellEnd"/>
      <w:r w:rsidR="000111A7">
        <w:rPr>
          <w:rFonts w:ascii="Times New Roman" w:hAnsi="Times New Roman" w:cs="Times New Roman"/>
          <w:sz w:val="24"/>
          <w:szCs w:val="24"/>
        </w:rPr>
        <w:t xml:space="preserve"> </w:t>
      </w:r>
      <w:proofErr w:type="spellStart"/>
      <w:r w:rsidR="000111A7">
        <w:rPr>
          <w:rFonts w:ascii="Times New Roman" w:hAnsi="Times New Roman" w:cs="Times New Roman"/>
          <w:sz w:val="24"/>
          <w:szCs w:val="24"/>
        </w:rPr>
        <w:t>seperti</w:t>
      </w:r>
      <w:proofErr w:type="spellEnd"/>
      <w:r w:rsidR="000111A7">
        <w:rPr>
          <w:rFonts w:ascii="Times New Roman" w:hAnsi="Times New Roman" w:cs="Times New Roman"/>
          <w:sz w:val="24"/>
          <w:szCs w:val="24"/>
        </w:rPr>
        <w:t xml:space="preserve"> yang </w:t>
      </w:r>
      <w:proofErr w:type="spellStart"/>
      <w:r w:rsidR="000111A7">
        <w:rPr>
          <w:rFonts w:ascii="Times New Roman" w:hAnsi="Times New Roman" w:cs="Times New Roman"/>
          <w:sz w:val="24"/>
          <w:szCs w:val="24"/>
        </w:rPr>
        <w:t>terjadi</w:t>
      </w:r>
      <w:proofErr w:type="spellEnd"/>
      <w:r w:rsidR="000111A7">
        <w:rPr>
          <w:rFonts w:ascii="Times New Roman" w:hAnsi="Times New Roman" w:cs="Times New Roman"/>
          <w:sz w:val="24"/>
          <w:szCs w:val="24"/>
        </w:rPr>
        <w:t xml:space="preserve"> di TPA Al-</w:t>
      </w:r>
      <w:proofErr w:type="spellStart"/>
      <w:r w:rsidR="000111A7">
        <w:rPr>
          <w:rFonts w:ascii="Times New Roman" w:hAnsi="Times New Roman" w:cs="Times New Roman"/>
          <w:sz w:val="24"/>
          <w:szCs w:val="24"/>
        </w:rPr>
        <w:t>Muhajirin</w:t>
      </w:r>
      <w:proofErr w:type="spellEnd"/>
      <w:r>
        <w:rPr>
          <w:rFonts w:ascii="Times New Roman" w:hAnsi="Times New Roman" w:cs="Times New Roman"/>
          <w:sz w:val="24"/>
          <w:szCs w:val="24"/>
        </w:rPr>
        <w:t>.</w:t>
      </w:r>
    </w:p>
    <w:p w14:paraId="54D5F5A8" w14:textId="77633310" w:rsidR="00FE3EE3" w:rsidRPr="00793F35" w:rsidRDefault="00FE3EE3" w:rsidP="00FE3EE3">
      <w:pPr>
        <w:pStyle w:val="ListParagraph"/>
        <w:spacing w:after="0"/>
        <w:ind w:left="2160"/>
        <w:jc w:val="both"/>
        <w:rPr>
          <w:rFonts w:ascii="Times New Roman" w:hAnsi="Times New Roman" w:cs="Times New Roman"/>
          <w:i/>
          <w:iCs/>
          <w:sz w:val="24"/>
          <w:szCs w:val="24"/>
        </w:rPr>
      </w:pPr>
      <w:r w:rsidRPr="00793F35">
        <w:rPr>
          <w:rFonts w:ascii="Times New Roman" w:hAnsi="Times New Roman" w:cs="Times New Roman"/>
          <w:i/>
          <w:iCs/>
          <w:sz w:val="24"/>
          <w:szCs w:val="24"/>
        </w:rPr>
        <w:t>“</w:t>
      </w:r>
      <w:proofErr w:type="spellStart"/>
      <w:r w:rsidRPr="00793F35">
        <w:rPr>
          <w:rFonts w:ascii="Times New Roman" w:hAnsi="Times New Roman" w:cs="Times New Roman"/>
          <w:i/>
          <w:iCs/>
          <w:sz w:val="24"/>
          <w:szCs w:val="24"/>
        </w:rPr>
        <w:t>Terkadang</w:t>
      </w:r>
      <w:proofErr w:type="spellEnd"/>
      <w:r w:rsidRPr="00793F35">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Kajut</w:t>
      </w:r>
      <w:proofErr w:type="spellEnd"/>
      <w:r w:rsidRPr="00793F35">
        <w:rPr>
          <w:rFonts w:ascii="Times New Roman" w:hAnsi="Times New Roman" w:cs="Times New Roman"/>
          <w:i/>
          <w:iCs/>
          <w:sz w:val="24"/>
          <w:szCs w:val="24"/>
        </w:rPr>
        <w:t xml:space="preserve"> </w:t>
      </w:r>
      <w:proofErr w:type="spellStart"/>
      <w:r w:rsidRPr="00793F35">
        <w:rPr>
          <w:rFonts w:ascii="Times New Roman" w:hAnsi="Times New Roman" w:cs="Times New Roman"/>
          <w:i/>
          <w:iCs/>
          <w:sz w:val="24"/>
          <w:szCs w:val="24"/>
        </w:rPr>
        <w:t>sedih</w:t>
      </w:r>
      <w:proofErr w:type="spellEnd"/>
      <w:r w:rsidRPr="00793F35">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nian</w:t>
      </w:r>
      <w:proofErr w:type="spellEnd"/>
      <w:r w:rsidR="00B21BA3">
        <w:rPr>
          <w:rFonts w:ascii="Times New Roman" w:hAnsi="Times New Roman" w:cs="Times New Roman"/>
          <w:i/>
          <w:iCs/>
          <w:sz w:val="24"/>
          <w:szCs w:val="24"/>
        </w:rPr>
        <w:t xml:space="preserve"> Cong</w:t>
      </w:r>
      <w:r w:rsidRPr="00793F35">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pernah</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Kajut</w:t>
      </w:r>
      <w:proofErr w:type="spellEnd"/>
      <w:r w:rsidR="00B21BA3">
        <w:rPr>
          <w:rFonts w:ascii="Times New Roman" w:hAnsi="Times New Roman" w:cs="Times New Roman"/>
          <w:i/>
          <w:iCs/>
          <w:sz w:val="24"/>
          <w:szCs w:val="24"/>
        </w:rPr>
        <w:t xml:space="preserve"> 3 </w:t>
      </w:r>
      <w:proofErr w:type="spellStart"/>
      <w:r w:rsidR="00B21BA3">
        <w:rPr>
          <w:rFonts w:ascii="Times New Roman" w:hAnsi="Times New Roman" w:cs="Times New Roman"/>
          <w:i/>
          <w:iCs/>
          <w:sz w:val="24"/>
          <w:szCs w:val="24"/>
        </w:rPr>
        <w:t>bulan</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balek</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pegi</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ke</w:t>
      </w:r>
      <w:proofErr w:type="spellEnd"/>
      <w:r w:rsidR="00B21BA3">
        <w:rPr>
          <w:rFonts w:ascii="Times New Roman" w:hAnsi="Times New Roman" w:cs="Times New Roman"/>
          <w:i/>
          <w:iCs/>
          <w:sz w:val="24"/>
          <w:szCs w:val="24"/>
        </w:rPr>
        <w:t xml:space="preserve"> Masjid </w:t>
      </w:r>
      <w:proofErr w:type="spellStart"/>
      <w:r w:rsidR="00B21BA3">
        <w:rPr>
          <w:rFonts w:ascii="Times New Roman" w:hAnsi="Times New Roman" w:cs="Times New Roman"/>
          <w:i/>
          <w:iCs/>
          <w:sz w:val="24"/>
          <w:szCs w:val="24"/>
        </w:rPr>
        <w:t>cuma</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sembayang</w:t>
      </w:r>
      <w:proofErr w:type="spellEnd"/>
      <w:r w:rsidR="00B21BA3">
        <w:rPr>
          <w:rFonts w:ascii="Times New Roman" w:hAnsi="Times New Roman" w:cs="Times New Roman"/>
          <w:i/>
          <w:iCs/>
          <w:sz w:val="24"/>
          <w:szCs w:val="24"/>
        </w:rPr>
        <w:t xml:space="preserve"> dan </w:t>
      </w:r>
      <w:proofErr w:type="spellStart"/>
      <w:r w:rsidR="00B21BA3">
        <w:rPr>
          <w:rFonts w:ascii="Times New Roman" w:hAnsi="Times New Roman" w:cs="Times New Roman"/>
          <w:i/>
          <w:iCs/>
          <w:sz w:val="24"/>
          <w:szCs w:val="24"/>
        </w:rPr>
        <w:t>mbersei</w:t>
      </w:r>
      <w:proofErr w:type="spellEnd"/>
      <w:r w:rsidR="00B21BA3">
        <w:rPr>
          <w:rFonts w:ascii="Times New Roman" w:hAnsi="Times New Roman" w:cs="Times New Roman"/>
          <w:i/>
          <w:iCs/>
          <w:sz w:val="24"/>
          <w:szCs w:val="24"/>
        </w:rPr>
        <w:t xml:space="preserve"> Masjid, </w:t>
      </w:r>
      <w:proofErr w:type="spellStart"/>
      <w:r w:rsidR="00B21BA3">
        <w:rPr>
          <w:rFonts w:ascii="Times New Roman" w:hAnsi="Times New Roman" w:cs="Times New Roman"/>
          <w:i/>
          <w:iCs/>
          <w:sz w:val="24"/>
          <w:szCs w:val="24"/>
        </w:rPr>
        <w:t>sudah</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itu</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balek</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karene</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katek</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budak</w:t>
      </w:r>
      <w:proofErr w:type="spellEnd"/>
      <w:r w:rsidR="00B21BA3">
        <w:rPr>
          <w:rFonts w:ascii="Times New Roman" w:hAnsi="Times New Roman" w:cs="Times New Roman"/>
          <w:i/>
          <w:iCs/>
          <w:sz w:val="24"/>
          <w:szCs w:val="24"/>
        </w:rPr>
        <w:t xml:space="preserve"> yang </w:t>
      </w:r>
      <w:proofErr w:type="spellStart"/>
      <w:r w:rsidR="00B21BA3">
        <w:rPr>
          <w:rFonts w:ascii="Times New Roman" w:hAnsi="Times New Roman" w:cs="Times New Roman"/>
          <w:i/>
          <w:iCs/>
          <w:sz w:val="24"/>
          <w:szCs w:val="24"/>
        </w:rPr>
        <w:t>datang</w:t>
      </w:r>
      <w:proofErr w:type="spellEnd"/>
      <w:r w:rsidR="00B21BA3">
        <w:rPr>
          <w:rFonts w:ascii="Times New Roman" w:hAnsi="Times New Roman" w:cs="Times New Roman"/>
          <w:i/>
          <w:iCs/>
          <w:sz w:val="24"/>
          <w:szCs w:val="24"/>
        </w:rPr>
        <w:t xml:space="preserve">. Make </w:t>
      </w:r>
      <w:proofErr w:type="spellStart"/>
      <w:r w:rsidR="00B21BA3">
        <w:rPr>
          <w:rFonts w:ascii="Times New Roman" w:hAnsi="Times New Roman" w:cs="Times New Roman"/>
          <w:i/>
          <w:iCs/>
          <w:sz w:val="24"/>
          <w:szCs w:val="24"/>
        </w:rPr>
        <w:t>waktu</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itu</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Kajut</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kinak</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budak-budak</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itu</w:t>
      </w:r>
      <w:proofErr w:type="spellEnd"/>
      <w:r w:rsidR="00B21BA3">
        <w:rPr>
          <w:rFonts w:ascii="Times New Roman" w:hAnsi="Times New Roman" w:cs="Times New Roman"/>
          <w:i/>
          <w:iCs/>
          <w:sz w:val="24"/>
          <w:szCs w:val="24"/>
        </w:rPr>
        <w:t xml:space="preserve"> dang </w:t>
      </w:r>
      <w:proofErr w:type="spellStart"/>
      <w:r w:rsidR="00B21BA3">
        <w:rPr>
          <w:rFonts w:ascii="Times New Roman" w:hAnsi="Times New Roman" w:cs="Times New Roman"/>
          <w:i/>
          <w:iCs/>
          <w:sz w:val="24"/>
          <w:szCs w:val="24"/>
        </w:rPr>
        <w:t>galaknye</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sembayang</w:t>
      </w:r>
      <w:proofErr w:type="spellEnd"/>
      <w:r w:rsidR="00B21BA3">
        <w:rPr>
          <w:rFonts w:ascii="Times New Roman" w:hAnsi="Times New Roman" w:cs="Times New Roman"/>
          <w:i/>
          <w:iCs/>
          <w:sz w:val="24"/>
          <w:szCs w:val="24"/>
        </w:rPr>
        <w:t xml:space="preserve"> Maghrib </w:t>
      </w:r>
      <w:proofErr w:type="spellStart"/>
      <w:r w:rsidR="00B21BA3">
        <w:rPr>
          <w:rFonts w:ascii="Times New Roman" w:hAnsi="Times New Roman" w:cs="Times New Roman"/>
          <w:i/>
          <w:iCs/>
          <w:sz w:val="24"/>
          <w:szCs w:val="24"/>
        </w:rPr>
        <w:t>ke</w:t>
      </w:r>
      <w:proofErr w:type="spellEnd"/>
      <w:r w:rsidR="00B21BA3">
        <w:rPr>
          <w:rFonts w:ascii="Times New Roman" w:hAnsi="Times New Roman" w:cs="Times New Roman"/>
          <w:i/>
          <w:iCs/>
          <w:sz w:val="24"/>
          <w:szCs w:val="24"/>
        </w:rPr>
        <w:t xml:space="preserve"> Masji</w:t>
      </w:r>
      <w:r w:rsidR="00CD0FBE">
        <w:rPr>
          <w:rFonts w:ascii="Times New Roman" w:hAnsi="Times New Roman" w:cs="Times New Roman"/>
          <w:i/>
          <w:iCs/>
          <w:sz w:val="24"/>
          <w:szCs w:val="24"/>
        </w:rPr>
        <w:t>d</w:t>
      </w:r>
      <w:r w:rsidR="00B21BA3">
        <w:rPr>
          <w:rFonts w:ascii="Times New Roman" w:hAnsi="Times New Roman" w:cs="Times New Roman"/>
          <w:i/>
          <w:iCs/>
          <w:sz w:val="24"/>
          <w:szCs w:val="24"/>
        </w:rPr>
        <w:t xml:space="preserve">, nah </w:t>
      </w:r>
      <w:proofErr w:type="spellStart"/>
      <w:r w:rsidR="00B21BA3">
        <w:rPr>
          <w:rFonts w:ascii="Times New Roman" w:hAnsi="Times New Roman" w:cs="Times New Roman"/>
          <w:i/>
          <w:iCs/>
          <w:sz w:val="24"/>
          <w:szCs w:val="24"/>
        </w:rPr>
        <w:t>disitu</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Kajut</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ng</w:t>
      </w:r>
      <w:r w:rsidR="00CD0FBE">
        <w:rPr>
          <w:rFonts w:ascii="Times New Roman" w:hAnsi="Times New Roman" w:cs="Times New Roman"/>
          <w:i/>
          <w:iCs/>
          <w:sz w:val="24"/>
          <w:szCs w:val="24"/>
        </w:rPr>
        <w:t>a</w:t>
      </w:r>
      <w:r w:rsidR="00B21BA3">
        <w:rPr>
          <w:rFonts w:ascii="Times New Roman" w:hAnsi="Times New Roman" w:cs="Times New Roman"/>
          <w:i/>
          <w:iCs/>
          <w:sz w:val="24"/>
          <w:szCs w:val="24"/>
        </w:rPr>
        <w:t>mbek</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kesempatan</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Kajut</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adang</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budak-budak</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itu</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sebelom</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balek</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sembayang</w:t>
      </w:r>
      <w:proofErr w:type="spellEnd"/>
      <w:r w:rsidR="00B21BA3">
        <w:rPr>
          <w:rFonts w:ascii="Times New Roman" w:hAnsi="Times New Roman" w:cs="Times New Roman"/>
          <w:i/>
          <w:iCs/>
          <w:sz w:val="24"/>
          <w:szCs w:val="24"/>
        </w:rPr>
        <w:t xml:space="preserve"> Maghrib </w:t>
      </w:r>
      <w:proofErr w:type="spellStart"/>
      <w:r w:rsidR="00B21BA3">
        <w:rPr>
          <w:rFonts w:ascii="Times New Roman" w:hAnsi="Times New Roman" w:cs="Times New Roman"/>
          <w:i/>
          <w:iCs/>
          <w:sz w:val="24"/>
          <w:szCs w:val="24"/>
        </w:rPr>
        <w:t>untuk</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belajar</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ngaji</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dulu</w:t>
      </w:r>
      <w:proofErr w:type="spellEnd"/>
      <w:r w:rsidR="00B21BA3">
        <w:rPr>
          <w:rFonts w:ascii="Times New Roman" w:hAnsi="Times New Roman" w:cs="Times New Roman"/>
          <w:i/>
          <w:iCs/>
          <w:sz w:val="24"/>
          <w:szCs w:val="24"/>
        </w:rPr>
        <w:t xml:space="preserve">, alhamdulillah </w:t>
      </w:r>
      <w:proofErr w:type="spellStart"/>
      <w:r w:rsidR="00B21BA3">
        <w:rPr>
          <w:rFonts w:ascii="Times New Roman" w:hAnsi="Times New Roman" w:cs="Times New Roman"/>
          <w:i/>
          <w:iCs/>
          <w:sz w:val="24"/>
          <w:szCs w:val="24"/>
        </w:rPr>
        <w:t>ade</w:t>
      </w:r>
      <w:proofErr w:type="spellEnd"/>
      <w:r w:rsidR="00B21BA3">
        <w:rPr>
          <w:rFonts w:ascii="Times New Roman" w:hAnsi="Times New Roman" w:cs="Times New Roman"/>
          <w:i/>
          <w:iCs/>
          <w:sz w:val="24"/>
          <w:szCs w:val="24"/>
        </w:rPr>
        <w:t xml:space="preserve"> bae yang </w:t>
      </w:r>
      <w:proofErr w:type="spellStart"/>
      <w:r w:rsidR="00B21BA3">
        <w:rPr>
          <w:rFonts w:ascii="Times New Roman" w:hAnsi="Times New Roman" w:cs="Times New Roman"/>
          <w:i/>
          <w:iCs/>
          <w:sz w:val="24"/>
          <w:szCs w:val="24"/>
        </w:rPr>
        <w:t>galak</w:t>
      </w:r>
      <w:proofErr w:type="spellEnd"/>
      <w:r w:rsidR="00B21BA3">
        <w:rPr>
          <w:rFonts w:ascii="Times New Roman" w:hAnsi="Times New Roman" w:cs="Times New Roman"/>
          <w:i/>
          <w:iCs/>
          <w:sz w:val="24"/>
          <w:szCs w:val="24"/>
        </w:rPr>
        <w:t xml:space="preserve"> </w:t>
      </w:r>
      <w:proofErr w:type="spellStart"/>
      <w:r w:rsidR="00B21BA3">
        <w:rPr>
          <w:rFonts w:ascii="Times New Roman" w:hAnsi="Times New Roman" w:cs="Times New Roman"/>
          <w:i/>
          <w:iCs/>
          <w:sz w:val="24"/>
          <w:szCs w:val="24"/>
        </w:rPr>
        <w:t>belajar</w:t>
      </w:r>
      <w:proofErr w:type="spellEnd"/>
      <w:r w:rsidR="00B21BA3">
        <w:rPr>
          <w:rFonts w:ascii="Times New Roman" w:hAnsi="Times New Roman" w:cs="Times New Roman"/>
          <w:i/>
          <w:iCs/>
          <w:sz w:val="24"/>
          <w:szCs w:val="24"/>
        </w:rPr>
        <w:t>.</w:t>
      </w:r>
      <w:r w:rsidRPr="00793F35">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150"/>
      </w:r>
    </w:p>
    <w:p w14:paraId="2F3E1FD9" w14:textId="77777777" w:rsidR="00FE3EE3" w:rsidRDefault="00FE3EE3" w:rsidP="00FE3EE3">
      <w:pPr>
        <w:pStyle w:val="ListParagraph"/>
        <w:spacing w:after="0"/>
        <w:ind w:left="2160"/>
        <w:jc w:val="both"/>
        <w:rPr>
          <w:rFonts w:ascii="Times New Roman" w:hAnsi="Times New Roman" w:cs="Times New Roman"/>
          <w:sz w:val="24"/>
          <w:szCs w:val="24"/>
        </w:rPr>
      </w:pPr>
    </w:p>
    <w:p w14:paraId="48BADBEA" w14:textId="4866ADB2" w:rsidR="00FE3EE3" w:rsidRDefault="00FE3EE3" w:rsidP="00AB3460">
      <w:pPr>
        <w:pStyle w:val="ListParagraph"/>
        <w:spacing w:after="0" w:line="480" w:lineRule="auto"/>
        <w:ind w:left="1440" w:firstLine="720"/>
        <w:jc w:val="both"/>
        <w:rPr>
          <w:rFonts w:ascii="Times New Roman" w:hAnsi="Times New Roman" w:cs="Times New Roman"/>
          <w:i/>
          <w:iCs/>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di TPA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lemah</w:t>
      </w:r>
      <w:proofErr w:type="spellEnd"/>
      <w:r w:rsidR="00CD0FBE">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sidR="00CD0FBE">
        <w:rPr>
          <w:rFonts w:ascii="Times New Roman" w:hAnsi="Times New Roman" w:cs="Times New Roman"/>
          <w:sz w:val="24"/>
          <w:szCs w:val="24"/>
        </w:rPr>
        <w:t>memilih</w:t>
      </w:r>
      <w:proofErr w:type="spellEnd"/>
      <w:r w:rsidR="00CD0FBE">
        <w:rPr>
          <w:rFonts w:ascii="Times New Roman" w:hAnsi="Times New Roman" w:cs="Times New Roman"/>
          <w:sz w:val="24"/>
          <w:szCs w:val="24"/>
        </w:rPr>
        <w:t xml:space="preserve"> </w:t>
      </w:r>
      <w:proofErr w:type="spellStart"/>
      <w:r w:rsidR="00CD0FBE">
        <w:rPr>
          <w:rFonts w:ascii="Times New Roman" w:hAnsi="Times New Roman" w:cs="Times New Roman"/>
          <w:sz w:val="24"/>
          <w:szCs w:val="24"/>
        </w:rPr>
        <w:t>bermain</w:t>
      </w:r>
      <w:proofErr w:type="spellEnd"/>
      <w:r w:rsidR="00CD0FBE">
        <w:rPr>
          <w:rFonts w:ascii="Times New Roman" w:hAnsi="Times New Roman" w:cs="Times New Roman"/>
          <w:sz w:val="24"/>
          <w:szCs w:val="24"/>
        </w:rPr>
        <w:t xml:space="preserve"> </w:t>
      </w:r>
      <w:proofErr w:type="spellStart"/>
      <w:r w:rsidR="00CD0FBE">
        <w:rPr>
          <w:rFonts w:ascii="Times New Roman" w:hAnsi="Times New Roman" w:cs="Times New Roman"/>
          <w:sz w:val="24"/>
          <w:szCs w:val="24"/>
        </w:rPr>
        <w:t>daripada</w:t>
      </w:r>
      <w:proofErr w:type="spellEnd"/>
      <w:r w:rsidR="00CD0FBE">
        <w:rPr>
          <w:rFonts w:ascii="Times New Roman" w:hAnsi="Times New Roman" w:cs="Times New Roman"/>
          <w:sz w:val="24"/>
          <w:szCs w:val="24"/>
        </w:rPr>
        <w:t xml:space="preserve"> </w:t>
      </w:r>
      <w:proofErr w:type="spellStart"/>
      <w:r w:rsidR="00CD0FBE">
        <w:rPr>
          <w:rFonts w:ascii="Times New Roman" w:hAnsi="Times New Roman" w:cs="Times New Roman"/>
          <w:sz w:val="24"/>
          <w:szCs w:val="24"/>
        </w:rPr>
        <w:t>berangkat</w:t>
      </w:r>
      <w:proofErr w:type="spellEnd"/>
      <w:r w:rsidR="00CD0FBE">
        <w:rPr>
          <w:rFonts w:ascii="Times New Roman" w:hAnsi="Times New Roman" w:cs="Times New Roman"/>
          <w:sz w:val="24"/>
          <w:szCs w:val="24"/>
        </w:rPr>
        <w:t xml:space="preserve"> </w:t>
      </w:r>
      <w:proofErr w:type="spellStart"/>
      <w:r w:rsidR="00CD0FBE">
        <w:rPr>
          <w:rFonts w:ascii="Times New Roman" w:hAnsi="Times New Roman" w:cs="Times New Roman"/>
          <w:sz w:val="24"/>
          <w:szCs w:val="24"/>
        </w:rPr>
        <w:t>belajar</w:t>
      </w:r>
      <w:proofErr w:type="spellEnd"/>
      <w:r w:rsidR="00CD0FBE">
        <w:rPr>
          <w:rFonts w:ascii="Times New Roman" w:hAnsi="Times New Roman" w:cs="Times New Roman"/>
          <w:sz w:val="24"/>
          <w:szCs w:val="24"/>
        </w:rPr>
        <w:t xml:space="preserve"> </w:t>
      </w:r>
      <w:proofErr w:type="spellStart"/>
      <w:r w:rsidR="00CD0FBE">
        <w:rPr>
          <w:rFonts w:ascii="Times New Roman" w:hAnsi="Times New Roman" w:cs="Times New Roman"/>
          <w:sz w:val="24"/>
          <w:szCs w:val="24"/>
        </w:rPr>
        <w:t>mengaji</w:t>
      </w:r>
      <w:proofErr w:type="spellEnd"/>
      <w:r w:rsidR="00CD0FBE">
        <w:rPr>
          <w:rFonts w:ascii="Times New Roman" w:hAnsi="Times New Roman" w:cs="Times New Roman"/>
          <w:sz w:val="24"/>
          <w:szCs w:val="24"/>
        </w:rPr>
        <w:t xml:space="preserve"> </w:t>
      </w:r>
      <w:proofErr w:type="spellStart"/>
      <w:r w:rsidR="00CD0FBE">
        <w:rPr>
          <w:rFonts w:ascii="Times New Roman" w:hAnsi="Times New Roman" w:cs="Times New Roman"/>
          <w:sz w:val="24"/>
          <w:szCs w:val="24"/>
        </w:rPr>
        <w:t>saat</w:t>
      </w:r>
      <w:proofErr w:type="spellEnd"/>
      <w:r w:rsidR="00CD0FBE">
        <w:rPr>
          <w:rFonts w:ascii="Times New Roman" w:hAnsi="Times New Roman" w:cs="Times New Roman"/>
          <w:sz w:val="24"/>
          <w:szCs w:val="24"/>
        </w:rPr>
        <w:t xml:space="preserve"> </w:t>
      </w:r>
      <w:proofErr w:type="spellStart"/>
      <w:r w:rsidR="00CD0FBE">
        <w:rPr>
          <w:rFonts w:ascii="Times New Roman" w:hAnsi="Times New Roman" w:cs="Times New Roman"/>
          <w:sz w:val="24"/>
          <w:szCs w:val="24"/>
        </w:rPr>
        <w:t>mulai</w:t>
      </w:r>
      <w:proofErr w:type="spellEnd"/>
      <w:r w:rsidR="00CD0FBE">
        <w:rPr>
          <w:rFonts w:ascii="Times New Roman" w:hAnsi="Times New Roman" w:cs="Times New Roman"/>
          <w:sz w:val="24"/>
          <w:szCs w:val="24"/>
        </w:rPr>
        <w:t xml:space="preserve"> </w:t>
      </w:r>
      <w:proofErr w:type="spellStart"/>
      <w:r w:rsidR="00CD0FBE">
        <w:rPr>
          <w:rFonts w:ascii="Times New Roman" w:hAnsi="Times New Roman" w:cs="Times New Roman"/>
          <w:sz w:val="24"/>
          <w:szCs w:val="24"/>
        </w:rPr>
        <w:t>menemukan</w:t>
      </w:r>
      <w:proofErr w:type="spellEnd"/>
      <w:r w:rsidR="00CD0FBE">
        <w:rPr>
          <w:rFonts w:ascii="Times New Roman" w:hAnsi="Times New Roman" w:cs="Times New Roman"/>
          <w:sz w:val="24"/>
          <w:szCs w:val="24"/>
        </w:rPr>
        <w:t xml:space="preserve"> </w:t>
      </w:r>
      <w:proofErr w:type="spellStart"/>
      <w:r w:rsidR="00CD0FBE">
        <w:rPr>
          <w:rFonts w:ascii="Times New Roman" w:hAnsi="Times New Roman" w:cs="Times New Roman"/>
          <w:sz w:val="24"/>
          <w:szCs w:val="24"/>
        </w:rPr>
        <w:t>bacaan-bacaan</w:t>
      </w:r>
      <w:proofErr w:type="spellEnd"/>
      <w:r w:rsidR="00CD0FBE">
        <w:rPr>
          <w:rFonts w:ascii="Times New Roman" w:hAnsi="Times New Roman" w:cs="Times New Roman"/>
          <w:sz w:val="24"/>
          <w:szCs w:val="24"/>
        </w:rPr>
        <w:t xml:space="preserve"> yang </w:t>
      </w:r>
      <w:proofErr w:type="spellStart"/>
      <w:r w:rsidR="00CD0FBE">
        <w:rPr>
          <w:rFonts w:ascii="Times New Roman" w:hAnsi="Times New Roman" w:cs="Times New Roman"/>
          <w:sz w:val="24"/>
          <w:szCs w:val="24"/>
        </w:rPr>
        <w:t>agak</w:t>
      </w:r>
      <w:proofErr w:type="spellEnd"/>
      <w:r w:rsidR="00CD0FBE">
        <w:rPr>
          <w:rFonts w:ascii="Times New Roman" w:hAnsi="Times New Roman" w:cs="Times New Roman"/>
          <w:sz w:val="24"/>
          <w:szCs w:val="24"/>
        </w:rPr>
        <w:t xml:space="preserve"> </w:t>
      </w:r>
      <w:proofErr w:type="spellStart"/>
      <w:r w:rsidR="00CD0FBE">
        <w:rPr>
          <w:rFonts w:ascii="Times New Roman" w:hAnsi="Times New Roman" w:cs="Times New Roman"/>
          <w:sz w:val="24"/>
          <w:szCs w:val="24"/>
        </w:rPr>
        <w:t>sulit</w:t>
      </w:r>
      <w:proofErr w:type="spellEnd"/>
      <w:r w:rsidR="00CD0FBE">
        <w:rPr>
          <w:rFonts w:ascii="Times New Roman" w:hAnsi="Times New Roman" w:cs="Times New Roman"/>
          <w:sz w:val="24"/>
          <w:szCs w:val="24"/>
        </w:rPr>
        <w:t xml:space="preserve"> </w:t>
      </w:r>
      <w:proofErr w:type="spellStart"/>
      <w:r w:rsidR="00CD0FBE">
        <w:rPr>
          <w:rFonts w:ascii="Times New Roman" w:hAnsi="Times New Roman" w:cs="Times New Roman"/>
          <w:sz w:val="24"/>
          <w:szCs w:val="24"/>
        </w:rPr>
        <w:t>untuk</w:t>
      </w:r>
      <w:proofErr w:type="spellEnd"/>
      <w:r w:rsidR="00CD0FBE">
        <w:rPr>
          <w:rFonts w:ascii="Times New Roman" w:hAnsi="Times New Roman" w:cs="Times New Roman"/>
          <w:sz w:val="24"/>
          <w:szCs w:val="24"/>
        </w:rPr>
        <w:t xml:space="preserve"> </w:t>
      </w:r>
      <w:proofErr w:type="spellStart"/>
      <w:r w:rsidR="00CD0FBE">
        <w:rPr>
          <w:rFonts w:ascii="Times New Roman" w:hAnsi="Times New Roman" w:cs="Times New Roman"/>
          <w:sz w:val="24"/>
          <w:szCs w:val="24"/>
        </w:rPr>
        <w:t>dipelajari</w:t>
      </w:r>
      <w:proofErr w:type="spellEnd"/>
      <w:r w:rsidR="00CD0FBE">
        <w:rPr>
          <w:rFonts w:ascii="Times New Roman" w:hAnsi="Times New Roman" w:cs="Times New Roman"/>
          <w:sz w:val="24"/>
          <w:szCs w:val="24"/>
        </w:rPr>
        <w:t>.</w:t>
      </w:r>
    </w:p>
    <w:p w14:paraId="242867FB" w14:textId="300934FE" w:rsidR="00FE3EE3" w:rsidRDefault="00FE3EE3" w:rsidP="0061255F">
      <w:pPr>
        <w:spacing w:after="0" w:line="480" w:lineRule="auto"/>
        <w:ind w:left="1430" w:firstLine="720"/>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000E6980">
        <w:rPr>
          <w:rFonts w:ascii="Times New Roman" w:hAnsi="Times New Roman" w:cs="Times New Roman"/>
          <w:sz w:val="24"/>
          <w:szCs w:val="24"/>
        </w:rPr>
        <w:t>sama</w:t>
      </w:r>
      <w:proofErr w:type="spellEnd"/>
      <w:r w:rsidR="000E6980">
        <w:rPr>
          <w:rFonts w:ascii="Times New Roman" w:hAnsi="Times New Roman" w:cs="Times New Roman"/>
          <w:sz w:val="24"/>
          <w:szCs w:val="24"/>
        </w:rPr>
        <w:t xml:space="preserve"> </w:t>
      </w:r>
      <w:proofErr w:type="spellStart"/>
      <w:r w:rsidR="000E6980">
        <w:rPr>
          <w:rFonts w:ascii="Times New Roman" w:hAnsi="Times New Roman" w:cs="Times New Roman"/>
          <w:sz w:val="24"/>
          <w:szCs w:val="24"/>
        </w:rPr>
        <w:t>seperti</w:t>
      </w:r>
      <w:proofErr w:type="spellEnd"/>
      <w:r w:rsidR="000E6980">
        <w:rPr>
          <w:rFonts w:ascii="Times New Roman" w:hAnsi="Times New Roman" w:cs="Times New Roman"/>
          <w:sz w:val="24"/>
          <w:szCs w:val="24"/>
        </w:rPr>
        <w:t xml:space="preserve"> di TPA Al-</w:t>
      </w:r>
      <w:proofErr w:type="spellStart"/>
      <w:r w:rsidR="000E6980">
        <w:rPr>
          <w:rFonts w:ascii="Times New Roman" w:hAnsi="Times New Roman" w:cs="Times New Roman"/>
          <w:sz w:val="24"/>
          <w:szCs w:val="24"/>
        </w:rPr>
        <w:t>Muhajirin</w:t>
      </w:r>
      <w:proofErr w:type="spellEnd"/>
      <w:r w:rsidR="000E6980">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TPA </w:t>
      </w:r>
      <w:r w:rsidR="00DF2ADC">
        <w:rPr>
          <w:rFonts w:ascii="Times New Roman" w:hAnsi="Times New Roman" w:cs="Times New Roman"/>
          <w:sz w:val="24"/>
          <w:szCs w:val="24"/>
        </w:rPr>
        <w:t xml:space="preserve">Nurul </w:t>
      </w:r>
      <w:proofErr w:type="spellStart"/>
      <w:r w:rsidR="00DF2ADC">
        <w:rPr>
          <w:rFonts w:ascii="Times New Roman" w:hAnsi="Times New Roman" w:cs="Times New Roman"/>
          <w:sz w:val="24"/>
          <w:szCs w:val="24"/>
        </w:rPr>
        <w:t>Taqwa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raport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w:t>
      </w:r>
      <w:r w:rsidR="00F24CB0">
        <w:rPr>
          <w:rFonts w:ascii="Times New Roman" w:hAnsi="Times New Roman" w:cs="Times New Roman"/>
          <w:sz w:val="24"/>
          <w:szCs w:val="24"/>
        </w:rPr>
        <w:t>laksanakan</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setiap</w:t>
      </w:r>
      <w:proofErr w:type="spellEnd"/>
      <w:r w:rsidR="00F24CB0">
        <w:rPr>
          <w:rFonts w:ascii="Times New Roman" w:hAnsi="Times New Roman" w:cs="Times New Roman"/>
          <w:sz w:val="24"/>
          <w:szCs w:val="24"/>
        </w:rPr>
        <w:t xml:space="preserve"> 3 </w:t>
      </w:r>
      <w:proofErr w:type="spellStart"/>
      <w:r w:rsidR="00F24CB0">
        <w:rPr>
          <w:rFonts w:ascii="Times New Roman" w:hAnsi="Times New Roman" w:cs="Times New Roman"/>
          <w:sz w:val="24"/>
          <w:szCs w:val="24"/>
        </w:rPr>
        <w:t>bulan</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sekali</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disini</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letak</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kelemahannya</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Saat</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santri</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tahu</w:t>
      </w:r>
      <w:proofErr w:type="spellEnd"/>
      <w:r w:rsidR="00F24CB0">
        <w:rPr>
          <w:rFonts w:ascii="Times New Roman" w:hAnsi="Times New Roman" w:cs="Times New Roman"/>
          <w:sz w:val="24"/>
          <w:szCs w:val="24"/>
        </w:rPr>
        <w:t xml:space="preserve"> aka nada </w:t>
      </w:r>
      <w:proofErr w:type="spellStart"/>
      <w:r w:rsidR="00F24CB0">
        <w:rPr>
          <w:rFonts w:ascii="Times New Roman" w:hAnsi="Times New Roman" w:cs="Times New Roman"/>
          <w:sz w:val="24"/>
          <w:szCs w:val="24"/>
        </w:rPr>
        <w:t>ujian</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maka</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mereka</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banyak</w:t>
      </w:r>
      <w:proofErr w:type="spellEnd"/>
      <w:r w:rsidR="00F24CB0">
        <w:rPr>
          <w:rFonts w:ascii="Times New Roman" w:hAnsi="Times New Roman" w:cs="Times New Roman"/>
          <w:sz w:val="24"/>
          <w:szCs w:val="24"/>
        </w:rPr>
        <w:t xml:space="preserve"> yang </w:t>
      </w:r>
      <w:proofErr w:type="spellStart"/>
      <w:r w:rsidR="00F24CB0">
        <w:rPr>
          <w:rFonts w:ascii="Times New Roman" w:hAnsi="Times New Roman" w:cs="Times New Roman"/>
          <w:sz w:val="24"/>
          <w:szCs w:val="24"/>
        </w:rPr>
        <w:t>mulai</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berhenti</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mengaji</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karena</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takut</w:t>
      </w:r>
      <w:proofErr w:type="spellEnd"/>
      <w:r w:rsidR="00F24CB0">
        <w:rPr>
          <w:rFonts w:ascii="Times New Roman" w:hAnsi="Times New Roman" w:cs="Times New Roman"/>
          <w:sz w:val="24"/>
          <w:szCs w:val="24"/>
        </w:rPr>
        <w:t xml:space="preserve"> dan </w:t>
      </w:r>
      <w:proofErr w:type="spellStart"/>
      <w:r w:rsidR="00F24CB0">
        <w:rPr>
          <w:rFonts w:ascii="Times New Roman" w:hAnsi="Times New Roman" w:cs="Times New Roman"/>
          <w:sz w:val="24"/>
          <w:szCs w:val="24"/>
        </w:rPr>
        <w:t>memang</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mereka</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belum</w:t>
      </w:r>
      <w:proofErr w:type="spellEnd"/>
      <w:r w:rsidR="00F24CB0">
        <w:rPr>
          <w:rFonts w:ascii="Times New Roman" w:hAnsi="Times New Roman" w:cs="Times New Roman"/>
          <w:sz w:val="24"/>
          <w:szCs w:val="24"/>
        </w:rPr>
        <w:t xml:space="preserve"> </w:t>
      </w:r>
      <w:proofErr w:type="spellStart"/>
      <w:r w:rsidR="00F24CB0">
        <w:rPr>
          <w:rFonts w:ascii="Times New Roman" w:hAnsi="Times New Roman" w:cs="Times New Roman"/>
          <w:sz w:val="24"/>
          <w:szCs w:val="24"/>
        </w:rPr>
        <w:t>bisa</w:t>
      </w:r>
      <w:proofErr w:type="spellEnd"/>
      <w:r w:rsidR="00F24CB0">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w:t>
      </w:r>
    </w:p>
    <w:p w14:paraId="6C42B1F0" w14:textId="77777777" w:rsidR="004748F3" w:rsidRPr="0061255F" w:rsidRDefault="004748F3" w:rsidP="0061255F">
      <w:pPr>
        <w:spacing w:after="0" w:line="480" w:lineRule="auto"/>
        <w:ind w:left="1430" w:firstLine="720"/>
        <w:jc w:val="both"/>
        <w:rPr>
          <w:rFonts w:ascii="Times New Roman" w:hAnsi="Times New Roman" w:cs="Times New Roman"/>
          <w:sz w:val="24"/>
          <w:szCs w:val="24"/>
        </w:rPr>
      </w:pPr>
    </w:p>
    <w:p w14:paraId="26CF65B2" w14:textId="48166546" w:rsidR="003B2CD4" w:rsidRDefault="003B2CD4" w:rsidP="002D4A70">
      <w:pPr>
        <w:pStyle w:val="ListParagraph"/>
        <w:numPr>
          <w:ilvl w:val="0"/>
          <w:numId w:val="100"/>
        </w:numPr>
        <w:spacing w:after="0" w:line="480" w:lineRule="auto"/>
        <w:jc w:val="both"/>
        <w:rPr>
          <w:rFonts w:ascii="Times New Roman" w:hAnsi="Times New Roman" w:cs="Times New Roman"/>
          <w:b/>
          <w:bCs/>
          <w:sz w:val="24"/>
          <w:szCs w:val="24"/>
        </w:rPr>
      </w:pPr>
      <w:proofErr w:type="spellStart"/>
      <w:r w:rsidRPr="00280C72">
        <w:rPr>
          <w:rFonts w:ascii="Times New Roman" w:hAnsi="Times New Roman" w:cs="Times New Roman"/>
          <w:b/>
          <w:bCs/>
          <w:sz w:val="24"/>
          <w:szCs w:val="24"/>
        </w:rPr>
        <w:lastRenderedPageBreak/>
        <w:t>Evaluasi</w:t>
      </w:r>
      <w:proofErr w:type="spellEnd"/>
      <w:r w:rsidRPr="00280C72">
        <w:rPr>
          <w:rFonts w:ascii="Times New Roman" w:hAnsi="Times New Roman" w:cs="Times New Roman"/>
          <w:b/>
          <w:bCs/>
          <w:sz w:val="24"/>
          <w:szCs w:val="24"/>
        </w:rPr>
        <w:t xml:space="preserve"> </w:t>
      </w:r>
      <w:proofErr w:type="spellStart"/>
      <w:r w:rsidR="00280C72">
        <w:rPr>
          <w:rFonts w:ascii="Times New Roman" w:hAnsi="Times New Roman" w:cs="Times New Roman"/>
          <w:b/>
          <w:bCs/>
          <w:sz w:val="24"/>
          <w:szCs w:val="24"/>
        </w:rPr>
        <w:t>Kegiatan</w:t>
      </w:r>
      <w:proofErr w:type="spellEnd"/>
      <w:r w:rsidR="00280C72">
        <w:rPr>
          <w:rFonts w:ascii="Times New Roman" w:hAnsi="Times New Roman" w:cs="Times New Roman"/>
          <w:b/>
          <w:bCs/>
          <w:sz w:val="24"/>
          <w:szCs w:val="24"/>
        </w:rPr>
        <w:t xml:space="preserve"> </w:t>
      </w:r>
      <w:proofErr w:type="spellStart"/>
      <w:r w:rsidR="00280C72">
        <w:rPr>
          <w:rFonts w:ascii="Times New Roman" w:hAnsi="Times New Roman" w:cs="Times New Roman"/>
          <w:b/>
          <w:bCs/>
          <w:sz w:val="24"/>
          <w:szCs w:val="24"/>
        </w:rPr>
        <w:t>Pembelajaran</w:t>
      </w:r>
      <w:proofErr w:type="spellEnd"/>
      <w:r w:rsidR="00280C72">
        <w:rPr>
          <w:rFonts w:ascii="Times New Roman" w:hAnsi="Times New Roman" w:cs="Times New Roman"/>
          <w:b/>
          <w:bCs/>
          <w:sz w:val="24"/>
          <w:szCs w:val="24"/>
        </w:rPr>
        <w:t xml:space="preserve"> BTA </w:t>
      </w:r>
      <w:r w:rsidR="00280C72" w:rsidRPr="00280C72">
        <w:rPr>
          <w:rFonts w:ascii="Times New Roman" w:hAnsi="Times New Roman" w:cs="Times New Roman"/>
          <w:b/>
          <w:bCs/>
          <w:sz w:val="24"/>
          <w:szCs w:val="24"/>
        </w:rPr>
        <w:t xml:space="preserve">TPA </w:t>
      </w:r>
      <w:r w:rsidR="00280C72">
        <w:rPr>
          <w:rFonts w:ascii="Times New Roman" w:hAnsi="Times New Roman" w:cs="Times New Roman"/>
          <w:b/>
          <w:bCs/>
          <w:sz w:val="24"/>
          <w:szCs w:val="24"/>
        </w:rPr>
        <w:t xml:space="preserve">Nurul </w:t>
      </w:r>
      <w:proofErr w:type="spellStart"/>
      <w:r w:rsidR="00280C72">
        <w:rPr>
          <w:rFonts w:ascii="Times New Roman" w:hAnsi="Times New Roman" w:cs="Times New Roman"/>
          <w:b/>
          <w:bCs/>
          <w:sz w:val="24"/>
          <w:szCs w:val="24"/>
        </w:rPr>
        <w:t>Taqwa</w:t>
      </w:r>
      <w:proofErr w:type="spellEnd"/>
    </w:p>
    <w:p w14:paraId="242E4F24" w14:textId="1C244B72" w:rsidR="00421748" w:rsidRPr="002D3C6D" w:rsidRDefault="00421748" w:rsidP="002D3C6D">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seyogyanya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kepengurusan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sidR="00CB1383">
        <w:rPr>
          <w:rFonts w:ascii="Times New Roman" w:hAnsi="Times New Roman" w:cs="Times New Roman"/>
          <w:sz w:val="24"/>
          <w:szCs w:val="24"/>
        </w:rPr>
        <w:t>sama</w:t>
      </w:r>
      <w:proofErr w:type="spellEnd"/>
      <w:r w:rsidR="00CB1383">
        <w:rPr>
          <w:rFonts w:ascii="Times New Roman" w:hAnsi="Times New Roman" w:cs="Times New Roman"/>
          <w:sz w:val="24"/>
          <w:szCs w:val="24"/>
        </w:rPr>
        <w:t xml:space="preserve"> </w:t>
      </w:r>
      <w:proofErr w:type="spellStart"/>
      <w:r w:rsidR="00CB1383">
        <w:rPr>
          <w:rFonts w:ascii="Times New Roman" w:hAnsi="Times New Roman" w:cs="Times New Roman"/>
          <w:sz w:val="24"/>
          <w:szCs w:val="24"/>
        </w:rPr>
        <w:t>dengan</w:t>
      </w:r>
      <w:proofErr w:type="spellEnd"/>
      <w:r w:rsidR="00CB1383">
        <w:rPr>
          <w:rFonts w:ascii="Times New Roman" w:hAnsi="Times New Roman" w:cs="Times New Roman"/>
          <w:sz w:val="24"/>
          <w:szCs w:val="24"/>
        </w:rPr>
        <w:t xml:space="preserve"> TPA </w:t>
      </w:r>
      <w:r>
        <w:rPr>
          <w:rFonts w:ascii="Times New Roman" w:hAnsi="Times New Roman" w:cs="Times New Roman"/>
          <w:sz w:val="24"/>
          <w:szCs w:val="24"/>
        </w:rPr>
        <w:t>Al-</w:t>
      </w:r>
      <w:proofErr w:type="spellStart"/>
      <w:r>
        <w:rPr>
          <w:rFonts w:ascii="Times New Roman" w:hAnsi="Times New Roman" w:cs="Times New Roman"/>
          <w:sz w:val="24"/>
          <w:szCs w:val="24"/>
        </w:rPr>
        <w:t>Muhajirin</w:t>
      </w:r>
      <w:proofErr w:type="spellEnd"/>
      <w:r w:rsidR="00CB1383">
        <w:rPr>
          <w:rFonts w:ascii="Times New Roman" w:hAnsi="Times New Roman" w:cs="Times New Roman"/>
          <w:sz w:val="24"/>
          <w:szCs w:val="24"/>
        </w:rPr>
        <w:t xml:space="preserve">, TPA Nurul </w:t>
      </w:r>
      <w:proofErr w:type="spellStart"/>
      <w:r w:rsidR="00CB1383">
        <w:rPr>
          <w:rFonts w:ascii="Times New Roman" w:hAnsi="Times New Roman" w:cs="Times New Roman"/>
          <w:sz w:val="24"/>
          <w:szCs w:val="24"/>
        </w:rPr>
        <w:t>Taqwa</w:t>
      </w:r>
      <w:proofErr w:type="spellEnd"/>
      <w:r w:rsidR="00CB1383">
        <w:rPr>
          <w:rFonts w:ascii="Times New Roman" w:hAnsi="Times New Roman" w:cs="Times New Roman"/>
          <w:sz w:val="24"/>
          <w:szCs w:val="24"/>
        </w:rPr>
        <w:t xml:space="preserve"> juga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kepengurusan</w:t>
      </w:r>
      <w:proofErr w:type="spellEnd"/>
      <w:r w:rsidR="00441CAC">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unit dan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BKPRMI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PALI,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penyebabnya</w:t>
      </w:r>
      <w:proofErr w:type="spellEnd"/>
      <w:r>
        <w:rPr>
          <w:rFonts w:ascii="Times New Roman" w:hAnsi="Times New Roman" w:cs="Times New Roman"/>
          <w:sz w:val="24"/>
          <w:szCs w:val="24"/>
        </w:rPr>
        <w:t xml:space="preserve"> </w:t>
      </w:r>
      <w:proofErr w:type="spellStart"/>
      <w:r w:rsidR="00441CAC">
        <w:rPr>
          <w:rFonts w:ascii="Times New Roman" w:hAnsi="Times New Roman" w:cs="Times New Roman"/>
          <w:sz w:val="24"/>
          <w:szCs w:val="24"/>
        </w:rPr>
        <w:t>sama</w:t>
      </w:r>
      <w:proofErr w:type="spellEnd"/>
      <w:r w:rsidR="00441CAC">
        <w:rPr>
          <w:rFonts w:ascii="Times New Roman" w:hAnsi="Times New Roman" w:cs="Times New Roman"/>
          <w:sz w:val="24"/>
          <w:szCs w:val="24"/>
        </w:rPr>
        <w:t xml:space="preserve"> </w:t>
      </w:r>
      <w:proofErr w:type="spellStart"/>
      <w:r w:rsidR="00441CAC">
        <w:rPr>
          <w:rFonts w:ascii="Times New Roman" w:hAnsi="Times New Roman" w:cs="Times New Roman"/>
          <w:sz w:val="24"/>
          <w:szCs w:val="24"/>
        </w:rPr>
        <w:t>dengan</w:t>
      </w:r>
      <w:proofErr w:type="spellEnd"/>
      <w:r w:rsidR="00441CAC">
        <w:rPr>
          <w:rFonts w:ascii="Times New Roman" w:hAnsi="Times New Roman" w:cs="Times New Roman"/>
          <w:sz w:val="24"/>
          <w:szCs w:val="24"/>
        </w:rPr>
        <w:t xml:space="preserve"> TPA Al-</w:t>
      </w:r>
      <w:proofErr w:type="spellStart"/>
      <w:r w:rsidR="00441CAC">
        <w:rPr>
          <w:rFonts w:ascii="Times New Roman" w:hAnsi="Times New Roman" w:cs="Times New Roman"/>
          <w:sz w:val="24"/>
          <w:szCs w:val="24"/>
        </w:rPr>
        <w:t>Muhajirin</w:t>
      </w:r>
      <w:proofErr w:type="spellEnd"/>
      <w:r w:rsidR="00441CAC">
        <w:rPr>
          <w:rFonts w:ascii="Times New Roman" w:hAnsi="Times New Roman" w:cs="Times New Roman"/>
          <w:sz w:val="24"/>
          <w:szCs w:val="24"/>
        </w:rPr>
        <w:t xml:space="preserve"> </w:t>
      </w:r>
      <w:proofErr w:type="spellStart"/>
      <w:r w:rsidR="00441CAC">
        <w:rPr>
          <w:rFonts w:ascii="Times New Roman" w:hAnsi="Times New Roman" w:cs="Times New Roman"/>
          <w:sz w:val="24"/>
          <w:szCs w:val="24"/>
        </w:rPr>
        <w:t>yaitu</w:t>
      </w:r>
      <w:proofErr w:type="spellEnd"/>
      <w:r w:rsidR="00441CAC">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TPA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DPK BKPRMI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Tanah </w:t>
      </w:r>
      <w:proofErr w:type="spellStart"/>
      <w:r>
        <w:rPr>
          <w:rFonts w:ascii="Times New Roman" w:hAnsi="Times New Roman" w:cs="Times New Roman"/>
          <w:sz w:val="24"/>
          <w:szCs w:val="24"/>
        </w:rPr>
        <w:t>Abang</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BKPRMI dan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diikutkan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wisuda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TPA di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PALI.</w:t>
      </w:r>
    </w:p>
    <w:p w14:paraId="1E3816A8" w14:textId="7BBE48EC" w:rsidR="00421748" w:rsidRPr="00411840" w:rsidRDefault="00421748" w:rsidP="00411840">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uraian-uraian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TPA </w:t>
      </w:r>
      <w:r w:rsidR="00411840">
        <w:rPr>
          <w:rFonts w:ascii="Times New Roman" w:hAnsi="Times New Roman" w:cs="Times New Roman"/>
          <w:sz w:val="24"/>
          <w:szCs w:val="24"/>
        </w:rPr>
        <w:t xml:space="preserve">Nurul </w:t>
      </w:r>
      <w:proofErr w:type="spellStart"/>
      <w:r w:rsidR="00411840">
        <w:rPr>
          <w:rFonts w:ascii="Times New Roman" w:hAnsi="Times New Roman" w:cs="Times New Roman"/>
          <w:sz w:val="24"/>
          <w:szCs w:val="24"/>
        </w:rPr>
        <w:t>Taqwa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BKPRMI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badan yang </w:t>
      </w:r>
      <w:proofErr w:type="spellStart"/>
      <w:r>
        <w:rPr>
          <w:rFonts w:ascii="Times New Roman" w:hAnsi="Times New Roman" w:cs="Times New Roman"/>
          <w:sz w:val="24"/>
          <w:szCs w:val="24"/>
        </w:rPr>
        <w:t>menaungi</w:t>
      </w:r>
      <w:proofErr w:type="spellEnd"/>
      <w:r>
        <w:rPr>
          <w:rFonts w:ascii="Times New Roman" w:hAnsi="Times New Roman" w:cs="Times New Roman"/>
          <w:sz w:val="24"/>
          <w:szCs w:val="24"/>
        </w:rPr>
        <w:t xml:space="preserve"> TPA-TPA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PALI.</w:t>
      </w:r>
    </w:p>
    <w:p w14:paraId="7D7D2C09" w14:textId="08999543" w:rsidR="003B2CD4" w:rsidRDefault="003B2CD4" w:rsidP="002D4A70">
      <w:pPr>
        <w:pStyle w:val="ListParagraph"/>
        <w:numPr>
          <w:ilvl w:val="0"/>
          <w:numId w:val="100"/>
        </w:numPr>
        <w:spacing w:after="0" w:line="480" w:lineRule="auto"/>
        <w:jc w:val="both"/>
        <w:rPr>
          <w:rFonts w:ascii="Times New Roman" w:hAnsi="Times New Roman" w:cs="Times New Roman"/>
          <w:b/>
          <w:bCs/>
          <w:sz w:val="24"/>
          <w:szCs w:val="24"/>
        </w:rPr>
      </w:pPr>
      <w:proofErr w:type="spellStart"/>
      <w:r w:rsidRPr="00280C72">
        <w:rPr>
          <w:rFonts w:ascii="Times New Roman" w:hAnsi="Times New Roman" w:cs="Times New Roman"/>
          <w:b/>
          <w:bCs/>
          <w:sz w:val="24"/>
          <w:szCs w:val="24"/>
        </w:rPr>
        <w:t>Pengawasan</w:t>
      </w:r>
      <w:proofErr w:type="spellEnd"/>
      <w:r w:rsidRPr="00280C72">
        <w:rPr>
          <w:rFonts w:ascii="Times New Roman" w:hAnsi="Times New Roman" w:cs="Times New Roman"/>
          <w:b/>
          <w:bCs/>
          <w:sz w:val="24"/>
          <w:szCs w:val="24"/>
        </w:rPr>
        <w:t xml:space="preserve"> </w:t>
      </w:r>
      <w:proofErr w:type="spellStart"/>
      <w:r w:rsidR="00280C72">
        <w:rPr>
          <w:rFonts w:ascii="Times New Roman" w:hAnsi="Times New Roman" w:cs="Times New Roman"/>
          <w:b/>
          <w:bCs/>
          <w:sz w:val="24"/>
          <w:szCs w:val="24"/>
        </w:rPr>
        <w:t>Kegiatan</w:t>
      </w:r>
      <w:proofErr w:type="spellEnd"/>
      <w:r w:rsidR="00280C72">
        <w:rPr>
          <w:rFonts w:ascii="Times New Roman" w:hAnsi="Times New Roman" w:cs="Times New Roman"/>
          <w:b/>
          <w:bCs/>
          <w:sz w:val="24"/>
          <w:szCs w:val="24"/>
        </w:rPr>
        <w:t xml:space="preserve"> </w:t>
      </w:r>
      <w:proofErr w:type="spellStart"/>
      <w:r w:rsidR="00280C72">
        <w:rPr>
          <w:rFonts w:ascii="Times New Roman" w:hAnsi="Times New Roman" w:cs="Times New Roman"/>
          <w:b/>
          <w:bCs/>
          <w:sz w:val="24"/>
          <w:szCs w:val="24"/>
        </w:rPr>
        <w:t>Pembelajaran</w:t>
      </w:r>
      <w:proofErr w:type="spellEnd"/>
      <w:r w:rsidR="00280C72">
        <w:rPr>
          <w:rFonts w:ascii="Times New Roman" w:hAnsi="Times New Roman" w:cs="Times New Roman"/>
          <w:b/>
          <w:bCs/>
          <w:sz w:val="24"/>
          <w:szCs w:val="24"/>
        </w:rPr>
        <w:t xml:space="preserve"> BTA </w:t>
      </w:r>
      <w:r w:rsidR="00280C72" w:rsidRPr="00280C72">
        <w:rPr>
          <w:rFonts w:ascii="Times New Roman" w:hAnsi="Times New Roman" w:cs="Times New Roman"/>
          <w:b/>
          <w:bCs/>
          <w:sz w:val="24"/>
          <w:szCs w:val="24"/>
        </w:rPr>
        <w:t xml:space="preserve">TPA </w:t>
      </w:r>
      <w:r w:rsidR="00280C72">
        <w:rPr>
          <w:rFonts w:ascii="Times New Roman" w:hAnsi="Times New Roman" w:cs="Times New Roman"/>
          <w:b/>
          <w:bCs/>
          <w:sz w:val="24"/>
          <w:szCs w:val="24"/>
        </w:rPr>
        <w:t xml:space="preserve">Nurul </w:t>
      </w:r>
      <w:proofErr w:type="spellStart"/>
      <w:r w:rsidR="00280C72">
        <w:rPr>
          <w:rFonts w:ascii="Times New Roman" w:hAnsi="Times New Roman" w:cs="Times New Roman"/>
          <w:b/>
          <w:bCs/>
          <w:sz w:val="24"/>
          <w:szCs w:val="24"/>
        </w:rPr>
        <w:t>Taqwa</w:t>
      </w:r>
      <w:proofErr w:type="spellEnd"/>
    </w:p>
    <w:p w14:paraId="1FE5F72E" w14:textId="680E5A47" w:rsidR="001C3721" w:rsidRPr="00DC2D0F" w:rsidRDefault="001C3721" w:rsidP="001C3721">
      <w:pPr>
        <w:pStyle w:val="ListParagraph"/>
        <w:spacing w:after="0" w:line="480" w:lineRule="auto"/>
        <w:ind w:left="1440" w:firstLine="350"/>
        <w:jc w:val="both"/>
        <w:rPr>
          <w:rFonts w:ascii="Times New Roman" w:hAnsi="Times New Roman" w:cs="Times New Roman"/>
          <w:sz w:val="24"/>
          <w:szCs w:val="24"/>
        </w:rPr>
      </w:pPr>
      <w:proofErr w:type="spellStart"/>
      <w:r w:rsidRPr="009F702E">
        <w:rPr>
          <w:rFonts w:ascii="Times New Roman" w:hAnsi="Times New Roman" w:cs="Times New Roman"/>
          <w:sz w:val="24"/>
          <w:szCs w:val="24"/>
        </w:rPr>
        <w:t>Suatu</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kegiatan</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dari</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sebuah</w:t>
      </w:r>
      <w:proofErr w:type="spellEnd"/>
      <w:r w:rsidRPr="009F702E">
        <w:rPr>
          <w:rFonts w:ascii="Times New Roman" w:hAnsi="Times New Roman" w:cs="Times New Roman"/>
          <w:sz w:val="24"/>
          <w:szCs w:val="24"/>
        </w:rPr>
        <w:t xml:space="preserve"> Lembaga </w:t>
      </w:r>
      <w:proofErr w:type="spellStart"/>
      <w:r w:rsidRPr="009F702E">
        <w:rPr>
          <w:rFonts w:ascii="Times New Roman" w:hAnsi="Times New Roman" w:cs="Times New Roman"/>
          <w:sz w:val="24"/>
          <w:szCs w:val="24"/>
        </w:rPr>
        <w:t>memerlukan</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adanya</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pengawasan</w:t>
      </w:r>
      <w:proofErr w:type="spellEnd"/>
      <w:r w:rsidRPr="009F702E">
        <w:rPr>
          <w:rFonts w:ascii="Times New Roman" w:hAnsi="Times New Roman" w:cs="Times New Roman"/>
          <w:sz w:val="24"/>
          <w:szCs w:val="24"/>
        </w:rPr>
        <w:t xml:space="preserve"> yang </w:t>
      </w:r>
      <w:proofErr w:type="spellStart"/>
      <w:r w:rsidRPr="009F702E">
        <w:rPr>
          <w:rFonts w:ascii="Times New Roman" w:hAnsi="Times New Roman" w:cs="Times New Roman"/>
          <w:sz w:val="24"/>
          <w:szCs w:val="24"/>
        </w:rPr>
        <w:t>bertujuan</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untuk</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mengawasi</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jalannya</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suatu</w:t>
      </w:r>
      <w:proofErr w:type="spellEnd"/>
      <w:r w:rsidRPr="009F702E">
        <w:rPr>
          <w:rFonts w:ascii="Times New Roman" w:hAnsi="Times New Roman" w:cs="Times New Roman"/>
          <w:sz w:val="24"/>
          <w:szCs w:val="24"/>
        </w:rPr>
        <w:t xml:space="preserve"> </w:t>
      </w:r>
      <w:proofErr w:type="spellStart"/>
      <w:r w:rsidRPr="009F702E">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Pr="009F702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pada TPA Nurul </w:t>
      </w:r>
      <w:proofErr w:type="spellStart"/>
      <w:r>
        <w:rPr>
          <w:rFonts w:ascii="Times New Roman" w:hAnsi="Times New Roman" w:cs="Times New Roman"/>
          <w:sz w:val="24"/>
          <w:szCs w:val="24"/>
        </w:rPr>
        <w:t>Taqwa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TPA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51"/>
      </w:r>
    </w:p>
    <w:p w14:paraId="06FFD6F4" w14:textId="77777777" w:rsidR="001C3721" w:rsidRPr="007A64AA" w:rsidRDefault="001C3721" w:rsidP="007A64AA">
      <w:pPr>
        <w:spacing w:after="0" w:line="480" w:lineRule="auto"/>
        <w:jc w:val="both"/>
        <w:rPr>
          <w:rFonts w:ascii="Times New Roman" w:hAnsi="Times New Roman" w:cs="Times New Roman"/>
          <w:b/>
          <w:bCs/>
          <w:sz w:val="24"/>
          <w:szCs w:val="24"/>
        </w:rPr>
      </w:pPr>
    </w:p>
    <w:p w14:paraId="75F2EF34" w14:textId="77777777" w:rsidR="00434B3A" w:rsidRDefault="00434B3A" w:rsidP="00EC165E">
      <w:pPr>
        <w:widowControl w:val="0"/>
        <w:autoSpaceDE w:val="0"/>
        <w:autoSpaceDN w:val="0"/>
        <w:spacing w:after="0" w:line="480" w:lineRule="auto"/>
        <w:jc w:val="both"/>
        <w:rPr>
          <w:rFonts w:ascii="Times New Roman" w:hAnsi="Times New Roman" w:cs="Times New Roman"/>
          <w:bCs/>
          <w:sz w:val="24"/>
          <w:szCs w:val="24"/>
        </w:rPr>
      </w:pPr>
    </w:p>
    <w:p w14:paraId="226B36D9" w14:textId="39DB45A9" w:rsidR="00E345B1" w:rsidRPr="00D7535C" w:rsidRDefault="00E345B1" w:rsidP="002D4A70">
      <w:pPr>
        <w:pStyle w:val="ListParagraph"/>
        <w:numPr>
          <w:ilvl w:val="0"/>
          <w:numId w:val="94"/>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Kemampuan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Membaca</w:t>
      </w:r>
      <w:proofErr w:type="spellEnd"/>
      <w:r>
        <w:rPr>
          <w:rFonts w:ascii="Times New Roman" w:hAnsi="Times New Roman" w:cs="Times New Roman"/>
          <w:b/>
          <w:bCs/>
          <w:sz w:val="24"/>
          <w:szCs w:val="24"/>
        </w:rPr>
        <w:t xml:space="preserve"> Al-Qur’an </w:t>
      </w:r>
      <w:proofErr w:type="spellStart"/>
      <w:r>
        <w:rPr>
          <w:rFonts w:ascii="Times New Roman" w:hAnsi="Times New Roman" w:cs="Times New Roman"/>
          <w:b/>
          <w:bCs/>
          <w:sz w:val="24"/>
          <w:szCs w:val="24"/>
        </w:rPr>
        <w:t>Santri</w:t>
      </w:r>
      <w:proofErr w:type="spellEnd"/>
      <w:r>
        <w:rPr>
          <w:rFonts w:ascii="Times New Roman" w:hAnsi="Times New Roman" w:cs="Times New Roman"/>
          <w:b/>
          <w:bCs/>
          <w:sz w:val="24"/>
          <w:szCs w:val="24"/>
        </w:rPr>
        <w:t xml:space="preserve"> TPA di </w:t>
      </w:r>
      <w:proofErr w:type="spellStart"/>
      <w:r>
        <w:rPr>
          <w:rFonts w:ascii="Times New Roman" w:hAnsi="Times New Roman" w:cs="Times New Roman"/>
          <w:b/>
          <w:bCs/>
          <w:sz w:val="24"/>
          <w:szCs w:val="24"/>
        </w:rPr>
        <w:t>Desa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Suka</w:t>
      </w:r>
      <w:proofErr w:type="spellEnd"/>
      <w:r>
        <w:rPr>
          <w:rFonts w:ascii="Times New Roman" w:hAnsi="Times New Roman" w:cs="Times New Roman"/>
          <w:b/>
          <w:bCs/>
          <w:sz w:val="24"/>
          <w:szCs w:val="24"/>
        </w:rPr>
        <w:t xml:space="preserve"> Manis, </w:t>
      </w:r>
      <w:proofErr w:type="spellStart"/>
      <w:r>
        <w:rPr>
          <w:rFonts w:ascii="Times New Roman" w:hAnsi="Times New Roman" w:cs="Times New Roman"/>
          <w:b/>
          <w:bCs/>
          <w:sz w:val="24"/>
          <w:szCs w:val="24"/>
        </w:rPr>
        <w:t>Kec</w:t>
      </w:r>
      <w:proofErr w:type="spellEnd"/>
      <w:r>
        <w:rPr>
          <w:rFonts w:ascii="Times New Roman" w:hAnsi="Times New Roman" w:cs="Times New Roman"/>
          <w:b/>
          <w:bCs/>
          <w:sz w:val="24"/>
          <w:szCs w:val="24"/>
        </w:rPr>
        <w:t xml:space="preserve">. Tanah </w:t>
      </w:r>
      <w:proofErr w:type="spellStart"/>
      <w:r>
        <w:rPr>
          <w:rFonts w:ascii="Times New Roman" w:hAnsi="Times New Roman" w:cs="Times New Roman"/>
          <w:b/>
          <w:bCs/>
          <w:sz w:val="24"/>
          <w:szCs w:val="24"/>
        </w:rPr>
        <w:t>Abang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Kab</w:t>
      </w:r>
      <w:proofErr w:type="spellEnd"/>
      <w:r>
        <w:rPr>
          <w:rFonts w:ascii="Times New Roman" w:hAnsi="Times New Roman" w:cs="Times New Roman"/>
          <w:b/>
          <w:bCs/>
          <w:sz w:val="24"/>
          <w:szCs w:val="24"/>
        </w:rPr>
        <w:t>. PALI</w:t>
      </w:r>
    </w:p>
    <w:p w14:paraId="5AFDE747" w14:textId="0B1CE95F" w:rsidR="00791728" w:rsidRPr="002065AA" w:rsidRDefault="00791728" w:rsidP="005154B6">
      <w:pPr>
        <w:pStyle w:val="ListParagraph"/>
        <w:spacing w:after="0" w:line="480" w:lineRule="auto"/>
        <w:ind w:firstLine="360"/>
        <w:jc w:val="both"/>
        <w:rPr>
          <w:rFonts w:ascii="Times New Roman" w:hAnsi="Times New Roman" w:cs="Times New Roman"/>
          <w:bCs/>
          <w:sz w:val="24"/>
          <w:szCs w:val="24"/>
        </w:rPr>
      </w:pPr>
      <w:r w:rsidRPr="002065AA">
        <w:rPr>
          <w:rFonts w:ascii="Times New Roman" w:hAnsi="Times New Roman" w:cs="Times New Roman"/>
          <w:bCs/>
          <w:sz w:val="24"/>
          <w:szCs w:val="24"/>
          <w:lang w:val="id-ID"/>
        </w:rPr>
        <w:t xml:space="preserve">Berdasarkan </w:t>
      </w:r>
      <w:proofErr w:type="spellStart"/>
      <w:r w:rsidRPr="002065AA">
        <w:rPr>
          <w:rFonts w:ascii="Times New Roman" w:hAnsi="Times New Roman" w:cs="Times New Roman"/>
          <w:bCs/>
          <w:sz w:val="24"/>
          <w:szCs w:val="24"/>
        </w:rPr>
        <w:t>hasil</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wawancara</w:t>
      </w:r>
      <w:proofErr w:type="spellEnd"/>
      <w:r w:rsidRPr="002065AA">
        <w:rPr>
          <w:rFonts w:ascii="Times New Roman" w:hAnsi="Times New Roman" w:cs="Times New Roman"/>
          <w:bCs/>
          <w:sz w:val="24"/>
          <w:szCs w:val="24"/>
        </w:rPr>
        <w:t xml:space="preserve"> dan </w:t>
      </w:r>
      <w:proofErr w:type="spellStart"/>
      <w:r w:rsidRPr="002065AA">
        <w:rPr>
          <w:rFonts w:ascii="Times New Roman" w:hAnsi="Times New Roman" w:cs="Times New Roman"/>
          <w:bCs/>
          <w:sz w:val="24"/>
          <w:szCs w:val="24"/>
        </w:rPr>
        <w:t>dokumentasi</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dari</w:t>
      </w:r>
      <w:proofErr w:type="spellEnd"/>
      <w:r w:rsidRPr="002065AA">
        <w:rPr>
          <w:rFonts w:ascii="Times New Roman" w:hAnsi="Times New Roman" w:cs="Times New Roman"/>
          <w:bCs/>
          <w:sz w:val="24"/>
          <w:szCs w:val="24"/>
        </w:rPr>
        <w:t xml:space="preserve"> Guru PAI dan Budi </w:t>
      </w:r>
      <w:proofErr w:type="spellStart"/>
      <w:r w:rsidRPr="002065AA">
        <w:rPr>
          <w:rFonts w:ascii="Times New Roman" w:hAnsi="Times New Roman" w:cs="Times New Roman"/>
          <w:bCs/>
          <w:sz w:val="24"/>
          <w:szCs w:val="24"/>
        </w:rPr>
        <w:t>Pekerti</w:t>
      </w:r>
      <w:proofErr w:type="spellEnd"/>
      <w:r w:rsidRPr="002065AA">
        <w:rPr>
          <w:rFonts w:ascii="Times New Roman" w:hAnsi="Times New Roman" w:cs="Times New Roman"/>
          <w:bCs/>
          <w:sz w:val="24"/>
          <w:szCs w:val="24"/>
        </w:rPr>
        <w:t xml:space="preserve"> di SD Negeri 17 Tanah </w:t>
      </w:r>
      <w:proofErr w:type="spellStart"/>
      <w:r w:rsidRPr="002065AA">
        <w:rPr>
          <w:rFonts w:ascii="Times New Roman" w:hAnsi="Times New Roman" w:cs="Times New Roman"/>
          <w:bCs/>
          <w:sz w:val="24"/>
          <w:szCs w:val="24"/>
        </w:rPr>
        <w:t>Abang</w:t>
      </w:r>
      <w:proofErr w:type="spellEnd"/>
      <w:r w:rsidRPr="002065AA">
        <w:rPr>
          <w:rFonts w:ascii="Times New Roman" w:hAnsi="Times New Roman" w:cs="Times New Roman"/>
          <w:bCs/>
          <w:sz w:val="24"/>
          <w:szCs w:val="24"/>
          <w:lang w:val="id-ID"/>
        </w:rPr>
        <w:t xml:space="preserve">, </w:t>
      </w:r>
      <w:proofErr w:type="spellStart"/>
      <w:r w:rsidRPr="002065AA">
        <w:rPr>
          <w:rFonts w:ascii="Times New Roman" w:hAnsi="Times New Roman" w:cs="Times New Roman"/>
          <w:bCs/>
          <w:sz w:val="24"/>
          <w:szCs w:val="24"/>
        </w:rPr>
        <w:t>banyak</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peserta</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didik</w:t>
      </w:r>
      <w:proofErr w:type="spellEnd"/>
      <w:r w:rsidRPr="002065AA">
        <w:rPr>
          <w:rFonts w:ascii="Times New Roman" w:hAnsi="Times New Roman" w:cs="Times New Roman"/>
          <w:bCs/>
          <w:sz w:val="24"/>
          <w:szCs w:val="24"/>
        </w:rPr>
        <w:t xml:space="preserve"> di SD Negeri 17 Tanah </w:t>
      </w:r>
      <w:proofErr w:type="spellStart"/>
      <w:r w:rsidRPr="002065AA">
        <w:rPr>
          <w:rFonts w:ascii="Times New Roman" w:hAnsi="Times New Roman" w:cs="Times New Roman"/>
          <w:bCs/>
          <w:sz w:val="24"/>
          <w:szCs w:val="24"/>
        </w:rPr>
        <w:t>Abang</w:t>
      </w:r>
      <w:proofErr w:type="spellEnd"/>
      <w:r w:rsidRPr="002065AA">
        <w:rPr>
          <w:rFonts w:ascii="Times New Roman" w:hAnsi="Times New Roman" w:cs="Times New Roman"/>
          <w:bCs/>
          <w:sz w:val="24"/>
          <w:szCs w:val="24"/>
          <w:lang w:val="id-ID"/>
        </w:rPr>
        <w:t xml:space="preserve"> </w:t>
      </w:r>
      <w:proofErr w:type="spellStart"/>
      <w:r w:rsidRPr="002065AA">
        <w:rPr>
          <w:rFonts w:ascii="Times New Roman" w:hAnsi="Times New Roman" w:cs="Times New Roman"/>
          <w:bCs/>
          <w:sz w:val="24"/>
          <w:szCs w:val="24"/>
        </w:rPr>
        <w:t>belum</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bisa</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membaca</w:t>
      </w:r>
      <w:proofErr w:type="spellEnd"/>
      <w:r w:rsidRPr="002065AA">
        <w:rPr>
          <w:rFonts w:ascii="Times New Roman" w:hAnsi="Times New Roman" w:cs="Times New Roman"/>
          <w:bCs/>
          <w:sz w:val="24"/>
          <w:szCs w:val="24"/>
        </w:rPr>
        <w:t xml:space="preserve"> Al-Qur’an, </w:t>
      </w:r>
      <w:proofErr w:type="spellStart"/>
      <w:r w:rsidRPr="002065AA">
        <w:rPr>
          <w:rFonts w:ascii="Times New Roman" w:hAnsi="Times New Roman" w:cs="Times New Roman"/>
          <w:bCs/>
          <w:sz w:val="24"/>
          <w:szCs w:val="24"/>
        </w:rPr>
        <w:t>dari</w:t>
      </w:r>
      <w:proofErr w:type="spellEnd"/>
      <w:r w:rsidRPr="002065AA">
        <w:rPr>
          <w:rFonts w:ascii="Times New Roman" w:hAnsi="Times New Roman" w:cs="Times New Roman"/>
          <w:bCs/>
          <w:sz w:val="24"/>
          <w:szCs w:val="24"/>
        </w:rPr>
        <w:t xml:space="preserve"> 119 </w:t>
      </w:r>
      <w:proofErr w:type="spellStart"/>
      <w:r w:rsidRPr="002065AA">
        <w:rPr>
          <w:rFonts w:ascii="Times New Roman" w:hAnsi="Times New Roman" w:cs="Times New Roman"/>
          <w:bCs/>
          <w:sz w:val="24"/>
          <w:szCs w:val="24"/>
        </w:rPr>
        <w:t>Peserta</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Didik</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hanya</w:t>
      </w:r>
      <w:proofErr w:type="spellEnd"/>
      <w:r w:rsidRPr="002065AA">
        <w:rPr>
          <w:rFonts w:ascii="Times New Roman" w:hAnsi="Times New Roman" w:cs="Times New Roman"/>
          <w:bCs/>
          <w:sz w:val="24"/>
          <w:szCs w:val="24"/>
        </w:rPr>
        <w:t xml:space="preserve"> </w:t>
      </w:r>
      <w:r w:rsidR="00984EF7">
        <w:rPr>
          <w:rFonts w:ascii="Times New Roman" w:hAnsi="Times New Roman" w:cs="Times New Roman"/>
          <w:bCs/>
          <w:sz w:val="24"/>
          <w:szCs w:val="24"/>
        </w:rPr>
        <w:t>10</w:t>
      </w:r>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Peserta</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Didik</w:t>
      </w:r>
      <w:proofErr w:type="spellEnd"/>
      <w:r w:rsidRPr="002065AA">
        <w:rPr>
          <w:rFonts w:ascii="Times New Roman" w:hAnsi="Times New Roman" w:cs="Times New Roman"/>
          <w:bCs/>
          <w:sz w:val="24"/>
          <w:szCs w:val="24"/>
        </w:rPr>
        <w:t xml:space="preserve"> yang </w:t>
      </w:r>
      <w:proofErr w:type="spellStart"/>
      <w:r w:rsidRPr="002065AA">
        <w:rPr>
          <w:rFonts w:ascii="Times New Roman" w:hAnsi="Times New Roman" w:cs="Times New Roman"/>
          <w:bCs/>
          <w:sz w:val="24"/>
          <w:szCs w:val="24"/>
        </w:rPr>
        <w:t>sudah</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melewati</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Iqro</w:t>
      </w:r>
      <w:proofErr w:type="spellEnd"/>
      <w:r w:rsidRPr="002065AA">
        <w:rPr>
          <w:rFonts w:ascii="Times New Roman" w:hAnsi="Times New Roman" w:cs="Times New Roman"/>
          <w:bCs/>
          <w:sz w:val="24"/>
          <w:szCs w:val="24"/>
        </w:rPr>
        <w:t xml:space="preserve">’ 1, </w:t>
      </w:r>
      <w:proofErr w:type="spellStart"/>
      <w:r w:rsidRPr="002065AA">
        <w:rPr>
          <w:rFonts w:ascii="Times New Roman" w:hAnsi="Times New Roman" w:cs="Times New Roman"/>
          <w:bCs/>
          <w:sz w:val="24"/>
          <w:szCs w:val="24"/>
        </w:rPr>
        <w:t>namun</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belum</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mencapai</w:t>
      </w:r>
      <w:proofErr w:type="spellEnd"/>
      <w:r w:rsidRPr="002065AA">
        <w:rPr>
          <w:rFonts w:ascii="Times New Roman" w:hAnsi="Times New Roman" w:cs="Times New Roman"/>
          <w:bCs/>
          <w:sz w:val="24"/>
          <w:szCs w:val="24"/>
        </w:rPr>
        <w:t xml:space="preserve"> </w:t>
      </w:r>
      <w:proofErr w:type="spellStart"/>
      <w:r w:rsidRPr="002065AA">
        <w:rPr>
          <w:rFonts w:ascii="Times New Roman" w:hAnsi="Times New Roman" w:cs="Times New Roman"/>
          <w:bCs/>
          <w:sz w:val="24"/>
          <w:szCs w:val="24"/>
        </w:rPr>
        <w:t>tahap</w:t>
      </w:r>
      <w:proofErr w:type="spellEnd"/>
      <w:r w:rsidRPr="002065AA">
        <w:rPr>
          <w:rFonts w:ascii="Times New Roman" w:hAnsi="Times New Roman" w:cs="Times New Roman"/>
          <w:bCs/>
          <w:sz w:val="24"/>
          <w:szCs w:val="24"/>
        </w:rPr>
        <w:t xml:space="preserve"> Al-Qur’an.</w:t>
      </w:r>
    </w:p>
    <w:p w14:paraId="73F85B4D" w14:textId="7B6A7F92" w:rsidR="00C6440F" w:rsidRDefault="00791728" w:rsidP="005154B6">
      <w:pPr>
        <w:pStyle w:val="ListParagraph"/>
        <w:spacing w:after="0"/>
        <w:ind w:left="1080"/>
        <w:jc w:val="both"/>
        <w:rPr>
          <w:rFonts w:ascii="Times New Roman" w:hAnsi="Times New Roman" w:cs="Times New Roman"/>
          <w:bCs/>
          <w:i/>
          <w:iCs/>
          <w:sz w:val="24"/>
          <w:szCs w:val="24"/>
        </w:rPr>
      </w:pPr>
      <w:r w:rsidRPr="00615E87">
        <w:rPr>
          <w:rFonts w:ascii="Times New Roman" w:hAnsi="Times New Roman" w:cs="Times New Roman"/>
          <w:bCs/>
          <w:i/>
          <w:iCs/>
          <w:sz w:val="24"/>
          <w:szCs w:val="24"/>
        </w:rPr>
        <w:t xml:space="preserve">“Di </w:t>
      </w:r>
      <w:proofErr w:type="spellStart"/>
      <w:r w:rsidRPr="00615E87">
        <w:rPr>
          <w:rFonts w:ascii="Times New Roman" w:hAnsi="Times New Roman" w:cs="Times New Roman"/>
          <w:bCs/>
          <w:i/>
          <w:iCs/>
          <w:sz w:val="24"/>
          <w:szCs w:val="24"/>
        </w:rPr>
        <w:t>sekolah</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ini</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Peserta</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didik</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belum</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ada</w:t>
      </w:r>
      <w:proofErr w:type="spellEnd"/>
      <w:r w:rsidRPr="00615E87">
        <w:rPr>
          <w:rFonts w:ascii="Times New Roman" w:hAnsi="Times New Roman" w:cs="Times New Roman"/>
          <w:bCs/>
          <w:i/>
          <w:iCs/>
          <w:sz w:val="24"/>
          <w:szCs w:val="24"/>
        </w:rPr>
        <w:t xml:space="preserve"> yang </w:t>
      </w:r>
      <w:proofErr w:type="spellStart"/>
      <w:r w:rsidRPr="00615E87">
        <w:rPr>
          <w:rFonts w:ascii="Times New Roman" w:hAnsi="Times New Roman" w:cs="Times New Roman"/>
          <w:bCs/>
          <w:i/>
          <w:iCs/>
          <w:sz w:val="24"/>
          <w:szCs w:val="24"/>
        </w:rPr>
        <w:t>menyelesaikan</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Iqro</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bahkan</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sebagian</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besar</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peserta</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didik</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belum</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mengenal</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aksara</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Hijaiyah</w:t>
      </w:r>
      <w:proofErr w:type="spellEnd"/>
      <w:r w:rsidRPr="00615E87">
        <w:rPr>
          <w:rFonts w:ascii="Times New Roman" w:hAnsi="Times New Roman" w:cs="Times New Roman"/>
          <w:bCs/>
          <w:i/>
          <w:iCs/>
          <w:sz w:val="24"/>
          <w:szCs w:val="24"/>
        </w:rPr>
        <w:t xml:space="preserve"> yang </w:t>
      </w:r>
      <w:proofErr w:type="spellStart"/>
      <w:r w:rsidRPr="00615E87">
        <w:rPr>
          <w:rFonts w:ascii="Times New Roman" w:hAnsi="Times New Roman" w:cs="Times New Roman"/>
          <w:bCs/>
          <w:i/>
          <w:iCs/>
          <w:sz w:val="24"/>
          <w:szCs w:val="24"/>
        </w:rPr>
        <w:t>merupakan</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pengetahuan</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awal</w:t>
      </w:r>
      <w:proofErr w:type="spellEnd"/>
      <w:r w:rsidRPr="00615E87">
        <w:rPr>
          <w:rFonts w:ascii="Times New Roman" w:hAnsi="Times New Roman" w:cs="Times New Roman"/>
          <w:bCs/>
          <w:i/>
          <w:iCs/>
          <w:sz w:val="24"/>
          <w:szCs w:val="24"/>
        </w:rPr>
        <w:t xml:space="preserve"> yang </w:t>
      </w:r>
      <w:proofErr w:type="spellStart"/>
      <w:r w:rsidRPr="00615E87">
        <w:rPr>
          <w:rFonts w:ascii="Times New Roman" w:hAnsi="Times New Roman" w:cs="Times New Roman"/>
          <w:bCs/>
          <w:i/>
          <w:iCs/>
          <w:sz w:val="24"/>
          <w:szCs w:val="24"/>
        </w:rPr>
        <w:t>harus</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dimiliki</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untuk</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belajar</w:t>
      </w:r>
      <w:proofErr w:type="spellEnd"/>
      <w:r w:rsidRPr="00615E87">
        <w:rPr>
          <w:rFonts w:ascii="Times New Roman" w:hAnsi="Times New Roman" w:cs="Times New Roman"/>
          <w:bCs/>
          <w:i/>
          <w:iCs/>
          <w:sz w:val="24"/>
          <w:szCs w:val="24"/>
        </w:rPr>
        <w:t xml:space="preserve"> BTA.</w:t>
      </w:r>
      <w:r w:rsidRPr="00615E87">
        <w:rPr>
          <w:rStyle w:val="FootnoteReference"/>
          <w:rFonts w:ascii="Times New Roman" w:hAnsi="Times New Roman" w:cs="Times New Roman"/>
          <w:bCs/>
          <w:i/>
          <w:iCs/>
          <w:sz w:val="24"/>
          <w:szCs w:val="24"/>
        </w:rPr>
        <w:footnoteReference w:id="152"/>
      </w:r>
      <w:r w:rsidRPr="00615E87">
        <w:rPr>
          <w:rFonts w:ascii="Times New Roman" w:hAnsi="Times New Roman" w:cs="Times New Roman"/>
          <w:bCs/>
          <w:i/>
          <w:iCs/>
          <w:sz w:val="24"/>
          <w:szCs w:val="24"/>
        </w:rPr>
        <w:t xml:space="preserve"> Hal </w:t>
      </w:r>
      <w:proofErr w:type="spellStart"/>
      <w:r w:rsidRPr="00615E87">
        <w:rPr>
          <w:rFonts w:ascii="Times New Roman" w:hAnsi="Times New Roman" w:cs="Times New Roman"/>
          <w:bCs/>
          <w:i/>
          <w:iCs/>
          <w:sz w:val="24"/>
          <w:szCs w:val="24"/>
        </w:rPr>
        <w:t>ini</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jelas</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menghambat</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pembelajaran</w:t>
      </w:r>
      <w:proofErr w:type="spellEnd"/>
      <w:r w:rsidRPr="00615E87">
        <w:rPr>
          <w:rFonts w:ascii="Times New Roman" w:hAnsi="Times New Roman" w:cs="Times New Roman"/>
          <w:bCs/>
          <w:i/>
          <w:iCs/>
          <w:sz w:val="24"/>
          <w:szCs w:val="24"/>
        </w:rPr>
        <w:t xml:space="preserve"> PAI yang </w:t>
      </w:r>
      <w:proofErr w:type="spellStart"/>
      <w:r w:rsidRPr="00615E87">
        <w:rPr>
          <w:rFonts w:ascii="Times New Roman" w:hAnsi="Times New Roman" w:cs="Times New Roman"/>
          <w:bCs/>
          <w:i/>
          <w:iCs/>
          <w:sz w:val="24"/>
          <w:szCs w:val="24"/>
        </w:rPr>
        <w:t>ada</w:t>
      </w:r>
      <w:proofErr w:type="spellEnd"/>
      <w:r w:rsidRPr="00615E87">
        <w:rPr>
          <w:rFonts w:ascii="Times New Roman" w:hAnsi="Times New Roman" w:cs="Times New Roman"/>
          <w:bCs/>
          <w:i/>
          <w:iCs/>
          <w:sz w:val="24"/>
          <w:szCs w:val="24"/>
        </w:rPr>
        <w:t xml:space="preserve"> di </w:t>
      </w:r>
      <w:proofErr w:type="spellStart"/>
      <w:r w:rsidRPr="00615E87">
        <w:rPr>
          <w:rFonts w:ascii="Times New Roman" w:hAnsi="Times New Roman" w:cs="Times New Roman"/>
          <w:bCs/>
          <w:i/>
          <w:iCs/>
          <w:sz w:val="24"/>
          <w:szCs w:val="24"/>
        </w:rPr>
        <w:t>sekolah</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khususnya</w:t>
      </w:r>
      <w:proofErr w:type="spellEnd"/>
      <w:r w:rsidRPr="00615E87">
        <w:rPr>
          <w:rFonts w:ascii="Times New Roman" w:hAnsi="Times New Roman" w:cs="Times New Roman"/>
          <w:bCs/>
          <w:i/>
          <w:iCs/>
          <w:sz w:val="24"/>
          <w:szCs w:val="24"/>
        </w:rPr>
        <w:t xml:space="preserve"> pada </w:t>
      </w:r>
      <w:proofErr w:type="spellStart"/>
      <w:r w:rsidRPr="00615E87">
        <w:rPr>
          <w:rFonts w:ascii="Times New Roman" w:hAnsi="Times New Roman" w:cs="Times New Roman"/>
          <w:bCs/>
          <w:i/>
          <w:iCs/>
          <w:sz w:val="24"/>
          <w:szCs w:val="24"/>
        </w:rPr>
        <w:t>aspek</w:t>
      </w:r>
      <w:proofErr w:type="spellEnd"/>
      <w:r w:rsidRPr="00615E87">
        <w:rPr>
          <w:rFonts w:ascii="Times New Roman" w:hAnsi="Times New Roman" w:cs="Times New Roman"/>
          <w:bCs/>
          <w:i/>
          <w:iCs/>
          <w:sz w:val="24"/>
          <w:szCs w:val="24"/>
        </w:rPr>
        <w:t xml:space="preserve"> Al-Qur’an. Pada </w:t>
      </w:r>
      <w:proofErr w:type="spellStart"/>
      <w:r w:rsidRPr="00615E87">
        <w:rPr>
          <w:rFonts w:ascii="Times New Roman" w:hAnsi="Times New Roman" w:cs="Times New Roman"/>
          <w:bCs/>
          <w:i/>
          <w:iCs/>
          <w:sz w:val="24"/>
          <w:szCs w:val="24"/>
        </w:rPr>
        <w:t>setiap</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jenjang</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kelas</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ada</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aspek</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menghafal</w:t>
      </w:r>
      <w:proofErr w:type="spellEnd"/>
      <w:r w:rsidRPr="00615E87">
        <w:rPr>
          <w:rFonts w:ascii="Times New Roman" w:hAnsi="Times New Roman" w:cs="Times New Roman"/>
          <w:bCs/>
          <w:i/>
          <w:iCs/>
          <w:sz w:val="24"/>
          <w:szCs w:val="24"/>
        </w:rPr>
        <w:t xml:space="preserve"> dan </w:t>
      </w:r>
      <w:proofErr w:type="spellStart"/>
      <w:r w:rsidRPr="00615E87">
        <w:rPr>
          <w:rFonts w:ascii="Times New Roman" w:hAnsi="Times New Roman" w:cs="Times New Roman"/>
          <w:bCs/>
          <w:i/>
          <w:iCs/>
          <w:sz w:val="24"/>
          <w:szCs w:val="24"/>
        </w:rPr>
        <w:t>memaknai</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surat-surat</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pendek</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disini</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pembelajaran</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menjadi</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kurang</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efektif</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karena</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peserta</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didik</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belum</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bisa</w:t>
      </w:r>
      <w:proofErr w:type="spellEnd"/>
      <w:r w:rsidRPr="00615E87">
        <w:rPr>
          <w:rFonts w:ascii="Times New Roman" w:hAnsi="Times New Roman" w:cs="Times New Roman"/>
          <w:bCs/>
          <w:i/>
          <w:iCs/>
          <w:sz w:val="24"/>
          <w:szCs w:val="24"/>
        </w:rPr>
        <w:t xml:space="preserve"> </w:t>
      </w:r>
      <w:proofErr w:type="spellStart"/>
      <w:r w:rsidRPr="00615E87">
        <w:rPr>
          <w:rFonts w:ascii="Times New Roman" w:hAnsi="Times New Roman" w:cs="Times New Roman"/>
          <w:bCs/>
          <w:i/>
          <w:iCs/>
          <w:sz w:val="24"/>
          <w:szCs w:val="24"/>
        </w:rPr>
        <w:t>membaca</w:t>
      </w:r>
      <w:proofErr w:type="spellEnd"/>
      <w:r w:rsidRPr="00615E87">
        <w:rPr>
          <w:rFonts w:ascii="Times New Roman" w:hAnsi="Times New Roman" w:cs="Times New Roman"/>
          <w:bCs/>
          <w:i/>
          <w:iCs/>
          <w:sz w:val="24"/>
          <w:szCs w:val="24"/>
        </w:rPr>
        <w:t xml:space="preserve"> Al-Qur’an”.</w:t>
      </w:r>
    </w:p>
    <w:p w14:paraId="3FACEBAA" w14:textId="77777777" w:rsidR="005154B6" w:rsidRPr="005154B6" w:rsidRDefault="005154B6" w:rsidP="005154B6">
      <w:pPr>
        <w:pStyle w:val="ListParagraph"/>
        <w:spacing w:after="0"/>
        <w:ind w:left="1080"/>
        <w:jc w:val="both"/>
        <w:rPr>
          <w:rFonts w:ascii="Times New Roman" w:hAnsi="Times New Roman" w:cs="Times New Roman"/>
          <w:bCs/>
          <w:i/>
          <w:iCs/>
          <w:sz w:val="24"/>
          <w:szCs w:val="24"/>
        </w:rPr>
      </w:pPr>
    </w:p>
    <w:p w14:paraId="669F59F8" w14:textId="3857BE71" w:rsidR="00C6440F" w:rsidRPr="00C6440F" w:rsidRDefault="001F6CF2" w:rsidP="00C6440F">
      <w:pPr>
        <w:pStyle w:val="ListParagraph"/>
        <w:tabs>
          <w:tab w:val="left" w:pos="360"/>
        </w:tabs>
        <w:spacing w:line="480" w:lineRule="auto"/>
        <w:ind w:left="360"/>
        <w:jc w:val="center"/>
        <w:rPr>
          <w:rFonts w:asciiTheme="majorBidi" w:hAnsiTheme="majorBidi" w:cstheme="majorBidi"/>
          <w:bCs/>
          <w:sz w:val="24"/>
          <w:szCs w:val="24"/>
          <w:lang w:val="en-ID"/>
        </w:rPr>
      </w:pPr>
      <w:r w:rsidRPr="001F6CF2">
        <w:rPr>
          <w:rFonts w:asciiTheme="majorBidi" w:hAnsiTheme="majorBidi" w:cstheme="majorBidi"/>
          <w:b/>
          <w:sz w:val="24"/>
          <w:szCs w:val="24"/>
        </w:rPr>
        <w:t>Diagram 2</w:t>
      </w:r>
      <w:r w:rsidR="00C6440F">
        <w:rPr>
          <w:rFonts w:asciiTheme="majorBidi" w:hAnsiTheme="majorBidi" w:cstheme="majorBidi"/>
          <w:b/>
          <w:sz w:val="24"/>
          <w:szCs w:val="24"/>
        </w:rPr>
        <w:t>.</w:t>
      </w:r>
      <w:r w:rsidRPr="001F6CF2">
        <w:rPr>
          <w:rFonts w:asciiTheme="majorBidi" w:hAnsiTheme="majorBidi" w:cstheme="majorBidi"/>
          <w:bCs/>
          <w:sz w:val="24"/>
          <w:szCs w:val="24"/>
        </w:rPr>
        <w:t xml:space="preserve"> </w:t>
      </w:r>
      <w:proofErr w:type="spellStart"/>
      <w:r w:rsidRPr="001F6CF2">
        <w:rPr>
          <w:rFonts w:asciiTheme="majorBidi" w:hAnsiTheme="majorBidi" w:cstheme="majorBidi"/>
          <w:bCs/>
          <w:sz w:val="24"/>
          <w:szCs w:val="24"/>
          <w:lang w:val="en-ID"/>
        </w:rPr>
        <w:t>Kemampuan</w:t>
      </w:r>
      <w:proofErr w:type="spellEnd"/>
      <w:r w:rsidRPr="001F6CF2">
        <w:rPr>
          <w:rFonts w:asciiTheme="majorBidi" w:hAnsiTheme="majorBidi" w:cstheme="majorBidi"/>
          <w:bCs/>
          <w:sz w:val="24"/>
          <w:szCs w:val="24"/>
          <w:lang w:val="en-ID"/>
        </w:rPr>
        <w:t xml:space="preserve"> Anak </w:t>
      </w:r>
      <w:proofErr w:type="spellStart"/>
      <w:r w:rsidRPr="001F6CF2">
        <w:rPr>
          <w:rFonts w:asciiTheme="majorBidi" w:hAnsiTheme="majorBidi" w:cstheme="majorBidi"/>
          <w:bCs/>
          <w:sz w:val="24"/>
          <w:szCs w:val="24"/>
          <w:lang w:val="en-ID"/>
        </w:rPr>
        <w:t>Membaca</w:t>
      </w:r>
      <w:proofErr w:type="spellEnd"/>
      <w:r w:rsidRPr="001F6CF2">
        <w:rPr>
          <w:rFonts w:asciiTheme="majorBidi" w:hAnsiTheme="majorBidi" w:cstheme="majorBidi"/>
          <w:bCs/>
          <w:sz w:val="24"/>
          <w:szCs w:val="24"/>
          <w:lang w:val="en-ID"/>
        </w:rPr>
        <w:t xml:space="preserve"> Al-Qur'an </w:t>
      </w:r>
      <w:proofErr w:type="spellStart"/>
      <w:r w:rsidRPr="001F6CF2">
        <w:rPr>
          <w:rFonts w:asciiTheme="majorBidi" w:hAnsiTheme="majorBidi" w:cstheme="majorBidi"/>
          <w:bCs/>
          <w:sz w:val="24"/>
          <w:szCs w:val="24"/>
          <w:lang w:val="en-ID"/>
        </w:rPr>
        <w:t>Desa</w:t>
      </w:r>
      <w:proofErr w:type="spellEnd"/>
      <w:r w:rsidRPr="001F6CF2">
        <w:rPr>
          <w:rFonts w:asciiTheme="majorBidi" w:hAnsiTheme="majorBidi" w:cstheme="majorBidi"/>
          <w:bCs/>
          <w:sz w:val="24"/>
          <w:szCs w:val="24"/>
          <w:lang w:val="en-ID"/>
        </w:rPr>
        <w:t xml:space="preserve"> </w:t>
      </w:r>
      <w:proofErr w:type="spellStart"/>
      <w:r w:rsidRPr="001F6CF2">
        <w:rPr>
          <w:rFonts w:asciiTheme="majorBidi" w:hAnsiTheme="majorBidi" w:cstheme="majorBidi"/>
          <w:bCs/>
          <w:sz w:val="24"/>
          <w:szCs w:val="24"/>
          <w:lang w:val="en-ID"/>
        </w:rPr>
        <w:t>Suka</w:t>
      </w:r>
      <w:proofErr w:type="spellEnd"/>
      <w:r w:rsidRPr="001F6CF2">
        <w:rPr>
          <w:rFonts w:asciiTheme="majorBidi" w:hAnsiTheme="majorBidi" w:cstheme="majorBidi"/>
          <w:bCs/>
          <w:sz w:val="24"/>
          <w:szCs w:val="24"/>
          <w:lang w:val="en-ID"/>
        </w:rPr>
        <w:t xml:space="preserve"> Manis</w:t>
      </w:r>
    </w:p>
    <w:p w14:paraId="1A812822" w14:textId="0D456E56" w:rsidR="00F0784E" w:rsidRPr="00F0784E" w:rsidRDefault="00C6440F" w:rsidP="00791728">
      <w:pPr>
        <w:pStyle w:val="ListParagraph"/>
        <w:tabs>
          <w:tab w:val="left" w:pos="360"/>
        </w:tabs>
        <w:spacing w:after="0" w:line="480" w:lineRule="auto"/>
        <w:ind w:left="36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3BA6884C" wp14:editId="2B03FF84">
            <wp:extent cx="4621696" cy="1808480"/>
            <wp:effectExtent l="0" t="0" r="7620" b="127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8AB042" w14:textId="77777777" w:rsidR="005A5BDB" w:rsidRDefault="00F0784E" w:rsidP="00071DFC">
      <w:pPr>
        <w:pStyle w:val="ListParagraph"/>
        <w:tabs>
          <w:tab w:val="left" w:pos="360"/>
        </w:tabs>
        <w:spacing w:after="0" w:line="480" w:lineRule="auto"/>
        <w:ind w:left="360"/>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sidR="00AD746D" w:rsidRPr="00071DFC">
        <w:rPr>
          <w:rFonts w:ascii="Times New Roman" w:hAnsi="Times New Roman" w:cs="Times New Roman"/>
          <w:bCs/>
          <w:sz w:val="24"/>
          <w:szCs w:val="24"/>
          <w:lang w:val="id-ID"/>
        </w:rPr>
        <w:t>Pada</w:t>
      </w:r>
      <w:r w:rsidR="00770AA7" w:rsidRPr="00071DFC">
        <w:rPr>
          <w:rFonts w:ascii="Times New Roman" w:hAnsi="Times New Roman" w:cs="Times New Roman"/>
          <w:bCs/>
          <w:sz w:val="24"/>
          <w:szCs w:val="24"/>
          <w:lang w:val="id-ID"/>
        </w:rPr>
        <w:t xml:space="preserve"> diagram di atas terlihat bahwa angka buta aksara Al-Qur’an pada anak-anak usia Sekolah Dasar di Desa Suka Manis masih sangat tinggi.</w:t>
      </w:r>
    </w:p>
    <w:p w14:paraId="4358C2E7" w14:textId="5658CCA2" w:rsidR="005A5BDB" w:rsidRDefault="005A5BDB" w:rsidP="008136A1">
      <w:pPr>
        <w:pStyle w:val="ListParagraph"/>
        <w:tabs>
          <w:tab w:val="left" w:pos="360"/>
        </w:tabs>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jangkau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kualitas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Taman Pendidikan Al-Qur’an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menjangkau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mencapai</w:t>
      </w:r>
      <w:proofErr w:type="spellEnd"/>
      <w:r>
        <w:rPr>
          <w:rFonts w:ascii="Times New Roman" w:hAnsi="Times New Roman" w:cs="Times New Roman"/>
          <w:bCs/>
          <w:sz w:val="24"/>
          <w:szCs w:val="24"/>
        </w:rPr>
        <w:t xml:space="preserve"> target-target </w:t>
      </w:r>
      <w:proofErr w:type="spellStart"/>
      <w:r>
        <w:rPr>
          <w:rFonts w:ascii="Times New Roman" w:hAnsi="Times New Roman" w:cs="Times New Roman"/>
          <w:bCs/>
          <w:sz w:val="24"/>
          <w:szCs w:val="24"/>
        </w:rPr>
        <w:t>mutu</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diinginkan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lastRenderedPageBreak/>
        <w:t>sebuah</w:t>
      </w:r>
      <w:proofErr w:type="spellEnd"/>
      <w:r>
        <w:rPr>
          <w:rFonts w:ascii="Times New Roman" w:hAnsi="Times New Roman" w:cs="Times New Roman"/>
          <w:bCs/>
          <w:sz w:val="24"/>
          <w:szCs w:val="24"/>
        </w:rPr>
        <w:t xml:space="preserve"> Taman Pendidikan Al-Qur’an. </w:t>
      </w:r>
      <w:proofErr w:type="spellStart"/>
      <w:r w:rsidRPr="00150090">
        <w:rPr>
          <w:rFonts w:ascii="Times New Roman" w:hAnsi="Times New Roman" w:cs="Times New Roman"/>
          <w:bCs/>
          <w:sz w:val="24"/>
          <w:szCs w:val="24"/>
        </w:rPr>
        <w:t>Berdasarkan</w:t>
      </w:r>
      <w:proofErr w:type="spellEnd"/>
      <w:r w:rsidRPr="00150090">
        <w:rPr>
          <w:rFonts w:ascii="Times New Roman" w:hAnsi="Times New Roman" w:cs="Times New Roman"/>
          <w:bCs/>
          <w:sz w:val="24"/>
          <w:szCs w:val="24"/>
        </w:rPr>
        <w:t xml:space="preserve"> data yang </w:t>
      </w:r>
      <w:proofErr w:type="spellStart"/>
      <w:r w:rsidRPr="00150090">
        <w:rPr>
          <w:rFonts w:ascii="Times New Roman" w:hAnsi="Times New Roman" w:cs="Times New Roman"/>
          <w:bCs/>
          <w:sz w:val="24"/>
          <w:szCs w:val="24"/>
        </w:rPr>
        <w:t>didapatkan</w:t>
      </w:r>
      <w:proofErr w:type="spellEnd"/>
      <w:r w:rsidRPr="00150090">
        <w:rPr>
          <w:rFonts w:ascii="Times New Roman" w:hAnsi="Times New Roman" w:cs="Times New Roman"/>
          <w:bCs/>
          <w:sz w:val="24"/>
          <w:szCs w:val="24"/>
        </w:rPr>
        <w:t xml:space="preserve"> </w:t>
      </w:r>
      <w:proofErr w:type="spellStart"/>
      <w:r w:rsidRPr="00150090">
        <w:rPr>
          <w:rFonts w:ascii="Times New Roman" w:hAnsi="Times New Roman" w:cs="Times New Roman"/>
          <w:bCs/>
          <w:sz w:val="24"/>
          <w:szCs w:val="24"/>
        </w:rPr>
        <w:t>dari</w:t>
      </w:r>
      <w:proofErr w:type="spellEnd"/>
      <w:r w:rsidRPr="00150090">
        <w:rPr>
          <w:rFonts w:ascii="Times New Roman" w:hAnsi="Times New Roman" w:cs="Times New Roman"/>
          <w:bCs/>
          <w:sz w:val="24"/>
          <w:szCs w:val="24"/>
        </w:rPr>
        <w:t xml:space="preserve"> </w:t>
      </w:r>
      <w:proofErr w:type="spellStart"/>
      <w:r w:rsidR="004C5E75">
        <w:rPr>
          <w:rFonts w:ascii="Times New Roman" w:hAnsi="Times New Roman" w:cs="Times New Roman"/>
          <w:bCs/>
          <w:sz w:val="24"/>
          <w:szCs w:val="24"/>
        </w:rPr>
        <w:t>hasil</w:t>
      </w:r>
      <w:proofErr w:type="spellEnd"/>
      <w:r w:rsidR="004C5E75">
        <w:rPr>
          <w:rFonts w:ascii="Times New Roman" w:hAnsi="Times New Roman" w:cs="Times New Roman"/>
          <w:bCs/>
          <w:sz w:val="24"/>
          <w:szCs w:val="24"/>
        </w:rPr>
        <w:t xml:space="preserve"> </w:t>
      </w:r>
      <w:proofErr w:type="spellStart"/>
      <w:r w:rsidR="004C5E75">
        <w:rPr>
          <w:rFonts w:ascii="Times New Roman" w:hAnsi="Times New Roman" w:cs="Times New Roman"/>
          <w:bCs/>
          <w:sz w:val="24"/>
          <w:szCs w:val="24"/>
        </w:rPr>
        <w:t>tes</w:t>
      </w:r>
      <w:proofErr w:type="spellEnd"/>
      <w:r w:rsidR="004C5E75">
        <w:rPr>
          <w:rFonts w:ascii="Times New Roman" w:hAnsi="Times New Roman" w:cs="Times New Roman"/>
          <w:bCs/>
          <w:sz w:val="24"/>
          <w:szCs w:val="24"/>
        </w:rPr>
        <w:t xml:space="preserve"> yang </w:t>
      </w:r>
      <w:proofErr w:type="spellStart"/>
      <w:r w:rsidR="004C5E75">
        <w:rPr>
          <w:rFonts w:ascii="Times New Roman" w:hAnsi="Times New Roman" w:cs="Times New Roman"/>
          <w:bCs/>
          <w:sz w:val="24"/>
          <w:szCs w:val="24"/>
        </w:rPr>
        <w:t>dilakukan</w:t>
      </w:r>
      <w:proofErr w:type="spellEnd"/>
      <w:r w:rsidR="004C5E75">
        <w:rPr>
          <w:rFonts w:ascii="Times New Roman" w:hAnsi="Times New Roman" w:cs="Times New Roman"/>
          <w:bCs/>
          <w:sz w:val="24"/>
          <w:szCs w:val="24"/>
        </w:rPr>
        <w:t xml:space="preserve"> </w:t>
      </w:r>
      <w:proofErr w:type="spellStart"/>
      <w:r w:rsidR="004C5E75">
        <w:rPr>
          <w:rFonts w:ascii="Times New Roman" w:hAnsi="Times New Roman" w:cs="Times New Roman"/>
          <w:bCs/>
          <w:sz w:val="24"/>
          <w:szCs w:val="24"/>
        </w:rPr>
        <w:t>Peneliti</w:t>
      </w:r>
      <w:proofErr w:type="spellEnd"/>
      <w:r w:rsidR="004C5E75">
        <w:rPr>
          <w:rFonts w:ascii="Times New Roman" w:hAnsi="Times New Roman" w:cs="Times New Roman"/>
          <w:bCs/>
          <w:sz w:val="24"/>
          <w:szCs w:val="24"/>
        </w:rPr>
        <w:t xml:space="preserve"> </w:t>
      </w:r>
      <w:proofErr w:type="spellStart"/>
      <w:r w:rsidR="004C5E75">
        <w:rPr>
          <w:rFonts w:ascii="Times New Roman" w:hAnsi="Times New Roman" w:cs="Times New Roman"/>
          <w:bCs/>
          <w:sz w:val="24"/>
          <w:szCs w:val="24"/>
        </w:rPr>
        <w:t>terhadap</w:t>
      </w:r>
      <w:proofErr w:type="spellEnd"/>
      <w:r w:rsidR="004C5E75">
        <w:rPr>
          <w:rFonts w:ascii="Times New Roman" w:hAnsi="Times New Roman" w:cs="Times New Roman"/>
          <w:bCs/>
          <w:sz w:val="24"/>
          <w:szCs w:val="24"/>
        </w:rPr>
        <w:t xml:space="preserve"> 6 </w:t>
      </w:r>
      <w:proofErr w:type="spellStart"/>
      <w:r w:rsidR="004C5E75">
        <w:rPr>
          <w:rFonts w:ascii="Times New Roman" w:hAnsi="Times New Roman" w:cs="Times New Roman"/>
          <w:bCs/>
          <w:sz w:val="24"/>
          <w:szCs w:val="24"/>
        </w:rPr>
        <w:t>Responden</w:t>
      </w:r>
      <w:proofErr w:type="spellEnd"/>
      <w:r w:rsidR="004C5E75">
        <w:rPr>
          <w:rFonts w:ascii="Times New Roman" w:hAnsi="Times New Roman" w:cs="Times New Roman"/>
          <w:bCs/>
          <w:sz w:val="24"/>
          <w:szCs w:val="24"/>
        </w:rPr>
        <w:t xml:space="preserve"> </w:t>
      </w:r>
      <w:proofErr w:type="spellStart"/>
      <w:r w:rsidR="004C5E75">
        <w:rPr>
          <w:rFonts w:ascii="Times New Roman" w:hAnsi="Times New Roman" w:cs="Times New Roman"/>
          <w:bCs/>
          <w:sz w:val="24"/>
          <w:szCs w:val="24"/>
        </w:rPr>
        <w:t>menunjukkan</w:t>
      </w:r>
      <w:proofErr w:type="spellEnd"/>
      <w:r w:rsidR="004C5E75">
        <w:rPr>
          <w:rFonts w:ascii="Times New Roman" w:hAnsi="Times New Roman" w:cs="Times New Roman"/>
          <w:bCs/>
          <w:sz w:val="24"/>
          <w:szCs w:val="24"/>
        </w:rPr>
        <w:t xml:space="preserve"> </w:t>
      </w:r>
      <w:proofErr w:type="spellStart"/>
      <w:r w:rsidR="004C5E75">
        <w:rPr>
          <w:rFonts w:ascii="Times New Roman" w:hAnsi="Times New Roman" w:cs="Times New Roman"/>
          <w:bCs/>
          <w:sz w:val="24"/>
          <w:szCs w:val="24"/>
        </w:rPr>
        <w:t>hasil</w:t>
      </w:r>
      <w:proofErr w:type="spellEnd"/>
      <w:r w:rsidR="004C5E75">
        <w:rPr>
          <w:rFonts w:ascii="Times New Roman" w:hAnsi="Times New Roman" w:cs="Times New Roman"/>
          <w:bCs/>
          <w:sz w:val="24"/>
          <w:szCs w:val="24"/>
        </w:rPr>
        <w:t xml:space="preserve"> </w:t>
      </w:r>
      <w:proofErr w:type="spellStart"/>
      <w:r w:rsidRPr="00150090">
        <w:rPr>
          <w:rFonts w:ascii="Times New Roman" w:hAnsi="Times New Roman" w:cs="Times New Roman"/>
          <w:bCs/>
          <w:sz w:val="24"/>
          <w:szCs w:val="24"/>
        </w:rPr>
        <w:t>kualitas</w:t>
      </w:r>
      <w:proofErr w:type="spellEnd"/>
      <w:r w:rsidRPr="00150090">
        <w:rPr>
          <w:rFonts w:ascii="Times New Roman" w:hAnsi="Times New Roman" w:cs="Times New Roman"/>
          <w:bCs/>
          <w:sz w:val="24"/>
          <w:szCs w:val="24"/>
        </w:rPr>
        <w:t xml:space="preserve"> </w:t>
      </w:r>
      <w:proofErr w:type="spellStart"/>
      <w:r w:rsidRPr="00150090">
        <w:rPr>
          <w:rFonts w:ascii="Times New Roman" w:hAnsi="Times New Roman" w:cs="Times New Roman"/>
          <w:bCs/>
          <w:sz w:val="24"/>
          <w:szCs w:val="24"/>
        </w:rPr>
        <w:t>bacaan</w:t>
      </w:r>
      <w:proofErr w:type="spellEnd"/>
      <w:r w:rsidRPr="00150090">
        <w:rPr>
          <w:rFonts w:ascii="Times New Roman" w:hAnsi="Times New Roman" w:cs="Times New Roman"/>
          <w:bCs/>
          <w:sz w:val="24"/>
          <w:szCs w:val="24"/>
        </w:rPr>
        <w:t xml:space="preserve"> </w:t>
      </w:r>
      <w:proofErr w:type="spellStart"/>
      <w:r w:rsidRPr="00150090">
        <w:rPr>
          <w:rFonts w:ascii="Times New Roman" w:hAnsi="Times New Roman" w:cs="Times New Roman"/>
          <w:bCs/>
          <w:sz w:val="24"/>
          <w:szCs w:val="24"/>
        </w:rPr>
        <w:t>Iqro</w:t>
      </w:r>
      <w:proofErr w:type="spellEnd"/>
      <w:r w:rsidRPr="00150090">
        <w:rPr>
          <w:rFonts w:ascii="Times New Roman" w:hAnsi="Times New Roman" w:cs="Times New Roman"/>
          <w:bCs/>
          <w:sz w:val="24"/>
          <w:szCs w:val="24"/>
        </w:rPr>
        <w:t xml:space="preserve">’ </w:t>
      </w:r>
      <w:proofErr w:type="spellStart"/>
      <w:r w:rsidR="004C5E75">
        <w:rPr>
          <w:rFonts w:ascii="Times New Roman" w:hAnsi="Times New Roman" w:cs="Times New Roman"/>
          <w:bCs/>
          <w:sz w:val="24"/>
          <w:szCs w:val="24"/>
        </w:rPr>
        <w:t>santri</w:t>
      </w:r>
      <w:proofErr w:type="spellEnd"/>
      <w:r w:rsidR="004C5E75">
        <w:rPr>
          <w:rFonts w:ascii="Times New Roman" w:hAnsi="Times New Roman" w:cs="Times New Roman"/>
          <w:bCs/>
          <w:sz w:val="24"/>
          <w:szCs w:val="24"/>
        </w:rPr>
        <w:t xml:space="preserve"> di TPA </w:t>
      </w:r>
      <w:proofErr w:type="spellStart"/>
      <w:r w:rsidR="004C5E75">
        <w:rPr>
          <w:rFonts w:ascii="Times New Roman" w:hAnsi="Times New Roman" w:cs="Times New Roman"/>
          <w:bCs/>
          <w:sz w:val="24"/>
          <w:szCs w:val="24"/>
        </w:rPr>
        <w:t>Desa</w:t>
      </w:r>
      <w:proofErr w:type="spellEnd"/>
      <w:r w:rsidR="004C5E75">
        <w:rPr>
          <w:rFonts w:ascii="Times New Roman" w:hAnsi="Times New Roman" w:cs="Times New Roman"/>
          <w:bCs/>
          <w:sz w:val="24"/>
          <w:szCs w:val="24"/>
        </w:rPr>
        <w:t xml:space="preserve"> </w:t>
      </w:r>
      <w:proofErr w:type="spellStart"/>
      <w:r w:rsidR="004C5E75">
        <w:rPr>
          <w:rFonts w:ascii="Times New Roman" w:hAnsi="Times New Roman" w:cs="Times New Roman"/>
          <w:bCs/>
          <w:sz w:val="24"/>
          <w:szCs w:val="24"/>
        </w:rPr>
        <w:t>Suka</w:t>
      </w:r>
      <w:proofErr w:type="spellEnd"/>
      <w:r w:rsidR="004C5E75">
        <w:rPr>
          <w:rFonts w:ascii="Times New Roman" w:hAnsi="Times New Roman" w:cs="Times New Roman"/>
          <w:bCs/>
          <w:sz w:val="24"/>
          <w:szCs w:val="24"/>
        </w:rPr>
        <w:t xml:space="preserve"> Manis </w:t>
      </w:r>
      <w:proofErr w:type="spellStart"/>
      <w:r w:rsidRPr="00150090">
        <w:rPr>
          <w:rFonts w:ascii="Times New Roman" w:hAnsi="Times New Roman" w:cs="Times New Roman"/>
          <w:bCs/>
          <w:sz w:val="24"/>
          <w:szCs w:val="24"/>
        </w:rPr>
        <w:t>masih</w:t>
      </w:r>
      <w:proofErr w:type="spellEnd"/>
      <w:r w:rsidRPr="00150090">
        <w:rPr>
          <w:rFonts w:ascii="Times New Roman" w:hAnsi="Times New Roman" w:cs="Times New Roman"/>
          <w:bCs/>
          <w:sz w:val="24"/>
          <w:szCs w:val="24"/>
        </w:rPr>
        <w:t xml:space="preserve"> </w:t>
      </w:r>
      <w:proofErr w:type="spellStart"/>
      <w:r w:rsidRPr="00150090">
        <w:rPr>
          <w:rFonts w:ascii="Times New Roman" w:hAnsi="Times New Roman" w:cs="Times New Roman"/>
          <w:bCs/>
          <w:sz w:val="24"/>
          <w:szCs w:val="24"/>
        </w:rPr>
        <w:t>tergolong</w:t>
      </w:r>
      <w:proofErr w:type="spellEnd"/>
      <w:r w:rsidRPr="00150090">
        <w:rPr>
          <w:rFonts w:ascii="Times New Roman" w:hAnsi="Times New Roman" w:cs="Times New Roman"/>
          <w:bCs/>
          <w:sz w:val="24"/>
          <w:szCs w:val="24"/>
        </w:rPr>
        <w:t xml:space="preserve"> </w:t>
      </w:r>
      <w:proofErr w:type="spellStart"/>
      <w:r w:rsidRPr="00150090">
        <w:rPr>
          <w:rFonts w:ascii="Times New Roman" w:hAnsi="Times New Roman" w:cs="Times New Roman"/>
          <w:bCs/>
          <w:sz w:val="24"/>
          <w:szCs w:val="24"/>
        </w:rPr>
        <w:t>rendah</w:t>
      </w:r>
      <w:proofErr w:type="spellEnd"/>
      <w:r w:rsidRPr="00150090">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Berdasarkan</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hasil</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tes</w:t>
      </w:r>
      <w:proofErr w:type="spellEnd"/>
      <w:r w:rsidR="00EE6E63">
        <w:rPr>
          <w:rFonts w:ascii="Times New Roman" w:hAnsi="Times New Roman" w:cs="Times New Roman"/>
          <w:bCs/>
          <w:sz w:val="24"/>
          <w:szCs w:val="24"/>
        </w:rPr>
        <w:t xml:space="preserve"> yang </w:t>
      </w:r>
      <w:proofErr w:type="spellStart"/>
      <w:r w:rsidR="00EE6E63">
        <w:rPr>
          <w:rFonts w:ascii="Times New Roman" w:hAnsi="Times New Roman" w:cs="Times New Roman"/>
          <w:bCs/>
          <w:sz w:val="24"/>
          <w:szCs w:val="24"/>
        </w:rPr>
        <w:t>dilakukan</w:t>
      </w:r>
      <w:proofErr w:type="spellEnd"/>
      <w:r w:rsidR="008136A1">
        <w:rPr>
          <w:rFonts w:ascii="Times New Roman" w:hAnsi="Times New Roman" w:cs="Times New Roman"/>
          <w:bCs/>
          <w:sz w:val="24"/>
          <w:szCs w:val="24"/>
        </w:rPr>
        <w:t xml:space="preserve"> </w:t>
      </w:r>
      <w:proofErr w:type="spellStart"/>
      <w:r w:rsidR="008136A1">
        <w:rPr>
          <w:rFonts w:ascii="Times New Roman" w:hAnsi="Times New Roman" w:cs="Times New Roman"/>
          <w:bCs/>
          <w:sz w:val="24"/>
          <w:szCs w:val="24"/>
        </w:rPr>
        <w:t>didapatkan</w:t>
      </w:r>
      <w:proofErr w:type="spellEnd"/>
      <w:r w:rsidR="008136A1">
        <w:rPr>
          <w:rFonts w:ascii="Times New Roman" w:hAnsi="Times New Roman" w:cs="Times New Roman"/>
          <w:bCs/>
          <w:sz w:val="24"/>
          <w:szCs w:val="24"/>
        </w:rPr>
        <w:t xml:space="preserve"> </w:t>
      </w:r>
      <w:proofErr w:type="spellStart"/>
      <w:r w:rsidR="008136A1">
        <w:rPr>
          <w:rFonts w:ascii="Times New Roman" w:hAnsi="Times New Roman" w:cs="Times New Roman"/>
          <w:bCs/>
          <w:sz w:val="24"/>
          <w:szCs w:val="24"/>
        </w:rPr>
        <w:t>nilai</w:t>
      </w:r>
      <w:proofErr w:type="spellEnd"/>
      <w:r w:rsidR="008136A1">
        <w:rPr>
          <w:rFonts w:ascii="Times New Roman" w:hAnsi="Times New Roman" w:cs="Times New Roman"/>
          <w:bCs/>
          <w:sz w:val="24"/>
          <w:szCs w:val="24"/>
        </w:rPr>
        <w:t xml:space="preserve"> </w:t>
      </w:r>
      <w:proofErr w:type="spellStart"/>
      <w:r w:rsidR="008136A1">
        <w:rPr>
          <w:rFonts w:ascii="Times New Roman" w:hAnsi="Times New Roman" w:cs="Times New Roman"/>
          <w:bCs/>
          <w:sz w:val="24"/>
          <w:szCs w:val="24"/>
        </w:rPr>
        <w:t>sebagai</w:t>
      </w:r>
      <w:proofErr w:type="spellEnd"/>
      <w:r w:rsidR="008136A1">
        <w:rPr>
          <w:rFonts w:ascii="Times New Roman" w:hAnsi="Times New Roman" w:cs="Times New Roman"/>
          <w:bCs/>
          <w:sz w:val="24"/>
          <w:szCs w:val="24"/>
        </w:rPr>
        <w:t xml:space="preserve"> </w:t>
      </w:r>
      <w:proofErr w:type="spellStart"/>
      <w:r w:rsidR="008136A1">
        <w:rPr>
          <w:rFonts w:ascii="Times New Roman" w:hAnsi="Times New Roman" w:cs="Times New Roman"/>
          <w:bCs/>
          <w:sz w:val="24"/>
          <w:szCs w:val="24"/>
        </w:rPr>
        <w:t>berikut</w:t>
      </w:r>
      <w:proofErr w:type="spellEnd"/>
      <w:r w:rsidR="008136A1">
        <w:rPr>
          <w:rFonts w:ascii="Times New Roman" w:hAnsi="Times New Roman" w:cs="Times New Roman"/>
          <w:bCs/>
          <w:sz w:val="24"/>
          <w:szCs w:val="24"/>
        </w:rPr>
        <w:t xml:space="preserve">. </w:t>
      </w:r>
    </w:p>
    <w:p w14:paraId="27AF57F7" w14:textId="65BE6A73" w:rsidR="008136A1" w:rsidRDefault="00BE43C1" w:rsidP="00BE43C1">
      <w:pPr>
        <w:pStyle w:val="ListParagraph"/>
        <w:tabs>
          <w:tab w:val="left" w:pos="360"/>
        </w:tabs>
        <w:spacing w:after="0" w:line="480" w:lineRule="auto"/>
        <w:ind w:left="360"/>
        <w:jc w:val="center"/>
        <w:rPr>
          <w:rFonts w:ascii="Times New Roman" w:hAnsi="Times New Roman" w:cs="Times New Roman"/>
          <w:bCs/>
          <w:sz w:val="24"/>
          <w:szCs w:val="24"/>
        </w:rPr>
      </w:pPr>
      <w:proofErr w:type="spellStart"/>
      <w:r w:rsidRPr="00BE43C1">
        <w:rPr>
          <w:rFonts w:ascii="Times New Roman" w:hAnsi="Times New Roman" w:cs="Times New Roman"/>
          <w:b/>
          <w:sz w:val="24"/>
          <w:szCs w:val="24"/>
        </w:rPr>
        <w:t>Tabel</w:t>
      </w:r>
      <w:proofErr w:type="spellEnd"/>
      <w:r w:rsidRPr="00BE43C1">
        <w:rPr>
          <w:rFonts w:ascii="Times New Roman" w:hAnsi="Times New Roman" w:cs="Times New Roman"/>
          <w:b/>
          <w:sz w:val="24"/>
          <w:szCs w:val="24"/>
        </w:rPr>
        <w:t xml:space="preserve"> </w:t>
      </w:r>
      <w:r w:rsidR="00EC165E">
        <w:rPr>
          <w:rFonts w:ascii="Times New Roman" w:hAnsi="Times New Roman" w:cs="Times New Roman"/>
          <w:b/>
          <w:sz w:val="24"/>
          <w:szCs w:val="24"/>
        </w:rPr>
        <w:t>4</w:t>
      </w:r>
      <w:r w:rsidRPr="00BE43C1">
        <w:rPr>
          <w:rFonts w:ascii="Times New Roman" w:hAnsi="Times New Roman" w:cs="Times New Roman"/>
          <w:b/>
          <w:sz w:val="24"/>
          <w:szCs w:val="24"/>
        </w:rPr>
        <w:t>.</w:t>
      </w:r>
      <w:r w:rsidR="00EC165E">
        <w:rPr>
          <w:rFonts w:ascii="Times New Roman" w:hAnsi="Times New Roman" w:cs="Times New Roman"/>
          <w:b/>
          <w:sz w:val="24"/>
          <w:szCs w:val="24"/>
        </w:rPr>
        <w:t>10</w:t>
      </w:r>
      <w:r w:rsidRPr="00BE43C1">
        <w:rPr>
          <w:rFonts w:ascii="Times New Roman" w:hAnsi="Times New Roman" w:cs="Times New Roman"/>
          <w:bCs/>
          <w:sz w:val="24"/>
          <w:szCs w:val="24"/>
        </w:rPr>
        <w:t xml:space="preserve"> </w:t>
      </w:r>
      <w:proofErr w:type="spellStart"/>
      <w:r w:rsidRPr="00BE43C1">
        <w:rPr>
          <w:rFonts w:ascii="Times New Roman" w:hAnsi="Times New Roman" w:cs="Times New Roman"/>
          <w:bCs/>
          <w:sz w:val="24"/>
          <w:szCs w:val="24"/>
        </w:rPr>
        <w:t>Rekapitulasi</w:t>
      </w:r>
      <w:proofErr w:type="spellEnd"/>
      <w:r w:rsidRPr="00BE43C1">
        <w:rPr>
          <w:rFonts w:ascii="Times New Roman" w:hAnsi="Times New Roman" w:cs="Times New Roman"/>
          <w:bCs/>
          <w:sz w:val="24"/>
          <w:szCs w:val="24"/>
        </w:rPr>
        <w:t xml:space="preserve"> Nilai </w:t>
      </w:r>
      <w:proofErr w:type="spellStart"/>
      <w:r w:rsidRPr="00BE43C1">
        <w:rPr>
          <w:rFonts w:ascii="Times New Roman" w:hAnsi="Times New Roman" w:cs="Times New Roman"/>
          <w:bCs/>
          <w:sz w:val="24"/>
          <w:szCs w:val="24"/>
        </w:rPr>
        <w:t>Tes</w:t>
      </w:r>
      <w:proofErr w:type="spellEnd"/>
      <w:r w:rsidRPr="00BE43C1">
        <w:rPr>
          <w:rFonts w:ascii="Times New Roman" w:hAnsi="Times New Roman" w:cs="Times New Roman"/>
          <w:bCs/>
          <w:sz w:val="24"/>
          <w:szCs w:val="24"/>
        </w:rPr>
        <w:t xml:space="preserve"> </w:t>
      </w:r>
      <w:proofErr w:type="spellStart"/>
      <w:r w:rsidRPr="00BE43C1">
        <w:rPr>
          <w:rFonts w:ascii="Times New Roman" w:hAnsi="Times New Roman" w:cs="Times New Roman"/>
          <w:bCs/>
          <w:sz w:val="24"/>
          <w:szCs w:val="24"/>
        </w:rPr>
        <w:t>Responden</w:t>
      </w:r>
      <w:proofErr w:type="spellEnd"/>
      <w:r w:rsidRPr="00BE43C1">
        <w:rPr>
          <w:rFonts w:ascii="Times New Roman" w:hAnsi="Times New Roman" w:cs="Times New Roman"/>
          <w:bCs/>
          <w:sz w:val="24"/>
          <w:szCs w:val="24"/>
        </w:rPr>
        <w:t xml:space="preserve"> </w:t>
      </w:r>
      <w:proofErr w:type="spellStart"/>
      <w:r w:rsidRPr="00BE43C1">
        <w:rPr>
          <w:rFonts w:ascii="Times New Roman" w:hAnsi="Times New Roman" w:cs="Times New Roman"/>
          <w:bCs/>
          <w:sz w:val="24"/>
          <w:szCs w:val="24"/>
        </w:rPr>
        <w:t>Santri</w:t>
      </w:r>
      <w:proofErr w:type="spellEnd"/>
      <w:r w:rsidRPr="00BE43C1">
        <w:rPr>
          <w:rFonts w:ascii="Times New Roman" w:hAnsi="Times New Roman" w:cs="Times New Roman"/>
          <w:bCs/>
          <w:sz w:val="24"/>
          <w:szCs w:val="24"/>
        </w:rPr>
        <w:t xml:space="preserve"> TPA </w:t>
      </w:r>
      <w:proofErr w:type="spellStart"/>
      <w:r w:rsidRPr="00BE43C1">
        <w:rPr>
          <w:rFonts w:ascii="Times New Roman" w:hAnsi="Times New Roman" w:cs="Times New Roman"/>
          <w:bCs/>
          <w:sz w:val="24"/>
          <w:szCs w:val="24"/>
        </w:rPr>
        <w:t>Desa</w:t>
      </w:r>
      <w:proofErr w:type="spellEnd"/>
      <w:r w:rsidRPr="00BE43C1">
        <w:rPr>
          <w:rFonts w:ascii="Times New Roman" w:hAnsi="Times New Roman" w:cs="Times New Roman"/>
          <w:bCs/>
          <w:sz w:val="24"/>
          <w:szCs w:val="24"/>
        </w:rPr>
        <w:t xml:space="preserve"> </w:t>
      </w:r>
      <w:proofErr w:type="spellStart"/>
      <w:r w:rsidRPr="00BE43C1">
        <w:rPr>
          <w:rFonts w:ascii="Times New Roman" w:hAnsi="Times New Roman" w:cs="Times New Roman"/>
          <w:bCs/>
          <w:sz w:val="24"/>
          <w:szCs w:val="24"/>
        </w:rPr>
        <w:t>Suka</w:t>
      </w:r>
      <w:proofErr w:type="spellEnd"/>
      <w:r w:rsidRPr="00BE43C1">
        <w:rPr>
          <w:rFonts w:ascii="Times New Roman" w:hAnsi="Times New Roman" w:cs="Times New Roman"/>
          <w:bCs/>
          <w:sz w:val="24"/>
          <w:szCs w:val="24"/>
        </w:rPr>
        <w:t xml:space="preserve"> Manis</w:t>
      </w:r>
      <w:r w:rsidR="006B5EC4">
        <w:rPr>
          <w:rStyle w:val="FootnoteReference"/>
          <w:rFonts w:ascii="Times New Roman" w:hAnsi="Times New Roman" w:cs="Times New Roman"/>
          <w:bCs/>
          <w:sz w:val="24"/>
          <w:szCs w:val="24"/>
        </w:rPr>
        <w:footnoteReference w:id="153"/>
      </w:r>
    </w:p>
    <w:tbl>
      <w:tblPr>
        <w:tblStyle w:val="TableGrid"/>
        <w:tblW w:w="0" w:type="auto"/>
        <w:tblInd w:w="360" w:type="dxa"/>
        <w:tblLook w:val="04A0" w:firstRow="1" w:lastRow="0" w:firstColumn="1" w:lastColumn="0" w:noHBand="0" w:noVBand="1"/>
      </w:tblPr>
      <w:tblGrid>
        <w:gridCol w:w="570"/>
        <w:gridCol w:w="2516"/>
        <w:gridCol w:w="802"/>
        <w:gridCol w:w="2194"/>
        <w:gridCol w:w="1499"/>
      </w:tblGrid>
      <w:tr w:rsidR="007D574C" w14:paraId="64EF3E23" w14:textId="77777777" w:rsidTr="007D574C">
        <w:tc>
          <w:tcPr>
            <w:tcW w:w="570" w:type="dxa"/>
            <w:shd w:val="clear" w:color="auto" w:fill="00B0F0"/>
          </w:tcPr>
          <w:p w14:paraId="22C3B47F" w14:textId="047BE72E" w:rsidR="007D574C" w:rsidRDefault="007D574C" w:rsidP="00BE43C1">
            <w:pPr>
              <w:pStyle w:val="ListParagraph"/>
              <w:tabs>
                <w:tab w:val="left" w:pos="360"/>
              </w:tabs>
              <w:spacing w:after="0"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No.</w:t>
            </w:r>
          </w:p>
        </w:tc>
        <w:tc>
          <w:tcPr>
            <w:tcW w:w="2516" w:type="dxa"/>
            <w:shd w:val="clear" w:color="auto" w:fill="00B0F0"/>
          </w:tcPr>
          <w:p w14:paraId="48F03B7C" w14:textId="5494F9F1" w:rsidR="007D574C" w:rsidRDefault="007D574C" w:rsidP="00BE43C1">
            <w:pPr>
              <w:pStyle w:val="ListParagraph"/>
              <w:tabs>
                <w:tab w:val="left" w:pos="360"/>
              </w:tabs>
              <w:spacing w:after="0"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Nama </w:t>
            </w:r>
            <w:proofErr w:type="spellStart"/>
            <w:r>
              <w:rPr>
                <w:rFonts w:ascii="Times New Roman" w:hAnsi="Times New Roman" w:cs="Times New Roman"/>
                <w:bCs/>
                <w:sz w:val="24"/>
                <w:szCs w:val="24"/>
              </w:rPr>
              <w:t>Santri</w:t>
            </w:r>
            <w:proofErr w:type="spellEnd"/>
          </w:p>
        </w:tc>
        <w:tc>
          <w:tcPr>
            <w:tcW w:w="802" w:type="dxa"/>
            <w:shd w:val="clear" w:color="auto" w:fill="00B0F0"/>
          </w:tcPr>
          <w:p w14:paraId="4326EB99" w14:textId="59B86207" w:rsidR="007D574C" w:rsidRDefault="007D574C" w:rsidP="00BE43C1">
            <w:pPr>
              <w:pStyle w:val="ListParagraph"/>
              <w:tabs>
                <w:tab w:val="left" w:pos="360"/>
              </w:tabs>
              <w:spacing w:after="0" w:line="480" w:lineRule="auto"/>
              <w:ind w:left="0"/>
              <w:jc w:val="center"/>
              <w:rPr>
                <w:rFonts w:ascii="Times New Roman" w:hAnsi="Times New Roman" w:cs="Times New Roman"/>
                <w:bCs/>
                <w:sz w:val="24"/>
                <w:szCs w:val="24"/>
              </w:rPr>
            </w:pPr>
            <w:proofErr w:type="spellStart"/>
            <w:r>
              <w:rPr>
                <w:rFonts w:ascii="Times New Roman" w:hAnsi="Times New Roman" w:cs="Times New Roman"/>
                <w:bCs/>
                <w:sz w:val="24"/>
                <w:szCs w:val="24"/>
              </w:rPr>
              <w:t>Iqro</w:t>
            </w:r>
            <w:proofErr w:type="spellEnd"/>
            <w:r>
              <w:rPr>
                <w:rFonts w:ascii="Times New Roman" w:hAnsi="Times New Roman" w:cs="Times New Roman"/>
                <w:bCs/>
                <w:sz w:val="24"/>
                <w:szCs w:val="24"/>
              </w:rPr>
              <w:t>’</w:t>
            </w:r>
          </w:p>
        </w:tc>
        <w:tc>
          <w:tcPr>
            <w:tcW w:w="2194" w:type="dxa"/>
            <w:shd w:val="clear" w:color="auto" w:fill="00B0F0"/>
          </w:tcPr>
          <w:p w14:paraId="47292778" w14:textId="58A8FBF9" w:rsidR="007D574C" w:rsidRDefault="007D574C" w:rsidP="00BE43C1">
            <w:pPr>
              <w:pStyle w:val="ListParagraph"/>
              <w:tabs>
                <w:tab w:val="left" w:pos="360"/>
              </w:tabs>
              <w:spacing w:after="0"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TPA</w:t>
            </w:r>
          </w:p>
        </w:tc>
        <w:tc>
          <w:tcPr>
            <w:tcW w:w="1499" w:type="dxa"/>
            <w:shd w:val="clear" w:color="auto" w:fill="00B0F0"/>
          </w:tcPr>
          <w:p w14:paraId="10DC0D19" w14:textId="2C7E485E" w:rsidR="007D574C" w:rsidRDefault="007D574C" w:rsidP="00BE43C1">
            <w:pPr>
              <w:pStyle w:val="ListParagraph"/>
              <w:tabs>
                <w:tab w:val="left" w:pos="360"/>
              </w:tabs>
              <w:spacing w:after="0"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Nilai</w:t>
            </w:r>
          </w:p>
        </w:tc>
      </w:tr>
      <w:tr w:rsidR="007D574C" w14:paraId="2BFA7F63" w14:textId="77777777" w:rsidTr="007D574C">
        <w:tc>
          <w:tcPr>
            <w:tcW w:w="570" w:type="dxa"/>
          </w:tcPr>
          <w:p w14:paraId="492FBE8C" w14:textId="46578F11"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16" w:type="dxa"/>
          </w:tcPr>
          <w:p w14:paraId="47ADE809" w14:textId="07991903" w:rsidR="007D574C" w:rsidRDefault="007D574C" w:rsidP="007D574C">
            <w:pPr>
              <w:pStyle w:val="ListParagraph"/>
              <w:tabs>
                <w:tab w:val="left" w:pos="360"/>
              </w:tabs>
              <w:spacing w:after="0"/>
              <w:ind w:left="0"/>
              <w:rPr>
                <w:rFonts w:ascii="Times New Roman" w:hAnsi="Times New Roman" w:cs="Times New Roman"/>
                <w:bCs/>
                <w:sz w:val="24"/>
                <w:szCs w:val="24"/>
              </w:rPr>
            </w:pPr>
            <w:r>
              <w:rPr>
                <w:rFonts w:ascii="Times New Roman" w:hAnsi="Times New Roman" w:cs="Times New Roman"/>
                <w:bCs/>
                <w:sz w:val="24"/>
                <w:szCs w:val="24"/>
              </w:rPr>
              <w:t xml:space="preserve">Andi </w:t>
            </w:r>
            <w:proofErr w:type="spellStart"/>
            <w:r>
              <w:rPr>
                <w:rFonts w:ascii="Times New Roman" w:hAnsi="Times New Roman" w:cs="Times New Roman"/>
                <w:bCs/>
                <w:sz w:val="24"/>
                <w:szCs w:val="24"/>
              </w:rPr>
              <w:t>Saputra</w:t>
            </w:r>
            <w:proofErr w:type="spellEnd"/>
          </w:p>
        </w:tc>
        <w:tc>
          <w:tcPr>
            <w:tcW w:w="802" w:type="dxa"/>
          </w:tcPr>
          <w:p w14:paraId="75AB7FAD" w14:textId="4E7AE01C"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2194" w:type="dxa"/>
          </w:tcPr>
          <w:p w14:paraId="4F4E0AF4" w14:textId="4DA014D2"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Al-</w:t>
            </w:r>
            <w:proofErr w:type="spellStart"/>
            <w:r>
              <w:rPr>
                <w:rFonts w:ascii="Times New Roman" w:hAnsi="Times New Roman" w:cs="Times New Roman"/>
                <w:bCs/>
                <w:sz w:val="24"/>
                <w:szCs w:val="24"/>
              </w:rPr>
              <w:t>Muhajirin</w:t>
            </w:r>
            <w:proofErr w:type="spellEnd"/>
          </w:p>
        </w:tc>
        <w:tc>
          <w:tcPr>
            <w:tcW w:w="1499" w:type="dxa"/>
          </w:tcPr>
          <w:p w14:paraId="00071D45" w14:textId="38275D5C"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20</w:t>
            </w:r>
          </w:p>
        </w:tc>
      </w:tr>
      <w:tr w:rsidR="007D574C" w14:paraId="5BEE946D" w14:textId="77777777" w:rsidTr="007D574C">
        <w:tc>
          <w:tcPr>
            <w:tcW w:w="570" w:type="dxa"/>
          </w:tcPr>
          <w:p w14:paraId="43F5CFF5" w14:textId="28186C6C"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2516" w:type="dxa"/>
          </w:tcPr>
          <w:p w14:paraId="4837CD0F" w14:textId="76E4C8FF" w:rsidR="007D574C" w:rsidRDefault="007D574C" w:rsidP="007D574C">
            <w:pPr>
              <w:pStyle w:val="ListParagraph"/>
              <w:tabs>
                <w:tab w:val="left" w:pos="360"/>
              </w:tabs>
              <w:spacing w:after="0"/>
              <w:ind w:left="0"/>
              <w:rPr>
                <w:rFonts w:ascii="Times New Roman" w:hAnsi="Times New Roman" w:cs="Times New Roman"/>
                <w:bCs/>
                <w:sz w:val="24"/>
                <w:szCs w:val="24"/>
              </w:rPr>
            </w:pPr>
            <w:r>
              <w:rPr>
                <w:rFonts w:ascii="Times New Roman" w:hAnsi="Times New Roman" w:cs="Times New Roman"/>
                <w:bCs/>
                <w:sz w:val="24"/>
                <w:szCs w:val="24"/>
              </w:rPr>
              <w:t xml:space="preserve">Andres </w:t>
            </w:r>
            <w:proofErr w:type="spellStart"/>
            <w:r>
              <w:rPr>
                <w:rFonts w:ascii="Times New Roman" w:hAnsi="Times New Roman" w:cs="Times New Roman"/>
                <w:bCs/>
                <w:sz w:val="24"/>
                <w:szCs w:val="24"/>
              </w:rPr>
              <w:t>Reinaldi</w:t>
            </w:r>
            <w:proofErr w:type="spellEnd"/>
          </w:p>
        </w:tc>
        <w:tc>
          <w:tcPr>
            <w:tcW w:w="802" w:type="dxa"/>
          </w:tcPr>
          <w:p w14:paraId="1FC2973C" w14:textId="5AF48376"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2194" w:type="dxa"/>
          </w:tcPr>
          <w:p w14:paraId="0730AA06" w14:textId="6AED050F"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Al-</w:t>
            </w:r>
            <w:proofErr w:type="spellStart"/>
            <w:r>
              <w:rPr>
                <w:rFonts w:ascii="Times New Roman" w:hAnsi="Times New Roman" w:cs="Times New Roman"/>
                <w:bCs/>
                <w:sz w:val="24"/>
                <w:szCs w:val="24"/>
              </w:rPr>
              <w:t>Muhajirin</w:t>
            </w:r>
            <w:proofErr w:type="spellEnd"/>
          </w:p>
        </w:tc>
        <w:tc>
          <w:tcPr>
            <w:tcW w:w="1499" w:type="dxa"/>
          </w:tcPr>
          <w:p w14:paraId="70F757C2" w14:textId="6F848F29"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20</w:t>
            </w:r>
          </w:p>
        </w:tc>
      </w:tr>
      <w:tr w:rsidR="007D574C" w14:paraId="0120F001" w14:textId="77777777" w:rsidTr="007D574C">
        <w:tc>
          <w:tcPr>
            <w:tcW w:w="570" w:type="dxa"/>
          </w:tcPr>
          <w:p w14:paraId="6AC1099D" w14:textId="4C043EA1"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2516" w:type="dxa"/>
          </w:tcPr>
          <w:p w14:paraId="0A9ABB15" w14:textId="01591715" w:rsidR="007D574C" w:rsidRDefault="007D574C" w:rsidP="007D574C">
            <w:pPr>
              <w:pStyle w:val="ListParagraph"/>
              <w:tabs>
                <w:tab w:val="left" w:pos="360"/>
              </w:tabs>
              <w:spacing w:after="0"/>
              <w:ind w:left="0"/>
              <w:rPr>
                <w:rFonts w:ascii="Times New Roman" w:hAnsi="Times New Roman" w:cs="Times New Roman"/>
                <w:bCs/>
                <w:sz w:val="24"/>
                <w:szCs w:val="24"/>
              </w:rPr>
            </w:pPr>
            <w:proofErr w:type="spellStart"/>
            <w:r>
              <w:rPr>
                <w:rFonts w:ascii="Times New Roman" w:hAnsi="Times New Roman" w:cs="Times New Roman"/>
                <w:bCs/>
                <w:sz w:val="24"/>
                <w:szCs w:val="24"/>
              </w:rPr>
              <w:t>Mardiana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Safitri</w:t>
            </w:r>
            <w:proofErr w:type="spellEnd"/>
          </w:p>
        </w:tc>
        <w:tc>
          <w:tcPr>
            <w:tcW w:w="802" w:type="dxa"/>
          </w:tcPr>
          <w:p w14:paraId="6D07CF72" w14:textId="71643848"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2194" w:type="dxa"/>
          </w:tcPr>
          <w:p w14:paraId="5FAE38CE" w14:textId="21E7FB39"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Al-</w:t>
            </w:r>
            <w:proofErr w:type="spellStart"/>
            <w:r>
              <w:rPr>
                <w:rFonts w:ascii="Times New Roman" w:hAnsi="Times New Roman" w:cs="Times New Roman"/>
                <w:bCs/>
                <w:sz w:val="24"/>
                <w:szCs w:val="24"/>
              </w:rPr>
              <w:t>Muhajirin</w:t>
            </w:r>
            <w:proofErr w:type="spellEnd"/>
          </w:p>
        </w:tc>
        <w:tc>
          <w:tcPr>
            <w:tcW w:w="1499" w:type="dxa"/>
          </w:tcPr>
          <w:p w14:paraId="39C6225C" w14:textId="61A99CC3"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40</w:t>
            </w:r>
          </w:p>
        </w:tc>
      </w:tr>
      <w:tr w:rsidR="007D574C" w14:paraId="6CE44778" w14:textId="77777777" w:rsidTr="007D574C">
        <w:tc>
          <w:tcPr>
            <w:tcW w:w="570" w:type="dxa"/>
          </w:tcPr>
          <w:p w14:paraId="67A3FBE6" w14:textId="59E386B2"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4</w:t>
            </w:r>
          </w:p>
        </w:tc>
        <w:tc>
          <w:tcPr>
            <w:tcW w:w="2516" w:type="dxa"/>
          </w:tcPr>
          <w:p w14:paraId="1903A6D6" w14:textId="0AF06939" w:rsidR="007D574C" w:rsidRDefault="007D574C" w:rsidP="007D574C">
            <w:pPr>
              <w:pStyle w:val="ListParagraph"/>
              <w:tabs>
                <w:tab w:val="left" w:pos="360"/>
              </w:tabs>
              <w:spacing w:after="0"/>
              <w:ind w:left="0"/>
              <w:rPr>
                <w:rFonts w:ascii="Times New Roman" w:hAnsi="Times New Roman" w:cs="Times New Roman"/>
                <w:bCs/>
                <w:sz w:val="24"/>
                <w:szCs w:val="24"/>
              </w:rPr>
            </w:pPr>
            <w:proofErr w:type="spellStart"/>
            <w:r>
              <w:rPr>
                <w:rFonts w:ascii="Times New Roman" w:hAnsi="Times New Roman" w:cs="Times New Roman"/>
                <w:bCs/>
                <w:sz w:val="24"/>
                <w:szCs w:val="24"/>
              </w:rPr>
              <w:t>Aidil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Pramuja</w:t>
            </w:r>
            <w:proofErr w:type="spellEnd"/>
          </w:p>
        </w:tc>
        <w:tc>
          <w:tcPr>
            <w:tcW w:w="802" w:type="dxa"/>
          </w:tcPr>
          <w:p w14:paraId="3C241D7C" w14:textId="2CD00A02"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6</w:t>
            </w:r>
          </w:p>
        </w:tc>
        <w:tc>
          <w:tcPr>
            <w:tcW w:w="2194" w:type="dxa"/>
          </w:tcPr>
          <w:p w14:paraId="508BEB4C" w14:textId="008D04B1"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 xml:space="preserve">Nurul </w:t>
            </w:r>
            <w:proofErr w:type="spellStart"/>
            <w:r>
              <w:rPr>
                <w:rFonts w:ascii="Times New Roman" w:hAnsi="Times New Roman" w:cs="Times New Roman"/>
                <w:bCs/>
                <w:sz w:val="24"/>
                <w:szCs w:val="24"/>
              </w:rPr>
              <w:t>Taqwa</w:t>
            </w:r>
            <w:proofErr w:type="spellEnd"/>
          </w:p>
        </w:tc>
        <w:tc>
          <w:tcPr>
            <w:tcW w:w="1499" w:type="dxa"/>
          </w:tcPr>
          <w:p w14:paraId="22CEA6DE" w14:textId="04E86E90"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46</w:t>
            </w:r>
          </w:p>
        </w:tc>
      </w:tr>
      <w:tr w:rsidR="007D574C" w14:paraId="5D2D6426" w14:textId="77777777" w:rsidTr="007D574C">
        <w:tc>
          <w:tcPr>
            <w:tcW w:w="570" w:type="dxa"/>
          </w:tcPr>
          <w:p w14:paraId="0C96C8F9" w14:textId="08B33D33"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5</w:t>
            </w:r>
          </w:p>
        </w:tc>
        <w:tc>
          <w:tcPr>
            <w:tcW w:w="2516" w:type="dxa"/>
          </w:tcPr>
          <w:p w14:paraId="0FA8AE09" w14:textId="3161174D" w:rsidR="007D574C" w:rsidRDefault="007D574C" w:rsidP="007D574C">
            <w:pPr>
              <w:pStyle w:val="ListParagraph"/>
              <w:tabs>
                <w:tab w:val="left" w:pos="360"/>
              </w:tabs>
              <w:spacing w:after="0"/>
              <w:ind w:left="0"/>
              <w:rPr>
                <w:rFonts w:ascii="Times New Roman" w:hAnsi="Times New Roman" w:cs="Times New Roman"/>
                <w:bCs/>
                <w:sz w:val="24"/>
                <w:szCs w:val="24"/>
              </w:rPr>
            </w:pPr>
            <w:proofErr w:type="spellStart"/>
            <w:r>
              <w:rPr>
                <w:rFonts w:ascii="Times New Roman" w:hAnsi="Times New Roman" w:cs="Times New Roman"/>
                <w:bCs/>
                <w:sz w:val="24"/>
                <w:szCs w:val="24"/>
              </w:rPr>
              <w:t>Septiansa</w:t>
            </w:r>
            <w:proofErr w:type="spellEnd"/>
          </w:p>
        </w:tc>
        <w:tc>
          <w:tcPr>
            <w:tcW w:w="802" w:type="dxa"/>
          </w:tcPr>
          <w:p w14:paraId="55293DE0" w14:textId="441CBF46"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2194" w:type="dxa"/>
          </w:tcPr>
          <w:p w14:paraId="2A379377" w14:textId="0059D091"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 xml:space="preserve">Nurul </w:t>
            </w:r>
            <w:proofErr w:type="spellStart"/>
            <w:r>
              <w:rPr>
                <w:rFonts w:ascii="Times New Roman" w:hAnsi="Times New Roman" w:cs="Times New Roman"/>
                <w:bCs/>
                <w:sz w:val="24"/>
                <w:szCs w:val="24"/>
              </w:rPr>
              <w:t>Taqwa</w:t>
            </w:r>
            <w:proofErr w:type="spellEnd"/>
          </w:p>
        </w:tc>
        <w:tc>
          <w:tcPr>
            <w:tcW w:w="1499" w:type="dxa"/>
          </w:tcPr>
          <w:p w14:paraId="312114F2" w14:textId="15868168"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40</w:t>
            </w:r>
          </w:p>
        </w:tc>
      </w:tr>
      <w:tr w:rsidR="007D574C" w14:paraId="1C8B6930" w14:textId="77777777" w:rsidTr="007D574C">
        <w:tc>
          <w:tcPr>
            <w:tcW w:w="570" w:type="dxa"/>
          </w:tcPr>
          <w:p w14:paraId="3167F6A6" w14:textId="5F3F7B88"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6</w:t>
            </w:r>
          </w:p>
        </w:tc>
        <w:tc>
          <w:tcPr>
            <w:tcW w:w="2516" w:type="dxa"/>
          </w:tcPr>
          <w:p w14:paraId="7C6E06E8" w14:textId="0C7DBAFB" w:rsidR="007D574C" w:rsidRDefault="007D574C" w:rsidP="007D574C">
            <w:pPr>
              <w:pStyle w:val="ListParagraph"/>
              <w:tabs>
                <w:tab w:val="left" w:pos="360"/>
              </w:tabs>
              <w:spacing w:after="0"/>
              <w:ind w:left="0"/>
              <w:rPr>
                <w:rFonts w:ascii="Times New Roman" w:hAnsi="Times New Roman" w:cs="Times New Roman"/>
                <w:bCs/>
                <w:sz w:val="24"/>
                <w:szCs w:val="24"/>
              </w:rPr>
            </w:pPr>
            <w:proofErr w:type="spellStart"/>
            <w:r>
              <w:rPr>
                <w:rFonts w:ascii="Times New Roman" w:hAnsi="Times New Roman" w:cs="Times New Roman"/>
                <w:bCs/>
                <w:sz w:val="24"/>
                <w:szCs w:val="24"/>
              </w:rPr>
              <w:t>Arnisa</w:t>
            </w:r>
            <w:proofErr w:type="spellEnd"/>
          </w:p>
        </w:tc>
        <w:tc>
          <w:tcPr>
            <w:tcW w:w="802" w:type="dxa"/>
          </w:tcPr>
          <w:p w14:paraId="240BF2DC" w14:textId="1DE2C463"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2194" w:type="dxa"/>
          </w:tcPr>
          <w:p w14:paraId="7970B012" w14:textId="10A2EBF2"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 xml:space="preserve">Nurul </w:t>
            </w:r>
            <w:proofErr w:type="spellStart"/>
            <w:r>
              <w:rPr>
                <w:rFonts w:ascii="Times New Roman" w:hAnsi="Times New Roman" w:cs="Times New Roman"/>
                <w:bCs/>
                <w:sz w:val="24"/>
                <w:szCs w:val="24"/>
              </w:rPr>
              <w:t>Taqwa</w:t>
            </w:r>
            <w:proofErr w:type="spellEnd"/>
          </w:p>
        </w:tc>
        <w:tc>
          <w:tcPr>
            <w:tcW w:w="1499" w:type="dxa"/>
          </w:tcPr>
          <w:p w14:paraId="731F8DAF" w14:textId="1D16809B" w:rsidR="007D574C" w:rsidRDefault="007D574C" w:rsidP="007D574C">
            <w:pPr>
              <w:pStyle w:val="ListParagraph"/>
              <w:tabs>
                <w:tab w:val="left" w:pos="360"/>
              </w:tabs>
              <w:spacing w:after="0"/>
              <w:ind w:left="0"/>
              <w:jc w:val="center"/>
              <w:rPr>
                <w:rFonts w:ascii="Times New Roman" w:hAnsi="Times New Roman" w:cs="Times New Roman"/>
                <w:bCs/>
                <w:sz w:val="24"/>
                <w:szCs w:val="24"/>
              </w:rPr>
            </w:pPr>
            <w:r>
              <w:rPr>
                <w:rFonts w:ascii="Times New Roman" w:hAnsi="Times New Roman" w:cs="Times New Roman"/>
                <w:bCs/>
                <w:sz w:val="24"/>
                <w:szCs w:val="24"/>
              </w:rPr>
              <w:t>20</w:t>
            </w:r>
          </w:p>
        </w:tc>
      </w:tr>
    </w:tbl>
    <w:p w14:paraId="1D9209FB" w14:textId="1B00F99F" w:rsidR="000D5594" w:rsidRDefault="005267D5" w:rsidP="005267D5">
      <w:pPr>
        <w:pStyle w:val="ListParagraph"/>
        <w:tabs>
          <w:tab w:val="left" w:pos="360"/>
        </w:tabs>
        <w:spacing w:after="0" w:line="480" w:lineRule="auto"/>
        <w:ind w:left="357"/>
        <w:jc w:val="both"/>
        <w:rPr>
          <w:rFonts w:ascii="Times New Roman" w:hAnsi="Times New Roman" w:cs="Times New Roman"/>
          <w:bCs/>
          <w:sz w:val="24"/>
          <w:szCs w:val="24"/>
        </w:rPr>
      </w:pPr>
      <w:r>
        <w:rPr>
          <w:rFonts w:ascii="Times New Roman" w:hAnsi="Times New Roman" w:cs="Times New Roman"/>
          <w:bCs/>
          <w:sz w:val="24"/>
          <w:szCs w:val="24"/>
        </w:rPr>
        <w:tab/>
      </w:r>
      <w:r w:rsidR="005A5BDB">
        <w:rPr>
          <w:rFonts w:ascii="Times New Roman" w:hAnsi="Times New Roman" w:cs="Times New Roman"/>
          <w:bCs/>
          <w:sz w:val="24"/>
          <w:szCs w:val="24"/>
        </w:rPr>
        <w:tab/>
      </w:r>
      <w:r w:rsidR="00EE6E63">
        <w:rPr>
          <w:rFonts w:ascii="Times New Roman" w:hAnsi="Times New Roman" w:cs="Times New Roman"/>
          <w:bCs/>
          <w:sz w:val="24"/>
          <w:szCs w:val="24"/>
        </w:rPr>
        <w:t xml:space="preserve">Hasil </w:t>
      </w:r>
      <w:proofErr w:type="spellStart"/>
      <w:r w:rsidR="00EE6E63">
        <w:rPr>
          <w:rFonts w:ascii="Times New Roman" w:hAnsi="Times New Roman" w:cs="Times New Roman"/>
          <w:bCs/>
          <w:sz w:val="24"/>
          <w:szCs w:val="24"/>
        </w:rPr>
        <w:t>ini</w:t>
      </w:r>
      <w:proofErr w:type="spellEnd"/>
      <w:r w:rsidR="00EE6E63">
        <w:rPr>
          <w:rFonts w:ascii="Times New Roman" w:hAnsi="Times New Roman" w:cs="Times New Roman"/>
          <w:bCs/>
          <w:sz w:val="24"/>
          <w:szCs w:val="24"/>
        </w:rPr>
        <w:t xml:space="preserve"> juga </w:t>
      </w:r>
      <w:proofErr w:type="spellStart"/>
      <w:r w:rsidR="00EE6E63">
        <w:rPr>
          <w:rFonts w:ascii="Times New Roman" w:hAnsi="Times New Roman" w:cs="Times New Roman"/>
          <w:bCs/>
          <w:sz w:val="24"/>
          <w:szCs w:val="24"/>
        </w:rPr>
        <w:t>masih</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sama</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sampai</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sekarang</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berdasarkan</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hasil</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tes</w:t>
      </w:r>
      <w:proofErr w:type="spellEnd"/>
      <w:r w:rsidR="00EE6E63">
        <w:rPr>
          <w:rFonts w:ascii="Times New Roman" w:hAnsi="Times New Roman" w:cs="Times New Roman"/>
          <w:bCs/>
          <w:sz w:val="24"/>
          <w:szCs w:val="24"/>
        </w:rPr>
        <w:t xml:space="preserve"> yang </w:t>
      </w:r>
      <w:proofErr w:type="spellStart"/>
      <w:r w:rsidR="00EE6E63">
        <w:rPr>
          <w:rFonts w:ascii="Times New Roman" w:hAnsi="Times New Roman" w:cs="Times New Roman"/>
          <w:bCs/>
          <w:sz w:val="24"/>
          <w:szCs w:val="24"/>
        </w:rPr>
        <w:t>dilakukan</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peneliti</w:t>
      </w:r>
      <w:proofErr w:type="spellEnd"/>
      <w:r w:rsidR="00EE6E63">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kepada</w:t>
      </w:r>
      <w:proofErr w:type="spellEnd"/>
      <w:r w:rsidR="00222566">
        <w:rPr>
          <w:rFonts w:ascii="Times New Roman" w:hAnsi="Times New Roman" w:cs="Times New Roman"/>
          <w:bCs/>
          <w:sz w:val="24"/>
          <w:szCs w:val="24"/>
        </w:rPr>
        <w:t xml:space="preserve"> 6 </w:t>
      </w:r>
      <w:proofErr w:type="spellStart"/>
      <w:r w:rsidR="00222566">
        <w:rPr>
          <w:rFonts w:ascii="Times New Roman" w:hAnsi="Times New Roman" w:cs="Times New Roman"/>
          <w:bCs/>
          <w:sz w:val="24"/>
          <w:szCs w:val="24"/>
        </w:rPr>
        <w:t>Informan</w:t>
      </w:r>
      <w:proofErr w:type="spellEnd"/>
      <w:r w:rsidR="00222566">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beberapa</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waktu</w:t>
      </w:r>
      <w:proofErr w:type="spellEnd"/>
      <w:r w:rsidR="00EE6E63">
        <w:rPr>
          <w:rFonts w:ascii="Times New Roman" w:hAnsi="Times New Roman" w:cs="Times New Roman"/>
          <w:bCs/>
          <w:sz w:val="24"/>
          <w:szCs w:val="24"/>
        </w:rPr>
        <w:t xml:space="preserve"> yang </w:t>
      </w:r>
      <w:proofErr w:type="spellStart"/>
      <w:r w:rsidR="00EE6E63">
        <w:rPr>
          <w:rFonts w:ascii="Times New Roman" w:hAnsi="Times New Roman" w:cs="Times New Roman"/>
          <w:bCs/>
          <w:sz w:val="24"/>
          <w:szCs w:val="24"/>
        </w:rPr>
        <w:t>lalu</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masih</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menunjukkan</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hasil</w:t>
      </w:r>
      <w:proofErr w:type="spellEnd"/>
      <w:r w:rsidR="00EE6E63">
        <w:rPr>
          <w:rFonts w:ascii="Times New Roman" w:hAnsi="Times New Roman" w:cs="Times New Roman"/>
          <w:bCs/>
          <w:sz w:val="24"/>
          <w:szCs w:val="24"/>
        </w:rPr>
        <w:t xml:space="preserve"> yang </w:t>
      </w:r>
      <w:proofErr w:type="spellStart"/>
      <w:r w:rsidR="00EE6E63">
        <w:rPr>
          <w:rFonts w:ascii="Times New Roman" w:hAnsi="Times New Roman" w:cs="Times New Roman"/>
          <w:bCs/>
          <w:sz w:val="24"/>
          <w:szCs w:val="24"/>
        </w:rPr>
        <w:t>sama</w:t>
      </w:r>
      <w:proofErr w:type="spellEnd"/>
      <w:r w:rsidR="00EE6E63">
        <w:rPr>
          <w:rFonts w:ascii="Times New Roman" w:hAnsi="Times New Roman" w:cs="Times New Roman"/>
          <w:bCs/>
          <w:sz w:val="24"/>
          <w:szCs w:val="24"/>
        </w:rPr>
        <w:t xml:space="preserve">. Belum </w:t>
      </w:r>
      <w:proofErr w:type="spellStart"/>
      <w:r w:rsidR="00EE6E63">
        <w:rPr>
          <w:rFonts w:ascii="Times New Roman" w:hAnsi="Times New Roman" w:cs="Times New Roman"/>
          <w:bCs/>
          <w:sz w:val="24"/>
          <w:szCs w:val="24"/>
        </w:rPr>
        <w:t>ada</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santri</w:t>
      </w:r>
      <w:proofErr w:type="spellEnd"/>
      <w:r w:rsidR="00EE6E63">
        <w:rPr>
          <w:rFonts w:ascii="Times New Roman" w:hAnsi="Times New Roman" w:cs="Times New Roman"/>
          <w:bCs/>
          <w:sz w:val="24"/>
          <w:szCs w:val="24"/>
        </w:rPr>
        <w:t xml:space="preserve"> yang </w:t>
      </w:r>
      <w:proofErr w:type="spellStart"/>
      <w:r w:rsidR="00EE6E63">
        <w:rPr>
          <w:rFonts w:ascii="Times New Roman" w:hAnsi="Times New Roman" w:cs="Times New Roman"/>
          <w:bCs/>
          <w:sz w:val="24"/>
          <w:szCs w:val="24"/>
        </w:rPr>
        <w:t>sudah</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mencapai</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tahap</w:t>
      </w:r>
      <w:proofErr w:type="spellEnd"/>
      <w:r w:rsidR="00EE6E63">
        <w:rPr>
          <w:rFonts w:ascii="Times New Roman" w:hAnsi="Times New Roman" w:cs="Times New Roman"/>
          <w:bCs/>
          <w:sz w:val="24"/>
          <w:szCs w:val="24"/>
        </w:rPr>
        <w:t xml:space="preserve"> Al-Qur’an. </w:t>
      </w:r>
      <w:proofErr w:type="spellStart"/>
      <w:r w:rsidR="00EE6E63">
        <w:rPr>
          <w:rFonts w:ascii="Times New Roman" w:hAnsi="Times New Roman" w:cs="Times New Roman"/>
          <w:bCs/>
          <w:sz w:val="24"/>
          <w:szCs w:val="24"/>
        </w:rPr>
        <w:t>Hanya</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ada</w:t>
      </w:r>
      <w:proofErr w:type="spellEnd"/>
      <w:r w:rsidR="00EE6E63">
        <w:rPr>
          <w:rFonts w:ascii="Times New Roman" w:hAnsi="Times New Roman" w:cs="Times New Roman"/>
          <w:bCs/>
          <w:sz w:val="24"/>
          <w:szCs w:val="24"/>
        </w:rPr>
        <w:t xml:space="preserve"> 1 </w:t>
      </w:r>
      <w:proofErr w:type="spellStart"/>
      <w:r w:rsidR="00EE6E63">
        <w:rPr>
          <w:rFonts w:ascii="Times New Roman" w:hAnsi="Times New Roman" w:cs="Times New Roman"/>
          <w:bCs/>
          <w:sz w:val="24"/>
          <w:szCs w:val="24"/>
        </w:rPr>
        <w:t>santri</w:t>
      </w:r>
      <w:proofErr w:type="spellEnd"/>
      <w:r w:rsidR="00EE6E63">
        <w:rPr>
          <w:rFonts w:ascii="Times New Roman" w:hAnsi="Times New Roman" w:cs="Times New Roman"/>
          <w:bCs/>
          <w:sz w:val="24"/>
          <w:szCs w:val="24"/>
        </w:rPr>
        <w:t xml:space="preserve"> yang </w:t>
      </w:r>
      <w:proofErr w:type="spellStart"/>
      <w:r w:rsidR="00EE6E63">
        <w:rPr>
          <w:rFonts w:ascii="Times New Roman" w:hAnsi="Times New Roman" w:cs="Times New Roman"/>
          <w:bCs/>
          <w:sz w:val="24"/>
          <w:szCs w:val="24"/>
        </w:rPr>
        <w:t>telah</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mencapai</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Iqro</w:t>
      </w:r>
      <w:proofErr w:type="spellEnd"/>
      <w:r w:rsidR="00EE6E63">
        <w:rPr>
          <w:rFonts w:ascii="Times New Roman" w:hAnsi="Times New Roman" w:cs="Times New Roman"/>
          <w:bCs/>
          <w:sz w:val="24"/>
          <w:szCs w:val="24"/>
        </w:rPr>
        <w:t>’ 6</w:t>
      </w:r>
      <w:r w:rsidR="003D426D">
        <w:rPr>
          <w:rFonts w:ascii="Times New Roman" w:hAnsi="Times New Roman" w:cs="Times New Roman"/>
          <w:bCs/>
          <w:sz w:val="24"/>
          <w:szCs w:val="24"/>
        </w:rPr>
        <w:t xml:space="preserve">, dan 1 </w:t>
      </w:r>
      <w:proofErr w:type="spellStart"/>
      <w:r w:rsidR="003D426D">
        <w:rPr>
          <w:rFonts w:ascii="Times New Roman" w:hAnsi="Times New Roman" w:cs="Times New Roman"/>
          <w:bCs/>
          <w:sz w:val="24"/>
          <w:szCs w:val="24"/>
        </w:rPr>
        <w:t>santri</w:t>
      </w:r>
      <w:proofErr w:type="spellEnd"/>
      <w:r w:rsidR="003D426D">
        <w:rPr>
          <w:rFonts w:ascii="Times New Roman" w:hAnsi="Times New Roman" w:cs="Times New Roman"/>
          <w:bCs/>
          <w:sz w:val="24"/>
          <w:szCs w:val="24"/>
        </w:rPr>
        <w:t xml:space="preserve"> yang </w:t>
      </w:r>
      <w:proofErr w:type="spellStart"/>
      <w:r w:rsidR="003D426D">
        <w:rPr>
          <w:rFonts w:ascii="Times New Roman" w:hAnsi="Times New Roman" w:cs="Times New Roman"/>
          <w:bCs/>
          <w:sz w:val="24"/>
          <w:szCs w:val="24"/>
        </w:rPr>
        <w:t>mencapai</w:t>
      </w:r>
      <w:proofErr w:type="spellEnd"/>
      <w:r w:rsidR="003D426D">
        <w:rPr>
          <w:rFonts w:ascii="Times New Roman" w:hAnsi="Times New Roman" w:cs="Times New Roman"/>
          <w:bCs/>
          <w:sz w:val="24"/>
          <w:szCs w:val="24"/>
        </w:rPr>
        <w:t xml:space="preserve"> </w:t>
      </w:r>
      <w:proofErr w:type="spellStart"/>
      <w:r w:rsidR="003D426D">
        <w:rPr>
          <w:rFonts w:ascii="Times New Roman" w:hAnsi="Times New Roman" w:cs="Times New Roman"/>
          <w:bCs/>
          <w:sz w:val="24"/>
          <w:szCs w:val="24"/>
        </w:rPr>
        <w:t>Iqro</w:t>
      </w:r>
      <w:proofErr w:type="spellEnd"/>
      <w:r w:rsidR="003D426D">
        <w:rPr>
          <w:rFonts w:ascii="Times New Roman" w:hAnsi="Times New Roman" w:cs="Times New Roman"/>
          <w:bCs/>
          <w:sz w:val="24"/>
          <w:szCs w:val="24"/>
        </w:rPr>
        <w:t>’ 3</w:t>
      </w:r>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Berdasarkan</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hasil</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tes</w:t>
      </w:r>
      <w:proofErr w:type="spellEnd"/>
      <w:r w:rsidR="00EE6E63">
        <w:rPr>
          <w:rFonts w:ascii="Times New Roman" w:hAnsi="Times New Roman" w:cs="Times New Roman"/>
          <w:bCs/>
          <w:sz w:val="24"/>
          <w:szCs w:val="24"/>
        </w:rPr>
        <w:t xml:space="preserve"> yang </w:t>
      </w:r>
      <w:proofErr w:type="spellStart"/>
      <w:r w:rsidR="00EE6E63">
        <w:rPr>
          <w:rFonts w:ascii="Times New Roman" w:hAnsi="Times New Roman" w:cs="Times New Roman"/>
          <w:bCs/>
          <w:sz w:val="24"/>
          <w:szCs w:val="24"/>
        </w:rPr>
        <w:t>dilakukan</w:t>
      </w:r>
      <w:proofErr w:type="spellEnd"/>
      <w:r w:rsidR="00EE6E63">
        <w:rPr>
          <w:rFonts w:ascii="Times New Roman" w:hAnsi="Times New Roman" w:cs="Times New Roman"/>
          <w:bCs/>
          <w:sz w:val="24"/>
          <w:szCs w:val="24"/>
        </w:rPr>
        <w:t xml:space="preserve"> oleh </w:t>
      </w:r>
      <w:proofErr w:type="spellStart"/>
      <w:r w:rsidR="00EE6E63">
        <w:rPr>
          <w:rFonts w:ascii="Times New Roman" w:hAnsi="Times New Roman" w:cs="Times New Roman"/>
          <w:bCs/>
          <w:sz w:val="24"/>
          <w:szCs w:val="24"/>
        </w:rPr>
        <w:t>Peneliti</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kualitas</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bacaan</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Iqro</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santri</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tersebut</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masih</w:t>
      </w:r>
      <w:proofErr w:type="spellEnd"/>
      <w:r w:rsidR="00EE6E63">
        <w:rPr>
          <w:rFonts w:ascii="Times New Roman" w:hAnsi="Times New Roman" w:cs="Times New Roman"/>
          <w:bCs/>
          <w:sz w:val="24"/>
          <w:szCs w:val="24"/>
        </w:rPr>
        <w:t xml:space="preserve"> </w:t>
      </w:r>
      <w:proofErr w:type="spellStart"/>
      <w:r w:rsidR="00EE6E63">
        <w:rPr>
          <w:rFonts w:ascii="Times New Roman" w:hAnsi="Times New Roman" w:cs="Times New Roman"/>
          <w:bCs/>
          <w:sz w:val="24"/>
          <w:szCs w:val="24"/>
        </w:rPr>
        <w:t>belum</w:t>
      </w:r>
      <w:proofErr w:type="spellEnd"/>
      <w:r w:rsidR="00EE6E63">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sesuai</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dengan</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kaidah</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ilmu</w:t>
      </w:r>
      <w:proofErr w:type="spellEnd"/>
      <w:r w:rsidR="00222566">
        <w:rPr>
          <w:rFonts w:ascii="Times New Roman" w:hAnsi="Times New Roman" w:cs="Times New Roman"/>
          <w:bCs/>
          <w:sz w:val="24"/>
          <w:szCs w:val="24"/>
        </w:rPr>
        <w:t xml:space="preserve"> tajwid. </w:t>
      </w:r>
      <w:proofErr w:type="spellStart"/>
      <w:r w:rsidR="00222566">
        <w:rPr>
          <w:rFonts w:ascii="Times New Roman" w:hAnsi="Times New Roman" w:cs="Times New Roman"/>
          <w:bCs/>
          <w:sz w:val="24"/>
          <w:szCs w:val="24"/>
        </w:rPr>
        <w:t>Mengacu</w:t>
      </w:r>
      <w:proofErr w:type="spellEnd"/>
      <w:r w:rsidR="00222566">
        <w:rPr>
          <w:rFonts w:ascii="Times New Roman" w:hAnsi="Times New Roman" w:cs="Times New Roman"/>
          <w:bCs/>
          <w:sz w:val="24"/>
          <w:szCs w:val="24"/>
        </w:rPr>
        <w:t xml:space="preserve"> pada </w:t>
      </w:r>
      <w:proofErr w:type="spellStart"/>
      <w:r w:rsidR="00222566">
        <w:rPr>
          <w:rFonts w:ascii="Times New Roman" w:hAnsi="Times New Roman" w:cs="Times New Roman"/>
          <w:bCs/>
          <w:sz w:val="24"/>
          <w:szCs w:val="24"/>
        </w:rPr>
        <w:t>kriteria</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bacaan</w:t>
      </w:r>
      <w:proofErr w:type="spellEnd"/>
      <w:r w:rsidR="00222566">
        <w:rPr>
          <w:rFonts w:ascii="Times New Roman" w:hAnsi="Times New Roman" w:cs="Times New Roman"/>
          <w:bCs/>
          <w:sz w:val="24"/>
          <w:szCs w:val="24"/>
        </w:rPr>
        <w:t xml:space="preserve"> Al-Qur’an yang </w:t>
      </w:r>
      <w:proofErr w:type="spellStart"/>
      <w:r w:rsidR="00222566">
        <w:rPr>
          <w:rFonts w:ascii="Times New Roman" w:hAnsi="Times New Roman" w:cs="Times New Roman"/>
          <w:bCs/>
          <w:sz w:val="24"/>
          <w:szCs w:val="24"/>
        </w:rPr>
        <w:t>baik</w:t>
      </w:r>
      <w:proofErr w:type="spellEnd"/>
      <w:r w:rsidR="00222566">
        <w:rPr>
          <w:rFonts w:ascii="Times New Roman" w:hAnsi="Times New Roman" w:cs="Times New Roman"/>
          <w:bCs/>
          <w:sz w:val="24"/>
          <w:szCs w:val="24"/>
        </w:rPr>
        <w:t xml:space="preserve"> dan </w:t>
      </w:r>
      <w:proofErr w:type="spellStart"/>
      <w:r w:rsidR="00222566">
        <w:rPr>
          <w:rFonts w:ascii="Times New Roman" w:hAnsi="Times New Roman" w:cs="Times New Roman"/>
          <w:bCs/>
          <w:sz w:val="24"/>
          <w:szCs w:val="24"/>
        </w:rPr>
        <w:t>benar</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yaitu</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benar</w:t>
      </w:r>
      <w:proofErr w:type="spellEnd"/>
      <w:r w:rsidR="00222566">
        <w:rPr>
          <w:rFonts w:ascii="Times New Roman" w:hAnsi="Times New Roman" w:cs="Times New Roman"/>
          <w:bCs/>
          <w:sz w:val="24"/>
          <w:szCs w:val="24"/>
        </w:rPr>
        <w:t xml:space="preserve"> pada </w:t>
      </w:r>
      <w:proofErr w:type="spellStart"/>
      <w:r w:rsidR="00222566">
        <w:rPr>
          <w:rFonts w:ascii="Times New Roman" w:hAnsi="Times New Roman" w:cs="Times New Roman"/>
          <w:bCs/>
          <w:sz w:val="24"/>
          <w:szCs w:val="24"/>
        </w:rPr>
        <w:t>aspek</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penyebutan</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huruf</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makhorijul</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huruf</w:t>
      </w:r>
      <w:proofErr w:type="spellEnd"/>
      <w:r w:rsidR="00222566">
        <w:rPr>
          <w:rFonts w:ascii="Times New Roman" w:hAnsi="Times New Roman" w:cs="Times New Roman"/>
          <w:bCs/>
          <w:sz w:val="24"/>
          <w:szCs w:val="24"/>
        </w:rPr>
        <w:t xml:space="preserve">), tajwid, dan </w:t>
      </w:r>
      <w:proofErr w:type="spellStart"/>
      <w:r w:rsidR="00222566">
        <w:rPr>
          <w:rFonts w:ascii="Times New Roman" w:hAnsi="Times New Roman" w:cs="Times New Roman"/>
          <w:bCs/>
          <w:sz w:val="24"/>
          <w:szCs w:val="24"/>
        </w:rPr>
        <w:t>lancar</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dalam</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membaca</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Peneliti</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menilai</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kualitas</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bacaan</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tersebut</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hanya</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mampu</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lancar</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membaca</w:t>
      </w:r>
      <w:proofErr w:type="spellEnd"/>
      <w:r w:rsidR="00222566">
        <w:rPr>
          <w:rFonts w:ascii="Times New Roman" w:hAnsi="Times New Roman" w:cs="Times New Roman"/>
          <w:bCs/>
          <w:sz w:val="24"/>
          <w:szCs w:val="24"/>
        </w:rPr>
        <w:t xml:space="preserve"> Al-Qur’an (</w:t>
      </w:r>
      <w:proofErr w:type="spellStart"/>
      <w:r w:rsidR="00222566">
        <w:rPr>
          <w:rFonts w:ascii="Times New Roman" w:hAnsi="Times New Roman" w:cs="Times New Roman"/>
          <w:bCs/>
          <w:sz w:val="24"/>
          <w:szCs w:val="24"/>
        </w:rPr>
        <w:t>Iqro</w:t>
      </w:r>
      <w:proofErr w:type="spellEnd"/>
      <w:r w:rsidR="00222566">
        <w:rPr>
          <w:rFonts w:ascii="Times New Roman" w:hAnsi="Times New Roman" w:cs="Times New Roman"/>
          <w:bCs/>
          <w:sz w:val="24"/>
          <w:szCs w:val="24"/>
        </w:rPr>
        <w:t>’ 6)</w:t>
      </w:r>
      <w:r w:rsidR="00C2468C">
        <w:rPr>
          <w:rFonts w:ascii="Times New Roman" w:hAnsi="Times New Roman" w:cs="Times New Roman"/>
          <w:bCs/>
          <w:sz w:val="24"/>
          <w:szCs w:val="24"/>
        </w:rPr>
        <w:t xml:space="preserve"> dan </w:t>
      </w:r>
      <w:proofErr w:type="spellStart"/>
      <w:r w:rsidR="00C2468C">
        <w:rPr>
          <w:rFonts w:ascii="Times New Roman" w:hAnsi="Times New Roman" w:cs="Times New Roman"/>
          <w:bCs/>
          <w:sz w:val="24"/>
          <w:szCs w:val="24"/>
        </w:rPr>
        <w:t>Iqro</w:t>
      </w:r>
      <w:proofErr w:type="spellEnd"/>
      <w:r w:rsidR="00C2468C">
        <w:rPr>
          <w:rFonts w:ascii="Times New Roman" w:hAnsi="Times New Roman" w:cs="Times New Roman"/>
          <w:bCs/>
          <w:sz w:val="24"/>
          <w:szCs w:val="24"/>
        </w:rPr>
        <w:t>’ 3</w:t>
      </w:r>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namun</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belum</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mampu</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menerapkan</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makhorijul</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huruf</w:t>
      </w:r>
      <w:proofErr w:type="spellEnd"/>
      <w:r w:rsidR="00222566">
        <w:rPr>
          <w:rFonts w:ascii="Times New Roman" w:hAnsi="Times New Roman" w:cs="Times New Roman"/>
          <w:bCs/>
          <w:sz w:val="24"/>
          <w:szCs w:val="24"/>
        </w:rPr>
        <w:t xml:space="preserve"> dan </w:t>
      </w:r>
      <w:proofErr w:type="spellStart"/>
      <w:r w:rsidR="00222566">
        <w:rPr>
          <w:rFonts w:ascii="Times New Roman" w:hAnsi="Times New Roman" w:cs="Times New Roman"/>
          <w:bCs/>
          <w:sz w:val="24"/>
          <w:szCs w:val="24"/>
        </w:rPr>
        <w:t>ilmu</w:t>
      </w:r>
      <w:proofErr w:type="spellEnd"/>
      <w:r w:rsidR="00222566">
        <w:rPr>
          <w:rFonts w:ascii="Times New Roman" w:hAnsi="Times New Roman" w:cs="Times New Roman"/>
          <w:bCs/>
          <w:sz w:val="24"/>
          <w:szCs w:val="24"/>
        </w:rPr>
        <w:t xml:space="preserve"> tajwid yang </w:t>
      </w:r>
      <w:proofErr w:type="spellStart"/>
      <w:r w:rsidR="00222566">
        <w:rPr>
          <w:rFonts w:ascii="Times New Roman" w:hAnsi="Times New Roman" w:cs="Times New Roman"/>
          <w:bCs/>
          <w:sz w:val="24"/>
          <w:szCs w:val="24"/>
        </w:rPr>
        <w:t>benar</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dalam</w:t>
      </w:r>
      <w:proofErr w:type="spellEnd"/>
      <w:r w:rsidR="00222566">
        <w:rPr>
          <w:rFonts w:ascii="Times New Roman" w:hAnsi="Times New Roman" w:cs="Times New Roman"/>
          <w:bCs/>
          <w:sz w:val="24"/>
          <w:szCs w:val="24"/>
        </w:rPr>
        <w:t xml:space="preserve"> </w:t>
      </w:r>
      <w:proofErr w:type="spellStart"/>
      <w:r w:rsidR="00222566">
        <w:rPr>
          <w:rFonts w:ascii="Times New Roman" w:hAnsi="Times New Roman" w:cs="Times New Roman"/>
          <w:bCs/>
          <w:sz w:val="24"/>
          <w:szCs w:val="24"/>
        </w:rPr>
        <w:t>bacaan</w:t>
      </w:r>
      <w:proofErr w:type="spellEnd"/>
      <w:r w:rsidR="00222566">
        <w:rPr>
          <w:rFonts w:ascii="Times New Roman" w:hAnsi="Times New Roman" w:cs="Times New Roman"/>
          <w:bCs/>
          <w:sz w:val="24"/>
          <w:szCs w:val="24"/>
        </w:rPr>
        <w:t>.</w:t>
      </w:r>
    </w:p>
    <w:p w14:paraId="1A6A87A9" w14:textId="03E310AD" w:rsidR="00FC0510" w:rsidRDefault="00FC0510" w:rsidP="00222566">
      <w:pPr>
        <w:pStyle w:val="ListParagraph"/>
        <w:tabs>
          <w:tab w:val="left" w:pos="360"/>
        </w:tabs>
        <w:spacing w:after="0" w:line="480" w:lineRule="auto"/>
        <w:ind w:left="360"/>
        <w:jc w:val="both"/>
        <w:rPr>
          <w:rFonts w:ascii="Times New Roman" w:hAnsi="Times New Roman" w:cs="Times New Roman"/>
          <w:bCs/>
          <w:sz w:val="24"/>
          <w:szCs w:val="24"/>
        </w:rPr>
      </w:pPr>
    </w:p>
    <w:p w14:paraId="39036BC1" w14:textId="77777777" w:rsidR="00FC0510" w:rsidRDefault="00FC0510" w:rsidP="00222566">
      <w:pPr>
        <w:pStyle w:val="ListParagraph"/>
        <w:tabs>
          <w:tab w:val="left" w:pos="360"/>
        </w:tabs>
        <w:spacing w:after="0" w:line="480" w:lineRule="auto"/>
        <w:ind w:left="360"/>
        <w:jc w:val="both"/>
        <w:rPr>
          <w:rFonts w:ascii="Times New Roman" w:hAnsi="Times New Roman" w:cs="Times New Roman"/>
          <w:bCs/>
          <w:sz w:val="24"/>
          <w:szCs w:val="24"/>
        </w:rPr>
      </w:pPr>
    </w:p>
    <w:p w14:paraId="1F34394C" w14:textId="1B43946B" w:rsidR="00222566" w:rsidRPr="00222566" w:rsidRDefault="003D426D" w:rsidP="00435AA7">
      <w:pPr>
        <w:pStyle w:val="ListParagraph"/>
        <w:spacing w:after="0" w:line="480" w:lineRule="auto"/>
        <w:ind w:left="360"/>
        <w:jc w:val="center"/>
        <w:rPr>
          <w:rFonts w:ascii="Times New Roman" w:hAnsi="Times New Roman" w:cs="Times New Roman"/>
          <w:bCs/>
          <w:sz w:val="24"/>
          <w:szCs w:val="24"/>
        </w:rPr>
      </w:pPr>
      <w:r>
        <w:rPr>
          <w:noProof/>
        </w:rPr>
        <w:lastRenderedPageBreak/>
        <w:drawing>
          <wp:inline distT="0" distB="0" distL="0" distR="0" wp14:anchorId="0F323498" wp14:editId="2CD17636">
            <wp:extent cx="2156157" cy="2450790"/>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1683" cy="2570736"/>
                    </a:xfrm>
                    <a:prstGeom prst="rect">
                      <a:avLst/>
                    </a:prstGeom>
                    <a:noFill/>
                    <a:ln>
                      <a:noFill/>
                    </a:ln>
                  </pic:spPr>
                </pic:pic>
              </a:graphicData>
            </a:graphic>
          </wp:inline>
        </w:drawing>
      </w:r>
      <w:r w:rsidR="00C2468C">
        <w:rPr>
          <w:rFonts w:ascii="Times New Roman" w:hAnsi="Times New Roman" w:cs="Times New Roman"/>
          <w:bCs/>
          <w:sz w:val="24"/>
          <w:szCs w:val="24"/>
        </w:rPr>
        <w:t xml:space="preserve"> </w:t>
      </w:r>
      <w:r w:rsidR="00C2468C">
        <w:rPr>
          <w:noProof/>
        </w:rPr>
        <w:drawing>
          <wp:inline distT="0" distB="0" distL="0" distR="0" wp14:anchorId="6EACB718" wp14:editId="3EA50F95">
            <wp:extent cx="2365513" cy="2430253"/>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7666" cy="2566023"/>
                    </a:xfrm>
                    <a:prstGeom prst="rect">
                      <a:avLst/>
                    </a:prstGeom>
                    <a:noFill/>
                    <a:ln>
                      <a:noFill/>
                    </a:ln>
                  </pic:spPr>
                </pic:pic>
              </a:graphicData>
            </a:graphic>
          </wp:inline>
        </w:drawing>
      </w:r>
    </w:p>
    <w:p w14:paraId="17D47747" w14:textId="5F452E8B" w:rsidR="00FC0510" w:rsidRDefault="003D426D" w:rsidP="00FC0510">
      <w:pPr>
        <w:pStyle w:val="ListParagraph"/>
        <w:tabs>
          <w:tab w:val="left" w:pos="360"/>
        </w:tabs>
        <w:spacing w:after="0"/>
        <w:ind w:left="357"/>
        <w:jc w:val="center"/>
        <w:rPr>
          <w:rFonts w:ascii="Times New Roman" w:hAnsi="Times New Roman" w:cs="Times New Roman"/>
          <w:bCs/>
          <w:sz w:val="24"/>
          <w:szCs w:val="24"/>
        </w:rPr>
      </w:pPr>
      <w:r w:rsidRPr="003D426D">
        <w:rPr>
          <w:rFonts w:ascii="Times New Roman" w:hAnsi="Times New Roman" w:cs="Times New Roman"/>
          <w:b/>
          <w:sz w:val="24"/>
          <w:szCs w:val="24"/>
        </w:rPr>
        <w:t xml:space="preserve">Gambar </w:t>
      </w:r>
      <w:r w:rsidR="00EC165E">
        <w:rPr>
          <w:rFonts w:ascii="Times New Roman" w:hAnsi="Times New Roman" w:cs="Times New Roman"/>
          <w:b/>
          <w:sz w:val="24"/>
          <w:szCs w:val="24"/>
        </w:rPr>
        <w:t>4</w:t>
      </w:r>
      <w:r w:rsidR="0073221E">
        <w:rPr>
          <w:rFonts w:ascii="Times New Roman" w:hAnsi="Times New Roman" w:cs="Times New Roman"/>
          <w:b/>
          <w:sz w:val="24"/>
          <w:szCs w:val="24"/>
        </w:rPr>
        <w:t>.</w:t>
      </w:r>
      <w:r w:rsidR="00EC165E">
        <w:rPr>
          <w:rFonts w:ascii="Times New Roman" w:hAnsi="Times New Roman" w:cs="Times New Roman"/>
          <w:b/>
          <w:sz w:val="24"/>
          <w:szCs w:val="24"/>
        </w:rPr>
        <w:t>7</w:t>
      </w:r>
      <w:r>
        <w:rPr>
          <w:rFonts w:ascii="Times New Roman" w:hAnsi="Times New Roman" w:cs="Times New Roman"/>
          <w:bCs/>
          <w:sz w:val="24"/>
          <w:szCs w:val="24"/>
        </w:rPr>
        <w:t xml:space="preserve"> </w:t>
      </w:r>
      <w:proofErr w:type="spellStart"/>
      <w:r w:rsidR="00FC0510">
        <w:rPr>
          <w:rFonts w:ascii="Times New Roman" w:hAnsi="Times New Roman" w:cs="Times New Roman"/>
          <w:bCs/>
          <w:sz w:val="24"/>
          <w:szCs w:val="24"/>
        </w:rPr>
        <w:t>Pelaksanaan</w:t>
      </w:r>
      <w:proofErr w:type="spellEnd"/>
      <w:r w:rsidR="00FC0510">
        <w:rPr>
          <w:rFonts w:ascii="Times New Roman" w:hAnsi="Times New Roman" w:cs="Times New Roman"/>
          <w:bCs/>
          <w:sz w:val="24"/>
          <w:szCs w:val="24"/>
        </w:rPr>
        <w:t xml:space="preserve"> </w:t>
      </w:r>
      <w:proofErr w:type="spellStart"/>
      <w:r w:rsidR="00FC0510">
        <w:rPr>
          <w:rFonts w:ascii="Times New Roman" w:hAnsi="Times New Roman" w:cs="Times New Roman"/>
          <w:bCs/>
          <w:sz w:val="24"/>
          <w:szCs w:val="24"/>
        </w:rPr>
        <w:t>tes</w:t>
      </w:r>
      <w:proofErr w:type="spellEnd"/>
      <w:r w:rsidR="00FC0510">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Santri</w:t>
      </w:r>
      <w:proofErr w:type="spellEnd"/>
      <w:r>
        <w:rPr>
          <w:rFonts w:ascii="Times New Roman" w:hAnsi="Times New Roman" w:cs="Times New Roman"/>
          <w:bCs/>
          <w:sz w:val="24"/>
          <w:szCs w:val="24"/>
        </w:rPr>
        <w:t xml:space="preserve"> TPA Nurul </w:t>
      </w:r>
      <w:proofErr w:type="spellStart"/>
      <w:r>
        <w:rPr>
          <w:rFonts w:ascii="Times New Roman" w:hAnsi="Times New Roman" w:cs="Times New Roman"/>
          <w:bCs/>
          <w:sz w:val="24"/>
          <w:szCs w:val="24"/>
        </w:rPr>
        <w:t>Taqwa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Iqro</w:t>
      </w:r>
      <w:proofErr w:type="spellEnd"/>
      <w:r>
        <w:rPr>
          <w:rFonts w:ascii="Times New Roman" w:hAnsi="Times New Roman" w:cs="Times New Roman"/>
          <w:bCs/>
          <w:sz w:val="24"/>
          <w:szCs w:val="24"/>
        </w:rPr>
        <w:t>’ 6)</w:t>
      </w:r>
    </w:p>
    <w:p w14:paraId="0DA7E41E" w14:textId="424623B4" w:rsidR="00222566" w:rsidRDefault="00C2468C" w:rsidP="00FC0510">
      <w:pPr>
        <w:pStyle w:val="ListParagraph"/>
        <w:tabs>
          <w:tab w:val="left" w:pos="360"/>
        </w:tabs>
        <w:spacing w:after="0"/>
        <w:ind w:left="357"/>
        <w:jc w:val="center"/>
        <w:rPr>
          <w:rFonts w:ascii="Times New Roman" w:hAnsi="Times New Roman" w:cs="Times New Roman"/>
          <w:bCs/>
          <w:sz w:val="24"/>
          <w:szCs w:val="24"/>
        </w:rPr>
      </w:pPr>
      <w:r>
        <w:rPr>
          <w:rFonts w:ascii="Times New Roman" w:hAnsi="Times New Roman" w:cs="Times New Roman"/>
          <w:bCs/>
          <w:sz w:val="24"/>
          <w:szCs w:val="24"/>
        </w:rPr>
        <w:t>dan TPA Al-</w:t>
      </w:r>
      <w:proofErr w:type="spellStart"/>
      <w:r>
        <w:rPr>
          <w:rFonts w:ascii="Times New Roman" w:hAnsi="Times New Roman" w:cs="Times New Roman"/>
          <w:bCs/>
          <w:sz w:val="24"/>
          <w:szCs w:val="24"/>
        </w:rPr>
        <w:t>Muhajirin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Iqro</w:t>
      </w:r>
      <w:proofErr w:type="spellEnd"/>
      <w:r>
        <w:rPr>
          <w:rFonts w:ascii="Times New Roman" w:hAnsi="Times New Roman" w:cs="Times New Roman"/>
          <w:bCs/>
          <w:sz w:val="24"/>
          <w:szCs w:val="24"/>
        </w:rPr>
        <w:t>’ 3)</w:t>
      </w:r>
    </w:p>
    <w:p w14:paraId="79D3B112" w14:textId="77777777" w:rsidR="00FC0510" w:rsidRDefault="00FC0510" w:rsidP="00FC0510">
      <w:pPr>
        <w:pStyle w:val="ListParagraph"/>
        <w:tabs>
          <w:tab w:val="left" w:pos="360"/>
        </w:tabs>
        <w:spacing w:after="0"/>
        <w:ind w:left="357"/>
        <w:jc w:val="center"/>
        <w:rPr>
          <w:rFonts w:ascii="Times New Roman" w:hAnsi="Times New Roman" w:cs="Times New Roman"/>
          <w:bCs/>
          <w:sz w:val="24"/>
          <w:szCs w:val="24"/>
        </w:rPr>
      </w:pPr>
    </w:p>
    <w:p w14:paraId="00CA01A6" w14:textId="058E3549" w:rsidR="00EF0D9D" w:rsidRDefault="00EF0D9D" w:rsidP="005A5BDB">
      <w:pPr>
        <w:pStyle w:val="ListParagraph"/>
        <w:tabs>
          <w:tab w:val="left" w:pos="360"/>
        </w:tabs>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ab/>
        <w:t xml:space="preserve">Setelah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santri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mampu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melewati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tahap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Iqro</w:t>
      </w:r>
      <w:proofErr w:type="spellEnd"/>
      <w:r>
        <w:rPr>
          <w:rFonts w:ascii="Times New Roman" w:hAnsi="Times New Roman" w:cs="Times New Roman"/>
          <w:bCs/>
          <w:sz w:val="24"/>
          <w:szCs w:val="24"/>
        </w:rPr>
        <w:t xml:space="preserve">’ 1 dan orang </w:t>
      </w:r>
      <w:proofErr w:type="spellStart"/>
      <w:r>
        <w:rPr>
          <w:rFonts w:ascii="Times New Roman" w:hAnsi="Times New Roman" w:cs="Times New Roman"/>
          <w:bCs/>
          <w:sz w:val="24"/>
          <w:szCs w:val="24"/>
        </w:rPr>
        <w:t>tuanya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kedua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santri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aktif</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 xml:space="preserve"> di Taman Pendidikan Al-Qur’an, </w:t>
      </w:r>
      <w:proofErr w:type="spellStart"/>
      <w:r>
        <w:rPr>
          <w:rFonts w:ascii="Times New Roman" w:hAnsi="Times New Roman" w:cs="Times New Roman"/>
          <w:bCs/>
          <w:sz w:val="24"/>
          <w:szCs w:val="24"/>
        </w:rPr>
        <w:t>namun</w:t>
      </w:r>
      <w:proofErr w:type="spellEnd"/>
      <w:r>
        <w:rPr>
          <w:rFonts w:ascii="Times New Roman" w:hAnsi="Times New Roman" w:cs="Times New Roman"/>
          <w:bCs/>
          <w:sz w:val="24"/>
          <w:szCs w:val="24"/>
        </w:rPr>
        <w:t xml:space="preserve"> juga </w:t>
      </w:r>
      <w:proofErr w:type="spellStart"/>
      <w:r w:rsidR="00523CCB">
        <w:rPr>
          <w:rFonts w:ascii="Times New Roman" w:hAnsi="Times New Roman" w:cs="Times New Roman"/>
          <w:bCs/>
          <w:sz w:val="24"/>
          <w:szCs w:val="24"/>
        </w:rPr>
        <w:t>aktif</w:t>
      </w:r>
      <w:proofErr w:type="spellEnd"/>
      <w:r w:rsidR="00523CCB">
        <w:rPr>
          <w:rFonts w:ascii="Times New Roman" w:hAnsi="Times New Roman" w:cs="Times New Roman"/>
          <w:bCs/>
          <w:sz w:val="24"/>
          <w:szCs w:val="24"/>
        </w:rPr>
        <w:t xml:space="preserve"> </w:t>
      </w:r>
      <w:proofErr w:type="spellStart"/>
      <w:r w:rsidR="00523CCB">
        <w:rPr>
          <w:rFonts w:ascii="Times New Roman" w:hAnsi="Times New Roman" w:cs="Times New Roman"/>
          <w:bCs/>
          <w:sz w:val="24"/>
          <w:szCs w:val="24"/>
        </w:rPr>
        <w:t>belajar</w:t>
      </w:r>
      <w:proofErr w:type="spellEnd"/>
      <w:r w:rsidR="00523CCB">
        <w:rPr>
          <w:rFonts w:ascii="Times New Roman" w:hAnsi="Times New Roman" w:cs="Times New Roman"/>
          <w:bCs/>
          <w:sz w:val="24"/>
          <w:szCs w:val="24"/>
        </w:rPr>
        <w:t xml:space="preserve"> </w:t>
      </w:r>
      <w:proofErr w:type="spellStart"/>
      <w:r w:rsidR="00523CCB">
        <w:rPr>
          <w:rFonts w:ascii="Times New Roman" w:hAnsi="Times New Roman" w:cs="Times New Roman"/>
          <w:bCs/>
          <w:sz w:val="24"/>
          <w:szCs w:val="24"/>
        </w:rPr>
        <w:t>dirumah</w:t>
      </w:r>
      <w:proofErr w:type="spellEnd"/>
      <w:r w:rsidR="00523CCB">
        <w:rPr>
          <w:rFonts w:ascii="Times New Roman" w:hAnsi="Times New Roman" w:cs="Times New Roman"/>
          <w:bCs/>
          <w:sz w:val="24"/>
          <w:szCs w:val="24"/>
        </w:rPr>
        <w:t xml:space="preserve"> </w:t>
      </w:r>
      <w:proofErr w:type="spellStart"/>
      <w:r w:rsidR="00523CCB">
        <w:rPr>
          <w:rFonts w:ascii="Times New Roman" w:hAnsi="Times New Roman" w:cs="Times New Roman"/>
          <w:bCs/>
          <w:sz w:val="24"/>
          <w:szCs w:val="24"/>
        </w:rPr>
        <w:t>bersama</w:t>
      </w:r>
      <w:proofErr w:type="spellEnd"/>
      <w:r w:rsidR="00523CCB">
        <w:rPr>
          <w:rFonts w:ascii="Times New Roman" w:hAnsi="Times New Roman" w:cs="Times New Roman"/>
          <w:bCs/>
          <w:sz w:val="24"/>
          <w:szCs w:val="24"/>
        </w:rPr>
        <w:t xml:space="preserve"> </w:t>
      </w:r>
      <w:proofErr w:type="spellStart"/>
      <w:r w:rsidR="00523CCB">
        <w:rPr>
          <w:rFonts w:ascii="Times New Roman" w:hAnsi="Times New Roman" w:cs="Times New Roman"/>
          <w:bCs/>
          <w:sz w:val="24"/>
          <w:szCs w:val="24"/>
        </w:rPr>
        <w:t>keluarga</w:t>
      </w:r>
      <w:proofErr w:type="spellEnd"/>
      <w:r w:rsidR="00523CCB">
        <w:rPr>
          <w:rFonts w:ascii="Times New Roman" w:hAnsi="Times New Roman" w:cs="Times New Roman"/>
          <w:bCs/>
          <w:sz w:val="24"/>
          <w:szCs w:val="24"/>
        </w:rPr>
        <w:t>.</w:t>
      </w:r>
    </w:p>
    <w:p w14:paraId="3B9EE0E0" w14:textId="3E963093" w:rsidR="00347DDF" w:rsidRDefault="00347DDF" w:rsidP="00347DDF">
      <w:pPr>
        <w:pStyle w:val="ListParagraph"/>
        <w:tabs>
          <w:tab w:val="left" w:pos="360"/>
        </w:tabs>
        <w:spacing w:after="0"/>
        <w:jc w:val="both"/>
        <w:rPr>
          <w:rFonts w:ascii="Times New Roman" w:hAnsi="Times New Roman" w:cs="Times New Roman"/>
          <w:bCs/>
          <w:i/>
          <w:iCs/>
          <w:sz w:val="24"/>
          <w:szCs w:val="24"/>
        </w:rPr>
      </w:pPr>
      <w:r w:rsidRPr="00347DDF">
        <w:rPr>
          <w:rFonts w:ascii="Times New Roman" w:hAnsi="Times New Roman" w:cs="Times New Roman"/>
          <w:bCs/>
          <w:i/>
          <w:iCs/>
          <w:sz w:val="24"/>
          <w:szCs w:val="24"/>
        </w:rPr>
        <w:t xml:space="preserve">“Aku sangat </w:t>
      </w:r>
      <w:proofErr w:type="spellStart"/>
      <w:r w:rsidRPr="00347DDF">
        <w:rPr>
          <w:rFonts w:ascii="Times New Roman" w:hAnsi="Times New Roman" w:cs="Times New Roman"/>
          <w:bCs/>
          <w:i/>
          <w:iCs/>
          <w:sz w:val="24"/>
          <w:szCs w:val="24"/>
        </w:rPr>
        <w:t>bersemangat</w:t>
      </w:r>
      <w:proofErr w:type="spellEnd"/>
      <w:r w:rsidRPr="00347DDF">
        <w:rPr>
          <w:rFonts w:ascii="Times New Roman" w:hAnsi="Times New Roman" w:cs="Times New Roman"/>
          <w:bCs/>
          <w:i/>
          <w:iCs/>
          <w:sz w:val="24"/>
          <w:szCs w:val="24"/>
        </w:rPr>
        <w:t xml:space="preserve"> Bu </w:t>
      </w:r>
      <w:proofErr w:type="spellStart"/>
      <w:r w:rsidR="002E2450">
        <w:rPr>
          <w:rFonts w:ascii="Times New Roman" w:hAnsi="Times New Roman" w:cs="Times New Roman"/>
          <w:bCs/>
          <w:i/>
          <w:iCs/>
          <w:sz w:val="24"/>
          <w:szCs w:val="24"/>
        </w:rPr>
        <w:t>kalu</w:t>
      </w:r>
      <w:proofErr w:type="spellEnd"/>
      <w:r w:rsidRPr="00347DDF">
        <w:rPr>
          <w:rFonts w:ascii="Times New Roman" w:hAnsi="Times New Roman" w:cs="Times New Roman"/>
          <w:bCs/>
          <w:i/>
          <w:iCs/>
          <w:sz w:val="24"/>
          <w:szCs w:val="24"/>
        </w:rPr>
        <w:t xml:space="preserve"> </w:t>
      </w:r>
      <w:proofErr w:type="spellStart"/>
      <w:r w:rsidRPr="00347DDF">
        <w:rPr>
          <w:rFonts w:ascii="Times New Roman" w:hAnsi="Times New Roman" w:cs="Times New Roman"/>
          <w:bCs/>
          <w:i/>
          <w:iCs/>
          <w:sz w:val="24"/>
          <w:szCs w:val="24"/>
        </w:rPr>
        <w:t>jadwal</w:t>
      </w:r>
      <w:proofErr w:type="spellEnd"/>
      <w:r w:rsidRPr="00347DDF">
        <w:rPr>
          <w:rFonts w:ascii="Times New Roman" w:hAnsi="Times New Roman" w:cs="Times New Roman"/>
          <w:bCs/>
          <w:i/>
          <w:iCs/>
          <w:sz w:val="24"/>
          <w:szCs w:val="24"/>
        </w:rPr>
        <w:t xml:space="preserve"> </w:t>
      </w:r>
      <w:proofErr w:type="spellStart"/>
      <w:r w:rsidRPr="00347DDF">
        <w:rPr>
          <w:rFonts w:ascii="Times New Roman" w:hAnsi="Times New Roman" w:cs="Times New Roman"/>
          <w:bCs/>
          <w:i/>
          <w:iCs/>
          <w:sz w:val="24"/>
          <w:szCs w:val="24"/>
        </w:rPr>
        <w:t>belajar</w:t>
      </w:r>
      <w:proofErr w:type="spellEnd"/>
      <w:r w:rsidRPr="00347DDF">
        <w:rPr>
          <w:rFonts w:ascii="Times New Roman" w:hAnsi="Times New Roman" w:cs="Times New Roman"/>
          <w:bCs/>
          <w:i/>
          <w:iCs/>
          <w:sz w:val="24"/>
          <w:szCs w:val="24"/>
        </w:rPr>
        <w:t xml:space="preserve"> </w:t>
      </w:r>
      <w:proofErr w:type="spellStart"/>
      <w:r w:rsidRPr="00347DDF">
        <w:rPr>
          <w:rFonts w:ascii="Times New Roman" w:hAnsi="Times New Roman" w:cs="Times New Roman"/>
          <w:bCs/>
          <w:i/>
          <w:iCs/>
          <w:sz w:val="24"/>
          <w:szCs w:val="24"/>
        </w:rPr>
        <w:t>ngaji</w:t>
      </w:r>
      <w:proofErr w:type="spellEnd"/>
      <w:r w:rsidRPr="00347DDF">
        <w:rPr>
          <w:rFonts w:ascii="Times New Roman" w:hAnsi="Times New Roman" w:cs="Times New Roman"/>
          <w:bCs/>
          <w:i/>
          <w:iCs/>
          <w:sz w:val="24"/>
          <w:szCs w:val="24"/>
        </w:rPr>
        <w:t xml:space="preserve">, </w:t>
      </w:r>
      <w:proofErr w:type="spellStart"/>
      <w:r w:rsidRPr="00347DDF">
        <w:rPr>
          <w:rFonts w:ascii="Times New Roman" w:hAnsi="Times New Roman" w:cs="Times New Roman"/>
          <w:bCs/>
          <w:i/>
          <w:iCs/>
          <w:sz w:val="24"/>
          <w:szCs w:val="24"/>
        </w:rPr>
        <w:t>namun</w:t>
      </w:r>
      <w:proofErr w:type="spellEnd"/>
      <w:r w:rsidRPr="00347DDF">
        <w:rPr>
          <w:rFonts w:ascii="Times New Roman" w:hAnsi="Times New Roman" w:cs="Times New Roman"/>
          <w:bCs/>
          <w:i/>
          <w:iCs/>
          <w:sz w:val="24"/>
          <w:szCs w:val="24"/>
        </w:rPr>
        <w:t xml:space="preserve"> </w:t>
      </w:r>
      <w:proofErr w:type="spellStart"/>
      <w:r w:rsidRPr="00347DDF">
        <w:rPr>
          <w:rFonts w:ascii="Times New Roman" w:hAnsi="Times New Roman" w:cs="Times New Roman"/>
          <w:bCs/>
          <w:i/>
          <w:iCs/>
          <w:sz w:val="24"/>
          <w:szCs w:val="24"/>
        </w:rPr>
        <w:t>terkadang</w:t>
      </w:r>
      <w:proofErr w:type="spellEnd"/>
      <w:r w:rsidRPr="00347DDF">
        <w:rPr>
          <w:rFonts w:ascii="Times New Roman" w:hAnsi="Times New Roman" w:cs="Times New Roman"/>
          <w:bCs/>
          <w:i/>
          <w:iCs/>
          <w:sz w:val="24"/>
          <w:szCs w:val="24"/>
        </w:rPr>
        <w:t xml:space="preserve"> </w:t>
      </w:r>
      <w:proofErr w:type="spellStart"/>
      <w:r w:rsidR="002E2450">
        <w:rPr>
          <w:rFonts w:ascii="Times New Roman" w:hAnsi="Times New Roman" w:cs="Times New Roman"/>
          <w:bCs/>
          <w:i/>
          <w:iCs/>
          <w:sz w:val="24"/>
          <w:szCs w:val="24"/>
        </w:rPr>
        <w:t>kance-kance</w:t>
      </w:r>
      <w:proofErr w:type="spellEnd"/>
      <w:r w:rsidRPr="00347DDF">
        <w:rPr>
          <w:rFonts w:ascii="Times New Roman" w:hAnsi="Times New Roman" w:cs="Times New Roman"/>
          <w:bCs/>
          <w:i/>
          <w:iCs/>
          <w:sz w:val="24"/>
          <w:szCs w:val="24"/>
        </w:rPr>
        <w:t xml:space="preserve"> </w:t>
      </w:r>
      <w:r w:rsidR="002E2450">
        <w:rPr>
          <w:rFonts w:ascii="Times New Roman" w:hAnsi="Times New Roman" w:cs="Times New Roman"/>
          <w:bCs/>
          <w:i/>
          <w:iCs/>
          <w:sz w:val="24"/>
          <w:szCs w:val="24"/>
        </w:rPr>
        <w:t xml:space="preserve">dak </w:t>
      </w:r>
      <w:proofErr w:type="spellStart"/>
      <w:r w:rsidR="002E2450">
        <w:rPr>
          <w:rFonts w:ascii="Times New Roman" w:hAnsi="Times New Roman" w:cs="Times New Roman"/>
          <w:bCs/>
          <w:i/>
          <w:iCs/>
          <w:sz w:val="24"/>
          <w:szCs w:val="24"/>
        </w:rPr>
        <w:t>galak</w:t>
      </w:r>
      <w:proofErr w:type="spellEnd"/>
      <w:r w:rsidR="002E2450">
        <w:rPr>
          <w:rFonts w:ascii="Times New Roman" w:hAnsi="Times New Roman" w:cs="Times New Roman"/>
          <w:bCs/>
          <w:i/>
          <w:iCs/>
          <w:sz w:val="24"/>
          <w:szCs w:val="24"/>
        </w:rPr>
        <w:t xml:space="preserve"> </w:t>
      </w:r>
      <w:proofErr w:type="spellStart"/>
      <w:r w:rsidRPr="00347DDF">
        <w:rPr>
          <w:rFonts w:ascii="Times New Roman" w:hAnsi="Times New Roman" w:cs="Times New Roman"/>
          <w:bCs/>
          <w:i/>
          <w:iCs/>
          <w:sz w:val="24"/>
          <w:szCs w:val="24"/>
        </w:rPr>
        <w:t>ngaji</w:t>
      </w:r>
      <w:proofErr w:type="spellEnd"/>
      <w:r w:rsidRPr="00347DDF">
        <w:rPr>
          <w:rFonts w:ascii="Times New Roman" w:hAnsi="Times New Roman" w:cs="Times New Roman"/>
          <w:bCs/>
          <w:i/>
          <w:iCs/>
          <w:sz w:val="24"/>
          <w:szCs w:val="24"/>
        </w:rPr>
        <w:t xml:space="preserve">, </w:t>
      </w:r>
      <w:proofErr w:type="spellStart"/>
      <w:r w:rsidRPr="00347DDF">
        <w:rPr>
          <w:rFonts w:ascii="Times New Roman" w:hAnsi="Times New Roman" w:cs="Times New Roman"/>
          <w:bCs/>
          <w:i/>
          <w:iCs/>
          <w:sz w:val="24"/>
          <w:szCs w:val="24"/>
        </w:rPr>
        <w:t>terkadang</w:t>
      </w:r>
      <w:proofErr w:type="spellEnd"/>
      <w:r w:rsidRPr="00347DDF">
        <w:rPr>
          <w:rFonts w:ascii="Times New Roman" w:hAnsi="Times New Roman" w:cs="Times New Roman"/>
          <w:bCs/>
          <w:i/>
          <w:iCs/>
          <w:sz w:val="24"/>
          <w:szCs w:val="24"/>
        </w:rPr>
        <w:t xml:space="preserve"> </w:t>
      </w:r>
      <w:proofErr w:type="spellStart"/>
      <w:r w:rsidR="002E2450">
        <w:rPr>
          <w:rFonts w:ascii="Times New Roman" w:hAnsi="Times New Roman" w:cs="Times New Roman"/>
          <w:bCs/>
          <w:i/>
          <w:iCs/>
          <w:sz w:val="24"/>
          <w:szCs w:val="24"/>
        </w:rPr>
        <w:t>cuma</w:t>
      </w:r>
      <w:proofErr w:type="spellEnd"/>
      <w:r w:rsidRPr="00347DDF">
        <w:rPr>
          <w:rFonts w:ascii="Times New Roman" w:hAnsi="Times New Roman" w:cs="Times New Roman"/>
          <w:bCs/>
          <w:i/>
          <w:iCs/>
          <w:sz w:val="24"/>
          <w:szCs w:val="24"/>
        </w:rPr>
        <w:t xml:space="preserve"> </w:t>
      </w:r>
      <w:proofErr w:type="spellStart"/>
      <w:r w:rsidRPr="00347DDF">
        <w:rPr>
          <w:rFonts w:ascii="Times New Roman" w:hAnsi="Times New Roman" w:cs="Times New Roman"/>
          <w:bCs/>
          <w:i/>
          <w:iCs/>
          <w:sz w:val="24"/>
          <w:szCs w:val="24"/>
        </w:rPr>
        <w:t>aku</w:t>
      </w:r>
      <w:proofErr w:type="spellEnd"/>
      <w:r w:rsidRPr="00347DDF">
        <w:rPr>
          <w:rFonts w:ascii="Times New Roman" w:hAnsi="Times New Roman" w:cs="Times New Roman"/>
          <w:bCs/>
          <w:i/>
          <w:iCs/>
          <w:sz w:val="24"/>
          <w:szCs w:val="24"/>
        </w:rPr>
        <w:t xml:space="preserve"> </w:t>
      </w:r>
      <w:proofErr w:type="spellStart"/>
      <w:r w:rsidR="002E2450">
        <w:rPr>
          <w:rFonts w:ascii="Times New Roman" w:hAnsi="Times New Roman" w:cs="Times New Roman"/>
          <w:bCs/>
          <w:i/>
          <w:iCs/>
          <w:sz w:val="24"/>
          <w:szCs w:val="24"/>
        </w:rPr>
        <w:t>dewekan</w:t>
      </w:r>
      <w:proofErr w:type="spellEnd"/>
      <w:r w:rsidRPr="00347DDF">
        <w:rPr>
          <w:rFonts w:ascii="Times New Roman" w:hAnsi="Times New Roman" w:cs="Times New Roman"/>
          <w:bCs/>
          <w:i/>
          <w:iCs/>
          <w:sz w:val="24"/>
          <w:szCs w:val="24"/>
        </w:rPr>
        <w:t xml:space="preserve"> yang </w:t>
      </w:r>
      <w:proofErr w:type="spellStart"/>
      <w:r w:rsidR="002E2450">
        <w:rPr>
          <w:rFonts w:ascii="Times New Roman" w:hAnsi="Times New Roman" w:cs="Times New Roman"/>
          <w:bCs/>
          <w:i/>
          <w:iCs/>
          <w:sz w:val="24"/>
          <w:szCs w:val="24"/>
        </w:rPr>
        <w:t>galak</w:t>
      </w:r>
      <w:proofErr w:type="spellEnd"/>
      <w:r w:rsidRPr="00347DDF">
        <w:rPr>
          <w:rFonts w:ascii="Times New Roman" w:hAnsi="Times New Roman" w:cs="Times New Roman"/>
          <w:bCs/>
          <w:i/>
          <w:iCs/>
          <w:sz w:val="24"/>
          <w:szCs w:val="24"/>
        </w:rPr>
        <w:t xml:space="preserve"> </w:t>
      </w:r>
      <w:proofErr w:type="spellStart"/>
      <w:r w:rsidRPr="00347DDF">
        <w:rPr>
          <w:rFonts w:ascii="Times New Roman" w:hAnsi="Times New Roman" w:cs="Times New Roman"/>
          <w:bCs/>
          <w:i/>
          <w:iCs/>
          <w:sz w:val="24"/>
          <w:szCs w:val="24"/>
        </w:rPr>
        <w:t>belajar</w:t>
      </w:r>
      <w:proofErr w:type="spellEnd"/>
      <w:r w:rsidRPr="00347DDF">
        <w:rPr>
          <w:rFonts w:ascii="Times New Roman" w:hAnsi="Times New Roman" w:cs="Times New Roman"/>
          <w:bCs/>
          <w:i/>
          <w:iCs/>
          <w:sz w:val="24"/>
          <w:szCs w:val="24"/>
        </w:rPr>
        <w:t xml:space="preserve"> dan pada </w:t>
      </w:r>
      <w:proofErr w:type="spellStart"/>
      <w:r w:rsidRPr="00347DDF">
        <w:rPr>
          <w:rFonts w:ascii="Times New Roman" w:hAnsi="Times New Roman" w:cs="Times New Roman"/>
          <w:bCs/>
          <w:i/>
          <w:iCs/>
          <w:sz w:val="24"/>
          <w:szCs w:val="24"/>
        </w:rPr>
        <w:t>akhirnya</w:t>
      </w:r>
      <w:proofErr w:type="spellEnd"/>
      <w:r w:rsidRPr="00347DDF">
        <w:rPr>
          <w:rFonts w:ascii="Times New Roman" w:hAnsi="Times New Roman" w:cs="Times New Roman"/>
          <w:bCs/>
          <w:i/>
          <w:iCs/>
          <w:sz w:val="24"/>
          <w:szCs w:val="24"/>
        </w:rPr>
        <w:t xml:space="preserve"> </w:t>
      </w:r>
      <w:proofErr w:type="spellStart"/>
      <w:r w:rsidRPr="00347DDF">
        <w:rPr>
          <w:rFonts w:ascii="Times New Roman" w:hAnsi="Times New Roman" w:cs="Times New Roman"/>
          <w:bCs/>
          <w:i/>
          <w:iCs/>
          <w:sz w:val="24"/>
          <w:szCs w:val="24"/>
        </w:rPr>
        <w:t>aku</w:t>
      </w:r>
      <w:proofErr w:type="spellEnd"/>
      <w:r w:rsidRPr="00347DDF">
        <w:rPr>
          <w:rFonts w:ascii="Times New Roman" w:hAnsi="Times New Roman" w:cs="Times New Roman"/>
          <w:bCs/>
          <w:i/>
          <w:iCs/>
          <w:sz w:val="24"/>
          <w:szCs w:val="24"/>
        </w:rPr>
        <w:t xml:space="preserve"> </w:t>
      </w:r>
      <w:proofErr w:type="spellStart"/>
      <w:r w:rsidR="002E2450">
        <w:rPr>
          <w:rFonts w:ascii="Times New Roman" w:hAnsi="Times New Roman" w:cs="Times New Roman"/>
          <w:bCs/>
          <w:i/>
          <w:iCs/>
          <w:sz w:val="24"/>
          <w:szCs w:val="24"/>
        </w:rPr>
        <w:t>jadi</w:t>
      </w:r>
      <w:proofErr w:type="spellEnd"/>
      <w:r w:rsidRPr="00347DDF">
        <w:rPr>
          <w:rFonts w:ascii="Times New Roman" w:hAnsi="Times New Roman" w:cs="Times New Roman"/>
          <w:bCs/>
          <w:i/>
          <w:iCs/>
          <w:sz w:val="24"/>
          <w:szCs w:val="24"/>
        </w:rPr>
        <w:t xml:space="preserve"> </w:t>
      </w:r>
      <w:proofErr w:type="spellStart"/>
      <w:r w:rsidRPr="00347DDF">
        <w:rPr>
          <w:rFonts w:ascii="Times New Roman" w:hAnsi="Times New Roman" w:cs="Times New Roman"/>
          <w:bCs/>
          <w:i/>
          <w:iCs/>
          <w:sz w:val="24"/>
          <w:szCs w:val="24"/>
        </w:rPr>
        <w:t>malu</w:t>
      </w:r>
      <w:proofErr w:type="spellEnd"/>
      <w:r w:rsidRPr="00347DDF">
        <w:rPr>
          <w:rFonts w:ascii="Times New Roman" w:hAnsi="Times New Roman" w:cs="Times New Roman"/>
          <w:bCs/>
          <w:i/>
          <w:iCs/>
          <w:sz w:val="24"/>
          <w:szCs w:val="24"/>
        </w:rPr>
        <w:t xml:space="preserve"> dan malas </w:t>
      </w:r>
      <w:proofErr w:type="spellStart"/>
      <w:r w:rsidRPr="00347DDF">
        <w:rPr>
          <w:rFonts w:ascii="Times New Roman" w:hAnsi="Times New Roman" w:cs="Times New Roman"/>
          <w:bCs/>
          <w:i/>
          <w:iCs/>
          <w:sz w:val="24"/>
          <w:szCs w:val="24"/>
        </w:rPr>
        <w:t>karen</w:t>
      </w:r>
      <w:r w:rsidR="002E2450">
        <w:rPr>
          <w:rFonts w:ascii="Times New Roman" w:hAnsi="Times New Roman" w:cs="Times New Roman"/>
          <w:bCs/>
          <w:i/>
          <w:iCs/>
          <w:sz w:val="24"/>
          <w:szCs w:val="24"/>
        </w:rPr>
        <w:t>e</w:t>
      </w:r>
      <w:proofErr w:type="spellEnd"/>
      <w:r w:rsidR="002E2450">
        <w:rPr>
          <w:rFonts w:ascii="Times New Roman" w:hAnsi="Times New Roman" w:cs="Times New Roman"/>
          <w:bCs/>
          <w:i/>
          <w:iCs/>
          <w:sz w:val="24"/>
          <w:szCs w:val="24"/>
        </w:rPr>
        <w:t xml:space="preserve"> dak </w:t>
      </w:r>
      <w:proofErr w:type="spellStart"/>
      <w:r w:rsidR="002E2450">
        <w:rPr>
          <w:rFonts w:ascii="Times New Roman" w:hAnsi="Times New Roman" w:cs="Times New Roman"/>
          <w:bCs/>
          <w:i/>
          <w:iCs/>
          <w:sz w:val="24"/>
          <w:szCs w:val="24"/>
        </w:rPr>
        <w:t>katek</w:t>
      </w:r>
      <w:proofErr w:type="spellEnd"/>
      <w:r w:rsidR="002E2450">
        <w:rPr>
          <w:rFonts w:ascii="Times New Roman" w:hAnsi="Times New Roman" w:cs="Times New Roman"/>
          <w:bCs/>
          <w:i/>
          <w:iCs/>
          <w:sz w:val="24"/>
          <w:szCs w:val="24"/>
        </w:rPr>
        <w:t xml:space="preserve"> </w:t>
      </w:r>
      <w:proofErr w:type="spellStart"/>
      <w:r w:rsidR="002E2450">
        <w:rPr>
          <w:rFonts w:ascii="Times New Roman" w:hAnsi="Times New Roman" w:cs="Times New Roman"/>
          <w:bCs/>
          <w:i/>
          <w:iCs/>
          <w:sz w:val="24"/>
          <w:szCs w:val="24"/>
        </w:rPr>
        <w:t>kance</w:t>
      </w:r>
      <w:proofErr w:type="spellEnd"/>
      <w:r w:rsidR="002E2450">
        <w:rPr>
          <w:rFonts w:ascii="Times New Roman" w:hAnsi="Times New Roman" w:cs="Times New Roman"/>
          <w:bCs/>
          <w:i/>
          <w:iCs/>
          <w:sz w:val="24"/>
          <w:szCs w:val="24"/>
        </w:rPr>
        <w:t xml:space="preserve"> yang </w:t>
      </w:r>
      <w:proofErr w:type="spellStart"/>
      <w:r w:rsidR="002E2450">
        <w:rPr>
          <w:rFonts w:ascii="Times New Roman" w:hAnsi="Times New Roman" w:cs="Times New Roman"/>
          <w:bCs/>
          <w:i/>
          <w:iCs/>
          <w:sz w:val="24"/>
          <w:szCs w:val="24"/>
        </w:rPr>
        <w:t>nak</w:t>
      </w:r>
      <w:proofErr w:type="spellEnd"/>
      <w:r w:rsidR="002E2450">
        <w:rPr>
          <w:rFonts w:ascii="Times New Roman" w:hAnsi="Times New Roman" w:cs="Times New Roman"/>
          <w:bCs/>
          <w:i/>
          <w:iCs/>
          <w:sz w:val="24"/>
          <w:szCs w:val="24"/>
        </w:rPr>
        <w:t xml:space="preserve"> </w:t>
      </w:r>
      <w:proofErr w:type="spellStart"/>
      <w:r w:rsidR="002E2450">
        <w:rPr>
          <w:rFonts w:ascii="Times New Roman" w:hAnsi="Times New Roman" w:cs="Times New Roman"/>
          <w:bCs/>
          <w:i/>
          <w:iCs/>
          <w:sz w:val="24"/>
          <w:szCs w:val="24"/>
        </w:rPr>
        <w:t>belajar</w:t>
      </w:r>
      <w:proofErr w:type="spellEnd"/>
      <w:r w:rsidR="002E2450">
        <w:rPr>
          <w:rFonts w:ascii="Times New Roman" w:hAnsi="Times New Roman" w:cs="Times New Roman"/>
          <w:bCs/>
          <w:i/>
          <w:iCs/>
          <w:sz w:val="24"/>
          <w:szCs w:val="24"/>
        </w:rPr>
        <w:t xml:space="preserve"> Bu.”</w:t>
      </w:r>
      <w:r>
        <w:rPr>
          <w:rStyle w:val="FootnoteReference"/>
          <w:rFonts w:ascii="Times New Roman" w:hAnsi="Times New Roman" w:cs="Times New Roman"/>
          <w:bCs/>
          <w:i/>
          <w:iCs/>
          <w:sz w:val="24"/>
          <w:szCs w:val="24"/>
        </w:rPr>
        <w:footnoteReference w:id="154"/>
      </w:r>
    </w:p>
    <w:p w14:paraId="2D496F8E" w14:textId="77777777" w:rsidR="00347DDF" w:rsidRPr="00347DDF" w:rsidRDefault="00347DDF" w:rsidP="00347DDF">
      <w:pPr>
        <w:pStyle w:val="ListParagraph"/>
        <w:tabs>
          <w:tab w:val="left" w:pos="360"/>
        </w:tabs>
        <w:spacing w:after="0"/>
        <w:jc w:val="both"/>
        <w:rPr>
          <w:rFonts w:ascii="Times New Roman" w:hAnsi="Times New Roman" w:cs="Times New Roman"/>
          <w:bCs/>
          <w:i/>
          <w:iCs/>
          <w:sz w:val="24"/>
          <w:szCs w:val="24"/>
        </w:rPr>
      </w:pPr>
    </w:p>
    <w:p w14:paraId="0E0B7BE2" w14:textId="16CCC2AE" w:rsidR="00564C47" w:rsidRPr="00564C47" w:rsidRDefault="00523CCB" w:rsidP="00564C47">
      <w:pPr>
        <w:pStyle w:val="ListParagraph"/>
        <w:tabs>
          <w:tab w:val="left" w:pos="360"/>
        </w:tabs>
        <w:spacing w:after="0"/>
        <w:jc w:val="both"/>
        <w:rPr>
          <w:rFonts w:ascii="Times New Roman" w:hAnsi="Times New Roman" w:cs="Times New Roman"/>
          <w:bCs/>
          <w:i/>
          <w:iCs/>
          <w:sz w:val="24"/>
          <w:szCs w:val="24"/>
        </w:rPr>
      </w:pPr>
      <w:r w:rsidRPr="00523CCB">
        <w:rPr>
          <w:rFonts w:ascii="Times New Roman" w:hAnsi="Times New Roman" w:cs="Times New Roman"/>
          <w:bCs/>
          <w:i/>
          <w:iCs/>
          <w:sz w:val="24"/>
          <w:szCs w:val="24"/>
        </w:rPr>
        <w:t xml:space="preserve">“Alhamdulillah, </w:t>
      </w:r>
      <w:proofErr w:type="spellStart"/>
      <w:r w:rsidRPr="00523CCB">
        <w:rPr>
          <w:rFonts w:ascii="Times New Roman" w:hAnsi="Times New Roman" w:cs="Times New Roman"/>
          <w:bCs/>
          <w:i/>
          <w:iCs/>
          <w:sz w:val="24"/>
          <w:szCs w:val="24"/>
        </w:rPr>
        <w:t>ka</w:t>
      </w:r>
      <w:r w:rsidR="004F257F">
        <w:rPr>
          <w:rFonts w:ascii="Times New Roman" w:hAnsi="Times New Roman" w:cs="Times New Roman"/>
          <w:bCs/>
          <w:i/>
          <w:iCs/>
          <w:sz w:val="24"/>
          <w:szCs w:val="24"/>
        </w:rPr>
        <w:t>lu</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anak</w:t>
      </w:r>
      <w:r w:rsidR="004F257F">
        <w:rPr>
          <w:rFonts w:ascii="Times New Roman" w:hAnsi="Times New Roman" w:cs="Times New Roman"/>
          <w:bCs/>
          <w:i/>
          <w:iCs/>
          <w:sz w:val="24"/>
          <w:szCs w:val="24"/>
        </w:rPr>
        <w:t>ku</w:t>
      </w:r>
      <w:proofErr w:type="spellEnd"/>
      <w:r w:rsidR="004F257F">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ini</w:t>
      </w:r>
      <w:proofErr w:type="spellEnd"/>
      <w:r w:rsidRPr="00523CCB">
        <w:rPr>
          <w:rFonts w:ascii="Times New Roman" w:hAnsi="Times New Roman" w:cs="Times New Roman"/>
          <w:bCs/>
          <w:i/>
          <w:iCs/>
          <w:sz w:val="24"/>
          <w:szCs w:val="24"/>
        </w:rPr>
        <w:t xml:space="preserve"> Bu </w:t>
      </w:r>
      <w:proofErr w:type="spellStart"/>
      <w:r w:rsidRPr="00523CCB">
        <w:rPr>
          <w:rFonts w:ascii="Times New Roman" w:hAnsi="Times New Roman" w:cs="Times New Roman"/>
          <w:bCs/>
          <w:i/>
          <w:iCs/>
          <w:sz w:val="24"/>
          <w:szCs w:val="24"/>
        </w:rPr>
        <w:t>tiap</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s</w:t>
      </w:r>
      <w:r w:rsidR="004F257F">
        <w:rPr>
          <w:rFonts w:ascii="Times New Roman" w:hAnsi="Times New Roman" w:cs="Times New Roman"/>
          <w:bCs/>
          <w:i/>
          <w:iCs/>
          <w:sz w:val="24"/>
          <w:szCs w:val="24"/>
        </w:rPr>
        <w:t>udah</w:t>
      </w:r>
      <w:proofErr w:type="spellEnd"/>
      <w:r w:rsidRPr="00523CCB">
        <w:rPr>
          <w:rFonts w:ascii="Times New Roman" w:hAnsi="Times New Roman" w:cs="Times New Roman"/>
          <w:bCs/>
          <w:i/>
          <w:iCs/>
          <w:sz w:val="24"/>
          <w:szCs w:val="24"/>
        </w:rPr>
        <w:t xml:space="preserve"> Maghrib </w:t>
      </w:r>
      <w:proofErr w:type="spellStart"/>
      <w:r w:rsidRPr="00523CCB">
        <w:rPr>
          <w:rFonts w:ascii="Times New Roman" w:hAnsi="Times New Roman" w:cs="Times New Roman"/>
          <w:bCs/>
          <w:i/>
          <w:iCs/>
          <w:sz w:val="24"/>
          <w:szCs w:val="24"/>
        </w:rPr>
        <w:t>selalu</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diajari</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ngaji</w:t>
      </w:r>
      <w:proofErr w:type="spellEnd"/>
      <w:r w:rsidRPr="00523CCB">
        <w:rPr>
          <w:rFonts w:ascii="Times New Roman" w:hAnsi="Times New Roman" w:cs="Times New Roman"/>
          <w:bCs/>
          <w:i/>
          <w:iCs/>
          <w:sz w:val="24"/>
          <w:szCs w:val="24"/>
        </w:rPr>
        <w:t xml:space="preserve"> </w:t>
      </w:r>
      <w:proofErr w:type="spellStart"/>
      <w:r w:rsidR="004F257F">
        <w:rPr>
          <w:rFonts w:ascii="Times New Roman" w:hAnsi="Times New Roman" w:cs="Times New Roman"/>
          <w:bCs/>
          <w:i/>
          <w:iCs/>
          <w:sz w:val="24"/>
          <w:szCs w:val="24"/>
        </w:rPr>
        <w:t>u</w:t>
      </w:r>
      <w:r w:rsidRPr="00523CCB">
        <w:rPr>
          <w:rFonts w:ascii="Times New Roman" w:hAnsi="Times New Roman" w:cs="Times New Roman"/>
          <w:bCs/>
          <w:i/>
          <w:iCs/>
          <w:sz w:val="24"/>
          <w:szCs w:val="24"/>
        </w:rPr>
        <w:t>leh</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Ayuk</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Kakak</w:t>
      </w:r>
      <w:proofErr w:type="spellEnd"/>
      <w:r w:rsidRPr="00523CCB">
        <w:rPr>
          <w:rFonts w:ascii="Times New Roman" w:hAnsi="Times New Roman" w:cs="Times New Roman"/>
          <w:bCs/>
          <w:i/>
          <w:iCs/>
          <w:sz w:val="24"/>
          <w:szCs w:val="24"/>
        </w:rPr>
        <w:t>)ny</w:t>
      </w:r>
      <w:r w:rsidR="004F257F">
        <w:rPr>
          <w:rFonts w:ascii="Times New Roman" w:hAnsi="Times New Roman" w:cs="Times New Roman"/>
          <w:bCs/>
          <w:i/>
          <w:iCs/>
          <w:sz w:val="24"/>
          <w:szCs w:val="24"/>
        </w:rPr>
        <w:t>e</w:t>
      </w:r>
      <w:r w:rsidRPr="00523CCB">
        <w:rPr>
          <w:rFonts w:ascii="Times New Roman" w:hAnsi="Times New Roman" w:cs="Times New Roman"/>
          <w:bCs/>
          <w:i/>
          <w:iCs/>
          <w:sz w:val="24"/>
          <w:szCs w:val="24"/>
        </w:rPr>
        <w:t xml:space="preserve">, </w:t>
      </w:r>
      <w:proofErr w:type="spellStart"/>
      <w:r w:rsidR="004F257F">
        <w:rPr>
          <w:rFonts w:ascii="Times New Roman" w:hAnsi="Times New Roman" w:cs="Times New Roman"/>
          <w:bCs/>
          <w:i/>
          <w:iCs/>
          <w:sz w:val="24"/>
          <w:szCs w:val="24"/>
        </w:rPr>
        <w:t>kalu</w:t>
      </w:r>
      <w:proofErr w:type="spellEnd"/>
      <w:r w:rsidR="004F257F">
        <w:rPr>
          <w:rFonts w:ascii="Times New Roman" w:hAnsi="Times New Roman" w:cs="Times New Roman"/>
          <w:bCs/>
          <w:i/>
          <w:iCs/>
          <w:sz w:val="24"/>
          <w:szCs w:val="24"/>
        </w:rPr>
        <w:t xml:space="preserve"> die </w:t>
      </w:r>
      <w:proofErr w:type="spellStart"/>
      <w:r w:rsidR="004F257F">
        <w:rPr>
          <w:rFonts w:ascii="Times New Roman" w:hAnsi="Times New Roman" w:cs="Times New Roman"/>
          <w:bCs/>
          <w:i/>
          <w:iCs/>
          <w:sz w:val="24"/>
          <w:szCs w:val="24"/>
        </w:rPr>
        <w:t>idak</w:t>
      </w:r>
      <w:proofErr w:type="spellEnd"/>
      <w:r w:rsidR="004F257F">
        <w:rPr>
          <w:rFonts w:ascii="Times New Roman" w:hAnsi="Times New Roman" w:cs="Times New Roman"/>
          <w:bCs/>
          <w:i/>
          <w:iCs/>
          <w:sz w:val="24"/>
          <w:szCs w:val="24"/>
        </w:rPr>
        <w:t xml:space="preserve"> </w:t>
      </w:r>
      <w:proofErr w:type="spellStart"/>
      <w:r w:rsidR="004F257F">
        <w:rPr>
          <w:rFonts w:ascii="Times New Roman" w:hAnsi="Times New Roman" w:cs="Times New Roman"/>
          <w:bCs/>
          <w:i/>
          <w:iCs/>
          <w:sz w:val="24"/>
          <w:szCs w:val="24"/>
        </w:rPr>
        <w:t>galak</w:t>
      </w:r>
      <w:proofErr w:type="spellEnd"/>
      <w:r w:rsidR="004F257F">
        <w:rPr>
          <w:rFonts w:ascii="Times New Roman" w:hAnsi="Times New Roman" w:cs="Times New Roman"/>
          <w:bCs/>
          <w:i/>
          <w:iCs/>
          <w:sz w:val="24"/>
          <w:szCs w:val="24"/>
        </w:rPr>
        <w:t xml:space="preserve"> </w:t>
      </w:r>
      <w:proofErr w:type="spellStart"/>
      <w:r w:rsidR="004F257F">
        <w:rPr>
          <w:rFonts w:ascii="Times New Roman" w:hAnsi="Times New Roman" w:cs="Times New Roman"/>
          <w:bCs/>
          <w:i/>
          <w:iCs/>
          <w:sz w:val="24"/>
          <w:szCs w:val="24"/>
        </w:rPr>
        <w:t>pokoknye</w:t>
      </w:r>
      <w:proofErr w:type="spellEnd"/>
      <w:r w:rsidR="004F257F">
        <w:rPr>
          <w:rFonts w:ascii="Times New Roman" w:hAnsi="Times New Roman" w:cs="Times New Roman"/>
          <w:bCs/>
          <w:i/>
          <w:iCs/>
          <w:sz w:val="24"/>
          <w:szCs w:val="24"/>
        </w:rPr>
        <w:t xml:space="preserve"> </w:t>
      </w:r>
      <w:r w:rsidRPr="00523CCB">
        <w:rPr>
          <w:rFonts w:ascii="Times New Roman" w:hAnsi="Times New Roman" w:cs="Times New Roman"/>
          <w:bCs/>
          <w:i/>
          <w:iCs/>
          <w:sz w:val="24"/>
          <w:szCs w:val="24"/>
        </w:rPr>
        <w:t xml:space="preserve">kami </w:t>
      </w:r>
      <w:proofErr w:type="spellStart"/>
      <w:r w:rsidRPr="00523CCB">
        <w:rPr>
          <w:rFonts w:ascii="Times New Roman" w:hAnsi="Times New Roman" w:cs="Times New Roman"/>
          <w:bCs/>
          <w:i/>
          <w:iCs/>
          <w:sz w:val="24"/>
          <w:szCs w:val="24"/>
        </w:rPr>
        <w:t>paks</w:t>
      </w:r>
      <w:r w:rsidR="004F257F">
        <w:rPr>
          <w:rFonts w:ascii="Times New Roman" w:hAnsi="Times New Roman" w:cs="Times New Roman"/>
          <w:bCs/>
          <w:i/>
          <w:iCs/>
          <w:sz w:val="24"/>
          <w:szCs w:val="24"/>
        </w:rPr>
        <w:t>e</w:t>
      </w:r>
      <w:proofErr w:type="spellEnd"/>
      <w:r w:rsidRPr="00523CCB">
        <w:rPr>
          <w:rFonts w:ascii="Times New Roman" w:hAnsi="Times New Roman" w:cs="Times New Roman"/>
          <w:bCs/>
          <w:i/>
          <w:iCs/>
          <w:sz w:val="24"/>
          <w:szCs w:val="24"/>
        </w:rPr>
        <w:t xml:space="preserve"> Bu. Kalu </w:t>
      </w:r>
      <w:proofErr w:type="spellStart"/>
      <w:r w:rsidR="004F257F">
        <w:rPr>
          <w:rFonts w:ascii="Times New Roman" w:hAnsi="Times New Roman" w:cs="Times New Roman"/>
          <w:bCs/>
          <w:i/>
          <w:iCs/>
          <w:sz w:val="24"/>
          <w:szCs w:val="24"/>
        </w:rPr>
        <w:t>Cuma</w:t>
      </w:r>
      <w:proofErr w:type="spellEnd"/>
      <w:r w:rsidR="004F257F">
        <w:rPr>
          <w:rFonts w:ascii="Times New Roman" w:hAnsi="Times New Roman" w:cs="Times New Roman"/>
          <w:bCs/>
          <w:i/>
          <w:iCs/>
          <w:sz w:val="24"/>
          <w:szCs w:val="24"/>
        </w:rPr>
        <w:t xml:space="preserve"> </w:t>
      </w:r>
      <w:proofErr w:type="spellStart"/>
      <w:r w:rsidR="004F257F">
        <w:rPr>
          <w:rFonts w:ascii="Times New Roman" w:hAnsi="Times New Roman" w:cs="Times New Roman"/>
          <w:bCs/>
          <w:i/>
          <w:iCs/>
          <w:sz w:val="24"/>
          <w:szCs w:val="24"/>
        </w:rPr>
        <w:t>ngandalke</w:t>
      </w:r>
      <w:proofErr w:type="spellEnd"/>
      <w:r w:rsidR="004F257F">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belajar</w:t>
      </w:r>
      <w:proofErr w:type="spellEnd"/>
      <w:r w:rsidRPr="00523CCB">
        <w:rPr>
          <w:rFonts w:ascii="Times New Roman" w:hAnsi="Times New Roman" w:cs="Times New Roman"/>
          <w:bCs/>
          <w:i/>
          <w:iCs/>
          <w:sz w:val="24"/>
          <w:szCs w:val="24"/>
        </w:rPr>
        <w:t xml:space="preserve"> di TPA, </w:t>
      </w:r>
      <w:proofErr w:type="spellStart"/>
      <w:r w:rsidRPr="00523CCB">
        <w:rPr>
          <w:rFonts w:ascii="Times New Roman" w:hAnsi="Times New Roman" w:cs="Times New Roman"/>
          <w:bCs/>
          <w:i/>
          <w:iCs/>
          <w:sz w:val="24"/>
          <w:szCs w:val="24"/>
        </w:rPr>
        <w:t>terkadang</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anak-anak</w:t>
      </w:r>
      <w:proofErr w:type="spellEnd"/>
      <w:r w:rsidRPr="00523CCB">
        <w:rPr>
          <w:rFonts w:ascii="Times New Roman" w:hAnsi="Times New Roman" w:cs="Times New Roman"/>
          <w:bCs/>
          <w:i/>
          <w:iCs/>
          <w:sz w:val="24"/>
          <w:szCs w:val="24"/>
        </w:rPr>
        <w:t xml:space="preserve"> </w:t>
      </w:r>
      <w:proofErr w:type="spellStart"/>
      <w:r w:rsidR="004F257F">
        <w:rPr>
          <w:rFonts w:ascii="Times New Roman" w:hAnsi="Times New Roman" w:cs="Times New Roman"/>
          <w:bCs/>
          <w:i/>
          <w:iCs/>
          <w:sz w:val="24"/>
          <w:szCs w:val="24"/>
        </w:rPr>
        <w:t>mudah</w:t>
      </w:r>
      <w:proofErr w:type="spellEnd"/>
      <w:r w:rsidR="004F257F">
        <w:rPr>
          <w:rFonts w:ascii="Times New Roman" w:hAnsi="Times New Roman" w:cs="Times New Roman"/>
          <w:bCs/>
          <w:i/>
          <w:iCs/>
          <w:sz w:val="24"/>
          <w:szCs w:val="24"/>
        </w:rPr>
        <w:t xml:space="preserve"> </w:t>
      </w:r>
      <w:proofErr w:type="spellStart"/>
      <w:r w:rsidR="004F257F">
        <w:rPr>
          <w:rFonts w:ascii="Times New Roman" w:hAnsi="Times New Roman" w:cs="Times New Roman"/>
          <w:bCs/>
          <w:i/>
          <w:iCs/>
          <w:sz w:val="24"/>
          <w:szCs w:val="24"/>
        </w:rPr>
        <w:t>tepengaroh</w:t>
      </w:r>
      <w:proofErr w:type="spellEnd"/>
      <w:r w:rsidR="004F257F">
        <w:rPr>
          <w:rFonts w:ascii="Times New Roman" w:hAnsi="Times New Roman" w:cs="Times New Roman"/>
          <w:bCs/>
          <w:i/>
          <w:iCs/>
          <w:sz w:val="24"/>
          <w:szCs w:val="24"/>
        </w:rPr>
        <w:t xml:space="preserve"> </w:t>
      </w:r>
      <w:proofErr w:type="spellStart"/>
      <w:r w:rsidR="004F257F">
        <w:rPr>
          <w:rFonts w:ascii="Times New Roman" w:hAnsi="Times New Roman" w:cs="Times New Roman"/>
          <w:bCs/>
          <w:i/>
          <w:iCs/>
          <w:sz w:val="24"/>
          <w:szCs w:val="24"/>
        </w:rPr>
        <w:t>kance-kancenye</w:t>
      </w:r>
      <w:proofErr w:type="spellEnd"/>
      <w:r w:rsidR="004F257F">
        <w:rPr>
          <w:rFonts w:ascii="Times New Roman" w:hAnsi="Times New Roman" w:cs="Times New Roman"/>
          <w:bCs/>
          <w:i/>
          <w:iCs/>
          <w:sz w:val="24"/>
          <w:szCs w:val="24"/>
        </w:rPr>
        <w:t xml:space="preserve"> yang </w:t>
      </w:r>
      <w:proofErr w:type="spellStart"/>
      <w:r w:rsidR="004F257F">
        <w:rPr>
          <w:rFonts w:ascii="Times New Roman" w:hAnsi="Times New Roman" w:cs="Times New Roman"/>
          <w:bCs/>
          <w:i/>
          <w:iCs/>
          <w:sz w:val="24"/>
          <w:szCs w:val="24"/>
        </w:rPr>
        <w:t>galaklah</w:t>
      </w:r>
      <w:proofErr w:type="spellEnd"/>
      <w:r w:rsidR="004F257F">
        <w:rPr>
          <w:rFonts w:ascii="Times New Roman" w:hAnsi="Times New Roman" w:cs="Times New Roman"/>
          <w:bCs/>
          <w:i/>
          <w:iCs/>
          <w:sz w:val="24"/>
          <w:szCs w:val="24"/>
        </w:rPr>
        <w:t xml:space="preserve"> </w:t>
      </w:r>
      <w:proofErr w:type="spellStart"/>
      <w:r w:rsidR="004F257F">
        <w:rPr>
          <w:rFonts w:ascii="Times New Roman" w:hAnsi="Times New Roman" w:cs="Times New Roman"/>
          <w:bCs/>
          <w:i/>
          <w:iCs/>
          <w:sz w:val="24"/>
          <w:szCs w:val="24"/>
        </w:rPr>
        <w:t>ngajak</w:t>
      </w:r>
      <w:proofErr w:type="spellEnd"/>
      <w:r w:rsidR="004F257F">
        <w:rPr>
          <w:rFonts w:ascii="Times New Roman" w:hAnsi="Times New Roman" w:cs="Times New Roman"/>
          <w:bCs/>
          <w:i/>
          <w:iCs/>
          <w:sz w:val="24"/>
          <w:szCs w:val="24"/>
        </w:rPr>
        <w:t xml:space="preserve"> </w:t>
      </w:r>
      <w:proofErr w:type="spellStart"/>
      <w:r w:rsidR="004F257F">
        <w:rPr>
          <w:rFonts w:ascii="Times New Roman" w:hAnsi="Times New Roman" w:cs="Times New Roman"/>
          <w:bCs/>
          <w:i/>
          <w:iCs/>
          <w:sz w:val="24"/>
          <w:szCs w:val="24"/>
        </w:rPr>
        <w:t>busek</w:t>
      </w:r>
      <w:proofErr w:type="spellEnd"/>
      <w:r w:rsidR="004F257F">
        <w:rPr>
          <w:rFonts w:ascii="Times New Roman" w:hAnsi="Times New Roman" w:cs="Times New Roman"/>
          <w:bCs/>
          <w:i/>
          <w:iCs/>
          <w:sz w:val="24"/>
          <w:szCs w:val="24"/>
        </w:rPr>
        <w:t xml:space="preserve"> </w:t>
      </w:r>
      <w:proofErr w:type="spellStart"/>
      <w:r w:rsidR="004F257F">
        <w:rPr>
          <w:rFonts w:ascii="Times New Roman" w:hAnsi="Times New Roman" w:cs="Times New Roman"/>
          <w:bCs/>
          <w:i/>
          <w:iCs/>
          <w:sz w:val="24"/>
          <w:szCs w:val="24"/>
        </w:rPr>
        <w:t>daripade</w:t>
      </w:r>
      <w:proofErr w:type="spellEnd"/>
      <w:r w:rsidR="004F257F">
        <w:rPr>
          <w:rFonts w:ascii="Times New Roman" w:hAnsi="Times New Roman" w:cs="Times New Roman"/>
          <w:bCs/>
          <w:i/>
          <w:iCs/>
          <w:sz w:val="24"/>
          <w:szCs w:val="24"/>
        </w:rPr>
        <w:t xml:space="preserve"> </w:t>
      </w:r>
      <w:proofErr w:type="spellStart"/>
      <w:r w:rsidR="004F257F">
        <w:rPr>
          <w:rFonts w:ascii="Times New Roman" w:hAnsi="Times New Roman" w:cs="Times New Roman"/>
          <w:bCs/>
          <w:i/>
          <w:iCs/>
          <w:sz w:val="24"/>
          <w:szCs w:val="24"/>
        </w:rPr>
        <w:t>belajar</w:t>
      </w:r>
      <w:proofErr w:type="spellEnd"/>
      <w:r w:rsidR="004F257F">
        <w:rPr>
          <w:rFonts w:ascii="Times New Roman" w:hAnsi="Times New Roman" w:cs="Times New Roman"/>
          <w:bCs/>
          <w:i/>
          <w:iCs/>
          <w:sz w:val="24"/>
          <w:szCs w:val="24"/>
        </w:rPr>
        <w:t xml:space="preserve"> </w:t>
      </w:r>
      <w:proofErr w:type="spellStart"/>
      <w:r w:rsidR="004F257F">
        <w:rPr>
          <w:rFonts w:ascii="Times New Roman" w:hAnsi="Times New Roman" w:cs="Times New Roman"/>
          <w:bCs/>
          <w:i/>
          <w:iCs/>
          <w:sz w:val="24"/>
          <w:szCs w:val="24"/>
        </w:rPr>
        <w:t>ngaji</w:t>
      </w:r>
      <w:proofErr w:type="spellEnd"/>
      <w:r w:rsidR="004F257F">
        <w:rPr>
          <w:rFonts w:ascii="Times New Roman" w:hAnsi="Times New Roman" w:cs="Times New Roman"/>
          <w:bCs/>
          <w:i/>
          <w:iCs/>
          <w:sz w:val="24"/>
          <w:szCs w:val="24"/>
        </w:rPr>
        <w:t>.</w:t>
      </w:r>
      <w:r w:rsidRPr="00523CCB">
        <w:rPr>
          <w:rFonts w:ascii="Times New Roman" w:hAnsi="Times New Roman" w:cs="Times New Roman"/>
          <w:bCs/>
          <w:i/>
          <w:iCs/>
          <w:sz w:val="24"/>
          <w:szCs w:val="24"/>
        </w:rPr>
        <w:t>”</w:t>
      </w:r>
      <w:r w:rsidR="006A447D">
        <w:rPr>
          <w:rStyle w:val="FootnoteReference"/>
          <w:rFonts w:ascii="Times New Roman" w:hAnsi="Times New Roman" w:cs="Times New Roman"/>
          <w:bCs/>
          <w:i/>
          <w:iCs/>
          <w:sz w:val="24"/>
          <w:szCs w:val="24"/>
        </w:rPr>
        <w:footnoteReference w:id="155"/>
      </w:r>
    </w:p>
    <w:p w14:paraId="157D3A3B" w14:textId="77777777" w:rsidR="00523CCB" w:rsidRPr="00523CCB" w:rsidRDefault="00523CCB" w:rsidP="00523CCB">
      <w:pPr>
        <w:pStyle w:val="ListParagraph"/>
        <w:tabs>
          <w:tab w:val="left" w:pos="360"/>
        </w:tabs>
        <w:spacing w:after="0"/>
        <w:jc w:val="both"/>
        <w:rPr>
          <w:rFonts w:ascii="Times New Roman" w:hAnsi="Times New Roman" w:cs="Times New Roman"/>
          <w:bCs/>
          <w:i/>
          <w:iCs/>
          <w:sz w:val="24"/>
          <w:szCs w:val="24"/>
        </w:rPr>
      </w:pPr>
    </w:p>
    <w:p w14:paraId="17C6DA73" w14:textId="124A4BB3" w:rsidR="00BA618A" w:rsidRDefault="00523CCB" w:rsidP="00BA618A">
      <w:pPr>
        <w:pStyle w:val="ListParagraph"/>
        <w:tabs>
          <w:tab w:val="left" w:pos="360"/>
        </w:tabs>
        <w:spacing w:after="0"/>
        <w:jc w:val="both"/>
        <w:rPr>
          <w:rFonts w:ascii="Times New Roman" w:hAnsi="Times New Roman" w:cs="Times New Roman"/>
          <w:bCs/>
          <w:i/>
          <w:iCs/>
          <w:sz w:val="24"/>
          <w:szCs w:val="24"/>
        </w:rPr>
      </w:pPr>
      <w:r w:rsidRPr="00523CCB">
        <w:rPr>
          <w:rFonts w:ascii="Times New Roman" w:hAnsi="Times New Roman" w:cs="Times New Roman"/>
          <w:bCs/>
          <w:i/>
          <w:iCs/>
          <w:sz w:val="24"/>
          <w:szCs w:val="24"/>
        </w:rPr>
        <w:t>“</w:t>
      </w:r>
      <w:proofErr w:type="spellStart"/>
      <w:r w:rsidR="009E724D">
        <w:rPr>
          <w:rFonts w:ascii="Times New Roman" w:hAnsi="Times New Roman" w:cs="Times New Roman"/>
          <w:bCs/>
          <w:i/>
          <w:iCs/>
          <w:sz w:val="24"/>
          <w:szCs w:val="24"/>
        </w:rPr>
        <w:t>Bak</w:t>
      </w:r>
      <w:proofErr w:type="spellEnd"/>
      <w:r w:rsidR="009E724D">
        <w:rPr>
          <w:rFonts w:ascii="Times New Roman" w:hAnsi="Times New Roman" w:cs="Times New Roman"/>
          <w:bCs/>
          <w:i/>
          <w:iCs/>
          <w:sz w:val="24"/>
          <w:szCs w:val="24"/>
        </w:rPr>
        <w:t xml:space="preserve"> </w:t>
      </w:r>
      <w:proofErr w:type="spellStart"/>
      <w:r w:rsidR="009E724D">
        <w:rPr>
          <w:rFonts w:ascii="Times New Roman" w:hAnsi="Times New Roman" w:cs="Times New Roman"/>
          <w:bCs/>
          <w:i/>
          <w:iCs/>
          <w:sz w:val="24"/>
          <w:szCs w:val="24"/>
        </w:rPr>
        <w:t>kance</w:t>
      </w:r>
      <w:proofErr w:type="spellEnd"/>
      <w:r w:rsidR="009E724D">
        <w:rPr>
          <w:rFonts w:ascii="Times New Roman" w:hAnsi="Times New Roman" w:cs="Times New Roman"/>
          <w:bCs/>
          <w:i/>
          <w:iCs/>
          <w:sz w:val="24"/>
          <w:szCs w:val="24"/>
        </w:rPr>
        <w:t xml:space="preserve"> </w:t>
      </w:r>
      <w:proofErr w:type="spellStart"/>
      <w:r w:rsidR="009E724D">
        <w:rPr>
          <w:rFonts w:ascii="Times New Roman" w:hAnsi="Times New Roman" w:cs="Times New Roman"/>
          <w:bCs/>
          <w:i/>
          <w:iCs/>
          <w:sz w:val="24"/>
          <w:szCs w:val="24"/>
        </w:rPr>
        <w:t>Kajutnye</w:t>
      </w:r>
      <w:proofErr w:type="spellEnd"/>
      <w:r w:rsidR="009E724D">
        <w:rPr>
          <w:rFonts w:ascii="Times New Roman" w:hAnsi="Times New Roman" w:cs="Times New Roman"/>
          <w:bCs/>
          <w:i/>
          <w:iCs/>
          <w:sz w:val="24"/>
          <w:szCs w:val="24"/>
        </w:rPr>
        <w:t xml:space="preserve"> </w:t>
      </w:r>
      <w:proofErr w:type="spellStart"/>
      <w:r w:rsidR="009E724D">
        <w:rPr>
          <w:rFonts w:ascii="Times New Roman" w:hAnsi="Times New Roman" w:cs="Times New Roman"/>
          <w:bCs/>
          <w:i/>
          <w:iCs/>
          <w:sz w:val="24"/>
          <w:szCs w:val="24"/>
        </w:rPr>
        <w:t>diumah</w:t>
      </w:r>
      <w:proofErr w:type="spellEnd"/>
      <w:r w:rsidR="009E724D">
        <w:rPr>
          <w:rFonts w:ascii="Times New Roman" w:hAnsi="Times New Roman" w:cs="Times New Roman"/>
          <w:bCs/>
          <w:i/>
          <w:iCs/>
          <w:sz w:val="24"/>
          <w:szCs w:val="24"/>
        </w:rPr>
        <w:t xml:space="preserve"> </w:t>
      </w:r>
      <w:proofErr w:type="spellStart"/>
      <w:r w:rsidR="009E724D">
        <w:rPr>
          <w:rFonts w:ascii="Times New Roman" w:hAnsi="Times New Roman" w:cs="Times New Roman"/>
          <w:bCs/>
          <w:i/>
          <w:iCs/>
          <w:sz w:val="24"/>
          <w:szCs w:val="24"/>
        </w:rPr>
        <w:t>pacak</w:t>
      </w:r>
      <w:proofErr w:type="spellEnd"/>
      <w:r w:rsidR="009E724D">
        <w:rPr>
          <w:rFonts w:ascii="Times New Roman" w:hAnsi="Times New Roman" w:cs="Times New Roman"/>
          <w:bCs/>
          <w:i/>
          <w:iCs/>
          <w:sz w:val="24"/>
          <w:szCs w:val="24"/>
        </w:rPr>
        <w:t xml:space="preserve"> </w:t>
      </w:r>
      <w:proofErr w:type="spellStart"/>
      <w:r w:rsidR="009E724D">
        <w:rPr>
          <w:rFonts w:ascii="Times New Roman" w:hAnsi="Times New Roman" w:cs="Times New Roman"/>
          <w:bCs/>
          <w:i/>
          <w:iCs/>
          <w:sz w:val="24"/>
          <w:szCs w:val="24"/>
        </w:rPr>
        <w:t>ngaji</w:t>
      </w:r>
      <w:proofErr w:type="spellEnd"/>
      <w:r w:rsidR="009E724D">
        <w:rPr>
          <w:rFonts w:ascii="Times New Roman" w:hAnsi="Times New Roman" w:cs="Times New Roman"/>
          <w:bCs/>
          <w:i/>
          <w:iCs/>
          <w:sz w:val="24"/>
          <w:szCs w:val="24"/>
        </w:rPr>
        <w:t xml:space="preserve"> Bu, </w:t>
      </w:r>
      <w:proofErr w:type="spellStart"/>
      <w:r w:rsidR="009E724D">
        <w:rPr>
          <w:rFonts w:ascii="Times New Roman" w:hAnsi="Times New Roman" w:cs="Times New Roman"/>
          <w:bCs/>
          <w:i/>
          <w:iCs/>
          <w:sz w:val="24"/>
          <w:szCs w:val="24"/>
        </w:rPr>
        <w:t>Cuma</w:t>
      </w:r>
      <w:proofErr w:type="spellEnd"/>
      <w:r w:rsidR="009E724D">
        <w:rPr>
          <w:rFonts w:ascii="Times New Roman" w:hAnsi="Times New Roman" w:cs="Times New Roman"/>
          <w:bCs/>
          <w:i/>
          <w:iCs/>
          <w:sz w:val="24"/>
          <w:szCs w:val="24"/>
        </w:rPr>
        <w:t xml:space="preserve"> </w:t>
      </w:r>
      <w:proofErr w:type="spellStart"/>
      <w:r w:rsidR="009E724D">
        <w:rPr>
          <w:rFonts w:ascii="Times New Roman" w:hAnsi="Times New Roman" w:cs="Times New Roman"/>
          <w:bCs/>
          <w:i/>
          <w:iCs/>
          <w:sz w:val="24"/>
          <w:szCs w:val="24"/>
        </w:rPr>
        <w:t>aku</w:t>
      </w:r>
      <w:proofErr w:type="spellEnd"/>
      <w:r w:rsidR="009E724D">
        <w:rPr>
          <w:rFonts w:ascii="Times New Roman" w:hAnsi="Times New Roman" w:cs="Times New Roman"/>
          <w:bCs/>
          <w:i/>
          <w:iCs/>
          <w:sz w:val="24"/>
          <w:szCs w:val="24"/>
        </w:rPr>
        <w:t xml:space="preserve"> yang dak </w:t>
      </w:r>
      <w:proofErr w:type="spellStart"/>
      <w:r w:rsidR="009E724D">
        <w:rPr>
          <w:rFonts w:ascii="Times New Roman" w:hAnsi="Times New Roman" w:cs="Times New Roman"/>
          <w:bCs/>
          <w:i/>
          <w:iCs/>
          <w:sz w:val="24"/>
          <w:szCs w:val="24"/>
        </w:rPr>
        <w:t>pacak</w:t>
      </w:r>
      <w:proofErr w:type="spellEnd"/>
      <w:r w:rsidR="009E724D">
        <w:rPr>
          <w:rFonts w:ascii="Times New Roman" w:hAnsi="Times New Roman" w:cs="Times New Roman"/>
          <w:bCs/>
          <w:i/>
          <w:iCs/>
          <w:sz w:val="24"/>
          <w:szCs w:val="24"/>
        </w:rPr>
        <w:t xml:space="preserve"> </w:t>
      </w:r>
      <w:proofErr w:type="spellStart"/>
      <w:r w:rsidR="009E724D">
        <w:rPr>
          <w:rFonts w:ascii="Times New Roman" w:hAnsi="Times New Roman" w:cs="Times New Roman"/>
          <w:bCs/>
          <w:i/>
          <w:iCs/>
          <w:sz w:val="24"/>
          <w:szCs w:val="24"/>
        </w:rPr>
        <w:t>ngaji</w:t>
      </w:r>
      <w:proofErr w:type="spellEnd"/>
      <w:r w:rsidR="009E724D">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Namun</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waktu</w:t>
      </w:r>
      <w:proofErr w:type="spellEnd"/>
      <w:r w:rsidRPr="00523CCB">
        <w:rPr>
          <w:rFonts w:ascii="Times New Roman" w:hAnsi="Times New Roman" w:cs="Times New Roman"/>
          <w:bCs/>
          <w:i/>
          <w:iCs/>
          <w:sz w:val="24"/>
          <w:szCs w:val="24"/>
        </w:rPr>
        <w:t xml:space="preserve"> kami </w:t>
      </w:r>
      <w:proofErr w:type="spellStart"/>
      <w:r w:rsidRPr="00523CCB">
        <w:rPr>
          <w:rFonts w:ascii="Times New Roman" w:hAnsi="Times New Roman" w:cs="Times New Roman"/>
          <w:bCs/>
          <w:i/>
          <w:iCs/>
          <w:sz w:val="24"/>
          <w:szCs w:val="24"/>
        </w:rPr>
        <w:t>diumah</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terbatas</w:t>
      </w:r>
      <w:proofErr w:type="spellEnd"/>
      <w:r w:rsidRPr="00523CCB">
        <w:rPr>
          <w:rFonts w:ascii="Times New Roman" w:hAnsi="Times New Roman" w:cs="Times New Roman"/>
          <w:bCs/>
          <w:i/>
          <w:iCs/>
          <w:sz w:val="24"/>
          <w:szCs w:val="24"/>
        </w:rPr>
        <w:t xml:space="preserve"> Bu, </w:t>
      </w:r>
      <w:proofErr w:type="spellStart"/>
      <w:r w:rsidRPr="00523CCB">
        <w:rPr>
          <w:rFonts w:ascii="Times New Roman" w:hAnsi="Times New Roman" w:cs="Times New Roman"/>
          <w:bCs/>
          <w:i/>
          <w:iCs/>
          <w:sz w:val="24"/>
          <w:szCs w:val="24"/>
        </w:rPr>
        <w:t>siang</w:t>
      </w:r>
      <w:proofErr w:type="spellEnd"/>
      <w:r w:rsidRPr="00523CCB">
        <w:rPr>
          <w:rFonts w:ascii="Times New Roman" w:hAnsi="Times New Roman" w:cs="Times New Roman"/>
          <w:bCs/>
          <w:i/>
          <w:iCs/>
          <w:sz w:val="24"/>
          <w:szCs w:val="24"/>
        </w:rPr>
        <w:t xml:space="preserve"> kami </w:t>
      </w:r>
      <w:proofErr w:type="spellStart"/>
      <w:r w:rsidRPr="00523CCB">
        <w:rPr>
          <w:rFonts w:ascii="Times New Roman" w:hAnsi="Times New Roman" w:cs="Times New Roman"/>
          <w:bCs/>
          <w:i/>
          <w:iCs/>
          <w:sz w:val="24"/>
          <w:szCs w:val="24"/>
        </w:rPr>
        <w:t>ke</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keb</w:t>
      </w:r>
      <w:r w:rsidR="009E724D">
        <w:rPr>
          <w:rFonts w:ascii="Times New Roman" w:hAnsi="Times New Roman" w:cs="Times New Roman"/>
          <w:bCs/>
          <w:i/>
          <w:iCs/>
          <w:sz w:val="24"/>
          <w:szCs w:val="24"/>
        </w:rPr>
        <w:t>o</w:t>
      </w:r>
      <w:r w:rsidRPr="00523CCB">
        <w:rPr>
          <w:rFonts w:ascii="Times New Roman" w:hAnsi="Times New Roman" w:cs="Times New Roman"/>
          <w:bCs/>
          <w:i/>
          <w:iCs/>
          <w:sz w:val="24"/>
          <w:szCs w:val="24"/>
        </w:rPr>
        <w:t>n</w:t>
      </w:r>
      <w:proofErr w:type="spellEnd"/>
      <w:r w:rsidRPr="00523CCB">
        <w:rPr>
          <w:rFonts w:ascii="Times New Roman" w:hAnsi="Times New Roman" w:cs="Times New Roman"/>
          <w:bCs/>
          <w:i/>
          <w:iCs/>
          <w:sz w:val="24"/>
          <w:szCs w:val="24"/>
        </w:rPr>
        <w:t xml:space="preserve"> dan </w:t>
      </w:r>
      <w:proofErr w:type="spellStart"/>
      <w:r w:rsidRPr="00523CCB">
        <w:rPr>
          <w:rFonts w:ascii="Times New Roman" w:hAnsi="Times New Roman" w:cs="Times New Roman"/>
          <w:bCs/>
          <w:i/>
          <w:iCs/>
          <w:sz w:val="24"/>
          <w:szCs w:val="24"/>
        </w:rPr>
        <w:t>malam</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terkadang</w:t>
      </w:r>
      <w:proofErr w:type="spellEnd"/>
      <w:r w:rsidRPr="00523CCB">
        <w:rPr>
          <w:rFonts w:ascii="Times New Roman" w:hAnsi="Times New Roman" w:cs="Times New Roman"/>
          <w:bCs/>
          <w:i/>
          <w:iCs/>
          <w:sz w:val="24"/>
          <w:szCs w:val="24"/>
        </w:rPr>
        <w:t xml:space="preserve"> </w:t>
      </w:r>
      <w:proofErr w:type="spellStart"/>
      <w:r w:rsidR="009E724D">
        <w:rPr>
          <w:rFonts w:ascii="Times New Roman" w:hAnsi="Times New Roman" w:cs="Times New Roman"/>
          <w:bCs/>
          <w:i/>
          <w:iCs/>
          <w:sz w:val="24"/>
          <w:szCs w:val="24"/>
        </w:rPr>
        <w:t>lah</w:t>
      </w:r>
      <w:proofErr w:type="spellEnd"/>
      <w:r w:rsidR="009E724D">
        <w:rPr>
          <w:rFonts w:ascii="Times New Roman" w:hAnsi="Times New Roman" w:cs="Times New Roman"/>
          <w:bCs/>
          <w:i/>
          <w:iCs/>
          <w:sz w:val="24"/>
          <w:szCs w:val="24"/>
        </w:rPr>
        <w:t xml:space="preserve"> </w:t>
      </w:r>
      <w:proofErr w:type="spellStart"/>
      <w:r w:rsidR="009E724D">
        <w:rPr>
          <w:rFonts w:ascii="Times New Roman" w:hAnsi="Times New Roman" w:cs="Times New Roman"/>
          <w:bCs/>
          <w:i/>
          <w:iCs/>
          <w:sz w:val="24"/>
          <w:szCs w:val="24"/>
        </w:rPr>
        <w:t>kekeretan</w:t>
      </w:r>
      <w:proofErr w:type="spellEnd"/>
      <w:r w:rsidR="009E724D">
        <w:rPr>
          <w:rFonts w:ascii="Times New Roman" w:hAnsi="Times New Roman" w:cs="Times New Roman"/>
          <w:bCs/>
          <w:i/>
          <w:iCs/>
          <w:sz w:val="24"/>
          <w:szCs w:val="24"/>
        </w:rPr>
        <w:t xml:space="preserve"> </w:t>
      </w:r>
      <w:proofErr w:type="spellStart"/>
      <w:r w:rsidR="009E724D">
        <w:rPr>
          <w:rFonts w:ascii="Times New Roman" w:hAnsi="Times New Roman" w:cs="Times New Roman"/>
          <w:bCs/>
          <w:i/>
          <w:iCs/>
          <w:sz w:val="24"/>
          <w:szCs w:val="24"/>
        </w:rPr>
        <w:t>jadi</w:t>
      </w:r>
      <w:proofErr w:type="spellEnd"/>
      <w:r w:rsidR="009E724D">
        <w:rPr>
          <w:rFonts w:ascii="Times New Roman" w:hAnsi="Times New Roman" w:cs="Times New Roman"/>
          <w:bCs/>
          <w:i/>
          <w:iCs/>
          <w:sz w:val="24"/>
          <w:szCs w:val="24"/>
        </w:rPr>
        <w:t xml:space="preserve"> </w:t>
      </w:r>
      <w:proofErr w:type="spellStart"/>
      <w:r w:rsidR="009E724D">
        <w:rPr>
          <w:rFonts w:ascii="Times New Roman" w:hAnsi="Times New Roman" w:cs="Times New Roman"/>
          <w:bCs/>
          <w:i/>
          <w:iCs/>
          <w:sz w:val="24"/>
          <w:szCs w:val="24"/>
        </w:rPr>
        <w:t>katek</w:t>
      </w:r>
      <w:proofErr w:type="spellEnd"/>
      <w:r w:rsidR="009E724D">
        <w:rPr>
          <w:rFonts w:ascii="Times New Roman" w:hAnsi="Times New Roman" w:cs="Times New Roman"/>
          <w:bCs/>
          <w:i/>
          <w:iCs/>
          <w:sz w:val="24"/>
          <w:szCs w:val="24"/>
        </w:rPr>
        <w:t xml:space="preserve"> </w:t>
      </w:r>
      <w:proofErr w:type="spellStart"/>
      <w:r w:rsidR="009E724D">
        <w:rPr>
          <w:rFonts w:ascii="Times New Roman" w:hAnsi="Times New Roman" w:cs="Times New Roman"/>
          <w:bCs/>
          <w:i/>
          <w:iCs/>
          <w:sz w:val="24"/>
          <w:szCs w:val="24"/>
        </w:rPr>
        <w:t>waktu</w:t>
      </w:r>
      <w:proofErr w:type="spellEnd"/>
      <w:r w:rsidR="009E724D">
        <w:rPr>
          <w:rFonts w:ascii="Times New Roman" w:hAnsi="Times New Roman" w:cs="Times New Roman"/>
          <w:bCs/>
          <w:i/>
          <w:iCs/>
          <w:sz w:val="24"/>
          <w:szCs w:val="24"/>
        </w:rPr>
        <w:t xml:space="preserve"> </w:t>
      </w:r>
      <w:proofErr w:type="spellStart"/>
      <w:r w:rsidR="009E724D">
        <w:rPr>
          <w:rFonts w:ascii="Times New Roman" w:hAnsi="Times New Roman" w:cs="Times New Roman"/>
          <w:bCs/>
          <w:i/>
          <w:iCs/>
          <w:sz w:val="24"/>
          <w:szCs w:val="24"/>
        </w:rPr>
        <w:t>lagi</w:t>
      </w:r>
      <w:proofErr w:type="spellEnd"/>
      <w:r w:rsidR="009E724D">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untuk</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ngajari</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anak</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belajar</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Iqro</w:t>
      </w:r>
      <w:proofErr w:type="spellEnd"/>
      <w:r w:rsidRPr="00523CCB">
        <w:rPr>
          <w:rFonts w:ascii="Times New Roman" w:hAnsi="Times New Roman" w:cs="Times New Roman"/>
          <w:bCs/>
          <w:i/>
          <w:iCs/>
          <w:sz w:val="24"/>
          <w:szCs w:val="24"/>
        </w:rPr>
        <w:t>’.</w:t>
      </w:r>
      <w:r w:rsidR="00164928">
        <w:rPr>
          <w:rFonts w:ascii="Times New Roman" w:hAnsi="Times New Roman" w:cs="Times New Roman"/>
          <w:bCs/>
          <w:i/>
          <w:iCs/>
          <w:sz w:val="24"/>
          <w:szCs w:val="24"/>
        </w:rPr>
        <w:t xml:space="preserve"> </w:t>
      </w:r>
      <w:proofErr w:type="spellStart"/>
      <w:r w:rsidR="00164928">
        <w:rPr>
          <w:rFonts w:ascii="Times New Roman" w:hAnsi="Times New Roman" w:cs="Times New Roman"/>
          <w:bCs/>
          <w:i/>
          <w:iCs/>
          <w:sz w:val="24"/>
          <w:szCs w:val="24"/>
        </w:rPr>
        <w:t>Terkadang</w:t>
      </w:r>
      <w:proofErr w:type="spellEnd"/>
      <w:r w:rsidR="00164928">
        <w:rPr>
          <w:rFonts w:ascii="Times New Roman" w:hAnsi="Times New Roman" w:cs="Times New Roman"/>
          <w:bCs/>
          <w:i/>
          <w:iCs/>
          <w:sz w:val="24"/>
          <w:szCs w:val="24"/>
        </w:rPr>
        <w:t xml:space="preserve"> kami</w:t>
      </w:r>
      <w:r w:rsidR="001017BE">
        <w:rPr>
          <w:rFonts w:ascii="Times New Roman" w:hAnsi="Times New Roman" w:cs="Times New Roman"/>
          <w:bCs/>
          <w:i/>
          <w:iCs/>
          <w:sz w:val="24"/>
          <w:szCs w:val="24"/>
        </w:rPr>
        <w:t xml:space="preserve"> </w:t>
      </w:r>
      <w:proofErr w:type="spellStart"/>
      <w:r w:rsidR="001017BE">
        <w:rPr>
          <w:rFonts w:ascii="Times New Roman" w:hAnsi="Times New Roman" w:cs="Times New Roman"/>
          <w:bCs/>
          <w:i/>
          <w:iCs/>
          <w:sz w:val="24"/>
          <w:szCs w:val="24"/>
        </w:rPr>
        <w:t>ajari</w:t>
      </w:r>
      <w:proofErr w:type="spellEnd"/>
      <w:r w:rsidR="00164928">
        <w:rPr>
          <w:rFonts w:ascii="Times New Roman" w:hAnsi="Times New Roman" w:cs="Times New Roman"/>
          <w:bCs/>
          <w:i/>
          <w:iCs/>
          <w:sz w:val="24"/>
          <w:szCs w:val="24"/>
        </w:rPr>
        <w:t xml:space="preserve"> </w:t>
      </w:r>
      <w:proofErr w:type="spellStart"/>
      <w:r w:rsidR="00164928">
        <w:rPr>
          <w:rFonts w:ascii="Times New Roman" w:hAnsi="Times New Roman" w:cs="Times New Roman"/>
          <w:bCs/>
          <w:i/>
          <w:iCs/>
          <w:sz w:val="24"/>
          <w:szCs w:val="24"/>
        </w:rPr>
        <w:t>kalu</w:t>
      </w:r>
      <w:proofErr w:type="spellEnd"/>
      <w:r w:rsidR="00164928">
        <w:rPr>
          <w:rFonts w:ascii="Times New Roman" w:hAnsi="Times New Roman" w:cs="Times New Roman"/>
          <w:bCs/>
          <w:i/>
          <w:iCs/>
          <w:sz w:val="24"/>
          <w:szCs w:val="24"/>
        </w:rPr>
        <w:t xml:space="preserve"> kami </w:t>
      </w:r>
      <w:proofErr w:type="spellStart"/>
      <w:r w:rsidR="001017BE">
        <w:rPr>
          <w:rFonts w:ascii="Times New Roman" w:hAnsi="Times New Roman" w:cs="Times New Roman"/>
          <w:bCs/>
          <w:i/>
          <w:iCs/>
          <w:sz w:val="24"/>
          <w:szCs w:val="24"/>
        </w:rPr>
        <w:t>ade</w:t>
      </w:r>
      <w:proofErr w:type="spellEnd"/>
      <w:r w:rsidR="00164928">
        <w:rPr>
          <w:rFonts w:ascii="Times New Roman" w:hAnsi="Times New Roman" w:cs="Times New Roman"/>
          <w:bCs/>
          <w:i/>
          <w:iCs/>
          <w:sz w:val="24"/>
          <w:szCs w:val="24"/>
        </w:rPr>
        <w:t xml:space="preserve"> </w:t>
      </w:r>
      <w:proofErr w:type="spellStart"/>
      <w:r w:rsidR="00164928">
        <w:rPr>
          <w:rFonts w:ascii="Times New Roman" w:hAnsi="Times New Roman" w:cs="Times New Roman"/>
          <w:bCs/>
          <w:i/>
          <w:iCs/>
          <w:sz w:val="24"/>
          <w:szCs w:val="24"/>
        </w:rPr>
        <w:t>waktu</w:t>
      </w:r>
      <w:proofErr w:type="spellEnd"/>
      <w:r w:rsidR="00164928">
        <w:rPr>
          <w:rFonts w:ascii="Times New Roman" w:hAnsi="Times New Roman" w:cs="Times New Roman"/>
          <w:bCs/>
          <w:i/>
          <w:iCs/>
          <w:sz w:val="24"/>
          <w:szCs w:val="24"/>
        </w:rPr>
        <w:t xml:space="preserve"> </w:t>
      </w:r>
      <w:proofErr w:type="spellStart"/>
      <w:r w:rsidR="00164928">
        <w:rPr>
          <w:rFonts w:ascii="Times New Roman" w:hAnsi="Times New Roman" w:cs="Times New Roman"/>
          <w:bCs/>
          <w:i/>
          <w:iCs/>
          <w:sz w:val="24"/>
          <w:szCs w:val="24"/>
        </w:rPr>
        <w:t>luang</w:t>
      </w:r>
      <w:proofErr w:type="spellEnd"/>
      <w:r w:rsidR="00164928">
        <w:rPr>
          <w:rFonts w:ascii="Times New Roman" w:hAnsi="Times New Roman" w:cs="Times New Roman"/>
          <w:bCs/>
          <w:i/>
          <w:iCs/>
          <w:sz w:val="24"/>
          <w:szCs w:val="24"/>
        </w:rPr>
        <w:t xml:space="preserve"> pa</w:t>
      </w:r>
      <w:r w:rsidR="00AE3914">
        <w:rPr>
          <w:rFonts w:ascii="Times New Roman" w:hAnsi="Times New Roman" w:cs="Times New Roman"/>
          <w:bCs/>
          <w:i/>
          <w:iCs/>
          <w:sz w:val="24"/>
          <w:szCs w:val="24"/>
        </w:rPr>
        <w:t>s</w:t>
      </w:r>
      <w:r w:rsidR="00164928">
        <w:rPr>
          <w:rFonts w:ascii="Times New Roman" w:hAnsi="Times New Roman" w:cs="Times New Roman"/>
          <w:bCs/>
          <w:i/>
          <w:iCs/>
          <w:sz w:val="24"/>
          <w:szCs w:val="24"/>
        </w:rPr>
        <w:t xml:space="preserve"> </w:t>
      </w:r>
      <w:proofErr w:type="spellStart"/>
      <w:r w:rsidR="00164928">
        <w:rPr>
          <w:rFonts w:ascii="Times New Roman" w:hAnsi="Times New Roman" w:cs="Times New Roman"/>
          <w:bCs/>
          <w:i/>
          <w:iCs/>
          <w:sz w:val="24"/>
          <w:szCs w:val="24"/>
        </w:rPr>
        <w:t>malam</w:t>
      </w:r>
      <w:proofErr w:type="spellEnd"/>
      <w:r w:rsidR="00164928">
        <w:rPr>
          <w:rFonts w:ascii="Times New Roman" w:hAnsi="Times New Roman" w:cs="Times New Roman"/>
          <w:bCs/>
          <w:i/>
          <w:iCs/>
          <w:sz w:val="24"/>
          <w:szCs w:val="24"/>
        </w:rPr>
        <w:t xml:space="preserve"> </w:t>
      </w:r>
      <w:proofErr w:type="spellStart"/>
      <w:r w:rsidR="00164928">
        <w:rPr>
          <w:rFonts w:ascii="Times New Roman" w:hAnsi="Times New Roman" w:cs="Times New Roman"/>
          <w:bCs/>
          <w:i/>
          <w:iCs/>
          <w:sz w:val="24"/>
          <w:szCs w:val="24"/>
        </w:rPr>
        <w:t>atau</w:t>
      </w:r>
      <w:proofErr w:type="spellEnd"/>
      <w:r w:rsidR="00164928">
        <w:rPr>
          <w:rFonts w:ascii="Times New Roman" w:hAnsi="Times New Roman" w:cs="Times New Roman"/>
          <w:bCs/>
          <w:i/>
          <w:iCs/>
          <w:sz w:val="24"/>
          <w:szCs w:val="24"/>
        </w:rPr>
        <w:t xml:space="preserve"> </w:t>
      </w:r>
      <w:proofErr w:type="spellStart"/>
      <w:r w:rsidR="00AE3914">
        <w:rPr>
          <w:rFonts w:ascii="Times New Roman" w:hAnsi="Times New Roman" w:cs="Times New Roman"/>
          <w:bCs/>
          <w:i/>
          <w:iCs/>
          <w:sz w:val="24"/>
          <w:szCs w:val="24"/>
        </w:rPr>
        <w:t>petang</w:t>
      </w:r>
      <w:proofErr w:type="spellEnd"/>
      <w:r w:rsidR="00164928">
        <w:rPr>
          <w:rFonts w:ascii="Times New Roman" w:hAnsi="Times New Roman" w:cs="Times New Roman"/>
          <w:bCs/>
          <w:i/>
          <w:iCs/>
          <w:sz w:val="24"/>
          <w:szCs w:val="24"/>
        </w:rPr>
        <w:t xml:space="preserve"> Bu.</w:t>
      </w:r>
      <w:r w:rsidRPr="00523CCB">
        <w:rPr>
          <w:rFonts w:ascii="Times New Roman" w:hAnsi="Times New Roman" w:cs="Times New Roman"/>
          <w:bCs/>
          <w:i/>
          <w:iCs/>
          <w:sz w:val="24"/>
          <w:szCs w:val="24"/>
        </w:rPr>
        <w:t xml:space="preserve"> Kalu di TPA, </w:t>
      </w:r>
      <w:proofErr w:type="spellStart"/>
      <w:r w:rsidR="00AE3914">
        <w:rPr>
          <w:rFonts w:ascii="Times New Roman" w:hAnsi="Times New Roman" w:cs="Times New Roman"/>
          <w:bCs/>
          <w:i/>
          <w:iCs/>
          <w:sz w:val="24"/>
          <w:szCs w:val="24"/>
        </w:rPr>
        <w:t>kance-kancenye</w:t>
      </w:r>
      <w:proofErr w:type="spellEnd"/>
      <w:r w:rsidR="00AE3914">
        <w:rPr>
          <w:rFonts w:ascii="Times New Roman" w:hAnsi="Times New Roman" w:cs="Times New Roman"/>
          <w:bCs/>
          <w:i/>
          <w:iCs/>
          <w:sz w:val="24"/>
          <w:szCs w:val="24"/>
        </w:rPr>
        <w:t xml:space="preserve"> </w:t>
      </w:r>
      <w:r w:rsidRPr="00523CCB">
        <w:rPr>
          <w:rFonts w:ascii="Times New Roman" w:hAnsi="Times New Roman" w:cs="Times New Roman"/>
          <w:bCs/>
          <w:i/>
          <w:iCs/>
          <w:sz w:val="24"/>
          <w:szCs w:val="24"/>
        </w:rPr>
        <w:t xml:space="preserve">malas </w:t>
      </w:r>
      <w:proofErr w:type="spellStart"/>
      <w:r w:rsidRPr="00523CCB">
        <w:rPr>
          <w:rFonts w:ascii="Times New Roman" w:hAnsi="Times New Roman" w:cs="Times New Roman"/>
          <w:bCs/>
          <w:i/>
          <w:iCs/>
          <w:sz w:val="24"/>
          <w:szCs w:val="24"/>
        </w:rPr>
        <w:t>untuk</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berangkat</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lastRenderedPageBreak/>
        <w:t>belajar</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ngaji</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jadi</w:t>
      </w:r>
      <w:proofErr w:type="spellEnd"/>
      <w:r w:rsidRPr="00523CCB">
        <w:rPr>
          <w:rFonts w:ascii="Times New Roman" w:hAnsi="Times New Roman" w:cs="Times New Roman"/>
          <w:bCs/>
          <w:i/>
          <w:iCs/>
          <w:sz w:val="24"/>
          <w:szCs w:val="24"/>
        </w:rPr>
        <w:t xml:space="preserve"> di</w:t>
      </w:r>
      <w:r w:rsidR="00AE3914">
        <w:rPr>
          <w:rFonts w:ascii="Times New Roman" w:hAnsi="Times New Roman" w:cs="Times New Roman"/>
          <w:bCs/>
          <w:i/>
          <w:iCs/>
          <w:sz w:val="24"/>
          <w:szCs w:val="24"/>
        </w:rPr>
        <w:t>e</w:t>
      </w:r>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jug</w:t>
      </w:r>
      <w:r w:rsidR="00AE3914">
        <w:rPr>
          <w:rFonts w:ascii="Times New Roman" w:hAnsi="Times New Roman" w:cs="Times New Roman"/>
          <w:bCs/>
          <w:i/>
          <w:iCs/>
          <w:sz w:val="24"/>
          <w:szCs w:val="24"/>
        </w:rPr>
        <w:t>e</w:t>
      </w:r>
      <w:proofErr w:type="spellEnd"/>
      <w:r w:rsidRPr="00523CCB">
        <w:rPr>
          <w:rFonts w:ascii="Times New Roman" w:hAnsi="Times New Roman" w:cs="Times New Roman"/>
          <w:bCs/>
          <w:i/>
          <w:iCs/>
          <w:sz w:val="24"/>
          <w:szCs w:val="24"/>
        </w:rPr>
        <w:t xml:space="preserve"> </w:t>
      </w:r>
      <w:proofErr w:type="spellStart"/>
      <w:r w:rsidRPr="00523CCB">
        <w:rPr>
          <w:rFonts w:ascii="Times New Roman" w:hAnsi="Times New Roman" w:cs="Times New Roman"/>
          <w:bCs/>
          <w:i/>
          <w:iCs/>
          <w:sz w:val="24"/>
          <w:szCs w:val="24"/>
        </w:rPr>
        <w:t>ikut-ikutan</w:t>
      </w:r>
      <w:proofErr w:type="spellEnd"/>
      <w:r w:rsidRPr="00523CCB">
        <w:rPr>
          <w:rFonts w:ascii="Times New Roman" w:hAnsi="Times New Roman" w:cs="Times New Roman"/>
          <w:bCs/>
          <w:i/>
          <w:iCs/>
          <w:sz w:val="24"/>
          <w:szCs w:val="24"/>
        </w:rPr>
        <w:t xml:space="preserve"> malas </w:t>
      </w:r>
      <w:proofErr w:type="spellStart"/>
      <w:r w:rsidR="00AE3914">
        <w:rPr>
          <w:rFonts w:ascii="Times New Roman" w:hAnsi="Times New Roman" w:cs="Times New Roman"/>
          <w:bCs/>
          <w:i/>
          <w:iCs/>
          <w:sz w:val="24"/>
          <w:szCs w:val="24"/>
        </w:rPr>
        <w:t>kalu</w:t>
      </w:r>
      <w:proofErr w:type="spellEnd"/>
      <w:r w:rsidR="00AE3914">
        <w:rPr>
          <w:rFonts w:ascii="Times New Roman" w:hAnsi="Times New Roman" w:cs="Times New Roman"/>
          <w:bCs/>
          <w:i/>
          <w:iCs/>
          <w:sz w:val="24"/>
          <w:szCs w:val="24"/>
        </w:rPr>
        <w:t xml:space="preserve"> </w:t>
      </w:r>
      <w:proofErr w:type="spellStart"/>
      <w:r w:rsidR="00AE3914">
        <w:rPr>
          <w:rFonts w:ascii="Times New Roman" w:hAnsi="Times New Roman" w:cs="Times New Roman"/>
          <w:bCs/>
          <w:i/>
          <w:iCs/>
          <w:sz w:val="24"/>
          <w:szCs w:val="24"/>
        </w:rPr>
        <w:t>cuma</w:t>
      </w:r>
      <w:proofErr w:type="spellEnd"/>
      <w:r w:rsidR="00AE3914">
        <w:rPr>
          <w:rFonts w:ascii="Times New Roman" w:hAnsi="Times New Roman" w:cs="Times New Roman"/>
          <w:bCs/>
          <w:i/>
          <w:iCs/>
          <w:sz w:val="24"/>
          <w:szCs w:val="24"/>
        </w:rPr>
        <w:t xml:space="preserve"> </w:t>
      </w:r>
      <w:proofErr w:type="spellStart"/>
      <w:r w:rsidR="00AE3914">
        <w:rPr>
          <w:rFonts w:ascii="Times New Roman" w:hAnsi="Times New Roman" w:cs="Times New Roman"/>
          <w:bCs/>
          <w:i/>
          <w:iCs/>
          <w:sz w:val="24"/>
          <w:szCs w:val="24"/>
        </w:rPr>
        <w:t>dewekan</w:t>
      </w:r>
      <w:proofErr w:type="spellEnd"/>
      <w:r w:rsidR="00AE3914">
        <w:rPr>
          <w:rFonts w:ascii="Times New Roman" w:hAnsi="Times New Roman" w:cs="Times New Roman"/>
          <w:bCs/>
          <w:i/>
          <w:iCs/>
          <w:sz w:val="24"/>
          <w:szCs w:val="24"/>
        </w:rPr>
        <w:t xml:space="preserve"> yang </w:t>
      </w:r>
      <w:proofErr w:type="spellStart"/>
      <w:r w:rsidR="00AE3914">
        <w:rPr>
          <w:rFonts w:ascii="Times New Roman" w:hAnsi="Times New Roman" w:cs="Times New Roman"/>
          <w:bCs/>
          <w:i/>
          <w:iCs/>
          <w:sz w:val="24"/>
          <w:szCs w:val="24"/>
        </w:rPr>
        <w:t>nak</w:t>
      </w:r>
      <w:proofErr w:type="spellEnd"/>
      <w:r w:rsidR="00AE3914">
        <w:rPr>
          <w:rFonts w:ascii="Times New Roman" w:hAnsi="Times New Roman" w:cs="Times New Roman"/>
          <w:bCs/>
          <w:i/>
          <w:iCs/>
          <w:sz w:val="24"/>
          <w:szCs w:val="24"/>
        </w:rPr>
        <w:t xml:space="preserve"> </w:t>
      </w:r>
      <w:proofErr w:type="spellStart"/>
      <w:r w:rsidR="00AE3914">
        <w:rPr>
          <w:rFonts w:ascii="Times New Roman" w:hAnsi="Times New Roman" w:cs="Times New Roman"/>
          <w:bCs/>
          <w:i/>
          <w:iCs/>
          <w:sz w:val="24"/>
          <w:szCs w:val="24"/>
        </w:rPr>
        <w:t>belajar</w:t>
      </w:r>
      <w:proofErr w:type="spellEnd"/>
      <w:r w:rsidR="00AE3914">
        <w:rPr>
          <w:rFonts w:ascii="Times New Roman" w:hAnsi="Times New Roman" w:cs="Times New Roman"/>
          <w:bCs/>
          <w:i/>
          <w:iCs/>
          <w:sz w:val="24"/>
          <w:szCs w:val="24"/>
        </w:rPr>
        <w:t xml:space="preserve"> </w:t>
      </w:r>
      <w:proofErr w:type="spellStart"/>
      <w:r w:rsidR="00AE3914">
        <w:rPr>
          <w:rFonts w:ascii="Times New Roman" w:hAnsi="Times New Roman" w:cs="Times New Roman"/>
          <w:bCs/>
          <w:i/>
          <w:iCs/>
          <w:sz w:val="24"/>
          <w:szCs w:val="24"/>
        </w:rPr>
        <w:t>ngaji</w:t>
      </w:r>
      <w:proofErr w:type="spellEnd"/>
      <w:r w:rsidR="00AE3914">
        <w:rPr>
          <w:rFonts w:ascii="Times New Roman" w:hAnsi="Times New Roman" w:cs="Times New Roman"/>
          <w:bCs/>
          <w:i/>
          <w:iCs/>
          <w:sz w:val="24"/>
          <w:szCs w:val="24"/>
        </w:rPr>
        <w:t>.</w:t>
      </w:r>
      <w:r w:rsidRPr="00523CCB">
        <w:rPr>
          <w:rFonts w:ascii="Times New Roman" w:hAnsi="Times New Roman" w:cs="Times New Roman"/>
          <w:bCs/>
          <w:i/>
          <w:iCs/>
          <w:sz w:val="24"/>
          <w:szCs w:val="24"/>
        </w:rPr>
        <w:t>”</w:t>
      </w:r>
      <w:r w:rsidR="006A447D">
        <w:rPr>
          <w:rStyle w:val="FootnoteReference"/>
          <w:rFonts w:ascii="Times New Roman" w:hAnsi="Times New Roman" w:cs="Times New Roman"/>
          <w:bCs/>
          <w:i/>
          <w:iCs/>
          <w:sz w:val="24"/>
          <w:szCs w:val="24"/>
        </w:rPr>
        <w:footnoteReference w:id="156"/>
      </w:r>
    </w:p>
    <w:p w14:paraId="26C0B831" w14:textId="77777777" w:rsidR="00BA618A" w:rsidRPr="00BA618A" w:rsidRDefault="00BA618A" w:rsidP="003231D0">
      <w:pPr>
        <w:pStyle w:val="ListParagraph"/>
        <w:tabs>
          <w:tab w:val="left" w:pos="360"/>
        </w:tabs>
        <w:spacing w:after="0"/>
        <w:jc w:val="center"/>
        <w:rPr>
          <w:rFonts w:ascii="Times New Roman" w:hAnsi="Times New Roman" w:cs="Times New Roman"/>
          <w:bCs/>
          <w:i/>
          <w:iCs/>
          <w:sz w:val="24"/>
          <w:szCs w:val="24"/>
        </w:rPr>
      </w:pPr>
    </w:p>
    <w:p w14:paraId="1C3341EB" w14:textId="76836EFE" w:rsidR="00564C47" w:rsidRDefault="00564C47" w:rsidP="003231D0">
      <w:pPr>
        <w:pStyle w:val="ListParagraph"/>
        <w:spacing w:after="0"/>
        <w:ind w:left="426"/>
        <w:jc w:val="center"/>
        <w:rPr>
          <w:rFonts w:ascii="Times New Roman" w:hAnsi="Times New Roman" w:cs="Times New Roman"/>
          <w:bCs/>
          <w:i/>
          <w:iCs/>
          <w:sz w:val="24"/>
          <w:szCs w:val="24"/>
        </w:rPr>
      </w:pPr>
      <w:r>
        <w:rPr>
          <w:noProof/>
        </w:rPr>
        <w:drawing>
          <wp:inline distT="0" distB="0" distL="0" distR="0" wp14:anchorId="576901ED" wp14:editId="01EA8662">
            <wp:extent cx="2256183" cy="23698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5728"/>
                    <a:stretch/>
                  </pic:blipFill>
                  <pic:spPr bwMode="auto">
                    <a:xfrm>
                      <a:off x="0" y="0"/>
                      <a:ext cx="2345550" cy="24636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670330" wp14:editId="669829AB">
            <wp:extent cx="2107096" cy="2358680"/>
            <wp:effectExtent l="0" t="0" r="762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9963" cy="2395472"/>
                    </a:xfrm>
                    <a:prstGeom prst="rect">
                      <a:avLst/>
                    </a:prstGeom>
                    <a:noFill/>
                    <a:ln>
                      <a:noFill/>
                    </a:ln>
                  </pic:spPr>
                </pic:pic>
              </a:graphicData>
            </a:graphic>
          </wp:inline>
        </w:drawing>
      </w:r>
    </w:p>
    <w:p w14:paraId="457E63B0" w14:textId="6CEF6896" w:rsidR="00EA10C5" w:rsidRDefault="00EA10C5" w:rsidP="00EA10C5">
      <w:pPr>
        <w:pStyle w:val="ListParagraph"/>
        <w:tabs>
          <w:tab w:val="left" w:pos="360"/>
        </w:tabs>
        <w:spacing w:after="0"/>
        <w:jc w:val="center"/>
        <w:rPr>
          <w:rFonts w:ascii="Times New Roman" w:hAnsi="Times New Roman" w:cs="Times New Roman"/>
          <w:bCs/>
          <w:sz w:val="24"/>
          <w:szCs w:val="24"/>
        </w:rPr>
      </w:pPr>
      <w:r w:rsidRPr="00EA10C5">
        <w:rPr>
          <w:rFonts w:ascii="Times New Roman" w:hAnsi="Times New Roman" w:cs="Times New Roman"/>
          <w:b/>
          <w:sz w:val="24"/>
          <w:szCs w:val="24"/>
        </w:rPr>
        <w:t xml:space="preserve">Gambar </w:t>
      </w:r>
      <w:r w:rsidR="0073221E">
        <w:rPr>
          <w:rFonts w:ascii="Times New Roman" w:hAnsi="Times New Roman" w:cs="Times New Roman"/>
          <w:b/>
          <w:sz w:val="24"/>
          <w:szCs w:val="24"/>
        </w:rPr>
        <w:t>4</w:t>
      </w:r>
      <w:r w:rsidR="00370AF6">
        <w:rPr>
          <w:rFonts w:ascii="Times New Roman" w:hAnsi="Times New Roman" w:cs="Times New Roman"/>
          <w:b/>
          <w:sz w:val="24"/>
          <w:szCs w:val="24"/>
        </w:rPr>
        <w:t>.</w:t>
      </w:r>
      <w:r w:rsidR="00EC165E">
        <w:rPr>
          <w:rFonts w:ascii="Times New Roman" w:hAnsi="Times New Roman" w:cs="Times New Roman"/>
          <w:b/>
          <w:sz w:val="24"/>
          <w:szCs w:val="24"/>
        </w:rPr>
        <w:t>8</w:t>
      </w:r>
      <w:r w:rsidRPr="00EA10C5">
        <w:rPr>
          <w:rFonts w:ascii="Times New Roman" w:hAnsi="Times New Roman" w:cs="Times New Roman"/>
          <w:bCs/>
          <w:sz w:val="24"/>
          <w:szCs w:val="24"/>
        </w:rPr>
        <w:t xml:space="preserve"> </w:t>
      </w:r>
      <w:proofErr w:type="spellStart"/>
      <w:r w:rsidRPr="00EA10C5">
        <w:rPr>
          <w:rFonts w:ascii="Times New Roman" w:hAnsi="Times New Roman" w:cs="Times New Roman"/>
          <w:bCs/>
          <w:sz w:val="24"/>
          <w:szCs w:val="24"/>
        </w:rPr>
        <w:t>Wawancara</w:t>
      </w:r>
      <w:proofErr w:type="spellEnd"/>
      <w:r w:rsidRPr="00EA10C5">
        <w:rPr>
          <w:rFonts w:ascii="Times New Roman" w:hAnsi="Times New Roman" w:cs="Times New Roman"/>
          <w:bCs/>
          <w:sz w:val="24"/>
          <w:szCs w:val="24"/>
        </w:rPr>
        <w:t xml:space="preserve"> </w:t>
      </w:r>
      <w:proofErr w:type="spellStart"/>
      <w:r w:rsidRPr="00EA10C5">
        <w:rPr>
          <w:rFonts w:ascii="Times New Roman" w:hAnsi="Times New Roman" w:cs="Times New Roman"/>
          <w:bCs/>
          <w:sz w:val="24"/>
          <w:szCs w:val="24"/>
        </w:rPr>
        <w:t>dengan</w:t>
      </w:r>
      <w:proofErr w:type="spellEnd"/>
      <w:r w:rsidRPr="00EA10C5">
        <w:rPr>
          <w:rFonts w:ascii="Times New Roman" w:hAnsi="Times New Roman" w:cs="Times New Roman"/>
          <w:bCs/>
          <w:sz w:val="24"/>
          <w:szCs w:val="24"/>
        </w:rPr>
        <w:t xml:space="preserve"> orang </w:t>
      </w:r>
      <w:proofErr w:type="spellStart"/>
      <w:r w:rsidRPr="00EA10C5">
        <w:rPr>
          <w:rFonts w:ascii="Times New Roman" w:hAnsi="Times New Roman" w:cs="Times New Roman"/>
          <w:bCs/>
          <w:sz w:val="24"/>
          <w:szCs w:val="24"/>
        </w:rPr>
        <w:t>tua</w:t>
      </w:r>
      <w:proofErr w:type="spellEnd"/>
      <w:r w:rsidRPr="00EA10C5">
        <w:rPr>
          <w:rFonts w:ascii="Times New Roman" w:hAnsi="Times New Roman" w:cs="Times New Roman"/>
          <w:bCs/>
          <w:sz w:val="24"/>
          <w:szCs w:val="24"/>
        </w:rPr>
        <w:t xml:space="preserve"> </w:t>
      </w:r>
      <w:proofErr w:type="spellStart"/>
      <w:r w:rsidRPr="00EA10C5">
        <w:rPr>
          <w:rFonts w:ascii="Times New Roman" w:hAnsi="Times New Roman" w:cs="Times New Roman"/>
          <w:bCs/>
          <w:sz w:val="24"/>
          <w:szCs w:val="24"/>
        </w:rPr>
        <w:t>santri</w:t>
      </w:r>
      <w:proofErr w:type="spellEnd"/>
      <w:r w:rsidRPr="00EA10C5">
        <w:rPr>
          <w:rFonts w:ascii="Times New Roman" w:hAnsi="Times New Roman" w:cs="Times New Roman"/>
          <w:bCs/>
          <w:sz w:val="24"/>
          <w:szCs w:val="24"/>
        </w:rPr>
        <w:t xml:space="preserve"> TPA Nurul </w:t>
      </w:r>
      <w:proofErr w:type="spellStart"/>
      <w:r w:rsidRPr="00EA10C5">
        <w:rPr>
          <w:rFonts w:ascii="Times New Roman" w:hAnsi="Times New Roman" w:cs="Times New Roman"/>
          <w:bCs/>
          <w:sz w:val="24"/>
          <w:szCs w:val="24"/>
        </w:rPr>
        <w:t>Taqwa</w:t>
      </w:r>
      <w:proofErr w:type="spellEnd"/>
    </w:p>
    <w:p w14:paraId="3F3F36B0" w14:textId="685B7401" w:rsidR="00523CCB" w:rsidRDefault="00EA10C5" w:rsidP="00EA10C5">
      <w:pPr>
        <w:pStyle w:val="ListParagraph"/>
        <w:tabs>
          <w:tab w:val="left" w:pos="360"/>
        </w:tabs>
        <w:spacing w:after="0"/>
        <w:jc w:val="center"/>
        <w:rPr>
          <w:rFonts w:ascii="Times New Roman" w:hAnsi="Times New Roman" w:cs="Times New Roman"/>
          <w:bCs/>
          <w:sz w:val="24"/>
          <w:szCs w:val="24"/>
        </w:rPr>
      </w:pPr>
      <w:r w:rsidRPr="00EA10C5">
        <w:rPr>
          <w:rFonts w:ascii="Times New Roman" w:hAnsi="Times New Roman" w:cs="Times New Roman"/>
          <w:bCs/>
          <w:sz w:val="24"/>
          <w:szCs w:val="24"/>
        </w:rPr>
        <w:t>dan TPA Al-</w:t>
      </w:r>
      <w:proofErr w:type="spellStart"/>
      <w:r w:rsidRPr="00EA10C5">
        <w:rPr>
          <w:rFonts w:ascii="Times New Roman" w:hAnsi="Times New Roman" w:cs="Times New Roman"/>
          <w:bCs/>
          <w:sz w:val="24"/>
          <w:szCs w:val="24"/>
        </w:rPr>
        <w:t>Muhajirin</w:t>
      </w:r>
      <w:proofErr w:type="spellEnd"/>
    </w:p>
    <w:p w14:paraId="177E410D" w14:textId="77777777" w:rsidR="00BA618A" w:rsidRPr="00EA10C5" w:rsidRDefault="00BA618A" w:rsidP="00EA10C5">
      <w:pPr>
        <w:pStyle w:val="ListParagraph"/>
        <w:tabs>
          <w:tab w:val="left" w:pos="360"/>
        </w:tabs>
        <w:spacing w:after="0"/>
        <w:jc w:val="center"/>
        <w:rPr>
          <w:rFonts w:ascii="Times New Roman" w:hAnsi="Times New Roman" w:cs="Times New Roman"/>
          <w:bCs/>
          <w:sz w:val="24"/>
          <w:szCs w:val="24"/>
        </w:rPr>
      </w:pPr>
    </w:p>
    <w:p w14:paraId="7D25C16D" w14:textId="167C949D" w:rsidR="004A6E16" w:rsidRPr="004A6E16" w:rsidRDefault="00164928" w:rsidP="004A6E16">
      <w:pPr>
        <w:pStyle w:val="ListParagraph"/>
        <w:tabs>
          <w:tab w:val="left" w:pos="360"/>
        </w:tabs>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santri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mampu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melewati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Jilid</w:t>
      </w:r>
      <w:proofErr w:type="spellEnd"/>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selain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 xml:space="preserve"> di TPA juga </w:t>
      </w:r>
      <w:proofErr w:type="spellStart"/>
      <w:r>
        <w:rPr>
          <w:rFonts w:ascii="Times New Roman" w:hAnsi="Times New Roman" w:cs="Times New Roman"/>
          <w:bCs/>
          <w:sz w:val="24"/>
          <w:szCs w:val="24"/>
        </w:rPr>
        <w:t>didukung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dirumah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diajarkan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lingkungan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keluarga</w:t>
      </w:r>
      <w:proofErr w:type="spellEnd"/>
      <w:r>
        <w:rPr>
          <w:rFonts w:ascii="Times New Roman" w:hAnsi="Times New Roman" w:cs="Times New Roman"/>
          <w:bCs/>
          <w:sz w:val="24"/>
          <w:szCs w:val="24"/>
        </w:rPr>
        <w:t xml:space="preserve"> dan orang </w:t>
      </w:r>
      <w:proofErr w:type="spellStart"/>
      <w:r>
        <w:rPr>
          <w:rFonts w:ascii="Times New Roman" w:hAnsi="Times New Roman" w:cs="Times New Roman"/>
          <w:bCs/>
          <w:sz w:val="24"/>
          <w:szCs w:val="24"/>
        </w:rPr>
        <w:t>tuanya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dirumah</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mengerti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kebutuhan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mengaji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anaknya</w:t>
      </w:r>
      <w:proofErr w:type="spellEnd"/>
      <w:r>
        <w:rPr>
          <w:rFonts w:ascii="Times New Roman" w:hAnsi="Times New Roman" w:cs="Times New Roman"/>
          <w:bCs/>
          <w:sz w:val="24"/>
          <w:szCs w:val="24"/>
        </w:rPr>
        <w:t>.</w:t>
      </w:r>
      <w:r w:rsidR="004A6E16">
        <w:rPr>
          <w:rFonts w:ascii="Times New Roman" w:hAnsi="Times New Roman" w:cs="Times New Roman"/>
          <w:bCs/>
          <w:sz w:val="24"/>
          <w:szCs w:val="24"/>
        </w:rPr>
        <w:t xml:space="preserve"> Jadi, </w:t>
      </w:r>
      <w:proofErr w:type="spellStart"/>
      <w:r w:rsidR="004A6E16">
        <w:rPr>
          <w:rFonts w:ascii="Times New Roman" w:hAnsi="Times New Roman" w:cs="Times New Roman"/>
          <w:bCs/>
          <w:sz w:val="24"/>
          <w:szCs w:val="24"/>
        </w:rPr>
        <w:t>walaupun</w:t>
      </w:r>
      <w:proofErr w:type="spellEnd"/>
      <w:r w:rsidR="004A6E16">
        <w:rPr>
          <w:rFonts w:ascii="Times New Roman" w:hAnsi="Times New Roman" w:cs="Times New Roman"/>
          <w:bCs/>
          <w:sz w:val="24"/>
          <w:szCs w:val="24"/>
        </w:rPr>
        <w:t xml:space="preserve"> salah </w:t>
      </w:r>
      <w:proofErr w:type="spellStart"/>
      <w:r w:rsidR="004A6E16">
        <w:rPr>
          <w:rFonts w:ascii="Times New Roman" w:hAnsi="Times New Roman" w:cs="Times New Roman"/>
          <w:bCs/>
          <w:sz w:val="24"/>
          <w:szCs w:val="24"/>
        </w:rPr>
        <w:t>satu</w:t>
      </w:r>
      <w:proofErr w:type="spellEnd"/>
      <w:r w:rsidR="004A6E16">
        <w:rPr>
          <w:rFonts w:ascii="Times New Roman" w:hAnsi="Times New Roman" w:cs="Times New Roman"/>
          <w:bCs/>
          <w:sz w:val="24"/>
          <w:szCs w:val="24"/>
        </w:rPr>
        <w:t xml:space="preserve"> orang </w:t>
      </w:r>
      <w:proofErr w:type="spellStart"/>
      <w:r w:rsidR="004A6E16">
        <w:rPr>
          <w:rFonts w:ascii="Times New Roman" w:hAnsi="Times New Roman" w:cs="Times New Roman"/>
          <w:bCs/>
          <w:sz w:val="24"/>
          <w:szCs w:val="24"/>
        </w:rPr>
        <w:t>tuanya</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tidak</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bisa</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membaca</w:t>
      </w:r>
      <w:proofErr w:type="spellEnd"/>
      <w:r w:rsidR="004A6E16">
        <w:rPr>
          <w:rFonts w:ascii="Times New Roman" w:hAnsi="Times New Roman" w:cs="Times New Roman"/>
          <w:bCs/>
          <w:sz w:val="24"/>
          <w:szCs w:val="24"/>
        </w:rPr>
        <w:t xml:space="preserve"> dan </w:t>
      </w:r>
      <w:proofErr w:type="spellStart"/>
      <w:r w:rsidR="004A6E16">
        <w:rPr>
          <w:rFonts w:ascii="Times New Roman" w:hAnsi="Times New Roman" w:cs="Times New Roman"/>
          <w:bCs/>
          <w:sz w:val="24"/>
          <w:szCs w:val="24"/>
        </w:rPr>
        <w:t>menulis</w:t>
      </w:r>
      <w:proofErr w:type="spellEnd"/>
      <w:r w:rsidR="004A6E16">
        <w:rPr>
          <w:rFonts w:ascii="Times New Roman" w:hAnsi="Times New Roman" w:cs="Times New Roman"/>
          <w:bCs/>
          <w:sz w:val="24"/>
          <w:szCs w:val="24"/>
        </w:rPr>
        <w:t xml:space="preserve"> Al-Qur’an </w:t>
      </w:r>
      <w:proofErr w:type="spellStart"/>
      <w:r w:rsidR="004A6E16">
        <w:rPr>
          <w:rFonts w:ascii="Times New Roman" w:hAnsi="Times New Roman" w:cs="Times New Roman"/>
          <w:bCs/>
          <w:sz w:val="24"/>
          <w:szCs w:val="24"/>
        </w:rPr>
        <w:t>namun</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memberikan</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perhatian</w:t>
      </w:r>
      <w:proofErr w:type="spellEnd"/>
      <w:r w:rsidR="004A6E16">
        <w:rPr>
          <w:rFonts w:ascii="Times New Roman" w:hAnsi="Times New Roman" w:cs="Times New Roman"/>
          <w:bCs/>
          <w:sz w:val="24"/>
          <w:szCs w:val="24"/>
        </w:rPr>
        <w:t xml:space="preserve"> dan </w:t>
      </w:r>
      <w:proofErr w:type="spellStart"/>
      <w:r w:rsidR="004A6E16">
        <w:rPr>
          <w:rFonts w:ascii="Times New Roman" w:hAnsi="Times New Roman" w:cs="Times New Roman"/>
          <w:bCs/>
          <w:sz w:val="24"/>
          <w:szCs w:val="24"/>
        </w:rPr>
        <w:t>dorongan</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kepada</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anaknya</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untuk</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selalu</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belajar</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mengaji</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baik</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dirumah</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maupun</w:t>
      </w:r>
      <w:proofErr w:type="spellEnd"/>
      <w:r w:rsidR="004A6E16">
        <w:rPr>
          <w:rFonts w:ascii="Times New Roman" w:hAnsi="Times New Roman" w:cs="Times New Roman"/>
          <w:bCs/>
          <w:sz w:val="24"/>
          <w:szCs w:val="24"/>
        </w:rPr>
        <w:t xml:space="preserve"> </w:t>
      </w:r>
      <w:proofErr w:type="spellStart"/>
      <w:r w:rsidR="004A6E16">
        <w:rPr>
          <w:rFonts w:ascii="Times New Roman" w:hAnsi="Times New Roman" w:cs="Times New Roman"/>
          <w:bCs/>
          <w:sz w:val="24"/>
          <w:szCs w:val="24"/>
        </w:rPr>
        <w:t>ke</w:t>
      </w:r>
      <w:proofErr w:type="spellEnd"/>
      <w:r w:rsidR="004A6E16">
        <w:rPr>
          <w:rFonts w:ascii="Times New Roman" w:hAnsi="Times New Roman" w:cs="Times New Roman"/>
          <w:bCs/>
          <w:sz w:val="24"/>
          <w:szCs w:val="24"/>
        </w:rPr>
        <w:t xml:space="preserve"> TPA.</w:t>
      </w:r>
    </w:p>
    <w:p w14:paraId="26A76C9C" w14:textId="0278318B" w:rsidR="005E171B" w:rsidRDefault="00270C79" w:rsidP="00C01C56">
      <w:pPr>
        <w:pStyle w:val="ListParagraph"/>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bCs/>
          <w:sz w:val="24"/>
          <w:szCs w:val="24"/>
        </w:rPr>
        <w:tab/>
      </w:r>
      <w:proofErr w:type="spellStart"/>
      <w:r w:rsidR="005A5BDB">
        <w:rPr>
          <w:rFonts w:ascii="Times New Roman" w:hAnsi="Times New Roman" w:cs="Times New Roman"/>
          <w:bCs/>
          <w:sz w:val="24"/>
          <w:szCs w:val="24"/>
        </w:rPr>
        <w:t>Berdasarkan</w:t>
      </w:r>
      <w:proofErr w:type="spellEnd"/>
      <w:r w:rsidR="005A5BDB">
        <w:rPr>
          <w:rFonts w:ascii="Times New Roman" w:hAnsi="Times New Roman" w:cs="Times New Roman"/>
          <w:bCs/>
          <w:sz w:val="24"/>
          <w:szCs w:val="24"/>
        </w:rPr>
        <w:t xml:space="preserve"> data di </w:t>
      </w:r>
      <w:proofErr w:type="spellStart"/>
      <w:r w:rsidR="005A5BDB">
        <w:rPr>
          <w:rFonts w:ascii="Times New Roman" w:hAnsi="Times New Roman" w:cs="Times New Roman"/>
          <w:bCs/>
          <w:sz w:val="24"/>
          <w:szCs w:val="24"/>
        </w:rPr>
        <w:t>atas</w:t>
      </w:r>
      <w:proofErr w:type="spellEnd"/>
      <w:r w:rsidR="005A5BDB">
        <w:rPr>
          <w:rFonts w:ascii="Times New Roman" w:hAnsi="Times New Roman" w:cs="Times New Roman"/>
          <w:bCs/>
          <w:sz w:val="24"/>
          <w:szCs w:val="24"/>
        </w:rPr>
        <w:t xml:space="preserve">, </w:t>
      </w:r>
      <w:proofErr w:type="spellStart"/>
      <w:r w:rsidR="005A5BDB">
        <w:rPr>
          <w:rFonts w:ascii="Times New Roman" w:hAnsi="Times New Roman" w:cs="Times New Roman"/>
          <w:bCs/>
          <w:sz w:val="24"/>
          <w:szCs w:val="24"/>
        </w:rPr>
        <w:t>daya</w:t>
      </w:r>
      <w:proofErr w:type="spellEnd"/>
      <w:r w:rsidR="005A5BDB">
        <w:rPr>
          <w:rFonts w:ascii="Times New Roman" w:hAnsi="Times New Roman" w:cs="Times New Roman"/>
          <w:bCs/>
          <w:sz w:val="24"/>
          <w:szCs w:val="24"/>
        </w:rPr>
        <w:t xml:space="preserve"> </w:t>
      </w:r>
      <w:proofErr w:type="spellStart"/>
      <w:r w:rsidR="005A5BDB">
        <w:rPr>
          <w:rFonts w:ascii="Times New Roman" w:hAnsi="Times New Roman" w:cs="Times New Roman"/>
          <w:bCs/>
          <w:sz w:val="24"/>
          <w:szCs w:val="24"/>
        </w:rPr>
        <w:t>jangkau</w:t>
      </w:r>
      <w:proofErr w:type="spellEnd"/>
      <w:r w:rsidR="005A5BDB">
        <w:rPr>
          <w:rFonts w:ascii="Times New Roman" w:hAnsi="Times New Roman" w:cs="Times New Roman"/>
          <w:bCs/>
          <w:sz w:val="24"/>
          <w:szCs w:val="24"/>
        </w:rPr>
        <w:t xml:space="preserve"> </w:t>
      </w:r>
      <w:proofErr w:type="spellStart"/>
      <w:r w:rsidR="005A5BDB">
        <w:rPr>
          <w:rFonts w:ascii="Times New Roman" w:hAnsi="Times New Roman" w:cs="Times New Roman"/>
          <w:bCs/>
          <w:sz w:val="24"/>
          <w:szCs w:val="24"/>
        </w:rPr>
        <w:t>kualitas</w:t>
      </w:r>
      <w:proofErr w:type="spellEnd"/>
      <w:r w:rsidR="005A5BDB">
        <w:rPr>
          <w:rFonts w:ascii="Times New Roman" w:hAnsi="Times New Roman" w:cs="Times New Roman"/>
          <w:bCs/>
          <w:sz w:val="24"/>
          <w:szCs w:val="24"/>
        </w:rPr>
        <w:t xml:space="preserve"> Taman Pendidikan Al-Qur’an di </w:t>
      </w:r>
      <w:proofErr w:type="spellStart"/>
      <w:r w:rsidR="005A5BDB">
        <w:rPr>
          <w:rFonts w:ascii="Times New Roman" w:hAnsi="Times New Roman" w:cs="Times New Roman"/>
          <w:bCs/>
          <w:sz w:val="24"/>
          <w:szCs w:val="24"/>
        </w:rPr>
        <w:t>Desa</w:t>
      </w:r>
      <w:proofErr w:type="spellEnd"/>
      <w:r w:rsidR="005A5BDB">
        <w:rPr>
          <w:rFonts w:ascii="Times New Roman" w:hAnsi="Times New Roman" w:cs="Times New Roman"/>
          <w:bCs/>
          <w:sz w:val="24"/>
          <w:szCs w:val="24"/>
        </w:rPr>
        <w:t xml:space="preserve"> </w:t>
      </w:r>
      <w:proofErr w:type="spellStart"/>
      <w:r w:rsidR="005A5BDB">
        <w:rPr>
          <w:rFonts w:ascii="Times New Roman" w:hAnsi="Times New Roman" w:cs="Times New Roman"/>
          <w:bCs/>
          <w:sz w:val="24"/>
          <w:szCs w:val="24"/>
        </w:rPr>
        <w:t>Suka</w:t>
      </w:r>
      <w:proofErr w:type="spellEnd"/>
      <w:r w:rsidR="005A5BDB">
        <w:rPr>
          <w:rFonts w:ascii="Times New Roman" w:hAnsi="Times New Roman" w:cs="Times New Roman"/>
          <w:bCs/>
          <w:sz w:val="24"/>
          <w:szCs w:val="24"/>
        </w:rPr>
        <w:t xml:space="preserve"> Manis, </w:t>
      </w:r>
      <w:proofErr w:type="spellStart"/>
      <w:r w:rsidR="005A5BDB">
        <w:rPr>
          <w:rFonts w:ascii="Times New Roman" w:hAnsi="Times New Roman" w:cs="Times New Roman"/>
          <w:bCs/>
          <w:sz w:val="24"/>
          <w:szCs w:val="24"/>
        </w:rPr>
        <w:t>Kecamatan</w:t>
      </w:r>
      <w:proofErr w:type="spellEnd"/>
      <w:r w:rsidR="005A5BDB">
        <w:rPr>
          <w:rFonts w:ascii="Times New Roman" w:hAnsi="Times New Roman" w:cs="Times New Roman"/>
          <w:bCs/>
          <w:sz w:val="24"/>
          <w:szCs w:val="24"/>
        </w:rPr>
        <w:t xml:space="preserve"> Tanah </w:t>
      </w:r>
      <w:proofErr w:type="spellStart"/>
      <w:r w:rsidR="005A5BDB">
        <w:rPr>
          <w:rFonts w:ascii="Times New Roman" w:hAnsi="Times New Roman" w:cs="Times New Roman"/>
          <w:bCs/>
          <w:sz w:val="24"/>
          <w:szCs w:val="24"/>
        </w:rPr>
        <w:t>Abang</w:t>
      </w:r>
      <w:proofErr w:type="spellEnd"/>
      <w:r w:rsidR="005A5BDB">
        <w:rPr>
          <w:rFonts w:ascii="Times New Roman" w:hAnsi="Times New Roman" w:cs="Times New Roman"/>
          <w:bCs/>
          <w:sz w:val="24"/>
          <w:szCs w:val="24"/>
        </w:rPr>
        <w:t xml:space="preserve">, </w:t>
      </w:r>
      <w:proofErr w:type="spellStart"/>
      <w:r w:rsidR="005A5BDB">
        <w:rPr>
          <w:rFonts w:ascii="Times New Roman" w:hAnsi="Times New Roman" w:cs="Times New Roman"/>
          <w:bCs/>
          <w:sz w:val="24"/>
          <w:szCs w:val="24"/>
        </w:rPr>
        <w:t>Kabupaten</w:t>
      </w:r>
      <w:proofErr w:type="spellEnd"/>
      <w:r w:rsidR="005A5BDB">
        <w:rPr>
          <w:rFonts w:ascii="Times New Roman" w:hAnsi="Times New Roman" w:cs="Times New Roman"/>
          <w:bCs/>
          <w:sz w:val="24"/>
          <w:szCs w:val="24"/>
        </w:rPr>
        <w:t xml:space="preserve"> </w:t>
      </w:r>
      <w:proofErr w:type="spellStart"/>
      <w:r w:rsidR="005A5BDB">
        <w:rPr>
          <w:rFonts w:ascii="Times New Roman" w:hAnsi="Times New Roman" w:cs="Times New Roman"/>
          <w:bCs/>
          <w:sz w:val="24"/>
          <w:szCs w:val="24"/>
        </w:rPr>
        <w:t>Penukal</w:t>
      </w:r>
      <w:proofErr w:type="spellEnd"/>
      <w:r w:rsidR="005A5BDB">
        <w:rPr>
          <w:rFonts w:ascii="Times New Roman" w:hAnsi="Times New Roman" w:cs="Times New Roman"/>
          <w:bCs/>
          <w:sz w:val="24"/>
          <w:szCs w:val="24"/>
        </w:rPr>
        <w:t xml:space="preserve"> </w:t>
      </w:r>
      <w:proofErr w:type="spellStart"/>
      <w:r w:rsidR="005A5BDB">
        <w:rPr>
          <w:rFonts w:ascii="Times New Roman" w:hAnsi="Times New Roman" w:cs="Times New Roman"/>
          <w:bCs/>
          <w:sz w:val="24"/>
          <w:szCs w:val="24"/>
        </w:rPr>
        <w:t>Abab</w:t>
      </w:r>
      <w:proofErr w:type="spellEnd"/>
      <w:r w:rsidR="005A5BDB">
        <w:rPr>
          <w:rFonts w:ascii="Times New Roman" w:hAnsi="Times New Roman" w:cs="Times New Roman"/>
          <w:bCs/>
          <w:sz w:val="24"/>
          <w:szCs w:val="24"/>
        </w:rPr>
        <w:t xml:space="preserve"> </w:t>
      </w:r>
      <w:proofErr w:type="spellStart"/>
      <w:r w:rsidR="005A5BDB">
        <w:rPr>
          <w:rFonts w:ascii="Times New Roman" w:hAnsi="Times New Roman" w:cs="Times New Roman"/>
          <w:bCs/>
          <w:sz w:val="24"/>
          <w:szCs w:val="24"/>
        </w:rPr>
        <w:t>Lematang</w:t>
      </w:r>
      <w:proofErr w:type="spellEnd"/>
      <w:r w:rsidR="005A5BDB">
        <w:rPr>
          <w:rFonts w:ascii="Times New Roman" w:hAnsi="Times New Roman" w:cs="Times New Roman"/>
          <w:bCs/>
          <w:sz w:val="24"/>
          <w:szCs w:val="24"/>
        </w:rPr>
        <w:t xml:space="preserve"> </w:t>
      </w:r>
      <w:proofErr w:type="spellStart"/>
      <w:r w:rsidR="005A5BDB">
        <w:rPr>
          <w:rFonts w:ascii="Times New Roman" w:hAnsi="Times New Roman" w:cs="Times New Roman"/>
          <w:bCs/>
          <w:sz w:val="24"/>
          <w:szCs w:val="24"/>
        </w:rPr>
        <w:t>Ilir</w:t>
      </w:r>
      <w:proofErr w:type="spellEnd"/>
      <w:r w:rsidR="005A5BDB">
        <w:rPr>
          <w:rFonts w:ascii="Times New Roman" w:hAnsi="Times New Roman" w:cs="Times New Roman"/>
          <w:bCs/>
          <w:sz w:val="24"/>
          <w:szCs w:val="24"/>
        </w:rPr>
        <w:t xml:space="preserve"> </w:t>
      </w:r>
      <w:proofErr w:type="spellStart"/>
      <w:r w:rsidR="005A5BDB">
        <w:rPr>
          <w:rFonts w:ascii="Times New Roman" w:hAnsi="Times New Roman" w:cs="Times New Roman"/>
          <w:bCs/>
          <w:sz w:val="24"/>
          <w:szCs w:val="24"/>
        </w:rPr>
        <w:t>masih</w:t>
      </w:r>
      <w:proofErr w:type="spellEnd"/>
      <w:r w:rsidR="005A5BDB">
        <w:rPr>
          <w:rFonts w:ascii="Times New Roman" w:hAnsi="Times New Roman" w:cs="Times New Roman"/>
          <w:bCs/>
          <w:sz w:val="24"/>
          <w:szCs w:val="24"/>
        </w:rPr>
        <w:t xml:space="preserve"> sangat </w:t>
      </w:r>
      <w:proofErr w:type="spellStart"/>
      <w:r w:rsidR="005A5BDB">
        <w:rPr>
          <w:rFonts w:ascii="Times New Roman" w:hAnsi="Times New Roman" w:cs="Times New Roman"/>
          <w:bCs/>
          <w:sz w:val="24"/>
          <w:szCs w:val="24"/>
        </w:rPr>
        <w:t>rendah</w:t>
      </w:r>
      <w:proofErr w:type="spellEnd"/>
      <w:r w:rsidR="005A5BDB">
        <w:rPr>
          <w:rFonts w:ascii="Times New Roman" w:hAnsi="Times New Roman" w:cs="Times New Roman"/>
          <w:bCs/>
          <w:sz w:val="24"/>
          <w:szCs w:val="24"/>
        </w:rPr>
        <w:t xml:space="preserve">. </w:t>
      </w:r>
      <w:r w:rsidR="00071DFC" w:rsidRPr="005A5BDB">
        <w:rPr>
          <w:rFonts w:ascii="Times New Roman" w:hAnsi="Times New Roman" w:cs="Times New Roman"/>
          <w:bCs/>
          <w:sz w:val="24"/>
          <w:szCs w:val="24"/>
        </w:rPr>
        <w:t>T</w:t>
      </w:r>
      <w:r w:rsidR="00791728" w:rsidRPr="005A5BDB">
        <w:rPr>
          <w:rFonts w:ascii="Times New Roman" w:hAnsi="Times New Roman" w:cs="Times New Roman"/>
          <w:sz w:val="24"/>
          <w:szCs w:val="24"/>
          <w:lang w:val="id-ID"/>
        </w:rPr>
        <w:t xml:space="preserve">erdapat beberapa faktor yang menjadi penyebab </w:t>
      </w:r>
      <w:proofErr w:type="spellStart"/>
      <w:r w:rsidR="005A5BDB">
        <w:rPr>
          <w:rFonts w:ascii="Times New Roman" w:hAnsi="Times New Roman" w:cs="Times New Roman"/>
          <w:sz w:val="24"/>
          <w:szCs w:val="24"/>
        </w:rPr>
        <w:t>rendahnya</w:t>
      </w:r>
      <w:proofErr w:type="spellEnd"/>
      <w:r w:rsidR="005A5BDB">
        <w:rPr>
          <w:rFonts w:ascii="Times New Roman" w:hAnsi="Times New Roman" w:cs="Times New Roman"/>
          <w:sz w:val="24"/>
          <w:szCs w:val="24"/>
        </w:rPr>
        <w:t xml:space="preserve"> </w:t>
      </w:r>
      <w:proofErr w:type="spellStart"/>
      <w:r w:rsidR="005A5BDB">
        <w:rPr>
          <w:rFonts w:ascii="Times New Roman" w:hAnsi="Times New Roman" w:cs="Times New Roman"/>
          <w:sz w:val="24"/>
          <w:szCs w:val="24"/>
        </w:rPr>
        <w:t>kualitas</w:t>
      </w:r>
      <w:proofErr w:type="spellEnd"/>
      <w:r w:rsidR="005A5BDB">
        <w:rPr>
          <w:rFonts w:ascii="Times New Roman" w:hAnsi="Times New Roman" w:cs="Times New Roman"/>
          <w:sz w:val="24"/>
          <w:szCs w:val="24"/>
        </w:rPr>
        <w:t xml:space="preserve"> </w:t>
      </w:r>
      <w:proofErr w:type="spellStart"/>
      <w:r w:rsidR="005A5BDB">
        <w:rPr>
          <w:rFonts w:ascii="Times New Roman" w:hAnsi="Times New Roman" w:cs="Times New Roman"/>
          <w:sz w:val="24"/>
          <w:szCs w:val="24"/>
        </w:rPr>
        <w:t>kemampuan</w:t>
      </w:r>
      <w:proofErr w:type="spellEnd"/>
      <w:r w:rsidR="005A5BDB">
        <w:rPr>
          <w:rFonts w:ascii="Times New Roman" w:hAnsi="Times New Roman" w:cs="Times New Roman"/>
          <w:sz w:val="24"/>
          <w:szCs w:val="24"/>
        </w:rPr>
        <w:t xml:space="preserve"> </w:t>
      </w:r>
      <w:proofErr w:type="spellStart"/>
      <w:r w:rsidR="005A5BDB">
        <w:rPr>
          <w:rFonts w:ascii="Times New Roman" w:hAnsi="Times New Roman" w:cs="Times New Roman"/>
          <w:sz w:val="24"/>
          <w:szCs w:val="24"/>
        </w:rPr>
        <w:t>baca</w:t>
      </w:r>
      <w:proofErr w:type="spellEnd"/>
      <w:r w:rsidR="005A5BDB">
        <w:rPr>
          <w:rFonts w:ascii="Times New Roman" w:hAnsi="Times New Roman" w:cs="Times New Roman"/>
          <w:sz w:val="24"/>
          <w:szCs w:val="24"/>
        </w:rPr>
        <w:t xml:space="preserve"> </w:t>
      </w:r>
      <w:proofErr w:type="spellStart"/>
      <w:r w:rsidR="005A5BDB">
        <w:rPr>
          <w:rFonts w:ascii="Times New Roman" w:hAnsi="Times New Roman" w:cs="Times New Roman"/>
          <w:sz w:val="24"/>
          <w:szCs w:val="24"/>
        </w:rPr>
        <w:t>tulis</w:t>
      </w:r>
      <w:proofErr w:type="spellEnd"/>
      <w:r w:rsidR="005A5BDB">
        <w:rPr>
          <w:rFonts w:ascii="Times New Roman" w:hAnsi="Times New Roman" w:cs="Times New Roman"/>
          <w:sz w:val="24"/>
          <w:szCs w:val="24"/>
        </w:rPr>
        <w:t xml:space="preserve"> Al-Qur’an </w:t>
      </w:r>
      <w:r w:rsidR="00791728" w:rsidRPr="005A5BDB">
        <w:rPr>
          <w:rFonts w:ascii="Times New Roman" w:hAnsi="Times New Roman" w:cs="Times New Roman"/>
          <w:sz w:val="24"/>
          <w:szCs w:val="24"/>
          <w:lang w:val="id-ID"/>
        </w:rPr>
        <w:t>di</w:t>
      </w:r>
      <w:r w:rsidR="009010EB" w:rsidRPr="005A5BDB">
        <w:rPr>
          <w:rFonts w:ascii="Times New Roman" w:hAnsi="Times New Roman" w:cs="Times New Roman"/>
          <w:sz w:val="24"/>
          <w:szCs w:val="24"/>
          <w:lang w:val="id-ID"/>
        </w:rPr>
        <w:t xml:space="preserve"> </w:t>
      </w:r>
      <w:r w:rsidR="00071DFC" w:rsidRPr="005A5BDB">
        <w:rPr>
          <w:rFonts w:ascii="Times New Roman" w:hAnsi="Times New Roman" w:cs="Times New Roman"/>
          <w:sz w:val="24"/>
          <w:szCs w:val="24"/>
          <w:lang w:val="id-ID"/>
        </w:rPr>
        <w:t>Desa Suka Manis</w:t>
      </w:r>
      <w:r w:rsidR="0071476D">
        <w:rPr>
          <w:rFonts w:ascii="Times New Roman" w:hAnsi="Times New Roman" w:cs="Times New Roman"/>
          <w:sz w:val="24"/>
          <w:szCs w:val="24"/>
        </w:rPr>
        <w:t xml:space="preserve">, salah </w:t>
      </w:r>
      <w:proofErr w:type="spellStart"/>
      <w:r w:rsidR="0071476D">
        <w:rPr>
          <w:rFonts w:ascii="Times New Roman" w:hAnsi="Times New Roman" w:cs="Times New Roman"/>
          <w:sz w:val="24"/>
          <w:szCs w:val="24"/>
        </w:rPr>
        <w:t>satunya</w:t>
      </w:r>
      <w:proofErr w:type="spellEnd"/>
      <w:r w:rsidR="0071476D">
        <w:rPr>
          <w:rFonts w:ascii="Times New Roman" w:hAnsi="Times New Roman" w:cs="Times New Roman"/>
          <w:sz w:val="24"/>
          <w:szCs w:val="24"/>
        </w:rPr>
        <w:t xml:space="preserve"> </w:t>
      </w:r>
      <w:proofErr w:type="spellStart"/>
      <w:r w:rsidR="0071476D">
        <w:rPr>
          <w:rFonts w:ascii="Times New Roman" w:hAnsi="Times New Roman" w:cs="Times New Roman"/>
          <w:sz w:val="24"/>
          <w:szCs w:val="24"/>
        </w:rPr>
        <w:t>manajemen</w:t>
      </w:r>
      <w:proofErr w:type="spellEnd"/>
      <w:r w:rsidR="0071476D">
        <w:rPr>
          <w:rFonts w:ascii="Times New Roman" w:hAnsi="Times New Roman" w:cs="Times New Roman"/>
          <w:sz w:val="24"/>
          <w:szCs w:val="24"/>
        </w:rPr>
        <w:t xml:space="preserve"> </w:t>
      </w:r>
      <w:proofErr w:type="spellStart"/>
      <w:r w:rsidR="0071476D">
        <w:rPr>
          <w:rFonts w:ascii="Times New Roman" w:hAnsi="Times New Roman" w:cs="Times New Roman"/>
          <w:sz w:val="24"/>
          <w:szCs w:val="24"/>
        </w:rPr>
        <w:t>TPAnya</w:t>
      </w:r>
      <w:proofErr w:type="spellEnd"/>
      <w:r w:rsidR="0071476D">
        <w:rPr>
          <w:rFonts w:ascii="Times New Roman" w:hAnsi="Times New Roman" w:cs="Times New Roman"/>
          <w:sz w:val="24"/>
          <w:szCs w:val="24"/>
        </w:rPr>
        <w:t xml:space="preserve"> yang </w:t>
      </w:r>
      <w:proofErr w:type="spellStart"/>
      <w:r w:rsidR="0071476D">
        <w:rPr>
          <w:rFonts w:ascii="Times New Roman" w:hAnsi="Times New Roman" w:cs="Times New Roman"/>
          <w:sz w:val="24"/>
          <w:szCs w:val="24"/>
        </w:rPr>
        <w:t>belum</w:t>
      </w:r>
      <w:proofErr w:type="spellEnd"/>
      <w:r w:rsidR="0071476D">
        <w:rPr>
          <w:rFonts w:ascii="Times New Roman" w:hAnsi="Times New Roman" w:cs="Times New Roman"/>
          <w:sz w:val="24"/>
          <w:szCs w:val="24"/>
        </w:rPr>
        <w:t xml:space="preserve"> </w:t>
      </w:r>
      <w:proofErr w:type="spellStart"/>
      <w:r w:rsidR="0071476D">
        <w:rPr>
          <w:rFonts w:ascii="Times New Roman" w:hAnsi="Times New Roman" w:cs="Times New Roman"/>
          <w:sz w:val="24"/>
          <w:szCs w:val="24"/>
        </w:rPr>
        <w:t>maksimal</w:t>
      </w:r>
      <w:proofErr w:type="spellEnd"/>
      <w:r w:rsidR="0071476D">
        <w:rPr>
          <w:rFonts w:ascii="Times New Roman" w:hAnsi="Times New Roman" w:cs="Times New Roman"/>
          <w:sz w:val="24"/>
          <w:szCs w:val="24"/>
        </w:rPr>
        <w:t>.</w:t>
      </w:r>
      <w:r w:rsidR="00934214">
        <w:rPr>
          <w:rFonts w:ascii="Times New Roman" w:hAnsi="Times New Roman" w:cs="Times New Roman"/>
          <w:sz w:val="24"/>
          <w:szCs w:val="24"/>
        </w:rPr>
        <w:t xml:space="preserve"> Hal </w:t>
      </w:r>
      <w:proofErr w:type="spellStart"/>
      <w:r w:rsidR="00934214">
        <w:rPr>
          <w:rFonts w:ascii="Times New Roman" w:hAnsi="Times New Roman" w:cs="Times New Roman"/>
          <w:sz w:val="24"/>
          <w:szCs w:val="24"/>
        </w:rPr>
        <w:t>ini</w:t>
      </w:r>
      <w:proofErr w:type="spellEnd"/>
      <w:r w:rsidR="00934214">
        <w:rPr>
          <w:rFonts w:ascii="Times New Roman" w:hAnsi="Times New Roman" w:cs="Times New Roman"/>
          <w:sz w:val="24"/>
          <w:szCs w:val="24"/>
        </w:rPr>
        <w:t xml:space="preserve"> </w:t>
      </w:r>
      <w:proofErr w:type="spellStart"/>
      <w:r w:rsidR="00934214">
        <w:rPr>
          <w:rFonts w:ascii="Times New Roman" w:hAnsi="Times New Roman" w:cs="Times New Roman"/>
          <w:sz w:val="24"/>
          <w:szCs w:val="24"/>
        </w:rPr>
        <w:t>terlihat</w:t>
      </w:r>
      <w:proofErr w:type="spellEnd"/>
      <w:r w:rsidR="00934214">
        <w:rPr>
          <w:rFonts w:ascii="Times New Roman" w:hAnsi="Times New Roman" w:cs="Times New Roman"/>
          <w:sz w:val="24"/>
          <w:szCs w:val="24"/>
        </w:rPr>
        <w:t xml:space="preserve"> </w:t>
      </w:r>
      <w:proofErr w:type="spellStart"/>
      <w:r w:rsidR="00934214">
        <w:rPr>
          <w:rFonts w:ascii="Times New Roman" w:hAnsi="Times New Roman" w:cs="Times New Roman"/>
          <w:sz w:val="24"/>
          <w:szCs w:val="24"/>
        </w:rPr>
        <w:t>dari</w:t>
      </w:r>
      <w:proofErr w:type="spellEnd"/>
      <w:r w:rsidR="00934214">
        <w:rPr>
          <w:rFonts w:ascii="Times New Roman" w:hAnsi="Times New Roman" w:cs="Times New Roman"/>
          <w:sz w:val="24"/>
          <w:szCs w:val="24"/>
        </w:rPr>
        <w:t xml:space="preserve"> </w:t>
      </w:r>
      <w:proofErr w:type="spellStart"/>
      <w:r w:rsidR="00934214">
        <w:rPr>
          <w:rFonts w:ascii="Times New Roman" w:hAnsi="Times New Roman" w:cs="Times New Roman"/>
          <w:sz w:val="24"/>
          <w:szCs w:val="24"/>
        </w:rPr>
        <w:t>hasil</w:t>
      </w:r>
      <w:proofErr w:type="spellEnd"/>
      <w:r w:rsidR="00934214">
        <w:rPr>
          <w:rFonts w:ascii="Times New Roman" w:hAnsi="Times New Roman" w:cs="Times New Roman"/>
          <w:sz w:val="24"/>
          <w:szCs w:val="24"/>
        </w:rPr>
        <w:t xml:space="preserve"> </w:t>
      </w:r>
      <w:proofErr w:type="spellStart"/>
      <w:r w:rsidR="00934214">
        <w:rPr>
          <w:rFonts w:ascii="Times New Roman" w:hAnsi="Times New Roman" w:cs="Times New Roman"/>
          <w:sz w:val="24"/>
          <w:szCs w:val="24"/>
        </w:rPr>
        <w:t>wawancara</w:t>
      </w:r>
      <w:proofErr w:type="spellEnd"/>
      <w:r w:rsidR="00934214">
        <w:rPr>
          <w:rFonts w:ascii="Times New Roman" w:hAnsi="Times New Roman" w:cs="Times New Roman"/>
          <w:sz w:val="24"/>
          <w:szCs w:val="24"/>
        </w:rPr>
        <w:t xml:space="preserve"> </w:t>
      </w:r>
      <w:proofErr w:type="spellStart"/>
      <w:r w:rsidR="00934214">
        <w:rPr>
          <w:rFonts w:ascii="Times New Roman" w:hAnsi="Times New Roman" w:cs="Times New Roman"/>
          <w:sz w:val="24"/>
          <w:szCs w:val="24"/>
        </w:rPr>
        <w:t>dengan</w:t>
      </w:r>
      <w:proofErr w:type="spellEnd"/>
      <w:r w:rsidR="00934214">
        <w:rPr>
          <w:rFonts w:ascii="Times New Roman" w:hAnsi="Times New Roman" w:cs="Times New Roman"/>
          <w:sz w:val="24"/>
          <w:szCs w:val="24"/>
        </w:rPr>
        <w:t xml:space="preserve"> </w:t>
      </w:r>
      <w:proofErr w:type="spellStart"/>
      <w:r w:rsidR="00934214">
        <w:rPr>
          <w:rFonts w:ascii="Times New Roman" w:hAnsi="Times New Roman" w:cs="Times New Roman"/>
          <w:sz w:val="24"/>
          <w:szCs w:val="24"/>
        </w:rPr>
        <w:t>tenaga</w:t>
      </w:r>
      <w:proofErr w:type="spellEnd"/>
      <w:r w:rsidR="00934214">
        <w:rPr>
          <w:rFonts w:ascii="Times New Roman" w:hAnsi="Times New Roman" w:cs="Times New Roman"/>
          <w:sz w:val="24"/>
          <w:szCs w:val="24"/>
        </w:rPr>
        <w:t xml:space="preserve"> </w:t>
      </w:r>
      <w:proofErr w:type="spellStart"/>
      <w:r w:rsidR="00934214">
        <w:rPr>
          <w:rFonts w:ascii="Times New Roman" w:hAnsi="Times New Roman" w:cs="Times New Roman"/>
          <w:sz w:val="24"/>
          <w:szCs w:val="24"/>
        </w:rPr>
        <w:t>pengajar</w:t>
      </w:r>
      <w:proofErr w:type="spellEnd"/>
      <w:r w:rsidR="00934214">
        <w:rPr>
          <w:rFonts w:ascii="Times New Roman" w:hAnsi="Times New Roman" w:cs="Times New Roman"/>
          <w:sz w:val="24"/>
          <w:szCs w:val="24"/>
        </w:rPr>
        <w:t xml:space="preserve"> TPA </w:t>
      </w:r>
      <w:proofErr w:type="spellStart"/>
      <w:r w:rsidR="00C01C56">
        <w:rPr>
          <w:rFonts w:ascii="Times New Roman" w:hAnsi="Times New Roman" w:cs="Times New Roman"/>
          <w:sz w:val="24"/>
          <w:szCs w:val="24"/>
        </w:rPr>
        <w:t>seperti</w:t>
      </w:r>
      <w:proofErr w:type="spellEnd"/>
      <w:r w:rsidR="00C01C56">
        <w:rPr>
          <w:rFonts w:ascii="Times New Roman" w:hAnsi="Times New Roman" w:cs="Times New Roman"/>
          <w:sz w:val="24"/>
          <w:szCs w:val="24"/>
        </w:rPr>
        <w:t xml:space="preserve"> </w:t>
      </w:r>
      <w:proofErr w:type="spellStart"/>
      <w:r w:rsidR="00C01C56">
        <w:rPr>
          <w:rFonts w:ascii="Times New Roman" w:hAnsi="Times New Roman" w:cs="Times New Roman"/>
          <w:sz w:val="24"/>
          <w:szCs w:val="24"/>
        </w:rPr>
        <w:t>pembahasan</w:t>
      </w:r>
      <w:proofErr w:type="spellEnd"/>
      <w:r w:rsidR="00C01C56">
        <w:rPr>
          <w:rFonts w:ascii="Times New Roman" w:hAnsi="Times New Roman" w:cs="Times New Roman"/>
          <w:sz w:val="24"/>
          <w:szCs w:val="24"/>
        </w:rPr>
        <w:t xml:space="preserve"> </w:t>
      </w:r>
      <w:proofErr w:type="spellStart"/>
      <w:r w:rsidR="00C01C56">
        <w:rPr>
          <w:rFonts w:ascii="Times New Roman" w:hAnsi="Times New Roman" w:cs="Times New Roman"/>
          <w:sz w:val="24"/>
          <w:szCs w:val="24"/>
        </w:rPr>
        <w:lastRenderedPageBreak/>
        <w:t>sebelumnya</w:t>
      </w:r>
      <w:proofErr w:type="spellEnd"/>
      <w:r w:rsidR="00C01C56">
        <w:rPr>
          <w:rFonts w:ascii="Times New Roman" w:hAnsi="Times New Roman" w:cs="Times New Roman"/>
          <w:sz w:val="24"/>
          <w:szCs w:val="24"/>
        </w:rPr>
        <w:t xml:space="preserve">. </w:t>
      </w:r>
      <w:proofErr w:type="spellStart"/>
      <w:r w:rsidR="009C5967">
        <w:rPr>
          <w:rFonts w:ascii="Times New Roman" w:hAnsi="Times New Roman" w:cs="Times New Roman"/>
          <w:sz w:val="24"/>
          <w:szCs w:val="24"/>
        </w:rPr>
        <w:t>Manajemen</w:t>
      </w:r>
      <w:proofErr w:type="spellEnd"/>
      <w:r w:rsidR="009C5967">
        <w:rPr>
          <w:rFonts w:ascii="Times New Roman" w:hAnsi="Times New Roman" w:cs="Times New Roman"/>
          <w:sz w:val="24"/>
          <w:szCs w:val="24"/>
        </w:rPr>
        <w:t xml:space="preserve"> </w:t>
      </w:r>
      <w:proofErr w:type="spellStart"/>
      <w:r w:rsidR="009C5967">
        <w:rPr>
          <w:rFonts w:ascii="Times New Roman" w:hAnsi="Times New Roman" w:cs="Times New Roman"/>
          <w:sz w:val="24"/>
          <w:szCs w:val="24"/>
        </w:rPr>
        <w:t>pengelolaan</w:t>
      </w:r>
      <w:proofErr w:type="spellEnd"/>
      <w:r w:rsidR="009C5967">
        <w:rPr>
          <w:rFonts w:ascii="Times New Roman" w:hAnsi="Times New Roman" w:cs="Times New Roman"/>
          <w:sz w:val="24"/>
          <w:szCs w:val="24"/>
        </w:rPr>
        <w:t xml:space="preserve"> TPA </w:t>
      </w:r>
      <w:proofErr w:type="spellStart"/>
      <w:r w:rsidR="009C5967">
        <w:rPr>
          <w:rFonts w:ascii="Times New Roman" w:hAnsi="Times New Roman" w:cs="Times New Roman"/>
          <w:sz w:val="24"/>
          <w:szCs w:val="24"/>
        </w:rPr>
        <w:t>masih</w:t>
      </w:r>
      <w:proofErr w:type="spellEnd"/>
      <w:r w:rsidR="009C5967">
        <w:rPr>
          <w:rFonts w:ascii="Times New Roman" w:hAnsi="Times New Roman" w:cs="Times New Roman"/>
          <w:sz w:val="24"/>
          <w:szCs w:val="24"/>
        </w:rPr>
        <w:t xml:space="preserve"> </w:t>
      </w:r>
      <w:proofErr w:type="spellStart"/>
      <w:r w:rsidR="009C5967">
        <w:rPr>
          <w:rFonts w:ascii="Times New Roman" w:hAnsi="Times New Roman" w:cs="Times New Roman"/>
          <w:sz w:val="24"/>
          <w:szCs w:val="24"/>
        </w:rPr>
        <w:t>belum</w:t>
      </w:r>
      <w:proofErr w:type="spellEnd"/>
      <w:r w:rsidR="009C5967">
        <w:rPr>
          <w:rFonts w:ascii="Times New Roman" w:hAnsi="Times New Roman" w:cs="Times New Roman"/>
          <w:sz w:val="24"/>
          <w:szCs w:val="24"/>
        </w:rPr>
        <w:t xml:space="preserve"> </w:t>
      </w:r>
      <w:proofErr w:type="spellStart"/>
      <w:r w:rsidR="009C5967">
        <w:rPr>
          <w:rFonts w:ascii="Times New Roman" w:hAnsi="Times New Roman" w:cs="Times New Roman"/>
          <w:sz w:val="24"/>
          <w:szCs w:val="24"/>
        </w:rPr>
        <w:t>me</w:t>
      </w:r>
      <w:r w:rsidR="00B64B41">
        <w:rPr>
          <w:rFonts w:ascii="Times New Roman" w:hAnsi="Times New Roman" w:cs="Times New Roman"/>
          <w:sz w:val="24"/>
          <w:szCs w:val="24"/>
        </w:rPr>
        <w:t>menuhi</w:t>
      </w:r>
      <w:proofErr w:type="spellEnd"/>
      <w:r w:rsidR="009C5967">
        <w:rPr>
          <w:rFonts w:ascii="Times New Roman" w:hAnsi="Times New Roman" w:cs="Times New Roman"/>
          <w:sz w:val="24"/>
          <w:szCs w:val="24"/>
        </w:rPr>
        <w:t xml:space="preserve"> </w:t>
      </w:r>
      <w:proofErr w:type="spellStart"/>
      <w:r w:rsidR="009C5967">
        <w:rPr>
          <w:rFonts w:ascii="Times New Roman" w:hAnsi="Times New Roman" w:cs="Times New Roman"/>
          <w:sz w:val="24"/>
          <w:szCs w:val="24"/>
        </w:rPr>
        <w:t>standarisasi</w:t>
      </w:r>
      <w:proofErr w:type="spellEnd"/>
      <w:r w:rsidR="009C5967">
        <w:rPr>
          <w:rFonts w:ascii="Times New Roman" w:hAnsi="Times New Roman" w:cs="Times New Roman"/>
          <w:sz w:val="24"/>
          <w:szCs w:val="24"/>
        </w:rPr>
        <w:t xml:space="preserve"> </w:t>
      </w:r>
      <w:proofErr w:type="spellStart"/>
      <w:r w:rsidR="009C5967">
        <w:rPr>
          <w:rFonts w:ascii="Times New Roman" w:hAnsi="Times New Roman" w:cs="Times New Roman"/>
          <w:sz w:val="24"/>
          <w:szCs w:val="24"/>
        </w:rPr>
        <w:t>pengelolaan</w:t>
      </w:r>
      <w:proofErr w:type="spellEnd"/>
      <w:r w:rsidR="009C5967">
        <w:rPr>
          <w:rFonts w:ascii="Times New Roman" w:hAnsi="Times New Roman" w:cs="Times New Roman"/>
          <w:sz w:val="24"/>
          <w:szCs w:val="24"/>
        </w:rPr>
        <w:t xml:space="preserve"> TPA yang </w:t>
      </w:r>
      <w:proofErr w:type="spellStart"/>
      <w:r w:rsidR="00D2397E">
        <w:rPr>
          <w:rFonts w:ascii="Times New Roman" w:hAnsi="Times New Roman" w:cs="Times New Roman"/>
          <w:sz w:val="24"/>
          <w:szCs w:val="24"/>
        </w:rPr>
        <w:t>bai</w:t>
      </w:r>
      <w:r w:rsidR="00830E4B">
        <w:rPr>
          <w:rFonts w:ascii="Times New Roman" w:hAnsi="Times New Roman" w:cs="Times New Roman"/>
          <w:sz w:val="24"/>
          <w:szCs w:val="24"/>
        </w:rPr>
        <w:t>k</w:t>
      </w:r>
      <w:proofErr w:type="spellEnd"/>
      <w:r w:rsidR="0079256F">
        <w:rPr>
          <w:rFonts w:ascii="Times New Roman" w:hAnsi="Times New Roman" w:cs="Times New Roman"/>
          <w:sz w:val="24"/>
          <w:szCs w:val="24"/>
        </w:rPr>
        <w:t xml:space="preserve">, </w:t>
      </w:r>
      <w:proofErr w:type="spellStart"/>
      <w:r w:rsidR="0079256F">
        <w:rPr>
          <w:rFonts w:ascii="Times New Roman" w:hAnsi="Times New Roman" w:cs="Times New Roman"/>
          <w:sz w:val="24"/>
          <w:szCs w:val="24"/>
        </w:rPr>
        <w:t>merujuk</w:t>
      </w:r>
      <w:proofErr w:type="spellEnd"/>
      <w:r w:rsidR="0079256F">
        <w:rPr>
          <w:rFonts w:ascii="Times New Roman" w:hAnsi="Times New Roman" w:cs="Times New Roman"/>
          <w:sz w:val="24"/>
          <w:szCs w:val="24"/>
        </w:rPr>
        <w:t xml:space="preserve"> pada Keputusan </w:t>
      </w:r>
      <w:proofErr w:type="spellStart"/>
      <w:r w:rsidR="0079256F">
        <w:rPr>
          <w:rFonts w:ascii="Times New Roman" w:hAnsi="Times New Roman" w:cs="Times New Roman"/>
          <w:sz w:val="24"/>
          <w:szCs w:val="24"/>
        </w:rPr>
        <w:t>Direktur</w:t>
      </w:r>
      <w:proofErr w:type="spellEnd"/>
      <w:r w:rsidR="0079256F">
        <w:rPr>
          <w:rFonts w:ascii="Times New Roman" w:hAnsi="Times New Roman" w:cs="Times New Roman"/>
          <w:sz w:val="24"/>
          <w:szCs w:val="24"/>
        </w:rPr>
        <w:t xml:space="preserve"> </w:t>
      </w:r>
      <w:proofErr w:type="spellStart"/>
      <w:r w:rsidR="0079256F">
        <w:rPr>
          <w:rFonts w:ascii="Times New Roman" w:hAnsi="Times New Roman" w:cs="Times New Roman"/>
          <w:sz w:val="24"/>
          <w:szCs w:val="24"/>
        </w:rPr>
        <w:t>Jenderal</w:t>
      </w:r>
      <w:proofErr w:type="spellEnd"/>
      <w:r w:rsidR="0079256F">
        <w:rPr>
          <w:rFonts w:ascii="Times New Roman" w:hAnsi="Times New Roman" w:cs="Times New Roman"/>
          <w:sz w:val="24"/>
          <w:szCs w:val="24"/>
        </w:rPr>
        <w:t xml:space="preserve"> Pendidikan Islam No. 91 </w:t>
      </w:r>
      <w:proofErr w:type="spellStart"/>
      <w:r w:rsidR="0079256F">
        <w:rPr>
          <w:rFonts w:ascii="Times New Roman" w:hAnsi="Times New Roman" w:cs="Times New Roman"/>
          <w:sz w:val="24"/>
          <w:szCs w:val="24"/>
        </w:rPr>
        <w:t>Tahun</w:t>
      </w:r>
      <w:proofErr w:type="spellEnd"/>
      <w:r w:rsidR="0079256F">
        <w:rPr>
          <w:rFonts w:ascii="Times New Roman" w:hAnsi="Times New Roman" w:cs="Times New Roman"/>
          <w:sz w:val="24"/>
          <w:szCs w:val="24"/>
        </w:rPr>
        <w:t xml:space="preserve"> 2020 </w:t>
      </w:r>
      <w:proofErr w:type="spellStart"/>
      <w:r w:rsidR="0079256F">
        <w:rPr>
          <w:rFonts w:ascii="Times New Roman" w:hAnsi="Times New Roman" w:cs="Times New Roman"/>
          <w:sz w:val="24"/>
          <w:szCs w:val="24"/>
        </w:rPr>
        <w:t>Tentang</w:t>
      </w:r>
      <w:proofErr w:type="spellEnd"/>
      <w:r w:rsidR="0079256F">
        <w:rPr>
          <w:rFonts w:ascii="Times New Roman" w:hAnsi="Times New Roman" w:cs="Times New Roman"/>
          <w:sz w:val="24"/>
          <w:szCs w:val="24"/>
        </w:rPr>
        <w:t xml:space="preserve"> </w:t>
      </w:r>
      <w:proofErr w:type="spellStart"/>
      <w:r w:rsidR="0079256F">
        <w:rPr>
          <w:rFonts w:ascii="Times New Roman" w:hAnsi="Times New Roman" w:cs="Times New Roman"/>
          <w:sz w:val="24"/>
          <w:szCs w:val="24"/>
        </w:rPr>
        <w:t>Petunjuk</w:t>
      </w:r>
      <w:proofErr w:type="spellEnd"/>
      <w:r w:rsidR="0079256F">
        <w:rPr>
          <w:rFonts w:ascii="Times New Roman" w:hAnsi="Times New Roman" w:cs="Times New Roman"/>
          <w:sz w:val="24"/>
          <w:szCs w:val="24"/>
        </w:rPr>
        <w:t xml:space="preserve"> </w:t>
      </w:r>
      <w:proofErr w:type="spellStart"/>
      <w:r w:rsidR="0079256F">
        <w:rPr>
          <w:rFonts w:ascii="Times New Roman" w:hAnsi="Times New Roman" w:cs="Times New Roman"/>
          <w:sz w:val="24"/>
          <w:szCs w:val="24"/>
        </w:rPr>
        <w:t>Pelaksanaan</w:t>
      </w:r>
      <w:proofErr w:type="spellEnd"/>
      <w:r w:rsidR="0079256F">
        <w:rPr>
          <w:rFonts w:ascii="Times New Roman" w:hAnsi="Times New Roman" w:cs="Times New Roman"/>
          <w:sz w:val="24"/>
          <w:szCs w:val="24"/>
        </w:rPr>
        <w:t xml:space="preserve"> </w:t>
      </w:r>
      <w:proofErr w:type="spellStart"/>
      <w:r w:rsidR="0079256F">
        <w:rPr>
          <w:rFonts w:ascii="Times New Roman" w:hAnsi="Times New Roman" w:cs="Times New Roman"/>
          <w:sz w:val="24"/>
          <w:szCs w:val="24"/>
        </w:rPr>
        <w:t>Penyelenggaraan</w:t>
      </w:r>
      <w:proofErr w:type="spellEnd"/>
      <w:r w:rsidR="0079256F">
        <w:rPr>
          <w:rFonts w:ascii="Times New Roman" w:hAnsi="Times New Roman" w:cs="Times New Roman"/>
          <w:sz w:val="24"/>
          <w:szCs w:val="24"/>
        </w:rPr>
        <w:t xml:space="preserve"> Pendidikan Al-Qur’an</w:t>
      </w:r>
      <w:r w:rsidR="009C5967">
        <w:rPr>
          <w:rFonts w:ascii="Times New Roman" w:hAnsi="Times New Roman" w:cs="Times New Roman"/>
          <w:sz w:val="24"/>
          <w:szCs w:val="24"/>
        </w:rPr>
        <w:t>.</w:t>
      </w:r>
      <w:r w:rsidR="00B2658E">
        <w:rPr>
          <w:rStyle w:val="FootnoteReference"/>
          <w:rFonts w:ascii="Times New Roman" w:hAnsi="Times New Roman" w:cs="Times New Roman"/>
          <w:sz w:val="24"/>
          <w:szCs w:val="24"/>
        </w:rPr>
        <w:footnoteReference w:id="157"/>
      </w:r>
      <w:r w:rsidR="00B2658E">
        <w:rPr>
          <w:rFonts w:ascii="Times New Roman" w:hAnsi="Times New Roman" w:cs="Times New Roman"/>
          <w:sz w:val="24"/>
          <w:szCs w:val="24"/>
        </w:rPr>
        <w:t xml:space="preserve"> </w:t>
      </w:r>
      <w:proofErr w:type="spellStart"/>
      <w:r w:rsidR="00B2658E">
        <w:rPr>
          <w:rFonts w:ascii="Times New Roman" w:hAnsi="Times New Roman" w:cs="Times New Roman"/>
          <w:sz w:val="24"/>
          <w:szCs w:val="24"/>
        </w:rPr>
        <w:t>Beberapa</w:t>
      </w:r>
      <w:proofErr w:type="spellEnd"/>
      <w:r w:rsidR="00B2658E">
        <w:rPr>
          <w:rFonts w:ascii="Times New Roman" w:hAnsi="Times New Roman" w:cs="Times New Roman"/>
          <w:sz w:val="24"/>
          <w:szCs w:val="24"/>
        </w:rPr>
        <w:t xml:space="preserve"> </w:t>
      </w:r>
      <w:proofErr w:type="spellStart"/>
      <w:r w:rsidR="00B2658E">
        <w:rPr>
          <w:rFonts w:ascii="Times New Roman" w:hAnsi="Times New Roman" w:cs="Times New Roman"/>
          <w:sz w:val="24"/>
          <w:szCs w:val="24"/>
        </w:rPr>
        <w:t>ketentuan</w:t>
      </w:r>
      <w:proofErr w:type="spellEnd"/>
      <w:r w:rsidR="00B2658E">
        <w:rPr>
          <w:rFonts w:ascii="Times New Roman" w:hAnsi="Times New Roman" w:cs="Times New Roman"/>
          <w:sz w:val="24"/>
          <w:szCs w:val="24"/>
        </w:rPr>
        <w:t xml:space="preserve"> </w:t>
      </w:r>
      <w:proofErr w:type="spellStart"/>
      <w:r w:rsidR="00B2658E">
        <w:rPr>
          <w:rFonts w:ascii="Times New Roman" w:hAnsi="Times New Roman" w:cs="Times New Roman"/>
          <w:sz w:val="24"/>
          <w:szCs w:val="24"/>
        </w:rPr>
        <w:t>penyelenggaraan</w:t>
      </w:r>
      <w:proofErr w:type="spellEnd"/>
      <w:r w:rsidR="00B2658E">
        <w:rPr>
          <w:rFonts w:ascii="Times New Roman" w:hAnsi="Times New Roman" w:cs="Times New Roman"/>
          <w:sz w:val="24"/>
          <w:szCs w:val="24"/>
        </w:rPr>
        <w:t xml:space="preserve"> Pendidikan Al-Qur’an di TPA </w:t>
      </w:r>
      <w:proofErr w:type="spellStart"/>
      <w:r w:rsidR="00B2658E">
        <w:rPr>
          <w:rFonts w:ascii="Times New Roman" w:hAnsi="Times New Roman" w:cs="Times New Roman"/>
          <w:sz w:val="24"/>
          <w:szCs w:val="24"/>
        </w:rPr>
        <w:t>antara</w:t>
      </w:r>
      <w:proofErr w:type="spellEnd"/>
      <w:r w:rsidR="00B2658E">
        <w:rPr>
          <w:rFonts w:ascii="Times New Roman" w:hAnsi="Times New Roman" w:cs="Times New Roman"/>
          <w:sz w:val="24"/>
          <w:szCs w:val="24"/>
        </w:rPr>
        <w:t xml:space="preserve"> lain:</w:t>
      </w:r>
    </w:p>
    <w:p w14:paraId="58116442" w14:textId="1CBFC83E" w:rsidR="00F15A08" w:rsidRDefault="00F15A08" w:rsidP="002D4A70">
      <w:pPr>
        <w:pStyle w:val="ListParagraph"/>
        <w:numPr>
          <w:ilvl w:val="0"/>
          <w:numId w:val="101"/>
        </w:numPr>
        <w:tabs>
          <w:tab w:val="left" w:pos="360"/>
        </w:tabs>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Masa Pendidikan pada TPA </w:t>
      </w:r>
      <w:proofErr w:type="spellStart"/>
      <w:r>
        <w:rPr>
          <w:rFonts w:ascii="Times New Roman" w:hAnsi="Times New Roman" w:cs="Times New Roman"/>
          <w:sz w:val="24"/>
          <w:szCs w:val="24"/>
        </w:rPr>
        <w:t>diselenggarakan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2 – 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p>
    <w:p w14:paraId="0471B2BE" w14:textId="26BF1878" w:rsidR="00BD0467" w:rsidRDefault="00BD0467" w:rsidP="002D4A70">
      <w:pPr>
        <w:pStyle w:val="ListParagraph"/>
        <w:numPr>
          <w:ilvl w:val="0"/>
          <w:numId w:val="101"/>
        </w:numPr>
        <w:tabs>
          <w:tab w:val="left" w:pos="360"/>
        </w:tabs>
        <w:spacing w:after="0"/>
        <w:ind w:left="1080"/>
        <w:jc w:val="both"/>
        <w:rPr>
          <w:rFonts w:ascii="Times New Roman" w:hAnsi="Times New Roman" w:cs="Times New Roman"/>
          <w:sz w:val="24"/>
          <w:szCs w:val="24"/>
        </w:rPr>
      </w:pP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inti,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menghafal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mengamalkan</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ibadah, </w:t>
      </w:r>
      <w:proofErr w:type="spellStart"/>
      <w:r>
        <w:rPr>
          <w:rFonts w:ascii="Times New Roman" w:hAnsi="Times New Roman" w:cs="Times New Roman"/>
          <w:sz w:val="24"/>
          <w:szCs w:val="24"/>
        </w:rPr>
        <w:t>sejarah</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dan lain-lain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w:t>
      </w:r>
    </w:p>
    <w:p w14:paraId="0C1A7349" w14:textId="695FE89F" w:rsidR="008A58D5" w:rsidRDefault="008A58D5" w:rsidP="002D4A70">
      <w:pPr>
        <w:pStyle w:val="ListParagraph"/>
        <w:numPr>
          <w:ilvl w:val="0"/>
          <w:numId w:val="101"/>
        </w:numPr>
        <w:tabs>
          <w:tab w:val="left" w:pos="360"/>
        </w:tabs>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TPA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w:t>
      </w:r>
    </w:p>
    <w:p w14:paraId="1F6C1AC4" w14:textId="65163C24" w:rsidR="008A58D5" w:rsidRDefault="008A58D5" w:rsidP="002D4A70">
      <w:pPr>
        <w:pStyle w:val="ListParagraph"/>
        <w:numPr>
          <w:ilvl w:val="0"/>
          <w:numId w:val="101"/>
        </w:numPr>
        <w:tabs>
          <w:tab w:val="left" w:pos="360"/>
        </w:tabs>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210E28E4" w14:textId="0062984C" w:rsidR="008A58D5" w:rsidRDefault="00416263" w:rsidP="002D4A70">
      <w:pPr>
        <w:pStyle w:val="ListParagraph"/>
        <w:numPr>
          <w:ilvl w:val="0"/>
          <w:numId w:val="101"/>
        </w:numPr>
        <w:tabs>
          <w:tab w:val="left" w:pos="360"/>
        </w:tabs>
        <w:spacing w:after="0"/>
        <w:ind w:left="1080"/>
        <w:jc w:val="both"/>
        <w:rPr>
          <w:rFonts w:ascii="Times New Roman" w:hAnsi="Times New Roman" w:cs="Times New Roman"/>
          <w:sz w:val="24"/>
          <w:szCs w:val="24"/>
        </w:rPr>
      </w:pP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pada TPA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p>
    <w:p w14:paraId="514BB082" w14:textId="77777777" w:rsidR="00710D55" w:rsidRDefault="00416263" w:rsidP="002D4A70">
      <w:pPr>
        <w:pStyle w:val="ListParagraph"/>
        <w:numPr>
          <w:ilvl w:val="0"/>
          <w:numId w:val="101"/>
        </w:numPr>
        <w:tabs>
          <w:tab w:val="left" w:pos="360"/>
        </w:tabs>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Tenaga </w:t>
      </w:r>
      <w:proofErr w:type="spellStart"/>
      <w:r>
        <w:rPr>
          <w:rFonts w:ascii="Times New Roman" w:hAnsi="Times New Roman" w:cs="Times New Roman"/>
          <w:sz w:val="24"/>
          <w:szCs w:val="24"/>
        </w:rPr>
        <w:t>kependidikan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w:t>
      </w:r>
      <w:proofErr w:type="spellEnd"/>
      <w:r>
        <w:rPr>
          <w:rFonts w:ascii="Times New Roman" w:hAnsi="Times New Roman" w:cs="Times New Roman"/>
          <w:sz w:val="24"/>
          <w:szCs w:val="24"/>
        </w:rPr>
        <w:t xml:space="preserve"> Pendidikan Islam,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TPA, Wakil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TPA, Tenaga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Tenaga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dan Tenaga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6790A282" w14:textId="77777777" w:rsidR="00710D55" w:rsidRDefault="00710D55" w:rsidP="002D4A70">
      <w:pPr>
        <w:pStyle w:val="ListParagraph"/>
        <w:numPr>
          <w:ilvl w:val="0"/>
          <w:numId w:val="101"/>
        </w:numPr>
        <w:tabs>
          <w:tab w:val="left" w:pos="360"/>
        </w:tabs>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Sarana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TPA paling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D143AD4" w14:textId="77777777" w:rsidR="00710D55" w:rsidRDefault="00710D55" w:rsidP="002D4A70">
      <w:pPr>
        <w:pStyle w:val="ListParagraph"/>
        <w:numPr>
          <w:ilvl w:val="0"/>
          <w:numId w:val="102"/>
        </w:numPr>
        <w:tabs>
          <w:tab w:val="left" w:pos="360"/>
        </w:tabs>
        <w:spacing w:after="0"/>
        <w:ind w:left="1440"/>
        <w:jc w:val="both"/>
        <w:rPr>
          <w:rFonts w:ascii="Times New Roman" w:hAnsi="Times New Roman" w:cs="Times New Roman"/>
          <w:sz w:val="24"/>
          <w:szCs w:val="24"/>
        </w:rPr>
      </w:pPr>
      <w:r>
        <w:rPr>
          <w:rFonts w:ascii="Times New Roman" w:hAnsi="Times New Roman" w:cs="Times New Roman"/>
          <w:sz w:val="24"/>
          <w:szCs w:val="24"/>
        </w:rPr>
        <w:t xml:space="preserve">Ruang Guru dan Tenaga </w:t>
      </w:r>
      <w:proofErr w:type="spellStart"/>
      <w:r>
        <w:rPr>
          <w:rFonts w:ascii="Times New Roman" w:hAnsi="Times New Roman" w:cs="Times New Roman"/>
          <w:sz w:val="24"/>
          <w:szCs w:val="24"/>
        </w:rPr>
        <w:t>Kependidikan</w:t>
      </w:r>
      <w:proofErr w:type="spellEnd"/>
    </w:p>
    <w:p w14:paraId="2DA2DCE3" w14:textId="77777777" w:rsidR="00710D55" w:rsidRDefault="00710D55" w:rsidP="002D4A70">
      <w:pPr>
        <w:pStyle w:val="ListParagraph"/>
        <w:numPr>
          <w:ilvl w:val="0"/>
          <w:numId w:val="102"/>
        </w:numPr>
        <w:tabs>
          <w:tab w:val="left" w:pos="360"/>
        </w:tabs>
        <w:spacing w:after="0"/>
        <w:ind w:left="1440"/>
        <w:jc w:val="both"/>
        <w:rPr>
          <w:rFonts w:ascii="Times New Roman" w:hAnsi="Times New Roman" w:cs="Times New Roman"/>
          <w:sz w:val="24"/>
          <w:szCs w:val="24"/>
        </w:rPr>
      </w:pPr>
      <w:r>
        <w:rPr>
          <w:rFonts w:ascii="Times New Roman" w:hAnsi="Times New Roman" w:cs="Times New Roman"/>
          <w:sz w:val="24"/>
          <w:szCs w:val="24"/>
        </w:rPr>
        <w:t xml:space="preserve">Ruang </w:t>
      </w:r>
      <w:proofErr w:type="spellStart"/>
      <w:r>
        <w:rPr>
          <w:rFonts w:ascii="Times New Roman" w:hAnsi="Times New Roman" w:cs="Times New Roman"/>
          <w:sz w:val="24"/>
          <w:szCs w:val="24"/>
        </w:rPr>
        <w:t>belajar</w:t>
      </w:r>
      <w:proofErr w:type="spellEnd"/>
    </w:p>
    <w:p w14:paraId="4716F00D" w14:textId="77777777" w:rsidR="00AA15DE" w:rsidRDefault="00710D55" w:rsidP="002D4A70">
      <w:pPr>
        <w:pStyle w:val="ListParagraph"/>
        <w:numPr>
          <w:ilvl w:val="0"/>
          <w:numId w:val="102"/>
        </w:numPr>
        <w:tabs>
          <w:tab w:val="left" w:pos="360"/>
        </w:tabs>
        <w:spacing w:after="0"/>
        <w:ind w:left="1440"/>
        <w:jc w:val="both"/>
        <w:rPr>
          <w:rFonts w:ascii="Times New Roman" w:hAnsi="Times New Roman" w:cs="Times New Roman"/>
          <w:sz w:val="24"/>
          <w:szCs w:val="24"/>
        </w:rPr>
      </w:pPr>
      <w:r>
        <w:rPr>
          <w:rFonts w:ascii="Times New Roman" w:hAnsi="Times New Roman" w:cs="Times New Roman"/>
          <w:sz w:val="24"/>
          <w:szCs w:val="24"/>
        </w:rPr>
        <w:t xml:space="preserve">Ruang </w:t>
      </w:r>
      <w:proofErr w:type="spellStart"/>
      <w:r>
        <w:rPr>
          <w:rFonts w:ascii="Times New Roman" w:hAnsi="Times New Roman" w:cs="Times New Roman"/>
          <w:sz w:val="24"/>
          <w:szCs w:val="24"/>
        </w:rPr>
        <w:t>bermain</w:t>
      </w:r>
      <w:proofErr w:type="spellEnd"/>
    </w:p>
    <w:p w14:paraId="1095C909" w14:textId="77777777" w:rsidR="00AA15DE" w:rsidRDefault="00AA15DE" w:rsidP="002D4A70">
      <w:pPr>
        <w:pStyle w:val="ListParagraph"/>
        <w:numPr>
          <w:ilvl w:val="0"/>
          <w:numId w:val="101"/>
        </w:numPr>
        <w:tabs>
          <w:tab w:val="left" w:pos="360"/>
        </w:tabs>
        <w:spacing w:after="0"/>
        <w:ind w:left="1080"/>
        <w:jc w:val="both"/>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kemitraan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sefektivitas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w:t>
      </w:r>
    </w:p>
    <w:p w14:paraId="47899372" w14:textId="77777777" w:rsidR="00AA15DE" w:rsidRDefault="00AA15DE" w:rsidP="002D4A70">
      <w:pPr>
        <w:pStyle w:val="ListParagraph"/>
        <w:numPr>
          <w:ilvl w:val="0"/>
          <w:numId w:val="101"/>
        </w:numPr>
        <w:tabs>
          <w:tab w:val="left" w:pos="360"/>
        </w:tabs>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TPA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w:t>
      </w:r>
    </w:p>
    <w:p w14:paraId="7638D72A" w14:textId="77777777" w:rsidR="00AA15DE" w:rsidRDefault="00AA15DE" w:rsidP="002D4A70">
      <w:pPr>
        <w:pStyle w:val="ListParagraph"/>
        <w:numPr>
          <w:ilvl w:val="0"/>
          <w:numId w:val="101"/>
        </w:numPr>
        <w:tabs>
          <w:tab w:val="left" w:pos="360"/>
        </w:tabs>
        <w:spacing w:after="0"/>
        <w:ind w:left="1080"/>
        <w:jc w:val="both"/>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gramEnd"/>
    </w:p>
    <w:p w14:paraId="105CC2D8" w14:textId="77777777" w:rsidR="00AA15DE" w:rsidRDefault="00AA15DE" w:rsidP="002D4A70">
      <w:pPr>
        <w:pStyle w:val="ListParagraph"/>
        <w:numPr>
          <w:ilvl w:val="0"/>
          <w:numId w:val="103"/>
        </w:numPr>
        <w:tabs>
          <w:tab w:val="left" w:pos="360"/>
        </w:tabs>
        <w:spacing w:after="0"/>
        <w:ind w:left="1440"/>
        <w:jc w:val="both"/>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p>
    <w:p w14:paraId="4A631242" w14:textId="77777777" w:rsidR="00AA15DE" w:rsidRDefault="00AA15DE" w:rsidP="002D4A70">
      <w:pPr>
        <w:pStyle w:val="ListParagraph"/>
        <w:numPr>
          <w:ilvl w:val="0"/>
          <w:numId w:val="103"/>
        </w:numPr>
        <w:tabs>
          <w:tab w:val="left" w:pos="360"/>
        </w:tabs>
        <w:spacing w:after="0"/>
        <w:ind w:left="1440"/>
        <w:jc w:val="both"/>
        <w:rPr>
          <w:rFonts w:ascii="Times New Roman" w:hAnsi="Times New Roman" w:cs="Times New Roman"/>
          <w:sz w:val="24"/>
          <w:szCs w:val="24"/>
        </w:rPr>
      </w:pP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p>
    <w:p w14:paraId="2C4A0062" w14:textId="77777777" w:rsidR="00AA15DE" w:rsidRDefault="00AA15DE" w:rsidP="002D4A70">
      <w:pPr>
        <w:pStyle w:val="ListParagraph"/>
        <w:numPr>
          <w:ilvl w:val="0"/>
          <w:numId w:val="103"/>
        </w:numPr>
        <w:tabs>
          <w:tab w:val="left" w:pos="360"/>
        </w:tabs>
        <w:spacing w:after="0"/>
        <w:ind w:left="1440"/>
        <w:jc w:val="both"/>
        <w:rPr>
          <w:rFonts w:ascii="Times New Roman" w:hAnsi="Times New Roman" w:cs="Times New Roman"/>
          <w:sz w:val="24"/>
          <w:szCs w:val="24"/>
        </w:rPr>
      </w:pP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kependidikan</w:t>
      </w:r>
      <w:proofErr w:type="spellEnd"/>
    </w:p>
    <w:p w14:paraId="28DFD06C" w14:textId="77777777" w:rsidR="00AA15DE" w:rsidRDefault="00AA15DE" w:rsidP="002D4A70">
      <w:pPr>
        <w:pStyle w:val="ListParagraph"/>
        <w:numPr>
          <w:ilvl w:val="0"/>
          <w:numId w:val="103"/>
        </w:numPr>
        <w:tabs>
          <w:tab w:val="left" w:pos="360"/>
        </w:tabs>
        <w:spacing w:after="0"/>
        <w:ind w:left="1440"/>
        <w:jc w:val="both"/>
        <w:rPr>
          <w:rFonts w:ascii="Times New Roman" w:hAnsi="Times New Roman" w:cs="Times New Roman"/>
          <w:sz w:val="24"/>
          <w:szCs w:val="24"/>
        </w:rPr>
      </w:pP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TPA dan </w:t>
      </w:r>
      <w:proofErr w:type="spellStart"/>
      <w:r>
        <w:rPr>
          <w:rFonts w:ascii="Times New Roman" w:hAnsi="Times New Roman" w:cs="Times New Roman"/>
          <w:sz w:val="24"/>
          <w:szCs w:val="24"/>
        </w:rPr>
        <w:t>silabus</w:t>
      </w:r>
      <w:proofErr w:type="spellEnd"/>
    </w:p>
    <w:p w14:paraId="0459C340" w14:textId="77777777" w:rsidR="00AA15DE" w:rsidRDefault="00AA15DE" w:rsidP="002D4A70">
      <w:pPr>
        <w:pStyle w:val="ListParagraph"/>
        <w:numPr>
          <w:ilvl w:val="0"/>
          <w:numId w:val="103"/>
        </w:numPr>
        <w:tabs>
          <w:tab w:val="left" w:pos="360"/>
        </w:tabs>
        <w:spacing w:after="0"/>
        <w:ind w:left="1440"/>
        <w:jc w:val="both"/>
        <w:rPr>
          <w:rFonts w:ascii="Times New Roman" w:hAnsi="Times New Roman" w:cs="Times New Roman"/>
          <w:sz w:val="24"/>
          <w:szCs w:val="24"/>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semester, </w:t>
      </w:r>
      <w:proofErr w:type="spellStart"/>
      <w:r>
        <w:rPr>
          <w:rFonts w:ascii="Times New Roman" w:hAnsi="Times New Roman" w:cs="Times New Roman"/>
          <w:sz w:val="24"/>
          <w:szCs w:val="24"/>
        </w:rPr>
        <w:t>bulanan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mingguan</w:t>
      </w:r>
      <w:proofErr w:type="spellEnd"/>
    </w:p>
    <w:p w14:paraId="2B8B2DD8" w14:textId="77777777" w:rsidR="00C4580E" w:rsidRDefault="00C4580E" w:rsidP="002D4A70">
      <w:pPr>
        <w:pStyle w:val="ListParagraph"/>
        <w:numPr>
          <w:ilvl w:val="0"/>
          <w:numId w:val="103"/>
        </w:numPr>
        <w:tabs>
          <w:tab w:val="left" w:pos="360"/>
        </w:tabs>
        <w:spacing w:after="0"/>
        <w:ind w:left="1440"/>
        <w:jc w:val="both"/>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p>
    <w:p w14:paraId="2E85802C" w14:textId="77777777" w:rsidR="00C4580E" w:rsidRDefault="00C4580E" w:rsidP="002D4A70">
      <w:pPr>
        <w:pStyle w:val="ListParagraph"/>
        <w:numPr>
          <w:ilvl w:val="0"/>
          <w:numId w:val="103"/>
        </w:numPr>
        <w:tabs>
          <w:tab w:val="left" w:pos="360"/>
        </w:tabs>
        <w:spacing w:after="0"/>
        <w:ind w:left="1440"/>
        <w:jc w:val="both"/>
        <w:rPr>
          <w:rFonts w:ascii="Times New Roman" w:hAnsi="Times New Roman" w:cs="Times New Roman"/>
          <w:sz w:val="24"/>
          <w:szCs w:val="24"/>
        </w:rPr>
      </w:pPr>
      <w:r>
        <w:rPr>
          <w:rFonts w:ascii="Times New Roman" w:hAnsi="Times New Roman" w:cs="Times New Roman"/>
          <w:sz w:val="24"/>
          <w:szCs w:val="24"/>
        </w:rPr>
        <w:t xml:space="preserve">Tata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kependidikan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santri</w:t>
      </w:r>
      <w:proofErr w:type="spellEnd"/>
    </w:p>
    <w:p w14:paraId="0BF91E4F" w14:textId="77777777" w:rsidR="00C03EF0" w:rsidRDefault="00C03EF0" w:rsidP="002D4A70">
      <w:pPr>
        <w:pStyle w:val="ListParagraph"/>
        <w:numPr>
          <w:ilvl w:val="0"/>
          <w:numId w:val="103"/>
        </w:numPr>
        <w:tabs>
          <w:tab w:val="left" w:pos="360"/>
        </w:tabs>
        <w:spacing w:after="0"/>
        <w:ind w:left="1440"/>
        <w:jc w:val="both"/>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pemeliharaan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p>
    <w:p w14:paraId="5BB094CC" w14:textId="77777777" w:rsidR="00C03EF0" w:rsidRDefault="00C03EF0" w:rsidP="002D4A70">
      <w:pPr>
        <w:pStyle w:val="ListParagraph"/>
        <w:numPr>
          <w:ilvl w:val="0"/>
          <w:numId w:val="103"/>
        </w:numPr>
        <w:tabs>
          <w:tab w:val="left" w:pos="360"/>
        </w:tabs>
        <w:spacing w:after="0"/>
        <w:ind w:left="1440"/>
        <w:jc w:val="both"/>
        <w:rPr>
          <w:rFonts w:ascii="Times New Roman" w:hAnsi="Times New Roman" w:cs="Times New Roman"/>
          <w:sz w:val="24"/>
          <w:szCs w:val="24"/>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TPA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p>
    <w:p w14:paraId="509EBD13" w14:textId="11E35B91" w:rsidR="00FC4F2B" w:rsidRDefault="00FC4F2B" w:rsidP="002D4A70">
      <w:pPr>
        <w:pStyle w:val="ListParagraph"/>
        <w:numPr>
          <w:ilvl w:val="0"/>
          <w:numId w:val="103"/>
        </w:numPr>
        <w:tabs>
          <w:tab w:val="left" w:pos="360"/>
        </w:tabs>
        <w:spacing w:after="0"/>
        <w:ind w:left="1440"/>
        <w:jc w:val="both"/>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p>
    <w:p w14:paraId="5A3C7C07" w14:textId="445AD247" w:rsidR="00DA5145" w:rsidRDefault="00DA5145" w:rsidP="002D4A70">
      <w:pPr>
        <w:pStyle w:val="ListParagraph"/>
        <w:numPr>
          <w:ilvl w:val="0"/>
          <w:numId w:val="101"/>
        </w:numPr>
        <w:tabs>
          <w:tab w:val="left" w:pos="360"/>
        </w:tabs>
        <w:spacing w:after="0"/>
        <w:ind w:left="1080"/>
        <w:jc w:val="both"/>
        <w:rPr>
          <w:rFonts w:ascii="Times New Roman" w:hAnsi="Times New Roman" w:cs="Times New Roman"/>
          <w:sz w:val="24"/>
          <w:szCs w:val="24"/>
        </w:rPr>
      </w:pP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Pendidikan dan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berkesinambungan</w:t>
      </w:r>
      <w:proofErr w:type="spellEnd"/>
      <w:r>
        <w:rPr>
          <w:rFonts w:ascii="Times New Roman" w:hAnsi="Times New Roman" w:cs="Times New Roman"/>
          <w:sz w:val="24"/>
          <w:szCs w:val="24"/>
        </w:rPr>
        <w:t>.</w:t>
      </w:r>
    </w:p>
    <w:p w14:paraId="6B41CADA" w14:textId="29A359E1" w:rsidR="00DA5145" w:rsidRDefault="006550B9" w:rsidP="002D4A70">
      <w:pPr>
        <w:pStyle w:val="ListParagraph"/>
        <w:numPr>
          <w:ilvl w:val="0"/>
          <w:numId w:val="101"/>
        </w:numPr>
        <w:tabs>
          <w:tab w:val="left" w:pos="360"/>
        </w:tabs>
        <w:spacing w:after="0"/>
        <w:ind w:left="108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Pembiayaan</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sah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mengikat</w:t>
      </w:r>
      <w:proofErr w:type="spellEnd"/>
      <w:r w:rsidR="002B76BB">
        <w:rPr>
          <w:rFonts w:ascii="Times New Roman" w:hAnsi="Times New Roman" w:cs="Times New Roman"/>
          <w:sz w:val="24"/>
          <w:szCs w:val="24"/>
        </w:rPr>
        <w:t>.</w:t>
      </w:r>
    </w:p>
    <w:p w14:paraId="4BD5263F" w14:textId="13F14AC1" w:rsidR="006550B9" w:rsidRDefault="00805F7F" w:rsidP="002D4A70">
      <w:pPr>
        <w:pStyle w:val="ListParagraph"/>
        <w:numPr>
          <w:ilvl w:val="0"/>
          <w:numId w:val="101"/>
        </w:numPr>
        <w:tabs>
          <w:tab w:val="left" w:pos="360"/>
        </w:tabs>
        <w:spacing w:after="0"/>
        <w:ind w:left="1080"/>
        <w:jc w:val="both"/>
        <w:rPr>
          <w:rFonts w:ascii="Times New Roman" w:hAnsi="Times New Roman" w:cs="Times New Roman"/>
          <w:sz w:val="24"/>
          <w:szCs w:val="24"/>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akreditasi</w:t>
      </w:r>
      <w:proofErr w:type="spellEnd"/>
    </w:p>
    <w:p w14:paraId="5E12D7E5" w14:textId="45EBB557" w:rsidR="00805F7F" w:rsidRDefault="00805F7F" w:rsidP="002D4A70">
      <w:pPr>
        <w:pStyle w:val="ListParagraph"/>
        <w:numPr>
          <w:ilvl w:val="0"/>
          <w:numId w:val="101"/>
        </w:numPr>
        <w:tabs>
          <w:tab w:val="left" w:pos="360"/>
        </w:tabs>
        <w:spacing w:after="0"/>
        <w:ind w:left="1080"/>
        <w:jc w:val="both"/>
        <w:rPr>
          <w:rFonts w:ascii="Times New Roman" w:hAnsi="Times New Roman" w:cs="Times New Roman"/>
          <w:sz w:val="24"/>
          <w:szCs w:val="24"/>
        </w:rPr>
      </w:pP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Pendidikan Islam, </w:t>
      </w:r>
      <w:proofErr w:type="spellStart"/>
      <w:r>
        <w:rPr>
          <w:rFonts w:ascii="Times New Roman" w:hAnsi="Times New Roman" w:cs="Times New Roman"/>
          <w:sz w:val="24"/>
          <w:szCs w:val="24"/>
        </w:rPr>
        <w:t>Kanwil</w:t>
      </w:r>
      <w:proofErr w:type="spellEnd"/>
      <w:r>
        <w:rPr>
          <w:rFonts w:ascii="Times New Roman" w:hAnsi="Times New Roman" w:cs="Times New Roman"/>
          <w:sz w:val="24"/>
          <w:szCs w:val="24"/>
        </w:rPr>
        <w:t xml:space="preserve"> Kementerian Agama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Kantor Agama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/Kota, dan </w:t>
      </w:r>
      <w:proofErr w:type="spellStart"/>
      <w:r>
        <w:rPr>
          <w:rFonts w:ascii="Times New Roman" w:hAnsi="Times New Roman" w:cs="Times New Roman"/>
          <w:sz w:val="24"/>
          <w:szCs w:val="24"/>
        </w:rPr>
        <w:t>Pengawas</w:t>
      </w:r>
      <w:proofErr w:type="spellEnd"/>
      <w:r>
        <w:rPr>
          <w:rFonts w:ascii="Times New Roman" w:hAnsi="Times New Roman" w:cs="Times New Roman"/>
          <w:sz w:val="24"/>
          <w:szCs w:val="24"/>
        </w:rPr>
        <w:t>.</w:t>
      </w:r>
    </w:p>
    <w:p w14:paraId="61794079" w14:textId="0D48DFEC" w:rsidR="00416263" w:rsidRDefault="00416263" w:rsidP="0041278E">
      <w:pPr>
        <w:pStyle w:val="ListParagraph"/>
        <w:tabs>
          <w:tab w:val="left" w:pos="360"/>
        </w:tabs>
        <w:spacing w:after="0"/>
        <w:ind w:left="1080"/>
        <w:jc w:val="both"/>
        <w:rPr>
          <w:rFonts w:ascii="Times New Roman" w:hAnsi="Times New Roman" w:cs="Times New Roman"/>
          <w:sz w:val="24"/>
          <w:szCs w:val="24"/>
        </w:rPr>
      </w:pPr>
    </w:p>
    <w:p w14:paraId="2EC9C755" w14:textId="47135E0A" w:rsidR="00B2658E" w:rsidRDefault="0041278E" w:rsidP="00860AE5">
      <w:pPr>
        <w:pStyle w:val="ListParagraph"/>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ketentuan-ketentuan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dan </w:t>
      </w:r>
      <w:r w:rsidR="006861F8">
        <w:rPr>
          <w:rFonts w:ascii="Times New Roman" w:hAnsi="Times New Roman" w:cs="Times New Roman"/>
          <w:sz w:val="24"/>
          <w:szCs w:val="24"/>
        </w:rPr>
        <w:t xml:space="preserve">TPA </w:t>
      </w:r>
      <w:r>
        <w:rPr>
          <w:rFonts w:ascii="Times New Roman" w:hAnsi="Times New Roman" w:cs="Times New Roman"/>
          <w:sz w:val="24"/>
          <w:szCs w:val="24"/>
        </w:rPr>
        <w:t xml:space="preserve">Nurul </w:t>
      </w:r>
      <w:proofErr w:type="spellStart"/>
      <w:r>
        <w:rPr>
          <w:rFonts w:ascii="Times New Roman" w:hAnsi="Times New Roman" w:cs="Times New Roman"/>
          <w:sz w:val="24"/>
          <w:szCs w:val="24"/>
        </w:rPr>
        <w:t>Taqwa</w:t>
      </w:r>
      <w:proofErr w:type="spellEnd"/>
      <w:r w:rsidR="006861F8">
        <w:rPr>
          <w:rFonts w:ascii="Times New Roman" w:hAnsi="Times New Roman" w:cs="Times New Roman"/>
          <w:sz w:val="24"/>
          <w:szCs w:val="24"/>
        </w:rPr>
        <w:t xml:space="preserve"> </w:t>
      </w:r>
      <w:proofErr w:type="spellStart"/>
      <w:r w:rsidR="006861F8">
        <w:rPr>
          <w:rFonts w:ascii="Times New Roman" w:hAnsi="Times New Roman" w:cs="Times New Roman"/>
          <w:sz w:val="24"/>
          <w:szCs w:val="24"/>
        </w:rPr>
        <w:t>masih</w:t>
      </w:r>
      <w:proofErr w:type="spellEnd"/>
      <w:r w:rsidR="006861F8">
        <w:rPr>
          <w:rFonts w:ascii="Times New Roman" w:hAnsi="Times New Roman" w:cs="Times New Roman"/>
          <w:sz w:val="24"/>
          <w:szCs w:val="24"/>
        </w:rPr>
        <w:t xml:space="preserve"> </w:t>
      </w:r>
      <w:proofErr w:type="spellStart"/>
      <w:r w:rsidR="008863FC">
        <w:rPr>
          <w:rFonts w:ascii="Times New Roman" w:hAnsi="Times New Roman" w:cs="Times New Roman"/>
          <w:sz w:val="24"/>
          <w:szCs w:val="24"/>
        </w:rPr>
        <w:t>banyak</w:t>
      </w:r>
      <w:proofErr w:type="spellEnd"/>
      <w:r w:rsidR="006861F8">
        <w:rPr>
          <w:rFonts w:ascii="Times New Roman" w:hAnsi="Times New Roman" w:cs="Times New Roman"/>
          <w:sz w:val="24"/>
          <w:szCs w:val="24"/>
        </w:rPr>
        <w:t xml:space="preserve"> </w:t>
      </w:r>
      <w:proofErr w:type="spellStart"/>
      <w:r w:rsidR="006861F8">
        <w:rPr>
          <w:rFonts w:ascii="Times New Roman" w:hAnsi="Times New Roman" w:cs="Times New Roman"/>
          <w:sz w:val="24"/>
          <w:szCs w:val="24"/>
        </w:rPr>
        <w:t>standar</w:t>
      </w:r>
      <w:proofErr w:type="spellEnd"/>
      <w:r w:rsidR="006861F8">
        <w:rPr>
          <w:rFonts w:ascii="Times New Roman" w:hAnsi="Times New Roman" w:cs="Times New Roman"/>
          <w:sz w:val="24"/>
          <w:szCs w:val="24"/>
        </w:rPr>
        <w:t xml:space="preserve"> / </w:t>
      </w:r>
      <w:proofErr w:type="spellStart"/>
      <w:r w:rsidR="006861F8">
        <w:rPr>
          <w:rFonts w:ascii="Times New Roman" w:hAnsi="Times New Roman" w:cs="Times New Roman"/>
          <w:sz w:val="24"/>
          <w:szCs w:val="24"/>
        </w:rPr>
        <w:t>ketentuan</w:t>
      </w:r>
      <w:proofErr w:type="spellEnd"/>
      <w:r w:rsidR="006861F8">
        <w:rPr>
          <w:rFonts w:ascii="Times New Roman" w:hAnsi="Times New Roman" w:cs="Times New Roman"/>
          <w:sz w:val="24"/>
          <w:szCs w:val="24"/>
        </w:rPr>
        <w:t xml:space="preserve"> </w:t>
      </w:r>
      <w:proofErr w:type="spellStart"/>
      <w:r w:rsidR="006861F8">
        <w:rPr>
          <w:rFonts w:ascii="Times New Roman" w:hAnsi="Times New Roman" w:cs="Times New Roman"/>
          <w:sz w:val="24"/>
          <w:szCs w:val="24"/>
        </w:rPr>
        <w:t>seperti</w:t>
      </w:r>
      <w:proofErr w:type="spellEnd"/>
      <w:r w:rsidR="006861F8">
        <w:rPr>
          <w:rFonts w:ascii="Times New Roman" w:hAnsi="Times New Roman" w:cs="Times New Roman"/>
          <w:sz w:val="24"/>
          <w:szCs w:val="24"/>
        </w:rPr>
        <w:t xml:space="preserve"> di </w:t>
      </w:r>
      <w:proofErr w:type="spellStart"/>
      <w:r w:rsidR="006861F8">
        <w:rPr>
          <w:rFonts w:ascii="Times New Roman" w:hAnsi="Times New Roman" w:cs="Times New Roman"/>
          <w:sz w:val="24"/>
          <w:szCs w:val="24"/>
        </w:rPr>
        <w:t>atas</w:t>
      </w:r>
      <w:proofErr w:type="spellEnd"/>
      <w:r w:rsidR="008863FC">
        <w:rPr>
          <w:rFonts w:ascii="Times New Roman" w:hAnsi="Times New Roman" w:cs="Times New Roman"/>
          <w:sz w:val="24"/>
          <w:szCs w:val="24"/>
        </w:rPr>
        <w:t xml:space="preserve"> yang </w:t>
      </w:r>
      <w:proofErr w:type="spellStart"/>
      <w:r w:rsidR="008863FC">
        <w:rPr>
          <w:rFonts w:ascii="Times New Roman" w:hAnsi="Times New Roman" w:cs="Times New Roman"/>
          <w:sz w:val="24"/>
          <w:szCs w:val="24"/>
        </w:rPr>
        <w:t>belum</w:t>
      </w:r>
      <w:proofErr w:type="spellEnd"/>
      <w:r w:rsidR="008863FC">
        <w:rPr>
          <w:rFonts w:ascii="Times New Roman" w:hAnsi="Times New Roman" w:cs="Times New Roman"/>
          <w:sz w:val="24"/>
          <w:szCs w:val="24"/>
        </w:rPr>
        <w:t xml:space="preserve"> </w:t>
      </w:r>
      <w:proofErr w:type="spellStart"/>
      <w:r w:rsidR="008863FC">
        <w:rPr>
          <w:rFonts w:ascii="Times New Roman" w:hAnsi="Times New Roman" w:cs="Times New Roman"/>
          <w:sz w:val="24"/>
          <w:szCs w:val="24"/>
        </w:rPr>
        <w:t>terpenuhi</w:t>
      </w:r>
      <w:proofErr w:type="spellEnd"/>
      <w:r w:rsidR="008863FC">
        <w:rPr>
          <w:rFonts w:ascii="Times New Roman" w:hAnsi="Times New Roman" w:cs="Times New Roman"/>
          <w:sz w:val="24"/>
          <w:szCs w:val="24"/>
        </w:rPr>
        <w:t xml:space="preserve"> dan </w:t>
      </w:r>
      <w:proofErr w:type="spellStart"/>
      <w:r w:rsidR="008863FC">
        <w:rPr>
          <w:rFonts w:ascii="Times New Roman" w:hAnsi="Times New Roman" w:cs="Times New Roman"/>
          <w:sz w:val="24"/>
          <w:szCs w:val="24"/>
        </w:rPr>
        <w:t>dilakukan</w:t>
      </w:r>
      <w:proofErr w:type="spellEnd"/>
      <w:r w:rsidR="006861F8">
        <w:rPr>
          <w:rFonts w:ascii="Times New Roman" w:hAnsi="Times New Roman" w:cs="Times New Roman"/>
          <w:sz w:val="24"/>
          <w:szCs w:val="24"/>
        </w:rPr>
        <w:t>.</w:t>
      </w:r>
      <w:r w:rsidR="00860AE5">
        <w:rPr>
          <w:rFonts w:ascii="Times New Roman" w:hAnsi="Times New Roman" w:cs="Times New Roman"/>
          <w:sz w:val="24"/>
          <w:szCs w:val="24"/>
        </w:rPr>
        <w:t xml:space="preserve"> </w:t>
      </w:r>
    </w:p>
    <w:p w14:paraId="4D0B8384" w14:textId="7D73162D" w:rsidR="00860AE5" w:rsidRDefault="00860AE5" w:rsidP="002D4A70">
      <w:pPr>
        <w:pStyle w:val="ListParagraph"/>
        <w:numPr>
          <w:ilvl w:val="0"/>
          <w:numId w:val="104"/>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Masa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w:t>
      </w:r>
    </w:p>
    <w:p w14:paraId="4326BB6D" w14:textId="6620876B" w:rsidR="00860AE5" w:rsidRDefault="00860AE5" w:rsidP="002D4A70">
      <w:pPr>
        <w:pStyle w:val="ListParagraph"/>
        <w:numPr>
          <w:ilvl w:val="0"/>
          <w:numId w:val="104"/>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Belum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TPA Nurul </w:t>
      </w:r>
      <w:proofErr w:type="spellStart"/>
      <w:r>
        <w:rPr>
          <w:rFonts w:ascii="Times New Roman" w:hAnsi="Times New Roman" w:cs="Times New Roman"/>
          <w:sz w:val="24"/>
          <w:szCs w:val="24"/>
        </w:rPr>
        <w:t>Taqwa</w:t>
      </w:r>
      <w:proofErr w:type="spellEnd"/>
      <w:r w:rsidR="003F35C5">
        <w:rPr>
          <w:rFonts w:ascii="Times New Roman" w:hAnsi="Times New Roman" w:cs="Times New Roman"/>
          <w:sz w:val="24"/>
          <w:szCs w:val="24"/>
        </w:rPr>
        <w:t xml:space="preserve">, dan </w:t>
      </w:r>
      <w:proofErr w:type="spellStart"/>
      <w:r w:rsidR="003F35C5">
        <w:rPr>
          <w:rFonts w:ascii="Times New Roman" w:hAnsi="Times New Roman" w:cs="Times New Roman"/>
          <w:sz w:val="24"/>
          <w:szCs w:val="24"/>
        </w:rPr>
        <w:t>untuk</w:t>
      </w:r>
      <w:proofErr w:type="spellEnd"/>
      <w:r w:rsidR="003F35C5">
        <w:rPr>
          <w:rFonts w:ascii="Times New Roman" w:hAnsi="Times New Roman" w:cs="Times New Roman"/>
          <w:sz w:val="24"/>
          <w:szCs w:val="24"/>
        </w:rPr>
        <w:t xml:space="preserve"> TPA Al-</w:t>
      </w:r>
      <w:proofErr w:type="spellStart"/>
      <w:r w:rsidR="003F35C5">
        <w:rPr>
          <w:rFonts w:ascii="Times New Roman" w:hAnsi="Times New Roman" w:cs="Times New Roman"/>
          <w:sz w:val="24"/>
          <w:szCs w:val="24"/>
        </w:rPr>
        <w:t>Muhajirin</w:t>
      </w:r>
      <w:proofErr w:type="spellEnd"/>
      <w:r w:rsidR="003F35C5">
        <w:rPr>
          <w:rFonts w:ascii="Times New Roman" w:hAnsi="Times New Roman" w:cs="Times New Roman"/>
          <w:sz w:val="24"/>
          <w:szCs w:val="24"/>
        </w:rPr>
        <w:t xml:space="preserve"> </w:t>
      </w:r>
      <w:proofErr w:type="spellStart"/>
      <w:r w:rsidR="003F35C5">
        <w:rPr>
          <w:rFonts w:ascii="Times New Roman" w:hAnsi="Times New Roman" w:cs="Times New Roman"/>
          <w:sz w:val="24"/>
          <w:szCs w:val="24"/>
        </w:rPr>
        <w:t>sudah</w:t>
      </w:r>
      <w:proofErr w:type="spellEnd"/>
      <w:r w:rsidR="003F35C5">
        <w:rPr>
          <w:rFonts w:ascii="Times New Roman" w:hAnsi="Times New Roman" w:cs="Times New Roman"/>
          <w:sz w:val="24"/>
          <w:szCs w:val="24"/>
        </w:rPr>
        <w:t xml:space="preserve"> </w:t>
      </w:r>
      <w:proofErr w:type="spellStart"/>
      <w:r w:rsidR="003F35C5">
        <w:rPr>
          <w:rFonts w:ascii="Times New Roman" w:hAnsi="Times New Roman" w:cs="Times New Roman"/>
          <w:sz w:val="24"/>
          <w:szCs w:val="24"/>
        </w:rPr>
        <w:t>ada</w:t>
      </w:r>
      <w:proofErr w:type="spellEnd"/>
      <w:r w:rsidR="003F35C5">
        <w:rPr>
          <w:rFonts w:ascii="Times New Roman" w:hAnsi="Times New Roman" w:cs="Times New Roman"/>
          <w:sz w:val="24"/>
          <w:szCs w:val="24"/>
        </w:rPr>
        <w:t xml:space="preserve"> </w:t>
      </w:r>
      <w:proofErr w:type="spellStart"/>
      <w:r w:rsidR="003F35C5">
        <w:rPr>
          <w:rFonts w:ascii="Times New Roman" w:hAnsi="Times New Roman" w:cs="Times New Roman"/>
          <w:sz w:val="24"/>
          <w:szCs w:val="24"/>
        </w:rPr>
        <w:t>sebagian</w:t>
      </w:r>
      <w:proofErr w:type="spellEnd"/>
      <w:r w:rsidR="003F35C5">
        <w:rPr>
          <w:rFonts w:ascii="Times New Roman" w:hAnsi="Times New Roman" w:cs="Times New Roman"/>
          <w:sz w:val="24"/>
          <w:szCs w:val="24"/>
        </w:rPr>
        <w:t xml:space="preserve"> </w:t>
      </w:r>
      <w:proofErr w:type="spellStart"/>
      <w:r w:rsidR="003F35C5">
        <w:rPr>
          <w:rFonts w:ascii="Times New Roman" w:hAnsi="Times New Roman" w:cs="Times New Roman"/>
          <w:sz w:val="24"/>
          <w:szCs w:val="24"/>
        </w:rPr>
        <w:t>materi</w:t>
      </w:r>
      <w:proofErr w:type="spellEnd"/>
      <w:r w:rsidR="003F35C5">
        <w:rPr>
          <w:rFonts w:ascii="Times New Roman" w:hAnsi="Times New Roman" w:cs="Times New Roman"/>
          <w:sz w:val="24"/>
          <w:szCs w:val="24"/>
        </w:rPr>
        <w:t xml:space="preserve"> yang </w:t>
      </w:r>
      <w:proofErr w:type="spellStart"/>
      <w:r w:rsidR="003F35C5">
        <w:rPr>
          <w:rFonts w:ascii="Times New Roman" w:hAnsi="Times New Roman" w:cs="Times New Roman"/>
          <w:sz w:val="24"/>
          <w:szCs w:val="24"/>
        </w:rPr>
        <w:t>diinginkan</w:t>
      </w:r>
      <w:proofErr w:type="spellEnd"/>
      <w:r w:rsidR="003F35C5">
        <w:rPr>
          <w:rFonts w:ascii="Times New Roman" w:hAnsi="Times New Roman" w:cs="Times New Roman"/>
          <w:sz w:val="24"/>
          <w:szCs w:val="24"/>
        </w:rPr>
        <w:t xml:space="preserve"> TPA </w:t>
      </w:r>
      <w:proofErr w:type="spellStart"/>
      <w:r w:rsidR="003F35C5">
        <w:rPr>
          <w:rFonts w:ascii="Times New Roman" w:hAnsi="Times New Roman" w:cs="Times New Roman"/>
          <w:sz w:val="24"/>
          <w:szCs w:val="24"/>
        </w:rPr>
        <w:t>seseuai</w:t>
      </w:r>
      <w:proofErr w:type="spellEnd"/>
      <w:r w:rsidR="003F35C5">
        <w:rPr>
          <w:rFonts w:ascii="Times New Roman" w:hAnsi="Times New Roman" w:cs="Times New Roman"/>
          <w:sz w:val="24"/>
          <w:szCs w:val="24"/>
        </w:rPr>
        <w:t xml:space="preserve"> </w:t>
      </w:r>
      <w:proofErr w:type="spellStart"/>
      <w:r w:rsidR="003F35C5">
        <w:rPr>
          <w:rFonts w:ascii="Times New Roman" w:hAnsi="Times New Roman" w:cs="Times New Roman"/>
          <w:sz w:val="24"/>
          <w:szCs w:val="24"/>
        </w:rPr>
        <w:t>ketentuan</w:t>
      </w:r>
      <w:proofErr w:type="spellEnd"/>
      <w:r w:rsidR="003F35C5">
        <w:rPr>
          <w:rFonts w:ascii="Times New Roman" w:hAnsi="Times New Roman" w:cs="Times New Roman"/>
          <w:sz w:val="24"/>
          <w:szCs w:val="24"/>
        </w:rPr>
        <w:t xml:space="preserve"> </w:t>
      </w:r>
      <w:proofErr w:type="spellStart"/>
      <w:r w:rsidR="003F35C5">
        <w:rPr>
          <w:rFonts w:ascii="Times New Roman" w:hAnsi="Times New Roman" w:cs="Times New Roman"/>
          <w:sz w:val="24"/>
          <w:szCs w:val="24"/>
        </w:rPr>
        <w:t>namun</w:t>
      </w:r>
      <w:proofErr w:type="spellEnd"/>
      <w:r w:rsidR="003F35C5">
        <w:rPr>
          <w:rFonts w:ascii="Times New Roman" w:hAnsi="Times New Roman" w:cs="Times New Roman"/>
          <w:sz w:val="24"/>
          <w:szCs w:val="24"/>
        </w:rPr>
        <w:t xml:space="preserve"> </w:t>
      </w:r>
      <w:proofErr w:type="spellStart"/>
      <w:r w:rsidR="003F35C5">
        <w:rPr>
          <w:rFonts w:ascii="Times New Roman" w:hAnsi="Times New Roman" w:cs="Times New Roman"/>
          <w:sz w:val="24"/>
          <w:szCs w:val="24"/>
        </w:rPr>
        <w:t>belum</w:t>
      </w:r>
      <w:proofErr w:type="spellEnd"/>
      <w:r w:rsidR="003F35C5">
        <w:rPr>
          <w:rFonts w:ascii="Times New Roman" w:hAnsi="Times New Roman" w:cs="Times New Roman"/>
          <w:sz w:val="24"/>
          <w:szCs w:val="24"/>
        </w:rPr>
        <w:t xml:space="preserve"> </w:t>
      </w:r>
      <w:proofErr w:type="spellStart"/>
      <w:r w:rsidR="003F35C5">
        <w:rPr>
          <w:rFonts w:ascii="Times New Roman" w:hAnsi="Times New Roman" w:cs="Times New Roman"/>
          <w:sz w:val="24"/>
          <w:szCs w:val="24"/>
        </w:rPr>
        <w:t>secara</w:t>
      </w:r>
      <w:proofErr w:type="spellEnd"/>
      <w:r w:rsidR="003F35C5">
        <w:rPr>
          <w:rFonts w:ascii="Times New Roman" w:hAnsi="Times New Roman" w:cs="Times New Roman"/>
          <w:sz w:val="24"/>
          <w:szCs w:val="24"/>
        </w:rPr>
        <w:t xml:space="preserve"> </w:t>
      </w:r>
      <w:proofErr w:type="spellStart"/>
      <w:r w:rsidR="003F35C5">
        <w:rPr>
          <w:rFonts w:ascii="Times New Roman" w:hAnsi="Times New Roman" w:cs="Times New Roman"/>
          <w:sz w:val="24"/>
          <w:szCs w:val="24"/>
        </w:rPr>
        <w:t>maksimal</w:t>
      </w:r>
      <w:proofErr w:type="spellEnd"/>
      <w:r w:rsidR="003F35C5">
        <w:rPr>
          <w:rFonts w:ascii="Times New Roman" w:hAnsi="Times New Roman" w:cs="Times New Roman"/>
          <w:sz w:val="24"/>
          <w:szCs w:val="24"/>
        </w:rPr>
        <w:t xml:space="preserve"> </w:t>
      </w:r>
      <w:proofErr w:type="spellStart"/>
      <w:r w:rsidR="003F35C5">
        <w:rPr>
          <w:rFonts w:ascii="Times New Roman" w:hAnsi="Times New Roman" w:cs="Times New Roman"/>
          <w:sz w:val="24"/>
          <w:szCs w:val="24"/>
        </w:rPr>
        <w:t>dilaksanakan</w:t>
      </w:r>
      <w:proofErr w:type="spellEnd"/>
      <w:r w:rsidR="003F35C5">
        <w:rPr>
          <w:rFonts w:ascii="Times New Roman" w:hAnsi="Times New Roman" w:cs="Times New Roman"/>
          <w:sz w:val="24"/>
          <w:szCs w:val="24"/>
        </w:rPr>
        <w:t>.</w:t>
      </w:r>
    </w:p>
    <w:p w14:paraId="6BF0C71E" w14:textId="5DAA3B85" w:rsidR="00860AE5" w:rsidRDefault="0054535C" w:rsidP="002D4A70">
      <w:pPr>
        <w:pStyle w:val="ListParagraph"/>
        <w:numPr>
          <w:ilvl w:val="0"/>
          <w:numId w:val="104"/>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Belum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w:t>
      </w:r>
    </w:p>
    <w:p w14:paraId="66BA32F5" w14:textId="11B3BB98" w:rsidR="0054535C" w:rsidRDefault="0054535C" w:rsidP="002D4A70">
      <w:pPr>
        <w:pStyle w:val="ListParagraph"/>
        <w:numPr>
          <w:ilvl w:val="0"/>
          <w:numId w:val="104"/>
        </w:numPr>
        <w:tabs>
          <w:tab w:val="left" w:pos="360"/>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seleksi</w:t>
      </w:r>
      <w:proofErr w:type="spellEnd"/>
      <w:r w:rsidR="00F70989">
        <w:rPr>
          <w:rFonts w:ascii="Times New Roman" w:hAnsi="Times New Roman" w:cs="Times New Roman"/>
          <w:sz w:val="24"/>
          <w:szCs w:val="24"/>
        </w:rPr>
        <w:t xml:space="preserve"> dan </w:t>
      </w:r>
      <w:proofErr w:type="spellStart"/>
      <w:r w:rsidR="00F70989">
        <w:rPr>
          <w:rFonts w:ascii="Times New Roman" w:hAnsi="Times New Roman" w:cs="Times New Roman"/>
          <w:sz w:val="24"/>
          <w:szCs w:val="24"/>
        </w:rPr>
        <w:t>belum</w:t>
      </w:r>
      <w:proofErr w:type="spellEnd"/>
      <w:r w:rsidR="00F70989">
        <w:rPr>
          <w:rFonts w:ascii="Times New Roman" w:hAnsi="Times New Roman" w:cs="Times New Roman"/>
          <w:sz w:val="24"/>
          <w:szCs w:val="24"/>
        </w:rPr>
        <w:t xml:space="preserve"> </w:t>
      </w:r>
      <w:proofErr w:type="spellStart"/>
      <w:r w:rsidR="00F70989">
        <w:rPr>
          <w:rFonts w:ascii="Times New Roman" w:hAnsi="Times New Roman" w:cs="Times New Roman"/>
          <w:sz w:val="24"/>
          <w:szCs w:val="24"/>
        </w:rPr>
        <w:t>merujuk</w:t>
      </w:r>
      <w:proofErr w:type="spellEnd"/>
      <w:r w:rsidR="00F70989">
        <w:rPr>
          <w:rFonts w:ascii="Times New Roman" w:hAnsi="Times New Roman" w:cs="Times New Roman"/>
          <w:sz w:val="24"/>
          <w:szCs w:val="24"/>
        </w:rPr>
        <w:t xml:space="preserve"> pada </w:t>
      </w:r>
      <w:proofErr w:type="spellStart"/>
      <w:r w:rsidR="00F70989">
        <w:rPr>
          <w:rFonts w:ascii="Times New Roman" w:hAnsi="Times New Roman" w:cs="Times New Roman"/>
          <w:sz w:val="24"/>
          <w:szCs w:val="24"/>
        </w:rPr>
        <w:t>standar</w:t>
      </w:r>
      <w:proofErr w:type="spellEnd"/>
      <w:r w:rsidR="00F70989">
        <w:rPr>
          <w:rFonts w:ascii="Times New Roman" w:hAnsi="Times New Roman" w:cs="Times New Roman"/>
          <w:sz w:val="24"/>
          <w:szCs w:val="24"/>
        </w:rPr>
        <w:t xml:space="preserve"> </w:t>
      </w:r>
      <w:proofErr w:type="spellStart"/>
      <w:r w:rsidR="00F70989">
        <w:rPr>
          <w:rFonts w:ascii="Times New Roman" w:hAnsi="Times New Roman" w:cs="Times New Roman"/>
          <w:sz w:val="24"/>
          <w:szCs w:val="24"/>
        </w:rPr>
        <w:t>Pendidik</w:t>
      </w:r>
      <w:proofErr w:type="spellEnd"/>
      <w:r w:rsidR="00F70989">
        <w:rPr>
          <w:rFonts w:ascii="Times New Roman" w:hAnsi="Times New Roman" w:cs="Times New Roman"/>
          <w:sz w:val="24"/>
          <w:szCs w:val="24"/>
        </w:rPr>
        <w:t xml:space="preserve"> Al-Qur’an yang </w:t>
      </w:r>
      <w:proofErr w:type="spellStart"/>
      <w:r w:rsidR="00F70989">
        <w:rPr>
          <w:rFonts w:ascii="Times New Roman" w:hAnsi="Times New Roman" w:cs="Times New Roman"/>
          <w:sz w:val="24"/>
          <w:szCs w:val="24"/>
        </w:rPr>
        <w:t>terdapat</w:t>
      </w:r>
      <w:proofErr w:type="spellEnd"/>
      <w:r w:rsidR="00F70989">
        <w:rPr>
          <w:rFonts w:ascii="Times New Roman" w:hAnsi="Times New Roman" w:cs="Times New Roman"/>
          <w:sz w:val="24"/>
          <w:szCs w:val="24"/>
        </w:rPr>
        <w:t xml:space="preserve"> </w:t>
      </w:r>
      <w:proofErr w:type="spellStart"/>
      <w:r w:rsidR="00F70989">
        <w:rPr>
          <w:rFonts w:ascii="Times New Roman" w:hAnsi="Times New Roman" w:cs="Times New Roman"/>
          <w:sz w:val="24"/>
          <w:szCs w:val="24"/>
        </w:rPr>
        <w:t>dalam</w:t>
      </w:r>
      <w:proofErr w:type="spellEnd"/>
      <w:r w:rsidR="00F70989">
        <w:rPr>
          <w:rFonts w:ascii="Times New Roman" w:hAnsi="Times New Roman" w:cs="Times New Roman"/>
          <w:sz w:val="24"/>
          <w:szCs w:val="24"/>
        </w:rPr>
        <w:t xml:space="preserve"> </w:t>
      </w:r>
      <w:proofErr w:type="spellStart"/>
      <w:r w:rsidR="00F70989">
        <w:rPr>
          <w:rFonts w:ascii="Times New Roman" w:hAnsi="Times New Roman" w:cs="Times New Roman"/>
          <w:sz w:val="24"/>
          <w:szCs w:val="24"/>
        </w:rPr>
        <w:t>Peraturan</w:t>
      </w:r>
      <w:proofErr w:type="spellEnd"/>
      <w:r w:rsidR="00F70989">
        <w:rPr>
          <w:rFonts w:ascii="Times New Roman" w:hAnsi="Times New Roman" w:cs="Times New Roman"/>
          <w:sz w:val="24"/>
          <w:szCs w:val="24"/>
        </w:rPr>
        <w:t xml:space="preserve"> Menteri Agama No. 13 </w:t>
      </w:r>
      <w:proofErr w:type="spellStart"/>
      <w:r w:rsidR="00F70989">
        <w:rPr>
          <w:rFonts w:ascii="Times New Roman" w:hAnsi="Times New Roman" w:cs="Times New Roman"/>
          <w:sz w:val="24"/>
          <w:szCs w:val="24"/>
        </w:rPr>
        <w:t>Tahun</w:t>
      </w:r>
      <w:proofErr w:type="spellEnd"/>
      <w:r w:rsidR="00F70989">
        <w:rPr>
          <w:rFonts w:ascii="Times New Roman" w:hAnsi="Times New Roman" w:cs="Times New Roman"/>
          <w:sz w:val="24"/>
          <w:szCs w:val="24"/>
        </w:rPr>
        <w:t xml:space="preserve"> 2014 </w:t>
      </w:r>
      <w:proofErr w:type="spellStart"/>
      <w:r w:rsidR="00F70989">
        <w:rPr>
          <w:rFonts w:ascii="Times New Roman" w:hAnsi="Times New Roman" w:cs="Times New Roman"/>
          <w:sz w:val="24"/>
          <w:szCs w:val="24"/>
        </w:rPr>
        <w:t>Pasal</w:t>
      </w:r>
      <w:proofErr w:type="spellEnd"/>
      <w:r w:rsidR="00F70989">
        <w:rPr>
          <w:rFonts w:ascii="Times New Roman" w:hAnsi="Times New Roman" w:cs="Times New Roman"/>
          <w:sz w:val="24"/>
          <w:szCs w:val="24"/>
        </w:rPr>
        <w:t xml:space="preserve"> 50 Ayat 5 </w:t>
      </w:r>
      <w:proofErr w:type="spellStart"/>
      <w:r w:rsidR="00F70989">
        <w:rPr>
          <w:rFonts w:ascii="Times New Roman" w:hAnsi="Times New Roman" w:cs="Times New Roman"/>
          <w:sz w:val="24"/>
          <w:szCs w:val="24"/>
        </w:rPr>
        <w:t>Tentang</w:t>
      </w:r>
      <w:proofErr w:type="spellEnd"/>
      <w:r w:rsidR="00F70989">
        <w:rPr>
          <w:rFonts w:ascii="Times New Roman" w:hAnsi="Times New Roman" w:cs="Times New Roman"/>
          <w:sz w:val="24"/>
          <w:szCs w:val="24"/>
        </w:rPr>
        <w:t xml:space="preserve"> </w:t>
      </w:r>
      <w:proofErr w:type="spellStart"/>
      <w:r w:rsidR="00F70989">
        <w:rPr>
          <w:rFonts w:ascii="Times New Roman" w:hAnsi="Times New Roman" w:cs="Times New Roman"/>
          <w:sz w:val="24"/>
          <w:szCs w:val="24"/>
        </w:rPr>
        <w:t>Pendidik</w:t>
      </w:r>
      <w:proofErr w:type="spellEnd"/>
      <w:r w:rsidR="00F70989">
        <w:rPr>
          <w:rFonts w:ascii="Times New Roman" w:hAnsi="Times New Roman" w:cs="Times New Roman"/>
          <w:sz w:val="24"/>
          <w:szCs w:val="24"/>
        </w:rPr>
        <w:t xml:space="preserve"> Al-Qur’an</w:t>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r>
        <w:rPr>
          <w:rFonts w:ascii="Times New Roman" w:hAnsi="Times New Roman" w:cs="Times New Roman"/>
          <w:sz w:val="24"/>
          <w:szCs w:val="24"/>
        </w:rPr>
        <w:t>.</w:t>
      </w:r>
    </w:p>
    <w:p w14:paraId="37307622" w14:textId="4E366BC1" w:rsidR="00F70E66" w:rsidRDefault="00F70E66" w:rsidP="002D4A70">
      <w:pPr>
        <w:pStyle w:val="ListParagraph"/>
        <w:numPr>
          <w:ilvl w:val="0"/>
          <w:numId w:val="104"/>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Sarana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memadai</w:t>
      </w:r>
      <w:proofErr w:type="spellEnd"/>
    </w:p>
    <w:p w14:paraId="18D0A601" w14:textId="33BC67A4" w:rsidR="00F70E66" w:rsidRDefault="00010733" w:rsidP="002D4A70">
      <w:pPr>
        <w:pStyle w:val="ListParagraph"/>
        <w:numPr>
          <w:ilvl w:val="0"/>
          <w:numId w:val="104"/>
        </w:numPr>
        <w:tabs>
          <w:tab w:val="left" w:pos="360"/>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kepengurusan</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silabus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kalender</w:t>
      </w:r>
      <w:proofErr w:type="spellEnd"/>
      <w:r>
        <w:rPr>
          <w:rFonts w:ascii="Times New Roman" w:hAnsi="Times New Roman" w:cs="Times New Roman"/>
          <w:sz w:val="24"/>
          <w:szCs w:val="24"/>
        </w:rPr>
        <w:t xml:space="preserve"> Pendidikan TPA,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sidR="007123A4">
        <w:rPr>
          <w:rFonts w:ascii="Times New Roman" w:hAnsi="Times New Roman" w:cs="Times New Roman"/>
          <w:sz w:val="24"/>
          <w:szCs w:val="24"/>
        </w:rPr>
        <w:t>kode</w:t>
      </w:r>
      <w:proofErr w:type="spellEnd"/>
      <w:r w:rsidR="007123A4">
        <w:rPr>
          <w:rFonts w:ascii="Times New Roman" w:hAnsi="Times New Roman" w:cs="Times New Roman"/>
          <w:sz w:val="24"/>
          <w:szCs w:val="24"/>
        </w:rPr>
        <w:t xml:space="preserve"> </w:t>
      </w:r>
      <w:proofErr w:type="spellStart"/>
      <w:r w:rsidR="007123A4">
        <w:rPr>
          <w:rFonts w:ascii="Times New Roman" w:hAnsi="Times New Roman" w:cs="Times New Roman"/>
          <w:sz w:val="24"/>
          <w:szCs w:val="24"/>
        </w:rPr>
        <w:t>etik</w:t>
      </w:r>
      <w:proofErr w:type="spellEnd"/>
      <w:r w:rsidR="007123A4">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w:t>
      </w:r>
    </w:p>
    <w:p w14:paraId="5DE0DEDC" w14:textId="3F3C6367" w:rsidR="007123A4" w:rsidRDefault="007123A4" w:rsidP="002D4A70">
      <w:pPr>
        <w:pStyle w:val="ListParagraph"/>
        <w:numPr>
          <w:ilvl w:val="0"/>
          <w:numId w:val="104"/>
        </w:numPr>
        <w:tabs>
          <w:tab w:val="left" w:pos="360"/>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p>
    <w:p w14:paraId="0ABE3E16" w14:textId="32CB4286" w:rsidR="007123A4" w:rsidRDefault="007123A4" w:rsidP="002D4A70">
      <w:pPr>
        <w:pStyle w:val="ListParagraph"/>
        <w:numPr>
          <w:ilvl w:val="0"/>
          <w:numId w:val="104"/>
        </w:numPr>
        <w:tabs>
          <w:tab w:val="left" w:pos="360"/>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p>
    <w:p w14:paraId="3A8A9ACF" w14:textId="3822B3E7" w:rsidR="007123A4" w:rsidRDefault="007123A4" w:rsidP="002D4A70">
      <w:pPr>
        <w:pStyle w:val="ListParagraph"/>
        <w:numPr>
          <w:ilvl w:val="0"/>
          <w:numId w:val="104"/>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Belum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akreditasi</w:t>
      </w:r>
      <w:proofErr w:type="spellEnd"/>
    </w:p>
    <w:p w14:paraId="265C7ACA" w14:textId="5D9E9557" w:rsidR="007123A4" w:rsidRPr="00860AE5" w:rsidRDefault="007123A4" w:rsidP="002D4A70">
      <w:pPr>
        <w:pStyle w:val="ListParagraph"/>
        <w:numPr>
          <w:ilvl w:val="0"/>
          <w:numId w:val="104"/>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dan TPA Nurul </w:t>
      </w:r>
      <w:proofErr w:type="spellStart"/>
      <w:r>
        <w:rPr>
          <w:rFonts w:ascii="Times New Roman" w:hAnsi="Times New Roman" w:cs="Times New Roman"/>
          <w:sz w:val="24"/>
          <w:szCs w:val="24"/>
        </w:rPr>
        <w:t>Taqwa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PALI</w:t>
      </w:r>
    </w:p>
    <w:p w14:paraId="39046769" w14:textId="01AA061A" w:rsidR="000F2875" w:rsidRDefault="000812A6" w:rsidP="005A5BDB">
      <w:pPr>
        <w:pStyle w:val="ListParagraph"/>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spellStart"/>
      <w:r w:rsidR="004A50F1">
        <w:rPr>
          <w:rFonts w:ascii="Times New Roman" w:hAnsi="Times New Roman" w:cs="Times New Roman"/>
          <w:sz w:val="24"/>
          <w:szCs w:val="24"/>
        </w:rPr>
        <w:t>Selain</w:t>
      </w:r>
      <w:proofErr w:type="spellEnd"/>
      <w:r w:rsidR="004A50F1">
        <w:rPr>
          <w:rFonts w:ascii="Times New Roman" w:hAnsi="Times New Roman" w:cs="Times New Roman"/>
          <w:sz w:val="24"/>
          <w:szCs w:val="24"/>
        </w:rPr>
        <w:t xml:space="preserve"> </w:t>
      </w:r>
      <w:proofErr w:type="spellStart"/>
      <w:r w:rsidR="004A50F1">
        <w:rPr>
          <w:rFonts w:ascii="Times New Roman" w:hAnsi="Times New Roman" w:cs="Times New Roman"/>
          <w:sz w:val="24"/>
          <w:szCs w:val="24"/>
        </w:rPr>
        <w:t>hal-hal</w:t>
      </w:r>
      <w:proofErr w:type="spellEnd"/>
      <w:r w:rsidR="004A50F1">
        <w:rPr>
          <w:rFonts w:ascii="Times New Roman" w:hAnsi="Times New Roman" w:cs="Times New Roman"/>
          <w:sz w:val="24"/>
          <w:szCs w:val="24"/>
        </w:rPr>
        <w:t xml:space="preserve"> di </w:t>
      </w:r>
      <w:proofErr w:type="spellStart"/>
      <w:r w:rsidR="004A50F1">
        <w:rPr>
          <w:rFonts w:ascii="Times New Roman" w:hAnsi="Times New Roman" w:cs="Times New Roman"/>
          <w:sz w:val="24"/>
          <w:szCs w:val="24"/>
        </w:rPr>
        <w:t>atas</w:t>
      </w:r>
      <w:proofErr w:type="spellEnd"/>
      <w:r w:rsidR="004A50F1">
        <w:rPr>
          <w:rFonts w:ascii="Times New Roman" w:hAnsi="Times New Roman" w:cs="Times New Roman"/>
          <w:sz w:val="24"/>
          <w:szCs w:val="24"/>
        </w:rPr>
        <w:t xml:space="preserve">, </w:t>
      </w:r>
      <w:proofErr w:type="spellStart"/>
      <w:r w:rsidR="004A50F1">
        <w:rPr>
          <w:rFonts w:ascii="Times New Roman" w:hAnsi="Times New Roman" w:cs="Times New Roman"/>
          <w:sz w:val="24"/>
          <w:szCs w:val="24"/>
        </w:rPr>
        <w:t>p</w:t>
      </w:r>
      <w:r w:rsidR="000F2875">
        <w:rPr>
          <w:rFonts w:ascii="Times New Roman" w:hAnsi="Times New Roman" w:cs="Times New Roman"/>
          <w:sz w:val="24"/>
          <w:szCs w:val="24"/>
        </w:rPr>
        <w:t>ihak</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Pemerintah</w:t>
      </w:r>
      <w:proofErr w:type="spellEnd"/>
      <w:r w:rsidR="000F2875">
        <w:rPr>
          <w:rFonts w:ascii="Times New Roman" w:hAnsi="Times New Roman" w:cs="Times New Roman"/>
          <w:sz w:val="24"/>
          <w:szCs w:val="24"/>
        </w:rPr>
        <w:t xml:space="preserve"> juga </w:t>
      </w:r>
      <w:proofErr w:type="spellStart"/>
      <w:r w:rsidR="000F2875">
        <w:rPr>
          <w:rFonts w:ascii="Times New Roman" w:hAnsi="Times New Roman" w:cs="Times New Roman"/>
          <w:sz w:val="24"/>
          <w:szCs w:val="24"/>
        </w:rPr>
        <w:t>belum</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ada</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kebijakan</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khusus</w:t>
      </w:r>
      <w:proofErr w:type="spellEnd"/>
      <w:r w:rsidR="000F2875">
        <w:rPr>
          <w:rFonts w:ascii="Times New Roman" w:hAnsi="Times New Roman" w:cs="Times New Roman"/>
          <w:sz w:val="24"/>
          <w:szCs w:val="24"/>
        </w:rPr>
        <w:t xml:space="preserve"> yang </w:t>
      </w:r>
      <w:proofErr w:type="spellStart"/>
      <w:r w:rsidR="000F2875">
        <w:rPr>
          <w:rFonts w:ascii="Times New Roman" w:hAnsi="Times New Roman" w:cs="Times New Roman"/>
          <w:sz w:val="24"/>
          <w:szCs w:val="24"/>
        </w:rPr>
        <w:t>dilakukan</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untuk</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memberantas</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permasalahan</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buta</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aksara</w:t>
      </w:r>
      <w:proofErr w:type="spellEnd"/>
      <w:r w:rsidR="000F2875">
        <w:rPr>
          <w:rFonts w:ascii="Times New Roman" w:hAnsi="Times New Roman" w:cs="Times New Roman"/>
          <w:sz w:val="24"/>
          <w:szCs w:val="24"/>
        </w:rPr>
        <w:t xml:space="preserve"> Al-Qur’an yang </w:t>
      </w:r>
      <w:proofErr w:type="spellStart"/>
      <w:r w:rsidR="000F2875">
        <w:rPr>
          <w:rFonts w:ascii="Times New Roman" w:hAnsi="Times New Roman" w:cs="Times New Roman"/>
          <w:sz w:val="24"/>
          <w:szCs w:val="24"/>
        </w:rPr>
        <w:t>terjadi</w:t>
      </w:r>
      <w:proofErr w:type="spellEnd"/>
      <w:r w:rsidR="000F2875">
        <w:rPr>
          <w:rFonts w:ascii="Times New Roman" w:hAnsi="Times New Roman" w:cs="Times New Roman"/>
          <w:sz w:val="24"/>
          <w:szCs w:val="24"/>
        </w:rPr>
        <w:t xml:space="preserve"> di </w:t>
      </w:r>
      <w:proofErr w:type="spellStart"/>
      <w:r w:rsidR="000F2875">
        <w:rPr>
          <w:rFonts w:ascii="Times New Roman" w:hAnsi="Times New Roman" w:cs="Times New Roman"/>
          <w:sz w:val="24"/>
          <w:szCs w:val="24"/>
        </w:rPr>
        <w:t>Desa</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Suka</w:t>
      </w:r>
      <w:proofErr w:type="spellEnd"/>
      <w:r w:rsidR="000F2875">
        <w:rPr>
          <w:rFonts w:ascii="Times New Roman" w:hAnsi="Times New Roman" w:cs="Times New Roman"/>
          <w:sz w:val="24"/>
          <w:szCs w:val="24"/>
        </w:rPr>
        <w:t xml:space="preserve"> Manis, </w:t>
      </w:r>
      <w:proofErr w:type="spellStart"/>
      <w:r w:rsidR="000F2875">
        <w:rPr>
          <w:rFonts w:ascii="Times New Roman" w:hAnsi="Times New Roman" w:cs="Times New Roman"/>
          <w:sz w:val="24"/>
          <w:szCs w:val="24"/>
        </w:rPr>
        <w:t>khususnya</w:t>
      </w:r>
      <w:proofErr w:type="spellEnd"/>
      <w:r w:rsidR="000F2875">
        <w:rPr>
          <w:rFonts w:ascii="Times New Roman" w:hAnsi="Times New Roman" w:cs="Times New Roman"/>
          <w:sz w:val="24"/>
          <w:szCs w:val="24"/>
        </w:rPr>
        <w:t xml:space="preserve"> pada </w:t>
      </w:r>
      <w:proofErr w:type="spellStart"/>
      <w:r w:rsidR="000F2875">
        <w:rPr>
          <w:rFonts w:ascii="Times New Roman" w:hAnsi="Times New Roman" w:cs="Times New Roman"/>
          <w:sz w:val="24"/>
          <w:szCs w:val="24"/>
        </w:rPr>
        <w:t>anak-anak</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usia</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Sekolah</w:t>
      </w:r>
      <w:proofErr w:type="spellEnd"/>
      <w:r w:rsidR="000F2875">
        <w:rPr>
          <w:rFonts w:ascii="Times New Roman" w:hAnsi="Times New Roman" w:cs="Times New Roman"/>
          <w:sz w:val="24"/>
          <w:szCs w:val="24"/>
        </w:rPr>
        <w:t xml:space="preserve"> Dasar.</w:t>
      </w:r>
      <w:r w:rsidR="005A1DAD">
        <w:rPr>
          <w:rFonts w:ascii="Times New Roman" w:hAnsi="Times New Roman" w:cs="Times New Roman"/>
          <w:sz w:val="24"/>
          <w:szCs w:val="24"/>
        </w:rPr>
        <w:t xml:space="preserve"> Hal </w:t>
      </w:r>
      <w:proofErr w:type="spellStart"/>
      <w:r w:rsidR="005A1DAD">
        <w:rPr>
          <w:rFonts w:ascii="Times New Roman" w:hAnsi="Times New Roman" w:cs="Times New Roman"/>
          <w:sz w:val="24"/>
          <w:szCs w:val="24"/>
        </w:rPr>
        <w:t>ini</w:t>
      </w:r>
      <w:proofErr w:type="spellEnd"/>
      <w:r w:rsidR="005A1DAD">
        <w:rPr>
          <w:rFonts w:ascii="Times New Roman" w:hAnsi="Times New Roman" w:cs="Times New Roman"/>
          <w:sz w:val="24"/>
          <w:szCs w:val="24"/>
        </w:rPr>
        <w:t xml:space="preserve"> </w:t>
      </w:r>
      <w:proofErr w:type="spellStart"/>
      <w:r w:rsidR="005A1DAD">
        <w:rPr>
          <w:rFonts w:ascii="Times New Roman" w:hAnsi="Times New Roman" w:cs="Times New Roman"/>
          <w:sz w:val="24"/>
          <w:szCs w:val="24"/>
        </w:rPr>
        <w:t>terlihat</w:t>
      </w:r>
      <w:proofErr w:type="spellEnd"/>
      <w:r w:rsidR="005A1DAD">
        <w:rPr>
          <w:rFonts w:ascii="Times New Roman" w:hAnsi="Times New Roman" w:cs="Times New Roman"/>
          <w:sz w:val="24"/>
          <w:szCs w:val="24"/>
        </w:rPr>
        <w:t xml:space="preserve"> </w:t>
      </w:r>
      <w:proofErr w:type="spellStart"/>
      <w:r w:rsidR="005A1DAD">
        <w:rPr>
          <w:rFonts w:ascii="Times New Roman" w:hAnsi="Times New Roman" w:cs="Times New Roman"/>
          <w:sz w:val="24"/>
          <w:szCs w:val="24"/>
        </w:rPr>
        <w:t>dari</w:t>
      </w:r>
      <w:proofErr w:type="spellEnd"/>
      <w:r w:rsidR="005A1DAD">
        <w:rPr>
          <w:rFonts w:ascii="Times New Roman" w:hAnsi="Times New Roman" w:cs="Times New Roman"/>
          <w:sz w:val="24"/>
          <w:szCs w:val="24"/>
        </w:rPr>
        <w:t xml:space="preserve"> </w:t>
      </w:r>
      <w:proofErr w:type="spellStart"/>
      <w:r w:rsidR="005A1DAD">
        <w:rPr>
          <w:rFonts w:ascii="Times New Roman" w:hAnsi="Times New Roman" w:cs="Times New Roman"/>
          <w:sz w:val="24"/>
          <w:szCs w:val="24"/>
        </w:rPr>
        <w:t>hasil</w:t>
      </w:r>
      <w:proofErr w:type="spellEnd"/>
      <w:r w:rsidR="005A1DAD">
        <w:rPr>
          <w:rFonts w:ascii="Times New Roman" w:hAnsi="Times New Roman" w:cs="Times New Roman"/>
          <w:sz w:val="24"/>
          <w:szCs w:val="24"/>
        </w:rPr>
        <w:t xml:space="preserve"> </w:t>
      </w:r>
      <w:proofErr w:type="spellStart"/>
      <w:r w:rsidR="005A1DAD">
        <w:rPr>
          <w:rFonts w:ascii="Times New Roman" w:hAnsi="Times New Roman" w:cs="Times New Roman"/>
          <w:sz w:val="24"/>
          <w:szCs w:val="24"/>
        </w:rPr>
        <w:t>wawancara</w:t>
      </w:r>
      <w:proofErr w:type="spellEnd"/>
      <w:r w:rsidR="005A1DAD">
        <w:rPr>
          <w:rFonts w:ascii="Times New Roman" w:hAnsi="Times New Roman" w:cs="Times New Roman"/>
          <w:sz w:val="24"/>
          <w:szCs w:val="24"/>
        </w:rPr>
        <w:t xml:space="preserve"> </w:t>
      </w:r>
      <w:proofErr w:type="spellStart"/>
      <w:r w:rsidR="005A1DAD">
        <w:rPr>
          <w:rFonts w:ascii="Times New Roman" w:hAnsi="Times New Roman" w:cs="Times New Roman"/>
          <w:sz w:val="24"/>
          <w:szCs w:val="24"/>
        </w:rPr>
        <w:t>dengan</w:t>
      </w:r>
      <w:proofErr w:type="spellEnd"/>
      <w:r w:rsidR="005A1DAD">
        <w:rPr>
          <w:rFonts w:ascii="Times New Roman" w:hAnsi="Times New Roman" w:cs="Times New Roman"/>
          <w:sz w:val="24"/>
          <w:szCs w:val="24"/>
        </w:rPr>
        <w:t xml:space="preserve"> </w:t>
      </w:r>
      <w:proofErr w:type="spellStart"/>
      <w:r w:rsidR="005A1DAD">
        <w:rPr>
          <w:rFonts w:ascii="Times New Roman" w:hAnsi="Times New Roman" w:cs="Times New Roman"/>
          <w:sz w:val="24"/>
          <w:szCs w:val="24"/>
        </w:rPr>
        <w:t>Sekretaris</w:t>
      </w:r>
      <w:proofErr w:type="spellEnd"/>
      <w:r w:rsidR="005A1DAD">
        <w:rPr>
          <w:rFonts w:ascii="Times New Roman" w:hAnsi="Times New Roman" w:cs="Times New Roman"/>
          <w:sz w:val="24"/>
          <w:szCs w:val="24"/>
        </w:rPr>
        <w:t xml:space="preserve"> </w:t>
      </w:r>
      <w:proofErr w:type="spellStart"/>
      <w:r w:rsidR="005A1DAD">
        <w:rPr>
          <w:rFonts w:ascii="Times New Roman" w:hAnsi="Times New Roman" w:cs="Times New Roman"/>
          <w:sz w:val="24"/>
          <w:szCs w:val="24"/>
        </w:rPr>
        <w:t>Desa</w:t>
      </w:r>
      <w:proofErr w:type="spellEnd"/>
      <w:r w:rsidR="005A1DAD">
        <w:rPr>
          <w:rFonts w:ascii="Times New Roman" w:hAnsi="Times New Roman" w:cs="Times New Roman"/>
          <w:sz w:val="24"/>
          <w:szCs w:val="24"/>
        </w:rPr>
        <w:t xml:space="preserve"> </w:t>
      </w:r>
      <w:proofErr w:type="spellStart"/>
      <w:r w:rsidR="005A1DAD">
        <w:rPr>
          <w:rFonts w:ascii="Times New Roman" w:hAnsi="Times New Roman" w:cs="Times New Roman"/>
          <w:sz w:val="24"/>
          <w:szCs w:val="24"/>
        </w:rPr>
        <w:t>Suka</w:t>
      </w:r>
      <w:proofErr w:type="spellEnd"/>
      <w:r w:rsidR="005A1DAD">
        <w:rPr>
          <w:rFonts w:ascii="Times New Roman" w:hAnsi="Times New Roman" w:cs="Times New Roman"/>
          <w:sz w:val="24"/>
          <w:szCs w:val="24"/>
        </w:rPr>
        <w:t xml:space="preserve"> Manis </w:t>
      </w:r>
      <w:proofErr w:type="spellStart"/>
      <w:r w:rsidR="005A1DAD">
        <w:rPr>
          <w:rFonts w:ascii="Times New Roman" w:hAnsi="Times New Roman" w:cs="Times New Roman"/>
          <w:sz w:val="24"/>
          <w:szCs w:val="24"/>
        </w:rPr>
        <w:t>berikut</w:t>
      </w:r>
      <w:proofErr w:type="spellEnd"/>
      <w:r w:rsidR="005A1DAD">
        <w:rPr>
          <w:rFonts w:ascii="Times New Roman" w:hAnsi="Times New Roman" w:cs="Times New Roman"/>
          <w:sz w:val="24"/>
          <w:szCs w:val="24"/>
        </w:rPr>
        <w:t xml:space="preserve"> </w:t>
      </w:r>
      <w:proofErr w:type="spellStart"/>
      <w:r w:rsidR="005A1DAD">
        <w:rPr>
          <w:rFonts w:ascii="Times New Roman" w:hAnsi="Times New Roman" w:cs="Times New Roman"/>
          <w:sz w:val="24"/>
          <w:szCs w:val="24"/>
        </w:rPr>
        <w:t>ini</w:t>
      </w:r>
      <w:proofErr w:type="spellEnd"/>
      <w:r w:rsidR="005A1DAD">
        <w:rPr>
          <w:rFonts w:ascii="Times New Roman" w:hAnsi="Times New Roman" w:cs="Times New Roman"/>
          <w:sz w:val="24"/>
          <w:szCs w:val="24"/>
        </w:rPr>
        <w:t>.</w:t>
      </w:r>
    </w:p>
    <w:p w14:paraId="1F39B25C" w14:textId="202FB1B6" w:rsidR="005A1DAD" w:rsidRDefault="005A1DAD" w:rsidP="005A1DAD">
      <w:pPr>
        <w:pStyle w:val="ListParagraph"/>
        <w:tabs>
          <w:tab w:val="left" w:pos="360"/>
        </w:tabs>
        <w:spacing w:after="0"/>
        <w:jc w:val="both"/>
        <w:rPr>
          <w:rFonts w:ascii="Times New Roman" w:hAnsi="Times New Roman" w:cs="Times New Roman"/>
          <w:i/>
          <w:iCs/>
          <w:sz w:val="24"/>
          <w:szCs w:val="24"/>
        </w:rPr>
      </w:pPr>
      <w:r w:rsidRPr="005A1DAD">
        <w:rPr>
          <w:rFonts w:ascii="Times New Roman" w:hAnsi="Times New Roman" w:cs="Times New Roman"/>
          <w:i/>
          <w:iCs/>
          <w:sz w:val="24"/>
          <w:szCs w:val="24"/>
        </w:rPr>
        <w:t>“</w:t>
      </w:r>
      <w:proofErr w:type="spellStart"/>
      <w:r w:rsidRPr="005A1DAD">
        <w:rPr>
          <w:rFonts w:ascii="Times New Roman" w:hAnsi="Times New Roman" w:cs="Times New Roman"/>
          <w:i/>
          <w:iCs/>
          <w:sz w:val="24"/>
          <w:szCs w:val="24"/>
        </w:rPr>
        <w:t>Mengenai</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permasalahan</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buta</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aksara</w:t>
      </w:r>
      <w:proofErr w:type="spellEnd"/>
      <w:r w:rsidRPr="005A1DAD">
        <w:rPr>
          <w:rFonts w:ascii="Times New Roman" w:hAnsi="Times New Roman" w:cs="Times New Roman"/>
          <w:i/>
          <w:iCs/>
          <w:sz w:val="24"/>
          <w:szCs w:val="24"/>
        </w:rPr>
        <w:t xml:space="preserve"> Al-Qur’an di </w:t>
      </w:r>
      <w:proofErr w:type="spellStart"/>
      <w:r w:rsidRPr="005A1DAD">
        <w:rPr>
          <w:rFonts w:ascii="Times New Roman" w:hAnsi="Times New Roman" w:cs="Times New Roman"/>
          <w:i/>
          <w:iCs/>
          <w:sz w:val="24"/>
          <w:szCs w:val="24"/>
        </w:rPr>
        <w:t>desa</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ini</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belum</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ada</w:t>
      </w:r>
      <w:proofErr w:type="spellEnd"/>
      <w:r w:rsidRPr="005A1DAD">
        <w:rPr>
          <w:rFonts w:ascii="Times New Roman" w:hAnsi="Times New Roman" w:cs="Times New Roman"/>
          <w:i/>
          <w:iCs/>
          <w:sz w:val="24"/>
          <w:szCs w:val="24"/>
        </w:rPr>
        <w:t xml:space="preserve"> program dan </w:t>
      </w:r>
      <w:proofErr w:type="spellStart"/>
      <w:r w:rsidRPr="005A1DAD">
        <w:rPr>
          <w:rFonts w:ascii="Times New Roman" w:hAnsi="Times New Roman" w:cs="Times New Roman"/>
          <w:i/>
          <w:iCs/>
          <w:sz w:val="24"/>
          <w:szCs w:val="24"/>
        </w:rPr>
        <w:t>kebijakan</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khususnya</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dari</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pihak</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kabupaten</w:t>
      </w:r>
      <w:proofErr w:type="spellEnd"/>
      <w:r w:rsidRPr="005A1DAD">
        <w:rPr>
          <w:rFonts w:ascii="Times New Roman" w:hAnsi="Times New Roman" w:cs="Times New Roman"/>
          <w:i/>
          <w:iCs/>
          <w:sz w:val="24"/>
          <w:szCs w:val="24"/>
        </w:rPr>
        <w:t xml:space="preserve"> juga </w:t>
      </w:r>
      <w:proofErr w:type="spellStart"/>
      <w:r w:rsidRPr="005A1DAD">
        <w:rPr>
          <w:rFonts w:ascii="Times New Roman" w:hAnsi="Times New Roman" w:cs="Times New Roman"/>
          <w:i/>
          <w:iCs/>
          <w:sz w:val="24"/>
          <w:szCs w:val="24"/>
        </w:rPr>
        <w:t>belum</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ada</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memberikan</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kebijakan</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atau</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peraturan</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khusus</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untuk</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itu</w:t>
      </w:r>
      <w:proofErr w:type="spellEnd"/>
      <w:r w:rsidRPr="005A1DAD">
        <w:rPr>
          <w:rFonts w:ascii="Times New Roman" w:hAnsi="Times New Roman" w:cs="Times New Roman"/>
          <w:i/>
          <w:iCs/>
          <w:sz w:val="24"/>
          <w:szCs w:val="24"/>
        </w:rPr>
        <w:t xml:space="preserve">. Kami juga </w:t>
      </w:r>
      <w:proofErr w:type="spellStart"/>
      <w:r w:rsidRPr="005A1DAD">
        <w:rPr>
          <w:rFonts w:ascii="Times New Roman" w:hAnsi="Times New Roman" w:cs="Times New Roman"/>
          <w:i/>
          <w:iCs/>
          <w:sz w:val="24"/>
          <w:szCs w:val="24"/>
        </w:rPr>
        <w:t>belum</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mempunyai</w:t>
      </w:r>
      <w:proofErr w:type="spellEnd"/>
      <w:r w:rsidRPr="005A1DAD">
        <w:rPr>
          <w:rFonts w:ascii="Times New Roman" w:hAnsi="Times New Roman" w:cs="Times New Roman"/>
          <w:i/>
          <w:iCs/>
          <w:sz w:val="24"/>
          <w:szCs w:val="24"/>
        </w:rPr>
        <w:t xml:space="preserve"> data </w:t>
      </w:r>
      <w:proofErr w:type="spellStart"/>
      <w:r w:rsidRPr="005A1DAD">
        <w:rPr>
          <w:rFonts w:ascii="Times New Roman" w:hAnsi="Times New Roman" w:cs="Times New Roman"/>
          <w:i/>
          <w:iCs/>
          <w:sz w:val="24"/>
          <w:szCs w:val="24"/>
        </w:rPr>
        <w:t>nyata</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kemampuan</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warga</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disini</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dalam</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baca</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tulis</w:t>
      </w:r>
      <w:proofErr w:type="spellEnd"/>
      <w:r w:rsidRPr="005A1DAD">
        <w:rPr>
          <w:rFonts w:ascii="Times New Roman" w:hAnsi="Times New Roman" w:cs="Times New Roman"/>
          <w:i/>
          <w:iCs/>
          <w:sz w:val="24"/>
          <w:szCs w:val="24"/>
        </w:rPr>
        <w:t xml:space="preserve"> Al-Qur’an, </w:t>
      </w:r>
      <w:proofErr w:type="spellStart"/>
      <w:r w:rsidRPr="005A1DAD">
        <w:rPr>
          <w:rFonts w:ascii="Times New Roman" w:hAnsi="Times New Roman" w:cs="Times New Roman"/>
          <w:i/>
          <w:iCs/>
          <w:sz w:val="24"/>
          <w:szCs w:val="24"/>
        </w:rPr>
        <w:t>namun</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sepengetahuan</w:t>
      </w:r>
      <w:proofErr w:type="spellEnd"/>
      <w:r w:rsidRPr="005A1DAD">
        <w:rPr>
          <w:rFonts w:ascii="Times New Roman" w:hAnsi="Times New Roman" w:cs="Times New Roman"/>
          <w:i/>
          <w:iCs/>
          <w:sz w:val="24"/>
          <w:szCs w:val="24"/>
        </w:rPr>
        <w:t xml:space="preserve"> kami </w:t>
      </w:r>
      <w:proofErr w:type="spellStart"/>
      <w:r w:rsidRPr="005A1DAD">
        <w:rPr>
          <w:rFonts w:ascii="Times New Roman" w:hAnsi="Times New Roman" w:cs="Times New Roman"/>
          <w:i/>
          <w:iCs/>
          <w:sz w:val="24"/>
          <w:szCs w:val="24"/>
        </w:rPr>
        <w:t>sebagian</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besar</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warga</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disini</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belum</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bisa</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membaca</w:t>
      </w:r>
      <w:proofErr w:type="spellEnd"/>
      <w:r w:rsidRPr="005A1DAD">
        <w:rPr>
          <w:rFonts w:ascii="Times New Roman" w:hAnsi="Times New Roman" w:cs="Times New Roman"/>
          <w:i/>
          <w:iCs/>
          <w:sz w:val="24"/>
          <w:szCs w:val="24"/>
        </w:rPr>
        <w:t xml:space="preserve"> dan </w:t>
      </w:r>
      <w:proofErr w:type="spellStart"/>
      <w:r w:rsidRPr="005A1DAD">
        <w:rPr>
          <w:rFonts w:ascii="Times New Roman" w:hAnsi="Times New Roman" w:cs="Times New Roman"/>
          <w:i/>
          <w:iCs/>
          <w:sz w:val="24"/>
          <w:szCs w:val="24"/>
        </w:rPr>
        <w:t>menulis</w:t>
      </w:r>
      <w:proofErr w:type="spellEnd"/>
      <w:r w:rsidRPr="005A1DAD">
        <w:rPr>
          <w:rFonts w:ascii="Times New Roman" w:hAnsi="Times New Roman" w:cs="Times New Roman"/>
          <w:i/>
          <w:iCs/>
          <w:sz w:val="24"/>
          <w:szCs w:val="24"/>
        </w:rPr>
        <w:t xml:space="preserve"> Al-Qur’an. </w:t>
      </w:r>
      <w:proofErr w:type="spellStart"/>
      <w:r w:rsidRPr="005A1DAD">
        <w:rPr>
          <w:rFonts w:ascii="Times New Roman" w:hAnsi="Times New Roman" w:cs="Times New Roman"/>
          <w:i/>
          <w:iCs/>
          <w:sz w:val="24"/>
          <w:szCs w:val="24"/>
        </w:rPr>
        <w:t>Kalau</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untuk</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pembelajaran</w:t>
      </w:r>
      <w:proofErr w:type="spellEnd"/>
      <w:r w:rsidRPr="005A1DAD">
        <w:rPr>
          <w:rFonts w:ascii="Times New Roman" w:hAnsi="Times New Roman" w:cs="Times New Roman"/>
          <w:i/>
          <w:iCs/>
          <w:sz w:val="24"/>
          <w:szCs w:val="24"/>
        </w:rPr>
        <w:t xml:space="preserve"> di TPA, </w:t>
      </w:r>
      <w:proofErr w:type="spellStart"/>
      <w:r w:rsidRPr="005A1DAD">
        <w:rPr>
          <w:rFonts w:ascii="Times New Roman" w:hAnsi="Times New Roman" w:cs="Times New Roman"/>
          <w:i/>
          <w:iCs/>
          <w:sz w:val="24"/>
          <w:szCs w:val="24"/>
        </w:rPr>
        <w:t>memang</w:t>
      </w:r>
      <w:proofErr w:type="spellEnd"/>
      <w:r w:rsidRPr="005A1DAD">
        <w:rPr>
          <w:rFonts w:ascii="Times New Roman" w:hAnsi="Times New Roman" w:cs="Times New Roman"/>
          <w:i/>
          <w:iCs/>
          <w:sz w:val="24"/>
          <w:szCs w:val="24"/>
        </w:rPr>
        <w:t xml:space="preserve"> kami </w:t>
      </w:r>
      <w:proofErr w:type="spellStart"/>
      <w:r w:rsidRPr="005A1DAD">
        <w:rPr>
          <w:rFonts w:ascii="Times New Roman" w:hAnsi="Times New Roman" w:cs="Times New Roman"/>
          <w:i/>
          <w:iCs/>
          <w:sz w:val="24"/>
          <w:szCs w:val="24"/>
        </w:rPr>
        <w:t>akui</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motivasi</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dari</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anak-anak</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disini</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kurang</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didukung</w:t>
      </w:r>
      <w:proofErr w:type="spellEnd"/>
      <w:r w:rsidRPr="005A1DAD">
        <w:rPr>
          <w:rFonts w:ascii="Times New Roman" w:hAnsi="Times New Roman" w:cs="Times New Roman"/>
          <w:i/>
          <w:iCs/>
          <w:sz w:val="24"/>
          <w:szCs w:val="24"/>
        </w:rPr>
        <w:t xml:space="preserve"> oleh orang </w:t>
      </w:r>
      <w:proofErr w:type="spellStart"/>
      <w:r w:rsidRPr="005A1DAD">
        <w:rPr>
          <w:rFonts w:ascii="Times New Roman" w:hAnsi="Times New Roman" w:cs="Times New Roman"/>
          <w:i/>
          <w:iCs/>
          <w:sz w:val="24"/>
          <w:szCs w:val="24"/>
        </w:rPr>
        <w:t>tuanya</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jadi</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anak-anak</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mudah</w:t>
      </w:r>
      <w:proofErr w:type="spellEnd"/>
      <w:r w:rsidRPr="005A1DAD">
        <w:rPr>
          <w:rFonts w:ascii="Times New Roman" w:hAnsi="Times New Roman" w:cs="Times New Roman"/>
          <w:i/>
          <w:iCs/>
          <w:sz w:val="24"/>
          <w:szCs w:val="24"/>
        </w:rPr>
        <w:t xml:space="preserve"> malas dan </w:t>
      </w:r>
      <w:proofErr w:type="spellStart"/>
      <w:r w:rsidRPr="005A1DAD">
        <w:rPr>
          <w:rFonts w:ascii="Times New Roman" w:hAnsi="Times New Roman" w:cs="Times New Roman"/>
          <w:i/>
          <w:iCs/>
          <w:sz w:val="24"/>
          <w:szCs w:val="24"/>
        </w:rPr>
        <w:t>cenderung</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lebih</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memilih</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bermain</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dibandingkan</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berangkat</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belajar</w:t>
      </w:r>
      <w:proofErr w:type="spellEnd"/>
      <w:r w:rsidRPr="005A1DAD">
        <w:rPr>
          <w:rFonts w:ascii="Times New Roman" w:hAnsi="Times New Roman" w:cs="Times New Roman"/>
          <w:i/>
          <w:iCs/>
          <w:sz w:val="24"/>
          <w:szCs w:val="24"/>
        </w:rPr>
        <w:t xml:space="preserve"> </w:t>
      </w:r>
      <w:proofErr w:type="spellStart"/>
      <w:r w:rsidRPr="005A1DAD">
        <w:rPr>
          <w:rFonts w:ascii="Times New Roman" w:hAnsi="Times New Roman" w:cs="Times New Roman"/>
          <w:i/>
          <w:iCs/>
          <w:sz w:val="24"/>
          <w:szCs w:val="24"/>
        </w:rPr>
        <w:t>mengaji</w:t>
      </w:r>
      <w:proofErr w:type="spellEnd"/>
      <w:r w:rsidR="00D67AF3">
        <w:rPr>
          <w:rFonts w:ascii="Times New Roman" w:hAnsi="Times New Roman" w:cs="Times New Roman"/>
          <w:i/>
          <w:iCs/>
          <w:sz w:val="24"/>
          <w:szCs w:val="24"/>
        </w:rPr>
        <w:t xml:space="preserve"> dan </w:t>
      </w:r>
      <w:proofErr w:type="spellStart"/>
      <w:r w:rsidR="00D67AF3">
        <w:rPr>
          <w:rFonts w:ascii="Times New Roman" w:hAnsi="Times New Roman" w:cs="Times New Roman"/>
          <w:i/>
          <w:iCs/>
          <w:sz w:val="24"/>
          <w:szCs w:val="24"/>
        </w:rPr>
        <w:t>sebagian</w:t>
      </w:r>
      <w:proofErr w:type="spellEnd"/>
      <w:r w:rsidR="00D67AF3">
        <w:rPr>
          <w:rFonts w:ascii="Times New Roman" w:hAnsi="Times New Roman" w:cs="Times New Roman"/>
          <w:i/>
          <w:iCs/>
          <w:sz w:val="24"/>
          <w:szCs w:val="24"/>
        </w:rPr>
        <w:t xml:space="preserve"> </w:t>
      </w:r>
      <w:proofErr w:type="spellStart"/>
      <w:r w:rsidR="00D67AF3">
        <w:rPr>
          <w:rFonts w:ascii="Times New Roman" w:hAnsi="Times New Roman" w:cs="Times New Roman"/>
          <w:i/>
          <w:iCs/>
          <w:sz w:val="24"/>
          <w:szCs w:val="24"/>
        </w:rPr>
        <w:t>anak</w:t>
      </w:r>
      <w:proofErr w:type="spellEnd"/>
      <w:r w:rsidR="00D67AF3">
        <w:rPr>
          <w:rFonts w:ascii="Times New Roman" w:hAnsi="Times New Roman" w:cs="Times New Roman"/>
          <w:i/>
          <w:iCs/>
          <w:sz w:val="24"/>
          <w:szCs w:val="24"/>
        </w:rPr>
        <w:t xml:space="preserve"> juga </w:t>
      </w:r>
      <w:proofErr w:type="spellStart"/>
      <w:r w:rsidR="00D67AF3">
        <w:rPr>
          <w:rFonts w:ascii="Times New Roman" w:hAnsi="Times New Roman" w:cs="Times New Roman"/>
          <w:i/>
          <w:iCs/>
          <w:sz w:val="24"/>
          <w:szCs w:val="24"/>
        </w:rPr>
        <w:t>ada</w:t>
      </w:r>
      <w:proofErr w:type="spellEnd"/>
      <w:r w:rsidR="00D67AF3">
        <w:rPr>
          <w:rFonts w:ascii="Times New Roman" w:hAnsi="Times New Roman" w:cs="Times New Roman"/>
          <w:i/>
          <w:iCs/>
          <w:sz w:val="24"/>
          <w:szCs w:val="24"/>
        </w:rPr>
        <w:t xml:space="preserve"> yang </w:t>
      </w:r>
      <w:proofErr w:type="spellStart"/>
      <w:r w:rsidR="00D67AF3">
        <w:rPr>
          <w:rFonts w:ascii="Times New Roman" w:hAnsi="Times New Roman" w:cs="Times New Roman"/>
          <w:i/>
          <w:iCs/>
          <w:sz w:val="24"/>
          <w:szCs w:val="24"/>
        </w:rPr>
        <w:t>sering</w:t>
      </w:r>
      <w:proofErr w:type="spellEnd"/>
      <w:r w:rsidR="00D67AF3">
        <w:rPr>
          <w:rFonts w:ascii="Times New Roman" w:hAnsi="Times New Roman" w:cs="Times New Roman"/>
          <w:i/>
          <w:iCs/>
          <w:sz w:val="24"/>
          <w:szCs w:val="24"/>
        </w:rPr>
        <w:t xml:space="preserve"> </w:t>
      </w:r>
      <w:proofErr w:type="spellStart"/>
      <w:r w:rsidR="00D67AF3">
        <w:rPr>
          <w:rFonts w:ascii="Times New Roman" w:hAnsi="Times New Roman" w:cs="Times New Roman"/>
          <w:i/>
          <w:iCs/>
          <w:sz w:val="24"/>
          <w:szCs w:val="24"/>
        </w:rPr>
        <w:t>ikut</w:t>
      </w:r>
      <w:proofErr w:type="spellEnd"/>
      <w:r w:rsidR="00D67AF3">
        <w:rPr>
          <w:rFonts w:ascii="Times New Roman" w:hAnsi="Times New Roman" w:cs="Times New Roman"/>
          <w:i/>
          <w:iCs/>
          <w:sz w:val="24"/>
          <w:szCs w:val="24"/>
        </w:rPr>
        <w:t xml:space="preserve"> orang </w:t>
      </w:r>
      <w:proofErr w:type="spellStart"/>
      <w:r w:rsidR="00D67AF3">
        <w:rPr>
          <w:rFonts w:ascii="Times New Roman" w:hAnsi="Times New Roman" w:cs="Times New Roman"/>
          <w:i/>
          <w:iCs/>
          <w:sz w:val="24"/>
          <w:szCs w:val="24"/>
        </w:rPr>
        <w:t>tuanya</w:t>
      </w:r>
      <w:proofErr w:type="spellEnd"/>
      <w:r w:rsidR="00D67AF3">
        <w:rPr>
          <w:rFonts w:ascii="Times New Roman" w:hAnsi="Times New Roman" w:cs="Times New Roman"/>
          <w:i/>
          <w:iCs/>
          <w:sz w:val="24"/>
          <w:szCs w:val="24"/>
        </w:rPr>
        <w:t xml:space="preserve"> </w:t>
      </w:r>
      <w:proofErr w:type="spellStart"/>
      <w:r w:rsidR="00D67AF3">
        <w:rPr>
          <w:rFonts w:ascii="Times New Roman" w:hAnsi="Times New Roman" w:cs="Times New Roman"/>
          <w:i/>
          <w:iCs/>
          <w:sz w:val="24"/>
          <w:szCs w:val="24"/>
        </w:rPr>
        <w:t>ke</w:t>
      </w:r>
      <w:proofErr w:type="spellEnd"/>
      <w:r w:rsidR="00D67AF3">
        <w:rPr>
          <w:rFonts w:ascii="Times New Roman" w:hAnsi="Times New Roman" w:cs="Times New Roman"/>
          <w:i/>
          <w:iCs/>
          <w:sz w:val="24"/>
          <w:szCs w:val="24"/>
        </w:rPr>
        <w:t xml:space="preserve"> </w:t>
      </w:r>
      <w:proofErr w:type="spellStart"/>
      <w:r w:rsidR="00D67AF3">
        <w:rPr>
          <w:rFonts w:ascii="Times New Roman" w:hAnsi="Times New Roman" w:cs="Times New Roman"/>
          <w:i/>
          <w:iCs/>
          <w:sz w:val="24"/>
          <w:szCs w:val="24"/>
        </w:rPr>
        <w:t>kebun</w:t>
      </w:r>
      <w:proofErr w:type="spellEnd"/>
      <w:r w:rsidR="00D67AF3">
        <w:rPr>
          <w:rFonts w:ascii="Times New Roman" w:hAnsi="Times New Roman" w:cs="Times New Roman"/>
          <w:i/>
          <w:iCs/>
          <w:sz w:val="24"/>
          <w:szCs w:val="24"/>
        </w:rPr>
        <w:t xml:space="preserve"> (</w:t>
      </w:r>
      <w:proofErr w:type="spellStart"/>
      <w:r w:rsidR="00D67AF3">
        <w:rPr>
          <w:rFonts w:ascii="Times New Roman" w:hAnsi="Times New Roman" w:cs="Times New Roman"/>
          <w:i/>
          <w:iCs/>
          <w:sz w:val="24"/>
          <w:szCs w:val="24"/>
        </w:rPr>
        <w:t>bermalam</w:t>
      </w:r>
      <w:proofErr w:type="spellEnd"/>
      <w:r w:rsidR="00D67AF3">
        <w:rPr>
          <w:rFonts w:ascii="Times New Roman" w:hAnsi="Times New Roman" w:cs="Times New Roman"/>
          <w:i/>
          <w:iCs/>
          <w:sz w:val="24"/>
          <w:szCs w:val="24"/>
        </w:rPr>
        <w:t xml:space="preserve"> di </w:t>
      </w:r>
      <w:proofErr w:type="spellStart"/>
      <w:r w:rsidR="00D67AF3">
        <w:rPr>
          <w:rFonts w:ascii="Times New Roman" w:hAnsi="Times New Roman" w:cs="Times New Roman"/>
          <w:i/>
          <w:iCs/>
          <w:sz w:val="24"/>
          <w:szCs w:val="24"/>
        </w:rPr>
        <w:t>kebun</w:t>
      </w:r>
      <w:proofErr w:type="spellEnd"/>
      <w:r w:rsidR="00D67AF3">
        <w:rPr>
          <w:rFonts w:ascii="Times New Roman" w:hAnsi="Times New Roman" w:cs="Times New Roman"/>
          <w:i/>
          <w:iCs/>
          <w:sz w:val="24"/>
          <w:szCs w:val="24"/>
        </w:rPr>
        <w:t>)</w:t>
      </w:r>
      <w:r w:rsidRPr="005A1DAD">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158"/>
      </w:r>
    </w:p>
    <w:p w14:paraId="174929A1" w14:textId="29FBA6D0" w:rsidR="00D67AF3" w:rsidRDefault="00D67AF3" w:rsidP="00D67AF3">
      <w:pPr>
        <w:pStyle w:val="ListParagraph"/>
        <w:tabs>
          <w:tab w:val="left" w:pos="360"/>
        </w:tabs>
        <w:spacing w:after="0"/>
        <w:jc w:val="center"/>
        <w:rPr>
          <w:rFonts w:ascii="Times New Roman" w:hAnsi="Times New Roman" w:cs="Times New Roman"/>
          <w:sz w:val="24"/>
          <w:szCs w:val="24"/>
        </w:rPr>
      </w:pPr>
      <w:r>
        <w:rPr>
          <w:noProof/>
        </w:rPr>
        <w:drawing>
          <wp:inline distT="0" distB="0" distL="0" distR="0" wp14:anchorId="09E5E4FF" wp14:editId="6A1E5DA6">
            <wp:extent cx="2914022" cy="2370993"/>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0519" cy="2376279"/>
                    </a:xfrm>
                    <a:prstGeom prst="rect">
                      <a:avLst/>
                    </a:prstGeom>
                    <a:noFill/>
                    <a:ln>
                      <a:noFill/>
                    </a:ln>
                  </pic:spPr>
                </pic:pic>
              </a:graphicData>
            </a:graphic>
          </wp:inline>
        </w:drawing>
      </w:r>
    </w:p>
    <w:p w14:paraId="363B368E" w14:textId="3676B67A" w:rsidR="00D67AF3" w:rsidRDefault="00D67AF3" w:rsidP="00D67AF3">
      <w:pPr>
        <w:pStyle w:val="ListParagraph"/>
        <w:tabs>
          <w:tab w:val="left" w:pos="360"/>
        </w:tabs>
        <w:spacing w:after="0"/>
        <w:jc w:val="center"/>
        <w:rPr>
          <w:rFonts w:ascii="Times New Roman" w:hAnsi="Times New Roman" w:cs="Times New Roman"/>
          <w:sz w:val="24"/>
          <w:szCs w:val="24"/>
        </w:rPr>
      </w:pPr>
      <w:r w:rsidRPr="00C90C1E">
        <w:rPr>
          <w:rFonts w:ascii="Times New Roman" w:hAnsi="Times New Roman" w:cs="Times New Roman"/>
          <w:b/>
          <w:bCs/>
          <w:sz w:val="24"/>
          <w:szCs w:val="24"/>
        </w:rPr>
        <w:t xml:space="preserve">Gambar </w:t>
      </w:r>
      <w:r w:rsidR="00EC165E">
        <w:rPr>
          <w:rFonts w:ascii="Times New Roman" w:hAnsi="Times New Roman" w:cs="Times New Roman"/>
          <w:b/>
          <w:bCs/>
          <w:sz w:val="24"/>
          <w:szCs w:val="24"/>
        </w:rPr>
        <w:t>4</w:t>
      </w:r>
      <w:r w:rsidR="0035034A">
        <w:rPr>
          <w:rFonts w:ascii="Times New Roman" w:hAnsi="Times New Roman" w:cs="Times New Roman"/>
          <w:b/>
          <w:bCs/>
          <w:sz w:val="24"/>
          <w:szCs w:val="24"/>
        </w:rPr>
        <w:t>.</w:t>
      </w:r>
      <w:r w:rsidR="00EC165E">
        <w:rPr>
          <w:rFonts w:ascii="Times New Roman" w:hAnsi="Times New Roman" w:cs="Times New Roman"/>
          <w:b/>
          <w:bCs/>
          <w:sz w:val="24"/>
          <w:szCs w:val="24"/>
        </w:rPr>
        <w:t>9</w:t>
      </w:r>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Manis</w:t>
      </w:r>
    </w:p>
    <w:p w14:paraId="705FCA57" w14:textId="77777777" w:rsidR="00A01D47" w:rsidRDefault="00A01D47" w:rsidP="00A01D47">
      <w:pPr>
        <w:pStyle w:val="ListParagraph"/>
        <w:tabs>
          <w:tab w:val="left" w:pos="360"/>
        </w:tabs>
        <w:spacing w:after="0"/>
        <w:jc w:val="both"/>
        <w:rPr>
          <w:rFonts w:ascii="Times New Roman" w:hAnsi="Times New Roman" w:cs="Times New Roman"/>
          <w:sz w:val="24"/>
          <w:szCs w:val="24"/>
        </w:rPr>
      </w:pPr>
    </w:p>
    <w:p w14:paraId="7E20EBA3" w14:textId="09204144" w:rsidR="0044334E" w:rsidRDefault="00A01D47" w:rsidP="00A01D47">
      <w:pPr>
        <w:pStyle w:val="ListParagraph"/>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sidR="0044334E" w:rsidRPr="00A01D47">
        <w:rPr>
          <w:rFonts w:ascii="Times New Roman" w:hAnsi="Times New Roman" w:cs="Times New Roman"/>
          <w:sz w:val="24"/>
          <w:szCs w:val="24"/>
        </w:rPr>
        <w:t>Se</w:t>
      </w:r>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0044334E" w:rsidRPr="00A01D47">
        <w:rPr>
          <w:rFonts w:ascii="Times New Roman" w:hAnsi="Times New Roman" w:cs="Times New Roman"/>
          <w:sz w:val="24"/>
          <w:szCs w:val="24"/>
        </w:rPr>
        <w:t xml:space="preserve"> </w:t>
      </w:r>
      <w:proofErr w:type="spellStart"/>
      <w:r w:rsidR="0044334E" w:rsidRPr="00A01D47">
        <w:rPr>
          <w:rFonts w:ascii="Times New Roman" w:hAnsi="Times New Roman" w:cs="Times New Roman"/>
          <w:sz w:val="24"/>
          <w:szCs w:val="24"/>
        </w:rPr>
        <w:t>itu</w:t>
      </w:r>
      <w:proofErr w:type="spellEnd"/>
      <w:r w:rsidR="0044334E" w:rsidRPr="00A01D47">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DPD BKPRMI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PALI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diwawancarai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online juga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Pemkab</w:t>
      </w:r>
      <w:proofErr w:type="spellEnd"/>
      <w:r>
        <w:rPr>
          <w:rFonts w:ascii="Times New Roman" w:hAnsi="Times New Roman" w:cs="Times New Roman"/>
          <w:sz w:val="24"/>
          <w:szCs w:val="24"/>
        </w:rPr>
        <w:t xml:space="preserve"> PALI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PALI.</w:t>
      </w:r>
    </w:p>
    <w:p w14:paraId="6EC969A2" w14:textId="5D81EFEF" w:rsidR="00A01D47" w:rsidRPr="00A01D47" w:rsidRDefault="00A01D47" w:rsidP="008C01EF">
      <w:pPr>
        <w:pStyle w:val="ListParagraph"/>
        <w:tabs>
          <w:tab w:val="left" w:pos="360"/>
        </w:tabs>
        <w:spacing w:after="0"/>
        <w:jc w:val="both"/>
        <w:rPr>
          <w:rFonts w:ascii="Times New Roman" w:hAnsi="Times New Roman" w:cs="Times New Roman"/>
          <w:i/>
          <w:iCs/>
          <w:sz w:val="24"/>
          <w:szCs w:val="24"/>
        </w:rPr>
      </w:pPr>
      <w:r w:rsidRPr="00A01D47">
        <w:rPr>
          <w:rFonts w:ascii="Times New Roman" w:hAnsi="Times New Roman" w:cs="Times New Roman"/>
          <w:i/>
          <w:iCs/>
          <w:sz w:val="24"/>
          <w:szCs w:val="24"/>
        </w:rPr>
        <w:t>“</w:t>
      </w:r>
      <w:proofErr w:type="spellStart"/>
      <w:r w:rsidRPr="00A01D47">
        <w:rPr>
          <w:rFonts w:ascii="Times New Roman" w:hAnsi="Times New Roman" w:cs="Times New Roman"/>
          <w:i/>
          <w:iCs/>
          <w:sz w:val="24"/>
          <w:szCs w:val="24"/>
        </w:rPr>
        <w:t>Setahu</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saya</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belum</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pernah</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dilakukan</w:t>
      </w:r>
      <w:proofErr w:type="spellEnd"/>
      <w:r w:rsidRPr="00A01D47">
        <w:rPr>
          <w:rFonts w:ascii="Times New Roman" w:hAnsi="Times New Roman" w:cs="Times New Roman"/>
          <w:i/>
          <w:iCs/>
          <w:sz w:val="24"/>
          <w:szCs w:val="24"/>
        </w:rPr>
        <w:t xml:space="preserve"> survey </w:t>
      </w:r>
      <w:proofErr w:type="spellStart"/>
      <w:r w:rsidRPr="00A01D47">
        <w:rPr>
          <w:rFonts w:ascii="Times New Roman" w:hAnsi="Times New Roman" w:cs="Times New Roman"/>
          <w:i/>
          <w:iCs/>
          <w:sz w:val="24"/>
          <w:szCs w:val="24"/>
        </w:rPr>
        <w:t>secara</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langsung</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untuk</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mengetahui</w:t>
      </w:r>
      <w:proofErr w:type="spellEnd"/>
      <w:r w:rsidRPr="00A01D47">
        <w:rPr>
          <w:rFonts w:ascii="Times New Roman" w:hAnsi="Times New Roman" w:cs="Times New Roman"/>
          <w:i/>
          <w:iCs/>
          <w:sz w:val="24"/>
          <w:szCs w:val="24"/>
        </w:rPr>
        <w:t xml:space="preserve"> data </w:t>
      </w:r>
      <w:proofErr w:type="spellStart"/>
      <w:r w:rsidRPr="00A01D47">
        <w:rPr>
          <w:rFonts w:ascii="Times New Roman" w:hAnsi="Times New Roman" w:cs="Times New Roman"/>
          <w:i/>
          <w:iCs/>
          <w:sz w:val="24"/>
          <w:szCs w:val="24"/>
        </w:rPr>
        <w:t>buta</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aksara</w:t>
      </w:r>
      <w:proofErr w:type="spellEnd"/>
      <w:r w:rsidRPr="00A01D47">
        <w:rPr>
          <w:rFonts w:ascii="Times New Roman" w:hAnsi="Times New Roman" w:cs="Times New Roman"/>
          <w:i/>
          <w:iCs/>
          <w:sz w:val="24"/>
          <w:szCs w:val="24"/>
        </w:rPr>
        <w:t xml:space="preserve"> Al-Qur’an yang </w:t>
      </w:r>
      <w:proofErr w:type="spellStart"/>
      <w:r w:rsidRPr="00A01D47">
        <w:rPr>
          <w:rFonts w:ascii="Times New Roman" w:hAnsi="Times New Roman" w:cs="Times New Roman"/>
          <w:i/>
          <w:iCs/>
          <w:sz w:val="24"/>
          <w:szCs w:val="24"/>
        </w:rPr>
        <w:t>ada</w:t>
      </w:r>
      <w:proofErr w:type="spellEnd"/>
      <w:r w:rsidRPr="00A01D47">
        <w:rPr>
          <w:rFonts w:ascii="Times New Roman" w:hAnsi="Times New Roman" w:cs="Times New Roman"/>
          <w:i/>
          <w:iCs/>
          <w:sz w:val="24"/>
          <w:szCs w:val="24"/>
        </w:rPr>
        <w:t xml:space="preserve"> di </w:t>
      </w:r>
      <w:proofErr w:type="spellStart"/>
      <w:r w:rsidRPr="00A01D47">
        <w:rPr>
          <w:rFonts w:ascii="Times New Roman" w:hAnsi="Times New Roman" w:cs="Times New Roman"/>
          <w:i/>
          <w:iCs/>
          <w:sz w:val="24"/>
          <w:szCs w:val="24"/>
        </w:rPr>
        <w:t>Kabupaten</w:t>
      </w:r>
      <w:proofErr w:type="spellEnd"/>
      <w:r w:rsidRPr="00A01D47">
        <w:rPr>
          <w:rFonts w:ascii="Times New Roman" w:hAnsi="Times New Roman" w:cs="Times New Roman"/>
          <w:i/>
          <w:iCs/>
          <w:sz w:val="24"/>
          <w:szCs w:val="24"/>
        </w:rPr>
        <w:t xml:space="preserve"> PALI dan juga </w:t>
      </w:r>
      <w:proofErr w:type="spellStart"/>
      <w:r w:rsidRPr="00A01D47">
        <w:rPr>
          <w:rFonts w:ascii="Times New Roman" w:hAnsi="Times New Roman" w:cs="Times New Roman"/>
          <w:i/>
          <w:iCs/>
          <w:sz w:val="24"/>
          <w:szCs w:val="24"/>
        </w:rPr>
        <w:t>belum</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ada</w:t>
      </w:r>
      <w:proofErr w:type="spellEnd"/>
      <w:r w:rsidRPr="00A01D47">
        <w:rPr>
          <w:rFonts w:ascii="Times New Roman" w:hAnsi="Times New Roman" w:cs="Times New Roman"/>
          <w:i/>
          <w:iCs/>
          <w:sz w:val="24"/>
          <w:szCs w:val="24"/>
        </w:rPr>
        <w:t xml:space="preserve"> program </w:t>
      </w:r>
      <w:proofErr w:type="spellStart"/>
      <w:r w:rsidRPr="00A01D47">
        <w:rPr>
          <w:rFonts w:ascii="Times New Roman" w:hAnsi="Times New Roman" w:cs="Times New Roman"/>
          <w:i/>
          <w:iCs/>
          <w:sz w:val="24"/>
          <w:szCs w:val="24"/>
        </w:rPr>
        <w:t>atau</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kebijakan</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khusus</w:t>
      </w:r>
      <w:proofErr w:type="spellEnd"/>
      <w:r w:rsidRPr="00A01D47">
        <w:rPr>
          <w:rFonts w:ascii="Times New Roman" w:hAnsi="Times New Roman" w:cs="Times New Roman"/>
          <w:i/>
          <w:iCs/>
          <w:sz w:val="24"/>
          <w:szCs w:val="24"/>
        </w:rPr>
        <w:t xml:space="preserve"> yang </w:t>
      </w:r>
      <w:proofErr w:type="spellStart"/>
      <w:r w:rsidRPr="00A01D47">
        <w:rPr>
          <w:rFonts w:ascii="Times New Roman" w:hAnsi="Times New Roman" w:cs="Times New Roman"/>
          <w:i/>
          <w:iCs/>
          <w:sz w:val="24"/>
          <w:szCs w:val="24"/>
        </w:rPr>
        <w:t>dari</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pemerintah</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untuk</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hal</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tersebut</w:t>
      </w:r>
      <w:proofErr w:type="spellEnd"/>
      <w:r w:rsidRPr="00A01D47">
        <w:rPr>
          <w:rFonts w:ascii="Times New Roman" w:hAnsi="Times New Roman" w:cs="Times New Roman"/>
          <w:i/>
          <w:iCs/>
          <w:sz w:val="24"/>
          <w:szCs w:val="24"/>
        </w:rPr>
        <w:t xml:space="preserve">. Adapun program-program </w:t>
      </w:r>
      <w:proofErr w:type="spellStart"/>
      <w:r w:rsidRPr="00A01D47">
        <w:rPr>
          <w:rFonts w:ascii="Times New Roman" w:hAnsi="Times New Roman" w:cs="Times New Roman"/>
          <w:i/>
          <w:iCs/>
          <w:sz w:val="24"/>
          <w:szCs w:val="24"/>
        </w:rPr>
        <w:t>seperti</w:t>
      </w:r>
      <w:proofErr w:type="spellEnd"/>
      <w:r w:rsidRPr="00A01D47">
        <w:rPr>
          <w:rFonts w:ascii="Times New Roman" w:hAnsi="Times New Roman" w:cs="Times New Roman"/>
          <w:i/>
          <w:iCs/>
          <w:sz w:val="24"/>
          <w:szCs w:val="24"/>
        </w:rPr>
        <w:t xml:space="preserve"> PALI </w:t>
      </w:r>
      <w:proofErr w:type="spellStart"/>
      <w:r w:rsidRPr="00A01D47">
        <w:rPr>
          <w:rFonts w:ascii="Times New Roman" w:hAnsi="Times New Roman" w:cs="Times New Roman"/>
          <w:i/>
          <w:iCs/>
          <w:sz w:val="24"/>
          <w:szCs w:val="24"/>
        </w:rPr>
        <w:t>Mengaji</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Desa</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Mengaji</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itu</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hanya</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sebatas</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kegiatan</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pelatihan</w:t>
      </w:r>
      <w:proofErr w:type="spellEnd"/>
      <w:r w:rsidRPr="00A01D47">
        <w:rPr>
          <w:rFonts w:ascii="Times New Roman" w:hAnsi="Times New Roman" w:cs="Times New Roman"/>
          <w:i/>
          <w:iCs/>
          <w:sz w:val="24"/>
          <w:szCs w:val="24"/>
        </w:rPr>
        <w:t xml:space="preserve"> yang </w:t>
      </w:r>
      <w:proofErr w:type="spellStart"/>
      <w:r w:rsidRPr="00A01D47">
        <w:rPr>
          <w:rFonts w:ascii="Times New Roman" w:hAnsi="Times New Roman" w:cs="Times New Roman"/>
          <w:i/>
          <w:iCs/>
          <w:sz w:val="24"/>
          <w:szCs w:val="24"/>
        </w:rPr>
        <w:t>bersifat</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sebentar</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bukan</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rutinitas</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Kalau</w:t>
      </w:r>
      <w:proofErr w:type="spellEnd"/>
      <w:r w:rsidRPr="00A01D47">
        <w:rPr>
          <w:rFonts w:ascii="Times New Roman" w:hAnsi="Times New Roman" w:cs="Times New Roman"/>
          <w:i/>
          <w:iCs/>
          <w:sz w:val="24"/>
          <w:szCs w:val="24"/>
        </w:rPr>
        <w:t xml:space="preserve"> yang </w:t>
      </w:r>
      <w:proofErr w:type="spellStart"/>
      <w:r w:rsidRPr="00A01D47">
        <w:rPr>
          <w:rFonts w:ascii="Times New Roman" w:hAnsi="Times New Roman" w:cs="Times New Roman"/>
          <w:i/>
          <w:iCs/>
          <w:sz w:val="24"/>
          <w:szCs w:val="24"/>
        </w:rPr>
        <w:t>rutinitas</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hanya</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pergerakan</w:t>
      </w:r>
      <w:proofErr w:type="spellEnd"/>
      <w:r w:rsidRPr="00A01D47">
        <w:rPr>
          <w:rFonts w:ascii="Times New Roman" w:hAnsi="Times New Roman" w:cs="Times New Roman"/>
          <w:i/>
          <w:iCs/>
          <w:sz w:val="24"/>
          <w:szCs w:val="24"/>
        </w:rPr>
        <w:t xml:space="preserve"> TPA dan </w:t>
      </w:r>
      <w:proofErr w:type="spellStart"/>
      <w:r w:rsidRPr="00A01D47">
        <w:rPr>
          <w:rFonts w:ascii="Times New Roman" w:hAnsi="Times New Roman" w:cs="Times New Roman"/>
          <w:i/>
          <w:iCs/>
          <w:sz w:val="24"/>
          <w:szCs w:val="24"/>
        </w:rPr>
        <w:t>beberapa</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Rumah</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Tahfidz</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saja</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terkait</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baca</w:t>
      </w:r>
      <w:proofErr w:type="spellEnd"/>
      <w:r w:rsidRPr="00A01D47">
        <w:rPr>
          <w:rFonts w:ascii="Times New Roman" w:hAnsi="Times New Roman" w:cs="Times New Roman"/>
          <w:i/>
          <w:iCs/>
          <w:sz w:val="24"/>
          <w:szCs w:val="24"/>
        </w:rPr>
        <w:t xml:space="preserve"> </w:t>
      </w:r>
      <w:proofErr w:type="spellStart"/>
      <w:r w:rsidRPr="00A01D47">
        <w:rPr>
          <w:rFonts w:ascii="Times New Roman" w:hAnsi="Times New Roman" w:cs="Times New Roman"/>
          <w:i/>
          <w:iCs/>
          <w:sz w:val="24"/>
          <w:szCs w:val="24"/>
        </w:rPr>
        <w:t>tulis</w:t>
      </w:r>
      <w:proofErr w:type="spellEnd"/>
      <w:r w:rsidRPr="00A01D47">
        <w:rPr>
          <w:rFonts w:ascii="Times New Roman" w:hAnsi="Times New Roman" w:cs="Times New Roman"/>
          <w:i/>
          <w:iCs/>
          <w:sz w:val="24"/>
          <w:szCs w:val="24"/>
        </w:rPr>
        <w:t xml:space="preserve"> Al-Qur’an </w:t>
      </w:r>
      <w:proofErr w:type="spellStart"/>
      <w:r w:rsidRPr="00A01D47">
        <w:rPr>
          <w:rFonts w:ascii="Times New Roman" w:hAnsi="Times New Roman" w:cs="Times New Roman"/>
          <w:i/>
          <w:iCs/>
          <w:sz w:val="24"/>
          <w:szCs w:val="24"/>
        </w:rPr>
        <w:t>ini</w:t>
      </w:r>
      <w:proofErr w:type="spellEnd"/>
      <w:r w:rsidRPr="00A01D47">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159"/>
      </w:r>
    </w:p>
    <w:p w14:paraId="1723820C" w14:textId="77777777" w:rsidR="00D67AF3" w:rsidRPr="00D67AF3" w:rsidRDefault="00D67AF3" w:rsidP="00D67AF3">
      <w:pPr>
        <w:pStyle w:val="ListParagraph"/>
        <w:tabs>
          <w:tab w:val="left" w:pos="360"/>
        </w:tabs>
        <w:spacing w:after="0"/>
        <w:jc w:val="center"/>
        <w:rPr>
          <w:rFonts w:ascii="Times New Roman" w:hAnsi="Times New Roman" w:cs="Times New Roman"/>
          <w:sz w:val="24"/>
          <w:szCs w:val="24"/>
        </w:rPr>
      </w:pPr>
    </w:p>
    <w:p w14:paraId="04097D90" w14:textId="2DD174C1" w:rsidR="00791728" w:rsidRPr="00366E7D" w:rsidRDefault="00B46A3E" w:rsidP="00366E7D">
      <w:pPr>
        <w:pStyle w:val="ListParagraph"/>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spellStart"/>
      <w:r w:rsidR="000F2875">
        <w:rPr>
          <w:rFonts w:ascii="Times New Roman" w:hAnsi="Times New Roman" w:cs="Times New Roman"/>
          <w:sz w:val="24"/>
          <w:szCs w:val="24"/>
        </w:rPr>
        <w:t>Berdasarkan</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uraian-uraian</w:t>
      </w:r>
      <w:proofErr w:type="spellEnd"/>
      <w:r w:rsidR="000F2875">
        <w:rPr>
          <w:rFonts w:ascii="Times New Roman" w:hAnsi="Times New Roman" w:cs="Times New Roman"/>
          <w:sz w:val="24"/>
          <w:szCs w:val="24"/>
        </w:rPr>
        <w:t xml:space="preserve"> di </w:t>
      </w:r>
      <w:proofErr w:type="spellStart"/>
      <w:r w:rsidR="000F2875">
        <w:rPr>
          <w:rFonts w:ascii="Times New Roman" w:hAnsi="Times New Roman" w:cs="Times New Roman"/>
          <w:sz w:val="24"/>
          <w:szCs w:val="24"/>
        </w:rPr>
        <w:t>atas</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disimpulkan</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daya</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jangkau</w:t>
      </w:r>
      <w:proofErr w:type="spellEnd"/>
      <w:r w:rsidR="000F2875">
        <w:rPr>
          <w:rFonts w:ascii="Times New Roman" w:hAnsi="Times New Roman" w:cs="Times New Roman"/>
          <w:sz w:val="24"/>
          <w:szCs w:val="24"/>
        </w:rPr>
        <w:t xml:space="preserve"> TPA </w:t>
      </w:r>
      <w:proofErr w:type="spellStart"/>
      <w:r w:rsidR="000F2875">
        <w:rPr>
          <w:rFonts w:ascii="Times New Roman" w:hAnsi="Times New Roman" w:cs="Times New Roman"/>
          <w:sz w:val="24"/>
          <w:szCs w:val="24"/>
        </w:rPr>
        <w:t>dalam</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pemberantasan</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buta</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aksara</w:t>
      </w:r>
      <w:proofErr w:type="spellEnd"/>
      <w:r w:rsidR="000F2875">
        <w:rPr>
          <w:rFonts w:ascii="Times New Roman" w:hAnsi="Times New Roman" w:cs="Times New Roman"/>
          <w:sz w:val="24"/>
          <w:szCs w:val="24"/>
        </w:rPr>
        <w:t xml:space="preserve"> Al-Qur’an di </w:t>
      </w:r>
      <w:proofErr w:type="spellStart"/>
      <w:r w:rsidR="000F2875">
        <w:rPr>
          <w:rFonts w:ascii="Times New Roman" w:hAnsi="Times New Roman" w:cs="Times New Roman"/>
          <w:sz w:val="24"/>
          <w:szCs w:val="24"/>
        </w:rPr>
        <w:t>Desa</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Suka</w:t>
      </w:r>
      <w:proofErr w:type="spellEnd"/>
      <w:r w:rsidR="000F2875">
        <w:rPr>
          <w:rFonts w:ascii="Times New Roman" w:hAnsi="Times New Roman" w:cs="Times New Roman"/>
          <w:sz w:val="24"/>
          <w:szCs w:val="24"/>
        </w:rPr>
        <w:t xml:space="preserve"> Manis </w:t>
      </w:r>
      <w:proofErr w:type="spellStart"/>
      <w:r w:rsidR="000F2875">
        <w:rPr>
          <w:rFonts w:ascii="Times New Roman" w:hAnsi="Times New Roman" w:cs="Times New Roman"/>
          <w:sz w:val="24"/>
          <w:szCs w:val="24"/>
        </w:rPr>
        <w:t>masih</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dalam</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kategori</w:t>
      </w:r>
      <w:proofErr w:type="spellEnd"/>
      <w:r w:rsidR="000F2875">
        <w:rPr>
          <w:rFonts w:ascii="Times New Roman" w:hAnsi="Times New Roman" w:cs="Times New Roman"/>
          <w:sz w:val="24"/>
          <w:szCs w:val="24"/>
        </w:rPr>
        <w:t xml:space="preserve"> </w:t>
      </w:r>
      <w:proofErr w:type="spellStart"/>
      <w:r w:rsidR="000F2875">
        <w:rPr>
          <w:rFonts w:ascii="Times New Roman" w:hAnsi="Times New Roman" w:cs="Times New Roman"/>
          <w:sz w:val="24"/>
          <w:szCs w:val="24"/>
        </w:rPr>
        <w:t>rendah</w:t>
      </w:r>
      <w:proofErr w:type="spellEnd"/>
      <w:r w:rsidR="000F2875">
        <w:rPr>
          <w:rFonts w:ascii="Times New Roman" w:hAnsi="Times New Roman" w:cs="Times New Roman"/>
          <w:sz w:val="24"/>
          <w:szCs w:val="24"/>
        </w:rPr>
        <w:t xml:space="preserve">. </w:t>
      </w:r>
      <w:r w:rsidR="008C01EF">
        <w:rPr>
          <w:rFonts w:ascii="Times New Roman" w:hAnsi="Times New Roman" w:cs="Times New Roman"/>
          <w:sz w:val="24"/>
          <w:szCs w:val="24"/>
        </w:rPr>
        <w:t xml:space="preserve">Hal </w:t>
      </w:r>
      <w:proofErr w:type="spellStart"/>
      <w:r w:rsidR="008C01EF">
        <w:rPr>
          <w:rFonts w:ascii="Times New Roman" w:hAnsi="Times New Roman" w:cs="Times New Roman"/>
          <w:sz w:val="24"/>
          <w:szCs w:val="24"/>
        </w:rPr>
        <w:t>ini</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terlihat</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dari</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fakta</w:t>
      </w:r>
      <w:proofErr w:type="spellEnd"/>
      <w:r w:rsidR="008C01EF">
        <w:rPr>
          <w:rFonts w:ascii="Times New Roman" w:hAnsi="Times New Roman" w:cs="Times New Roman"/>
          <w:sz w:val="24"/>
          <w:szCs w:val="24"/>
        </w:rPr>
        <w:t xml:space="preserve"> yang </w:t>
      </w:r>
      <w:proofErr w:type="spellStart"/>
      <w:r w:rsidR="008C01EF">
        <w:rPr>
          <w:rFonts w:ascii="Times New Roman" w:hAnsi="Times New Roman" w:cs="Times New Roman"/>
          <w:sz w:val="24"/>
          <w:szCs w:val="24"/>
        </w:rPr>
        <w:t>didapat</w:t>
      </w:r>
      <w:proofErr w:type="spellEnd"/>
      <w:r w:rsidR="008C01EF">
        <w:rPr>
          <w:rFonts w:ascii="Times New Roman" w:hAnsi="Times New Roman" w:cs="Times New Roman"/>
          <w:sz w:val="24"/>
          <w:szCs w:val="24"/>
        </w:rPr>
        <w:t xml:space="preserve"> di </w:t>
      </w:r>
      <w:proofErr w:type="spellStart"/>
      <w:r w:rsidR="008C01EF">
        <w:rPr>
          <w:rFonts w:ascii="Times New Roman" w:hAnsi="Times New Roman" w:cs="Times New Roman"/>
          <w:sz w:val="24"/>
          <w:szCs w:val="24"/>
        </w:rPr>
        <w:t>lapangan</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angka</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buta</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aksara</w:t>
      </w:r>
      <w:proofErr w:type="spellEnd"/>
      <w:r w:rsidR="008C01EF">
        <w:rPr>
          <w:rFonts w:ascii="Times New Roman" w:hAnsi="Times New Roman" w:cs="Times New Roman"/>
          <w:sz w:val="24"/>
          <w:szCs w:val="24"/>
        </w:rPr>
        <w:t xml:space="preserve"> Al-Qur’an </w:t>
      </w:r>
      <w:proofErr w:type="spellStart"/>
      <w:r w:rsidR="008C01EF">
        <w:rPr>
          <w:rFonts w:ascii="Times New Roman" w:hAnsi="Times New Roman" w:cs="Times New Roman"/>
          <w:sz w:val="24"/>
          <w:szCs w:val="24"/>
        </w:rPr>
        <w:t>anak</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usia</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Sekolah</w:t>
      </w:r>
      <w:proofErr w:type="spellEnd"/>
      <w:r w:rsidR="008C01EF">
        <w:rPr>
          <w:rFonts w:ascii="Times New Roman" w:hAnsi="Times New Roman" w:cs="Times New Roman"/>
          <w:sz w:val="24"/>
          <w:szCs w:val="24"/>
        </w:rPr>
        <w:t xml:space="preserve"> Dasar di </w:t>
      </w:r>
      <w:proofErr w:type="spellStart"/>
      <w:r w:rsidR="008C01EF">
        <w:rPr>
          <w:rFonts w:ascii="Times New Roman" w:hAnsi="Times New Roman" w:cs="Times New Roman"/>
          <w:sz w:val="24"/>
          <w:szCs w:val="24"/>
        </w:rPr>
        <w:t>Desa</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Suka</w:t>
      </w:r>
      <w:proofErr w:type="spellEnd"/>
      <w:r w:rsidR="008C01EF">
        <w:rPr>
          <w:rFonts w:ascii="Times New Roman" w:hAnsi="Times New Roman" w:cs="Times New Roman"/>
          <w:sz w:val="24"/>
          <w:szCs w:val="24"/>
        </w:rPr>
        <w:t xml:space="preserve"> Manis </w:t>
      </w:r>
      <w:proofErr w:type="spellStart"/>
      <w:r w:rsidR="008C01EF">
        <w:rPr>
          <w:rFonts w:ascii="Times New Roman" w:hAnsi="Times New Roman" w:cs="Times New Roman"/>
          <w:sz w:val="24"/>
          <w:szCs w:val="24"/>
        </w:rPr>
        <w:t>masih</w:t>
      </w:r>
      <w:proofErr w:type="spellEnd"/>
      <w:r w:rsidR="008C01EF">
        <w:rPr>
          <w:rFonts w:ascii="Times New Roman" w:hAnsi="Times New Roman" w:cs="Times New Roman"/>
          <w:sz w:val="24"/>
          <w:szCs w:val="24"/>
        </w:rPr>
        <w:t xml:space="preserve"> sangat </w:t>
      </w:r>
      <w:proofErr w:type="spellStart"/>
      <w:r w:rsidR="008C01EF">
        <w:rPr>
          <w:rFonts w:ascii="Times New Roman" w:hAnsi="Times New Roman" w:cs="Times New Roman"/>
          <w:sz w:val="24"/>
          <w:szCs w:val="24"/>
        </w:rPr>
        <w:t>tinggi</w:t>
      </w:r>
      <w:proofErr w:type="spellEnd"/>
      <w:r w:rsidR="00A455AB">
        <w:rPr>
          <w:rFonts w:ascii="Times New Roman" w:hAnsi="Times New Roman" w:cs="Times New Roman"/>
          <w:sz w:val="24"/>
          <w:szCs w:val="24"/>
        </w:rPr>
        <w:t xml:space="preserve"> dan </w:t>
      </w:r>
      <w:proofErr w:type="spellStart"/>
      <w:r w:rsidR="00A455AB">
        <w:rPr>
          <w:rFonts w:ascii="Times New Roman" w:hAnsi="Times New Roman" w:cs="Times New Roman"/>
          <w:sz w:val="24"/>
          <w:szCs w:val="24"/>
        </w:rPr>
        <w:t>kualitas</w:t>
      </w:r>
      <w:proofErr w:type="spellEnd"/>
      <w:r w:rsidR="00A455AB">
        <w:rPr>
          <w:rFonts w:ascii="Times New Roman" w:hAnsi="Times New Roman" w:cs="Times New Roman"/>
          <w:sz w:val="24"/>
          <w:szCs w:val="24"/>
        </w:rPr>
        <w:t xml:space="preserve"> </w:t>
      </w:r>
      <w:proofErr w:type="spellStart"/>
      <w:r w:rsidR="00A455AB">
        <w:rPr>
          <w:rFonts w:ascii="Times New Roman" w:hAnsi="Times New Roman" w:cs="Times New Roman"/>
          <w:sz w:val="24"/>
          <w:szCs w:val="24"/>
        </w:rPr>
        <w:t>membaca</w:t>
      </w:r>
      <w:proofErr w:type="spellEnd"/>
      <w:r w:rsidR="00A455AB">
        <w:rPr>
          <w:rFonts w:ascii="Times New Roman" w:hAnsi="Times New Roman" w:cs="Times New Roman"/>
          <w:sz w:val="24"/>
          <w:szCs w:val="24"/>
        </w:rPr>
        <w:t xml:space="preserve"> Al-Qur’an </w:t>
      </w:r>
      <w:proofErr w:type="spellStart"/>
      <w:r w:rsidR="00A455AB">
        <w:rPr>
          <w:rFonts w:ascii="Times New Roman" w:hAnsi="Times New Roman" w:cs="Times New Roman"/>
          <w:sz w:val="24"/>
          <w:szCs w:val="24"/>
        </w:rPr>
        <w:t>santri</w:t>
      </w:r>
      <w:proofErr w:type="spellEnd"/>
      <w:r w:rsidR="00A455AB">
        <w:rPr>
          <w:rFonts w:ascii="Times New Roman" w:hAnsi="Times New Roman" w:cs="Times New Roman"/>
          <w:sz w:val="24"/>
          <w:szCs w:val="24"/>
        </w:rPr>
        <w:t xml:space="preserve"> TPA Al-</w:t>
      </w:r>
      <w:proofErr w:type="spellStart"/>
      <w:r w:rsidR="00A455AB">
        <w:rPr>
          <w:rFonts w:ascii="Times New Roman" w:hAnsi="Times New Roman" w:cs="Times New Roman"/>
          <w:sz w:val="24"/>
          <w:szCs w:val="24"/>
        </w:rPr>
        <w:t>Muhajirin</w:t>
      </w:r>
      <w:proofErr w:type="spellEnd"/>
      <w:r w:rsidR="00A455AB">
        <w:rPr>
          <w:rFonts w:ascii="Times New Roman" w:hAnsi="Times New Roman" w:cs="Times New Roman"/>
          <w:sz w:val="24"/>
          <w:szCs w:val="24"/>
        </w:rPr>
        <w:t xml:space="preserve"> dan TPA Nurul </w:t>
      </w:r>
      <w:proofErr w:type="spellStart"/>
      <w:r w:rsidR="00A455AB">
        <w:rPr>
          <w:rFonts w:ascii="Times New Roman" w:hAnsi="Times New Roman" w:cs="Times New Roman"/>
          <w:sz w:val="24"/>
          <w:szCs w:val="24"/>
        </w:rPr>
        <w:t>Taqwa</w:t>
      </w:r>
      <w:proofErr w:type="spellEnd"/>
      <w:r w:rsidR="00A455AB">
        <w:rPr>
          <w:rFonts w:ascii="Times New Roman" w:hAnsi="Times New Roman" w:cs="Times New Roman"/>
          <w:sz w:val="24"/>
          <w:szCs w:val="24"/>
        </w:rPr>
        <w:t xml:space="preserve"> juga </w:t>
      </w:r>
      <w:proofErr w:type="spellStart"/>
      <w:r w:rsidR="00A455AB">
        <w:rPr>
          <w:rFonts w:ascii="Times New Roman" w:hAnsi="Times New Roman" w:cs="Times New Roman"/>
          <w:sz w:val="24"/>
          <w:szCs w:val="24"/>
        </w:rPr>
        <w:t>masih</w:t>
      </w:r>
      <w:proofErr w:type="spellEnd"/>
      <w:r w:rsidR="00A455AB">
        <w:rPr>
          <w:rFonts w:ascii="Times New Roman" w:hAnsi="Times New Roman" w:cs="Times New Roman"/>
          <w:sz w:val="24"/>
          <w:szCs w:val="24"/>
        </w:rPr>
        <w:t xml:space="preserve"> sangat </w:t>
      </w:r>
      <w:proofErr w:type="spellStart"/>
      <w:r w:rsidR="00A455AB">
        <w:rPr>
          <w:rFonts w:ascii="Times New Roman" w:hAnsi="Times New Roman" w:cs="Times New Roman"/>
          <w:sz w:val="24"/>
          <w:szCs w:val="24"/>
        </w:rPr>
        <w:t>rendah</w:t>
      </w:r>
      <w:proofErr w:type="spellEnd"/>
      <w:r w:rsidR="00A455AB">
        <w:rPr>
          <w:rFonts w:ascii="Times New Roman" w:hAnsi="Times New Roman" w:cs="Times New Roman"/>
          <w:sz w:val="24"/>
          <w:szCs w:val="24"/>
        </w:rPr>
        <w:t xml:space="preserve">, </w:t>
      </w:r>
      <w:proofErr w:type="spellStart"/>
      <w:r w:rsidR="00A455AB">
        <w:rPr>
          <w:rFonts w:ascii="Times New Roman" w:hAnsi="Times New Roman" w:cs="Times New Roman"/>
          <w:sz w:val="24"/>
          <w:szCs w:val="24"/>
        </w:rPr>
        <w:t>terlihat</w:t>
      </w:r>
      <w:proofErr w:type="spellEnd"/>
      <w:r w:rsidR="00A455AB">
        <w:rPr>
          <w:rFonts w:ascii="Times New Roman" w:hAnsi="Times New Roman" w:cs="Times New Roman"/>
          <w:sz w:val="24"/>
          <w:szCs w:val="24"/>
        </w:rPr>
        <w:t xml:space="preserve"> </w:t>
      </w:r>
      <w:proofErr w:type="spellStart"/>
      <w:r w:rsidR="00A455AB">
        <w:rPr>
          <w:rFonts w:ascii="Times New Roman" w:hAnsi="Times New Roman" w:cs="Times New Roman"/>
          <w:sz w:val="24"/>
          <w:szCs w:val="24"/>
        </w:rPr>
        <w:t>dari</w:t>
      </w:r>
      <w:proofErr w:type="spellEnd"/>
      <w:r w:rsidR="00A455AB">
        <w:rPr>
          <w:rFonts w:ascii="Times New Roman" w:hAnsi="Times New Roman" w:cs="Times New Roman"/>
          <w:sz w:val="24"/>
          <w:szCs w:val="24"/>
        </w:rPr>
        <w:t xml:space="preserve"> </w:t>
      </w:r>
      <w:proofErr w:type="spellStart"/>
      <w:r w:rsidR="00A455AB">
        <w:rPr>
          <w:rFonts w:ascii="Times New Roman" w:hAnsi="Times New Roman" w:cs="Times New Roman"/>
          <w:sz w:val="24"/>
          <w:szCs w:val="24"/>
        </w:rPr>
        <w:t>hasil</w:t>
      </w:r>
      <w:proofErr w:type="spellEnd"/>
      <w:r w:rsidR="00A455AB">
        <w:rPr>
          <w:rFonts w:ascii="Times New Roman" w:hAnsi="Times New Roman" w:cs="Times New Roman"/>
          <w:sz w:val="24"/>
          <w:szCs w:val="24"/>
        </w:rPr>
        <w:t xml:space="preserve"> </w:t>
      </w:r>
      <w:proofErr w:type="spellStart"/>
      <w:r w:rsidR="00A455AB">
        <w:rPr>
          <w:rFonts w:ascii="Times New Roman" w:hAnsi="Times New Roman" w:cs="Times New Roman"/>
          <w:sz w:val="24"/>
          <w:szCs w:val="24"/>
        </w:rPr>
        <w:t>tes</w:t>
      </w:r>
      <w:proofErr w:type="spellEnd"/>
      <w:r w:rsidR="00A455AB">
        <w:rPr>
          <w:rFonts w:ascii="Times New Roman" w:hAnsi="Times New Roman" w:cs="Times New Roman"/>
          <w:sz w:val="24"/>
          <w:szCs w:val="24"/>
        </w:rPr>
        <w:t xml:space="preserve"> yang </w:t>
      </w:r>
      <w:proofErr w:type="spellStart"/>
      <w:r w:rsidR="00A455AB">
        <w:rPr>
          <w:rFonts w:ascii="Times New Roman" w:hAnsi="Times New Roman" w:cs="Times New Roman"/>
          <w:sz w:val="24"/>
          <w:szCs w:val="24"/>
        </w:rPr>
        <w:t>dilakukan</w:t>
      </w:r>
      <w:proofErr w:type="spellEnd"/>
      <w:r w:rsidR="00A455AB">
        <w:rPr>
          <w:rFonts w:ascii="Times New Roman" w:hAnsi="Times New Roman" w:cs="Times New Roman"/>
          <w:sz w:val="24"/>
          <w:szCs w:val="24"/>
        </w:rPr>
        <w:t xml:space="preserve"> oleh </w:t>
      </w:r>
      <w:proofErr w:type="spellStart"/>
      <w:r w:rsidR="00A455AB">
        <w:rPr>
          <w:rFonts w:ascii="Times New Roman" w:hAnsi="Times New Roman" w:cs="Times New Roman"/>
          <w:sz w:val="24"/>
          <w:szCs w:val="24"/>
        </w:rPr>
        <w:t>Peneliti</w:t>
      </w:r>
      <w:proofErr w:type="spellEnd"/>
      <w:r w:rsidR="00A455AB">
        <w:rPr>
          <w:rFonts w:ascii="Times New Roman" w:hAnsi="Times New Roman" w:cs="Times New Roman"/>
          <w:sz w:val="24"/>
          <w:szCs w:val="24"/>
        </w:rPr>
        <w:t xml:space="preserve"> </w:t>
      </w:r>
      <w:proofErr w:type="spellStart"/>
      <w:r w:rsidR="00A455AB">
        <w:rPr>
          <w:rFonts w:ascii="Times New Roman" w:hAnsi="Times New Roman" w:cs="Times New Roman"/>
          <w:sz w:val="24"/>
          <w:szCs w:val="24"/>
        </w:rPr>
        <w:t>terhadap</w:t>
      </w:r>
      <w:proofErr w:type="spellEnd"/>
      <w:r w:rsidR="00A455AB">
        <w:rPr>
          <w:rFonts w:ascii="Times New Roman" w:hAnsi="Times New Roman" w:cs="Times New Roman"/>
          <w:sz w:val="24"/>
          <w:szCs w:val="24"/>
        </w:rPr>
        <w:t xml:space="preserve"> 6 </w:t>
      </w:r>
      <w:proofErr w:type="spellStart"/>
      <w:r w:rsidR="00A455AB">
        <w:rPr>
          <w:rFonts w:ascii="Times New Roman" w:hAnsi="Times New Roman" w:cs="Times New Roman"/>
          <w:sz w:val="24"/>
          <w:szCs w:val="24"/>
        </w:rPr>
        <w:t>santri</w:t>
      </w:r>
      <w:proofErr w:type="spellEnd"/>
      <w:r w:rsidR="00A455AB">
        <w:rPr>
          <w:rFonts w:ascii="Times New Roman" w:hAnsi="Times New Roman" w:cs="Times New Roman"/>
          <w:sz w:val="24"/>
          <w:szCs w:val="24"/>
        </w:rPr>
        <w:t>.</w:t>
      </w:r>
      <w:r w:rsidR="008C01EF">
        <w:rPr>
          <w:rFonts w:ascii="Times New Roman" w:hAnsi="Times New Roman" w:cs="Times New Roman"/>
          <w:sz w:val="24"/>
          <w:szCs w:val="24"/>
        </w:rPr>
        <w:t xml:space="preserve"> Salah </w:t>
      </w:r>
      <w:proofErr w:type="spellStart"/>
      <w:r w:rsidR="008C01EF">
        <w:rPr>
          <w:rFonts w:ascii="Times New Roman" w:hAnsi="Times New Roman" w:cs="Times New Roman"/>
          <w:sz w:val="24"/>
          <w:szCs w:val="24"/>
        </w:rPr>
        <w:t>satu</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faktornya</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yaitu</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belum</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adanya</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standarisasi</w:t>
      </w:r>
      <w:proofErr w:type="spellEnd"/>
      <w:r w:rsidR="008C01EF">
        <w:rPr>
          <w:rFonts w:ascii="Times New Roman" w:hAnsi="Times New Roman" w:cs="Times New Roman"/>
          <w:sz w:val="24"/>
          <w:szCs w:val="24"/>
        </w:rPr>
        <w:t xml:space="preserve"> </w:t>
      </w:r>
      <w:proofErr w:type="spellStart"/>
      <w:r w:rsidR="008C01EF">
        <w:rPr>
          <w:rFonts w:ascii="Times New Roman" w:hAnsi="Times New Roman" w:cs="Times New Roman"/>
          <w:sz w:val="24"/>
          <w:szCs w:val="24"/>
        </w:rPr>
        <w:t>manajemen</w:t>
      </w:r>
      <w:proofErr w:type="spellEnd"/>
      <w:r w:rsidR="008C01EF">
        <w:rPr>
          <w:rFonts w:ascii="Times New Roman" w:hAnsi="Times New Roman" w:cs="Times New Roman"/>
          <w:sz w:val="24"/>
          <w:szCs w:val="24"/>
        </w:rPr>
        <w:t xml:space="preserve"> TPA, </w:t>
      </w:r>
      <w:proofErr w:type="spellStart"/>
      <w:r w:rsidR="008C01EF">
        <w:rPr>
          <w:rFonts w:ascii="Times New Roman" w:hAnsi="Times New Roman" w:cs="Times New Roman"/>
          <w:sz w:val="24"/>
          <w:szCs w:val="24"/>
        </w:rPr>
        <w:t>seperti</w:t>
      </w:r>
      <w:proofErr w:type="spellEnd"/>
      <w:r w:rsidR="008C01EF">
        <w:rPr>
          <w:rFonts w:ascii="Times New Roman" w:hAnsi="Times New Roman" w:cs="Times New Roman"/>
          <w:sz w:val="24"/>
          <w:szCs w:val="24"/>
        </w:rPr>
        <w:t xml:space="preserve"> </w:t>
      </w:r>
      <w:proofErr w:type="spellStart"/>
      <w:r w:rsidR="00031D70">
        <w:rPr>
          <w:rFonts w:ascii="Times New Roman" w:hAnsi="Times New Roman" w:cs="Times New Roman"/>
          <w:sz w:val="24"/>
          <w:szCs w:val="24"/>
        </w:rPr>
        <w:t>tidak</w:t>
      </w:r>
      <w:proofErr w:type="spellEnd"/>
      <w:r w:rsidR="00031D70">
        <w:rPr>
          <w:rFonts w:ascii="Times New Roman" w:hAnsi="Times New Roman" w:cs="Times New Roman"/>
          <w:sz w:val="24"/>
          <w:szCs w:val="24"/>
        </w:rPr>
        <w:t xml:space="preserve"> </w:t>
      </w:r>
      <w:proofErr w:type="spellStart"/>
      <w:r w:rsidR="00031D70">
        <w:rPr>
          <w:rFonts w:ascii="Times New Roman" w:hAnsi="Times New Roman" w:cs="Times New Roman"/>
          <w:sz w:val="24"/>
          <w:szCs w:val="24"/>
        </w:rPr>
        <w:t>adanya</w:t>
      </w:r>
      <w:proofErr w:type="spellEnd"/>
      <w:r w:rsidR="00031D70">
        <w:rPr>
          <w:rFonts w:ascii="Times New Roman" w:hAnsi="Times New Roman" w:cs="Times New Roman"/>
          <w:sz w:val="24"/>
          <w:szCs w:val="24"/>
        </w:rPr>
        <w:t xml:space="preserve"> </w:t>
      </w:r>
      <w:proofErr w:type="spellStart"/>
      <w:r w:rsidR="00031D70">
        <w:rPr>
          <w:rFonts w:ascii="Times New Roman" w:hAnsi="Times New Roman" w:cs="Times New Roman"/>
          <w:sz w:val="24"/>
          <w:szCs w:val="24"/>
        </w:rPr>
        <w:t>standar</w:t>
      </w:r>
      <w:proofErr w:type="spellEnd"/>
      <w:r w:rsidR="00031D70">
        <w:rPr>
          <w:rFonts w:ascii="Times New Roman" w:hAnsi="Times New Roman" w:cs="Times New Roman"/>
          <w:sz w:val="24"/>
          <w:szCs w:val="24"/>
        </w:rPr>
        <w:t xml:space="preserve"> </w:t>
      </w:r>
      <w:proofErr w:type="spellStart"/>
      <w:r w:rsidR="00031D70">
        <w:rPr>
          <w:rFonts w:ascii="Times New Roman" w:hAnsi="Times New Roman" w:cs="Times New Roman"/>
          <w:sz w:val="24"/>
          <w:szCs w:val="24"/>
        </w:rPr>
        <w:t>perencanaan</w:t>
      </w:r>
      <w:proofErr w:type="spellEnd"/>
      <w:r w:rsidR="00031D70">
        <w:rPr>
          <w:rFonts w:ascii="Times New Roman" w:hAnsi="Times New Roman" w:cs="Times New Roman"/>
          <w:sz w:val="24"/>
          <w:szCs w:val="24"/>
        </w:rPr>
        <w:t xml:space="preserve"> </w:t>
      </w:r>
      <w:proofErr w:type="spellStart"/>
      <w:r w:rsidR="00031D70">
        <w:rPr>
          <w:rFonts w:ascii="Times New Roman" w:hAnsi="Times New Roman" w:cs="Times New Roman"/>
          <w:sz w:val="24"/>
          <w:szCs w:val="24"/>
        </w:rPr>
        <w:t>pembelajaran</w:t>
      </w:r>
      <w:proofErr w:type="spellEnd"/>
      <w:r w:rsidR="00031D70">
        <w:rPr>
          <w:rFonts w:ascii="Times New Roman" w:hAnsi="Times New Roman" w:cs="Times New Roman"/>
          <w:sz w:val="24"/>
          <w:szCs w:val="24"/>
        </w:rPr>
        <w:t xml:space="preserve">, </w:t>
      </w:r>
      <w:proofErr w:type="spellStart"/>
      <w:r w:rsidR="00031D70">
        <w:rPr>
          <w:rFonts w:ascii="Times New Roman" w:hAnsi="Times New Roman" w:cs="Times New Roman"/>
          <w:sz w:val="24"/>
          <w:szCs w:val="24"/>
        </w:rPr>
        <w:t>pelaksanaan</w:t>
      </w:r>
      <w:proofErr w:type="spellEnd"/>
      <w:r w:rsidR="00031D70">
        <w:rPr>
          <w:rFonts w:ascii="Times New Roman" w:hAnsi="Times New Roman" w:cs="Times New Roman"/>
          <w:sz w:val="24"/>
          <w:szCs w:val="24"/>
        </w:rPr>
        <w:t xml:space="preserve"> </w:t>
      </w:r>
      <w:proofErr w:type="spellStart"/>
      <w:r w:rsidR="00031D70">
        <w:rPr>
          <w:rFonts w:ascii="Times New Roman" w:hAnsi="Times New Roman" w:cs="Times New Roman"/>
          <w:sz w:val="24"/>
          <w:szCs w:val="24"/>
        </w:rPr>
        <w:t>pembelajaran</w:t>
      </w:r>
      <w:proofErr w:type="spellEnd"/>
      <w:r w:rsidR="00031D70">
        <w:rPr>
          <w:rFonts w:ascii="Times New Roman" w:hAnsi="Times New Roman" w:cs="Times New Roman"/>
          <w:sz w:val="24"/>
          <w:szCs w:val="24"/>
        </w:rPr>
        <w:t xml:space="preserve">, </w:t>
      </w:r>
      <w:proofErr w:type="spellStart"/>
      <w:r w:rsidR="00031D70">
        <w:rPr>
          <w:rFonts w:ascii="Times New Roman" w:hAnsi="Times New Roman" w:cs="Times New Roman"/>
          <w:sz w:val="24"/>
          <w:szCs w:val="24"/>
        </w:rPr>
        <w:t>evaluasi</w:t>
      </w:r>
      <w:proofErr w:type="spellEnd"/>
      <w:r w:rsidR="00031D70">
        <w:rPr>
          <w:rFonts w:ascii="Times New Roman" w:hAnsi="Times New Roman" w:cs="Times New Roman"/>
          <w:sz w:val="24"/>
          <w:szCs w:val="24"/>
        </w:rPr>
        <w:t xml:space="preserve"> </w:t>
      </w:r>
      <w:proofErr w:type="spellStart"/>
      <w:r w:rsidR="00031D70">
        <w:rPr>
          <w:rFonts w:ascii="Times New Roman" w:hAnsi="Times New Roman" w:cs="Times New Roman"/>
          <w:sz w:val="24"/>
          <w:szCs w:val="24"/>
        </w:rPr>
        <w:t>pembelajaran</w:t>
      </w:r>
      <w:proofErr w:type="spellEnd"/>
      <w:r w:rsidR="00031D70">
        <w:rPr>
          <w:rFonts w:ascii="Times New Roman" w:hAnsi="Times New Roman" w:cs="Times New Roman"/>
          <w:sz w:val="24"/>
          <w:szCs w:val="24"/>
        </w:rPr>
        <w:t xml:space="preserve"> dan </w:t>
      </w:r>
      <w:proofErr w:type="spellStart"/>
      <w:r w:rsidR="00031D70">
        <w:rPr>
          <w:rFonts w:ascii="Times New Roman" w:hAnsi="Times New Roman" w:cs="Times New Roman"/>
          <w:sz w:val="24"/>
          <w:szCs w:val="24"/>
        </w:rPr>
        <w:t>pengawasan</w:t>
      </w:r>
      <w:proofErr w:type="spellEnd"/>
      <w:r w:rsidR="00031D70">
        <w:rPr>
          <w:rFonts w:ascii="Times New Roman" w:hAnsi="Times New Roman" w:cs="Times New Roman"/>
          <w:sz w:val="24"/>
          <w:szCs w:val="24"/>
        </w:rPr>
        <w:t xml:space="preserve"> yang </w:t>
      </w:r>
      <w:proofErr w:type="spellStart"/>
      <w:r w:rsidR="00031D70">
        <w:rPr>
          <w:rFonts w:ascii="Times New Roman" w:hAnsi="Times New Roman" w:cs="Times New Roman"/>
          <w:sz w:val="24"/>
          <w:szCs w:val="24"/>
        </w:rPr>
        <w:t>dilakukan</w:t>
      </w:r>
      <w:proofErr w:type="spellEnd"/>
      <w:r w:rsidR="00031D70">
        <w:rPr>
          <w:rFonts w:ascii="Times New Roman" w:hAnsi="Times New Roman" w:cs="Times New Roman"/>
          <w:sz w:val="24"/>
          <w:szCs w:val="24"/>
        </w:rPr>
        <w:t xml:space="preserve"> oleh </w:t>
      </w:r>
      <w:proofErr w:type="spellStart"/>
      <w:r w:rsidR="00031D70">
        <w:rPr>
          <w:rFonts w:ascii="Times New Roman" w:hAnsi="Times New Roman" w:cs="Times New Roman"/>
          <w:sz w:val="24"/>
          <w:szCs w:val="24"/>
        </w:rPr>
        <w:t>pihak</w:t>
      </w:r>
      <w:proofErr w:type="spellEnd"/>
      <w:r w:rsidR="00031D70">
        <w:rPr>
          <w:rFonts w:ascii="Times New Roman" w:hAnsi="Times New Roman" w:cs="Times New Roman"/>
          <w:sz w:val="24"/>
          <w:szCs w:val="24"/>
        </w:rPr>
        <w:t xml:space="preserve"> </w:t>
      </w:r>
      <w:proofErr w:type="spellStart"/>
      <w:r w:rsidR="00031D70">
        <w:rPr>
          <w:rFonts w:ascii="Times New Roman" w:hAnsi="Times New Roman" w:cs="Times New Roman"/>
          <w:sz w:val="24"/>
          <w:szCs w:val="24"/>
        </w:rPr>
        <w:t>pemerintah</w:t>
      </w:r>
      <w:proofErr w:type="spellEnd"/>
      <w:r w:rsidR="00031D70">
        <w:rPr>
          <w:rFonts w:ascii="Times New Roman" w:hAnsi="Times New Roman" w:cs="Times New Roman"/>
          <w:sz w:val="24"/>
          <w:szCs w:val="24"/>
        </w:rPr>
        <w:t xml:space="preserve"> </w:t>
      </w:r>
      <w:proofErr w:type="spellStart"/>
      <w:r w:rsidR="00031D70">
        <w:rPr>
          <w:rFonts w:ascii="Times New Roman" w:hAnsi="Times New Roman" w:cs="Times New Roman"/>
          <w:sz w:val="24"/>
          <w:szCs w:val="24"/>
        </w:rPr>
        <w:t>setempat</w:t>
      </w:r>
      <w:proofErr w:type="spellEnd"/>
      <w:r w:rsidR="00031D70">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Faktor</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internalnya</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meliputi</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kurangnya</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motivasi</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intrinsik</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peserta</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didik</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untuk</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belajar</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baca</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tulis</w:t>
      </w:r>
      <w:proofErr w:type="spellEnd"/>
      <w:r w:rsidR="00791728" w:rsidRPr="005A5BDB">
        <w:rPr>
          <w:rFonts w:ascii="Times New Roman" w:hAnsi="Times New Roman" w:cs="Times New Roman"/>
          <w:sz w:val="24"/>
          <w:szCs w:val="24"/>
        </w:rPr>
        <w:t xml:space="preserve"> Al-Qur’an. </w:t>
      </w:r>
      <w:proofErr w:type="spellStart"/>
      <w:r w:rsidR="00791728" w:rsidRPr="005A5BDB">
        <w:rPr>
          <w:rFonts w:ascii="Times New Roman" w:hAnsi="Times New Roman" w:cs="Times New Roman"/>
          <w:sz w:val="24"/>
          <w:szCs w:val="24"/>
        </w:rPr>
        <w:t>Faktor</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eksternalnya</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dipengaruhi</w:t>
      </w:r>
      <w:proofErr w:type="spellEnd"/>
      <w:r w:rsidR="00791728" w:rsidRPr="005A5BDB">
        <w:rPr>
          <w:rFonts w:ascii="Times New Roman" w:hAnsi="Times New Roman" w:cs="Times New Roman"/>
          <w:sz w:val="24"/>
          <w:szCs w:val="24"/>
        </w:rPr>
        <w:t xml:space="preserve"> oleh</w:t>
      </w:r>
      <w:r w:rsidR="007B2B3D">
        <w:rPr>
          <w:rFonts w:ascii="Times New Roman" w:hAnsi="Times New Roman" w:cs="Times New Roman"/>
          <w:sz w:val="24"/>
          <w:szCs w:val="24"/>
        </w:rPr>
        <w:t xml:space="preserve"> </w:t>
      </w:r>
      <w:proofErr w:type="spellStart"/>
      <w:r w:rsidR="007B2B3D">
        <w:rPr>
          <w:rFonts w:ascii="Times New Roman" w:hAnsi="Times New Roman" w:cs="Times New Roman"/>
          <w:sz w:val="24"/>
          <w:szCs w:val="24"/>
        </w:rPr>
        <w:t>manajemen</w:t>
      </w:r>
      <w:proofErr w:type="spellEnd"/>
      <w:r w:rsidR="007B2B3D">
        <w:rPr>
          <w:rFonts w:ascii="Times New Roman" w:hAnsi="Times New Roman" w:cs="Times New Roman"/>
          <w:sz w:val="24"/>
          <w:szCs w:val="24"/>
        </w:rPr>
        <w:t xml:space="preserve"> TPA yang </w:t>
      </w:r>
      <w:proofErr w:type="spellStart"/>
      <w:r w:rsidR="007B2B3D">
        <w:rPr>
          <w:rFonts w:ascii="Times New Roman" w:hAnsi="Times New Roman" w:cs="Times New Roman"/>
          <w:sz w:val="24"/>
          <w:szCs w:val="24"/>
        </w:rPr>
        <w:t>belum</w:t>
      </w:r>
      <w:proofErr w:type="spellEnd"/>
      <w:r w:rsidR="007B2B3D">
        <w:rPr>
          <w:rFonts w:ascii="Times New Roman" w:hAnsi="Times New Roman" w:cs="Times New Roman"/>
          <w:sz w:val="24"/>
          <w:szCs w:val="24"/>
        </w:rPr>
        <w:t xml:space="preserve"> </w:t>
      </w:r>
      <w:proofErr w:type="spellStart"/>
      <w:r w:rsidR="007B2B3D">
        <w:rPr>
          <w:rFonts w:ascii="Times New Roman" w:hAnsi="Times New Roman" w:cs="Times New Roman"/>
          <w:sz w:val="24"/>
          <w:szCs w:val="24"/>
        </w:rPr>
        <w:t>terstandarisasi</w:t>
      </w:r>
      <w:proofErr w:type="spellEnd"/>
      <w:r w:rsidR="007B2B3D">
        <w:rPr>
          <w:rFonts w:ascii="Times New Roman" w:hAnsi="Times New Roman" w:cs="Times New Roman"/>
          <w:sz w:val="24"/>
          <w:szCs w:val="24"/>
        </w:rPr>
        <w:t>,</w:t>
      </w:r>
      <w:r w:rsidR="00791728" w:rsidRPr="005A5BDB">
        <w:rPr>
          <w:rFonts w:ascii="Times New Roman" w:hAnsi="Times New Roman" w:cs="Times New Roman"/>
          <w:sz w:val="24"/>
          <w:szCs w:val="24"/>
        </w:rPr>
        <w:t xml:space="preserve"> </w:t>
      </w:r>
      <w:proofErr w:type="spellStart"/>
      <w:r w:rsidR="00DC4BBB">
        <w:rPr>
          <w:rFonts w:ascii="Times New Roman" w:hAnsi="Times New Roman" w:cs="Times New Roman"/>
          <w:sz w:val="24"/>
          <w:szCs w:val="24"/>
        </w:rPr>
        <w:t>pembelajaran</w:t>
      </w:r>
      <w:proofErr w:type="spellEnd"/>
      <w:r w:rsidR="00DC4BBB">
        <w:rPr>
          <w:rFonts w:ascii="Times New Roman" w:hAnsi="Times New Roman" w:cs="Times New Roman"/>
          <w:sz w:val="24"/>
          <w:szCs w:val="24"/>
        </w:rPr>
        <w:t xml:space="preserve"> </w:t>
      </w:r>
      <w:proofErr w:type="spellStart"/>
      <w:r w:rsidR="00DC4BBB">
        <w:rPr>
          <w:rFonts w:ascii="Times New Roman" w:hAnsi="Times New Roman" w:cs="Times New Roman"/>
          <w:sz w:val="24"/>
          <w:szCs w:val="24"/>
        </w:rPr>
        <w:t>dilaksanakan</w:t>
      </w:r>
      <w:proofErr w:type="spellEnd"/>
      <w:r w:rsidR="00DC4BBB">
        <w:rPr>
          <w:rFonts w:ascii="Times New Roman" w:hAnsi="Times New Roman" w:cs="Times New Roman"/>
          <w:sz w:val="24"/>
          <w:szCs w:val="24"/>
        </w:rPr>
        <w:t xml:space="preserve"> </w:t>
      </w:r>
      <w:proofErr w:type="spellStart"/>
      <w:r w:rsidR="00DC4BBB">
        <w:rPr>
          <w:rFonts w:ascii="Times New Roman" w:hAnsi="Times New Roman" w:cs="Times New Roman"/>
          <w:sz w:val="24"/>
          <w:szCs w:val="24"/>
        </w:rPr>
        <w:t>melalui</w:t>
      </w:r>
      <w:proofErr w:type="spellEnd"/>
      <w:r w:rsidR="00DC4BBB">
        <w:rPr>
          <w:rFonts w:ascii="Times New Roman" w:hAnsi="Times New Roman" w:cs="Times New Roman"/>
          <w:sz w:val="24"/>
          <w:szCs w:val="24"/>
        </w:rPr>
        <w:t xml:space="preserve"> 2 </w:t>
      </w:r>
      <w:proofErr w:type="spellStart"/>
      <w:r w:rsidR="00DC4BBB">
        <w:rPr>
          <w:rFonts w:ascii="Times New Roman" w:hAnsi="Times New Roman" w:cs="Times New Roman"/>
          <w:sz w:val="24"/>
          <w:szCs w:val="24"/>
        </w:rPr>
        <w:t>tahap</w:t>
      </w:r>
      <w:proofErr w:type="spellEnd"/>
      <w:r w:rsidR="00DC4BBB">
        <w:rPr>
          <w:rFonts w:ascii="Times New Roman" w:hAnsi="Times New Roman" w:cs="Times New Roman"/>
          <w:sz w:val="24"/>
          <w:szCs w:val="24"/>
        </w:rPr>
        <w:t xml:space="preserve"> </w:t>
      </w:r>
      <w:proofErr w:type="spellStart"/>
      <w:r w:rsidR="00DC4BBB">
        <w:rPr>
          <w:rFonts w:ascii="Times New Roman" w:hAnsi="Times New Roman" w:cs="Times New Roman"/>
          <w:sz w:val="24"/>
          <w:szCs w:val="24"/>
        </w:rPr>
        <w:t>yaitu</w:t>
      </w:r>
      <w:proofErr w:type="spellEnd"/>
      <w:r w:rsidR="00DC4BBB">
        <w:rPr>
          <w:rFonts w:ascii="Times New Roman" w:hAnsi="Times New Roman" w:cs="Times New Roman"/>
          <w:sz w:val="24"/>
          <w:szCs w:val="24"/>
        </w:rPr>
        <w:t xml:space="preserve"> </w:t>
      </w:r>
      <w:proofErr w:type="spellStart"/>
      <w:r w:rsidR="00DC4BBB">
        <w:rPr>
          <w:rFonts w:ascii="Times New Roman" w:hAnsi="Times New Roman" w:cs="Times New Roman"/>
          <w:sz w:val="24"/>
          <w:szCs w:val="24"/>
        </w:rPr>
        <w:t>tahap</w:t>
      </w:r>
      <w:proofErr w:type="spellEnd"/>
      <w:r w:rsidR="00DC4BBB">
        <w:rPr>
          <w:rFonts w:ascii="Times New Roman" w:hAnsi="Times New Roman" w:cs="Times New Roman"/>
          <w:sz w:val="24"/>
          <w:szCs w:val="24"/>
        </w:rPr>
        <w:t xml:space="preserve"> </w:t>
      </w:r>
      <w:proofErr w:type="spellStart"/>
      <w:r w:rsidR="00DC4BBB">
        <w:rPr>
          <w:rFonts w:ascii="Times New Roman" w:hAnsi="Times New Roman" w:cs="Times New Roman"/>
          <w:sz w:val="24"/>
          <w:szCs w:val="24"/>
        </w:rPr>
        <w:t>membaca</w:t>
      </w:r>
      <w:proofErr w:type="spellEnd"/>
      <w:r w:rsidR="00DC4BBB">
        <w:rPr>
          <w:rFonts w:ascii="Times New Roman" w:hAnsi="Times New Roman" w:cs="Times New Roman"/>
          <w:sz w:val="24"/>
          <w:szCs w:val="24"/>
        </w:rPr>
        <w:t xml:space="preserve"> dan yang </w:t>
      </w:r>
      <w:proofErr w:type="spellStart"/>
      <w:r w:rsidR="00DC4BBB">
        <w:rPr>
          <w:rFonts w:ascii="Times New Roman" w:hAnsi="Times New Roman" w:cs="Times New Roman"/>
          <w:sz w:val="24"/>
          <w:szCs w:val="24"/>
        </w:rPr>
        <w:t>kedua</w:t>
      </w:r>
      <w:proofErr w:type="spellEnd"/>
      <w:r w:rsidR="00DC4BBB">
        <w:rPr>
          <w:rFonts w:ascii="Times New Roman" w:hAnsi="Times New Roman" w:cs="Times New Roman"/>
          <w:sz w:val="24"/>
          <w:szCs w:val="24"/>
        </w:rPr>
        <w:t xml:space="preserve"> </w:t>
      </w:r>
      <w:proofErr w:type="spellStart"/>
      <w:r w:rsidR="00DC4BBB">
        <w:rPr>
          <w:rFonts w:ascii="Times New Roman" w:hAnsi="Times New Roman" w:cs="Times New Roman"/>
          <w:sz w:val="24"/>
          <w:szCs w:val="24"/>
        </w:rPr>
        <w:t>tahap</w:t>
      </w:r>
      <w:proofErr w:type="spellEnd"/>
      <w:r w:rsidR="00DC4BBB">
        <w:rPr>
          <w:rFonts w:ascii="Times New Roman" w:hAnsi="Times New Roman" w:cs="Times New Roman"/>
          <w:sz w:val="24"/>
          <w:szCs w:val="24"/>
        </w:rPr>
        <w:t xml:space="preserve"> </w:t>
      </w:r>
      <w:proofErr w:type="spellStart"/>
      <w:r w:rsidR="00DC4BBB">
        <w:rPr>
          <w:rFonts w:ascii="Times New Roman" w:hAnsi="Times New Roman" w:cs="Times New Roman"/>
          <w:sz w:val="24"/>
          <w:szCs w:val="24"/>
        </w:rPr>
        <w:t>menghalusi</w:t>
      </w:r>
      <w:proofErr w:type="spellEnd"/>
      <w:r w:rsidR="00DC4BBB">
        <w:rPr>
          <w:rFonts w:ascii="Times New Roman" w:hAnsi="Times New Roman" w:cs="Times New Roman"/>
          <w:sz w:val="24"/>
          <w:szCs w:val="24"/>
        </w:rPr>
        <w:t xml:space="preserve"> (</w:t>
      </w:r>
      <w:proofErr w:type="spellStart"/>
      <w:r w:rsidR="00DC4BBB">
        <w:rPr>
          <w:rFonts w:ascii="Times New Roman" w:hAnsi="Times New Roman" w:cs="Times New Roman"/>
          <w:sz w:val="24"/>
          <w:szCs w:val="24"/>
        </w:rPr>
        <w:t>menerapkan</w:t>
      </w:r>
      <w:proofErr w:type="spellEnd"/>
      <w:r w:rsidR="00DC4BBB">
        <w:rPr>
          <w:rFonts w:ascii="Times New Roman" w:hAnsi="Times New Roman" w:cs="Times New Roman"/>
          <w:sz w:val="24"/>
          <w:szCs w:val="24"/>
        </w:rPr>
        <w:t xml:space="preserve"> </w:t>
      </w:r>
      <w:proofErr w:type="spellStart"/>
      <w:r w:rsidR="00DC4BBB">
        <w:rPr>
          <w:rFonts w:ascii="Times New Roman" w:hAnsi="Times New Roman" w:cs="Times New Roman"/>
          <w:sz w:val="24"/>
          <w:szCs w:val="24"/>
        </w:rPr>
        <w:t>ilmu</w:t>
      </w:r>
      <w:proofErr w:type="spellEnd"/>
      <w:r w:rsidR="00DC4BBB">
        <w:rPr>
          <w:rFonts w:ascii="Times New Roman" w:hAnsi="Times New Roman" w:cs="Times New Roman"/>
          <w:sz w:val="24"/>
          <w:szCs w:val="24"/>
        </w:rPr>
        <w:t xml:space="preserve"> Tajwid),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BTA di </w:t>
      </w:r>
      <w:proofErr w:type="spellStart"/>
      <w:r>
        <w:rPr>
          <w:rFonts w:ascii="Times New Roman" w:hAnsi="Times New Roman" w:cs="Times New Roman"/>
          <w:sz w:val="24"/>
          <w:szCs w:val="24"/>
        </w:rPr>
        <w:lastRenderedPageBreak/>
        <w:t>sekolah</w:t>
      </w:r>
      <w:proofErr w:type="spellEnd"/>
      <w:r>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lingkungan</w:t>
      </w:r>
      <w:proofErr w:type="spellEnd"/>
      <w:r w:rsidR="00791728" w:rsidRPr="005A5BDB">
        <w:rPr>
          <w:rFonts w:ascii="Times New Roman" w:hAnsi="Times New Roman" w:cs="Times New Roman"/>
          <w:sz w:val="24"/>
          <w:szCs w:val="24"/>
        </w:rPr>
        <w:t xml:space="preserve"> </w:t>
      </w:r>
      <w:proofErr w:type="spellStart"/>
      <w:r>
        <w:rPr>
          <w:rFonts w:ascii="Times New Roman" w:hAnsi="Times New Roman" w:cs="Times New Roman"/>
          <w:sz w:val="24"/>
          <w:szCs w:val="24"/>
        </w:rPr>
        <w:t>pertemanan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sidR="007B2B3D">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kurang</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tersedianya</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sarana</w:t>
      </w:r>
      <w:proofErr w:type="spellEnd"/>
      <w:r w:rsidR="00791728" w:rsidRPr="005A5BDB">
        <w:rPr>
          <w:rFonts w:ascii="Times New Roman" w:hAnsi="Times New Roman" w:cs="Times New Roman"/>
          <w:sz w:val="24"/>
          <w:szCs w:val="24"/>
        </w:rPr>
        <w:t xml:space="preserve"> dan </w:t>
      </w:r>
      <w:proofErr w:type="spellStart"/>
      <w:r w:rsidR="00791728" w:rsidRPr="005A5BDB">
        <w:rPr>
          <w:rFonts w:ascii="Times New Roman" w:hAnsi="Times New Roman" w:cs="Times New Roman"/>
          <w:sz w:val="24"/>
          <w:szCs w:val="24"/>
        </w:rPr>
        <w:t>prasarana</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serta</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tempat</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tinggal</w:t>
      </w:r>
      <w:proofErr w:type="spellEnd"/>
      <w:r w:rsidR="00791728" w:rsidRPr="005A5BDB">
        <w:rPr>
          <w:rFonts w:ascii="Times New Roman" w:hAnsi="Times New Roman" w:cs="Times New Roman"/>
          <w:sz w:val="24"/>
          <w:szCs w:val="24"/>
        </w:rPr>
        <w:t xml:space="preserve"> yang </w:t>
      </w:r>
      <w:proofErr w:type="spellStart"/>
      <w:r w:rsidR="00791728" w:rsidRPr="005A5BDB">
        <w:rPr>
          <w:rFonts w:ascii="Times New Roman" w:hAnsi="Times New Roman" w:cs="Times New Roman"/>
          <w:sz w:val="24"/>
          <w:szCs w:val="24"/>
        </w:rPr>
        <w:t>jauh</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dari</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jangkauan</w:t>
      </w:r>
      <w:proofErr w:type="spellEnd"/>
      <w:r w:rsidR="00791728" w:rsidRPr="005A5BDB">
        <w:rPr>
          <w:rFonts w:ascii="Times New Roman" w:hAnsi="Times New Roman" w:cs="Times New Roman"/>
          <w:sz w:val="24"/>
          <w:szCs w:val="24"/>
        </w:rPr>
        <w:t xml:space="preserve"> (</w:t>
      </w:r>
      <w:proofErr w:type="spellStart"/>
      <w:r w:rsidR="00791728" w:rsidRPr="005A5BDB">
        <w:rPr>
          <w:rFonts w:ascii="Times New Roman" w:hAnsi="Times New Roman" w:cs="Times New Roman"/>
          <w:sz w:val="24"/>
          <w:szCs w:val="24"/>
        </w:rPr>
        <w:t>terpencil</w:t>
      </w:r>
      <w:proofErr w:type="spellEnd"/>
      <w:r w:rsidR="00791728" w:rsidRPr="005A5BDB">
        <w:rPr>
          <w:rFonts w:ascii="Times New Roman" w:hAnsi="Times New Roman" w:cs="Times New Roman"/>
          <w:sz w:val="24"/>
          <w:szCs w:val="24"/>
        </w:rPr>
        <w:t>)</w:t>
      </w:r>
      <w:r w:rsidR="00366E7D">
        <w:rPr>
          <w:rFonts w:ascii="Times New Roman" w:hAnsi="Times New Roman" w:cs="Times New Roman"/>
          <w:sz w:val="24"/>
          <w:szCs w:val="24"/>
        </w:rPr>
        <w:t>.</w:t>
      </w:r>
    </w:p>
    <w:p w14:paraId="7B22AACA" w14:textId="393C31A7" w:rsidR="00791728" w:rsidRDefault="00E810B3" w:rsidP="000B0BD9">
      <w:pPr>
        <w:pStyle w:val="ListParagraph"/>
        <w:numPr>
          <w:ilvl w:val="0"/>
          <w:numId w:val="61"/>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Kendala</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Terdapat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Program </w:t>
      </w:r>
      <w:proofErr w:type="spellStart"/>
      <w:r w:rsidR="00791728" w:rsidRPr="00B74B96">
        <w:rPr>
          <w:rFonts w:ascii="Times New Roman" w:hAnsi="Times New Roman" w:cs="Times New Roman"/>
          <w:b/>
          <w:bCs/>
          <w:sz w:val="24"/>
          <w:szCs w:val="24"/>
        </w:rPr>
        <w:t>Pemberantasan</w:t>
      </w:r>
      <w:proofErr w:type="spellEnd"/>
      <w:r w:rsidR="00791728" w:rsidRPr="00B74B96">
        <w:rPr>
          <w:rFonts w:ascii="Times New Roman" w:hAnsi="Times New Roman" w:cs="Times New Roman"/>
          <w:b/>
          <w:bCs/>
          <w:sz w:val="24"/>
          <w:szCs w:val="24"/>
        </w:rPr>
        <w:t xml:space="preserve"> </w:t>
      </w:r>
      <w:proofErr w:type="spellStart"/>
      <w:r w:rsidR="00791728" w:rsidRPr="00B74B96">
        <w:rPr>
          <w:rFonts w:ascii="Times New Roman" w:hAnsi="Times New Roman" w:cs="Times New Roman"/>
          <w:b/>
          <w:bCs/>
          <w:sz w:val="24"/>
          <w:szCs w:val="24"/>
        </w:rPr>
        <w:t>Buta</w:t>
      </w:r>
      <w:proofErr w:type="spellEnd"/>
      <w:r w:rsidR="00791728" w:rsidRPr="00B74B96">
        <w:rPr>
          <w:rFonts w:ascii="Times New Roman" w:hAnsi="Times New Roman" w:cs="Times New Roman"/>
          <w:b/>
          <w:bCs/>
          <w:sz w:val="24"/>
          <w:szCs w:val="24"/>
        </w:rPr>
        <w:t xml:space="preserve"> </w:t>
      </w:r>
      <w:proofErr w:type="spellStart"/>
      <w:r w:rsidR="00791728" w:rsidRPr="00B74B96">
        <w:rPr>
          <w:rFonts w:ascii="Times New Roman" w:hAnsi="Times New Roman" w:cs="Times New Roman"/>
          <w:b/>
          <w:bCs/>
          <w:sz w:val="24"/>
          <w:szCs w:val="24"/>
        </w:rPr>
        <w:t>Aksara</w:t>
      </w:r>
      <w:proofErr w:type="spellEnd"/>
      <w:r w:rsidR="00791728" w:rsidRPr="00B74B96">
        <w:rPr>
          <w:rFonts w:ascii="Times New Roman" w:hAnsi="Times New Roman" w:cs="Times New Roman"/>
          <w:b/>
          <w:bCs/>
          <w:sz w:val="24"/>
          <w:szCs w:val="24"/>
        </w:rPr>
        <w:t xml:space="preserve"> Al-Qur’an di </w:t>
      </w:r>
      <w:proofErr w:type="spellStart"/>
      <w:r w:rsidR="00791728">
        <w:rPr>
          <w:rFonts w:ascii="Times New Roman" w:hAnsi="Times New Roman" w:cs="Times New Roman"/>
          <w:b/>
          <w:bCs/>
          <w:sz w:val="24"/>
          <w:szCs w:val="24"/>
        </w:rPr>
        <w:t>Kabupaten</w:t>
      </w:r>
      <w:proofErr w:type="spellEnd"/>
      <w:r w:rsidR="00791728">
        <w:rPr>
          <w:rFonts w:ascii="Times New Roman" w:hAnsi="Times New Roman" w:cs="Times New Roman"/>
          <w:b/>
          <w:bCs/>
          <w:sz w:val="24"/>
          <w:szCs w:val="24"/>
        </w:rPr>
        <w:t xml:space="preserve"> PALI</w:t>
      </w:r>
    </w:p>
    <w:p w14:paraId="5549A710" w14:textId="7CB4F7D7" w:rsidR="00EF08B2" w:rsidRDefault="00EF08B2" w:rsidP="00EF08B2">
      <w:pPr>
        <w:pStyle w:val="ListParagraph"/>
        <w:spacing w:after="0" w:line="480" w:lineRule="auto"/>
        <w:ind w:left="426" w:firstLine="654"/>
        <w:jc w:val="both"/>
        <w:rPr>
          <w:rFonts w:ascii="Times New Roman" w:hAnsi="Times New Roman" w:cs="Times New Roman"/>
          <w:sz w:val="24"/>
          <w:szCs w:val="24"/>
        </w:rPr>
      </w:pP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BKPRMI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PALI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pemberantasan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sidR="006B6FF3">
        <w:rPr>
          <w:rFonts w:ascii="Times New Roman" w:hAnsi="Times New Roman" w:cs="Times New Roman"/>
          <w:sz w:val="24"/>
          <w:szCs w:val="24"/>
        </w:rPr>
        <w:t>:</w:t>
      </w:r>
      <w:r w:rsidR="006B6FF3">
        <w:rPr>
          <w:rStyle w:val="FootnoteReference"/>
          <w:rFonts w:ascii="Times New Roman" w:hAnsi="Times New Roman" w:cs="Times New Roman"/>
          <w:sz w:val="24"/>
          <w:szCs w:val="24"/>
        </w:rPr>
        <w:footnoteReference w:id="160"/>
      </w:r>
    </w:p>
    <w:p w14:paraId="081DC502" w14:textId="50FCD951" w:rsidR="00EF08B2" w:rsidRDefault="00EF08B2" w:rsidP="002D4A70">
      <w:pPr>
        <w:pStyle w:val="ListParagraph"/>
        <w:numPr>
          <w:ilvl w:val="0"/>
          <w:numId w:val="8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berlatar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Pendidikan Agama, </w:t>
      </w:r>
      <w:proofErr w:type="spellStart"/>
      <w:r>
        <w:rPr>
          <w:rFonts w:ascii="Times New Roman" w:hAnsi="Times New Roman" w:cs="Times New Roman"/>
          <w:sz w:val="24"/>
          <w:szCs w:val="24"/>
        </w:rPr>
        <w:t>sebagaian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lulusan</w:t>
      </w:r>
      <w:proofErr w:type="spellEnd"/>
      <w:r>
        <w:rPr>
          <w:rFonts w:ascii="Times New Roman" w:hAnsi="Times New Roman" w:cs="Times New Roman"/>
          <w:sz w:val="24"/>
          <w:szCs w:val="24"/>
        </w:rPr>
        <w:t xml:space="preserve"> SMA.</w:t>
      </w:r>
    </w:p>
    <w:p w14:paraId="0F29E47A" w14:textId="11673152" w:rsidR="00EF08B2" w:rsidRDefault="00EF08B2" w:rsidP="002D4A70">
      <w:pPr>
        <w:pStyle w:val="ListParagraph"/>
        <w:numPr>
          <w:ilvl w:val="0"/>
          <w:numId w:val="8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memadai</w:t>
      </w:r>
      <w:proofErr w:type="spellEnd"/>
    </w:p>
    <w:p w14:paraId="3EDBCFBC" w14:textId="3D82C7F8" w:rsidR="00EF08B2" w:rsidRDefault="00EF08B2" w:rsidP="002D4A70">
      <w:pPr>
        <w:pStyle w:val="ListParagraph"/>
        <w:numPr>
          <w:ilvl w:val="0"/>
          <w:numId w:val="8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mensupport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mengaji</w:t>
      </w:r>
      <w:proofErr w:type="spellEnd"/>
    </w:p>
    <w:p w14:paraId="5D3E5274" w14:textId="0A1BA92A" w:rsidR="00EF08B2" w:rsidRDefault="00EF08B2" w:rsidP="002D4A70">
      <w:pPr>
        <w:pStyle w:val="ListParagraph"/>
        <w:numPr>
          <w:ilvl w:val="0"/>
          <w:numId w:val="8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Kebanyakan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diwisuda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lagi</w:t>
      </w:r>
      <w:proofErr w:type="spellEnd"/>
    </w:p>
    <w:p w14:paraId="62356D3F" w14:textId="1584201A" w:rsidR="00EF08B2" w:rsidRDefault="00EF08B2" w:rsidP="002D4A70">
      <w:pPr>
        <w:pStyle w:val="ListParagraph"/>
        <w:numPr>
          <w:ilvl w:val="0"/>
          <w:numId w:val="8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Ketidaksiapan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LPPTKA BKPRMI.</w:t>
      </w:r>
    </w:p>
    <w:p w14:paraId="08D04DE8" w14:textId="205A45A5" w:rsidR="00A84089" w:rsidRPr="00EF08B2" w:rsidRDefault="00A84089" w:rsidP="00A84089">
      <w:pPr>
        <w:pStyle w:val="ListParagraph"/>
        <w:spacing w:after="0" w:line="48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TPA Al-</w:t>
      </w:r>
      <w:proofErr w:type="spellStart"/>
      <w:r>
        <w:rPr>
          <w:rFonts w:ascii="Times New Roman" w:hAnsi="Times New Roman" w:cs="Times New Roman"/>
          <w:sz w:val="24"/>
          <w:szCs w:val="24"/>
        </w:rPr>
        <w:t>Muhajirin</w:t>
      </w:r>
      <w:proofErr w:type="spellEnd"/>
      <w:r>
        <w:rPr>
          <w:rFonts w:ascii="Times New Roman" w:hAnsi="Times New Roman" w:cs="Times New Roman"/>
          <w:sz w:val="24"/>
          <w:szCs w:val="24"/>
        </w:rPr>
        <w:t xml:space="preserve"> dan TPA Nurul </w:t>
      </w:r>
      <w:proofErr w:type="spellStart"/>
      <w:r>
        <w:rPr>
          <w:rFonts w:ascii="Times New Roman" w:hAnsi="Times New Roman" w:cs="Times New Roman"/>
          <w:sz w:val="24"/>
          <w:szCs w:val="24"/>
        </w:rPr>
        <w:t>Taqwa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memberantas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Manis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Tanah </w:t>
      </w:r>
      <w:proofErr w:type="spellStart"/>
      <w:r>
        <w:rPr>
          <w:rFonts w:ascii="Times New Roman" w:hAnsi="Times New Roman" w:cs="Times New Roman"/>
          <w:sz w:val="24"/>
          <w:szCs w:val="24"/>
        </w:rPr>
        <w:t>Abang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PALI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F3C8D00" w14:textId="72D537F9" w:rsidR="00486512" w:rsidRDefault="00E9036C" w:rsidP="002D4A70">
      <w:pPr>
        <w:pStyle w:val="ListParagraph"/>
        <w:numPr>
          <w:ilvl w:val="0"/>
          <w:numId w:val="106"/>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00486512">
        <w:rPr>
          <w:rFonts w:ascii="Times New Roman" w:hAnsi="Times New Roman" w:cs="Times New Roman"/>
          <w:b/>
          <w:bCs/>
          <w:sz w:val="24"/>
          <w:szCs w:val="24"/>
        </w:rPr>
        <w:t xml:space="preserve">elum </w:t>
      </w:r>
      <w:proofErr w:type="spellStart"/>
      <w:r w:rsidR="00486512">
        <w:rPr>
          <w:rFonts w:ascii="Times New Roman" w:hAnsi="Times New Roman" w:cs="Times New Roman"/>
          <w:b/>
          <w:bCs/>
          <w:sz w:val="24"/>
          <w:szCs w:val="24"/>
        </w:rPr>
        <w:t>ada</w:t>
      </w:r>
      <w:proofErr w:type="spellEnd"/>
      <w:r w:rsidR="00486512">
        <w:rPr>
          <w:rFonts w:ascii="Times New Roman" w:hAnsi="Times New Roman" w:cs="Times New Roman"/>
          <w:b/>
          <w:bCs/>
          <w:sz w:val="24"/>
          <w:szCs w:val="24"/>
        </w:rPr>
        <w:t xml:space="preserve"> </w:t>
      </w:r>
      <w:proofErr w:type="spellStart"/>
      <w:r w:rsidR="00486512">
        <w:rPr>
          <w:rFonts w:ascii="Times New Roman" w:hAnsi="Times New Roman" w:cs="Times New Roman"/>
          <w:b/>
          <w:bCs/>
          <w:sz w:val="24"/>
          <w:szCs w:val="24"/>
        </w:rPr>
        <w:t>standarisasi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terkait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manajemen</w:t>
      </w:r>
      <w:proofErr w:type="spellEnd"/>
      <w:r>
        <w:rPr>
          <w:rFonts w:ascii="Times New Roman" w:hAnsi="Times New Roman" w:cs="Times New Roman"/>
          <w:b/>
          <w:bCs/>
          <w:sz w:val="24"/>
          <w:szCs w:val="24"/>
        </w:rPr>
        <w:t xml:space="preserve"> TPA</w:t>
      </w:r>
    </w:p>
    <w:p w14:paraId="1875FF71" w14:textId="1C61E662" w:rsidR="00A84089" w:rsidRPr="007F6022" w:rsidRDefault="009C2FE9" w:rsidP="007F6022">
      <w:pPr>
        <w:pStyle w:val="ListParagraph"/>
        <w:spacing w:after="0" w:line="480" w:lineRule="auto"/>
        <w:ind w:firstLine="720"/>
        <w:jc w:val="both"/>
        <w:rPr>
          <w:rFonts w:ascii="Times New Roman" w:hAnsi="Times New Roman" w:cs="Times New Roman"/>
          <w:bCs/>
          <w:sz w:val="24"/>
          <w:szCs w:val="24"/>
        </w:rPr>
      </w:pPr>
      <w:r w:rsidRPr="00860F2A">
        <w:rPr>
          <w:rFonts w:ascii="Times New Roman" w:hAnsi="Times New Roman" w:cs="Times New Roman"/>
          <w:bCs/>
          <w:sz w:val="24"/>
          <w:szCs w:val="24"/>
          <w:lang w:val="id-ID"/>
        </w:rPr>
        <w:t xml:space="preserve">Berdasarkan </w:t>
      </w:r>
      <w:r w:rsidRPr="003C6B3F">
        <w:rPr>
          <w:rFonts w:ascii="Times New Roman" w:hAnsi="Times New Roman" w:cs="Times New Roman"/>
          <w:bCs/>
          <w:sz w:val="24"/>
          <w:szCs w:val="24"/>
          <w:lang w:val="id-ID"/>
        </w:rPr>
        <w:t>hasil wawancara dengan Ustadzah di Taman Pendidikan Al-Qur’an Al-Muhajirin</w:t>
      </w:r>
      <w:r w:rsidRPr="005F27E6">
        <w:rPr>
          <w:rFonts w:ascii="Times New Roman" w:hAnsi="Times New Roman" w:cs="Times New Roman"/>
          <w:bCs/>
          <w:sz w:val="24"/>
          <w:szCs w:val="24"/>
          <w:lang w:val="id-ID"/>
        </w:rPr>
        <w:t xml:space="preserve"> dan </w:t>
      </w:r>
      <w:r w:rsidRPr="00DD3736">
        <w:rPr>
          <w:rFonts w:ascii="Times New Roman" w:hAnsi="Times New Roman" w:cs="Times New Roman"/>
          <w:bCs/>
          <w:sz w:val="24"/>
          <w:szCs w:val="24"/>
          <w:lang w:val="id-ID"/>
        </w:rPr>
        <w:t>Nurul Taqwa</w:t>
      </w:r>
      <w:r w:rsidRPr="00860F2A">
        <w:rPr>
          <w:rFonts w:ascii="Times New Roman" w:hAnsi="Times New Roman" w:cs="Times New Roman"/>
          <w:bCs/>
          <w:sz w:val="24"/>
          <w:szCs w:val="24"/>
          <w:lang w:val="id-ID"/>
        </w:rPr>
        <w:t xml:space="preserve">, </w:t>
      </w:r>
      <w:proofErr w:type="spellStart"/>
      <w:r w:rsidR="008C025C">
        <w:rPr>
          <w:rFonts w:ascii="Times New Roman" w:hAnsi="Times New Roman" w:cs="Times New Roman"/>
          <w:bCs/>
          <w:sz w:val="24"/>
          <w:szCs w:val="24"/>
        </w:rPr>
        <w:t>mereka</w:t>
      </w:r>
      <w:proofErr w:type="spellEnd"/>
      <w:r w:rsidR="008C025C">
        <w:rPr>
          <w:rFonts w:ascii="Times New Roman" w:hAnsi="Times New Roman" w:cs="Times New Roman"/>
          <w:bCs/>
          <w:sz w:val="24"/>
          <w:szCs w:val="24"/>
        </w:rPr>
        <w:t xml:space="preserve"> </w:t>
      </w:r>
      <w:proofErr w:type="spellStart"/>
      <w:r w:rsidR="008C025C">
        <w:rPr>
          <w:rFonts w:ascii="Times New Roman" w:hAnsi="Times New Roman" w:cs="Times New Roman"/>
          <w:bCs/>
          <w:sz w:val="24"/>
          <w:szCs w:val="24"/>
        </w:rPr>
        <w:t>mengatakan</w:t>
      </w:r>
      <w:proofErr w:type="spellEnd"/>
      <w:r w:rsidR="008C025C">
        <w:rPr>
          <w:rFonts w:ascii="Times New Roman" w:hAnsi="Times New Roman" w:cs="Times New Roman"/>
          <w:bCs/>
          <w:sz w:val="24"/>
          <w:szCs w:val="24"/>
        </w:rPr>
        <w:t xml:space="preserve"> </w:t>
      </w:r>
      <w:proofErr w:type="spellStart"/>
      <w:r w:rsidR="008C025C">
        <w:rPr>
          <w:rFonts w:ascii="Times New Roman" w:hAnsi="Times New Roman" w:cs="Times New Roman"/>
          <w:bCs/>
          <w:sz w:val="24"/>
          <w:szCs w:val="24"/>
        </w:rPr>
        <w:t>tidak</w:t>
      </w:r>
      <w:proofErr w:type="spellEnd"/>
      <w:r w:rsidR="008C025C">
        <w:rPr>
          <w:rFonts w:ascii="Times New Roman" w:hAnsi="Times New Roman" w:cs="Times New Roman"/>
          <w:bCs/>
          <w:sz w:val="24"/>
          <w:szCs w:val="24"/>
        </w:rPr>
        <w:t xml:space="preserve"> </w:t>
      </w:r>
      <w:proofErr w:type="spellStart"/>
      <w:r w:rsidR="008C025C">
        <w:rPr>
          <w:rFonts w:ascii="Times New Roman" w:hAnsi="Times New Roman" w:cs="Times New Roman"/>
          <w:bCs/>
          <w:sz w:val="24"/>
          <w:szCs w:val="24"/>
        </w:rPr>
        <w:t>adanya</w:t>
      </w:r>
      <w:proofErr w:type="spellEnd"/>
      <w:r w:rsidR="008C025C">
        <w:rPr>
          <w:rFonts w:ascii="Times New Roman" w:hAnsi="Times New Roman" w:cs="Times New Roman"/>
          <w:bCs/>
          <w:sz w:val="24"/>
          <w:szCs w:val="24"/>
        </w:rPr>
        <w:t xml:space="preserve"> </w:t>
      </w:r>
      <w:proofErr w:type="spellStart"/>
      <w:r w:rsidR="008C025C">
        <w:rPr>
          <w:rFonts w:ascii="Times New Roman" w:hAnsi="Times New Roman" w:cs="Times New Roman"/>
          <w:bCs/>
          <w:sz w:val="24"/>
          <w:szCs w:val="24"/>
        </w:rPr>
        <w:t>perencanaan</w:t>
      </w:r>
      <w:proofErr w:type="spellEnd"/>
      <w:r w:rsidR="008C025C">
        <w:rPr>
          <w:rFonts w:ascii="Times New Roman" w:hAnsi="Times New Roman" w:cs="Times New Roman"/>
          <w:bCs/>
          <w:sz w:val="24"/>
          <w:szCs w:val="24"/>
        </w:rPr>
        <w:t xml:space="preserve"> yang </w:t>
      </w:r>
      <w:proofErr w:type="spellStart"/>
      <w:r w:rsidR="008C025C">
        <w:rPr>
          <w:rFonts w:ascii="Times New Roman" w:hAnsi="Times New Roman" w:cs="Times New Roman"/>
          <w:bCs/>
          <w:sz w:val="24"/>
          <w:szCs w:val="24"/>
        </w:rPr>
        <w:t>dilakukan</w:t>
      </w:r>
      <w:proofErr w:type="spellEnd"/>
      <w:r w:rsidR="008C025C">
        <w:rPr>
          <w:rFonts w:ascii="Times New Roman" w:hAnsi="Times New Roman" w:cs="Times New Roman"/>
          <w:bCs/>
          <w:sz w:val="24"/>
          <w:szCs w:val="24"/>
        </w:rPr>
        <w:t xml:space="preserve"> </w:t>
      </w:r>
      <w:proofErr w:type="spellStart"/>
      <w:r w:rsidR="008C025C">
        <w:rPr>
          <w:rFonts w:ascii="Times New Roman" w:hAnsi="Times New Roman" w:cs="Times New Roman"/>
          <w:bCs/>
          <w:sz w:val="24"/>
          <w:szCs w:val="24"/>
        </w:rPr>
        <w:t>atau</w:t>
      </w:r>
      <w:proofErr w:type="spellEnd"/>
      <w:r w:rsidR="008C025C">
        <w:rPr>
          <w:rFonts w:ascii="Times New Roman" w:hAnsi="Times New Roman" w:cs="Times New Roman"/>
          <w:bCs/>
          <w:sz w:val="24"/>
          <w:szCs w:val="24"/>
        </w:rPr>
        <w:t xml:space="preserve"> </w:t>
      </w:r>
      <w:proofErr w:type="spellStart"/>
      <w:r w:rsidR="008C025C">
        <w:rPr>
          <w:rFonts w:ascii="Times New Roman" w:hAnsi="Times New Roman" w:cs="Times New Roman"/>
          <w:bCs/>
          <w:sz w:val="24"/>
          <w:szCs w:val="24"/>
        </w:rPr>
        <w:t>ditetapkan</w:t>
      </w:r>
      <w:proofErr w:type="spellEnd"/>
      <w:r w:rsidR="008C025C">
        <w:rPr>
          <w:rFonts w:ascii="Times New Roman" w:hAnsi="Times New Roman" w:cs="Times New Roman"/>
          <w:bCs/>
          <w:sz w:val="24"/>
          <w:szCs w:val="24"/>
        </w:rPr>
        <w:t xml:space="preserve"> </w:t>
      </w:r>
      <w:proofErr w:type="spellStart"/>
      <w:r w:rsidR="008C025C">
        <w:rPr>
          <w:rFonts w:ascii="Times New Roman" w:hAnsi="Times New Roman" w:cs="Times New Roman"/>
          <w:bCs/>
          <w:sz w:val="24"/>
          <w:szCs w:val="24"/>
        </w:rPr>
        <w:t>dalam</w:t>
      </w:r>
      <w:proofErr w:type="spellEnd"/>
      <w:r w:rsidR="008C025C">
        <w:rPr>
          <w:rFonts w:ascii="Times New Roman" w:hAnsi="Times New Roman" w:cs="Times New Roman"/>
          <w:bCs/>
          <w:sz w:val="24"/>
          <w:szCs w:val="24"/>
        </w:rPr>
        <w:t xml:space="preserve"> </w:t>
      </w:r>
      <w:proofErr w:type="spellStart"/>
      <w:r w:rsidR="008C025C">
        <w:rPr>
          <w:rFonts w:ascii="Times New Roman" w:hAnsi="Times New Roman" w:cs="Times New Roman"/>
          <w:bCs/>
          <w:sz w:val="24"/>
          <w:szCs w:val="24"/>
        </w:rPr>
        <w:lastRenderedPageBreak/>
        <w:t>pelaksanaan</w:t>
      </w:r>
      <w:proofErr w:type="spellEnd"/>
      <w:r w:rsidR="008C025C">
        <w:rPr>
          <w:rFonts w:ascii="Times New Roman" w:hAnsi="Times New Roman" w:cs="Times New Roman"/>
          <w:bCs/>
          <w:sz w:val="24"/>
          <w:szCs w:val="24"/>
        </w:rPr>
        <w:t xml:space="preserve"> </w:t>
      </w:r>
      <w:proofErr w:type="spellStart"/>
      <w:r w:rsidR="008C025C">
        <w:rPr>
          <w:rFonts w:ascii="Times New Roman" w:hAnsi="Times New Roman" w:cs="Times New Roman"/>
          <w:bCs/>
          <w:sz w:val="24"/>
          <w:szCs w:val="24"/>
        </w:rPr>
        <w:t>pembelajaran</w:t>
      </w:r>
      <w:proofErr w:type="spellEnd"/>
      <w:r w:rsidR="008C025C">
        <w:rPr>
          <w:rFonts w:ascii="Times New Roman" w:hAnsi="Times New Roman" w:cs="Times New Roman"/>
          <w:bCs/>
          <w:sz w:val="24"/>
          <w:szCs w:val="24"/>
        </w:rPr>
        <w:t xml:space="preserve"> di TPA, </w:t>
      </w:r>
      <w:proofErr w:type="spellStart"/>
      <w:r w:rsidR="008C025C">
        <w:rPr>
          <w:rFonts w:ascii="Times New Roman" w:hAnsi="Times New Roman" w:cs="Times New Roman"/>
          <w:bCs/>
          <w:sz w:val="24"/>
          <w:szCs w:val="24"/>
        </w:rPr>
        <w:t>begitu</w:t>
      </w:r>
      <w:proofErr w:type="spellEnd"/>
      <w:r w:rsidR="008C025C">
        <w:rPr>
          <w:rFonts w:ascii="Times New Roman" w:hAnsi="Times New Roman" w:cs="Times New Roman"/>
          <w:bCs/>
          <w:sz w:val="24"/>
          <w:szCs w:val="24"/>
        </w:rPr>
        <w:t xml:space="preserve"> juga </w:t>
      </w:r>
      <w:proofErr w:type="spellStart"/>
      <w:r w:rsidR="008C025C">
        <w:rPr>
          <w:rFonts w:ascii="Times New Roman" w:hAnsi="Times New Roman" w:cs="Times New Roman"/>
          <w:bCs/>
          <w:sz w:val="24"/>
          <w:szCs w:val="24"/>
        </w:rPr>
        <w:t>sistem</w:t>
      </w:r>
      <w:proofErr w:type="spellEnd"/>
      <w:r w:rsidR="008C025C">
        <w:rPr>
          <w:rFonts w:ascii="Times New Roman" w:hAnsi="Times New Roman" w:cs="Times New Roman"/>
          <w:bCs/>
          <w:sz w:val="24"/>
          <w:szCs w:val="24"/>
        </w:rPr>
        <w:t xml:space="preserve"> </w:t>
      </w:r>
      <w:proofErr w:type="spellStart"/>
      <w:r w:rsidR="008C025C">
        <w:rPr>
          <w:rFonts w:ascii="Times New Roman" w:hAnsi="Times New Roman" w:cs="Times New Roman"/>
          <w:bCs/>
          <w:sz w:val="24"/>
          <w:szCs w:val="24"/>
        </w:rPr>
        <w:t>pelaksanaannya</w:t>
      </w:r>
      <w:proofErr w:type="spellEnd"/>
      <w:r w:rsidR="008C025C">
        <w:rPr>
          <w:rFonts w:ascii="Times New Roman" w:hAnsi="Times New Roman" w:cs="Times New Roman"/>
          <w:bCs/>
          <w:sz w:val="24"/>
          <w:szCs w:val="24"/>
        </w:rPr>
        <w:t xml:space="preserve">, </w:t>
      </w:r>
      <w:proofErr w:type="spellStart"/>
      <w:r w:rsidR="008C025C">
        <w:rPr>
          <w:rFonts w:ascii="Times New Roman" w:hAnsi="Times New Roman" w:cs="Times New Roman"/>
          <w:bCs/>
          <w:sz w:val="24"/>
          <w:szCs w:val="24"/>
        </w:rPr>
        <w:t>evaluasi</w:t>
      </w:r>
      <w:proofErr w:type="spellEnd"/>
      <w:r w:rsidR="008C025C">
        <w:rPr>
          <w:rFonts w:ascii="Times New Roman" w:hAnsi="Times New Roman" w:cs="Times New Roman"/>
          <w:bCs/>
          <w:sz w:val="24"/>
          <w:szCs w:val="24"/>
        </w:rPr>
        <w:t xml:space="preserve"> dan </w:t>
      </w:r>
      <w:proofErr w:type="spellStart"/>
      <w:r w:rsidR="008C025C">
        <w:rPr>
          <w:rFonts w:ascii="Times New Roman" w:hAnsi="Times New Roman" w:cs="Times New Roman"/>
          <w:bCs/>
          <w:sz w:val="24"/>
          <w:szCs w:val="24"/>
        </w:rPr>
        <w:t>pengawasannya</w:t>
      </w:r>
      <w:proofErr w:type="spellEnd"/>
      <w:r w:rsidR="008C025C">
        <w:rPr>
          <w:rFonts w:ascii="Times New Roman" w:hAnsi="Times New Roman" w:cs="Times New Roman"/>
          <w:bCs/>
          <w:sz w:val="24"/>
          <w:szCs w:val="24"/>
        </w:rPr>
        <w:t>.</w:t>
      </w:r>
    </w:p>
    <w:p w14:paraId="6E5B1D55" w14:textId="0343545D" w:rsidR="00CB6443" w:rsidRDefault="00CB6443" w:rsidP="002D4A70">
      <w:pPr>
        <w:pStyle w:val="ListParagraph"/>
        <w:numPr>
          <w:ilvl w:val="0"/>
          <w:numId w:val="106"/>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Kurangnya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anak</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dukungan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dari</w:t>
      </w:r>
      <w:proofErr w:type="spellEnd"/>
      <w:r>
        <w:rPr>
          <w:rFonts w:ascii="Times New Roman" w:hAnsi="Times New Roman" w:cs="Times New Roman"/>
          <w:b/>
          <w:bCs/>
          <w:sz w:val="24"/>
          <w:szCs w:val="24"/>
        </w:rPr>
        <w:t xml:space="preserve"> orang </w:t>
      </w:r>
      <w:proofErr w:type="spellStart"/>
      <w:r>
        <w:rPr>
          <w:rFonts w:ascii="Times New Roman" w:hAnsi="Times New Roman" w:cs="Times New Roman"/>
          <w:b/>
          <w:bCs/>
          <w:sz w:val="24"/>
          <w:szCs w:val="24"/>
        </w:rPr>
        <w:t>tua</w:t>
      </w:r>
      <w:proofErr w:type="spellEnd"/>
    </w:p>
    <w:p w14:paraId="2A2D0D87" w14:textId="266F8A34" w:rsidR="00071DFC" w:rsidRPr="00E83309" w:rsidRDefault="005A5BDB" w:rsidP="009E5C4A">
      <w:pPr>
        <w:pStyle w:val="ListParagraph"/>
        <w:tabs>
          <w:tab w:val="left" w:pos="360"/>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sidR="009C2FE9" w:rsidRPr="009C2FE9">
        <w:rPr>
          <w:rFonts w:ascii="Times New Roman" w:hAnsi="Times New Roman" w:cs="Times New Roman"/>
          <w:bCs/>
          <w:sz w:val="24"/>
          <w:szCs w:val="24"/>
          <w:lang w:val="id-ID"/>
        </w:rPr>
        <w:t>B</w:t>
      </w:r>
      <w:r w:rsidR="00071DFC" w:rsidRPr="00860F2A">
        <w:rPr>
          <w:rFonts w:ascii="Times New Roman" w:hAnsi="Times New Roman" w:cs="Times New Roman"/>
          <w:bCs/>
          <w:sz w:val="24"/>
          <w:szCs w:val="24"/>
          <w:lang w:val="id-ID"/>
        </w:rPr>
        <w:t xml:space="preserve">eberapa faktor yang menjadi penghambat bagi </w:t>
      </w:r>
      <w:r w:rsidR="00071DFC" w:rsidRPr="003C6B3F">
        <w:rPr>
          <w:rFonts w:ascii="Times New Roman" w:hAnsi="Times New Roman" w:cs="Times New Roman"/>
          <w:bCs/>
          <w:sz w:val="24"/>
          <w:szCs w:val="24"/>
          <w:lang w:val="id-ID"/>
        </w:rPr>
        <w:t>anak-ana</w:t>
      </w:r>
      <w:r w:rsidR="00071DFC" w:rsidRPr="00040857">
        <w:rPr>
          <w:rFonts w:ascii="Times New Roman" w:hAnsi="Times New Roman" w:cs="Times New Roman"/>
          <w:bCs/>
          <w:sz w:val="24"/>
          <w:szCs w:val="24"/>
          <w:lang w:val="id-ID"/>
        </w:rPr>
        <w:t>k</w:t>
      </w:r>
      <w:r w:rsidR="00071DFC" w:rsidRPr="00860F2A">
        <w:rPr>
          <w:rFonts w:ascii="Times New Roman" w:hAnsi="Times New Roman" w:cs="Times New Roman"/>
          <w:bCs/>
          <w:sz w:val="24"/>
          <w:szCs w:val="24"/>
          <w:lang w:val="id-ID"/>
        </w:rPr>
        <w:t xml:space="preserve"> dalam belajar membaca Al-Qur’an, antara lain adalah kurangnya motivasi anak untuk belajar Al-Qur’an, anak lebih memilih untuk bermain bersama teman-temannya</w:t>
      </w:r>
      <w:r w:rsidR="00071DFC" w:rsidRPr="00E83309">
        <w:rPr>
          <w:rFonts w:ascii="Times New Roman" w:hAnsi="Times New Roman" w:cs="Times New Roman"/>
          <w:bCs/>
          <w:sz w:val="24"/>
          <w:szCs w:val="24"/>
          <w:lang w:val="id-ID"/>
        </w:rPr>
        <w:t xml:space="preserve">, hanya ada beberapa anak saja yang datang saat jadwal mengaji dan itupun harus </w:t>
      </w:r>
      <w:r w:rsidR="00B5078E" w:rsidRPr="00B5078E">
        <w:rPr>
          <w:rFonts w:ascii="Times New Roman" w:hAnsi="Times New Roman" w:cs="Times New Roman"/>
          <w:bCs/>
          <w:sz w:val="24"/>
          <w:szCs w:val="24"/>
          <w:lang w:val="id-ID"/>
        </w:rPr>
        <w:t>Pengajarnya</w:t>
      </w:r>
      <w:r w:rsidR="00071DFC" w:rsidRPr="00E83309">
        <w:rPr>
          <w:rFonts w:ascii="Times New Roman" w:hAnsi="Times New Roman" w:cs="Times New Roman"/>
          <w:bCs/>
          <w:sz w:val="24"/>
          <w:szCs w:val="24"/>
          <w:lang w:val="id-ID"/>
        </w:rPr>
        <w:t xml:space="preserve"> yang mengajak mereka dan membujuk mereka agar mau belajar.</w:t>
      </w:r>
    </w:p>
    <w:p w14:paraId="1D6CAE44" w14:textId="426BED05" w:rsidR="00071DFC" w:rsidRPr="00B5078E" w:rsidRDefault="00071DFC" w:rsidP="00B5078E">
      <w:pPr>
        <w:pStyle w:val="ListParagraph"/>
        <w:tabs>
          <w:tab w:val="left" w:pos="360"/>
        </w:tabs>
        <w:spacing w:after="0"/>
        <w:ind w:left="1440"/>
        <w:jc w:val="both"/>
        <w:rPr>
          <w:rFonts w:ascii="Times New Roman" w:hAnsi="Times New Roman" w:cs="Times New Roman"/>
          <w:bCs/>
          <w:i/>
          <w:iCs/>
          <w:sz w:val="24"/>
          <w:szCs w:val="24"/>
        </w:rPr>
      </w:pPr>
      <w:r w:rsidRPr="00040857">
        <w:rPr>
          <w:rFonts w:ascii="Times New Roman" w:hAnsi="Times New Roman" w:cs="Times New Roman"/>
          <w:bCs/>
          <w:i/>
          <w:iCs/>
          <w:sz w:val="24"/>
          <w:szCs w:val="24"/>
        </w:rPr>
        <w:t>“</w:t>
      </w:r>
      <w:proofErr w:type="spellStart"/>
      <w:r w:rsidR="00B5078E">
        <w:rPr>
          <w:rFonts w:ascii="Times New Roman" w:hAnsi="Times New Roman" w:cs="Times New Roman"/>
          <w:bCs/>
          <w:i/>
          <w:iCs/>
          <w:sz w:val="24"/>
          <w:szCs w:val="24"/>
        </w:rPr>
        <w:t>Cak</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mane</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nak</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pacak</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ngaji</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mereka</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lebih</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banyak</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buseknye</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daripade</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pegi</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belajar</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ngaji</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Urang</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tuenyepun</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kurang</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mendukung</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anak-anak</w:t>
      </w:r>
      <w:proofErr w:type="spellEnd"/>
      <w:r w:rsidR="00B5078E">
        <w:rPr>
          <w:rFonts w:ascii="Times New Roman" w:hAnsi="Times New Roman" w:cs="Times New Roman"/>
          <w:bCs/>
          <w:i/>
          <w:iCs/>
          <w:sz w:val="24"/>
          <w:szCs w:val="24"/>
        </w:rPr>
        <w:t xml:space="preserve"> yang </w:t>
      </w:r>
      <w:proofErr w:type="spellStart"/>
      <w:r w:rsidR="00B5078E">
        <w:rPr>
          <w:rFonts w:ascii="Times New Roman" w:hAnsi="Times New Roman" w:cs="Times New Roman"/>
          <w:bCs/>
          <w:i/>
          <w:iCs/>
          <w:sz w:val="24"/>
          <w:szCs w:val="24"/>
        </w:rPr>
        <w:t>datang</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ke</w:t>
      </w:r>
      <w:proofErr w:type="spellEnd"/>
      <w:r w:rsidR="00B5078E">
        <w:rPr>
          <w:rFonts w:ascii="Times New Roman" w:hAnsi="Times New Roman" w:cs="Times New Roman"/>
          <w:bCs/>
          <w:i/>
          <w:iCs/>
          <w:sz w:val="24"/>
          <w:szCs w:val="24"/>
        </w:rPr>
        <w:t xml:space="preserve"> TPA </w:t>
      </w:r>
      <w:proofErr w:type="spellStart"/>
      <w:r w:rsidR="007E1EC3">
        <w:rPr>
          <w:rFonts w:ascii="Times New Roman" w:hAnsi="Times New Roman" w:cs="Times New Roman"/>
          <w:bCs/>
          <w:i/>
          <w:iCs/>
          <w:sz w:val="24"/>
          <w:szCs w:val="24"/>
        </w:rPr>
        <w:t>c</w:t>
      </w:r>
      <w:r w:rsidR="00B5078E">
        <w:rPr>
          <w:rFonts w:ascii="Times New Roman" w:hAnsi="Times New Roman" w:cs="Times New Roman"/>
          <w:bCs/>
          <w:i/>
          <w:iCs/>
          <w:sz w:val="24"/>
          <w:szCs w:val="24"/>
        </w:rPr>
        <w:t>uma</w:t>
      </w:r>
      <w:proofErr w:type="spellEnd"/>
      <w:r w:rsidR="00B5078E">
        <w:rPr>
          <w:rFonts w:ascii="Times New Roman" w:hAnsi="Times New Roman" w:cs="Times New Roman"/>
          <w:bCs/>
          <w:i/>
          <w:iCs/>
          <w:sz w:val="24"/>
          <w:szCs w:val="24"/>
        </w:rPr>
        <w:t xml:space="preserve"> 3-5 </w:t>
      </w:r>
      <w:proofErr w:type="spellStart"/>
      <w:r w:rsidR="00B5078E">
        <w:rPr>
          <w:rFonts w:ascii="Times New Roman" w:hAnsi="Times New Roman" w:cs="Times New Roman"/>
          <w:bCs/>
          <w:i/>
          <w:iCs/>
          <w:sz w:val="24"/>
          <w:szCs w:val="24"/>
        </w:rPr>
        <w:t>urang</w:t>
      </w:r>
      <w:proofErr w:type="spellEnd"/>
      <w:r w:rsidR="00B5078E">
        <w:rPr>
          <w:rFonts w:ascii="Times New Roman" w:hAnsi="Times New Roman" w:cs="Times New Roman"/>
          <w:bCs/>
          <w:i/>
          <w:iCs/>
          <w:sz w:val="24"/>
          <w:szCs w:val="24"/>
        </w:rPr>
        <w:t xml:space="preserve"> bae, </w:t>
      </w:r>
      <w:proofErr w:type="spellStart"/>
      <w:r w:rsidR="00B5078E">
        <w:rPr>
          <w:rFonts w:ascii="Times New Roman" w:hAnsi="Times New Roman" w:cs="Times New Roman"/>
          <w:bCs/>
          <w:i/>
          <w:iCs/>
          <w:sz w:val="24"/>
          <w:szCs w:val="24"/>
        </w:rPr>
        <w:t>padahal</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belajar</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disini</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idak</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dipungut</w:t>
      </w:r>
      <w:proofErr w:type="spellEnd"/>
      <w:r w:rsidR="00B5078E">
        <w:rPr>
          <w:rFonts w:ascii="Times New Roman" w:hAnsi="Times New Roman" w:cs="Times New Roman"/>
          <w:bCs/>
          <w:i/>
          <w:iCs/>
          <w:sz w:val="24"/>
          <w:szCs w:val="24"/>
        </w:rPr>
        <w:t xml:space="preserve"> </w:t>
      </w:r>
      <w:proofErr w:type="spellStart"/>
      <w:r w:rsidR="00B5078E">
        <w:rPr>
          <w:rFonts w:ascii="Times New Roman" w:hAnsi="Times New Roman" w:cs="Times New Roman"/>
          <w:bCs/>
          <w:i/>
          <w:iCs/>
          <w:sz w:val="24"/>
          <w:szCs w:val="24"/>
        </w:rPr>
        <w:t>bayaran</w:t>
      </w:r>
      <w:proofErr w:type="spellEnd"/>
      <w:r w:rsidR="00B5078E">
        <w:rPr>
          <w:rFonts w:ascii="Times New Roman" w:hAnsi="Times New Roman" w:cs="Times New Roman"/>
          <w:bCs/>
          <w:i/>
          <w:iCs/>
          <w:sz w:val="24"/>
          <w:szCs w:val="24"/>
        </w:rPr>
        <w:t>.”</w:t>
      </w:r>
      <w:r>
        <w:rPr>
          <w:rStyle w:val="FootnoteReference"/>
          <w:rFonts w:ascii="Times New Roman" w:hAnsi="Times New Roman" w:cs="Times New Roman"/>
          <w:bCs/>
          <w:i/>
          <w:iCs/>
          <w:sz w:val="24"/>
          <w:szCs w:val="24"/>
        </w:rPr>
        <w:footnoteReference w:id="161"/>
      </w:r>
    </w:p>
    <w:p w14:paraId="106B97F5" w14:textId="77777777" w:rsidR="00E6108A" w:rsidRDefault="00E6108A" w:rsidP="009E5C4A">
      <w:pPr>
        <w:pStyle w:val="ListParagraph"/>
        <w:tabs>
          <w:tab w:val="left" w:pos="360"/>
        </w:tabs>
        <w:spacing w:after="0"/>
        <w:ind w:left="1440"/>
        <w:jc w:val="both"/>
        <w:rPr>
          <w:rFonts w:ascii="Times New Roman" w:hAnsi="Times New Roman" w:cs="Times New Roman"/>
          <w:bCs/>
          <w:i/>
          <w:iCs/>
          <w:sz w:val="24"/>
          <w:szCs w:val="24"/>
        </w:rPr>
      </w:pPr>
    </w:p>
    <w:p w14:paraId="6A47C372" w14:textId="6005757B" w:rsidR="00636831" w:rsidRPr="0027079E" w:rsidRDefault="00E6108A" w:rsidP="007F6022">
      <w:pPr>
        <w:pStyle w:val="ListParagraph"/>
        <w:tabs>
          <w:tab w:val="left" w:pos="360"/>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Lemahnya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motivasi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dilatarbelakangi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karena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pengajarnya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jadwal</w:t>
      </w:r>
      <w:proofErr w:type="spellEnd"/>
      <w:r>
        <w:rPr>
          <w:rFonts w:ascii="Times New Roman" w:hAnsi="Times New Roman" w:cs="Times New Roman"/>
          <w:bCs/>
          <w:sz w:val="24"/>
          <w:szCs w:val="24"/>
        </w:rPr>
        <w:t xml:space="preserve"> TPA.</w:t>
      </w:r>
    </w:p>
    <w:p w14:paraId="3BFB9B3C" w14:textId="7E2F1A45" w:rsidR="00E6108A" w:rsidRPr="00DD6E05" w:rsidRDefault="00E6108A" w:rsidP="00DD6E05">
      <w:pPr>
        <w:pStyle w:val="ListParagraph"/>
        <w:tabs>
          <w:tab w:val="left" w:pos="360"/>
        </w:tabs>
        <w:spacing w:after="0"/>
        <w:ind w:left="1440"/>
        <w:jc w:val="both"/>
        <w:rPr>
          <w:rFonts w:ascii="Times New Roman" w:hAnsi="Times New Roman" w:cs="Times New Roman"/>
          <w:bCs/>
          <w:i/>
          <w:iCs/>
          <w:sz w:val="24"/>
          <w:szCs w:val="24"/>
        </w:rPr>
      </w:pPr>
      <w:r w:rsidRPr="00340DF0">
        <w:rPr>
          <w:rFonts w:ascii="Times New Roman" w:hAnsi="Times New Roman" w:cs="Times New Roman"/>
          <w:bCs/>
          <w:i/>
          <w:iCs/>
          <w:sz w:val="24"/>
          <w:szCs w:val="24"/>
        </w:rPr>
        <w:t>“</w:t>
      </w:r>
      <w:proofErr w:type="spellStart"/>
      <w:r w:rsidR="00DD6E05">
        <w:rPr>
          <w:rFonts w:ascii="Times New Roman" w:hAnsi="Times New Roman" w:cs="Times New Roman"/>
          <w:bCs/>
          <w:i/>
          <w:iCs/>
          <w:sz w:val="24"/>
          <w:szCs w:val="24"/>
        </w:rPr>
        <w:t>Kadang</w:t>
      </w:r>
      <w:proofErr w:type="spellEnd"/>
      <w:r w:rsidR="00DD6E05">
        <w:rPr>
          <w:rFonts w:ascii="Times New Roman" w:hAnsi="Times New Roman" w:cs="Times New Roman"/>
          <w:bCs/>
          <w:i/>
          <w:iCs/>
          <w:sz w:val="24"/>
          <w:szCs w:val="24"/>
        </w:rPr>
        <w:t xml:space="preserve"> </w:t>
      </w:r>
      <w:proofErr w:type="spellStart"/>
      <w:r w:rsidR="00DD6E05">
        <w:rPr>
          <w:rFonts w:ascii="Times New Roman" w:hAnsi="Times New Roman" w:cs="Times New Roman"/>
          <w:bCs/>
          <w:i/>
          <w:iCs/>
          <w:sz w:val="24"/>
          <w:szCs w:val="24"/>
        </w:rPr>
        <w:t>neman</w:t>
      </w:r>
      <w:proofErr w:type="spellEnd"/>
      <w:r w:rsidR="00DD6E05">
        <w:rPr>
          <w:rFonts w:ascii="Times New Roman" w:hAnsi="Times New Roman" w:cs="Times New Roman"/>
          <w:bCs/>
          <w:i/>
          <w:iCs/>
          <w:sz w:val="24"/>
          <w:szCs w:val="24"/>
        </w:rPr>
        <w:t xml:space="preserve"> kami </w:t>
      </w:r>
      <w:proofErr w:type="spellStart"/>
      <w:r w:rsidR="00DD6E05">
        <w:rPr>
          <w:rFonts w:ascii="Times New Roman" w:hAnsi="Times New Roman" w:cs="Times New Roman"/>
          <w:bCs/>
          <w:i/>
          <w:iCs/>
          <w:sz w:val="24"/>
          <w:szCs w:val="24"/>
        </w:rPr>
        <w:t>lah</w:t>
      </w:r>
      <w:proofErr w:type="spellEnd"/>
      <w:r w:rsidR="00DD6E05">
        <w:rPr>
          <w:rFonts w:ascii="Times New Roman" w:hAnsi="Times New Roman" w:cs="Times New Roman"/>
          <w:bCs/>
          <w:i/>
          <w:iCs/>
          <w:sz w:val="24"/>
          <w:szCs w:val="24"/>
        </w:rPr>
        <w:t xml:space="preserve"> </w:t>
      </w:r>
      <w:proofErr w:type="spellStart"/>
      <w:r w:rsidR="00DD6E05">
        <w:rPr>
          <w:rFonts w:ascii="Times New Roman" w:hAnsi="Times New Roman" w:cs="Times New Roman"/>
          <w:bCs/>
          <w:i/>
          <w:iCs/>
          <w:sz w:val="24"/>
          <w:szCs w:val="24"/>
        </w:rPr>
        <w:t>datang</w:t>
      </w:r>
      <w:proofErr w:type="spellEnd"/>
      <w:r w:rsidR="00DD6E05">
        <w:rPr>
          <w:rFonts w:ascii="Times New Roman" w:hAnsi="Times New Roman" w:cs="Times New Roman"/>
          <w:bCs/>
          <w:i/>
          <w:iCs/>
          <w:sz w:val="24"/>
          <w:szCs w:val="24"/>
        </w:rPr>
        <w:t xml:space="preserve"> </w:t>
      </w:r>
      <w:proofErr w:type="spellStart"/>
      <w:r w:rsidR="00DD6E05">
        <w:rPr>
          <w:rFonts w:ascii="Times New Roman" w:hAnsi="Times New Roman" w:cs="Times New Roman"/>
          <w:bCs/>
          <w:i/>
          <w:iCs/>
          <w:sz w:val="24"/>
          <w:szCs w:val="24"/>
        </w:rPr>
        <w:t>ke</w:t>
      </w:r>
      <w:proofErr w:type="spellEnd"/>
      <w:r w:rsidR="00DD6E05">
        <w:rPr>
          <w:rFonts w:ascii="Times New Roman" w:hAnsi="Times New Roman" w:cs="Times New Roman"/>
          <w:bCs/>
          <w:i/>
          <w:iCs/>
          <w:sz w:val="24"/>
          <w:szCs w:val="24"/>
        </w:rPr>
        <w:t xml:space="preserve"> TPA Bu, </w:t>
      </w:r>
      <w:proofErr w:type="spellStart"/>
      <w:r w:rsidR="00DD6E05">
        <w:rPr>
          <w:rFonts w:ascii="Times New Roman" w:hAnsi="Times New Roman" w:cs="Times New Roman"/>
          <w:bCs/>
          <w:i/>
          <w:iCs/>
          <w:sz w:val="24"/>
          <w:szCs w:val="24"/>
        </w:rPr>
        <w:t>tapi</w:t>
      </w:r>
      <w:proofErr w:type="spellEnd"/>
      <w:r w:rsidR="00DD6E05">
        <w:rPr>
          <w:rFonts w:ascii="Times New Roman" w:hAnsi="Times New Roman" w:cs="Times New Roman"/>
          <w:bCs/>
          <w:i/>
          <w:iCs/>
          <w:sz w:val="24"/>
          <w:szCs w:val="24"/>
        </w:rPr>
        <w:t xml:space="preserve"> Guru </w:t>
      </w:r>
      <w:proofErr w:type="spellStart"/>
      <w:r w:rsidR="00DD6E05">
        <w:rPr>
          <w:rFonts w:ascii="Times New Roman" w:hAnsi="Times New Roman" w:cs="Times New Roman"/>
          <w:bCs/>
          <w:i/>
          <w:iCs/>
          <w:sz w:val="24"/>
          <w:szCs w:val="24"/>
        </w:rPr>
        <w:t>ngajinye</w:t>
      </w:r>
      <w:proofErr w:type="spellEnd"/>
      <w:r w:rsidR="00DD6E05">
        <w:rPr>
          <w:rFonts w:ascii="Times New Roman" w:hAnsi="Times New Roman" w:cs="Times New Roman"/>
          <w:bCs/>
          <w:i/>
          <w:iCs/>
          <w:sz w:val="24"/>
          <w:szCs w:val="24"/>
        </w:rPr>
        <w:t xml:space="preserve"> dak </w:t>
      </w:r>
      <w:proofErr w:type="spellStart"/>
      <w:r w:rsidR="00DD6E05">
        <w:rPr>
          <w:rFonts w:ascii="Times New Roman" w:hAnsi="Times New Roman" w:cs="Times New Roman"/>
          <w:bCs/>
          <w:i/>
          <w:iCs/>
          <w:sz w:val="24"/>
          <w:szCs w:val="24"/>
        </w:rPr>
        <w:t>katek</w:t>
      </w:r>
      <w:proofErr w:type="spellEnd"/>
      <w:r w:rsidR="00DD6E05">
        <w:rPr>
          <w:rFonts w:ascii="Times New Roman" w:hAnsi="Times New Roman" w:cs="Times New Roman"/>
          <w:bCs/>
          <w:i/>
          <w:iCs/>
          <w:sz w:val="24"/>
          <w:szCs w:val="24"/>
        </w:rPr>
        <w:t xml:space="preserve"> </w:t>
      </w:r>
      <w:proofErr w:type="spellStart"/>
      <w:r w:rsidR="00DD6E05">
        <w:rPr>
          <w:rFonts w:ascii="Times New Roman" w:hAnsi="Times New Roman" w:cs="Times New Roman"/>
          <w:bCs/>
          <w:i/>
          <w:iCs/>
          <w:sz w:val="24"/>
          <w:szCs w:val="24"/>
        </w:rPr>
        <w:t>karene</w:t>
      </w:r>
      <w:proofErr w:type="spellEnd"/>
      <w:r w:rsidR="00DD6E05">
        <w:rPr>
          <w:rFonts w:ascii="Times New Roman" w:hAnsi="Times New Roman" w:cs="Times New Roman"/>
          <w:bCs/>
          <w:i/>
          <w:iCs/>
          <w:sz w:val="24"/>
          <w:szCs w:val="24"/>
        </w:rPr>
        <w:t xml:space="preserve"> </w:t>
      </w:r>
      <w:proofErr w:type="spellStart"/>
      <w:r w:rsidR="00DD6E05">
        <w:rPr>
          <w:rFonts w:ascii="Times New Roman" w:hAnsi="Times New Roman" w:cs="Times New Roman"/>
          <w:bCs/>
          <w:i/>
          <w:iCs/>
          <w:sz w:val="24"/>
          <w:szCs w:val="24"/>
        </w:rPr>
        <w:t>ke</w:t>
      </w:r>
      <w:proofErr w:type="spellEnd"/>
      <w:r w:rsidR="00DD6E05">
        <w:rPr>
          <w:rFonts w:ascii="Times New Roman" w:hAnsi="Times New Roman" w:cs="Times New Roman"/>
          <w:bCs/>
          <w:i/>
          <w:iCs/>
          <w:sz w:val="24"/>
          <w:szCs w:val="24"/>
        </w:rPr>
        <w:t xml:space="preserve"> </w:t>
      </w:r>
      <w:proofErr w:type="spellStart"/>
      <w:r w:rsidR="00DD6E05">
        <w:rPr>
          <w:rFonts w:ascii="Times New Roman" w:hAnsi="Times New Roman" w:cs="Times New Roman"/>
          <w:bCs/>
          <w:i/>
          <w:iCs/>
          <w:sz w:val="24"/>
          <w:szCs w:val="24"/>
        </w:rPr>
        <w:t>kebon</w:t>
      </w:r>
      <w:proofErr w:type="spellEnd"/>
      <w:r w:rsidR="00DD6E05">
        <w:rPr>
          <w:rFonts w:ascii="Times New Roman" w:hAnsi="Times New Roman" w:cs="Times New Roman"/>
          <w:bCs/>
          <w:i/>
          <w:iCs/>
          <w:sz w:val="24"/>
          <w:szCs w:val="24"/>
        </w:rPr>
        <w:t xml:space="preserve">, </w:t>
      </w:r>
      <w:proofErr w:type="spellStart"/>
      <w:r w:rsidR="00DD6E05">
        <w:rPr>
          <w:rFonts w:ascii="Times New Roman" w:hAnsi="Times New Roman" w:cs="Times New Roman"/>
          <w:bCs/>
          <w:i/>
          <w:iCs/>
          <w:sz w:val="24"/>
          <w:szCs w:val="24"/>
        </w:rPr>
        <w:t>ke</w:t>
      </w:r>
      <w:proofErr w:type="spellEnd"/>
      <w:r w:rsidR="00DD6E05">
        <w:rPr>
          <w:rFonts w:ascii="Times New Roman" w:hAnsi="Times New Roman" w:cs="Times New Roman"/>
          <w:bCs/>
          <w:i/>
          <w:iCs/>
          <w:sz w:val="24"/>
          <w:szCs w:val="24"/>
        </w:rPr>
        <w:t xml:space="preserve"> </w:t>
      </w:r>
      <w:proofErr w:type="spellStart"/>
      <w:r w:rsidR="00DD6E05">
        <w:rPr>
          <w:rFonts w:ascii="Times New Roman" w:hAnsi="Times New Roman" w:cs="Times New Roman"/>
          <w:bCs/>
          <w:i/>
          <w:iCs/>
          <w:sz w:val="24"/>
          <w:szCs w:val="24"/>
        </w:rPr>
        <w:t>tempat</w:t>
      </w:r>
      <w:proofErr w:type="spellEnd"/>
      <w:r w:rsidR="00DD6E05">
        <w:rPr>
          <w:rFonts w:ascii="Times New Roman" w:hAnsi="Times New Roman" w:cs="Times New Roman"/>
          <w:bCs/>
          <w:i/>
          <w:iCs/>
          <w:sz w:val="24"/>
          <w:szCs w:val="24"/>
        </w:rPr>
        <w:t xml:space="preserve"> </w:t>
      </w:r>
      <w:proofErr w:type="spellStart"/>
      <w:r w:rsidR="00DD6E05">
        <w:rPr>
          <w:rFonts w:ascii="Times New Roman" w:hAnsi="Times New Roman" w:cs="Times New Roman"/>
          <w:bCs/>
          <w:i/>
          <w:iCs/>
          <w:sz w:val="24"/>
          <w:szCs w:val="24"/>
        </w:rPr>
        <w:t>sedekah</w:t>
      </w:r>
      <w:proofErr w:type="spellEnd"/>
      <w:r w:rsidR="00DD6E05">
        <w:rPr>
          <w:rFonts w:ascii="Times New Roman" w:hAnsi="Times New Roman" w:cs="Times New Roman"/>
          <w:bCs/>
          <w:i/>
          <w:iCs/>
          <w:sz w:val="24"/>
          <w:szCs w:val="24"/>
        </w:rPr>
        <w:t xml:space="preserve">, dan </w:t>
      </w:r>
      <w:proofErr w:type="spellStart"/>
      <w:r w:rsidR="00DD6E05">
        <w:rPr>
          <w:rFonts w:ascii="Times New Roman" w:hAnsi="Times New Roman" w:cs="Times New Roman"/>
          <w:bCs/>
          <w:i/>
          <w:iCs/>
          <w:sz w:val="24"/>
          <w:szCs w:val="24"/>
        </w:rPr>
        <w:t>laen-laen</w:t>
      </w:r>
      <w:proofErr w:type="spellEnd"/>
      <w:r w:rsidR="00DD6E05">
        <w:rPr>
          <w:rFonts w:ascii="Times New Roman" w:hAnsi="Times New Roman" w:cs="Times New Roman"/>
          <w:bCs/>
          <w:i/>
          <w:iCs/>
          <w:sz w:val="24"/>
          <w:szCs w:val="24"/>
        </w:rPr>
        <w:t xml:space="preserve">. </w:t>
      </w:r>
      <w:proofErr w:type="spellStart"/>
      <w:r w:rsidR="00DD6E05">
        <w:rPr>
          <w:rFonts w:ascii="Times New Roman" w:hAnsi="Times New Roman" w:cs="Times New Roman"/>
          <w:bCs/>
          <w:i/>
          <w:iCs/>
          <w:sz w:val="24"/>
          <w:szCs w:val="24"/>
        </w:rPr>
        <w:t>Darisane</w:t>
      </w:r>
      <w:proofErr w:type="spellEnd"/>
      <w:r w:rsidR="00DD6E05">
        <w:rPr>
          <w:rFonts w:ascii="Times New Roman" w:hAnsi="Times New Roman" w:cs="Times New Roman"/>
          <w:bCs/>
          <w:i/>
          <w:iCs/>
          <w:sz w:val="24"/>
          <w:szCs w:val="24"/>
        </w:rPr>
        <w:t xml:space="preserve"> </w:t>
      </w:r>
      <w:proofErr w:type="spellStart"/>
      <w:r w:rsidR="00DD6E05">
        <w:rPr>
          <w:rFonts w:ascii="Times New Roman" w:hAnsi="Times New Roman" w:cs="Times New Roman"/>
          <w:bCs/>
          <w:i/>
          <w:iCs/>
          <w:sz w:val="24"/>
          <w:szCs w:val="24"/>
        </w:rPr>
        <w:t>juge</w:t>
      </w:r>
      <w:proofErr w:type="spellEnd"/>
      <w:r w:rsidR="00DD6E05">
        <w:rPr>
          <w:rFonts w:ascii="Times New Roman" w:hAnsi="Times New Roman" w:cs="Times New Roman"/>
          <w:bCs/>
          <w:i/>
          <w:iCs/>
          <w:sz w:val="24"/>
          <w:szCs w:val="24"/>
        </w:rPr>
        <w:t xml:space="preserve"> </w:t>
      </w:r>
      <w:proofErr w:type="spellStart"/>
      <w:r w:rsidR="00DD6E05">
        <w:rPr>
          <w:rFonts w:ascii="Times New Roman" w:hAnsi="Times New Roman" w:cs="Times New Roman"/>
          <w:bCs/>
          <w:i/>
          <w:iCs/>
          <w:sz w:val="24"/>
          <w:szCs w:val="24"/>
        </w:rPr>
        <w:t>membuat</w:t>
      </w:r>
      <w:proofErr w:type="spellEnd"/>
      <w:r w:rsidR="00DD6E05">
        <w:rPr>
          <w:rFonts w:ascii="Times New Roman" w:hAnsi="Times New Roman" w:cs="Times New Roman"/>
          <w:bCs/>
          <w:i/>
          <w:iCs/>
          <w:sz w:val="24"/>
          <w:szCs w:val="24"/>
        </w:rPr>
        <w:t xml:space="preserve"> kami </w:t>
      </w:r>
      <w:proofErr w:type="spellStart"/>
      <w:r w:rsidR="00DD6E05">
        <w:rPr>
          <w:rFonts w:ascii="Times New Roman" w:hAnsi="Times New Roman" w:cs="Times New Roman"/>
          <w:bCs/>
          <w:i/>
          <w:iCs/>
          <w:sz w:val="24"/>
          <w:szCs w:val="24"/>
        </w:rPr>
        <w:t>terkadang</w:t>
      </w:r>
      <w:proofErr w:type="spellEnd"/>
      <w:r w:rsidR="00DD6E05">
        <w:rPr>
          <w:rFonts w:ascii="Times New Roman" w:hAnsi="Times New Roman" w:cs="Times New Roman"/>
          <w:bCs/>
          <w:i/>
          <w:iCs/>
          <w:sz w:val="24"/>
          <w:szCs w:val="24"/>
        </w:rPr>
        <w:t xml:space="preserve"> malas </w:t>
      </w:r>
      <w:proofErr w:type="spellStart"/>
      <w:r w:rsidR="00DD6E05">
        <w:rPr>
          <w:rFonts w:ascii="Times New Roman" w:hAnsi="Times New Roman" w:cs="Times New Roman"/>
          <w:bCs/>
          <w:i/>
          <w:iCs/>
          <w:sz w:val="24"/>
          <w:szCs w:val="24"/>
        </w:rPr>
        <w:t>nak</w:t>
      </w:r>
      <w:proofErr w:type="spellEnd"/>
      <w:r w:rsidR="00DD6E05">
        <w:rPr>
          <w:rFonts w:ascii="Times New Roman" w:hAnsi="Times New Roman" w:cs="Times New Roman"/>
          <w:bCs/>
          <w:i/>
          <w:iCs/>
          <w:sz w:val="24"/>
          <w:szCs w:val="24"/>
        </w:rPr>
        <w:t xml:space="preserve"> </w:t>
      </w:r>
      <w:proofErr w:type="spellStart"/>
      <w:r w:rsidR="00DD6E05">
        <w:rPr>
          <w:rFonts w:ascii="Times New Roman" w:hAnsi="Times New Roman" w:cs="Times New Roman"/>
          <w:bCs/>
          <w:i/>
          <w:iCs/>
          <w:sz w:val="24"/>
          <w:szCs w:val="24"/>
        </w:rPr>
        <w:t>berangkat</w:t>
      </w:r>
      <w:proofErr w:type="spellEnd"/>
      <w:r w:rsidR="00DD6E05">
        <w:rPr>
          <w:rFonts w:ascii="Times New Roman" w:hAnsi="Times New Roman" w:cs="Times New Roman"/>
          <w:bCs/>
          <w:i/>
          <w:iCs/>
          <w:sz w:val="24"/>
          <w:szCs w:val="24"/>
        </w:rPr>
        <w:t>.”</w:t>
      </w:r>
      <w:r>
        <w:rPr>
          <w:rStyle w:val="FootnoteReference"/>
          <w:rFonts w:ascii="Times New Roman" w:hAnsi="Times New Roman" w:cs="Times New Roman"/>
          <w:bCs/>
          <w:i/>
          <w:iCs/>
          <w:sz w:val="24"/>
          <w:szCs w:val="24"/>
        </w:rPr>
        <w:footnoteReference w:id="162"/>
      </w:r>
    </w:p>
    <w:p w14:paraId="439F9B86" w14:textId="77777777" w:rsidR="00071DFC" w:rsidRPr="00E6108A" w:rsidRDefault="00071DFC" w:rsidP="00E6108A">
      <w:pPr>
        <w:tabs>
          <w:tab w:val="left" w:pos="360"/>
        </w:tabs>
        <w:spacing w:after="0"/>
        <w:jc w:val="both"/>
        <w:rPr>
          <w:rFonts w:ascii="Times New Roman" w:hAnsi="Times New Roman" w:cs="Times New Roman"/>
          <w:bCs/>
          <w:i/>
          <w:iCs/>
          <w:sz w:val="24"/>
          <w:szCs w:val="24"/>
        </w:rPr>
      </w:pPr>
    </w:p>
    <w:p w14:paraId="563FD3E3" w14:textId="6873554E" w:rsidR="0058781E" w:rsidRPr="00071DFC" w:rsidRDefault="0058781E" w:rsidP="0058781E">
      <w:pPr>
        <w:pStyle w:val="ListParagraph"/>
        <w:spacing w:after="0" w:line="480" w:lineRule="auto"/>
        <w:ind w:firstLine="360"/>
        <w:jc w:val="both"/>
        <w:rPr>
          <w:rFonts w:ascii="Times New Roman" w:hAnsi="Times New Roman" w:cs="Times New Roman"/>
          <w:sz w:val="24"/>
          <w:szCs w:val="24"/>
        </w:rPr>
      </w:pPr>
      <w:proofErr w:type="spellStart"/>
      <w:r w:rsidRPr="00071DFC">
        <w:rPr>
          <w:rFonts w:ascii="Times New Roman" w:hAnsi="Times New Roman" w:cs="Times New Roman"/>
          <w:sz w:val="24"/>
          <w:szCs w:val="24"/>
        </w:rPr>
        <w:t>Selain</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itu</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kurangnya</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dukungan</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dari</w:t>
      </w:r>
      <w:proofErr w:type="spellEnd"/>
      <w:r w:rsidRPr="00071DFC">
        <w:rPr>
          <w:rFonts w:ascii="Times New Roman" w:hAnsi="Times New Roman" w:cs="Times New Roman"/>
          <w:sz w:val="24"/>
          <w:szCs w:val="24"/>
        </w:rPr>
        <w:t xml:space="preserve"> orang </w:t>
      </w:r>
      <w:proofErr w:type="spellStart"/>
      <w:r w:rsidRPr="00071DFC">
        <w:rPr>
          <w:rFonts w:ascii="Times New Roman" w:hAnsi="Times New Roman" w:cs="Times New Roman"/>
          <w:sz w:val="24"/>
          <w:szCs w:val="24"/>
        </w:rPr>
        <w:t>tua</w:t>
      </w:r>
      <w:proofErr w:type="spellEnd"/>
      <w:r w:rsidRPr="00071DFC">
        <w:rPr>
          <w:rFonts w:ascii="Times New Roman" w:hAnsi="Times New Roman" w:cs="Times New Roman"/>
          <w:sz w:val="24"/>
          <w:szCs w:val="24"/>
        </w:rPr>
        <w:t xml:space="preserve"> </w:t>
      </w:r>
      <w:proofErr w:type="spellStart"/>
      <w:r w:rsidR="0081670B">
        <w:rPr>
          <w:rFonts w:ascii="Times New Roman" w:hAnsi="Times New Roman" w:cs="Times New Roman"/>
          <w:sz w:val="24"/>
          <w:szCs w:val="24"/>
        </w:rPr>
        <w:t>santri</w:t>
      </w:r>
      <w:proofErr w:type="spellEnd"/>
      <w:r w:rsidRPr="00071DFC">
        <w:rPr>
          <w:rFonts w:ascii="Times New Roman" w:hAnsi="Times New Roman" w:cs="Times New Roman"/>
          <w:sz w:val="24"/>
          <w:szCs w:val="24"/>
        </w:rPr>
        <w:t xml:space="preserve"> juga </w:t>
      </w:r>
      <w:proofErr w:type="spellStart"/>
      <w:r w:rsidRPr="00071DFC">
        <w:rPr>
          <w:rFonts w:ascii="Times New Roman" w:hAnsi="Times New Roman" w:cs="Times New Roman"/>
          <w:sz w:val="24"/>
          <w:szCs w:val="24"/>
        </w:rPr>
        <w:t>menjadi</w:t>
      </w:r>
      <w:proofErr w:type="spellEnd"/>
      <w:r w:rsidRPr="00071DFC">
        <w:rPr>
          <w:rFonts w:ascii="Times New Roman" w:hAnsi="Times New Roman" w:cs="Times New Roman"/>
          <w:sz w:val="24"/>
          <w:szCs w:val="24"/>
        </w:rPr>
        <w:t xml:space="preserve"> salah </w:t>
      </w:r>
      <w:proofErr w:type="spellStart"/>
      <w:r w:rsidRPr="00071DFC">
        <w:rPr>
          <w:rFonts w:ascii="Times New Roman" w:hAnsi="Times New Roman" w:cs="Times New Roman"/>
          <w:sz w:val="24"/>
          <w:szCs w:val="24"/>
        </w:rPr>
        <w:t>satu</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penghambat</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kegiatan</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belajar</w:t>
      </w:r>
      <w:proofErr w:type="spellEnd"/>
      <w:r w:rsidRPr="00071DFC">
        <w:rPr>
          <w:rFonts w:ascii="Times New Roman" w:hAnsi="Times New Roman" w:cs="Times New Roman"/>
          <w:sz w:val="24"/>
          <w:szCs w:val="24"/>
        </w:rPr>
        <w:t xml:space="preserve"> Baca </w:t>
      </w:r>
      <w:proofErr w:type="spellStart"/>
      <w:r w:rsidRPr="00071DFC">
        <w:rPr>
          <w:rFonts w:ascii="Times New Roman" w:hAnsi="Times New Roman" w:cs="Times New Roman"/>
          <w:sz w:val="24"/>
          <w:szCs w:val="24"/>
        </w:rPr>
        <w:t>Tulis</w:t>
      </w:r>
      <w:proofErr w:type="spellEnd"/>
      <w:r w:rsidRPr="00071DFC">
        <w:rPr>
          <w:rFonts w:ascii="Times New Roman" w:hAnsi="Times New Roman" w:cs="Times New Roman"/>
          <w:sz w:val="24"/>
          <w:szCs w:val="24"/>
        </w:rPr>
        <w:t xml:space="preserve"> Al-Qur’an </w:t>
      </w:r>
      <w:r w:rsidR="0081670B">
        <w:rPr>
          <w:rFonts w:ascii="Times New Roman" w:hAnsi="Times New Roman" w:cs="Times New Roman"/>
          <w:sz w:val="24"/>
          <w:szCs w:val="24"/>
        </w:rPr>
        <w:t>di TPA</w:t>
      </w:r>
      <w:r w:rsidRPr="00071DFC">
        <w:rPr>
          <w:rFonts w:ascii="Times New Roman" w:hAnsi="Times New Roman" w:cs="Times New Roman"/>
          <w:sz w:val="24"/>
          <w:szCs w:val="24"/>
        </w:rPr>
        <w:t>.</w:t>
      </w:r>
    </w:p>
    <w:p w14:paraId="3CE9F3F6" w14:textId="77777777" w:rsidR="0058781E" w:rsidRDefault="0058781E" w:rsidP="0058781E">
      <w:pPr>
        <w:pStyle w:val="ListParagraph"/>
        <w:spacing w:after="0"/>
        <w:ind w:left="1440"/>
        <w:jc w:val="both"/>
        <w:rPr>
          <w:rFonts w:ascii="Times New Roman" w:hAnsi="Times New Roman" w:cs="Times New Roman"/>
          <w:i/>
          <w:iCs/>
          <w:sz w:val="24"/>
          <w:szCs w:val="24"/>
        </w:rPr>
      </w:pPr>
      <w:r w:rsidRPr="00071DFC">
        <w:rPr>
          <w:rFonts w:ascii="Times New Roman" w:hAnsi="Times New Roman" w:cs="Times New Roman"/>
          <w:i/>
          <w:iCs/>
          <w:sz w:val="24"/>
          <w:szCs w:val="24"/>
        </w:rPr>
        <w:t xml:space="preserve">“Masih </w:t>
      </w:r>
      <w:proofErr w:type="spellStart"/>
      <w:r w:rsidRPr="00071DFC">
        <w:rPr>
          <w:rFonts w:ascii="Times New Roman" w:hAnsi="Times New Roman" w:cs="Times New Roman"/>
          <w:i/>
          <w:iCs/>
          <w:sz w:val="24"/>
          <w:szCs w:val="24"/>
        </w:rPr>
        <w:t>banyak</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Peserta</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Didik</w:t>
      </w:r>
      <w:proofErr w:type="spellEnd"/>
      <w:r w:rsidRPr="00071DFC">
        <w:rPr>
          <w:rFonts w:ascii="Times New Roman" w:hAnsi="Times New Roman" w:cs="Times New Roman"/>
          <w:i/>
          <w:iCs/>
          <w:sz w:val="24"/>
          <w:szCs w:val="24"/>
        </w:rPr>
        <w:t xml:space="preserve"> yang </w:t>
      </w:r>
      <w:proofErr w:type="spellStart"/>
      <w:r w:rsidRPr="00071DFC">
        <w:rPr>
          <w:rFonts w:ascii="Times New Roman" w:hAnsi="Times New Roman" w:cs="Times New Roman"/>
          <w:i/>
          <w:iCs/>
          <w:sz w:val="24"/>
          <w:szCs w:val="24"/>
        </w:rPr>
        <w:t>belum</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memiliki</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buku</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Iqro</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sebagai</w:t>
      </w:r>
      <w:proofErr w:type="spellEnd"/>
      <w:r w:rsidRPr="00071DFC">
        <w:rPr>
          <w:rFonts w:ascii="Times New Roman" w:hAnsi="Times New Roman" w:cs="Times New Roman"/>
          <w:i/>
          <w:iCs/>
          <w:sz w:val="24"/>
          <w:szCs w:val="24"/>
        </w:rPr>
        <w:t xml:space="preserve"> media </w:t>
      </w:r>
      <w:proofErr w:type="spellStart"/>
      <w:r w:rsidRPr="00071DFC">
        <w:rPr>
          <w:rFonts w:ascii="Times New Roman" w:hAnsi="Times New Roman" w:cs="Times New Roman"/>
          <w:i/>
          <w:iCs/>
          <w:sz w:val="24"/>
          <w:szCs w:val="24"/>
        </w:rPr>
        <w:t>dasar</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untuk</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belajar</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baca</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tulis</w:t>
      </w:r>
      <w:proofErr w:type="spellEnd"/>
      <w:r w:rsidRPr="00071DFC">
        <w:rPr>
          <w:rFonts w:ascii="Times New Roman" w:hAnsi="Times New Roman" w:cs="Times New Roman"/>
          <w:i/>
          <w:iCs/>
          <w:sz w:val="24"/>
          <w:szCs w:val="24"/>
        </w:rPr>
        <w:t xml:space="preserve"> Al-Qur’an, kami </w:t>
      </w:r>
      <w:proofErr w:type="spellStart"/>
      <w:r w:rsidRPr="00071DFC">
        <w:rPr>
          <w:rFonts w:ascii="Times New Roman" w:hAnsi="Times New Roman" w:cs="Times New Roman"/>
          <w:i/>
          <w:iCs/>
          <w:sz w:val="24"/>
          <w:szCs w:val="24"/>
        </w:rPr>
        <w:t>sudah</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menyampaikan</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kepada</w:t>
      </w:r>
      <w:proofErr w:type="spellEnd"/>
      <w:r w:rsidRPr="00071DFC">
        <w:rPr>
          <w:rFonts w:ascii="Times New Roman" w:hAnsi="Times New Roman" w:cs="Times New Roman"/>
          <w:i/>
          <w:iCs/>
          <w:sz w:val="24"/>
          <w:szCs w:val="24"/>
        </w:rPr>
        <w:t xml:space="preserve"> para orang </w:t>
      </w:r>
      <w:proofErr w:type="spellStart"/>
      <w:r w:rsidRPr="00071DFC">
        <w:rPr>
          <w:rFonts w:ascii="Times New Roman" w:hAnsi="Times New Roman" w:cs="Times New Roman"/>
          <w:i/>
          <w:iCs/>
          <w:sz w:val="24"/>
          <w:szCs w:val="24"/>
        </w:rPr>
        <w:t>tua</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untuk</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menyediakan</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buku</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Iqro</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pribadi</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untuk</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anak-anak</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namun</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masih</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banyak</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dari</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mereka</w:t>
      </w:r>
      <w:proofErr w:type="spellEnd"/>
      <w:r w:rsidRPr="00071DFC">
        <w:rPr>
          <w:rFonts w:ascii="Times New Roman" w:hAnsi="Times New Roman" w:cs="Times New Roman"/>
          <w:i/>
          <w:iCs/>
          <w:sz w:val="24"/>
          <w:szCs w:val="24"/>
        </w:rPr>
        <w:t xml:space="preserve"> yang </w:t>
      </w:r>
      <w:proofErr w:type="spellStart"/>
      <w:r w:rsidRPr="00071DFC">
        <w:rPr>
          <w:rFonts w:ascii="Times New Roman" w:hAnsi="Times New Roman" w:cs="Times New Roman"/>
          <w:i/>
          <w:iCs/>
          <w:sz w:val="24"/>
          <w:szCs w:val="24"/>
        </w:rPr>
        <w:t>sampai</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sekarang</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masih</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belum</w:t>
      </w:r>
      <w:proofErr w:type="spellEnd"/>
      <w:r w:rsidRPr="00071DFC">
        <w:rPr>
          <w:rFonts w:ascii="Times New Roman" w:hAnsi="Times New Roman" w:cs="Times New Roman"/>
          <w:i/>
          <w:iCs/>
          <w:sz w:val="24"/>
          <w:szCs w:val="24"/>
        </w:rPr>
        <w:t xml:space="preserve"> punya </w:t>
      </w:r>
      <w:proofErr w:type="spellStart"/>
      <w:r w:rsidRPr="00071DFC">
        <w:rPr>
          <w:rFonts w:ascii="Times New Roman" w:hAnsi="Times New Roman" w:cs="Times New Roman"/>
          <w:i/>
          <w:iCs/>
          <w:sz w:val="24"/>
          <w:szCs w:val="24"/>
        </w:rPr>
        <w:t>buku</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Iqro</w:t>
      </w:r>
      <w:proofErr w:type="spellEnd"/>
      <w:r w:rsidRPr="00071DFC">
        <w:rPr>
          <w:rFonts w:ascii="Times New Roman" w:hAnsi="Times New Roman" w:cs="Times New Roman"/>
          <w:i/>
          <w:iCs/>
          <w:sz w:val="24"/>
          <w:szCs w:val="24"/>
        </w:rPr>
        <w:t>”.</w:t>
      </w:r>
      <w:r w:rsidRPr="002048AF">
        <w:rPr>
          <w:rStyle w:val="FootnoteReference"/>
          <w:rFonts w:ascii="Times New Roman" w:hAnsi="Times New Roman" w:cs="Times New Roman"/>
          <w:i/>
          <w:iCs/>
          <w:sz w:val="24"/>
          <w:szCs w:val="24"/>
        </w:rPr>
        <w:footnoteReference w:id="163"/>
      </w:r>
    </w:p>
    <w:p w14:paraId="11BA58C2" w14:textId="2CBF2B39" w:rsidR="0058781E" w:rsidRPr="0058781E" w:rsidRDefault="005A5BDB" w:rsidP="0058781E">
      <w:pPr>
        <w:pStyle w:val="ListParagraph"/>
        <w:spacing w:after="0"/>
        <w:jc w:val="both"/>
        <w:rPr>
          <w:rFonts w:ascii="Times New Roman" w:hAnsi="Times New Roman" w:cs="Times New Roman"/>
          <w:i/>
          <w:iCs/>
          <w:sz w:val="24"/>
          <w:szCs w:val="24"/>
        </w:rPr>
      </w:pPr>
      <w:r w:rsidRPr="0058781E">
        <w:rPr>
          <w:rFonts w:ascii="Times New Roman" w:hAnsi="Times New Roman" w:cs="Times New Roman"/>
          <w:bCs/>
          <w:sz w:val="24"/>
          <w:szCs w:val="24"/>
        </w:rPr>
        <w:tab/>
      </w:r>
    </w:p>
    <w:p w14:paraId="5B34FE33" w14:textId="3F2CA74A" w:rsidR="00A63B88" w:rsidRPr="0013093C" w:rsidRDefault="0058781E" w:rsidP="0013093C">
      <w:pPr>
        <w:pStyle w:val="ListParagraph"/>
        <w:tabs>
          <w:tab w:val="left" w:pos="360"/>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proofErr w:type="spellStart"/>
      <w:r w:rsidR="00AD3E48">
        <w:rPr>
          <w:rFonts w:ascii="Times New Roman" w:hAnsi="Times New Roman" w:cs="Times New Roman"/>
          <w:bCs/>
          <w:sz w:val="24"/>
          <w:szCs w:val="24"/>
        </w:rPr>
        <w:t>Berdasarkan</w:t>
      </w:r>
      <w:proofErr w:type="spellEnd"/>
      <w:r w:rsidR="00AD3E48">
        <w:rPr>
          <w:rFonts w:ascii="Times New Roman" w:hAnsi="Times New Roman" w:cs="Times New Roman"/>
          <w:bCs/>
          <w:sz w:val="24"/>
          <w:szCs w:val="24"/>
        </w:rPr>
        <w:t xml:space="preserve"> </w:t>
      </w:r>
      <w:proofErr w:type="spellStart"/>
      <w:r w:rsidR="00AD3E48">
        <w:rPr>
          <w:rFonts w:ascii="Times New Roman" w:hAnsi="Times New Roman" w:cs="Times New Roman"/>
          <w:bCs/>
          <w:sz w:val="24"/>
          <w:szCs w:val="24"/>
        </w:rPr>
        <w:t>hasil</w:t>
      </w:r>
      <w:proofErr w:type="spellEnd"/>
      <w:r w:rsidR="00AD3E48">
        <w:rPr>
          <w:rFonts w:ascii="Times New Roman" w:hAnsi="Times New Roman" w:cs="Times New Roman"/>
          <w:bCs/>
          <w:sz w:val="24"/>
          <w:szCs w:val="24"/>
        </w:rPr>
        <w:t xml:space="preserve"> </w:t>
      </w:r>
      <w:proofErr w:type="spellStart"/>
      <w:r w:rsidR="00AD3E48">
        <w:rPr>
          <w:rFonts w:ascii="Times New Roman" w:hAnsi="Times New Roman" w:cs="Times New Roman"/>
          <w:bCs/>
          <w:sz w:val="24"/>
          <w:szCs w:val="24"/>
        </w:rPr>
        <w:t>wawancara</w:t>
      </w:r>
      <w:proofErr w:type="spellEnd"/>
      <w:r w:rsidR="00AD3E48">
        <w:rPr>
          <w:rFonts w:ascii="Times New Roman" w:hAnsi="Times New Roman" w:cs="Times New Roman"/>
          <w:bCs/>
          <w:sz w:val="24"/>
          <w:szCs w:val="24"/>
        </w:rPr>
        <w:t xml:space="preserve"> di </w:t>
      </w:r>
      <w:proofErr w:type="spellStart"/>
      <w:r w:rsidR="00AD3E48">
        <w:rPr>
          <w:rFonts w:ascii="Times New Roman" w:hAnsi="Times New Roman" w:cs="Times New Roman"/>
          <w:bCs/>
          <w:sz w:val="24"/>
          <w:szCs w:val="24"/>
        </w:rPr>
        <w:t>atas</w:t>
      </w:r>
      <w:proofErr w:type="spellEnd"/>
      <w:r w:rsidR="00AD3E48">
        <w:rPr>
          <w:rFonts w:ascii="Times New Roman" w:hAnsi="Times New Roman" w:cs="Times New Roman"/>
          <w:bCs/>
          <w:sz w:val="24"/>
          <w:szCs w:val="24"/>
        </w:rPr>
        <w:t xml:space="preserve"> </w:t>
      </w:r>
      <w:proofErr w:type="spellStart"/>
      <w:r w:rsidR="00AD3E48">
        <w:rPr>
          <w:rFonts w:ascii="Times New Roman" w:hAnsi="Times New Roman" w:cs="Times New Roman"/>
          <w:bCs/>
          <w:sz w:val="24"/>
          <w:szCs w:val="24"/>
        </w:rPr>
        <w:t>menunjukkan</w:t>
      </w:r>
      <w:proofErr w:type="spellEnd"/>
      <w:r w:rsidR="00AD3E48">
        <w:rPr>
          <w:rFonts w:ascii="Times New Roman" w:hAnsi="Times New Roman" w:cs="Times New Roman"/>
          <w:bCs/>
          <w:sz w:val="24"/>
          <w:szCs w:val="24"/>
        </w:rPr>
        <w:t xml:space="preserve"> </w:t>
      </w:r>
      <w:proofErr w:type="spellStart"/>
      <w:r w:rsidR="00AD3E48">
        <w:rPr>
          <w:rFonts w:ascii="Times New Roman" w:hAnsi="Times New Roman" w:cs="Times New Roman"/>
          <w:bCs/>
          <w:sz w:val="24"/>
          <w:szCs w:val="24"/>
        </w:rPr>
        <w:t>semangat</w:t>
      </w:r>
      <w:proofErr w:type="spellEnd"/>
      <w:r w:rsidR="00AD3E48">
        <w:rPr>
          <w:rFonts w:ascii="Times New Roman" w:hAnsi="Times New Roman" w:cs="Times New Roman"/>
          <w:bCs/>
          <w:sz w:val="24"/>
          <w:szCs w:val="24"/>
        </w:rPr>
        <w:t xml:space="preserve"> </w:t>
      </w:r>
      <w:proofErr w:type="spellStart"/>
      <w:r w:rsidR="00AD3E48">
        <w:rPr>
          <w:rFonts w:ascii="Times New Roman" w:hAnsi="Times New Roman" w:cs="Times New Roman"/>
          <w:bCs/>
          <w:sz w:val="24"/>
          <w:szCs w:val="24"/>
        </w:rPr>
        <w:t>anak-anak</w:t>
      </w:r>
      <w:proofErr w:type="spellEnd"/>
      <w:r w:rsidR="00AD3E48">
        <w:rPr>
          <w:rFonts w:ascii="Times New Roman" w:hAnsi="Times New Roman" w:cs="Times New Roman"/>
          <w:bCs/>
          <w:sz w:val="24"/>
          <w:szCs w:val="24"/>
        </w:rPr>
        <w:t xml:space="preserve"> </w:t>
      </w:r>
      <w:proofErr w:type="spellStart"/>
      <w:r w:rsidR="00AD3E48">
        <w:rPr>
          <w:rFonts w:ascii="Times New Roman" w:hAnsi="Times New Roman" w:cs="Times New Roman"/>
          <w:bCs/>
          <w:sz w:val="24"/>
          <w:szCs w:val="24"/>
        </w:rPr>
        <w:t>untuk</w:t>
      </w:r>
      <w:proofErr w:type="spellEnd"/>
      <w:r w:rsidR="00AD3E48">
        <w:rPr>
          <w:rFonts w:ascii="Times New Roman" w:hAnsi="Times New Roman" w:cs="Times New Roman"/>
          <w:bCs/>
          <w:sz w:val="24"/>
          <w:szCs w:val="24"/>
        </w:rPr>
        <w:t xml:space="preserve"> </w:t>
      </w:r>
      <w:proofErr w:type="spellStart"/>
      <w:r w:rsidR="00AD3E48">
        <w:rPr>
          <w:rFonts w:ascii="Times New Roman" w:hAnsi="Times New Roman" w:cs="Times New Roman"/>
          <w:bCs/>
          <w:sz w:val="24"/>
          <w:szCs w:val="24"/>
        </w:rPr>
        <w:t>belajar</w:t>
      </w:r>
      <w:proofErr w:type="spellEnd"/>
      <w:r w:rsidR="00AD3E48">
        <w:rPr>
          <w:rFonts w:ascii="Times New Roman" w:hAnsi="Times New Roman" w:cs="Times New Roman"/>
          <w:bCs/>
          <w:sz w:val="24"/>
          <w:szCs w:val="24"/>
        </w:rPr>
        <w:t xml:space="preserve"> </w:t>
      </w:r>
      <w:proofErr w:type="spellStart"/>
      <w:r w:rsidR="00AD3E48">
        <w:rPr>
          <w:rFonts w:ascii="Times New Roman" w:hAnsi="Times New Roman" w:cs="Times New Roman"/>
          <w:bCs/>
          <w:sz w:val="24"/>
          <w:szCs w:val="24"/>
        </w:rPr>
        <w:t>baca</w:t>
      </w:r>
      <w:proofErr w:type="spellEnd"/>
      <w:r w:rsidR="00AD3E48">
        <w:rPr>
          <w:rFonts w:ascii="Times New Roman" w:hAnsi="Times New Roman" w:cs="Times New Roman"/>
          <w:bCs/>
          <w:sz w:val="24"/>
          <w:szCs w:val="24"/>
        </w:rPr>
        <w:t xml:space="preserve"> </w:t>
      </w:r>
      <w:proofErr w:type="spellStart"/>
      <w:r w:rsidR="00AD3E48">
        <w:rPr>
          <w:rFonts w:ascii="Times New Roman" w:hAnsi="Times New Roman" w:cs="Times New Roman"/>
          <w:bCs/>
          <w:sz w:val="24"/>
          <w:szCs w:val="24"/>
        </w:rPr>
        <w:t>tulis</w:t>
      </w:r>
      <w:proofErr w:type="spellEnd"/>
      <w:r w:rsidR="00AD3E48">
        <w:rPr>
          <w:rFonts w:ascii="Times New Roman" w:hAnsi="Times New Roman" w:cs="Times New Roman"/>
          <w:bCs/>
          <w:sz w:val="24"/>
          <w:szCs w:val="24"/>
        </w:rPr>
        <w:t xml:space="preserve"> Al-Qur’an di Taman Pendidikan Al-Qur’an</w:t>
      </w:r>
      <w:r w:rsidR="004B376D">
        <w:rPr>
          <w:rFonts w:ascii="Times New Roman" w:hAnsi="Times New Roman" w:cs="Times New Roman"/>
          <w:bCs/>
          <w:sz w:val="24"/>
          <w:szCs w:val="24"/>
        </w:rPr>
        <w:t xml:space="preserve"> </w:t>
      </w:r>
      <w:proofErr w:type="spellStart"/>
      <w:r w:rsidR="004B376D">
        <w:rPr>
          <w:rFonts w:ascii="Times New Roman" w:hAnsi="Times New Roman" w:cs="Times New Roman"/>
          <w:bCs/>
          <w:sz w:val="24"/>
          <w:szCs w:val="24"/>
        </w:rPr>
        <w:t>masih</w:t>
      </w:r>
      <w:proofErr w:type="spellEnd"/>
      <w:r w:rsidR="004B376D">
        <w:rPr>
          <w:rFonts w:ascii="Times New Roman" w:hAnsi="Times New Roman" w:cs="Times New Roman"/>
          <w:bCs/>
          <w:sz w:val="24"/>
          <w:szCs w:val="24"/>
        </w:rPr>
        <w:t xml:space="preserve"> </w:t>
      </w:r>
      <w:proofErr w:type="spellStart"/>
      <w:r w:rsidR="004B376D">
        <w:rPr>
          <w:rFonts w:ascii="Times New Roman" w:hAnsi="Times New Roman" w:cs="Times New Roman"/>
          <w:bCs/>
          <w:sz w:val="24"/>
          <w:szCs w:val="24"/>
        </w:rPr>
        <w:t>dalam</w:t>
      </w:r>
      <w:proofErr w:type="spellEnd"/>
      <w:r w:rsidR="004B376D">
        <w:rPr>
          <w:rFonts w:ascii="Times New Roman" w:hAnsi="Times New Roman" w:cs="Times New Roman"/>
          <w:bCs/>
          <w:sz w:val="24"/>
          <w:szCs w:val="24"/>
        </w:rPr>
        <w:t xml:space="preserve"> </w:t>
      </w:r>
      <w:proofErr w:type="spellStart"/>
      <w:r w:rsidR="004B376D">
        <w:rPr>
          <w:rFonts w:ascii="Times New Roman" w:hAnsi="Times New Roman" w:cs="Times New Roman"/>
          <w:bCs/>
          <w:sz w:val="24"/>
          <w:szCs w:val="24"/>
        </w:rPr>
        <w:t>kategori</w:t>
      </w:r>
      <w:proofErr w:type="spellEnd"/>
      <w:r w:rsidR="004B376D">
        <w:rPr>
          <w:rFonts w:ascii="Times New Roman" w:hAnsi="Times New Roman" w:cs="Times New Roman"/>
          <w:bCs/>
          <w:sz w:val="24"/>
          <w:szCs w:val="24"/>
        </w:rPr>
        <w:t xml:space="preserve"> </w:t>
      </w:r>
      <w:proofErr w:type="spellStart"/>
      <w:r w:rsidR="004B376D">
        <w:rPr>
          <w:rFonts w:ascii="Times New Roman" w:hAnsi="Times New Roman" w:cs="Times New Roman"/>
          <w:bCs/>
          <w:sz w:val="24"/>
          <w:szCs w:val="24"/>
        </w:rPr>
        <w:t>rendah</w:t>
      </w:r>
      <w:proofErr w:type="spellEnd"/>
      <w:r w:rsidR="00AD3E48">
        <w:rPr>
          <w:rFonts w:ascii="Times New Roman" w:hAnsi="Times New Roman" w:cs="Times New Roman"/>
          <w:bCs/>
          <w:sz w:val="24"/>
          <w:szCs w:val="24"/>
        </w:rPr>
        <w:t>.</w:t>
      </w:r>
    </w:p>
    <w:p w14:paraId="62304CEA" w14:textId="17AF441B" w:rsidR="009E5C4A" w:rsidRPr="009E5C4A" w:rsidRDefault="009E5C4A" w:rsidP="002D4A70">
      <w:pPr>
        <w:pStyle w:val="ListParagraph"/>
        <w:numPr>
          <w:ilvl w:val="0"/>
          <w:numId w:val="106"/>
        </w:numPr>
        <w:tabs>
          <w:tab w:val="left" w:pos="360"/>
        </w:tabs>
        <w:spacing w:after="0" w:line="480" w:lineRule="auto"/>
        <w:jc w:val="both"/>
        <w:rPr>
          <w:rFonts w:ascii="Times New Roman" w:hAnsi="Times New Roman" w:cs="Times New Roman"/>
          <w:b/>
          <w:sz w:val="24"/>
          <w:szCs w:val="24"/>
          <w:lang w:val="id-ID"/>
        </w:rPr>
      </w:pPr>
      <w:proofErr w:type="spellStart"/>
      <w:r w:rsidRPr="009E5C4A">
        <w:rPr>
          <w:rFonts w:ascii="Times New Roman" w:hAnsi="Times New Roman" w:cs="Times New Roman"/>
          <w:b/>
          <w:sz w:val="24"/>
          <w:szCs w:val="24"/>
        </w:rPr>
        <w:t>Kurangnya</w:t>
      </w:r>
      <w:proofErr w:type="spellEnd"/>
      <w:r w:rsidRPr="009E5C4A">
        <w:rPr>
          <w:rFonts w:ascii="Times New Roman" w:hAnsi="Times New Roman" w:cs="Times New Roman"/>
          <w:b/>
          <w:sz w:val="24"/>
          <w:szCs w:val="24"/>
        </w:rPr>
        <w:t xml:space="preserve"> </w:t>
      </w:r>
      <w:proofErr w:type="spellStart"/>
      <w:r w:rsidRPr="009E5C4A">
        <w:rPr>
          <w:rFonts w:ascii="Times New Roman" w:hAnsi="Times New Roman" w:cs="Times New Roman"/>
          <w:b/>
          <w:sz w:val="24"/>
          <w:szCs w:val="24"/>
        </w:rPr>
        <w:t>pengetahuan</w:t>
      </w:r>
      <w:proofErr w:type="spellEnd"/>
      <w:r w:rsidRPr="009E5C4A">
        <w:rPr>
          <w:rFonts w:ascii="Times New Roman" w:hAnsi="Times New Roman" w:cs="Times New Roman"/>
          <w:b/>
          <w:sz w:val="24"/>
          <w:szCs w:val="24"/>
        </w:rPr>
        <w:t xml:space="preserve"> agama orang </w:t>
      </w:r>
      <w:proofErr w:type="spellStart"/>
      <w:r w:rsidRPr="009E5C4A">
        <w:rPr>
          <w:rFonts w:ascii="Times New Roman" w:hAnsi="Times New Roman" w:cs="Times New Roman"/>
          <w:b/>
          <w:sz w:val="24"/>
          <w:szCs w:val="24"/>
        </w:rPr>
        <w:t>tua</w:t>
      </w:r>
      <w:proofErr w:type="spellEnd"/>
    </w:p>
    <w:p w14:paraId="14A1BEFA" w14:textId="7D287994" w:rsidR="009E5C4A" w:rsidRDefault="009E5C4A" w:rsidP="009E5C4A">
      <w:pPr>
        <w:pStyle w:val="ListParagraph"/>
        <w:tabs>
          <w:tab w:val="left" w:pos="360"/>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sidRPr="009E5C4A">
        <w:rPr>
          <w:rFonts w:ascii="Times New Roman" w:hAnsi="Times New Roman" w:cs="Times New Roman"/>
          <w:bCs/>
          <w:sz w:val="24"/>
          <w:szCs w:val="24"/>
          <w:lang w:val="id-ID"/>
        </w:rPr>
        <w:t xml:space="preserve">Dari beberapa </w:t>
      </w:r>
      <w:r w:rsidR="00383E16" w:rsidRPr="00383E16">
        <w:rPr>
          <w:rFonts w:ascii="Times New Roman" w:hAnsi="Times New Roman" w:cs="Times New Roman"/>
          <w:bCs/>
          <w:sz w:val="24"/>
          <w:szCs w:val="24"/>
          <w:lang w:val="id-ID"/>
        </w:rPr>
        <w:t>responden</w:t>
      </w:r>
      <w:r w:rsidRPr="009E5C4A">
        <w:rPr>
          <w:rFonts w:ascii="Times New Roman" w:hAnsi="Times New Roman" w:cs="Times New Roman"/>
          <w:bCs/>
          <w:sz w:val="24"/>
          <w:szCs w:val="24"/>
          <w:lang w:val="id-ID"/>
        </w:rPr>
        <w:t xml:space="preserve"> yang Peneliti ajukan pertanyaan, sebagian besar dari orang tua menjawab mereka belum bisa membaca dan menulis Al-Qur’an, jadi secara otomatis mereka juga tidak bisa mengajarkan anak-anak mereka untuk belajar baca tulis Al-Qur’an.</w:t>
      </w:r>
    </w:p>
    <w:p w14:paraId="68162B4C" w14:textId="2B41884A" w:rsidR="007319DC" w:rsidRPr="007B020E" w:rsidRDefault="007319DC" w:rsidP="007B020E">
      <w:pPr>
        <w:pStyle w:val="ListParagraph"/>
        <w:tabs>
          <w:tab w:val="left" w:pos="360"/>
        </w:tabs>
        <w:spacing w:after="0"/>
        <w:ind w:left="1440"/>
        <w:jc w:val="both"/>
        <w:rPr>
          <w:rFonts w:ascii="Times New Roman" w:hAnsi="Times New Roman" w:cs="Times New Roman"/>
          <w:bCs/>
          <w:i/>
          <w:iCs/>
          <w:sz w:val="24"/>
          <w:szCs w:val="24"/>
        </w:rPr>
      </w:pPr>
      <w:r w:rsidRPr="007B020E">
        <w:rPr>
          <w:rFonts w:ascii="Times New Roman" w:hAnsi="Times New Roman" w:cs="Times New Roman"/>
          <w:bCs/>
          <w:i/>
          <w:iCs/>
          <w:sz w:val="24"/>
          <w:szCs w:val="24"/>
          <w:lang w:val="id-ID"/>
        </w:rPr>
        <w:t>“</w:t>
      </w:r>
      <w:r w:rsidR="007B020E" w:rsidRPr="007B020E">
        <w:rPr>
          <w:rFonts w:ascii="Times New Roman" w:hAnsi="Times New Roman" w:cs="Times New Roman"/>
          <w:bCs/>
          <w:i/>
          <w:iCs/>
          <w:sz w:val="24"/>
          <w:szCs w:val="24"/>
          <w:lang w:val="id-ID"/>
        </w:rPr>
        <w:t>Kami sebagai urang tue sibok nuntot duet di kebon, anak-anak kami dak katek yang ngawasi diumah. Kami balek petang dari kebon, jadi terkadang kami dak tau pedie bae gawe anak-anak kami balek dari sekolah. Kalu untuk ngajari mereka ngaji diumah kami idak pacak karene kami juge b</w:t>
      </w:r>
      <w:proofErr w:type="spellStart"/>
      <w:r w:rsidR="007B020E">
        <w:rPr>
          <w:rFonts w:ascii="Times New Roman" w:hAnsi="Times New Roman" w:cs="Times New Roman"/>
          <w:bCs/>
          <w:i/>
          <w:iCs/>
          <w:sz w:val="24"/>
          <w:szCs w:val="24"/>
        </w:rPr>
        <w:t>elom</w:t>
      </w:r>
      <w:proofErr w:type="spellEnd"/>
      <w:r w:rsidR="007B020E">
        <w:rPr>
          <w:rFonts w:ascii="Times New Roman" w:hAnsi="Times New Roman" w:cs="Times New Roman"/>
          <w:bCs/>
          <w:i/>
          <w:iCs/>
          <w:sz w:val="24"/>
          <w:szCs w:val="24"/>
        </w:rPr>
        <w:t xml:space="preserve"> </w:t>
      </w:r>
      <w:proofErr w:type="spellStart"/>
      <w:r w:rsidR="007B020E">
        <w:rPr>
          <w:rFonts w:ascii="Times New Roman" w:hAnsi="Times New Roman" w:cs="Times New Roman"/>
          <w:bCs/>
          <w:i/>
          <w:iCs/>
          <w:sz w:val="24"/>
          <w:szCs w:val="24"/>
        </w:rPr>
        <w:t>pacak</w:t>
      </w:r>
      <w:proofErr w:type="spellEnd"/>
      <w:r w:rsidR="007B020E">
        <w:rPr>
          <w:rFonts w:ascii="Times New Roman" w:hAnsi="Times New Roman" w:cs="Times New Roman"/>
          <w:bCs/>
          <w:i/>
          <w:iCs/>
          <w:sz w:val="24"/>
          <w:szCs w:val="24"/>
        </w:rPr>
        <w:t xml:space="preserve"> </w:t>
      </w:r>
      <w:proofErr w:type="spellStart"/>
      <w:r w:rsidR="007B020E">
        <w:rPr>
          <w:rFonts w:ascii="Times New Roman" w:hAnsi="Times New Roman" w:cs="Times New Roman"/>
          <w:bCs/>
          <w:i/>
          <w:iCs/>
          <w:sz w:val="24"/>
          <w:szCs w:val="24"/>
        </w:rPr>
        <w:t>ngaji</w:t>
      </w:r>
      <w:proofErr w:type="spellEnd"/>
      <w:r w:rsidR="007B020E">
        <w:rPr>
          <w:rFonts w:ascii="Times New Roman" w:hAnsi="Times New Roman" w:cs="Times New Roman"/>
          <w:bCs/>
          <w:i/>
          <w:iCs/>
          <w:sz w:val="24"/>
          <w:szCs w:val="24"/>
        </w:rPr>
        <w:t>.”</w:t>
      </w:r>
      <w:r>
        <w:rPr>
          <w:rStyle w:val="FootnoteReference"/>
          <w:rFonts w:ascii="Times New Roman" w:hAnsi="Times New Roman" w:cs="Times New Roman"/>
          <w:bCs/>
          <w:i/>
          <w:iCs/>
          <w:sz w:val="24"/>
          <w:szCs w:val="24"/>
        </w:rPr>
        <w:footnoteReference w:id="164"/>
      </w:r>
    </w:p>
    <w:p w14:paraId="364C1D82" w14:textId="77777777" w:rsidR="0058781E" w:rsidRPr="007B020E" w:rsidRDefault="0058781E" w:rsidP="0058781E">
      <w:pPr>
        <w:pStyle w:val="ListParagraph"/>
        <w:tabs>
          <w:tab w:val="left" w:pos="360"/>
        </w:tabs>
        <w:spacing w:after="0"/>
        <w:ind w:left="1440"/>
        <w:jc w:val="both"/>
        <w:rPr>
          <w:rFonts w:ascii="Times New Roman" w:hAnsi="Times New Roman" w:cs="Times New Roman"/>
          <w:bCs/>
          <w:i/>
          <w:iCs/>
          <w:sz w:val="24"/>
          <w:szCs w:val="24"/>
          <w:lang w:val="id-ID"/>
        </w:rPr>
      </w:pPr>
    </w:p>
    <w:p w14:paraId="3F8E6BF3" w14:textId="6237F56E" w:rsidR="007319DC" w:rsidRPr="001D57C0" w:rsidRDefault="007319DC" w:rsidP="009E5C4A">
      <w:pPr>
        <w:pStyle w:val="ListParagraph"/>
        <w:tabs>
          <w:tab w:val="left" w:pos="360"/>
        </w:tabs>
        <w:spacing w:after="0" w:line="480" w:lineRule="auto"/>
        <w:jc w:val="both"/>
        <w:rPr>
          <w:rFonts w:ascii="Times New Roman" w:hAnsi="Times New Roman" w:cs="Times New Roman"/>
          <w:bCs/>
          <w:sz w:val="24"/>
          <w:szCs w:val="24"/>
          <w:lang w:val="id-ID"/>
        </w:rPr>
      </w:pPr>
      <w:r w:rsidRPr="007B020E">
        <w:rPr>
          <w:rFonts w:ascii="Times New Roman" w:hAnsi="Times New Roman" w:cs="Times New Roman"/>
          <w:bCs/>
          <w:sz w:val="24"/>
          <w:szCs w:val="24"/>
          <w:lang w:val="id-ID"/>
        </w:rPr>
        <w:tab/>
      </w:r>
      <w:r w:rsidRPr="001D57C0">
        <w:rPr>
          <w:rFonts w:ascii="Times New Roman" w:hAnsi="Times New Roman" w:cs="Times New Roman"/>
          <w:bCs/>
          <w:sz w:val="24"/>
          <w:szCs w:val="24"/>
          <w:lang w:val="id-ID"/>
        </w:rPr>
        <w:t>Kurangnya dukungan dari orang tua membuat anak-anak tidak termotivasi untuk belajar mengaji ke TPA, hal ini juga disebabkan karena kurangnya pengetahuan orang tua tentang pentingnya baca tulis Al-Qur’an.</w:t>
      </w:r>
    </w:p>
    <w:p w14:paraId="17CF57ED" w14:textId="7659653D" w:rsidR="00BD6B92" w:rsidRDefault="00BD6B92" w:rsidP="002D4A70">
      <w:pPr>
        <w:pStyle w:val="ListParagraph"/>
        <w:numPr>
          <w:ilvl w:val="0"/>
          <w:numId w:val="106"/>
        </w:numPr>
        <w:tabs>
          <w:tab w:val="left" w:pos="360"/>
        </w:tabs>
        <w:spacing w:after="0" w:line="480" w:lineRule="auto"/>
        <w:jc w:val="both"/>
        <w:rPr>
          <w:rFonts w:ascii="Times New Roman" w:hAnsi="Times New Roman" w:cs="Times New Roman"/>
          <w:b/>
          <w:sz w:val="24"/>
          <w:szCs w:val="24"/>
        </w:rPr>
      </w:pPr>
      <w:proofErr w:type="spellStart"/>
      <w:r w:rsidRPr="00BD6B92">
        <w:rPr>
          <w:rFonts w:ascii="Times New Roman" w:hAnsi="Times New Roman" w:cs="Times New Roman"/>
          <w:b/>
          <w:sz w:val="24"/>
          <w:szCs w:val="24"/>
        </w:rPr>
        <w:t>Latar</w:t>
      </w:r>
      <w:proofErr w:type="spellEnd"/>
      <w:r w:rsidRPr="00BD6B92">
        <w:rPr>
          <w:rFonts w:ascii="Times New Roman" w:hAnsi="Times New Roman" w:cs="Times New Roman"/>
          <w:b/>
          <w:sz w:val="24"/>
          <w:szCs w:val="24"/>
        </w:rPr>
        <w:t xml:space="preserve"> </w:t>
      </w:r>
      <w:proofErr w:type="spellStart"/>
      <w:r w:rsidRPr="00BD6B92">
        <w:rPr>
          <w:rFonts w:ascii="Times New Roman" w:hAnsi="Times New Roman" w:cs="Times New Roman"/>
          <w:b/>
          <w:sz w:val="24"/>
          <w:szCs w:val="24"/>
        </w:rPr>
        <w:t>belakang</w:t>
      </w:r>
      <w:proofErr w:type="spellEnd"/>
      <w:r w:rsidRPr="00BD6B92">
        <w:rPr>
          <w:rFonts w:ascii="Times New Roman" w:hAnsi="Times New Roman" w:cs="Times New Roman"/>
          <w:b/>
          <w:sz w:val="24"/>
          <w:szCs w:val="24"/>
        </w:rPr>
        <w:t xml:space="preserve"> </w:t>
      </w:r>
      <w:proofErr w:type="spellStart"/>
      <w:r w:rsidR="00A02069">
        <w:rPr>
          <w:rFonts w:ascii="Times New Roman" w:hAnsi="Times New Roman" w:cs="Times New Roman"/>
          <w:b/>
          <w:sz w:val="24"/>
          <w:szCs w:val="24"/>
        </w:rPr>
        <w:t>p</w:t>
      </w:r>
      <w:r w:rsidRPr="00BD6B92">
        <w:rPr>
          <w:rFonts w:ascii="Times New Roman" w:hAnsi="Times New Roman" w:cs="Times New Roman"/>
          <w:b/>
          <w:sz w:val="24"/>
          <w:szCs w:val="24"/>
        </w:rPr>
        <w:t>endidikan</w:t>
      </w:r>
      <w:proofErr w:type="spellEnd"/>
      <w:r w:rsidRPr="00BD6B92">
        <w:rPr>
          <w:rFonts w:ascii="Times New Roman" w:hAnsi="Times New Roman" w:cs="Times New Roman"/>
          <w:b/>
          <w:sz w:val="24"/>
          <w:szCs w:val="24"/>
        </w:rPr>
        <w:t xml:space="preserve"> </w:t>
      </w:r>
      <w:proofErr w:type="spellStart"/>
      <w:r w:rsidRPr="00BD6B92">
        <w:rPr>
          <w:rFonts w:ascii="Times New Roman" w:hAnsi="Times New Roman" w:cs="Times New Roman"/>
          <w:b/>
          <w:sz w:val="24"/>
          <w:szCs w:val="24"/>
        </w:rPr>
        <w:t>Pengajar</w:t>
      </w:r>
      <w:proofErr w:type="spellEnd"/>
      <w:r w:rsidRPr="00BD6B92">
        <w:rPr>
          <w:rFonts w:ascii="Times New Roman" w:hAnsi="Times New Roman" w:cs="Times New Roman"/>
          <w:b/>
          <w:sz w:val="24"/>
          <w:szCs w:val="24"/>
        </w:rPr>
        <w:t xml:space="preserve"> TPA </w:t>
      </w:r>
      <w:proofErr w:type="spellStart"/>
      <w:r w:rsidRPr="00BD6B92">
        <w:rPr>
          <w:rFonts w:ascii="Times New Roman" w:hAnsi="Times New Roman" w:cs="Times New Roman"/>
          <w:b/>
          <w:sz w:val="24"/>
          <w:szCs w:val="24"/>
        </w:rPr>
        <w:t>belum</w:t>
      </w:r>
      <w:proofErr w:type="spellEnd"/>
      <w:r w:rsidRPr="00BD6B92">
        <w:rPr>
          <w:rFonts w:ascii="Times New Roman" w:hAnsi="Times New Roman" w:cs="Times New Roman"/>
          <w:b/>
          <w:sz w:val="24"/>
          <w:szCs w:val="24"/>
        </w:rPr>
        <w:t xml:space="preserve"> </w:t>
      </w:r>
      <w:proofErr w:type="spellStart"/>
      <w:r w:rsidRPr="00BD6B92">
        <w:rPr>
          <w:rFonts w:ascii="Times New Roman" w:hAnsi="Times New Roman" w:cs="Times New Roman"/>
          <w:b/>
          <w:sz w:val="24"/>
          <w:szCs w:val="24"/>
        </w:rPr>
        <w:t>memenuhi</w:t>
      </w:r>
      <w:proofErr w:type="spellEnd"/>
      <w:r w:rsidRPr="00BD6B92">
        <w:rPr>
          <w:rFonts w:ascii="Times New Roman" w:hAnsi="Times New Roman" w:cs="Times New Roman"/>
          <w:b/>
          <w:sz w:val="24"/>
          <w:szCs w:val="24"/>
        </w:rPr>
        <w:t xml:space="preserve"> </w:t>
      </w:r>
      <w:proofErr w:type="spellStart"/>
      <w:r w:rsidRPr="00BD6B92">
        <w:rPr>
          <w:rFonts w:ascii="Times New Roman" w:hAnsi="Times New Roman" w:cs="Times New Roman"/>
          <w:b/>
          <w:sz w:val="24"/>
          <w:szCs w:val="24"/>
        </w:rPr>
        <w:t>standar</w:t>
      </w:r>
      <w:proofErr w:type="spellEnd"/>
    </w:p>
    <w:p w14:paraId="0A3C0B3A" w14:textId="2F1A98E0" w:rsidR="00EB4097" w:rsidRDefault="00BD6B92" w:rsidP="00E02053">
      <w:pPr>
        <w:pStyle w:val="ListParagraph"/>
        <w:tabs>
          <w:tab w:val="left" w:pos="360"/>
        </w:tabs>
        <w:spacing w:after="0" w:line="480" w:lineRule="auto"/>
        <w:jc w:val="both"/>
        <w:rPr>
          <w:rFonts w:ascii="Times New Roman" w:hAnsi="Times New Roman" w:cs="Times New Roman"/>
          <w:bCs/>
          <w:sz w:val="24"/>
          <w:szCs w:val="24"/>
        </w:rPr>
      </w:pPr>
      <w:r>
        <w:rPr>
          <w:rFonts w:ascii="Times New Roman" w:hAnsi="Times New Roman" w:cs="Times New Roman"/>
          <w:b/>
          <w:sz w:val="24"/>
          <w:szCs w:val="24"/>
        </w:rPr>
        <w:tab/>
      </w:r>
      <w:proofErr w:type="spellStart"/>
      <w:r w:rsidRPr="00BD6B92">
        <w:rPr>
          <w:rFonts w:ascii="Times New Roman" w:hAnsi="Times New Roman" w:cs="Times New Roman"/>
          <w:bCs/>
          <w:sz w:val="24"/>
          <w:szCs w:val="24"/>
        </w:rPr>
        <w:t>Pengajar</w:t>
      </w:r>
      <w:proofErr w:type="spellEnd"/>
      <w:r w:rsidRPr="00BD6B92">
        <w:rPr>
          <w:rFonts w:ascii="Times New Roman" w:hAnsi="Times New Roman" w:cs="Times New Roman"/>
          <w:bCs/>
          <w:sz w:val="24"/>
          <w:szCs w:val="24"/>
        </w:rPr>
        <w:t xml:space="preserve"> TPA di </w:t>
      </w:r>
      <w:proofErr w:type="spellStart"/>
      <w:r w:rsidRPr="00BD6B92">
        <w:rPr>
          <w:rFonts w:ascii="Times New Roman" w:hAnsi="Times New Roman" w:cs="Times New Roman"/>
          <w:bCs/>
          <w:sz w:val="24"/>
          <w:szCs w:val="24"/>
        </w:rPr>
        <w:t>Desa</w:t>
      </w:r>
      <w:proofErr w:type="spellEnd"/>
      <w:r w:rsidRPr="00BD6B92">
        <w:rPr>
          <w:rFonts w:ascii="Times New Roman" w:hAnsi="Times New Roman" w:cs="Times New Roman"/>
          <w:bCs/>
          <w:sz w:val="24"/>
          <w:szCs w:val="24"/>
        </w:rPr>
        <w:t xml:space="preserve"> </w:t>
      </w:r>
      <w:proofErr w:type="spellStart"/>
      <w:r w:rsidRPr="00BD6B92">
        <w:rPr>
          <w:rFonts w:ascii="Times New Roman" w:hAnsi="Times New Roman" w:cs="Times New Roman"/>
          <w:bCs/>
          <w:sz w:val="24"/>
          <w:szCs w:val="24"/>
        </w:rPr>
        <w:t>Suka</w:t>
      </w:r>
      <w:proofErr w:type="spellEnd"/>
      <w:r w:rsidRPr="00BD6B92">
        <w:rPr>
          <w:rFonts w:ascii="Times New Roman" w:hAnsi="Times New Roman" w:cs="Times New Roman"/>
          <w:bCs/>
          <w:sz w:val="24"/>
          <w:szCs w:val="24"/>
        </w:rPr>
        <w:t xml:space="preserve"> Manis </w:t>
      </w:r>
      <w:proofErr w:type="spellStart"/>
      <w:r w:rsidRPr="00BD6B92">
        <w:rPr>
          <w:rFonts w:ascii="Times New Roman" w:hAnsi="Times New Roman" w:cs="Times New Roman"/>
          <w:bCs/>
          <w:sz w:val="24"/>
          <w:szCs w:val="24"/>
        </w:rPr>
        <w:t>masih</w:t>
      </w:r>
      <w:proofErr w:type="spellEnd"/>
      <w:r w:rsidRPr="00BD6B92">
        <w:rPr>
          <w:rFonts w:ascii="Times New Roman" w:hAnsi="Times New Roman" w:cs="Times New Roman"/>
          <w:bCs/>
          <w:sz w:val="24"/>
          <w:szCs w:val="24"/>
        </w:rPr>
        <w:t xml:space="preserve"> </w:t>
      </w:r>
      <w:proofErr w:type="spellStart"/>
      <w:r w:rsidRPr="00BD6B92">
        <w:rPr>
          <w:rFonts w:ascii="Times New Roman" w:hAnsi="Times New Roman" w:cs="Times New Roman"/>
          <w:bCs/>
          <w:sz w:val="24"/>
          <w:szCs w:val="24"/>
        </w:rPr>
        <w:t>belum</w:t>
      </w:r>
      <w:proofErr w:type="spellEnd"/>
      <w:r w:rsidRPr="00BD6B92">
        <w:rPr>
          <w:rFonts w:ascii="Times New Roman" w:hAnsi="Times New Roman" w:cs="Times New Roman"/>
          <w:bCs/>
          <w:sz w:val="24"/>
          <w:szCs w:val="24"/>
        </w:rPr>
        <w:t xml:space="preserve"> </w:t>
      </w:r>
      <w:proofErr w:type="spellStart"/>
      <w:r w:rsidRPr="00BD6B92">
        <w:rPr>
          <w:rFonts w:ascii="Times New Roman" w:hAnsi="Times New Roman" w:cs="Times New Roman"/>
          <w:bCs/>
          <w:sz w:val="24"/>
          <w:szCs w:val="24"/>
        </w:rPr>
        <w:t>memenuhi</w:t>
      </w:r>
      <w:proofErr w:type="spellEnd"/>
      <w:r w:rsidRPr="00BD6B92">
        <w:rPr>
          <w:rFonts w:ascii="Times New Roman" w:hAnsi="Times New Roman" w:cs="Times New Roman"/>
          <w:bCs/>
          <w:sz w:val="24"/>
          <w:szCs w:val="24"/>
        </w:rPr>
        <w:t xml:space="preserve"> </w:t>
      </w:r>
      <w:proofErr w:type="spellStart"/>
      <w:r w:rsidRPr="00BD6B92">
        <w:rPr>
          <w:rFonts w:ascii="Times New Roman" w:hAnsi="Times New Roman" w:cs="Times New Roman"/>
          <w:bCs/>
          <w:sz w:val="24"/>
          <w:szCs w:val="24"/>
        </w:rPr>
        <w:t>standar</w:t>
      </w:r>
      <w:proofErr w:type="spellEnd"/>
      <w:r w:rsidRPr="00BD6B92">
        <w:rPr>
          <w:rFonts w:ascii="Times New Roman" w:hAnsi="Times New Roman" w:cs="Times New Roman"/>
          <w:bCs/>
          <w:sz w:val="24"/>
          <w:szCs w:val="24"/>
        </w:rPr>
        <w:t xml:space="preserve"> </w:t>
      </w:r>
      <w:proofErr w:type="spellStart"/>
      <w:r w:rsidRPr="00BD6B92">
        <w:rPr>
          <w:rFonts w:ascii="Times New Roman" w:hAnsi="Times New Roman" w:cs="Times New Roman"/>
          <w:bCs/>
          <w:sz w:val="24"/>
          <w:szCs w:val="24"/>
        </w:rPr>
        <w:t>kualifikasi</w:t>
      </w:r>
      <w:proofErr w:type="spellEnd"/>
      <w:r w:rsidRPr="00BD6B92">
        <w:rPr>
          <w:rFonts w:ascii="Times New Roman" w:hAnsi="Times New Roman" w:cs="Times New Roman"/>
          <w:bCs/>
          <w:sz w:val="24"/>
          <w:szCs w:val="24"/>
        </w:rPr>
        <w:t xml:space="preserve"> </w:t>
      </w:r>
      <w:proofErr w:type="spellStart"/>
      <w:r w:rsidRPr="00BD6B92">
        <w:rPr>
          <w:rFonts w:ascii="Times New Roman" w:hAnsi="Times New Roman" w:cs="Times New Roman"/>
          <w:bCs/>
          <w:sz w:val="24"/>
          <w:szCs w:val="24"/>
        </w:rPr>
        <w:t>pendidik</w:t>
      </w:r>
      <w:proofErr w:type="spellEnd"/>
      <w:r w:rsidRPr="00BD6B92">
        <w:rPr>
          <w:rFonts w:ascii="Times New Roman" w:hAnsi="Times New Roman" w:cs="Times New Roman"/>
          <w:bCs/>
          <w:sz w:val="24"/>
          <w:szCs w:val="24"/>
        </w:rPr>
        <w:t xml:space="preserve"> Al-Qur’an</w:t>
      </w:r>
      <w:r w:rsidR="00286655">
        <w:rPr>
          <w:rFonts w:ascii="Times New Roman" w:hAnsi="Times New Roman" w:cs="Times New Roman"/>
          <w:bCs/>
          <w:sz w:val="24"/>
          <w:szCs w:val="24"/>
        </w:rPr>
        <w:t xml:space="preserve"> </w:t>
      </w:r>
      <w:proofErr w:type="spellStart"/>
      <w:r w:rsidR="00286655">
        <w:rPr>
          <w:rFonts w:ascii="Times New Roman" w:hAnsi="Times New Roman" w:cs="Times New Roman"/>
          <w:bCs/>
          <w:sz w:val="24"/>
          <w:szCs w:val="24"/>
        </w:rPr>
        <w:t>sesuai</w:t>
      </w:r>
      <w:proofErr w:type="spellEnd"/>
      <w:r w:rsidR="00286655">
        <w:rPr>
          <w:rFonts w:ascii="Times New Roman" w:hAnsi="Times New Roman" w:cs="Times New Roman"/>
          <w:bCs/>
          <w:sz w:val="24"/>
          <w:szCs w:val="24"/>
        </w:rPr>
        <w:t xml:space="preserve"> </w:t>
      </w:r>
      <w:proofErr w:type="spellStart"/>
      <w:r w:rsidR="00286655">
        <w:rPr>
          <w:rFonts w:ascii="Times New Roman" w:hAnsi="Times New Roman" w:cs="Times New Roman"/>
          <w:bCs/>
          <w:sz w:val="24"/>
          <w:szCs w:val="24"/>
        </w:rPr>
        <w:t>dengan</w:t>
      </w:r>
      <w:proofErr w:type="spellEnd"/>
      <w:r w:rsidR="00286655">
        <w:rPr>
          <w:rFonts w:ascii="Times New Roman" w:hAnsi="Times New Roman" w:cs="Times New Roman"/>
          <w:bCs/>
          <w:sz w:val="24"/>
          <w:szCs w:val="24"/>
        </w:rPr>
        <w:t xml:space="preserve"> </w:t>
      </w:r>
      <w:proofErr w:type="spellStart"/>
      <w:r w:rsidR="00286655">
        <w:rPr>
          <w:rFonts w:ascii="Times New Roman" w:hAnsi="Times New Roman" w:cs="Times New Roman"/>
          <w:sz w:val="24"/>
          <w:szCs w:val="24"/>
        </w:rPr>
        <w:t>Peraturan</w:t>
      </w:r>
      <w:proofErr w:type="spellEnd"/>
      <w:r w:rsidR="00286655">
        <w:rPr>
          <w:rFonts w:ascii="Times New Roman" w:hAnsi="Times New Roman" w:cs="Times New Roman"/>
          <w:sz w:val="24"/>
          <w:szCs w:val="24"/>
        </w:rPr>
        <w:t xml:space="preserve"> Menteri Agama No. 13 </w:t>
      </w:r>
      <w:proofErr w:type="spellStart"/>
      <w:r w:rsidR="00286655">
        <w:rPr>
          <w:rFonts w:ascii="Times New Roman" w:hAnsi="Times New Roman" w:cs="Times New Roman"/>
          <w:sz w:val="24"/>
          <w:szCs w:val="24"/>
        </w:rPr>
        <w:t>Tahun</w:t>
      </w:r>
      <w:proofErr w:type="spellEnd"/>
      <w:r w:rsidR="00286655">
        <w:rPr>
          <w:rFonts w:ascii="Times New Roman" w:hAnsi="Times New Roman" w:cs="Times New Roman"/>
          <w:sz w:val="24"/>
          <w:szCs w:val="24"/>
        </w:rPr>
        <w:t xml:space="preserve"> 2014 </w:t>
      </w:r>
      <w:proofErr w:type="spellStart"/>
      <w:r w:rsidR="00286655">
        <w:rPr>
          <w:rFonts w:ascii="Times New Roman" w:hAnsi="Times New Roman" w:cs="Times New Roman"/>
          <w:sz w:val="24"/>
          <w:szCs w:val="24"/>
        </w:rPr>
        <w:t>Pasal</w:t>
      </w:r>
      <w:proofErr w:type="spellEnd"/>
      <w:r w:rsidR="00286655">
        <w:rPr>
          <w:rFonts w:ascii="Times New Roman" w:hAnsi="Times New Roman" w:cs="Times New Roman"/>
          <w:sz w:val="24"/>
          <w:szCs w:val="24"/>
        </w:rPr>
        <w:t xml:space="preserve"> 50 Ayat 5 </w:t>
      </w:r>
      <w:proofErr w:type="spellStart"/>
      <w:r w:rsidR="00286655">
        <w:rPr>
          <w:rFonts w:ascii="Times New Roman" w:hAnsi="Times New Roman" w:cs="Times New Roman"/>
          <w:sz w:val="24"/>
          <w:szCs w:val="24"/>
        </w:rPr>
        <w:t>Tentang</w:t>
      </w:r>
      <w:proofErr w:type="spellEnd"/>
      <w:r w:rsidR="00286655">
        <w:rPr>
          <w:rFonts w:ascii="Times New Roman" w:hAnsi="Times New Roman" w:cs="Times New Roman"/>
          <w:sz w:val="24"/>
          <w:szCs w:val="24"/>
        </w:rPr>
        <w:t xml:space="preserve"> </w:t>
      </w:r>
      <w:proofErr w:type="spellStart"/>
      <w:r w:rsidR="00286655">
        <w:rPr>
          <w:rFonts w:ascii="Times New Roman" w:hAnsi="Times New Roman" w:cs="Times New Roman"/>
          <w:sz w:val="24"/>
          <w:szCs w:val="24"/>
        </w:rPr>
        <w:t>Pendidik</w:t>
      </w:r>
      <w:proofErr w:type="spellEnd"/>
      <w:r w:rsidR="00286655">
        <w:rPr>
          <w:rFonts w:ascii="Times New Roman" w:hAnsi="Times New Roman" w:cs="Times New Roman"/>
          <w:sz w:val="24"/>
          <w:szCs w:val="24"/>
        </w:rPr>
        <w:t xml:space="preserve"> Al-Qur’an</w:t>
      </w:r>
      <w:r w:rsidRPr="00BD6B92">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Pendidikan </w:t>
      </w:r>
      <w:proofErr w:type="spellStart"/>
      <w:r>
        <w:rPr>
          <w:rFonts w:ascii="Times New Roman" w:hAnsi="Times New Roman" w:cs="Times New Roman"/>
          <w:bCs/>
          <w:sz w:val="24"/>
          <w:szCs w:val="24"/>
        </w:rPr>
        <w:t>kedua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pengajar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Sekolah</w:t>
      </w:r>
      <w:proofErr w:type="spellEnd"/>
      <w:r>
        <w:rPr>
          <w:rFonts w:ascii="Times New Roman" w:hAnsi="Times New Roman" w:cs="Times New Roman"/>
          <w:bCs/>
          <w:sz w:val="24"/>
          <w:szCs w:val="24"/>
        </w:rPr>
        <w:t xml:space="preserve"> Dasar. </w:t>
      </w:r>
      <w:proofErr w:type="spellStart"/>
      <w:r>
        <w:rPr>
          <w:rFonts w:ascii="Times New Roman" w:hAnsi="Times New Roman" w:cs="Times New Roman"/>
          <w:bCs/>
          <w:sz w:val="24"/>
          <w:szCs w:val="24"/>
        </w:rPr>
        <w:t>Ilmu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mengaji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mereka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turunan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keluarga-keluarga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sebelumnya</w:t>
      </w:r>
      <w:proofErr w:type="spellEnd"/>
      <w:r>
        <w:rPr>
          <w:rFonts w:ascii="Times New Roman" w:hAnsi="Times New Roman" w:cs="Times New Roman"/>
          <w:bCs/>
          <w:sz w:val="24"/>
          <w:szCs w:val="24"/>
        </w:rPr>
        <w:t>.</w:t>
      </w:r>
    </w:p>
    <w:p w14:paraId="2A679ECB" w14:textId="6443AE48" w:rsidR="0013093C" w:rsidRDefault="0013093C" w:rsidP="00E02053">
      <w:pPr>
        <w:pStyle w:val="ListParagraph"/>
        <w:tabs>
          <w:tab w:val="left" w:pos="360"/>
        </w:tabs>
        <w:spacing w:after="0" w:line="480" w:lineRule="auto"/>
        <w:jc w:val="both"/>
        <w:rPr>
          <w:rFonts w:ascii="Times New Roman" w:hAnsi="Times New Roman" w:cs="Times New Roman"/>
          <w:bCs/>
          <w:sz w:val="24"/>
          <w:szCs w:val="24"/>
        </w:rPr>
      </w:pPr>
    </w:p>
    <w:p w14:paraId="1381E683" w14:textId="77777777" w:rsidR="0013093C" w:rsidRPr="00E02053" w:rsidRDefault="0013093C" w:rsidP="00E02053">
      <w:pPr>
        <w:pStyle w:val="ListParagraph"/>
        <w:tabs>
          <w:tab w:val="left" w:pos="360"/>
        </w:tabs>
        <w:spacing w:after="0" w:line="480" w:lineRule="auto"/>
        <w:jc w:val="both"/>
        <w:rPr>
          <w:rFonts w:ascii="Times New Roman" w:hAnsi="Times New Roman" w:cs="Times New Roman"/>
          <w:bCs/>
          <w:sz w:val="24"/>
          <w:szCs w:val="24"/>
        </w:rPr>
      </w:pPr>
    </w:p>
    <w:p w14:paraId="585F58DB" w14:textId="2E15A0D4" w:rsidR="00C93F44" w:rsidRPr="00C93F44" w:rsidRDefault="00C93F44" w:rsidP="002D4A70">
      <w:pPr>
        <w:pStyle w:val="ListParagraph"/>
        <w:numPr>
          <w:ilvl w:val="0"/>
          <w:numId w:val="106"/>
        </w:numPr>
        <w:tabs>
          <w:tab w:val="left" w:pos="360"/>
        </w:tabs>
        <w:spacing w:after="0" w:line="480" w:lineRule="auto"/>
        <w:jc w:val="both"/>
        <w:rPr>
          <w:rFonts w:ascii="Times New Roman" w:hAnsi="Times New Roman" w:cs="Times New Roman"/>
          <w:b/>
          <w:sz w:val="24"/>
          <w:szCs w:val="24"/>
        </w:rPr>
      </w:pPr>
      <w:proofErr w:type="spellStart"/>
      <w:r w:rsidRPr="00C93F44">
        <w:rPr>
          <w:rFonts w:ascii="Times New Roman" w:hAnsi="Times New Roman" w:cs="Times New Roman"/>
          <w:b/>
          <w:sz w:val="24"/>
          <w:szCs w:val="24"/>
        </w:rPr>
        <w:lastRenderedPageBreak/>
        <w:t>Kesulitan</w:t>
      </w:r>
      <w:proofErr w:type="spellEnd"/>
      <w:r w:rsidRPr="00C93F44">
        <w:rPr>
          <w:rFonts w:ascii="Times New Roman" w:hAnsi="Times New Roman" w:cs="Times New Roman"/>
          <w:b/>
          <w:sz w:val="24"/>
          <w:szCs w:val="24"/>
        </w:rPr>
        <w:t xml:space="preserve"> </w:t>
      </w:r>
      <w:proofErr w:type="spellStart"/>
      <w:r w:rsidRPr="00C93F44">
        <w:rPr>
          <w:rFonts w:ascii="Times New Roman" w:hAnsi="Times New Roman" w:cs="Times New Roman"/>
          <w:b/>
          <w:sz w:val="24"/>
          <w:szCs w:val="24"/>
        </w:rPr>
        <w:t>mendatangkan</w:t>
      </w:r>
      <w:proofErr w:type="spellEnd"/>
      <w:r w:rsidRPr="00C93F44">
        <w:rPr>
          <w:rFonts w:ascii="Times New Roman" w:hAnsi="Times New Roman" w:cs="Times New Roman"/>
          <w:b/>
          <w:sz w:val="24"/>
          <w:szCs w:val="24"/>
        </w:rPr>
        <w:t xml:space="preserve"> </w:t>
      </w:r>
      <w:proofErr w:type="spellStart"/>
      <w:r w:rsidRPr="00C93F44">
        <w:rPr>
          <w:rFonts w:ascii="Times New Roman" w:hAnsi="Times New Roman" w:cs="Times New Roman"/>
          <w:b/>
          <w:sz w:val="24"/>
          <w:szCs w:val="24"/>
        </w:rPr>
        <w:t>Pengajar</w:t>
      </w:r>
      <w:proofErr w:type="spellEnd"/>
      <w:r w:rsidRPr="00C93F44">
        <w:rPr>
          <w:rFonts w:ascii="Times New Roman" w:hAnsi="Times New Roman" w:cs="Times New Roman"/>
          <w:b/>
          <w:sz w:val="24"/>
          <w:szCs w:val="24"/>
        </w:rPr>
        <w:t xml:space="preserve"> </w:t>
      </w:r>
      <w:proofErr w:type="spellStart"/>
      <w:r w:rsidRPr="00C93F44">
        <w:rPr>
          <w:rFonts w:ascii="Times New Roman" w:hAnsi="Times New Roman" w:cs="Times New Roman"/>
          <w:b/>
          <w:sz w:val="24"/>
          <w:szCs w:val="24"/>
        </w:rPr>
        <w:t>dari</w:t>
      </w:r>
      <w:proofErr w:type="spellEnd"/>
      <w:r w:rsidRPr="00C93F44">
        <w:rPr>
          <w:rFonts w:ascii="Times New Roman" w:hAnsi="Times New Roman" w:cs="Times New Roman"/>
          <w:b/>
          <w:sz w:val="24"/>
          <w:szCs w:val="24"/>
        </w:rPr>
        <w:t xml:space="preserve"> </w:t>
      </w:r>
      <w:proofErr w:type="spellStart"/>
      <w:r w:rsidRPr="00C93F44">
        <w:rPr>
          <w:rFonts w:ascii="Times New Roman" w:hAnsi="Times New Roman" w:cs="Times New Roman"/>
          <w:b/>
          <w:sz w:val="24"/>
          <w:szCs w:val="24"/>
        </w:rPr>
        <w:t>luar</w:t>
      </w:r>
      <w:proofErr w:type="spellEnd"/>
      <w:r w:rsidRPr="00C93F44">
        <w:rPr>
          <w:rFonts w:ascii="Times New Roman" w:hAnsi="Times New Roman" w:cs="Times New Roman"/>
          <w:b/>
          <w:sz w:val="24"/>
          <w:szCs w:val="24"/>
        </w:rPr>
        <w:t xml:space="preserve"> </w:t>
      </w:r>
      <w:r w:rsidR="004A6A57">
        <w:rPr>
          <w:rFonts w:ascii="Times New Roman" w:hAnsi="Times New Roman" w:cs="Times New Roman"/>
          <w:b/>
          <w:sz w:val="24"/>
          <w:szCs w:val="24"/>
        </w:rPr>
        <w:t xml:space="preserve">dan </w:t>
      </w:r>
      <w:proofErr w:type="spellStart"/>
      <w:r w:rsidR="004A6A57">
        <w:rPr>
          <w:rFonts w:ascii="Times New Roman" w:hAnsi="Times New Roman" w:cs="Times New Roman"/>
          <w:b/>
          <w:sz w:val="24"/>
          <w:szCs w:val="24"/>
        </w:rPr>
        <w:t>jauhnya</w:t>
      </w:r>
      <w:proofErr w:type="spellEnd"/>
      <w:r w:rsidR="004A6A57">
        <w:rPr>
          <w:rFonts w:ascii="Times New Roman" w:hAnsi="Times New Roman" w:cs="Times New Roman"/>
          <w:b/>
          <w:sz w:val="24"/>
          <w:szCs w:val="24"/>
        </w:rPr>
        <w:t xml:space="preserve"> </w:t>
      </w:r>
      <w:proofErr w:type="spellStart"/>
      <w:r w:rsidR="004A6A57">
        <w:rPr>
          <w:rFonts w:ascii="Times New Roman" w:hAnsi="Times New Roman" w:cs="Times New Roman"/>
          <w:b/>
          <w:sz w:val="24"/>
          <w:szCs w:val="24"/>
        </w:rPr>
        <w:t>jarak</w:t>
      </w:r>
      <w:proofErr w:type="spellEnd"/>
      <w:r w:rsidR="004A6A57">
        <w:rPr>
          <w:rFonts w:ascii="Times New Roman" w:hAnsi="Times New Roman" w:cs="Times New Roman"/>
          <w:b/>
          <w:sz w:val="24"/>
          <w:szCs w:val="24"/>
        </w:rPr>
        <w:t xml:space="preserve"> </w:t>
      </w:r>
      <w:proofErr w:type="spellStart"/>
      <w:r w:rsidR="004A6A57">
        <w:rPr>
          <w:rFonts w:ascii="Times New Roman" w:hAnsi="Times New Roman" w:cs="Times New Roman"/>
          <w:b/>
          <w:sz w:val="24"/>
          <w:szCs w:val="24"/>
        </w:rPr>
        <w:t>tempuh</w:t>
      </w:r>
      <w:proofErr w:type="spellEnd"/>
      <w:r w:rsidR="004A6A57">
        <w:rPr>
          <w:rFonts w:ascii="Times New Roman" w:hAnsi="Times New Roman" w:cs="Times New Roman"/>
          <w:b/>
          <w:sz w:val="24"/>
          <w:szCs w:val="24"/>
        </w:rPr>
        <w:t xml:space="preserve"> </w:t>
      </w:r>
      <w:proofErr w:type="spellStart"/>
      <w:r w:rsidR="004A6A57">
        <w:rPr>
          <w:rFonts w:ascii="Times New Roman" w:hAnsi="Times New Roman" w:cs="Times New Roman"/>
          <w:b/>
          <w:sz w:val="24"/>
          <w:szCs w:val="24"/>
        </w:rPr>
        <w:t>menuju</w:t>
      </w:r>
      <w:proofErr w:type="spellEnd"/>
      <w:r w:rsidR="004A6A57">
        <w:rPr>
          <w:rFonts w:ascii="Times New Roman" w:hAnsi="Times New Roman" w:cs="Times New Roman"/>
          <w:b/>
          <w:sz w:val="24"/>
          <w:szCs w:val="24"/>
        </w:rPr>
        <w:t xml:space="preserve"> TPA</w:t>
      </w:r>
    </w:p>
    <w:p w14:paraId="3E72AD01" w14:textId="1CF2492E" w:rsidR="00A63B88" w:rsidRPr="0013093C" w:rsidRDefault="00BD6B92" w:rsidP="0013093C">
      <w:pPr>
        <w:pStyle w:val="ListParagraph"/>
        <w:tabs>
          <w:tab w:val="left" w:pos="360"/>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sidR="008566D3" w:rsidRPr="008566D3">
        <w:rPr>
          <w:rFonts w:ascii="Times New Roman" w:hAnsi="Times New Roman" w:cs="Times New Roman"/>
          <w:bCs/>
          <w:sz w:val="24"/>
          <w:szCs w:val="24"/>
          <w:lang w:val="id-ID"/>
        </w:rPr>
        <w:t>Salah satu faktor lainnya yait</w:t>
      </w:r>
      <w:r w:rsidR="008566D3" w:rsidRPr="00CB57A0">
        <w:rPr>
          <w:rFonts w:ascii="Times New Roman" w:hAnsi="Times New Roman" w:cs="Times New Roman"/>
          <w:bCs/>
          <w:sz w:val="24"/>
          <w:szCs w:val="24"/>
          <w:lang w:val="id-ID"/>
        </w:rPr>
        <w:t>u</w:t>
      </w:r>
      <w:r w:rsidR="00071DFC" w:rsidRPr="00860F2A">
        <w:rPr>
          <w:rFonts w:ascii="Times New Roman" w:hAnsi="Times New Roman" w:cs="Times New Roman"/>
          <w:bCs/>
          <w:sz w:val="24"/>
          <w:szCs w:val="24"/>
          <w:lang w:val="id-ID"/>
        </w:rPr>
        <w:t xml:space="preserve"> kesulitan mendatangkan guru mengaji dari luar, hambatannya adalah jarak tempuh menuju desa yang cukup jauh dan kondisi perjalanan yang masih sangat rawan akan kejahatan</w:t>
      </w:r>
      <w:r w:rsidR="008566D3" w:rsidRPr="008566D3">
        <w:rPr>
          <w:rFonts w:ascii="Times New Roman" w:hAnsi="Times New Roman" w:cs="Times New Roman"/>
          <w:bCs/>
          <w:sz w:val="24"/>
          <w:szCs w:val="24"/>
          <w:lang w:val="id-ID"/>
        </w:rPr>
        <w:t>.</w:t>
      </w:r>
    </w:p>
    <w:p w14:paraId="03A09534" w14:textId="378612D7" w:rsidR="00071DFC" w:rsidRPr="008566D3" w:rsidRDefault="008566D3" w:rsidP="002D4A70">
      <w:pPr>
        <w:pStyle w:val="ListParagraph"/>
        <w:numPr>
          <w:ilvl w:val="0"/>
          <w:numId w:val="106"/>
        </w:numPr>
        <w:tabs>
          <w:tab w:val="left" w:pos="360"/>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Belum </w:t>
      </w:r>
      <w:proofErr w:type="spellStart"/>
      <w:r>
        <w:rPr>
          <w:rFonts w:ascii="Times New Roman" w:hAnsi="Times New Roman" w:cs="Times New Roman"/>
          <w:b/>
          <w:sz w:val="24"/>
          <w:szCs w:val="24"/>
        </w:rPr>
        <w:t>adanya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kebijakan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khusus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dari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pemerintah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setempat</w:t>
      </w:r>
      <w:proofErr w:type="spellEnd"/>
    </w:p>
    <w:p w14:paraId="548B39B1" w14:textId="77777777" w:rsidR="0058781E" w:rsidRPr="00071DFC" w:rsidRDefault="00CB57A0" w:rsidP="0058781E">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bCs/>
          <w:sz w:val="24"/>
          <w:szCs w:val="24"/>
        </w:rPr>
        <w:tab/>
      </w:r>
      <w:proofErr w:type="spellStart"/>
      <w:r w:rsidR="008566D3">
        <w:rPr>
          <w:rFonts w:ascii="Times New Roman" w:hAnsi="Times New Roman" w:cs="Times New Roman"/>
          <w:bCs/>
          <w:sz w:val="24"/>
          <w:szCs w:val="24"/>
        </w:rPr>
        <w:t>Faktor</w:t>
      </w:r>
      <w:proofErr w:type="spellEnd"/>
      <w:r w:rsidR="008566D3">
        <w:rPr>
          <w:rFonts w:ascii="Times New Roman" w:hAnsi="Times New Roman" w:cs="Times New Roman"/>
          <w:bCs/>
          <w:sz w:val="24"/>
          <w:szCs w:val="24"/>
        </w:rPr>
        <w:t xml:space="preserve"> </w:t>
      </w:r>
      <w:proofErr w:type="spellStart"/>
      <w:r w:rsidR="008566D3">
        <w:rPr>
          <w:rFonts w:ascii="Times New Roman" w:hAnsi="Times New Roman" w:cs="Times New Roman"/>
          <w:bCs/>
          <w:sz w:val="24"/>
          <w:szCs w:val="24"/>
        </w:rPr>
        <w:t>lainnya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kebijakan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program </w:t>
      </w:r>
      <w:proofErr w:type="spellStart"/>
      <w:r>
        <w:rPr>
          <w:rFonts w:ascii="Times New Roman" w:hAnsi="Times New Roman" w:cs="Times New Roman"/>
          <w:bCs/>
          <w:sz w:val="24"/>
          <w:szCs w:val="24"/>
        </w:rPr>
        <w:t>khusus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setempat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pemberantasan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aksara</w:t>
      </w:r>
      <w:proofErr w:type="spellEnd"/>
      <w:r>
        <w:rPr>
          <w:rFonts w:ascii="Times New Roman" w:hAnsi="Times New Roman" w:cs="Times New Roman"/>
          <w:bCs/>
          <w:sz w:val="24"/>
          <w:szCs w:val="24"/>
        </w:rPr>
        <w:t xml:space="preserve"> Al-Qur’an.</w:t>
      </w:r>
      <w:r w:rsidR="0058781E">
        <w:rPr>
          <w:rFonts w:ascii="Times New Roman" w:hAnsi="Times New Roman" w:cs="Times New Roman"/>
          <w:bCs/>
          <w:sz w:val="24"/>
          <w:szCs w:val="24"/>
        </w:rPr>
        <w:t xml:space="preserve"> </w:t>
      </w:r>
      <w:r w:rsidR="0058781E" w:rsidRPr="00071DFC">
        <w:rPr>
          <w:rFonts w:ascii="Times New Roman" w:hAnsi="Times New Roman" w:cs="Times New Roman"/>
          <w:sz w:val="24"/>
          <w:szCs w:val="24"/>
        </w:rPr>
        <w:t xml:space="preserve">Belum </w:t>
      </w:r>
      <w:proofErr w:type="spellStart"/>
      <w:r w:rsidR="0058781E" w:rsidRPr="00071DFC">
        <w:rPr>
          <w:rFonts w:ascii="Times New Roman" w:hAnsi="Times New Roman" w:cs="Times New Roman"/>
          <w:sz w:val="24"/>
          <w:szCs w:val="24"/>
        </w:rPr>
        <w:t>meratanya</w:t>
      </w:r>
      <w:proofErr w:type="spellEnd"/>
      <w:r w:rsidR="0058781E" w:rsidRPr="00071DFC">
        <w:rPr>
          <w:rFonts w:ascii="Times New Roman" w:hAnsi="Times New Roman" w:cs="Times New Roman"/>
          <w:sz w:val="24"/>
          <w:szCs w:val="24"/>
        </w:rPr>
        <w:t xml:space="preserve"> </w:t>
      </w:r>
      <w:proofErr w:type="spellStart"/>
      <w:r w:rsidR="0058781E" w:rsidRPr="00071DFC">
        <w:rPr>
          <w:rFonts w:ascii="Times New Roman" w:hAnsi="Times New Roman" w:cs="Times New Roman"/>
          <w:sz w:val="24"/>
          <w:szCs w:val="24"/>
        </w:rPr>
        <w:t>kebijakan</w:t>
      </w:r>
      <w:proofErr w:type="spellEnd"/>
      <w:r w:rsidR="0058781E" w:rsidRPr="00071DFC">
        <w:rPr>
          <w:rFonts w:ascii="Times New Roman" w:hAnsi="Times New Roman" w:cs="Times New Roman"/>
          <w:sz w:val="24"/>
          <w:szCs w:val="24"/>
        </w:rPr>
        <w:t xml:space="preserve"> </w:t>
      </w:r>
      <w:proofErr w:type="spellStart"/>
      <w:r w:rsidR="0058781E" w:rsidRPr="00071DFC">
        <w:rPr>
          <w:rFonts w:ascii="Times New Roman" w:hAnsi="Times New Roman" w:cs="Times New Roman"/>
          <w:sz w:val="24"/>
          <w:szCs w:val="24"/>
        </w:rPr>
        <w:t>pemerintah</w:t>
      </w:r>
      <w:proofErr w:type="spellEnd"/>
      <w:r w:rsidR="0058781E" w:rsidRPr="00071DFC">
        <w:rPr>
          <w:rFonts w:ascii="Times New Roman" w:hAnsi="Times New Roman" w:cs="Times New Roman"/>
          <w:sz w:val="24"/>
          <w:szCs w:val="24"/>
        </w:rPr>
        <w:t xml:space="preserve"> </w:t>
      </w:r>
      <w:proofErr w:type="spellStart"/>
      <w:r w:rsidR="0058781E" w:rsidRPr="00071DFC">
        <w:rPr>
          <w:rFonts w:ascii="Times New Roman" w:hAnsi="Times New Roman" w:cs="Times New Roman"/>
          <w:sz w:val="24"/>
          <w:szCs w:val="24"/>
        </w:rPr>
        <w:t>kabupaten</w:t>
      </w:r>
      <w:proofErr w:type="spellEnd"/>
      <w:r w:rsidR="0058781E" w:rsidRPr="00071DFC">
        <w:rPr>
          <w:rFonts w:ascii="Times New Roman" w:hAnsi="Times New Roman" w:cs="Times New Roman"/>
          <w:sz w:val="24"/>
          <w:szCs w:val="24"/>
        </w:rPr>
        <w:t xml:space="preserve"> </w:t>
      </w:r>
      <w:proofErr w:type="spellStart"/>
      <w:r w:rsidR="0058781E" w:rsidRPr="00071DFC">
        <w:rPr>
          <w:rFonts w:ascii="Times New Roman" w:hAnsi="Times New Roman" w:cs="Times New Roman"/>
          <w:sz w:val="24"/>
          <w:szCs w:val="24"/>
        </w:rPr>
        <w:t>mengenai</w:t>
      </w:r>
      <w:proofErr w:type="spellEnd"/>
      <w:r w:rsidR="0058781E" w:rsidRPr="00071DFC">
        <w:rPr>
          <w:rFonts w:ascii="Times New Roman" w:hAnsi="Times New Roman" w:cs="Times New Roman"/>
          <w:sz w:val="24"/>
          <w:szCs w:val="24"/>
        </w:rPr>
        <w:t xml:space="preserve"> program </w:t>
      </w:r>
      <w:proofErr w:type="spellStart"/>
      <w:r w:rsidR="0058781E" w:rsidRPr="00071DFC">
        <w:rPr>
          <w:rFonts w:ascii="Times New Roman" w:hAnsi="Times New Roman" w:cs="Times New Roman"/>
          <w:sz w:val="24"/>
          <w:szCs w:val="24"/>
        </w:rPr>
        <w:t>pemberantasan</w:t>
      </w:r>
      <w:proofErr w:type="spellEnd"/>
      <w:r w:rsidR="0058781E" w:rsidRPr="00071DFC">
        <w:rPr>
          <w:rFonts w:ascii="Times New Roman" w:hAnsi="Times New Roman" w:cs="Times New Roman"/>
          <w:sz w:val="24"/>
          <w:szCs w:val="24"/>
        </w:rPr>
        <w:t xml:space="preserve"> </w:t>
      </w:r>
      <w:proofErr w:type="spellStart"/>
      <w:r w:rsidR="0058781E" w:rsidRPr="00071DFC">
        <w:rPr>
          <w:rFonts w:ascii="Times New Roman" w:hAnsi="Times New Roman" w:cs="Times New Roman"/>
          <w:sz w:val="24"/>
          <w:szCs w:val="24"/>
        </w:rPr>
        <w:t>buta</w:t>
      </w:r>
      <w:proofErr w:type="spellEnd"/>
      <w:r w:rsidR="0058781E" w:rsidRPr="00071DFC">
        <w:rPr>
          <w:rFonts w:ascii="Times New Roman" w:hAnsi="Times New Roman" w:cs="Times New Roman"/>
          <w:sz w:val="24"/>
          <w:szCs w:val="24"/>
        </w:rPr>
        <w:t xml:space="preserve"> </w:t>
      </w:r>
      <w:proofErr w:type="spellStart"/>
      <w:r w:rsidR="0058781E" w:rsidRPr="00071DFC">
        <w:rPr>
          <w:rFonts w:ascii="Times New Roman" w:hAnsi="Times New Roman" w:cs="Times New Roman"/>
          <w:sz w:val="24"/>
          <w:szCs w:val="24"/>
        </w:rPr>
        <w:t>aksara</w:t>
      </w:r>
      <w:proofErr w:type="spellEnd"/>
      <w:r w:rsidR="0058781E" w:rsidRPr="00071DFC">
        <w:rPr>
          <w:rFonts w:ascii="Times New Roman" w:hAnsi="Times New Roman" w:cs="Times New Roman"/>
          <w:sz w:val="24"/>
          <w:szCs w:val="24"/>
        </w:rPr>
        <w:t xml:space="preserve"> Al-Qur’an</w:t>
      </w:r>
      <w:r w:rsidR="0058781E">
        <w:rPr>
          <w:rFonts w:ascii="Times New Roman" w:hAnsi="Times New Roman" w:cs="Times New Roman"/>
          <w:sz w:val="24"/>
          <w:szCs w:val="24"/>
        </w:rPr>
        <w:t xml:space="preserve"> dan </w:t>
      </w:r>
      <w:proofErr w:type="spellStart"/>
      <w:r w:rsidR="0058781E">
        <w:rPr>
          <w:rFonts w:ascii="Times New Roman" w:hAnsi="Times New Roman" w:cs="Times New Roman"/>
          <w:sz w:val="24"/>
          <w:szCs w:val="24"/>
        </w:rPr>
        <w:t>insentif</w:t>
      </w:r>
      <w:proofErr w:type="spellEnd"/>
      <w:r w:rsidR="0058781E">
        <w:rPr>
          <w:rFonts w:ascii="Times New Roman" w:hAnsi="Times New Roman" w:cs="Times New Roman"/>
          <w:sz w:val="24"/>
          <w:szCs w:val="24"/>
        </w:rPr>
        <w:t xml:space="preserve"> </w:t>
      </w:r>
      <w:proofErr w:type="spellStart"/>
      <w:r w:rsidR="0058781E">
        <w:rPr>
          <w:rFonts w:ascii="Times New Roman" w:hAnsi="Times New Roman" w:cs="Times New Roman"/>
          <w:sz w:val="24"/>
          <w:szCs w:val="24"/>
        </w:rPr>
        <w:t>khusus</w:t>
      </w:r>
      <w:proofErr w:type="spellEnd"/>
      <w:r w:rsidR="0058781E">
        <w:rPr>
          <w:rFonts w:ascii="Times New Roman" w:hAnsi="Times New Roman" w:cs="Times New Roman"/>
          <w:sz w:val="24"/>
          <w:szCs w:val="24"/>
        </w:rPr>
        <w:t xml:space="preserve"> </w:t>
      </w:r>
      <w:proofErr w:type="spellStart"/>
      <w:r w:rsidR="0058781E">
        <w:rPr>
          <w:rFonts w:ascii="Times New Roman" w:hAnsi="Times New Roman" w:cs="Times New Roman"/>
          <w:sz w:val="24"/>
          <w:szCs w:val="24"/>
        </w:rPr>
        <w:t>pengajar</w:t>
      </w:r>
      <w:proofErr w:type="spellEnd"/>
      <w:r w:rsidR="0058781E">
        <w:rPr>
          <w:rFonts w:ascii="Times New Roman" w:hAnsi="Times New Roman" w:cs="Times New Roman"/>
          <w:sz w:val="24"/>
          <w:szCs w:val="24"/>
        </w:rPr>
        <w:t xml:space="preserve"> TPA</w:t>
      </w:r>
      <w:r w:rsidR="0058781E" w:rsidRPr="00071DFC">
        <w:rPr>
          <w:rFonts w:ascii="Times New Roman" w:hAnsi="Times New Roman" w:cs="Times New Roman"/>
          <w:sz w:val="24"/>
          <w:szCs w:val="24"/>
        </w:rPr>
        <w:t xml:space="preserve"> di </w:t>
      </w:r>
      <w:proofErr w:type="spellStart"/>
      <w:r w:rsidR="0058781E" w:rsidRPr="00071DFC">
        <w:rPr>
          <w:rFonts w:ascii="Times New Roman" w:hAnsi="Times New Roman" w:cs="Times New Roman"/>
          <w:sz w:val="24"/>
          <w:szCs w:val="24"/>
        </w:rPr>
        <w:t>kabupaten</w:t>
      </w:r>
      <w:proofErr w:type="spellEnd"/>
      <w:r w:rsidR="0058781E" w:rsidRPr="00071DFC">
        <w:rPr>
          <w:rFonts w:ascii="Times New Roman" w:hAnsi="Times New Roman" w:cs="Times New Roman"/>
          <w:sz w:val="24"/>
          <w:szCs w:val="24"/>
        </w:rPr>
        <w:t xml:space="preserve"> </w:t>
      </w:r>
      <w:proofErr w:type="spellStart"/>
      <w:r w:rsidR="0058781E" w:rsidRPr="00071DFC">
        <w:rPr>
          <w:rFonts w:ascii="Times New Roman" w:hAnsi="Times New Roman" w:cs="Times New Roman"/>
          <w:sz w:val="24"/>
          <w:szCs w:val="24"/>
        </w:rPr>
        <w:t>Penukal</w:t>
      </w:r>
      <w:proofErr w:type="spellEnd"/>
      <w:r w:rsidR="0058781E" w:rsidRPr="00071DFC">
        <w:rPr>
          <w:rFonts w:ascii="Times New Roman" w:hAnsi="Times New Roman" w:cs="Times New Roman"/>
          <w:sz w:val="24"/>
          <w:szCs w:val="24"/>
        </w:rPr>
        <w:t xml:space="preserve"> </w:t>
      </w:r>
      <w:proofErr w:type="spellStart"/>
      <w:r w:rsidR="0058781E" w:rsidRPr="00071DFC">
        <w:rPr>
          <w:rFonts w:ascii="Times New Roman" w:hAnsi="Times New Roman" w:cs="Times New Roman"/>
          <w:sz w:val="24"/>
          <w:szCs w:val="24"/>
        </w:rPr>
        <w:t>Abab</w:t>
      </w:r>
      <w:proofErr w:type="spellEnd"/>
      <w:r w:rsidR="0058781E" w:rsidRPr="00071DFC">
        <w:rPr>
          <w:rFonts w:ascii="Times New Roman" w:hAnsi="Times New Roman" w:cs="Times New Roman"/>
          <w:sz w:val="24"/>
          <w:szCs w:val="24"/>
        </w:rPr>
        <w:t xml:space="preserve"> </w:t>
      </w:r>
      <w:proofErr w:type="spellStart"/>
      <w:r w:rsidR="0058781E" w:rsidRPr="00071DFC">
        <w:rPr>
          <w:rFonts w:ascii="Times New Roman" w:hAnsi="Times New Roman" w:cs="Times New Roman"/>
          <w:sz w:val="24"/>
          <w:szCs w:val="24"/>
        </w:rPr>
        <w:t>Lematang</w:t>
      </w:r>
      <w:proofErr w:type="spellEnd"/>
      <w:r w:rsidR="0058781E" w:rsidRPr="00071DFC">
        <w:rPr>
          <w:rFonts w:ascii="Times New Roman" w:hAnsi="Times New Roman" w:cs="Times New Roman"/>
          <w:sz w:val="24"/>
          <w:szCs w:val="24"/>
        </w:rPr>
        <w:t xml:space="preserve"> </w:t>
      </w:r>
      <w:proofErr w:type="spellStart"/>
      <w:r w:rsidR="0058781E" w:rsidRPr="00071DFC">
        <w:rPr>
          <w:rFonts w:ascii="Times New Roman" w:hAnsi="Times New Roman" w:cs="Times New Roman"/>
          <w:sz w:val="24"/>
          <w:szCs w:val="24"/>
        </w:rPr>
        <w:t>Ilir</w:t>
      </w:r>
      <w:proofErr w:type="spellEnd"/>
      <w:r w:rsidR="0058781E" w:rsidRPr="00071DFC">
        <w:rPr>
          <w:rFonts w:ascii="Times New Roman" w:hAnsi="Times New Roman" w:cs="Times New Roman"/>
          <w:sz w:val="24"/>
          <w:szCs w:val="24"/>
        </w:rPr>
        <w:t xml:space="preserve"> juga </w:t>
      </w:r>
      <w:proofErr w:type="spellStart"/>
      <w:r w:rsidR="0058781E" w:rsidRPr="00071DFC">
        <w:rPr>
          <w:rFonts w:ascii="Times New Roman" w:hAnsi="Times New Roman" w:cs="Times New Roman"/>
          <w:sz w:val="24"/>
          <w:szCs w:val="24"/>
        </w:rPr>
        <w:t>menjadi</w:t>
      </w:r>
      <w:proofErr w:type="spellEnd"/>
      <w:r w:rsidR="0058781E" w:rsidRPr="00071DFC">
        <w:rPr>
          <w:rFonts w:ascii="Times New Roman" w:hAnsi="Times New Roman" w:cs="Times New Roman"/>
          <w:sz w:val="24"/>
          <w:szCs w:val="24"/>
        </w:rPr>
        <w:t xml:space="preserve"> salah </w:t>
      </w:r>
      <w:proofErr w:type="spellStart"/>
      <w:r w:rsidR="0058781E" w:rsidRPr="00071DFC">
        <w:rPr>
          <w:rFonts w:ascii="Times New Roman" w:hAnsi="Times New Roman" w:cs="Times New Roman"/>
          <w:sz w:val="24"/>
          <w:szCs w:val="24"/>
        </w:rPr>
        <w:t>satu</w:t>
      </w:r>
      <w:proofErr w:type="spellEnd"/>
      <w:r w:rsidR="0058781E" w:rsidRPr="00071DFC">
        <w:rPr>
          <w:rFonts w:ascii="Times New Roman" w:hAnsi="Times New Roman" w:cs="Times New Roman"/>
          <w:sz w:val="24"/>
          <w:szCs w:val="24"/>
        </w:rPr>
        <w:t xml:space="preserve"> </w:t>
      </w:r>
      <w:proofErr w:type="spellStart"/>
      <w:r w:rsidR="0058781E" w:rsidRPr="00071DFC">
        <w:rPr>
          <w:rFonts w:ascii="Times New Roman" w:hAnsi="Times New Roman" w:cs="Times New Roman"/>
          <w:sz w:val="24"/>
          <w:szCs w:val="24"/>
        </w:rPr>
        <w:t>penghambatnya</w:t>
      </w:r>
      <w:proofErr w:type="spellEnd"/>
      <w:r w:rsidR="0058781E" w:rsidRPr="00071DFC">
        <w:rPr>
          <w:rFonts w:ascii="Times New Roman" w:hAnsi="Times New Roman" w:cs="Times New Roman"/>
          <w:sz w:val="24"/>
          <w:szCs w:val="24"/>
        </w:rPr>
        <w:t>.</w:t>
      </w:r>
    </w:p>
    <w:p w14:paraId="5309547F" w14:textId="67B3A4F5" w:rsidR="0058781E" w:rsidRPr="001B767D" w:rsidRDefault="001B767D" w:rsidP="001B767D">
      <w:pPr>
        <w:pStyle w:val="ListParagraph"/>
        <w:tabs>
          <w:tab w:val="left" w:pos="360"/>
        </w:tabs>
        <w:spacing w:after="0"/>
        <w:ind w:left="1440"/>
        <w:jc w:val="both"/>
        <w:rPr>
          <w:rFonts w:ascii="Times New Roman" w:hAnsi="Times New Roman" w:cs="Times New Roman"/>
          <w:bCs/>
          <w:i/>
          <w:iCs/>
          <w:sz w:val="24"/>
          <w:szCs w:val="24"/>
        </w:rPr>
      </w:pPr>
      <w:r>
        <w:rPr>
          <w:rFonts w:ascii="Times New Roman" w:hAnsi="Times New Roman" w:cs="Times New Roman"/>
          <w:bCs/>
          <w:i/>
          <w:iCs/>
          <w:sz w:val="24"/>
          <w:szCs w:val="24"/>
        </w:rPr>
        <w:t>“</w:t>
      </w:r>
      <w:proofErr w:type="spellStart"/>
      <w:r>
        <w:rPr>
          <w:rFonts w:ascii="Times New Roman" w:hAnsi="Times New Roman" w:cs="Times New Roman"/>
          <w:bCs/>
          <w:i/>
          <w:iCs/>
          <w:sz w:val="24"/>
          <w:szCs w:val="24"/>
        </w:rPr>
        <w:t>Dulu</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sekitar</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tahun</w:t>
      </w:r>
      <w:proofErr w:type="spellEnd"/>
      <w:r>
        <w:rPr>
          <w:rFonts w:ascii="Times New Roman" w:hAnsi="Times New Roman" w:cs="Times New Roman"/>
          <w:bCs/>
          <w:i/>
          <w:iCs/>
          <w:sz w:val="24"/>
          <w:szCs w:val="24"/>
        </w:rPr>
        <w:t xml:space="preserve"> 2000-an, TPA sangat </w:t>
      </w:r>
      <w:proofErr w:type="spellStart"/>
      <w:r>
        <w:rPr>
          <w:rFonts w:ascii="Times New Roman" w:hAnsi="Times New Roman" w:cs="Times New Roman"/>
          <w:bCs/>
          <w:i/>
          <w:iCs/>
          <w:sz w:val="24"/>
          <w:szCs w:val="24"/>
        </w:rPr>
        <w:t>aktif</w:t>
      </w:r>
      <w:proofErr w:type="spellEnd"/>
      <w:r>
        <w:rPr>
          <w:rFonts w:ascii="Times New Roman" w:hAnsi="Times New Roman" w:cs="Times New Roman"/>
          <w:bCs/>
          <w:i/>
          <w:iCs/>
          <w:sz w:val="24"/>
          <w:szCs w:val="24"/>
        </w:rPr>
        <w:t xml:space="preserve">. Banyak </w:t>
      </w:r>
      <w:proofErr w:type="spellStart"/>
      <w:r>
        <w:rPr>
          <w:rFonts w:ascii="Times New Roman" w:hAnsi="Times New Roman" w:cs="Times New Roman"/>
          <w:bCs/>
          <w:i/>
          <w:iCs/>
          <w:sz w:val="24"/>
          <w:szCs w:val="24"/>
        </w:rPr>
        <w:t>nian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anak-anak</w:t>
      </w:r>
      <w:proofErr w:type="spellEnd"/>
      <w:r>
        <w:rPr>
          <w:rFonts w:ascii="Times New Roman" w:hAnsi="Times New Roman" w:cs="Times New Roman"/>
          <w:bCs/>
          <w:i/>
          <w:iCs/>
          <w:sz w:val="24"/>
          <w:szCs w:val="24"/>
        </w:rPr>
        <w:t xml:space="preserve"> yang </w:t>
      </w:r>
      <w:proofErr w:type="spellStart"/>
      <w:r>
        <w:rPr>
          <w:rFonts w:ascii="Times New Roman" w:hAnsi="Times New Roman" w:cs="Times New Roman"/>
          <w:bCs/>
          <w:i/>
          <w:iCs/>
          <w:sz w:val="24"/>
          <w:szCs w:val="24"/>
        </w:rPr>
        <w:t>belajar</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ngaji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ke</w:t>
      </w:r>
      <w:proofErr w:type="spellEnd"/>
      <w:r>
        <w:rPr>
          <w:rFonts w:ascii="Times New Roman" w:hAnsi="Times New Roman" w:cs="Times New Roman"/>
          <w:bCs/>
          <w:i/>
          <w:iCs/>
          <w:sz w:val="24"/>
          <w:szCs w:val="24"/>
        </w:rPr>
        <w:t xml:space="preserve"> TPA. Waktu </w:t>
      </w:r>
      <w:proofErr w:type="spellStart"/>
      <w:r>
        <w:rPr>
          <w:rFonts w:ascii="Times New Roman" w:hAnsi="Times New Roman" w:cs="Times New Roman"/>
          <w:bCs/>
          <w:i/>
          <w:iCs/>
          <w:sz w:val="24"/>
          <w:szCs w:val="24"/>
        </w:rPr>
        <w:t>itu</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ade</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dukungan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dari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Pemerintah</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Desa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Desa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nyedieke</w:t>
      </w:r>
      <w:proofErr w:type="spellEnd"/>
      <w:r>
        <w:rPr>
          <w:rFonts w:ascii="Times New Roman" w:hAnsi="Times New Roman" w:cs="Times New Roman"/>
          <w:bCs/>
          <w:i/>
          <w:iCs/>
          <w:sz w:val="24"/>
          <w:szCs w:val="24"/>
        </w:rPr>
        <w:t xml:space="preserve"> Bus </w:t>
      </w:r>
      <w:proofErr w:type="spellStart"/>
      <w:r>
        <w:rPr>
          <w:rFonts w:ascii="Times New Roman" w:hAnsi="Times New Roman" w:cs="Times New Roman"/>
          <w:bCs/>
          <w:i/>
          <w:iCs/>
          <w:sz w:val="24"/>
          <w:szCs w:val="24"/>
        </w:rPr>
        <w:t>khusus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untuk</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ngantat</w:t>
      </w:r>
      <w:proofErr w:type="spellEnd"/>
      <w:r>
        <w:rPr>
          <w:rFonts w:ascii="Times New Roman" w:hAnsi="Times New Roman" w:cs="Times New Roman"/>
          <w:bCs/>
          <w:i/>
          <w:iCs/>
          <w:sz w:val="24"/>
          <w:szCs w:val="24"/>
        </w:rPr>
        <w:t xml:space="preserve"> dan </w:t>
      </w:r>
      <w:proofErr w:type="spellStart"/>
      <w:r>
        <w:rPr>
          <w:rFonts w:ascii="Times New Roman" w:hAnsi="Times New Roman" w:cs="Times New Roman"/>
          <w:bCs/>
          <w:i/>
          <w:iCs/>
          <w:sz w:val="24"/>
          <w:szCs w:val="24"/>
        </w:rPr>
        <w:t>depatke</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anak-anak</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ke</w:t>
      </w:r>
      <w:proofErr w:type="spellEnd"/>
      <w:r>
        <w:rPr>
          <w:rFonts w:ascii="Times New Roman" w:hAnsi="Times New Roman" w:cs="Times New Roman"/>
          <w:bCs/>
          <w:i/>
          <w:iCs/>
          <w:sz w:val="24"/>
          <w:szCs w:val="24"/>
        </w:rPr>
        <w:t xml:space="preserve"> TPA dan Guru </w:t>
      </w:r>
      <w:proofErr w:type="spellStart"/>
      <w:r>
        <w:rPr>
          <w:rFonts w:ascii="Times New Roman" w:hAnsi="Times New Roman" w:cs="Times New Roman"/>
          <w:bCs/>
          <w:i/>
          <w:iCs/>
          <w:sz w:val="24"/>
          <w:szCs w:val="24"/>
        </w:rPr>
        <w:t>Ngajinye</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dienjok</w:t>
      </w:r>
      <w:proofErr w:type="spellEnd"/>
      <w:r>
        <w:rPr>
          <w:rFonts w:ascii="Times New Roman" w:hAnsi="Times New Roman" w:cs="Times New Roman"/>
          <w:bCs/>
          <w:i/>
          <w:iCs/>
          <w:sz w:val="24"/>
          <w:szCs w:val="24"/>
        </w:rPr>
        <w:t xml:space="preserve"> honor </w:t>
      </w:r>
      <w:proofErr w:type="spellStart"/>
      <w:r>
        <w:rPr>
          <w:rFonts w:ascii="Times New Roman" w:hAnsi="Times New Roman" w:cs="Times New Roman"/>
          <w:bCs/>
          <w:i/>
          <w:iCs/>
          <w:sz w:val="24"/>
          <w:szCs w:val="24"/>
        </w:rPr>
        <w:t>dari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Desa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tapi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keniari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dukungan-dukungan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itu</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mulai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bekurang</w:t>
      </w:r>
      <w:proofErr w:type="spellEnd"/>
      <w:r>
        <w:rPr>
          <w:rFonts w:ascii="Times New Roman" w:hAnsi="Times New Roman" w:cs="Times New Roman"/>
          <w:bCs/>
          <w:i/>
          <w:iCs/>
          <w:sz w:val="24"/>
          <w:szCs w:val="24"/>
        </w:rPr>
        <w:t xml:space="preserve"> dan TPA </w:t>
      </w:r>
      <w:proofErr w:type="spellStart"/>
      <w:r>
        <w:rPr>
          <w:rFonts w:ascii="Times New Roman" w:hAnsi="Times New Roman" w:cs="Times New Roman"/>
          <w:bCs/>
          <w:i/>
          <w:iCs/>
          <w:sz w:val="24"/>
          <w:szCs w:val="24"/>
        </w:rPr>
        <w:t>menjadi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kurang</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aktif</w:t>
      </w:r>
      <w:proofErr w:type="spellEnd"/>
      <w:r>
        <w:rPr>
          <w:rFonts w:ascii="Times New Roman" w:hAnsi="Times New Roman" w:cs="Times New Roman"/>
          <w:bCs/>
          <w:i/>
          <w:iCs/>
          <w:sz w:val="24"/>
          <w:szCs w:val="24"/>
        </w:rPr>
        <w:t>.”</w:t>
      </w:r>
      <w:r w:rsidR="0058781E">
        <w:rPr>
          <w:rStyle w:val="FootnoteReference"/>
          <w:rFonts w:ascii="Times New Roman" w:hAnsi="Times New Roman" w:cs="Times New Roman"/>
          <w:bCs/>
          <w:i/>
          <w:iCs/>
          <w:sz w:val="24"/>
          <w:szCs w:val="24"/>
        </w:rPr>
        <w:footnoteReference w:id="165"/>
      </w:r>
    </w:p>
    <w:p w14:paraId="5C0A24D7" w14:textId="77777777" w:rsidR="004F1C72" w:rsidRDefault="004F1C72" w:rsidP="0058781E">
      <w:pPr>
        <w:pStyle w:val="ListParagraph"/>
        <w:tabs>
          <w:tab w:val="left" w:pos="360"/>
        </w:tabs>
        <w:spacing w:after="0"/>
        <w:ind w:left="1440"/>
        <w:jc w:val="both"/>
        <w:rPr>
          <w:rFonts w:ascii="Times New Roman" w:hAnsi="Times New Roman" w:cs="Times New Roman"/>
          <w:bCs/>
          <w:i/>
          <w:iCs/>
          <w:sz w:val="24"/>
          <w:szCs w:val="24"/>
        </w:rPr>
      </w:pPr>
    </w:p>
    <w:p w14:paraId="47D555F7" w14:textId="01E57A0E" w:rsidR="004F1C72" w:rsidRDefault="004F1C72" w:rsidP="004F1C72">
      <w:pPr>
        <w:pStyle w:val="ListParagraph"/>
        <w:spacing w:after="0"/>
        <w:ind w:left="1440"/>
        <w:jc w:val="both"/>
        <w:rPr>
          <w:rFonts w:ascii="Times New Roman" w:hAnsi="Times New Roman" w:cs="Times New Roman"/>
          <w:i/>
          <w:iCs/>
          <w:sz w:val="24"/>
          <w:szCs w:val="24"/>
        </w:rPr>
      </w:pPr>
      <w:r>
        <w:rPr>
          <w:rFonts w:ascii="Times New Roman" w:hAnsi="Times New Roman" w:cs="Times New Roman"/>
          <w:i/>
          <w:iCs/>
          <w:sz w:val="24"/>
          <w:szCs w:val="24"/>
        </w:rPr>
        <w:t>“</w:t>
      </w:r>
      <w:proofErr w:type="spellStart"/>
      <w:r>
        <w:rPr>
          <w:rFonts w:ascii="Times New Roman" w:hAnsi="Times New Roman" w:cs="Times New Roman"/>
          <w:i/>
          <w:iCs/>
          <w:sz w:val="24"/>
          <w:szCs w:val="24"/>
        </w:rPr>
        <w:t>Masalah</w:t>
      </w:r>
      <w:proofErr w:type="spellEnd"/>
      <w:r>
        <w:rPr>
          <w:rFonts w:ascii="Times New Roman" w:hAnsi="Times New Roman" w:cs="Times New Roman"/>
          <w:i/>
          <w:iCs/>
          <w:sz w:val="24"/>
          <w:szCs w:val="24"/>
        </w:rPr>
        <w:t xml:space="preserve"> honor </w:t>
      </w:r>
      <w:proofErr w:type="spellStart"/>
      <w:r>
        <w:rPr>
          <w:rFonts w:ascii="Times New Roman" w:hAnsi="Times New Roman" w:cs="Times New Roman"/>
          <w:i/>
          <w:iCs/>
          <w:sz w:val="24"/>
          <w:szCs w:val="24"/>
        </w:rPr>
        <w:t>dari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Pemerintah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bag</w:t>
      </w:r>
      <w:r w:rsidR="00395D72">
        <w:rPr>
          <w:rFonts w:ascii="Times New Roman" w:hAnsi="Times New Roman" w:cs="Times New Roman"/>
          <w:i/>
          <w:iCs/>
          <w:sz w:val="24"/>
          <w:szCs w:val="24"/>
        </w:rPr>
        <w:t>e</w:t>
      </w:r>
      <w:proofErr w:type="spellEnd"/>
      <w:r>
        <w:rPr>
          <w:rFonts w:ascii="Times New Roman" w:hAnsi="Times New Roman" w:cs="Times New Roman"/>
          <w:i/>
          <w:iCs/>
          <w:sz w:val="24"/>
          <w:szCs w:val="24"/>
        </w:rPr>
        <w:t xml:space="preserve"> kami </w:t>
      </w:r>
      <w:proofErr w:type="spellStart"/>
      <w:r>
        <w:rPr>
          <w:rFonts w:ascii="Times New Roman" w:hAnsi="Times New Roman" w:cs="Times New Roman"/>
          <w:i/>
          <w:iCs/>
          <w:sz w:val="24"/>
          <w:szCs w:val="24"/>
        </w:rPr>
        <w:t>belum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merat</w:t>
      </w:r>
      <w:r w:rsidR="00395D72">
        <w:rPr>
          <w:rFonts w:ascii="Times New Roman" w:hAnsi="Times New Roman" w:cs="Times New Roman"/>
          <w:i/>
          <w:iCs/>
          <w:sz w:val="24"/>
          <w:szCs w:val="24"/>
        </w:rPr>
        <w:t>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sering</w:t>
      </w:r>
      <w:proofErr w:type="spellEnd"/>
      <w:r>
        <w:rPr>
          <w:rFonts w:ascii="Times New Roman" w:hAnsi="Times New Roman" w:cs="Times New Roman"/>
          <w:i/>
          <w:iCs/>
          <w:sz w:val="24"/>
          <w:szCs w:val="24"/>
        </w:rPr>
        <w:t xml:space="preserve"> kali kami </w:t>
      </w:r>
      <w:proofErr w:type="spellStart"/>
      <w:r w:rsidR="00395D72">
        <w:rPr>
          <w:rFonts w:ascii="Times New Roman" w:hAnsi="Times New Roman" w:cs="Times New Roman"/>
          <w:i/>
          <w:iCs/>
          <w:sz w:val="24"/>
          <w:szCs w:val="24"/>
        </w:rPr>
        <w:t>lah</w:t>
      </w:r>
      <w:proofErr w:type="spellEnd"/>
      <w:r w:rsidR="00395D72">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ngajuk</w:t>
      </w:r>
      <w:r w:rsidR="00395D72">
        <w:rPr>
          <w:rFonts w:ascii="Times New Roman" w:hAnsi="Times New Roman" w:cs="Times New Roman"/>
          <w:i/>
          <w:iCs/>
          <w:sz w:val="24"/>
          <w:szCs w:val="24"/>
        </w:rPr>
        <w:t>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usul</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laporan</w:t>
      </w:r>
      <w:proofErr w:type="spellEnd"/>
      <w:r>
        <w:rPr>
          <w:rFonts w:ascii="Times New Roman" w:hAnsi="Times New Roman" w:cs="Times New Roman"/>
          <w:i/>
          <w:iCs/>
          <w:sz w:val="24"/>
          <w:szCs w:val="24"/>
        </w:rPr>
        <w:t xml:space="preserve"> proses </w:t>
      </w:r>
      <w:proofErr w:type="spellStart"/>
      <w:r>
        <w:rPr>
          <w:rFonts w:ascii="Times New Roman" w:hAnsi="Times New Roman" w:cs="Times New Roman"/>
          <w:i/>
          <w:iCs/>
          <w:sz w:val="24"/>
          <w:szCs w:val="24"/>
        </w:rPr>
        <w:t>belajar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untuk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ndapatk</w:t>
      </w:r>
      <w:r w:rsidR="00395D72">
        <w:rPr>
          <w:rFonts w:ascii="Times New Roman" w:hAnsi="Times New Roman" w:cs="Times New Roman"/>
          <w:i/>
          <w:iCs/>
          <w:sz w:val="24"/>
          <w:szCs w:val="24"/>
        </w:rPr>
        <w:t>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tunjangan</w:t>
      </w:r>
      <w:proofErr w:type="spellEnd"/>
      <w:r>
        <w:rPr>
          <w:rFonts w:ascii="Times New Roman" w:hAnsi="Times New Roman" w:cs="Times New Roman"/>
          <w:i/>
          <w:iCs/>
          <w:sz w:val="24"/>
          <w:szCs w:val="24"/>
        </w:rPr>
        <w:t xml:space="preserve"> </w:t>
      </w:r>
      <w:r w:rsidR="00395D72">
        <w:rPr>
          <w:rFonts w:ascii="Times New Roman" w:hAnsi="Times New Roman" w:cs="Times New Roman"/>
          <w:i/>
          <w:iCs/>
          <w:sz w:val="24"/>
          <w:szCs w:val="24"/>
        </w:rPr>
        <w:t>honor</w:t>
      </w:r>
      <w:r>
        <w:rPr>
          <w:rFonts w:ascii="Times New Roman" w:hAnsi="Times New Roman" w:cs="Times New Roman"/>
          <w:i/>
          <w:iCs/>
          <w:sz w:val="24"/>
          <w:szCs w:val="24"/>
        </w:rPr>
        <w:t xml:space="preserve">, </w:t>
      </w:r>
      <w:proofErr w:type="spellStart"/>
      <w:r w:rsidR="00395D72">
        <w:rPr>
          <w:rFonts w:ascii="Times New Roman" w:hAnsi="Times New Roman" w:cs="Times New Roman"/>
          <w:i/>
          <w:iCs/>
          <w:sz w:val="24"/>
          <w:szCs w:val="24"/>
        </w:rPr>
        <w:t>tapi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idak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w:t>
      </w:r>
      <w:r w:rsidR="00395D72">
        <w:rPr>
          <w:rFonts w:ascii="Times New Roman" w:hAnsi="Times New Roman" w:cs="Times New Roman"/>
          <w:i/>
          <w:iCs/>
          <w:sz w:val="24"/>
          <w:szCs w:val="24"/>
        </w:rPr>
        <w:t>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namun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itu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bukan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permasalahan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utama</w:t>
      </w:r>
      <w:r w:rsidR="00395D72">
        <w:rPr>
          <w:rFonts w:ascii="Times New Roman" w:hAnsi="Times New Roman" w:cs="Times New Roman"/>
          <w:i/>
          <w:iCs/>
          <w:sz w:val="24"/>
          <w:szCs w:val="24"/>
        </w:rPr>
        <w:t>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bag</w:t>
      </w:r>
      <w:r w:rsidR="00395D72">
        <w:rPr>
          <w:rFonts w:ascii="Times New Roman" w:hAnsi="Times New Roman" w:cs="Times New Roman"/>
          <w:i/>
          <w:iCs/>
          <w:sz w:val="24"/>
          <w:szCs w:val="24"/>
        </w:rPr>
        <w:t>e</w:t>
      </w:r>
      <w:proofErr w:type="spellEnd"/>
      <w:r>
        <w:rPr>
          <w:rFonts w:ascii="Times New Roman" w:hAnsi="Times New Roman" w:cs="Times New Roman"/>
          <w:i/>
          <w:iCs/>
          <w:sz w:val="24"/>
          <w:szCs w:val="24"/>
        </w:rPr>
        <w:t xml:space="preserve"> kami, yang </w:t>
      </w:r>
      <w:proofErr w:type="spellStart"/>
      <w:r>
        <w:rPr>
          <w:rFonts w:ascii="Times New Roman" w:hAnsi="Times New Roman" w:cs="Times New Roman"/>
          <w:i/>
          <w:iCs/>
          <w:sz w:val="24"/>
          <w:szCs w:val="24"/>
        </w:rPr>
        <w:t>terpent</w:t>
      </w:r>
      <w:r w:rsidR="00395D72">
        <w:rPr>
          <w:rFonts w:ascii="Times New Roman" w:hAnsi="Times New Roman" w:cs="Times New Roman"/>
          <w:i/>
          <w:iCs/>
          <w:sz w:val="24"/>
          <w:szCs w:val="24"/>
        </w:rPr>
        <w:t>e</w:t>
      </w:r>
      <w:r>
        <w:rPr>
          <w:rFonts w:ascii="Times New Roman" w:hAnsi="Times New Roman" w:cs="Times New Roman"/>
          <w:i/>
          <w:iCs/>
          <w:sz w:val="24"/>
          <w:szCs w:val="24"/>
        </w:rPr>
        <w:t>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anak-anak</w:t>
      </w:r>
      <w:proofErr w:type="spellEnd"/>
      <w:r>
        <w:rPr>
          <w:rFonts w:ascii="Times New Roman" w:hAnsi="Times New Roman" w:cs="Times New Roman"/>
          <w:i/>
          <w:iCs/>
          <w:sz w:val="24"/>
          <w:szCs w:val="24"/>
        </w:rPr>
        <w:t xml:space="preserve"> </w:t>
      </w:r>
      <w:proofErr w:type="spellStart"/>
      <w:r w:rsidR="00395D72">
        <w:rPr>
          <w:rFonts w:ascii="Times New Roman" w:hAnsi="Times New Roman" w:cs="Times New Roman"/>
          <w:i/>
          <w:iCs/>
          <w:sz w:val="24"/>
          <w:szCs w:val="24"/>
        </w:rPr>
        <w:t>galak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belajar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ngaji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untuk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bayaranny</w:t>
      </w:r>
      <w:r w:rsidR="00395D72">
        <w:rPr>
          <w:rFonts w:ascii="Times New Roman" w:hAnsi="Times New Roman" w:cs="Times New Roman"/>
          <w:i/>
          <w:iCs/>
          <w:sz w:val="24"/>
          <w:szCs w:val="24"/>
        </w:rPr>
        <w:t>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secar</w:t>
      </w:r>
      <w:r w:rsidR="00395D72">
        <w:rPr>
          <w:rFonts w:ascii="Times New Roman" w:hAnsi="Times New Roman" w:cs="Times New Roman"/>
          <w:i/>
          <w:iCs/>
          <w:sz w:val="24"/>
          <w:szCs w:val="24"/>
        </w:rPr>
        <w:t>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sukarela</w:t>
      </w:r>
      <w:proofErr w:type="spellEnd"/>
      <w:r>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166"/>
      </w:r>
    </w:p>
    <w:p w14:paraId="3E6920BE" w14:textId="77777777" w:rsidR="00A63B88" w:rsidRDefault="00A63B88" w:rsidP="004F1C72">
      <w:pPr>
        <w:pStyle w:val="ListParagraph"/>
        <w:spacing w:after="0"/>
        <w:ind w:left="1440"/>
        <w:jc w:val="both"/>
        <w:rPr>
          <w:rFonts w:ascii="Times New Roman" w:hAnsi="Times New Roman" w:cs="Times New Roman"/>
          <w:sz w:val="24"/>
          <w:szCs w:val="24"/>
        </w:rPr>
      </w:pPr>
    </w:p>
    <w:p w14:paraId="297B9326" w14:textId="786DB0F4" w:rsidR="0092521D" w:rsidRPr="00D573E3" w:rsidRDefault="00A63B88" w:rsidP="00D573E3">
      <w:pPr>
        <w:pStyle w:val="ListParagraph"/>
        <w:spacing w:after="0" w:line="480" w:lineRule="auto"/>
        <w:ind w:left="786" w:firstLine="654"/>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program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BKPRMI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Teknis Guru </w:t>
      </w:r>
      <w:proofErr w:type="spellStart"/>
      <w:r>
        <w:rPr>
          <w:rFonts w:ascii="Times New Roman" w:hAnsi="Times New Roman" w:cs="Times New Roman"/>
          <w:sz w:val="24"/>
          <w:szCs w:val="24"/>
        </w:rPr>
        <w:t>Ngaji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sidR="001442C8">
        <w:rPr>
          <w:rFonts w:ascii="Times New Roman" w:hAnsi="Times New Roman" w:cs="Times New Roman"/>
          <w:sz w:val="24"/>
          <w:szCs w:val="24"/>
        </w:rPr>
        <w:t xml:space="preserve">. </w:t>
      </w:r>
      <w:proofErr w:type="spellStart"/>
      <w:r w:rsidR="001442C8">
        <w:rPr>
          <w:rFonts w:ascii="Times New Roman" w:hAnsi="Times New Roman" w:cs="Times New Roman"/>
          <w:sz w:val="24"/>
          <w:szCs w:val="24"/>
        </w:rPr>
        <w:lastRenderedPageBreak/>
        <w:t>Kemungkinan</w:t>
      </w:r>
      <w:proofErr w:type="spellEnd"/>
      <w:r w:rsidR="001442C8">
        <w:rPr>
          <w:rFonts w:ascii="Times New Roman" w:hAnsi="Times New Roman" w:cs="Times New Roman"/>
          <w:sz w:val="24"/>
          <w:szCs w:val="24"/>
        </w:rPr>
        <w:t xml:space="preserve"> </w:t>
      </w:r>
      <w:proofErr w:type="spellStart"/>
      <w:r w:rsidR="001442C8">
        <w:rPr>
          <w:rFonts w:ascii="Times New Roman" w:hAnsi="Times New Roman" w:cs="Times New Roman"/>
          <w:sz w:val="24"/>
          <w:szCs w:val="24"/>
        </w:rPr>
        <w:t>dipengaruhi</w:t>
      </w:r>
      <w:proofErr w:type="spellEnd"/>
      <w:r w:rsidR="001442C8">
        <w:rPr>
          <w:rFonts w:ascii="Times New Roman" w:hAnsi="Times New Roman" w:cs="Times New Roman"/>
          <w:sz w:val="24"/>
          <w:szCs w:val="24"/>
        </w:rPr>
        <w:t xml:space="preserve"> oleh </w:t>
      </w:r>
      <w:proofErr w:type="spellStart"/>
      <w:r w:rsidR="001442C8">
        <w:rPr>
          <w:rFonts w:ascii="Times New Roman" w:hAnsi="Times New Roman" w:cs="Times New Roman"/>
          <w:sz w:val="24"/>
          <w:szCs w:val="24"/>
        </w:rPr>
        <w:t>beberapa</w:t>
      </w:r>
      <w:proofErr w:type="spellEnd"/>
      <w:r w:rsidR="001442C8">
        <w:rPr>
          <w:rFonts w:ascii="Times New Roman" w:hAnsi="Times New Roman" w:cs="Times New Roman"/>
          <w:sz w:val="24"/>
          <w:szCs w:val="24"/>
        </w:rPr>
        <w:t xml:space="preserve"> </w:t>
      </w:r>
      <w:proofErr w:type="spellStart"/>
      <w:r w:rsidR="001442C8">
        <w:rPr>
          <w:rFonts w:ascii="Times New Roman" w:hAnsi="Times New Roman" w:cs="Times New Roman"/>
          <w:sz w:val="24"/>
          <w:szCs w:val="24"/>
        </w:rPr>
        <w:t>faktor</w:t>
      </w:r>
      <w:proofErr w:type="spellEnd"/>
      <w:r w:rsidR="001442C8">
        <w:rPr>
          <w:rFonts w:ascii="Times New Roman" w:hAnsi="Times New Roman" w:cs="Times New Roman"/>
          <w:sz w:val="24"/>
          <w:szCs w:val="24"/>
        </w:rPr>
        <w:t xml:space="preserve">, </w:t>
      </w:r>
      <w:proofErr w:type="spellStart"/>
      <w:r w:rsidR="001442C8">
        <w:rPr>
          <w:rFonts w:ascii="Times New Roman" w:hAnsi="Times New Roman" w:cs="Times New Roman"/>
          <w:sz w:val="24"/>
          <w:szCs w:val="24"/>
        </w:rPr>
        <w:t>antara</w:t>
      </w:r>
      <w:proofErr w:type="spellEnd"/>
      <w:r w:rsidR="001442C8">
        <w:rPr>
          <w:rFonts w:ascii="Times New Roman" w:hAnsi="Times New Roman" w:cs="Times New Roman"/>
          <w:sz w:val="24"/>
          <w:szCs w:val="24"/>
        </w:rPr>
        <w:t xml:space="preserve"> lain </w:t>
      </w:r>
      <w:proofErr w:type="spellStart"/>
      <w:r w:rsidR="001442C8">
        <w:rPr>
          <w:rFonts w:ascii="Times New Roman" w:hAnsi="Times New Roman" w:cs="Times New Roman"/>
          <w:sz w:val="24"/>
          <w:szCs w:val="24"/>
        </w:rPr>
        <w:t>minimnya</w:t>
      </w:r>
      <w:proofErr w:type="spellEnd"/>
      <w:r w:rsidR="001442C8">
        <w:rPr>
          <w:rFonts w:ascii="Times New Roman" w:hAnsi="Times New Roman" w:cs="Times New Roman"/>
          <w:sz w:val="24"/>
          <w:szCs w:val="24"/>
        </w:rPr>
        <w:t xml:space="preserve"> </w:t>
      </w:r>
      <w:proofErr w:type="spellStart"/>
      <w:r w:rsidR="001442C8">
        <w:rPr>
          <w:rFonts w:ascii="Times New Roman" w:hAnsi="Times New Roman" w:cs="Times New Roman"/>
          <w:sz w:val="24"/>
          <w:szCs w:val="24"/>
        </w:rPr>
        <w:t>so</w:t>
      </w:r>
      <w:r w:rsidR="00F95589">
        <w:rPr>
          <w:rFonts w:ascii="Times New Roman" w:hAnsi="Times New Roman" w:cs="Times New Roman"/>
          <w:sz w:val="24"/>
          <w:szCs w:val="24"/>
        </w:rPr>
        <w:t>s</w:t>
      </w:r>
      <w:r w:rsidR="001442C8">
        <w:rPr>
          <w:rFonts w:ascii="Times New Roman" w:hAnsi="Times New Roman" w:cs="Times New Roman"/>
          <w:sz w:val="24"/>
          <w:szCs w:val="24"/>
        </w:rPr>
        <w:t>ial</w:t>
      </w:r>
      <w:proofErr w:type="spellEnd"/>
      <w:r w:rsidR="001442C8">
        <w:rPr>
          <w:rFonts w:ascii="Times New Roman" w:hAnsi="Times New Roman" w:cs="Times New Roman"/>
          <w:sz w:val="24"/>
          <w:szCs w:val="24"/>
        </w:rPr>
        <w:t xml:space="preserve"> media dan </w:t>
      </w:r>
      <w:proofErr w:type="spellStart"/>
      <w:r w:rsidR="001442C8">
        <w:rPr>
          <w:rFonts w:ascii="Times New Roman" w:hAnsi="Times New Roman" w:cs="Times New Roman"/>
          <w:sz w:val="24"/>
          <w:szCs w:val="24"/>
        </w:rPr>
        <w:t>jaringan</w:t>
      </w:r>
      <w:proofErr w:type="spellEnd"/>
      <w:r w:rsidR="001442C8">
        <w:rPr>
          <w:rFonts w:ascii="Times New Roman" w:hAnsi="Times New Roman" w:cs="Times New Roman"/>
          <w:sz w:val="24"/>
          <w:szCs w:val="24"/>
        </w:rPr>
        <w:t xml:space="preserve"> internet di </w:t>
      </w:r>
      <w:proofErr w:type="spellStart"/>
      <w:r w:rsidR="001442C8">
        <w:rPr>
          <w:rFonts w:ascii="Times New Roman" w:hAnsi="Times New Roman" w:cs="Times New Roman"/>
          <w:sz w:val="24"/>
          <w:szCs w:val="24"/>
        </w:rPr>
        <w:t>Desa</w:t>
      </w:r>
      <w:proofErr w:type="spellEnd"/>
      <w:r w:rsidR="001442C8">
        <w:rPr>
          <w:rFonts w:ascii="Times New Roman" w:hAnsi="Times New Roman" w:cs="Times New Roman"/>
          <w:sz w:val="24"/>
          <w:szCs w:val="24"/>
        </w:rPr>
        <w:t xml:space="preserve"> </w:t>
      </w:r>
      <w:proofErr w:type="spellStart"/>
      <w:r w:rsidR="001442C8">
        <w:rPr>
          <w:rFonts w:ascii="Times New Roman" w:hAnsi="Times New Roman" w:cs="Times New Roman"/>
          <w:sz w:val="24"/>
          <w:szCs w:val="24"/>
        </w:rPr>
        <w:t>Suka</w:t>
      </w:r>
      <w:proofErr w:type="spellEnd"/>
      <w:r w:rsidR="001442C8">
        <w:rPr>
          <w:rFonts w:ascii="Times New Roman" w:hAnsi="Times New Roman" w:cs="Times New Roman"/>
          <w:sz w:val="24"/>
          <w:szCs w:val="24"/>
        </w:rPr>
        <w:t xml:space="preserve"> Manis.</w:t>
      </w:r>
    </w:p>
    <w:p w14:paraId="5E20758D" w14:textId="1E08C055" w:rsidR="00071DFC" w:rsidRPr="0058781E" w:rsidRDefault="00A2088C" w:rsidP="002D4A70">
      <w:pPr>
        <w:pStyle w:val="ListParagraph"/>
        <w:numPr>
          <w:ilvl w:val="0"/>
          <w:numId w:val="106"/>
        </w:numPr>
        <w:tabs>
          <w:tab w:val="left" w:pos="360"/>
        </w:tabs>
        <w:spacing w:after="0" w:line="480" w:lineRule="auto"/>
        <w:jc w:val="both"/>
        <w:rPr>
          <w:rFonts w:ascii="Times New Roman" w:hAnsi="Times New Roman" w:cs="Times New Roman"/>
          <w:b/>
          <w:sz w:val="24"/>
          <w:szCs w:val="24"/>
        </w:rPr>
      </w:pPr>
      <w:proofErr w:type="spellStart"/>
      <w:r w:rsidRPr="00A2088C">
        <w:rPr>
          <w:rFonts w:ascii="Times New Roman" w:hAnsi="Times New Roman" w:cs="Times New Roman"/>
          <w:b/>
          <w:sz w:val="24"/>
          <w:szCs w:val="24"/>
        </w:rPr>
        <w:t>Kurangnya</w:t>
      </w:r>
      <w:proofErr w:type="spellEnd"/>
      <w:r w:rsidRPr="00A2088C">
        <w:rPr>
          <w:rFonts w:ascii="Times New Roman" w:hAnsi="Times New Roman" w:cs="Times New Roman"/>
          <w:b/>
          <w:sz w:val="24"/>
          <w:szCs w:val="24"/>
        </w:rPr>
        <w:t xml:space="preserve"> </w:t>
      </w:r>
      <w:proofErr w:type="spellStart"/>
      <w:r w:rsidRPr="00A2088C">
        <w:rPr>
          <w:rFonts w:ascii="Times New Roman" w:hAnsi="Times New Roman" w:cs="Times New Roman"/>
          <w:b/>
          <w:sz w:val="24"/>
          <w:szCs w:val="24"/>
        </w:rPr>
        <w:t>alokasi</w:t>
      </w:r>
      <w:proofErr w:type="spellEnd"/>
      <w:r w:rsidRPr="00A2088C">
        <w:rPr>
          <w:rFonts w:ascii="Times New Roman" w:hAnsi="Times New Roman" w:cs="Times New Roman"/>
          <w:b/>
          <w:sz w:val="24"/>
          <w:szCs w:val="24"/>
        </w:rPr>
        <w:t xml:space="preserve"> </w:t>
      </w:r>
      <w:proofErr w:type="spellStart"/>
      <w:r w:rsidRPr="00A2088C">
        <w:rPr>
          <w:rFonts w:ascii="Times New Roman" w:hAnsi="Times New Roman" w:cs="Times New Roman"/>
          <w:b/>
          <w:sz w:val="24"/>
          <w:szCs w:val="24"/>
        </w:rPr>
        <w:t>waktu</w:t>
      </w:r>
      <w:proofErr w:type="spellEnd"/>
      <w:r w:rsidRPr="00A2088C">
        <w:rPr>
          <w:rFonts w:ascii="Times New Roman" w:hAnsi="Times New Roman" w:cs="Times New Roman"/>
          <w:b/>
          <w:sz w:val="24"/>
          <w:szCs w:val="24"/>
        </w:rPr>
        <w:t xml:space="preserve"> </w:t>
      </w:r>
      <w:proofErr w:type="spellStart"/>
      <w:r w:rsidRPr="00A2088C">
        <w:rPr>
          <w:rFonts w:ascii="Times New Roman" w:hAnsi="Times New Roman" w:cs="Times New Roman"/>
          <w:b/>
          <w:sz w:val="24"/>
          <w:szCs w:val="24"/>
        </w:rPr>
        <w:t>belajar</w:t>
      </w:r>
      <w:proofErr w:type="spellEnd"/>
      <w:r w:rsidRPr="00A2088C">
        <w:rPr>
          <w:rFonts w:ascii="Times New Roman" w:hAnsi="Times New Roman" w:cs="Times New Roman"/>
          <w:b/>
          <w:sz w:val="24"/>
          <w:szCs w:val="24"/>
        </w:rPr>
        <w:t xml:space="preserve"> Baca </w:t>
      </w:r>
      <w:proofErr w:type="spellStart"/>
      <w:r w:rsidRPr="00A2088C">
        <w:rPr>
          <w:rFonts w:ascii="Times New Roman" w:hAnsi="Times New Roman" w:cs="Times New Roman"/>
          <w:b/>
          <w:sz w:val="24"/>
          <w:szCs w:val="24"/>
        </w:rPr>
        <w:t>Tulis</w:t>
      </w:r>
      <w:proofErr w:type="spellEnd"/>
      <w:r w:rsidRPr="00A2088C">
        <w:rPr>
          <w:rFonts w:ascii="Times New Roman" w:hAnsi="Times New Roman" w:cs="Times New Roman"/>
          <w:b/>
          <w:sz w:val="24"/>
          <w:szCs w:val="24"/>
        </w:rPr>
        <w:t xml:space="preserve"> Al-Qur’an di </w:t>
      </w:r>
      <w:proofErr w:type="spellStart"/>
      <w:r w:rsidRPr="00A2088C">
        <w:rPr>
          <w:rFonts w:ascii="Times New Roman" w:hAnsi="Times New Roman" w:cs="Times New Roman"/>
          <w:b/>
          <w:sz w:val="24"/>
          <w:szCs w:val="24"/>
        </w:rPr>
        <w:t>Sekolah</w:t>
      </w:r>
      <w:proofErr w:type="spellEnd"/>
    </w:p>
    <w:p w14:paraId="1E4A808F" w14:textId="77777777" w:rsidR="00071DFC" w:rsidRPr="00071DFC" w:rsidRDefault="00071DFC" w:rsidP="0058781E">
      <w:pPr>
        <w:pStyle w:val="ListParagraph"/>
        <w:spacing w:after="0" w:line="480" w:lineRule="auto"/>
        <w:ind w:firstLine="360"/>
        <w:jc w:val="both"/>
        <w:rPr>
          <w:rFonts w:ascii="Times New Roman" w:hAnsi="Times New Roman" w:cs="Times New Roman"/>
          <w:sz w:val="24"/>
          <w:szCs w:val="24"/>
        </w:rPr>
      </w:pPr>
      <w:proofErr w:type="spellStart"/>
      <w:r w:rsidRPr="00071DFC">
        <w:rPr>
          <w:rFonts w:ascii="Times New Roman" w:hAnsi="Times New Roman" w:cs="Times New Roman"/>
          <w:sz w:val="24"/>
          <w:szCs w:val="24"/>
        </w:rPr>
        <w:t>Faktor</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penghambat</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lainnya</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adalah</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kurangnya</w:t>
      </w:r>
      <w:proofErr w:type="spellEnd"/>
      <w:r w:rsidRPr="00071DFC">
        <w:rPr>
          <w:rFonts w:ascii="Times New Roman" w:hAnsi="Times New Roman" w:cs="Times New Roman"/>
          <w:sz w:val="24"/>
          <w:szCs w:val="24"/>
        </w:rPr>
        <w:t xml:space="preserve"> jam </w:t>
      </w:r>
      <w:proofErr w:type="spellStart"/>
      <w:r w:rsidRPr="00071DFC">
        <w:rPr>
          <w:rFonts w:ascii="Times New Roman" w:hAnsi="Times New Roman" w:cs="Times New Roman"/>
          <w:sz w:val="24"/>
          <w:szCs w:val="24"/>
        </w:rPr>
        <w:t>belajar</w:t>
      </w:r>
      <w:proofErr w:type="spellEnd"/>
      <w:r w:rsidRPr="00071DFC">
        <w:rPr>
          <w:rFonts w:ascii="Times New Roman" w:hAnsi="Times New Roman" w:cs="Times New Roman"/>
          <w:sz w:val="24"/>
          <w:szCs w:val="24"/>
        </w:rPr>
        <w:t xml:space="preserve"> Baca </w:t>
      </w:r>
      <w:proofErr w:type="spellStart"/>
      <w:r w:rsidRPr="00071DFC">
        <w:rPr>
          <w:rFonts w:ascii="Times New Roman" w:hAnsi="Times New Roman" w:cs="Times New Roman"/>
          <w:sz w:val="24"/>
          <w:szCs w:val="24"/>
        </w:rPr>
        <w:t>Tulis</w:t>
      </w:r>
      <w:proofErr w:type="spellEnd"/>
      <w:r w:rsidRPr="00071DFC">
        <w:rPr>
          <w:rFonts w:ascii="Times New Roman" w:hAnsi="Times New Roman" w:cs="Times New Roman"/>
          <w:sz w:val="24"/>
          <w:szCs w:val="24"/>
        </w:rPr>
        <w:t xml:space="preserve"> Al-Qur’an di </w:t>
      </w:r>
      <w:proofErr w:type="spellStart"/>
      <w:r w:rsidRPr="00071DFC">
        <w:rPr>
          <w:rFonts w:ascii="Times New Roman" w:hAnsi="Times New Roman" w:cs="Times New Roman"/>
          <w:sz w:val="24"/>
          <w:szCs w:val="24"/>
        </w:rPr>
        <w:t>sekolah</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menjadi</w:t>
      </w:r>
      <w:proofErr w:type="spellEnd"/>
      <w:r w:rsidRPr="00071DFC">
        <w:rPr>
          <w:rFonts w:ascii="Times New Roman" w:hAnsi="Times New Roman" w:cs="Times New Roman"/>
          <w:sz w:val="24"/>
          <w:szCs w:val="24"/>
        </w:rPr>
        <w:t xml:space="preserve"> salah </w:t>
      </w:r>
      <w:proofErr w:type="spellStart"/>
      <w:r w:rsidRPr="00071DFC">
        <w:rPr>
          <w:rFonts w:ascii="Times New Roman" w:hAnsi="Times New Roman" w:cs="Times New Roman"/>
          <w:sz w:val="24"/>
          <w:szCs w:val="24"/>
        </w:rPr>
        <w:t>satu</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penghambat</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belajar</w:t>
      </w:r>
      <w:proofErr w:type="spellEnd"/>
      <w:r w:rsidRPr="00071DFC">
        <w:rPr>
          <w:rFonts w:ascii="Times New Roman" w:hAnsi="Times New Roman" w:cs="Times New Roman"/>
          <w:sz w:val="24"/>
          <w:szCs w:val="24"/>
        </w:rPr>
        <w:t xml:space="preserve"> Baca </w:t>
      </w:r>
      <w:proofErr w:type="spellStart"/>
      <w:r w:rsidRPr="00071DFC">
        <w:rPr>
          <w:rFonts w:ascii="Times New Roman" w:hAnsi="Times New Roman" w:cs="Times New Roman"/>
          <w:sz w:val="24"/>
          <w:szCs w:val="24"/>
        </w:rPr>
        <w:t>Tulis</w:t>
      </w:r>
      <w:proofErr w:type="spellEnd"/>
      <w:r w:rsidRPr="00071DFC">
        <w:rPr>
          <w:rFonts w:ascii="Times New Roman" w:hAnsi="Times New Roman" w:cs="Times New Roman"/>
          <w:sz w:val="24"/>
          <w:szCs w:val="24"/>
        </w:rPr>
        <w:t xml:space="preserve"> Al-Qur’an </w:t>
      </w:r>
      <w:proofErr w:type="spellStart"/>
      <w:r w:rsidRPr="00071DFC">
        <w:rPr>
          <w:rFonts w:ascii="Times New Roman" w:hAnsi="Times New Roman" w:cs="Times New Roman"/>
          <w:sz w:val="24"/>
          <w:szCs w:val="24"/>
        </w:rPr>
        <w:t>anak-anak</w:t>
      </w:r>
      <w:proofErr w:type="spellEnd"/>
      <w:r w:rsidRPr="00071DFC">
        <w:rPr>
          <w:rFonts w:ascii="Times New Roman" w:hAnsi="Times New Roman" w:cs="Times New Roman"/>
          <w:sz w:val="24"/>
          <w:szCs w:val="24"/>
        </w:rPr>
        <w:t xml:space="preserve"> di </w:t>
      </w:r>
      <w:proofErr w:type="spellStart"/>
      <w:r w:rsidRPr="00071DFC">
        <w:rPr>
          <w:rFonts w:ascii="Times New Roman" w:hAnsi="Times New Roman" w:cs="Times New Roman"/>
          <w:sz w:val="24"/>
          <w:szCs w:val="24"/>
        </w:rPr>
        <w:t>Desa</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Suka</w:t>
      </w:r>
      <w:proofErr w:type="spellEnd"/>
      <w:r w:rsidRPr="00071DFC">
        <w:rPr>
          <w:rFonts w:ascii="Times New Roman" w:hAnsi="Times New Roman" w:cs="Times New Roman"/>
          <w:sz w:val="24"/>
          <w:szCs w:val="24"/>
        </w:rPr>
        <w:t xml:space="preserve"> Manis.</w:t>
      </w:r>
    </w:p>
    <w:p w14:paraId="0D9BCC71" w14:textId="104689AD" w:rsidR="005A5BDB" w:rsidRDefault="00071DFC" w:rsidP="0058781E">
      <w:pPr>
        <w:pStyle w:val="ListParagraph"/>
        <w:spacing w:after="0"/>
        <w:ind w:left="1080"/>
        <w:jc w:val="both"/>
        <w:rPr>
          <w:rFonts w:ascii="Times New Roman" w:hAnsi="Times New Roman" w:cs="Times New Roman"/>
          <w:i/>
          <w:iCs/>
          <w:sz w:val="24"/>
          <w:szCs w:val="24"/>
        </w:rPr>
      </w:pPr>
      <w:r w:rsidRPr="00071DFC">
        <w:rPr>
          <w:rFonts w:ascii="Times New Roman" w:hAnsi="Times New Roman" w:cs="Times New Roman"/>
          <w:i/>
          <w:iCs/>
          <w:sz w:val="24"/>
          <w:szCs w:val="24"/>
        </w:rPr>
        <w:t>“</w:t>
      </w:r>
      <w:proofErr w:type="spellStart"/>
      <w:r w:rsidRPr="00071DFC">
        <w:rPr>
          <w:rFonts w:ascii="Times New Roman" w:hAnsi="Times New Roman" w:cs="Times New Roman"/>
          <w:i/>
          <w:iCs/>
          <w:sz w:val="24"/>
          <w:szCs w:val="24"/>
        </w:rPr>
        <w:t>Untuk</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Muatan</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Lokal</w:t>
      </w:r>
      <w:proofErr w:type="spellEnd"/>
      <w:r w:rsidRPr="00071DFC">
        <w:rPr>
          <w:rFonts w:ascii="Times New Roman" w:hAnsi="Times New Roman" w:cs="Times New Roman"/>
          <w:i/>
          <w:iCs/>
          <w:sz w:val="24"/>
          <w:szCs w:val="24"/>
        </w:rPr>
        <w:t xml:space="preserve"> BTA di </w:t>
      </w:r>
      <w:proofErr w:type="spellStart"/>
      <w:r w:rsidRPr="00071DFC">
        <w:rPr>
          <w:rFonts w:ascii="Times New Roman" w:hAnsi="Times New Roman" w:cs="Times New Roman"/>
          <w:i/>
          <w:iCs/>
          <w:sz w:val="24"/>
          <w:szCs w:val="24"/>
        </w:rPr>
        <w:t>Kabupaten</w:t>
      </w:r>
      <w:proofErr w:type="spellEnd"/>
      <w:r w:rsidRPr="00071DFC">
        <w:rPr>
          <w:rFonts w:ascii="Times New Roman" w:hAnsi="Times New Roman" w:cs="Times New Roman"/>
          <w:i/>
          <w:iCs/>
          <w:sz w:val="24"/>
          <w:szCs w:val="24"/>
        </w:rPr>
        <w:t xml:space="preserve"> PALI </w:t>
      </w:r>
      <w:proofErr w:type="spellStart"/>
      <w:r w:rsidRPr="00071DFC">
        <w:rPr>
          <w:rFonts w:ascii="Times New Roman" w:hAnsi="Times New Roman" w:cs="Times New Roman"/>
          <w:i/>
          <w:iCs/>
          <w:sz w:val="24"/>
          <w:szCs w:val="24"/>
        </w:rPr>
        <w:t>masih</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belum</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efektif</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dikarenakan</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belum</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adanya</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buku</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panduan</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atau</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sumber</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belajar</w:t>
      </w:r>
      <w:proofErr w:type="spellEnd"/>
      <w:r w:rsidRPr="00071DFC">
        <w:rPr>
          <w:rFonts w:ascii="Times New Roman" w:hAnsi="Times New Roman" w:cs="Times New Roman"/>
          <w:i/>
          <w:iCs/>
          <w:sz w:val="24"/>
          <w:szCs w:val="24"/>
        </w:rPr>
        <w:t xml:space="preserve"> yang </w:t>
      </w:r>
      <w:proofErr w:type="spellStart"/>
      <w:r w:rsidRPr="00071DFC">
        <w:rPr>
          <w:rFonts w:ascii="Times New Roman" w:hAnsi="Times New Roman" w:cs="Times New Roman"/>
          <w:i/>
          <w:iCs/>
          <w:sz w:val="24"/>
          <w:szCs w:val="24"/>
        </w:rPr>
        <w:t>resmi</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dari</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pihak</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Diknas</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masih</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menunggu</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peraturan</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terbaru</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dari</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pihak</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Diknas</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tentang</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Muatan</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Lokal</w:t>
      </w:r>
      <w:proofErr w:type="spellEnd"/>
      <w:r w:rsidRPr="00071DFC">
        <w:rPr>
          <w:rFonts w:ascii="Times New Roman" w:hAnsi="Times New Roman" w:cs="Times New Roman"/>
          <w:i/>
          <w:iCs/>
          <w:sz w:val="24"/>
          <w:szCs w:val="24"/>
        </w:rPr>
        <w:t xml:space="preserve"> BTA. </w:t>
      </w:r>
      <w:proofErr w:type="spellStart"/>
      <w:r w:rsidRPr="00071DFC">
        <w:rPr>
          <w:rFonts w:ascii="Times New Roman" w:hAnsi="Times New Roman" w:cs="Times New Roman"/>
          <w:i/>
          <w:iCs/>
          <w:sz w:val="24"/>
          <w:szCs w:val="24"/>
        </w:rPr>
        <w:t>Pihak</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sekolah</w:t>
      </w:r>
      <w:proofErr w:type="spellEnd"/>
      <w:r w:rsidRPr="00071DFC">
        <w:rPr>
          <w:rFonts w:ascii="Times New Roman" w:hAnsi="Times New Roman" w:cs="Times New Roman"/>
          <w:i/>
          <w:iCs/>
          <w:sz w:val="24"/>
          <w:szCs w:val="24"/>
        </w:rPr>
        <w:t xml:space="preserve"> juga </w:t>
      </w:r>
      <w:proofErr w:type="spellStart"/>
      <w:r w:rsidRPr="00071DFC">
        <w:rPr>
          <w:rFonts w:ascii="Times New Roman" w:hAnsi="Times New Roman" w:cs="Times New Roman"/>
          <w:i/>
          <w:iCs/>
          <w:sz w:val="24"/>
          <w:szCs w:val="24"/>
        </w:rPr>
        <w:t>belum</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bisa</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memberikan</w:t>
      </w:r>
      <w:proofErr w:type="spellEnd"/>
      <w:r w:rsidRPr="00071DFC">
        <w:rPr>
          <w:rFonts w:ascii="Times New Roman" w:hAnsi="Times New Roman" w:cs="Times New Roman"/>
          <w:i/>
          <w:iCs/>
          <w:sz w:val="24"/>
          <w:szCs w:val="24"/>
        </w:rPr>
        <w:t xml:space="preserve"> jam BTA </w:t>
      </w:r>
      <w:proofErr w:type="spellStart"/>
      <w:r w:rsidRPr="00071DFC">
        <w:rPr>
          <w:rFonts w:ascii="Times New Roman" w:hAnsi="Times New Roman" w:cs="Times New Roman"/>
          <w:i/>
          <w:iCs/>
          <w:sz w:val="24"/>
          <w:szCs w:val="24"/>
        </w:rPr>
        <w:t>secara</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khusus</w:t>
      </w:r>
      <w:proofErr w:type="spellEnd"/>
      <w:r w:rsidRPr="00071DFC">
        <w:rPr>
          <w:rFonts w:ascii="Times New Roman" w:hAnsi="Times New Roman" w:cs="Times New Roman"/>
          <w:i/>
          <w:iCs/>
          <w:sz w:val="24"/>
          <w:szCs w:val="24"/>
        </w:rPr>
        <w:t xml:space="preserve"> di </w:t>
      </w:r>
      <w:proofErr w:type="spellStart"/>
      <w:r w:rsidRPr="00071DFC">
        <w:rPr>
          <w:rFonts w:ascii="Times New Roman" w:hAnsi="Times New Roman" w:cs="Times New Roman"/>
          <w:i/>
          <w:iCs/>
          <w:sz w:val="24"/>
          <w:szCs w:val="24"/>
        </w:rPr>
        <w:t>Sekolah</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Untuk</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sekarang</w:t>
      </w:r>
      <w:proofErr w:type="spellEnd"/>
      <w:r w:rsidRPr="00071DFC">
        <w:rPr>
          <w:rFonts w:ascii="Times New Roman" w:hAnsi="Times New Roman" w:cs="Times New Roman"/>
          <w:i/>
          <w:iCs/>
          <w:sz w:val="24"/>
          <w:szCs w:val="24"/>
        </w:rPr>
        <w:t xml:space="preserve">, kami </w:t>
      </w:r>
      <w:proofErr w:type="spellStart"/>
      <w:r w:rsidRPr="00071DFC">
        <w:rPr>
          <w:rFonts w:ascii="Times New Roman" w:hAnsi="Times New Roman" w:cs="Times New Roman"/>
          <w:i/>
          <w:iCs/>
          <w:sz w:val="24"/>
          <w:szCs w:val="24"/>
        </w:rPr>
        <w:t>baru</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mau</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memulai</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adanya</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kegiatan</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ekstrakurikuler</w:t>
      </w:r>
      <w:proofErr w:type="spellEnd"/>
      <w:r w:rsidRPr="00071DFC">
        <w:rPr>
          <w:rFonts w:ascii="Times New Roman" w:hAnsi="Times New Roman" w:cs="Times New Roman"/>
          <w:i/>
          <w:iCs/>
          <w:sz w:val="24"/>
          <w:szCs w:val="24"/>
        </w:rPr>
        <w:t xml:space="preserve"> BTA </w:t>
      </w:r>
      <w:proofErr w:type="spellStart"/>
      <w:r w:rsidRPr="00071DFC">
        <w:rPr>
          <w:rFonts w:ascii="Times New Roman" w:hAnsi="Times New Roman" w:cs="Times New Roman"/>
          <w:i/>
          <w:iCs/>
          <w:sz w:val="24"/>
          <w:szCs w:val="24"/>
        </w:rPr>
        <w:t>sebagai</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upaya</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untuk</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mengatasi</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buta</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aksara</w:t>
      </w:r>
      <w:proofErr w:type="spellEnd"/>
      <w:r w:rsidRPr="00071DFC">
        <w:rPr>
          <w:rFonts w:ascii="Times New Roman" w:hAnsi="Times New Roman" w:cs="Times New Roman"/>
          <w:i/>
          <w:iCs/>
          <w:sz w:val="24"/>
          <w:szCs w:val="24"/>
        </w:rPr>
        <w:t xml:space="preserve"> Al-Qur’an yang </w:t>
      </w:r>
      <w:proofErr w:type="spellStart"/>
      <w:r w:rsidRPr="00071DFC">
        <w:rPr>
          <w:rFonts w:ascii="Times New Roman" w:hAnsi="Times New Roman" w:cs="Times New Roman"/>
          <w:i/>
          <w:iCs/>
          <w:sz w:val="24"/>
          <w:szCs w:val="24"/>
        </w:rPr>
        <w:t>dialami</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sebagian</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besar</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Peserta</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Didik</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disini</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Namun</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beru</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berjalan</w:t>
      </w:r>
      <w:proofErr w:type="spellEnd"/>
      <w:r w:rsidRPr="00071DFC">
        <w:rPr>
          <w:rFonts w:ascii="Times New Roman" w:hAnsi="Times New Roman" w:cs="Times New Roman"/>
          <w:i/>
          <w:iCs/>
          <w:sz w:val="24"/>
          <w:szCs w:val="24"/>
        </w:rPr>
        <w:t xml:space="preserve"> 3 </w:t>
      </w:r>
      <w:proofErr w:type="spellStart"/>
      <w:r w:rsidRPr="00071DFC">
        <w:rPr>
          <w:rFonts w:ascii="Times New Roman" w:hAnsi="Times New Roman" w:cs="Times New Roman"/>
          <w:i/>
          <w:iCs/>
          <w:sz w:val="24"/>
          <w:szCs w:val="24"/>
        </w:rPr>
        <w:t>minggu</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sekolah</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belajar</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secara</w:t>
      </w:r>
      <w:proofErr w:type="spellEnd"/>
      <w:r w:rsidRPr="00071DFC">
        <w:rPr>
          <w:rFonts w:ascii="Times New Roman" w:hAnsi="Times New Roman" w:cs="Times New Roman"/>
          <w:i/>
          <w:iCs/>
          <w:sz w:val="24"/>
          <w:szCs w:val="24"/>
        </w:rPr>
        <w:t xml:space="preserve"> Daring </w:t>
      </w:r>
      <w:proofErr w:type="spellStart"/>
      <w:r w:rsidRPr="00071DFC">
        <w:rPr>
          <w:rFonts w:ascii="Times New Roman" w:hAnsi="Times New Roman" w:cs="Times New Roman"/>
          <w:i/>
          <w:iCs/>
          <w:sz w:val="24"/>
          <w:szCs w:val="24"/>
        </w:rPr>
        <w:t>karena</w:t>
      </w:r>
      <w:proofErr w:type="spellEnd"/>
      <w:r w:rsidRPr="00071DFC">
        <w:rPr>
          <w:rFonts w:ascii="Times New Roman" w:hAnsi="Times New Roman" w:cs="Times New Roman"/>
          <w:i/>
          <w:iCs/>
          <w:sz w:val="24"/>
          <w:szCs w:val="24"/>
        </w:rPr>
        <w:t xml:space="preserve"> pandemic Covid-19 yang </w:t>
      </w:r>
      <w:proofErr w:type="spellStart"/>
      <w:r w:rsidRPr="00071DFC">
        <w:rPr>
          <w:rFonts w:ascii="Times New Roman" w:hAnsi="Times New Roman" w:cs="Times New Roman"/>
          <w:i/>
          <w:iCs/>
          <w:sz w:val="24"/>
          <w:szCs w:val="24"/>
        </w:rPr>
        <w:t>sampai</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sekarang</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masih</w:t>
      </w:r>
      <w:proofErr w:type="spellEnd"/>
      <w:r w:rsidRPr="00071DFC">
        <w:rPr>
          <w:rFonts w:ascii="Times New Roman" w:hAnsi="Times New Roman" w:cs="Times New Roman"/>
          <w:i/>
          <w:iCs/>
          <w:sz w:val="24"/>
          <w:szCs w:val="24"/>
        </w:rPr>
        <w:t xml:space="preserve"> </w:t>
      </w:r>
      <w:proofErr w:type="spellStart"/>
      <w:r w:rsidRPr="00071DFC">
        <w:rPr>
          <w:rFonts w:ascii="Times New Roman" w:hAnsi="Times New Roman" w:cs="Times New Roman"/>
          <w:i/>
          <w:iCs/>
          <w:sz w:val="24"/>
          <w:szCs w:val="24"/>
        </w:rPr>
        <w:t>terjadi</w:t>
      </w:r>
      <w:proofErr w:type="spellEnd"/>
      <w:r w:rsidRPr="00071DFC">
        <w:rPr>
          <w:rFonts w:ascii="Times New Roman" w:hAnsi="Times New Roman" w:cs="Times New Roman"/>
          <w:i/>
          <w:iCs/>
          <w:sz w:val="24"/>
          <w:szCs w:val="24"/>
        </w:rPr>
        <w:t>”.</w:t>
      </w:r>
      <w:r w:rsidRPr="00A80177">
        <w:rPr>
          <w:rStyle w:val="FootnoteReference"/>
          <w:rFonts w:ascii="Times New Roman" w:hAnsi="Times New Roman" w:cs="Times New Roman"/>
          <w:i/>
          <w:iCs/>
          <w:sz w:val="24"/>
          <w:szCs w:val="24"/>
        </w:rPr>
        <w:footnoteReference w:id="167"/>
      </w:r>
    </w:p>
    <w:p w14:paraId="1AE9063B" w14:textId="77777777" w:rsidR="00071DFC" w:rsidRPr="00587176" w:rsidRDefault="00071DFC" w:rsidP="00587176">
      <w:pPr>
        <w:spacing w:after="0"/>
        <w:jc w:val="both"/>
        <w:rPr>
          <w:rFonts w:ascii="Times New Roman" w:hAnsi="Times New Roman" w:cs="Times New Roman"/>
          <w:i/>
          <w:iCs/>
          <w:sz w:val="24"/>
          <w:szCs w:val="24"/>
        </w:rPr>
      </w:pPr>
    </w:p>
    <w:p w14:paraId="7BFF1166" w14:textId="14A2971D" w:rsidR="00791728" w:rsidRPr="00587176" w:rsidRDefault="00071DFC" w:rsidP="00587176">
      <w:pPr>
        <w:pStyle w:val="ListParagraph"/>
        <w:spacing w:after="0" w:line="480" w:lineRule="auto"/>
        <w:ind w:left="360" w:firstLine="360"/>
        <w:jc w:val="both"/>
        <w:rPr>
          <w:rFonts w:ascii="Times New Roman" w:hAnsi="Times New Roman" w:cs="Times New Roman"/>
          <w:sz w:val="24"/>
          <w:szCs w:val="24"/>
        </w:rPr>
      </w:pPr>
      <w:proofErr w:type="spellStart"/>
      <w:r w:rsidRPr="00071DFC">
        <w:rPr>
          <w:rFonts w:ascii="Times New Roman" w:hAnsi="Times New Roman" w:cs="Times New Roman"/>
          <w:sz w:val="24"/>
          <w:szCs w:val="24"/>
        </w:rPr>
        <w:t>Pemaparan</w:t>
      </w:r>
      <w:proofErr w:type="spellEnd"/>
      <w:r w:rsidRPr="00071DFC">
        <w:rPr>
          <w:rFonts w:ascii="Times New Roman" w:hAnsi="Times New Roman" w:cs="Times New Roman"/>
          <w:sz w:val="24"/>
          <w:szCs w:val="24"/>
        </w:rPr>
        <w:t xml:space="preserve"> di </w:t>
      </w:r>
      <w:proofErr w:type="spellStart"/>
      <w:r w:rsidRPr="00071DFC">
        <w:rPr>
          <w:rFonts w:ascii="Times New Roman" w:hAnsi="Times New Roman" w:cs="Times New Roman"/>
          <w:sz w:val="24"/>
          <w:szCs w:val="24"/>
        </w:rPr>
        <w:t>atas</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merupakan</w:t>
      </w:r>
      <w:proofErr w:type="spellEnd"/>
      <w:r w:rsidRPr="00071DFC">
        <w:rPr>
          <w:rFonts w:ascii="Times New Roman" w:hAnsi="Times New Roman" w:cs="Times New Roman"/>
          <w:sz w:val="24"/>
          <w:szCs w:val="24"/>
        </w:rPr>
        <w:t xml:space="preserve"> data yang </w:t>
      </w:r>
      <w:proofErr w:type="spellStart"/>
      <w:r w:rsidRPr="00071DFC">
        <w:rPr>
          <w:rFonts w:ascii="Times New Roman" w:hAnsi="Times New Roman" w:cs="Times New Roman"/>
          <w:sz w:val="24"/>
          <w:szCs w:val="24"/>
        </w:rPr>
        <w:t>didapatkan</w:t>
      </w:r>
      <w:proofErr w:type="spellEnd"/>
      <w:r w:rsidRPr="00071DFC">
        <w:rPr>
          <w:rFonts w:ascii="Times New Roman" w:hAnsi="Times New Roman" w:cs="Times New Roman"/>
          <w:sz w:val="24"/>
          <w:szCs w:val="24"/>
        </w:rPr>
        <w:t xml:space="preserve"> di </w:t>
      </w:r>
      <w:proofErr w:type="spellStart"/>
      <w:r w:rsidRPr="00071DFC">
        <w:rPr>
          <w:rFonts w:ascii="Times New Roman" w:hAnsi="Times New Roman" w:cs="Times New Roman"/>
          <w:sz w:val="24"/>
          <w:szCs w:val="24"/>
        </w:rPr>
        <w:t>lapangan</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yaitu</w:t>
      </w:r>
      <w:proofErr w:type="spellEnd"/>
      <w:r w:rsidRPr="00071DFC">
        <w:rPr>
          <w:rFonts w:ascii="Times New Roman" w:hAnsi="Times New Roman" w:cs="Times New Roman"/>
          <w:sz w:val="24"/>
          <w:szCs w:val="24"/>
        </w:rPr>
        <w:t xml:space="preserve"> </w:t>
      </w:r>
      <w:proofErr w:type="spellStart"/>
      <w:r w:rsidRPr="00071DFC">
        <w:rPr>
          <w:rFonts w:ascii="Times New Roman" w:hAnsi="Times New Roman" w:cs="Times New Roman"/>
          <w:sz w:val="24"/>
          <w:szCs w:val="24"/>
        </w:rPr>
        <w:t>tentang</w:t>
      </w:r>
      <w:proofErr w:type="spellEnd"/>
      <w:r w:rsidRPr="00071DFC">
        <w:rPr>
          <w:rFonts w:ascii="Times New Roman" w:hAnsi="Times New Roman" w:cs="Times New Roman"/>
          <w:sz w:val="24"/>
          <w:szCs w:val="24"/>
        </w:rPr>
        <w:t xml:space="preserve"> </w:t>
      </w:r>
      <w:proofErr w:type="spellStart"/>
      <w:r w:rsidR="00374D4A">
        <w:rPr>
          <w:rFonts w:ascii="Times New Roman" w:hAnsi="Times New Roman" w:cs="Times New Roman"/>
          <w:sz w:val="24"/>
          <w:szCs w:val="24"/>
        </w:rPr>
        <w:t>beberapa</w:t>
      </w:r>
      <w:proofErr w:type="spellEnd"/>
      <w:r w:rsidR="00374D4A">
        <w:rPr>
          <w:rFonts w:ascii="Times New Roman" w:hAnsi="Times New Roman" w:cs="Times New Roman"/>
          <w:sz w:val="24"/>
          <w:szCs w:val="24"/>
        </w:rPr>
        <w:t xml:space="preserve"> </w:t>
      </w:r>
      <w:proofErr w:type="spellStart"/>
      <w:r w:rsidR="00374D4A">
        <w:rPr>
          <w:rFonts w:ascii="Times New Roman" w:hAnsi="Times New Roman" w:cs="Times New Roman"/>
          <w:sz w:val="24"/>
          <w:szCs w:val="24"/>
        </w:rPr>
        <w:t>kendala</w:t>
      </w:r>
      <w:proofErr w:type="spellEnd"/>
      <w:r w:rsidR="00374D4A">
        <w:rPr>
          <w:rFonts w:ascii="Times New Roman" w:hAnsi="Times New Roman" w:cs="Times New Roman"/>
          <w:sz w:val="24"/>
          <w:szCs w:val="24"/>
        </w:rPr>
        <w:t xml:space="preserve"> yang </w:t>
      </w:r>
      <w:proofErr w:type="spellStart"/>
      <w:r w:rsidR="00374D4A">
        <w:rPr>
          <w:rFonts w:ascii="Times New Roman" w:hAnsi="Times New Roman" w:cs="Times New Roman"/>
          <w:sz w:val="24"/>
          <w:szCs w:val="24"/>
        </w:rPr>
        <w:t>ditemukan</w:t>
      </w:r>
      <w:proofErr w:type="spellEnd"/>
      <w:r w:rsidR="00374D4A">
        <w:rPr>
          <w:rFonts w:ascii="Times New Roman" w:hAnsi="Times New Roman" w:cs="Times New Roman"/>
          <w:sz w:val="24"/>
          <w:szCs w:val="24"/>
        </w:rPr>
        <w:t xml:space="preserve"> Taman Pendidikan Al-Qur’an </w:t>
      </w:r>
      <w:proofErr w:type="spellStart"/>
      <w:r w:rsidR="00374D4A">
        <w:rPr>
          <w:rFonts w:ascii="Times New Roman" w:hAnsi="Times New Roman" w:cs="Times New Roman"/>
          <w:sz w:val="24"/>
          <w:szCs w:val="24"/>
        </w:rPr>
        <w:t>dalam</w:t>
      </w:r>
      <w:proofErr w:type="spellEnd"/>
      <w:r w:rsidR="00374D4A">
        <w:rPr>
          <w:rFonts w:ascii="Times New Roman" w:hAnsi="Times New Roman" w:cs="Times New Roman"/>
          <w:sz w:val="24"/>
          <w:szCs w:val="24"/>
        </w:rPr>
        <w:t xml:space="preserve"> </w:t>
      </w:r>
      <w:proofErr w:type="spellStart"/>
      <w:r w:rsidR="00374D4A">
        <w:rPr>
          <w:rFonts w:ascii="Times New Roman" w:hAnsi="Times New Roman" w:cs="Times New Roman"/>
          <w:sz w:val="24"/>
          <w:szCs w:val="24"/>
        </w:rPr>
        <w:t>usaha</w:t>
      </w:r>
      <w:proofErr w:type="spellEnd"/>
      <w:r w:rsidR="00374D4A">
        <w:rPr>
          <w:rFonts w:ascii="Times New Roman" w:hAnsi="Times New Roman" w:cs="Times New Roman"/>
          <w:sz w:val="24"/>
          <w:szCs w:val="24"/>
        </w:rPr>
        <w:t xml:space="preserve"> </w:t>
      </w:r>
      <w:proofErr w:type="spellStart"/>
      <w:r w:rsidR="00374D4A">
        <w:rPr>
          <w:rFonts w:ascii="Times New Roman" w:hAnsi="Times New Roman" w:cs="Times New Roman"/>
          <w:sz w:val="24"/>
          <w:szCs w:val="24"/>
        </w:rPr>
        <w:t>untuk</w:t>
      </w:r>
      <w:proofErr w:type="spellEnd"/>
      <w:r w:rsidR="00374D4A">
        <w:rPr>
          <w:rFonts w:ascii="Times New Roman" w:hAnsi="Times New Roman" w:cs="Times New Roman"/>
          <w:sz w:val="24"/>
          <w:szCs w:val="24"/>
        </w:rPr>
        <w:t xml:space="preserve"> </w:t>
      </w:r>
      <w:proofErr w:type="spellStart"/>
      <w:r w:rsidR="00374D4A">
        <w:rPr>
          <w:rFonts w:ascii="Times New Roman" w:hAnsi="Times New Roman" w:cs="Times New Roman"/>
          <w:sz w:val="24"/>
          <w:szCs w:val="24"/>
        </w:rPr>
        <w:t>memberantas</w:t>
      </w:r>
      <w:proofErr w:type="spellEnd"/>
      <w:r w:rsidR="00374D4A">
        <w:rPr>
          <w:rFonts w:ascii="Times New Roman" w:hAnsi="Times New Roman" w:cs="Times New Roman"/>
          <w:sz w:val="24"/>
          <w:szCs w:val="24"/>
        </w:rPr>
        <w:t xml:space="preserve"> </w:t>
      </w:r>
      <w:proofErr w:type="spellStart"/>
      <w:r w:rsidR="00374D4A">
        <w:rPr>
          <w:rFonts w:ascii="Times New Roman" w:hAnsi="Times New Roman" w:cs="Times New Roman"/>
          <w:sz w:val="24"/>
          <w:szCs w:val="24"/>
        </w:rPr>
        <w:t>buta</w:t>
      </w:r>
      <w:proofErr w:type="spellEnd"/>
      <w:r w:rsidR="00374D4A">
        <w:rPr>
          <w:rFonts w:ascii="Times New Roman" w:hAnsi="Times New Roman" w:cs="Times New Roman"/>
          <w:sz w:val="24"/>
          <w:szCs w:val="24"/>
        </w:rPr>
        <w:t xml:space="preserve"> </w:t>
      </w:r>
      <w:proofErr w:type="spellStart"/>
      <w:r w:rsidR="00374D4A">
        <w:rPr>
          <w:rFonts w:ascii="Times New Roman" w:hAnsi="Times New Roman" w:cs="Times New Roman"/>
          <w:sz w:val="24"/>
          <w:szCs w:val="24"/>
        </w:rPr>
        <w:t>aksara</w:t>
      </w:r>
      <w:proofErr w:type="spellEnd"/>
      <w:r w:rsidR="00374D4A">
        <w:rPr>
          <w:rFonts w:ascii="Times New Roman" w:hAnsi="Times New Roman" w:cs="Times New Roman"/>
          <w:sz w:val="24"/>
          <w:szCs w:val="24"/>
        </w:rPr>
        <w:t xml:space="preserve"> Al-Qur’an yang </w:t>
      </w:r>
      <w:proofErr w:type="spellStart"/>
      <w:r w:rsidR="00374D4A">
        <w:rPr>
          <w:rFonts w:ascii="Times New Roman" w:hAnsi="Times New Roman" w:cs="Times New Roman"/>
          <w:sz w:val="24"/>
          <w:szCs w:val="24"/>
        </w:rPr>
        <w:t>terjadi</w:t>
      </w:r>
      <w:proofErr w:type="spellEnd"/>
      <w:r w:rsidR="00374D4A">
        <w:rPr>
          <w:rFonts w:ascii="Times New Roman" w:hAnsi="Times New Roman" w:cs="Times New Roman"/>
          <w:sz w:val="24"/>
          <w:szCs w:val="24"/>
        </w:rPr>
        <w:t xml:space="preserve"> di </w:t>
      </w:r>
      <w:proofErr w:type="spellStart"/>
      <w:r w:rsidR="00374D4A">
        <w:rPr>
          <w:rFonts w:ascii="Times New Roman" w:hAnsi="Times New Roman" w:cs="Times New Roman"/>
          <w:sz w:val="24"/>
          <w:szCs w:val="24"/>
        </w:rPr>
        <w:t>Desa</w:t>
      </w:r>
      <w:proofErr w:type="spellEnd"/>
      <w:r w:rsidR="00374D4A">
        <w:rPr>
          <w:rFonts w:ascii="Times New Roman" w:hAnsi="Times New Roman" w:cs="Times New Roman"/>
          <w:sz w:val="24"/>
          <w:szCs w:val="24"/>
        </w:rPr>
        <w:t xml:space="preserve"> </w:t>
      </w:r>
      <w:proofErr w:type="spellStart"/>
      <w:r w:rsidR="00374D4A">
        <w:rPr>
          <w:rFonts w:ascii="Times New Roman" w:hAnsi="Times New Roman" w:cs="Times New Roman"/>
          <w:sz w:val="24"/>
          <w:szCs w:val="24"/>
        </w:rPr>
        <w:t>Suka</w:t>
      </w:r>
      <w:proofErr w:type="spellEnd"/>
      <w:r w:rsidR="00374D4A">
        <w:rPr>
          <w:rFonts w:ascii="Times New Roman" w:hAnsi="Times New Roman" w:cs="Times New Roman"/>
          <w:sz w:val="24"/>
          <w:szCs w:val="24"/>
        </w:rPr>
        <w:t xml:space="preserve"> Manis.</w:t>
      </w:r>
      <w:r w:rsidR="00587176">
        <w:rPr>
          <w:rFonts w:ascii="Times New Roman" w:hAnsi="Times New Roman" w:cs="Times New Roman"/>
          <w:sz w:val="24"/>
          <w:szCs w:val="24"/>
        </w:rPr>
        <w:t xml:space="preserve"> </w:t>
      </w:r>
      <w:r w:rsidRPr="00587176">
        <w:rPr>
          <w:rFonts w:ascii="Times New Roman" w:hAnsi="Times New Roman" w:cs="Times New Roman"/>
          <w:sz w:val="24"/>
          <w:szCs w:val="24"/>
        </w:rPr>
        <w:t>Fakta-</w:t>
      </w:r>
      <w:proofErr w:type="spellStart"/>
      <w:r w:rsidRPr="00587176">
        <w:rPr>
          <w:rFonts w:ascii="Times New Roman" w:hAnsi="Times New Roman" w:cs="Times New Roman"/>
          <w:sz w:val="24"/>
          <w:szCs w:val="24"/>
        </w:rPr>
        <w:t>fakta</w:t>
      </w:r>
      <w:proofErr w:type="spellEnd"/>
      <w:r w:rsidRPr="00587176">
        <w:rPr>
          <w:rFonts w:ascii="Times New Roman" w:hAnsi="Times New Roman" w:cs="Times New Roman"/>
          <w:sz w:val="24"/>
          <w:szCs w:val="24"/>
        </w:rPr>
        <w:t xml:space="preserve"> </w:t>
      </w:r>
      <w:proofErr w:type="spellStart"/>
      <w:r w:rsidRPr="00587176">
        <w:rPr>
          <w:rFonts w:ascii="Times New Roman" w:hAnsi="Times New Roman" w:cs="Times New Roman"/>
          <w:sz w:val="24"/>
          <w:szCs w:val="24"/>
        </w:rPr>
        <w:t>tersebut</w:t>
      </w:r>
      <w:proofErr w:type="spellEnd"/>
      <w:r w:rsidRPr="00587176">
        <w:rPr>
          <w:rFonts w:ascii="Times New Roman" w:hAnsi="Times New Roman" w:cs="Times New Roman"/>
          <w:sz w:val="24"/>
          <w:szCs w:val="24"/>
        </w:rPr>
        <w:t xml:space="preserve"> juga </w:t>
      </w:r>
      <w:proofErr w:type="spellStart"/>
      <w:r w:rsidR="00D26B2F">
        <w:rPr>
          <w:rFonts w:ascii="Times New Roman" w:hAnsi="Times New Roman" w:cs="Times New Roman"/>
          <w:sz w:val="24"/>
          <w:szCs w:val="24"/>
        </w:rPr>
        <w:t>memiliki</w:t>
      </w:r>
      <w:proofErr w:type="spellEnd"/>
      <w:r w:rsidR="00D26B2F">
        <w:rPr>
          <w:rFonts w:ascii="Times New Roman" w:hAnsi="Times New Roman" w:cs="Times New Roman"/>
          <w:sz w:val="24"/>
          <w:szCs w:val="24"/>
        </w:rPr>
        <w:t xml:space="preserve"> </w:t>
      </w:r>
      <w:proofErr w:type="spellStart"/>
      <w:r w:rsidR="00D26B2F">
        <w:rPr>
          <w:rFonts w:ascii="Times New Roman" w:hAnsi="Times New Roman" w:cs="Times New Roman"/>
          <w:sz w:val="24"/>
          <w:szCs w:val="24"/>
        </w:rPr>
        <w:t>beberapa</w:t>
      </w:r>
      <w:proofErr w:type="spellEnd"/>
      <w:r w:rsidR="00D26B2F">
        <w:rPr>
          <w:rFonts w:ascii="Times New Roman" w:hAnsi="Times New Roman" w:cs="Times New Roman"/>
          <w:sz w:val="24"/>
          <w:szCs w:val="24"/>
        </w:rPr>
        <w:t xml:space="preserve"> </w:t>
      </w:r>
      <w:proofErr w:type="spellStart"/>
      <w:r w:rsidR="00D26B2F">
        <w:rPr>
          <w:rFonts w:ascii="Times New Roman" w:hAnsi="Times New Roman" w:cs="Times New Roman"/>
          <w:sz w:val="24"/>
          <w:szCs w:val="24"/>
        </w:rPr>
        <w:t>kesamaan</w:t>
      </w:r>
      <w:proofErr w:type="spellEnd"/>
      <w:r w:rsidRPr="00587176">
        <w:rPr>
          <w:rFonts w:ascii="Times New Roman" w:hAnsi="Times New Roman" w:cs="Times New Roman"/>
          <w:sz w:val="24"/>
          <w:szCs w:val="24"/>
        </w:rPr>
        <w:t xml:space="preserve"> </w:t>
      </w:r>
      <w:proofErr w:type="spellStart"/>
      <w:r w:rsidRPr="00587176">
        <w:rPr>
          <w:rFonts w:ascii="Times New Roman" w:hAnsi="Times New Roman" w:cs="Times New Roman"/>
          <w:sz w:val="24"/>
          <w:szCs w:val="24"/>
        </w:rPr>
        <w:t>dengan</w:t>
      </w:r>
      <w:proofErr w:type="spellEnd"/>
      <w:r w:rsidRPr="00587176">
        <w:rPr>
          <w:rFonts w:ascii="Times New Roman" w:hAnsi="Times New Roman" w:cs="Times New Roman"/>
          <w:sz w:val="24"/>
          <w:szCs w:val="24"/>
        </w:rPr>
        <w:t xml:space="preserve"> </w:t>
      </w:r>
      <w:proofErr w:type="spellStart"/>
      <w:r w:rsidRPr="00587176">
        <w:rPr>
          <w:rFonts w:ascii="Times New Roman" w:hAnsi="Times New Roman" w:cs="Times New Roman"/>
          <w:sz w:val="24"/>
          <w:szCs w:val="24"/>
        </w:rPr>
        <w:t>beberapa</w:t>
      </w:r>
      <w:proofErr w:type="spellEnd"/>
      <w:r w:rsidRPr="00587176">
        <w:rPr>
          <w:rFonts w:ascii="Times New Roman" w:hAnsi="Times New Roman" w:cs="Times New Roman"/>
          <w:sz w:val="24"/>
          <w:szCs w:val="24"/>
        </w:rPr>
        <w:t xml:space="preserve"> </w:t>
      </w:r>
      <w:proofErr w:type="spellStart"/>
      <w:r w:rsidRPr="00587176">
        <w:rPr>
          <w:rFonts w:ascii="Times New Roman" w:hAnsi="Times New Roman" w:cs="Times New Roman"/>
          <w:sz w:val="24"/>
          <w:szCs w:val="24"/>
        </w:rPr>
        <w:t>hasil</w:t>
      </w:r>
      <w:proofErr w:type="spellEnd"/>
      <w:r w:rsidRPr="00587176">
        <w:rPr>
          <w:rFonts w:ascii="Times New Roman" w:hAnsi="Times New Roman" w:cs="Times New Roman"/>
          <w:sz w:val="24"/>
          <w:szCs w:val="24"/>
        </w:rPr>
        <w:t xml:space="preserve"> </w:t>
      </w:r>
      <w:proofErr w:type="spellStart"/>
      <w:r w:rsidRPr="00587176">
        <w:rPr>
          <w:rFonts w:ascii="Times New Roman" w:hAnsi="Times New Roman" w:cs="Times New Roman"/>
          <w:sz w:val="24"/>
          <w:szCs w:val="24"/>
        </w:rPr>
        <w:t>penelitian</w:t>
      </w:r>
      <w:proofErr w:type="spellEnd"/>
      <w:r w:rsidRPr="00587176">
        <w:rPr>
          <w:rFonts w:ascii="Times New Roman" w:hAnsi="Times New Roman" w:cs="Times New Roman"/>
          <w:sz w:val="24"/>
          <w:szCs w:val="24"/>
        </w:rPr>
        <w:t xml:space="preserve"> </w:t>
      </w:r>
      <w:proofErr w:type="spellStart"/>
      <w:r w:rsidRPr="00587176">
        <w:rPr>
          <w:rFonts w:ascii="Times New Roman" w:hAnsi="Times New Roman" w:cs="Times New Roman"/>
          <w:sz w:val="24"/>
          <w:szCs w:val="24"/>
        </w:rPr>
        <w:t>sebelumnya</w:t>
      </w:r>
      <w:proofErr w:type="spellEnd"/>
      <w:r w:rsidRPr="00587176">
        <w:rPr>
          <w:rFonts w:ascii="Times New Roman" w:hAnsi="Times New Roman" w:cs="Times New Roman"/>
          <w:sz w:val="24"/>
          <w:szCs w:val="24"/>
        </w:rPr>
        <w:t xml:space="preserve">, </w:t>
      </w:r>
      <w:proofErr w:type="spellStart"/>
      <w:r w:rsidRPr="00587176">
        <w:rPr>
          <w:rFonts w:ascii="Times New Roman" w:hAnsi="Times New Roman" w:cs="Times New Roman"/>
          <w:sz w:val="24"/>
          <w:szCs w:val="24"/>
        </w:rPr>
        <w:t>terdapat</w:t>
      </w:r>
      <w:proofErr w:type="spellEnd"/>
      <w:r w:rsidRPr="00587176">
        <w:rPr>
          <w:rFonts w:ascii="Times New Roman" w:hAnsi="Times New Roman" w:cs="Times New Roman"/>
          <w:sz w:val="24"/>
          <w:szCs w:val="24"/>
        </w:rPr>
        <w:t xml:space="preserve"> </w:t>
      </w:r>
      <w:proofErr w:type="spellStart"/>
      <w:r w:rsidRPr="00587176">
        <w:rPr>
          <w:rFonts w:ascii="Times New Roman" w:hAnsi="Times New Roman" w:cs="Times New Roman"/>
          <w:sz w:val="24"/>
          <w:szCs w:val="24"/>
        </w:rPr>
        <w:t>beberapa</w:t>
      </w:r>
      <w:proofErr w:type="spellEnd"/>
      <w:r w:rsidRPr="00587176">
        <w:rPr>
          <w:rFonts w:ascii="Times New Roman" w:hAnsi="Times New Roman" w:cs="Times New Roman"/>
          <w:sz w:val="24"/>
          <w:szCs w:val="24"/>
        </w:rPr>
        <w:t xml:space="preserve"> </w:t>
      </w:r>
      <w:proofErr w:type="spellStart"/>
      <w:r w:rsidRPr="00587176">
        <w:rPr>
          <w:rFonts w:ascii="Times New Roman" w:hAnsi="Times New Roman" w:cs="Times New Roman"/>
          <w:sz w:val="24"/>
          <w:szCs w:val="24"/>
        </w:rPr>
        <w:t>faktor</w:t>
      </w:r>
      <w:proofErr w:type="spellEnd"/>
      <w:r w:rsidRPr="00587176">
        <w:rPr>
          <w:rFonts w:ascii="Times New Roman" w:hAnsi="Times New Roman" w:cs="Times New Roman"/>
          <w:sz w:val="24"/>
          <w:szCs w:val="24"/>
        </w:rPr>
        <w:t xml:space="preserve"> yang </w:t>
      </w:r>
      <w:proofErr w:type="spellStart"/>
      <w:r w:rsidRPr="00587176">
        <w:rPr>
          <w:rFonts w:ascii="Times New Roman" w:hAnsi="Times New Roman" w:cs="Times New Roman"/>
          <w:sz w:val="24"/>
          <w:szCs w:val="24"/>
        </w:rPr>
        <w:t>menjadi</w:t>
      </w:r>
      <w:proofErr w:type="spellEnd"/>
      <w:r w:rsidRPr="00587176">
        <w:rPr>
          <w:rFonts w:ascii="Times New Roman" w:hAnsi="Times New Roman" w:cs="Times New Roman"/>
          <w:sz w:val="24"/>
          <w:szCs w:val="24"/>
        </w:rPr>
        <w:t xml:space="preserve"> </w:t>
      </w:r>
      <w:proofErr w:type="spellStart"/>
      <w:r w:rsidR="00183EEA" w:rsidRPr="00587176">
        <w:rPr>
          <w:rFonts w:ascii="Times New Roman" w:hAnsi="Times New Roman" w:cs="Times New Roman"/>
          <w:sz w:val="24"/>
          <w:szCs w:val="24"/>
        </w:rPr>
        <w:t>kendala</w:t>
      </w:r>
      <w:proofErr w:type="spellEnd"/>
      <w:r w:rsidR="00183EEA" w:rsidRPr="00587176">
        <w:rPr>
          <w:rFonts w:ascii="Times New Roman" w:hAnsi="Times New Roman" w:cs="Times New Roman"/>
          <w:sz w:val="24"/>
          <w:szCs w:val="24"/>
        </w:rPr>
        <w:t xml:space="preserve"> </w:t>
      </w:r>
      <w:proofErr w:type="spellStart"/>
      <w:r w:rsidR="00183EEA" w:rsidRPr="00587176">
        <w:rPr>
          <w:rFonts w:ascii="Times New Roman" w:hAnsi="Times New Roman" w:cs="Times New Roman"/>
          <w:sz w:val="24"/>
          <w:szCs w:val="24"/>
        </w:rPr>
        <w:t>pemberantasan</w:t>
      </w:r>
      <w:proofErr w:type="spellEnd"/>
      <w:r w:rsidR="00183EEA" w:rsidRPr="00587176">
        <w:rPr>
          <w:rFonts w:ascii="Times New Roman" w:hAnsi="Times New Roman" w:cs="Times New Roman"/>
          <w:sz w:val="24"/>
          <w:szCs w:val="24"/>
        </w:rPr>
        <w:t xml:space="preserve"> </w:t>
      </w:r>
      <w:proofErr w:type="spellStart"/>
      <w:r w:rsidRPr="00587176">
        <w:rPr>
          <w:rFonts w:ascii="Times New Roman" w:hAnsi="Times New Roman" w:cs="Times New Roman"/>
          <w:sz w:val="24"/>
          <w:szCs w:val="24"/>
        </w:rPr>
        <w:t>buta</w:t>
      </w:r>
      <w:proofErr w:type="spellEnd"/>
      <w:r w:rsidRPr="00587176">
        <w:rPr>
          <w:rFonts w:ascii="Times New Roman" w:hAnsi="Times New Roman" w:cs="Times New Roman"/>
          <w:sz w:val="24"/>
          <w:szCs w:val="24"/>
        </w:rPr>
        <w:t xml:space="preserve"> </w:t>
      </w:r>
      <w:proofErr w:type="spellStart"/>
      <w:r w:rsidRPr="00587176">
        <w:rPr>
          <w:rFonts w:ascii="Times New Roman" w:hAnsi="Times New Roman" w:cs="Times New Roman"/>
          <w:sz w:val="24"/>
          <w:szCs w:val="24"/>
        </w:rPr>
        <w:t>aksara</w:t>
      </w:r>
      <w:proofErr w:type="spellEnd"/>
      <w:r w:rsidRPr="00587176">
        <w:rPr>
          <w:rFonts w:ascii="Times New Roman" w:hAnsi="Times New Roman" w:cs="Times New Roman"/>
          <w:sz w:val="24"/>
          <w:szCs w:val="24"/>
        </w:rPr>
        <w:t xml:space="preserve"> Al-Qur’an di </w:t>
      </w:r>
      <w:proofErr w:type="spellStart"/>
      <w:r w:rsidRPr="00587176">
        <w:rPr>
          <w:rFonts w:ascii="Times New Roman" w:hAnsi="Times New Roman" w:cs="Times New Roman"/>
          <w:sz w:val="24"/>
          <w:szCs w:val="24"/>
        </w:rPr>
        <w:t>beberapa</w:t>
      </w:r>
      <w:proofErr w:type="spellEnd"/>
      <w:r w:rsidRPr="00587176">
        <w:rPr>
          <w:rFonts w:ascii="Times New Roman" w:hAnsi="Times New Roman" w:cs="Times New Roman"/>
          <w:sz w:val="24"/>
          <w:szCs w:val="24"/>
        </w:rPr>
        <w:t xml:space="preserve"> wilayah di Indonesia</w:t>
      </w:r>
      <w:r w:rsidR="00183EEA" w:rsidRPr="00587176">
        <w:rPr>
          <w:rFonts w:ascii="Times New Roman" w:hAnsi="Times New Roman" w:cs="Times New Roman"/>
          <w:sz w:val="24"/>
          <w:szCs w:val="24"/>
        </w:rPr>
        <w:t xml:space="preserve">, </w:t>
      </w:r>
      <w:proofErr w:type="spellStart"/>
      <w:r w:rsidR="00791728" w:rsidRPr="00587176">
        <w:rPr>
          <w:rFonts w:ascii="Times New Roman" w:hAnsi="Times New Roman" w:cs="Times New Roman"/>
          <w:sz w:val="24"/>
          <w:szCs w:val="24"/>
        </w:rPr>
        <w:t>yaitu</w:t>
      </w:r>
      <w:proofErr w:type="spellEnd"/>
      <w:r w:rsidR="00791728" w:rsidRPr="00587176">
        <w:rPr>
          <w:rFonts w:ascii="Times New Roman" w:hAnsi="Times New Roman" w:cs="Times New Roman"/>
          <w:sz w:val="24"/>
          <w:szCs w:val="24"/>
        </w:rPr>
        <w:t>:</w:t>
      </w:r>
    </w:p>
    <w:p w14:paraId="3695BDA3" w14:textId="5B9D9A4E" w:rsidR="00791728" w:rsidRPr="00EF3E1B" w:rsidRDefault="00791728" w:rsidP="000B0BD9">
      <w:pPr>
        <w:pStyle w:val="ListParagraph"/>
        <w:numPr>
          <w:ilvl w:val="0"/>
          <w:numId w:val="62"/>
        </w:numPr>
        <w:spacing w:after="0" w:line="480" w:lineRule="auto"/>
        <w:jc w:val="both"/>
        <w:rPr>
          <w:rFonts w:ascii="Times New Roman" w:hAnsi="Times New Roman" w:cs="Times New Roman"/>
          <w:sz w:val="24"/>
          <w:szCs w:val="24"/>
        </w:rPr>
      </w:pPr>
      <w:proofErr w:type="spellStart"/>
      <w:r w:rsidRPr="00EF3E1B">
        <w:rPr>
          <w:rFonts w:ascii="Times New Roman" w:hAnsi="Times New Roman" w:cs="Times New Roman"/>
          <w:sz w:val="24"/>
          <w:szCs w:val="24"/>
        </w:rPr>
        <w:t>Penelitian</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Mukhlisin</w:t>
      </w:r>
      <w:proofErr w:type="spellEnd"/>
      <w:r w:rsidRPr="00EF3E1B">
        <w:rPr>
          <w:rFonts w:ascii="Times New Roman" w:hAnsi="Times New Roman" w:cs="Times New Roman"/>
          <w:sz w:val="24"/>
          <w:szCs w:val="24"/>
        </w:rPr>
        <w:t xml:space="preserve"> </w:t>
      </w:r>
      <w:r w:rsidRPr="00EF3E1B">
        <w:rPr>
          <w:rFonts w:ascii="Times New Roman" w:hAnsi="Times New Roman" w:cs="Times New Roman"/>
          <w:b/>
          <w:bCs/>
          <w:i/>
          <w:iCs/>
          <w:sz w:val="24"/>
          <w:szCs w:val="24"/>
        </w:rPr>
        <w:t>“</w:t>
      </w:r>
      <w:proofErr w:type="spellStart"/>
      <w:r w:rsidRPr="00EF3E1B">
        <w:rPr>
          <w:rFonts w:ascii="Times New Roman" w:hAnsi="Times New Roman" w:cs="Times New Roman"/>
          <w:b/>
          <w:bCs/>
          <w:i/>
          <w:iCs/>
          <w:sz w:val="24"/>
          <w:szCs w:val="24"/>
        </w:rPr>
        <w:t>Pemberantasan</w:t>
      </w:r>
      <w:proofErr w:type="spellEnd"/>
      <w:r w:rsidRPr="00EF3E1B">
        <w:rPr>
          <w:rFonts w:ascii="Times New Roman" w:hAnsi="Times New Roman" w:cs="Times New Roman"/>
          <w:b/>
          <w:bCs/>
          <w:i/>
          <w:iCs/>
          <w:sz w:val="24"/>
          <w:szCs w:val="24"/>
        </w:rPr>
        <w:t xml:space="preserve"> </w:t>
      </w:r>
      <w:proofErr w:type="spellStart"/>
      <w:r w:rsidRPr="00EF3E1B">
        <w:rPr>
          <w:rFonts w:ascii="Times New Roman" w:hAnsi="Times New Roman" w:cs="Times New Roman"/>
          <w:b/>
          <w:bCs/>
          <w:i/>
          <w:iCs/>
          <w:sz w:val="24"/>
          <w:szCs w:val="24"/>
        </w:rPr>
        <w:t>Buta</w:t>
      </w:r>
      <w:proofErr w:type="spellEnd"/>
      <w:r w:rsidRPr="00EF3E1B">
        <w:rPr>
          <w:rFonts w:ascii="Times New Roman" w:hAnsi="Times New Roman" w:cs="Times New Roman"/>
          <w:b/>
          <w:bCs/>
          <w:i/>
          <w:iCs/>
          <w:sz w:val="24"/>
          <w:szCs w:val="24"/>
        </w:rPr>
        <w:t xml:space="preserve"> </w:t>
      </w:r>
      <w:proofErr w:type="spellStart"/>
      <w:r w:rsidRPr="00EF3E1B">
        <w:rPr>
          <w:rFonts w:ascii="Times New Roman" w:hAnsi="Times New Roman" w:cs="Times New Roman"/>
          <w:b/>
          <w:bCs/>
          <w:i/>
          <w:iCs/>
          <w:sz w:val="24"/>
          <w:szCs w:val="24"/>
        </w:rPr>
        <w:t>Aksara</w:t>
      </w:r>
      <w:proofErr w:type="spellEnd"/>
      <w:r w:rsidRPr="00EF3E1B">
        <w:rPr>
          <w:rFonts w:ascii="Times New Roman" w:hAnsi="Times New Roman" w:cs="Times New Roman"/>
          <w:b/>
          <w:bCs/>
          <w:i/>
          <w:iCs/>
          <w:sz w:val="24"/>
          <w:szCs w:val="24"/>
        </w:rPr>
        <w:t xml:space="preserve"> Al-Qur’an pada </w:t>
      </w:r>
      <w:proofErr w:type="spellStart"/>
      <w:r w:rsidRPr="00EF3E1B">
        <w:rPr>
          <w:rFonts w:ascii="Times New Roman" w:hAnsi="Times New Roman" w:cs="Times New Roman"/>
          <w:b/>
          <w:bCs/>
          <w:i/>
          <w:iCs/>
          <w:sz w:val="24"/>
          <w:szCs w:val="24"/>
        </w:rPr>
        <w:t>Suku</w:t>
      </w:r>
      <w:proofErr w:type="spellEnd"/>
      <w:r w:rsidRPr="00EF3E1B">
        <w:rPr>
          <w:rFonts w:ascii="Times New Roman" w:hAnsi="Times New Roman" w:cs="Times New Roman"/>
          <w:b/>
          <w:bCs/>
          <w:i/>
          <w:iCs/>
          <w:sz w:val="24"/>
          <w:szCs w:val="24"/>
        </w:rPr>
        <w:t xml:space="preserve"> Anak </w:t>
      </w:r>
      <w:proofErr w:type="spellStart"/>
      <w:r w:rsidRPr="00EF3E1B">
        <w:rPr>
          <w:rFonts w:ascii="Times New Roman" w:hAnsi="Times New Roman" w:cs="Times New Roman"/>
          <w:b/>
          <w:bCs/>
          <w:i/>
          <w:iCs/>
          <w:sz w:val="24"/>
          <w:szCs w:val="24"/>
        </w:rPr>
        <w:t>Dalam</w:t>
      </w:r>
      <w:proofErr w:type="spellEnd"/>
      <w:r w:rsidRPr="00EF3E1B">
        <w:rPr>
          <w:rFonts w:ascii="Times New Roman" w:hAnsi="Times New Roman" w:cs="Times New Roman"/>
          <w:b/>
          <w:bCs/>
          <w:i/>
          <w:iCs/>
          <w:sz w:val="24"/>
          <w:szCs w:val="24"/>
        </w:rPr>
        <w:t xml:space="preserve"> (</w:t>
      </w:r>
      <w:proofErr w:type="spellStart"/>
      <w:r w:rsidRPr="00EF3E1B">
        <w:rPr>
          <w:rFonts w:ascii="Times New Roman" w:hAnsi="Times New Roman" w:cs="Times New Roman"/>
          <w:b/>
          <w:bCs/>
          <w:i/>
          <w:iCs/>
          <w:sz w:val="24"/>
          <w:szCs w:val="24"/>
        </w:rPr>
        <w:t>Studi</w:t>
      </w:r>
      <w:proofErr w:type="spellEnd"/>
      <w:r w:rsidRPr="00EF3E1B">
        <w:rPr>
          <w:rFonts w:ascii="Times New Roman" w:hAnsi="Times New Roman" w:cs="Times New Roman"/>
          <w:b/>
          <w:bCs/>
          <w:i/>
          <w:iCs/>
          <w:sz w:val="24"/>
          <w:szCs w:val="24"/>
        </w:rPr>
        <w:t xml:space="preserve"> </w:t>
      </w:r>
      <w:proofErr w:type="spellStart"/>
      <w:r w:rsidRPr="00EF3E1B">
        <w:rPr>
          <w:rFonts w:ascii="Times New Roman" w:hAnsi="Times New Roman" w:cs="Times New Roman"/>
          <w:b/>
          <w:bCs/>
          <w:i/>
          <w:iCs/>
          <w:sz w:val="24"/>
          <w:szCs w:val="24"/>
        </w:rPr>
        <w:t>Kasus</w:t>
      </w:r>
      <w:proofErr w:type="spellEnd"/>
      <w:r w:rsidRPr="00EF3E1B">
        <w:rPr>
          <w:rFonts w:ascii="Times New Roman" w:hAnsi="Times New Roman" w:cs="Times New Roman"/>
          <w:b/>
          <w:bCs/>
          <w:i/>
          <w:iCs/>
          <w:sz w:val="24"/>
          <w:szCs w:val="24"/>
        </w:rPr>
        <w:t xml:space="preserve"> di </w:t>
      </w:r>
      <w:proofErr w:type="spellStart"/>
      <w:r w:rsidRPr="00EF3E1B">
        <w:rPr>
          <w:rFonts w:ascii="Times New Roman" w:hAnsi="Times New Roman" w:cs="Times New Roman"/>
          <w:b/>
          <w:bCs/>
          <w:i/>
          <w:iCs/>
          <w:sz w:val="24"/>
          <w:szCs w:val="24"/>
        </w:rPr>
        <w:t>Desa</w:t>
      </w:r>
      <w:proofErr w:type="spellEnd"/>
      <w:r w:rsidRPr="00EF3E1B">
        <w:rPr>
          <w:rFonts w:ascii="Times New Roman" w:hAnsi="Times New Roman" w:cs="Times New Roman"/>
          <w:b/>
          <w:bCs/>
          <w:i/>
          <w:iCs/>
          <w:sz w:val="24"/>
          <w:szCs w:val="24"/>
        </w:rPr>
        <w:t xml:space="preserve"> </w:t>
      </w:r>
      <w:proofErr w:type="spellStart"/>
      <w:r w:rsidRPr="00EF3E1B">
        <w:rPr>
          <w:rFonts w:ascii="Times New Roman" w:hAnsi="Times New Roman" w:cs="Times New Roman"/>
          <w:b/>
          <w:bCs/>
          <w:i/>
          <w:iCs/>
          <w:sz w:val="24"/>
          <w:szCs w:val="24"/>
        </w:rPr>
        <w:t>Dwi</w:t>
      </w:r>
      <w:proofErr w:type="spellEnd"/>
      <w:r w:rsidRPr="00EF3E1B">
        <w:rPr>
          <w:rFonts w:ascii="Times New Roman" w:hAnsi="Times New Roman" w:cs="Times New Roman"/>
          <w:b/>
          <w:bCs/>
          <w:i/>
          <w:iCs/>
          <w:sz w:val="24"/>
          <w:szCs w:val="24"/>
        </w:rPr>
        <w:t xml:space="preserve"> </w:t>
      </w:r>
      <w:proofErr w:type="spellStart"/>
      <w:r w:rsidRPr="00EF3E1B">
        <w:rPr>
          <w:rFonts w:ascii="Times New Roman" w:hAnsi="Times New Roman" w:cs="Times New Roman"/>
          <w:b/>
          <w:bCs/>
          <w:i/>
          <w:iCs/>
          <w:sz w:val="24"/>
          <w:szCs w:val="24"/>
        </w:rPr>
        <w:t>Karya</w:t>
      </w:r>
      <w:proofErr w:type="spellEnd"/>
      <w:r w:rsidRPr="00EF3E1B">
        <w:rPr>
          <w:rFonts w:ascii="Times New Roman" w:hAnsi="Times New Roman" w:cs="Times New Roman"/>
          <w:b/>
          <w:bCs/>
          <w:i/>
          <w:iCs/>
          <w:sz w:val="24"/>
          <w:szCs w:val="24"/>
        </w:rPr>
        <w:t xml:space="preserve"> Bhakti </w:t>
      </w:r>
      <w:proofErr w:type="spellStart"/>
      <w:r w:rsidRPr="00EF3E1B">
        <w:rPr>
          <w:rFonts w:ascii="Times New Roman" w:hAnsi="Times New Roman" w:cs="Times New Roman"/>
          <w:b/>
          <w:bCs/>
          <w:i/>
          <w:iCs/>
          <w:sz w:val="24"/>
          <w:szCs w:val="24"/>
        </w:rPr>
        <w:t>Kecamatan</w:t>
      </w:r>
      <w:proofErr w:type="spellEnd"/>
      <w:r w:rsidRPr="00EF3E1B">
        <w:rPr>
          <w:rFonts w:ascii="Times New Roman" w:hAnsi="Times New Roman" w:cs="Times New Roman"/>
          <w:b/>
          <w:bCs/>
          <w:i/>
          <w:iCs/>
          <w:sz w:val="24"/>
          <w:szCs w:val="24"/>
        </w:rPr>
        <w:t xml:space="preserve"> </w:t>
      </w:r>
      <w:proofErr w:type="spellStart"/>
      <w:r w:rsidRPr="00EF3E1B">
        <w:rPr>
          <w:rFonts w:ascii="Times New Roman" w:hAnsi="Times New Roman" w:cs="Times New Roman"/>
          <w:b/>
          <w:bCs/>
          <w:i/>
          <w:iCs/>
          <w:sz w:val="24"/>
          <w:szCs w:val="24"/>
        </w:rPr>
        <w:t>Pelepat</w:t>
      </w:r>
      <w:proofErr w:type="spellEnd"/>
      <w:r w:rsidRPr="00EF3E1B">
        <w:rPr>
          <w:rFonts w:ascii="Times New Roman" w:hAnsi="Times New Roman" w:cs="Times New Roman"/>
          <w:b/>
          <w:bCs/>
          <w:i/>
          <w:iCs/>
          <w:sz w:val="24"/>
          <w:szCs w:val="24"/>
        </w:rPr>
        <w:t xml:space="preserve"> </w:t>
      </w:r>
      <w:proofErr w:type="spellStart"/>
      <w:r w:rsidRPr="00EF3E1B">
        <w:rPr>
          <w:rFonts w:ascii="Times New Roman" w:hAnsi="Times New Roman" w:cs="Times New Roman"/>
          <w:b/>
          <w:bCs/>
          <w:i/>
          <w:iCs/>
          <w:sz w:val="24"/>
          <w:szCs w:val="24"/>
        </w:rPr>
        <w:t>Kabupaten</w:t>
      </w:r>
      <w:proofErr w:type="spellEnd"/>
      <w:r w:rsidRPr="00EF3E1B">
        <w:rPr>
          <w:rFonts w:ascii="Times New Roman" w:hAnsi="Times New Roman" w:cs="Times New Roman"/>
          <w:b/>
          <w:bCs/>
          <w:i/>
          <w:iCs/>
          <w:sz w:val="24"/>
          <w:szCs w:val="24"/>
        </w:rPr>
        <w:t xml:space="preserve"> Bungo </w:t>
      </w:r>
      <w:proofErr w:type="spellStart"/>
      <w:r w:rsidRPr="00EF3E1B">
        <w:rPr>
          <w:rFonts w:ascii="Times New Roman" w:hAnsi="Times New Roman" w:cs="Times New Roman"/>
          <w:b/>
          <w:bCs/>
          <w:i/>
          <w:iCs/>
          <w:sz w:val="24"/>
          <w:szCs w:val="24"/>
        </w:rPr>
        <w:t>Provinsi</w:t>
      </w:r>
      <w:proofErr w:type="spellEnd"/>
      <w:r w:rsidRPr="00EF3E1B">
        <w:rPr>
          <w:rFonts w:ascii="Times New Roman" w:hAnsi="Times New Roman" w:cs="Times New Roman"/>
          <w:b/>
          <w:bCs/>
          <w:i/>
          <w:iCs/>
          <w:sz w:val="24"/>
          <w:szCs w:val="24"/>
        </w:rPr>
        <w:t xml:space="preserve"> Jambi</w:t>
      </w:r>
      <w:r w:rsidR="00765C18">
        <w:rPr>
          <w:rFonts w:ascii="Times New Roman" w:hAnsi="Times New Roman" w:cs="Times New Roman"/>
          <w:b/>
          <w:bCs/>
          <w:i/>
          <w:iCs/>
          <w:sz w:val="24"/>
          <w:szCs w:val="24"/>
        </w:rPr>
        <w:t>)</w:t>
      </w:r>
      <w:r w:rsidRPr="00EF3E1B">
        <w:rPr>
          <w:rFonts w:ascii="Times New Roman" w:hAnsi="Times New Roman" w:cs="Times New Roman"/>
          <w:b/>
          <w:bCs/>
          <w:i/>
          <w:iCs/>
          <w:sz w:val="24"/>
          <w:szCs w:val="24"/>
        </w:rPr>
        <w:t>”.</w:t>
      </w:r>
      <w:r w:rsidRPr="00EF3E1B">
        <w:rPr>
          <w:rStyle w:val="FootnoteReference"/>
          <w:rFonts w:ascii="Times New Roman" w:hAnsi="Times New Roman" w:cs="Times New Roman"/>
          <w:b/>
          <w:bCs/>
          <w:i/>
          <w:iCs/>
          <w:sz w:val="24"/>
          <w:szCs w:val="24"/>
        </w:rPr>
        <w:footnoteReference w:id="168"/>
      </w:r>
      <w:r w:rsidRPr="00EF3E1B">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s</w:t>
      </w:r>
      <w:r w:rsidRPr="00EF3E1B">
        <w:rPr>
          <w:rFonts w:ascii="Times New Roman" w:hAnsi="Times New Roman" w:cs="Times New Roman"/>
          <w:sz w:val="24"/>
          <w:szCs w:val="24"/>
        </w:rPr>
        <w:t xml:space="preserve">alah </w:t>
      </w:r>
      <w:proofErr w:type="spellStart"/>
      <w:r w:rsidRPr="00EF3E1B">
        <w:rPr>
          <w:rFonts w:ascii="Times New Roman" w:hAnsi="Times New Roman" w:cs="Times New Roman"/>
          <w:sz w:val="24"/>
          <w:szCs w:val="24"/>
        </w:rPr>
        <w:t>satu</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metode</w:t>
      </w:r>
      <w:proofErr w:type="spellEnd"/>
      <w:r w:rsidRPr="00EF3E1B">
        <w:rPr>
          <w:rFonts w:ascii="Times New Roman" w:hAnsi="Times New Roman" w:cs="Times New Roman"/>
          <w:sz w:val="24"/>
          <w:szCs w:val="24"/>
        </w:rPr>
        <w:t xml:space="preserve"> yang </w:t>
      </w:r>
      <w:proofErr w:type="spellStart"/>
      <w:r w:rsidRPr="00EF3E1B">
        <w:rPr>
          <w:rFonts w:ascii="Times New Roman" w:hAnsi="Times New Roman" w:cs="Times New Roman"/>
          <w:sz w:val="24"/>
          <w:szCs w:val="24"/>
        </w:rPr>
        <w:t>biasa</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dipakai</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secara</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umum</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untuk</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belajar</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mengaji</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pada </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Dalam</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adalah</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dengan</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menggunakan</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metode</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Iqro</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Pengajaran</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Iqro</w:t>
      </w:r>
      <w:proofErr w:type="spellEnd"/>
      <w:r w:rsidRPr="00EF3E1B">
        <w:rPr>
          <w:rFonts w:ascii="Times New Roman" w:hAnsi="Times New Roman" w:cs="Times New Roman"/>
          <w:sz w:val="24"/>
          <w:szCs w:val="24"/>
        </w:rPr>
        <w:t xml:space="preserve">’ yang </w:t>
      </w:r>
      <w:proofErr w:type="spellStart"/>
      <w:r w:rsidRPr="00EF3E1B">
        <w:rPr>
          <w:rFonts w:ascii="Times New Roman" w:hAnsi="Times New Roman" w:cs="Times New Roman"/>
          <w:sz w:val="24"/>
          <w:szCs w:val="24"/>
        </w:rPr>
        <w:t>diterapkan</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mengalami</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kesulitan</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dikarenakan</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cara</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bicara</w:t>
      </w:r>
      <w:proofErr w:type="spellEnd"/>
      <w:r w:rsidRPr="00EF3E1B">
        <w:rPr>
          <w:rFonts w:ascii="Times New Roman" w:hAnsi="Times New Roman" w:cs="Times New Roman"/>
          <w:sz w:val="24"/>
          <w:szCs w:val="24"/>
        </w:rPr>
        <w:t xml:space="preserve"> yang </w:t>
      </w:r>
      <w:proofErr w:type="spellStart"/>
      <w:r w:rsidRPr="00EF3E1B">
        <w:rPr>
          <w:rFonts w:ascii="Times New Roman" w:hAnsi="Times New Roman" w:cs="Times New Roman"/>
          <w:sz w:val="24"/>
          <w:szCs w:val="24"/>
        </w:rPr>
        <w:t>berbeda</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dengan</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bahasa</w:t>
      </w:r>
      <w:proofErr w:type="spellEnd"/>
      <w:r w:rsidRPr="00EF3E1B">
        <w:rPr>
          <w:rFonts w:ascii="Times New Roman" w:hAnsi="Times New Roman" w:cs="Times New Roman"/>
          <w:sz w:val="24"/>
          <w:szCs w:val="24"/>
        </w:rPr>
        <w:t xml:space="preserve"> yang </w:t>
      </w:r>
      <w:proofErr w:type="spellStart"/>
      <w:r w:rsidRPr="00EF3E1B">
        <w:rPr>
          <w:rFonts w:ascii="Times New Roman" w:hAnsi="Times New Roman" w:cs="Times New Roman"/>
          <w:sz w:val="24"/>
          <w:szCs w:val="24"/>
        </w:rPr>
        <w:t>mereka</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miliki</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Selain</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itu</w:t>
      </w:r>
      <w:proofErr w:type="spellEnd"/>
      <w:r w:rsidRPr="00EF3E1B">
        <w:rPr>
          <w:rFonts w:ascii="Times New Roman" w:hAnsi="Times New Roman" w:cs="Times New Roman"/>
          <w:sz w:val="24"/>
          <w:szCs w:val="24"/>
        </w:rPr>
        <w:t xml:space="preserve"> yang </w:t>
      </w:r>
      <w:proofErr w:type="spellStart"/>
      <w:r w:rsidRPr="00EF3E1B">
        <w:rPr>
          <w:rFonts w:ascii="Times New Roman" w:hAnsi="Times New Roman" w:cs="Times New Roman"/>
          <w:sz w:val="24"/>
          <w:szCs w:val="24"/>
        </w:rPr>
        <w:t>menjadi</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kendala</w:t>
      </w:r>
      <w:proofErr w:type="spellEnd"/>
      <w:r w:rsidRPr="00EF3E1B">
        <w:rPr>
          <w:rFonts w:ascii="Times New Roman" w:hAnsi="Times New Roman" w:cs="Times New Roman"/>
          <w:sz w:val="24"/>
          <w:szCs w:val="24"/>
        </w:rPr>
        <w:t xml:space="preserve"> dan </w:t>
      </w:r>
      <w:proofErr w:type="spellStart"/>
      <w:r w:rsidRPr="00EF3E1B">
        <w:rPr>
          <w:rFonts w:ascii="Times New Roman" w:hAnsi="Times New Roman" w:cs="Times New Roman"/>
          <w:sz w:val="24"/>
          <w:szCs w:val="24"/>
        </w:rPr>
        <w:t>masalah</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adalah</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dari</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segi</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kekurangan</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tempat</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mengaji</w:t>
      </w:r>
      <w:proofErr w:type="spellEnd"/>
      <w:r w:rsidRPr="00EF3E1B">
        <w:rPr>
          <w:rFonts w:ascii="Times New Roman" w:hAnsi="Times New Roman" w:cs="Times New Roman"/>
          <w:sz w:val="24"/>
          <w:szCs w:val="24"/>
        </w:rPr>
        <w:t xml:space="preserve"> dan juga </w:t>
      </w:r>
      <w:proofErr w:type="spellStart"/>
      <w:r w:rsidRPr="00EF3E1B">
        <w:rPr>
          <w:rFonts w:ascii="Times New Roman" w:hAnsi="Times New Roman" w:cs="Times New Roman"/>
          <w:sz w:val="24"/>
          <w:szCs w:val="24"/>
        </w:rPr>
        <w:t>jarak</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tempuh</w:t>
      </w:r>
      <w:proofErr w:type="spellEnd"/>
      <w:r w:rsidRPr="00EF3E1B">
        <w:rPr>
          <w:rFonts w:ascii="Times New Roman" w:hAnsi="Times New Roman" w:cs="Times New Roman"/>
          <w:sz w:val="24"/>
          <w:szCs w:val="24"/>
        </w:rPr>
        <w:t xml:space="preserve"> yang </w:t>
      </w:r>
      <w:proofErr w:type="spellStart"/>
      <w:r w:rsidRPr="00EF3E1B">
        <w:rPr>
          <w:rFonts w:ascii="Times New Roman" w:hAnsi="Times New Roman" w:cs="Times New Roman"/>
          <w:sz w:val="24"/>
          <w:szCs w:val="24"/>
        </w:rPr>
        <w:t>jauh</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dari</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pemukiman</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warga</w:t>
      </w:r>
      <w:proofErr w:type="spellEnd"/>
      <w:r w:rsidRPr="00EF3E1B">
        <w:rPr>
          <w:rFonts w:ascii="Times New Roman" w:hAnsi="Times New Roman" w:cs="Times New Roman"/>
          <w:sz w:val="24"/>
          <w:szCs w:val="24"/>
        </w:rPr>
        <w:t xml:space="preserve"> SAD</w:t>
      </w:r>
      <w:r>
        <w:rPr>
          <w:rFonts w:ascii="Times New Roman" w:hAnsi="Times New Roman" w:cs="Times New Roman"/>
          <w:sz w:val="24"/>
          <w:szCs w:val="24"/>
        </w:rPr>
        <w:t>,</w:t>
      </w:r>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serta</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jumlah</w:t>
      </w:r>
      <w:proofErr w:type="spellEnd"/>
      <w:r w:rsidRPr="00EF3E1B">
        <w:rPr>
          <w:rFonts w:ascii="Times New Roman" w:hAnsi="Times New Roman" w:cs="Times New Roman"/>
          <w:sz w:val="24"/>
          <w:szCs w:val="24"/>
        </w:rPr>
        <w:t xml:space="preserve"> guru </w:t>
      </w:r>
      <w:proofErr w:type="spellStart"/>
      <w:r w:rsidRPr="00EF3E1B">
        <w:rPr>
          <w:rFonts w:ascii="Times New Roman" w:hAnsi="Times New Roman" w:cs="Times New Roman"/>
          <w:sz w:val="24"/>
          <w:szCs w:val="24"/>
        </w:rPr>
        <w:t>untuk</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mengajarkan</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baca</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tulis</w:t>
      </w:r>
      <w:proofErr w:type="spellEnd"/>
      <w:r w:rsidRPr="00EF3E1B">
        <w:rPr>
          <w:rFonts w:ascii="Times New Roman" w:hAnsi="Times New Roman" w:cs="Times New Roman"/>
          <w:sz w:val="24"/>
          <w:szCs w:val="24"/>
        </w:rPr>
        <w:t xml:space="preserve"> Al-Qur’an </w:t>
      </w:r>
      <w:proofErr w:type="spellStart"/>
      <w:r w:rsidRPr="00EF3E1B">
        <w:rPr>
          <w:rFonts w:ascii="Times New Roman" w:hAnsi="Times New Roman" w:cs="Times New Roman"/>
          <w:sz w:val="24"/>
          <w:szCs w:val="24"/>
        </w:rPr>
        <w:t>masih</w:t>
      </w:r>
      <w:proofErr w:type="spellEnd"/>
      <w:r w:rsidRPr="00EF3E1B">
        <w:rPr>
          <w:rFonts w:ascii="Times New Roman" w:hAnsi="Times New Roman" w:cs="Times New Roman"/>
          <w:sz w:val="24"/>
          <w:szCs w:val="24"/>
        </w:rPr>
        <w:t xml:space="preserve"> </w:t>
      </w:r>
      <w:proofErr w:type="spellStart"/>
      <w:r w:rsidRPr="00EF3E1B">
        <w:rPr>
          <w:rFonts w:ascii="Times New Roman" w:hAnsi="Times New Roman" w:cs="Times New Roman"/>
          <w:sz w:val="24"/>
          <w:szCs w:val="24"/>
        </w:rPr>
        <w:t>kurang</w:t>
      </w:r>
      <w:proofErr w:type="spellEnd"/>
      <w:r w:rsidRPr="00EF3E1B">
        <w:rPr>
          <w:rFonts w:ascii="Times New Roman" w:hAnsi="Times New Roman" w:cs="Times New Roman"/>
          <w:sz w:val="24"/>
          <w:szCs w:val="24"/>
        </w:rPr>
        <w:t>.</w:t>
      </w:r>
    </w:p>
    <w:p w14:paraId="2998D54E" w14:textId="77777777" w:rsidR="00791728" w:rsidRDefault="00791728" w:rsidP="00791728">
      <w:pPr>
        <w:spacing w:after="0" w:line="480" w:lineRule="auto"/>
        <w:ind w:left="720" w:firstLine="360"/>
        <w:jc w:val="both"/>
        <w:rPr>
          <w:rFonts w:ascii="Times New Roman" w:hAnsi="Times New Roman" w:cs="Times New Roman"/>
          <w:sz w:val="24"/>
          <w:szCs w:val="24"/>
        </w:rPr>
      </w:pPr>
      <w:proofErr w:type="spellStart"/>
      <w:r>
        <w:rPr>
          <w:rFonts w:ascii="Times New Roman" w:hAnsi="Times New Roman" w:cs="Times New Roman"/>
          <w:sz w:val="24"/>
          <w:szCs w:val="24"/>
        </w:rPr>
        <w:t>H</w:t>
      </w:r>
      <w:r w:rsidRPr="00B74B96">
        <w:rPr>
          <w:rFonts w:ascii="Times New Roman" w:hAnsi="Times New Roman" w:cs="Times New Roman"/>
          <w:sz w:val="24"/>
          <w:szCs w:val="24"/>
        </w:rPr>
        <w:t>ambatan</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dihadapi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dari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segi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minimnya</w:t>
      </w:r>
      <w:proofErr w:type="spellEnd"/>
      <w:r w:rsidRPr="00B74B96">
        <w:rPr>
          <w:rFonts w:ascii="Times New Roman" w:hAnsi="Times New Roman" w:cs="Times New Roman"/>
          <w:sz w:val="24"/>
          <w:szCs w:val="24"/>
        </w:rPr>
        <w:t xml:space="preserve"> guru </w:t>
      </w:r>
      <w:proofErr w:type="spellStart"/>
      <w:r w:rsidRPr="00B74B96">
        <w:rPr>
          <w:rFonts w:ascii="Times New Roman" w:hAnsi="Times New Roman" w:cs="Times New Roman"/>
          <w:sz w:val="24"/>
          <w:szCs w:val="24"/>
        </w:rPr>
        <w:t>mengaji</w:t>
      </w:r>
      <w:proofErr w:type="spellEnd"/>
      <w:r w:rsidRPr="00B74B96">
        <w:rPr>
          <w:rFonts w:ascii="Times New Roman" w:hAnsi="Times New Roman" w:cs="Times New Roman"/>
          <w:sz w:val="24"/>
          <w:szCs w:val="24"/>
        </w:rPr>
        <w:t xml:space="preserve"> </w:t>
      </w:r>
      <w:r>
        <w:rPr>
          <w:rFonts w:ascii="Times New Roman" w:hAnsi="Times New Roman" w:cs="Times New Roman"/>
          <w:sz w:val="24"/>
          <w:szCs w:val="24"/>
        </w:rPr>
        <w:t>pada</w:t>
      </w:r>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masyarakat</w:t>
      </w:r>
      <w:proofErr w:type="spellEnd"/>
      <w:r w:rsidRPr="00B74B96">
        <w:rPr>
          <w:rFonts w:ascii="Times New Roman" w:hAnsi="Times New Roman" w:cs="Times New Roman"/>
          <w:sz w:val="24"/>
          <w:szCs w:val="24"/>
        </w:rPr>
        <w:t xml:space="preserve"> SAD </w:t>
      </w:r>
      <w:proofErr w:type="spellStart"/>
      <w:r w:rsidRPr="00B74B96">
        <w:rPr>
          <w:rFonts w:ascii="Times New Roman" w:hAnsi="Times New Roman" w:cs="Times New Roman"/>
          <w:sz w:val="24"/>
          <w:szCs w:val="24"/>
        </w:rPr>
        <w:t>akan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memperlambat</w:t>
      </w:r>
      <w:proofErr w:type="spellEnd"/>
      <w:r w:rsidRPr="00B74B96">
        <w:rPr>
          <w:rFonts w:ascii="Times New Roman" w:hAnsi="Times New Roman" w:cs="Times New Roman"/>
          <w:sz w:val="24"/>
          <w:szCs w:val="24"/>
        </w:rPr>
        <w:t xml:space="preserve"> proses </w:t>
      </w:r>
      <w:proofErr w:type="spellStart"/>
      <w:r w:rsidRPr="00B74B96">
        <w:rPr>
          <w:rFonts w:ascii="Times New Roman" w:hAnsi="Times New Roman" w:cs="Times New Roman"/>
          <w:sz w:val="24"/>
          <w:szCs w:val="24"/>
        </w:rPr>
        <w:t>pemberantasan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buta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aksara</w:t>
      </w:r>
      <w:proofErr w:type="spellEnd"/>
      <w:r w:rsidRPr="00B74B96">
        <w:rPr>
          <w:rFonts w:ascii="Times New Roman" w:hAnsi="Times New Roman" w:cs="Times New Roman"/>
          <w:sz w:val="24"/>
          <w:szCs w:val="24"/>
        </w:rPr>
        <w:t xml:space="preserve"> Al-Qur’an</w:t>
      </w:r>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B74B96">
        <w:rPr>
          <w:rFonts w:ascii="Times New Roman" w:hAnsi="Times New Roman" w:cs="Times New Roman"/>
          <w:sz w:val="24"/>
          <w:szCs w:val="24"/>
        </w:rPr>
        <w:t>ehingga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keadaan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itu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membawa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implikasi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lambannya</w:t>
      </w:r>
      <w:proofErr w:type="spellEnd"/>
      <w:r w:rsidRPr="00B74B96">
        <w:rPr>
          <w:rFonts w:ascii="Times New Roman" w:hAnsi="Times New Roman" w:cs="Times New Roman"/>
          <w:sz w:val="24"/>
          <w:szCs w:val="24"/>
        </w:rPr>
        <w:t xml:space="preserve"> program </w:t>
      </w:r>
      <w:proofErr w:type="spellStart"/>
      <w:r w:rsidRPr="00B74B96">
        <w:rPr>
          <w:rFonts w:ascii="Times New Roman" w:hAnsi="Times New Roman" w:cs="Times New Roman"/>
          <w:sz w:val="24"/>
          <w:szCs w:val="24"/>
        </w:rPr>
        <w:t>pemerintah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Tantangan</w:t>
      </w:r>
      <w:proofErr w:type="spellEnd"/>
      <w:r w:rsidRPr="00B74B96">
        <w:rPr>
          <w:rFonts w:ascii="Times New Roman" w:hAnsi="Times New Roman" w:cs="Times New Roman"/>
          <w:sz w:val="24"/>
          <w:szCs w:val="24"/>
        </w:rPr>
        <w:t xml:space="preserve"> dan </w:t>
      </w:r>
      <w:proofErr w:type="spellStart"/>
      <w:r w:rsidRPr="00B74B96">
        <w:rPr>
          <w:rFonts w:ascii="Times New Roman" w:hAnsi="Times New Roman" w:cs="Times New Roman"/>
          <w:sz w:val="24"/>
          <w:szCs w:val="24"/>
        </w:rPr>
        <w:t>hambatan</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terjadi</w:t>
      </w:r>
      <w:proofErr w:type="spellEnd"/>
      <w:r w:rsidRPr="00B74B96">
        <w:rPr>
          <w:rFonts w:ascii="Times New Roman" w:hAnsi="Times New Roman" w:cs="Times New Roman"/>
          <w:sz w:val="24"/>
          <w:szCs w:val="24"/>
        </w:rPr>
        <w:t xml:space="preserve"> pada </w:t>
      </w:r>
      <w:proofErr w:type="spellStart"/>
      <w:r w:rsidRPr="00B74B96">
        <w:rPr>
          <w:rFonts w:ascii="Times New Roman" w:hAnsi="Times New Roman" w:cs="Times New Roman"/>
          <w:sz w:val="24"/>
          <w:szCs w:val="24"/>
        </w:rPr>
        <w:t>masyarakat</w:t>
      </w:r>
      <w:proofErr w:type="spellEnd"/>
      <w:r w:rsidRPr="00B74B96">
        <w:rPr>
          <w:rFonts w:ascii="Times New Roman" w:hAnsi="Times New Roman" w:cs="Times New Roman"/>
          <w:sz w:val="24"/>
          <w:szCs w:val="24"/>
        </w:rPr>
        <w:t xml:space="preserve"> SAD di </w:t>
      </w:r>
      <w:proofErr w:type="spellStart"/>
      <w:r w:rsidRPr="00B74B96">
        <w:rPr>
          <w:rFonts w:ascii="Times New Roman" w:hAnsi="Times New Roman" w:cs="Times New Roman"/>
          <w:sz w:val="24"/>
          <w:szCs w:val="24"/>
        </w:rPr>
        <w:t>Desa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Dwi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Karya</w:t>
      </w:r>
      <w:proofErr w:type="spellEnd"/>
      <w:r w:rsidRPr="00B74B96">
        <w:rPr>
          <w:rFonts w:ascii="Times New Roman" w:hAnsi="Times New Roman" w:cs="Times New Roman"/>
          <w:sz w:val="24"/>
          <w:szCs w:val="24"/>
        </w:rPr>
        <w:t xml:space="preserve"> Bhakti </w:t>
      </w:r>
      <w:proofErr w:type="spellStart"/>
      <w:r w:rsidRPr="00B74B96">
        <w:rPr>
          <w:rFonts w:ascii="Times New Roman" w:hAnsi="Times New Roman" w:cs="Times New Roman"/>
          <w:sz w:val="24"/>
          <w:szCs w:val="24"/>
        </w:rPr>
        <w:t>perlu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adanya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kerjasama</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baik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antara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aparatur</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desa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dengan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aparatur</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pemerintah</w:t>
      </w:r>
      <w:proofErr w:type="spellEnd"/>
      <w:r w:rsidRPr="00B74B96">
        <w:rPr>
          <w:rFonts w:ascii="Times New Roman" w:hAnsi="Times New Roman" w:cs="Times New Roman"/>
          <w:sz w:val="24"/>
          <w:szCs w:val="24"/>
        </w:rPr>
        <w:t xml:space="preserve"> di </w:t>
      </w:r>
      <w:proofErr w:type="spellStart"/>
      <w:r w:rsidRPr="00B74B96">
        <w:rPr>
          <w:rFonts w:ascii="Times New Roman" w:hAnsi="Times New Roman" w:cs="Times New Roman"/>
          <w:sz w:val="24"/>
          <w:szCs w:val="24"/>
        </w:rPr>
        <w:t>daerah</w:t>
      </w:r>
      <w:proofErr w:type="spellEnd"/>
      <w:r w:rsidRPr="00B74B96">
        <w:rPr>
          <w:rFonts w:ascii="Times New Roman" w:hAnsi="Times New Roman" w:cs="Times New Roman"/>
          <w:sz w:val="24"/>
          <w:szCs w:val="24"/>
        </w:rPr>
        <w:t xml:space="preserve">. </w:t>
      </w:r>
    </w:p>
    <w:p w14:paraId="673BE8ED" w14:textId="77777777" w:rsidR="00791728" w:rsidRDefault="00791728" w:rsidP="00791728">
      <w:pPr>
        <w:spacing w:after="0" w:line="480" w:lineRule="auto"/>
        <w:ind w:left="720" w:firstLine="360"/>
        <w:jc w:val="both"/>
        <w:rPr>
          <w:rFonts w:ascii="Times New Roman" w:hAnsi="Times New Roman" w:cs="Times New Roman"/>
          <w:sz w:val="24"/>
          <w:szCs w:val="24"/>
        </w:rPr>
      </w:pPr>
      <w:proofErr w:type="spellStart"/>
      <w:r w:rsidRPr="00B74B96">
        <w:rPr>
          <w:rFonts w:ascii="Times New Roman" w:hAnsi="Times New Roman" w:cs="Times New Roman"/>
          <w:sz w:val="24"/>
          <w:szCs w:val="24"/>
        </w:rPr>
        <w:t>Tantangan</w:t>
      </w:r>
      <w:proofErr w:type="spellEnd"/>
      <w:r w:rsidRPr="00B74B96">
        <w:rPr>
          <w:rFonts w:ascii="Times New Roman" w:hAnsi="Times New Roman" w:cs="Times New Roman"/>
          <w:sz w:val="24"/>
          <w:szCs w:val="24"/>
        </w:rPr>
        <w:t xml:space="preserve"> dan </w:t>
      </w:r>
      <w:proofErr w:type="spellStart"/>
      <w:r w:rsidRPr="00B74B96">
        <w:rPr>
          <w:rFonts w:ascii="Times New Roman" w:hAnsi="Times New Roman" w:cs="Times New Roman"/>
          <w:sz w:val="24"/>
          <w:szCs w:val="24"/>
        </w:rPr>
        <w:t>hambatan</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dihadapi</w:t>
      </w:r>
      <w:proofErr w:type="spellEnd"/>
      <w:r w:rsidRPr="00B74B96">
        <w:rPr>
          <w:rFonts w:ascii="Times New Roman" w:hAnsi="Times New Roman" w:cs="Times New Roman"/>
          <w:sz w:val="24"/>
          <w:szCs w:val="24"/>
        </w:rPr>
        <w:t xml:space="preserve"> di </w:t>
      </w:r>
      <w:proofErr w:type="spellStart"/>
      <w:r w:rsidRPr="00B74B96">
        <w:rPr>
          <w:rFonts w:ascii="Times New Roman" w:hAnsi="Times New Roman" w:cs="Times New Roman"/>
          <w:sz w:val="24"/>
          <w:szCs w:val="24"/>
        </w:rPr>
        <w:t>dalam</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menjalankan</w:t>
      </w:r>
      <w:proofErr w:type="spellEnd"/>
      <w:r w:rsidRPr="00B74B96">
        <w:rPr>
          <w:rFonts w:ascii="Times New Roman" w:hAnsi="Times New Roman" w:cs="Times New Roman"/>
          <w:sz w:val="24"/>
          <w:szCs w:val="24"/>
        </w:rPr>
        <w:t xml:space="preserve"> program </w:t>
      </w:r>
      <w:proofErr w:type="spellStart"/>
      <w:r w:rsidRPr="00B74B96">
        <w:rPr>
          <w:rFonts w:ascii="Times New Roman" w:hAnsi="Times New Roman" w:cs="Times New Roman"/>
          <w:sz w:val="24"/>
          <w:szCs w:val="24"/>
        </w:rPr>
        <w:t>pemberantasan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buta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aksara</w:t>
      </w:r>
      <w:proofErr w:type="spellEnd"/>
      <w:r w:rsidRPr="00B74B96">
        <w:rPr>
          <w:rFonts w:ascii="Times New Roman" w:hAnsi="Times New Roman" w:cs="Times New Roman"/>
          <w:sz w:val="24"/>
          <w:szCs w:val="24"/>
        </w:rPr>
        <w:t xml:space="preserve"> Al-Qur’an pada </w:t>
      </w:r>
      <w:proofErr w:type="spellStart"/>
      <w:r w:rsidRPr="00B74B96">
        <w:rPr>
          <w:rFonts w:ascii="Times New Roman" w:hAnsi="Times New Roman" w:cs="Times New Roman"/>
          <w:sz w:val="24"/>
          <w:szCs w:val="24"/>
        </w:rPr>
        <w:t>masyarakat</w:t>
      </w:r>
      <w:proofErr w:type="spellEnd"/>
      <w:r w:rsidRPr="00B74B96">
        <w:rPr>
          <w:rFonts w:ascii="Times New Roman" w:hAnsi="Times New Roman" w:cs="Times New Roman"/>
          <w:sz w:val="24"/>
          <w:szCs w:val="24"/>
        </w:rPr>
        <w:t xml:space="preserve"> SAD </w:t>
      </w:r>
      <w:proofErr w:type="spellStart"/>
      <w:r w:rsidRPr="00B74B96">
        <w:rPr>
          <w:rFonts w:ascii="Times New Roman" w:hAnsi="Times New Roman" w:cs="Times New Roman"/>
          <w:sz w:val="24"/>
          <w:szCs w:val="24"/>
        </w:rPr>
        <w:t>dibagi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menjadi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dua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bentuk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yaitu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pelaksanaan</w:t>
      </w:r>
      <w:proofErr w:type="spellEnd"/>
      <w:r w:rsidRPr="00B74B96">
        <w:rPr>
          <w:rFonts w:ascii="Times New Roman" w:hAnsi="Times New Roman" w:cs="Times New Roman"/>
          <w:sz w:val="24"/>
          <w:szCs w:val="24"/>
        </w:rPr>
        <w:t xml:space="preserve"> di </w:t>
      </w:r>
      <w:proofErr w:type="spellStart"/>
      <w:r w:rsidRPr="00B74B96">
        <w:rPr>
          <w:rFonts w:ascii="Times New Roman" w:hAnsi="Times New Roman" w:cs="Times New Roman"/>
          <w:sz w:val="24"/>
          <w:szCs w:val="24"/>
        </w:rPr>
        <w:t>lapangan</w:t>
      </w:r>
      <w:proofErr w:type="spellEnd"/>
      <w:r w:rsidRPr="00B74B96">
        <w:rPr>
          <w:rFonts w:ascii="Times New Roman" w:hAnsi="Times New Roman" w:cs="Times New Roman"/>
          <w:sz w:val="24"/>
          <w:szCs w:val="24"/>
        </w:rPr>
        <w:t xml:space="preserve"> dan </w:t>
      </w:r>
      <w:proofErr w:type="spellStart"/>
      <w:r w:rsidRPr="00B74B96">
        <w:rPr>
          <w:rFonts w:ascii="Times New Roman" w:hAnsi="Times New Roman" w:cs="Times New Roman"/>
          <w:sz w:val="24"/>
          <w:szCs w:val="24"/>
        </w:rPr>
        <w:t>hambatan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dari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masyarakat</w:t>
      </w:r>
      <w:proofErr w:type="spellEnd"/>
      <w:r w:rsidRPr="00B74B96">
        <w:rPr>
          <w:rFonts w:ascii="Times New Roman" w:hAnsi="Times New Roman" w:cs="Times New Roman"/>
          <w:sz w:val="24"/>
          <w:szCs w:val="24"/>
        </w:rPr>
        <w:t xml:space="preserve"> SAD </w:t>
      </w:r>
      <w:proofErr w:type="spellStart"/>
      <w:r w:rsidRPr="00B74B96">
        <w:rPr>
          <w:rFonts w:ascii="Times New Roman" w:hAnsi="Times New Roman" w:cs="Times New Roman"/>
          <w:sz w:val="24"/>
          <w:szCs w:val="24"/>
        </w:rPr>
        <w:t>itu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sendiri</w:t>
      </w:r>
      <w:proofErr w:type="spellEnd"/>
      <w:r w:rsidRPr="00B74B96">
        <w:rPr>
          <w:rFonts w:ascii="Times New Roman" w:hAnsi="Times New Roman" w:cs="Times New Roman"/>
          <w:sz w:val="24"/>
          <w:szCs w:val="24"/>
        </w:rPr>
        <w:t xml:space="preserve">. Hal yang </w:t>
      </w:r>
      <w:proofErr w:type="spellStart"/>
      <w:r w:rsidRPr="00B74B96">
        <w:rPr>
          <w:rFonts w:ascii="Times New Roman" w:hAnsi="Times New Roman" w:cs="Times New Roman"/>
          <w:sz w:val="24"/>
          <w:szCs w:val="24"/>
        </w:rPr>
        <w:t>perlu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dilihat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dalam</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tantangan</w:t>
      </w:r>
      <w:proofErr w:type="spellEnd"/>
      <w:r w:rsidRPr="00B74B96">
        <w:rPr>
          <w:rFonts w:ascii="Times New Roman" w:hAnsi="Times New Roman" w:cs="Times New Roman"/>
          <w:sz w:val="24"/>
          <w:szCs w:val="24"/>
        </w:rPr>
        <w:t xml:space="preserve"> dan </w:t>
      </w:r>
      <w:proofErr w:type="spellStart"/>
      <w:r w:rsidRPr="00B74B96">
        <w:rPr>
          <w:rFonts w:ascii="Times New Roman" w:hAnsi="Times New Roman" w:cs="Times New Roman"/>
          <w:sz w:val="24"/>
          <w:szCs w:val="24"/>
        </w:rPr>
        <w:t>hambatan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tersebut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yaitu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kurangnya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minat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belajar</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masyarakat</w:t>
      </w:r>
      <w:proofErr w:type="spellEnd"/>
      <w:r w:rsidRPr="00B74B96">
        <w:rPr>
          <w:rFonts w:ascii="Times New Roman" w:hAnsi="Times New Roman" w:cs="Times New Roman"/>
          <w:sz w:val="24"/>
          <w:szCs w:val="24"/>
        </w:rPr>
        <w:t xml:space="preserve"> SAD. </w:t>
      </w:r>
      <w:proofErr w:type="spellStart"/>
      <w:r w:rsidRPr="00B74B96">
        <w:rPr>
          <w:rFonts w:ascii="Times New Roman" w:hAnsi="Times New Roman" w:cs="Times New Roman"/>
          <w:sz w:val="24"/>
          <w:szCs w:val="24"/>
        </w:rPr>
        <w:t>Sebenarnya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ini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bukanlah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hambatan</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dialami</w:t>
      </w:r>
      <w:proofErr w:type="spellEnd"/>
      <w:r w:rsidRPr="00B74B96">
        <w:rPr>
          <w:rFonts w:ascii="Times New Roman" w:hAnsi="Times New Roman" w:cs="Times New Roman"/>
          <w:sz w:val="24"/>
          <w:szCs w:val="24"/>
        </w:rPr>
        <w:t xml:space="preserve"> oleh </w:t>
      </w:r>
      <w:proofErr w:type="spellStart"/>
      <w:r w:rsidRPr="00B74B96">
        <w:rPr>
          <w:rFonts w:ascii="Times New Roman" w:hAnsi="Times New Roman" w:cs="Times New Roman"/>
          <w:sz w:val="24"/>
          <w:szCs w:val="24"/>
        </w:rPr>
        <w:t>pemerintah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karena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tugas</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pemerintah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harus</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bisa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menciptakan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metode</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pembelajaran</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menarik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sehingga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diharapkan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bisa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menarik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minat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baca</w:t>
      </w:r>
      <w:proofErr w:type="spellEnd"/>
      <w:r w:rsidRPr="00B74B96">
        <w:rPr>
          <w:rFonts w:ascii="Times New Roman" w:hAnsi="Times New Roman" w:cs="Times New Roman"/>
          <w:sz w:val="24"/>
          <w:szCs w:val="24"/>
        </w:rPr>
        <w:t xml:space="preserve"> dan </w:t>
      </w:r>
      <w:proofErr w:type="spellStart"/>
      <w:r w:rsidRPr="00B74B96">
        <w:rPr>
          <w:rFonts w:ascii="Times New Roman" w:hAnsi="Times New Roman" w:cs="Times New Roman"/>
          <w:sz w:val="24"/>
          <w:szCs w:val="24"/>
        </w:rPr>
        <w:t>menulis</w:t>
      </w:r>
      <w:proofErr w:type="spellEnd"/>
      <w:r w:rsidRPr="00B74B96">
        <w:rPr>
          <w:rFonts w:ascii="Times New Roman" w:hAnsi="Times New Roman" w:cs="Times New Roman"/>
          <w:sz w:val="24"/>
          <w:szCs w:val="24"/>
        </w:rPr>
        <w:t xml:space="preserve"> Al-Qur’an.</w:t>
      </w:r>
    </w:p>
    <w:p w14:paraId="0063B2E7" w14:textId="77777777" w:rsidR="00791728" w:rsidRDefault="00791728" w:rsidP="00791728">
      <w:pPr>
        <w:spacing w:after="0" w:line="480" w:lineRule="auto"/>
        <w:ind w:left="720" w:firstLine="360"/>
        <w:jc w:val="both"/>
        <w:rPr>
          <w:rFonts w:ascii="Times New Roman" w:hAnsi="Times New Roman" w:cs="Times New Roman"/>
          <w:sz w:val="24"/>
          <w:szCs w:val="24"/>
        </w:rPr>
      </w:pPr>
      <w:r w:rsidRPr="00B74B96">
        <w:rPr>
          <w:rFonts w:ascii="Times New Roman" w:hAnsi="Times New Roman" w:cs="Times New Roman"/>
          <w:sz w:val="24"/>
          <w:szCs w:val="24"/>
        </w:rPr>
        <w:t xml:space="preserve">Program </w:t>
      </w:r>
      <w:proofErr w:type="spellStart"/>
      <w:r w:rsidRPr="00B74B96">
        <w:rPr>
          <w:rFonts w:ascii="Times New Roman" w:hAnsi="Times New Roman" w:cs="Times New Roman"/>
          <w:sz w:val="24"/>
          <w:szCs w:val="24"/>
        </w:rPr>
        <w:t>pemberantasan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buta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aksara</w:t>
      </w:r>
      <w:proofErr w:type="spellEnd"/>
      <w:r w:rsidRPr="00B74B96">
        <w:rPr>
          <w:rFonts w:ascii="Times New Roman" w:hAnsi="Times New Roman" w:cs="Times New Roman"/>
          <w:sz w:val="24"/>
          <w:szCs w:val="24"/>
        </w:rPr>
        <w:t xml:space="preserve"> Al-Qur’an yang </w:t>
      </w:r>
      <w:proofErr w:type="spellStart"/>
      <w:r w:rsidRPr="00B74B96">
        <w:rPr>
          <w:rFonts w:ascii="Times New Roman" w:hAnsi="Times New Roman" w:cs="Times New Roman"/>
          <w:sz w:val="24"/>
          <w:szCs w:val="24"/>
        </w:rPr>
        <w:t>dilakukan</w:t>
      </w:r>
      <w:proofErr w:type="spellEnd"/>
      <w:r w:rsidRPr="00B74B96">
        <w:rPr>
          <w:rFonts w:ascii="Times New Roman" w:hAnsi="Times New Roman" w:cs="Times New Roman"/>
          <w:sz w:val="24"/>
          <w:szCs w:val="24"/>
        </w:rPr>
        <w:t xml:space="preserve"> pada </w:t>
      </w:r>
      <w:proofErr w:type="spellStart"/>
      <w:r w:rsidRPr="00B74B96">
        <w:rPr>
          <w:rFonts w:ascii="Times New Roman" w:hAnsi="Times New Roman" w:cs="Times New Roman"/>
          <w:sz w:val="24"/>
          <w:szCs w:val="24"/>
        </w:rPr>
        <w:t>Suku</w:t>
      </w:r>
      <w:proofErr w:type="spellEnd"/>
      <w:r w:rsidRPr="00B74B96">
        <w:rPr>
          <w:rFonts w:ascii="Times New Roman" w:hAnsi="Times New Roman" w:cs="Times New Roman"/>
          <w:sz w:val="24"/>
          <w:szCs w:val="24"/>
        </w:rPr>
        <w:t xml:space="preserve"> Anak </w:t>
      </w:r>
      <w:proofErr w:type="spellStart"/>
      <w:r w:rsidRPr="00B74B96">
        <w:rPr>
          <w:rFonts w:ascii="Times New Roman" w:hAnsi="Times New Roman" w:cs="Times New Roman"/>
          <w:sz w:val="24"/>
          <w:szCs w:val="24"/>
        </w:rPr>
        <w:t>Dalam</w:t>
      </w:r>
      <w:proofErr w:type="spellEnd"/>
      <w:r w:rsidRPr="00B74B96">
        <w:rPr>
          <w:rFonts w:ascii="Times New Roman" w:hAnsi="Times New Roman" w:cs="Times New Roman"/>
          <w:sz w:val="24"/>
          <w:szCs w:val="24"/>
        </w:rPr>
        <w:t xml:space="preserve"> di </w:t>
      </w:r>
      <w:proofErr w:type="spellStart"/>
      <w:r w:rsidRPr="00B74B96">
        <w:rPr>
          <w:rFonts w:ascii="Times New Roman" w:hAnsi="Times New Roman" w:cs="Times New Roman"/>
          <w:sz w:val="24"/>
          <w:szCs w:val="24"/>
        </w:rPr>
        <w:t>Desa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Dwi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Karya</w:t>
      </w:r>
      <w:proofErr w:type="spellEnd"/>
      <w:r w:rsidRPr="00B74B96">
        <w:rPr>
          <w:rFonts w:ascii="Times New Roman" w:hAnsi="Times New Roman" w:cs="Times New Roman"/>
          <w:sz w:val="24"/>
          <w:szCs w:val="24"/>
        </w:rPr>
        <w:t xml:space="preserve"> Bhakti </w:t>
      </w:r>
      <w:proofErr w:type="spellStart"/>
      <w:r w:rsidRPr="00B74B96">
        <w:rPr>
          <w:rFonts w:ascii="Times New Roman" w:hAnsi="Times New Roman" w:cs="Times New Roman"/>
          <w:sz w:val="24"/>
          <w:szCs w:val="24"/>
        </w:rPr>
        <w:t>saat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ini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masih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belum</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berjalan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dengan</w:t>
      </w:r>
      <w:proofErr w:type="spellEnd"/>
      <w:r w:rsidRPr="00B74B96">
        <w:rPr>
          <w:rFonts w:ascii="Times New Roman" w:hAnsi="Times New Roman" w:cs="Times New Roman"/>
          <w:sz w:val="24"/>
          <w:szCs w:val="24"/>
        </w:rPr>
        <w:t xml:space="preserve"> optimal. Hal </w:t>
      </w:r>
      <w:proofErr w:type="spellStart"/>
      <w:r w:rsidRPr="00B74B96">
        <w:rPr>
          <w:rFonts w:ascii="Times New Roman" w:hAnsi="Times New Roman" w:cs="Times New Roman"/>
          <w:sz w:val="24"/>
          <w:szCs w:val="24"/>
        </w:rPr>
        <w:t>ini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dapat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dilihat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dari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berbagai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persoalan</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timbul</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dalam</w:t>
      </w:r>
      <w:proofErr w:type="spellEnd"/>
      <w:r w:rsidRPr="00B74B96">
        <w:rPr>
          <w:rFonts w:ascii="Times New Roman" w:hAnsi="Times New Roman" w:cs="Times New Roman"/>
          <w:sz w:val="24"/>
          <w:szCs w:val="24"/>
        </w:rPr>
        <w:t xml:space="preserve"> proses </w:t>
      </w:r>
      <w:proofErr w:type="spellStart"/>
      <w:r w:rsidRPr="00B74B96">
        <w:rPr>
          <w:rFonts w:ascii="Times New Roman" w:hAnsi="Times New Roman" w:cs="Times New Roman"/>
          <w:sz w:val="24"/>
          <w:szCs w:val="24"/>
        </w:rPr>
        <w:t>pelaksanaannya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termasuk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kebijakan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pemerintah</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masih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lastRenderedPageBreak/>
        <w:t>belum</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sepenuhnya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memberikan</w:t>
      </w:r>
      <w:proofErr w:type="spellEnd"/>
      <w:r w:rsidRPr="00B74B96">
        <w:rPr>
          <w:rFonts w:ascii="Times New Roman" w:hAnsi="Times New Roman" w:cs="Times New Roman"/>
          <w:sz w:val="24"/>
          <w:szCs w:val="24"/>
        </w:rPr>
        <w:t xml:space="preserve"> program </w:t>
      </w:r>
      <w:proofErr w:type="spellStart"/>
      <w:r w:rsidRPr="00B74B96">
        <w:rPr>
          <w:rFonts w:ascii="Times New Roman" w:hAnsi="Times New Roman" w:cs="Times New Roman"/>
          <w:sz w:val="24"/>
          <w:szCs w:val="24"/>
        </w:rPr>
        <w:t>khusus</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kepada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Suku</w:t>
      </w:r>
      <w:proofErr w:type="spellEnd"/>
      <w:r w:rsidRPr="00B74B96">
        <w:rPr>
          <w:rFonts w:ascii="Times New Roman" w:hAnsi="Times New Roman" w:cs="Times New Roman"/>
          <w:sz w:val="24"/>
          <w:szCs w:val="24"/>
        </w:rPr>
        <w:t xml:space="preserve"> Anak </w:t>
      </w:r>
      <w:proofErr w:type="spellStart"/>
      <w:r w:rsidRPr="00B74B96">
        <w:rPr>
          <w:rFonts w:ascii="Times New Roman" w:hAnsi="Times New Roman" w:cs="Times New Roman"/>
          <w:sz w:val="24"/>
          <w:szCs w:val="24"/>
        </w:rPr>
        <w:t>Dalam</w:t>
      </w:r>
      <w:proofErr w:type="spellEnd"/>
      <w:r w:rsidRPr="00B74B96">
        <w:rPr>
          <w:rFonts w:ascii="Times New Roman" w:hAnsi="Times New Roman" w:cs="Times New Roman"/>
          <w:sz w:val="24"/>
          <w:szCs w:val="24"/>
        </w:rPr>
        <w:t xml:space="preserve"> (SAD) di </w:t>
      </w:r>
      <w:proofErr w:type="spellStart"/>
      <w:r w:rsidRPr="00B74B96">
        <w:rPr>
          <w:rFonts w:ascii="Times New Roman" w:hAnsi="Times New Roman" w:cs="Times New Roman"/>
          <w:sz w:val="24"/>
          <w:szCs w:val="24"/>
        </w:rPr>
        <w:t>Desa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Dwi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Karya</w:t>
      </w:r>
      <w:proofErr w:type="spellEnd"/>
      <w:r w:rsidRPr="00B74B96">
        <w:rPr>
          <w:rFonts w:ascii="Times New Roman" w:hAnsi="Times New Roman" w:cs="Times New Roman"/>
          <w:sz w:val="24"/>
          <w:szCs w:val="24"/>
        </w:rPr>
        <w:t xml:space="preserve"> Bhakti.</w:t>
      </w:r>
    </w:p>
    <w:p w14:paraId="0BD3037D" w14:textId="77777777" w:rsidR="00791728" w:rsidRPr="000B1B2E" w:rsidRDefault="00791728" w:rsidP="00791728">
      <w:pPr>
        <w:spacing w:after="0" w:line="480" w:lineRule="auto"/>
        <w:ind w:left="720" w:firstLine="360"/>
        <w:jc w:val="both"/>
        <w:rPr>
          <w:rFonts w:ascii="Times New Roman" w:hAnsi="Times New Roman" w:cs="Times New Roman"/>
          <w:sz w:val="24"/>
          <w:szCs w:val="24"/>
        </w:rPr>
      </w:pPr>
      <w:r w:rsidRPr="00B74B96">
        <w:rPr>
          <w:rFonts w:ascii="Times New Roman" w:hAnsi="Times New Roman" w:cs="Times New Roman"/>
          <w:sz w:val="24"/>
          <w:szCs w:val="24"/>
        </w:rPr>
        <w:t xml:space="preserve">Program </w:t>
      </w:r>
      <w:proofErr w:type="spellStart"/>
      <w:r w:rsidRPr="00B74B96">
        <w:rPr>
          <w:rFonts w:ascii="Times New Roman" w:hAnsi="Times New Roman" w:cs="Times New Roman"/>
          <w:sz w:val="24"/>
          <w:szCs w:val="24"/>
        </w:rPr>
        <w:t>pemberantasan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buta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aksara</w:t>
      </w:r>
      <w:proofErr w:type="spellEnd"/>
      <w:r w:rsidRPr="00B74B96">
        <w:rPr>
          <w:rFonts w:ascii="Times New Roman" w:hAnsi="Times New Roman" w:cs="Times New Roman"/>
          <w:sz w:val="24"/>
          <w:szCs w:val="24"/>
        </w:rPr>
        <w:t xml:space="preserve"> Al-Qur’an</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Dalam</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mengalami</w:t>
      </w:r>
      <w:proofErr w:type="spellEnd"/>
      <w:r w:rsidRPr="00B74B96">
        <w:rPr>
          <w:rFonts w:ascii="Times New Roman" w:hAnsi="Times New Roman" w:cs="Times New Roman"/>
          <w:sz w:val="24"/>
          <w:szCs w:val="24"/>
        </w:rPr>
        <w:t xml:space="preserve"> pasang </w:t>
      </w:r>
      <w:proofErr w:type="spellStart"/>
      <w:r w:rsidRPr="00B74B96">
        <w:rPr>
          <w:rFonts w:ascii="Times New Roman" w:hAnsi="Times New Roman" w:cs="Times New Roman"/>
          <w:sz w:val="24"/>
          <w:szCs w:val="24"/>
        </w:rPr>
        <w:t>surut</w:t>
      </w:r>
      <w:proofErr w:type="spellEnd"/>
      <w:r w:rsidRPr="00B74B96">
        <w:rPr>
          <w:rFonts w:ascii="Times New Roman" w:hAnsi="Times New Roman" w:cs="Times New Roman"/>
          <w:sz w:val="24"/>
          <w:szCs w:val="24"/>
        </w:rPr>
        <w:t xml:space="preserve">. Hal </w:t>
      </w:r>
      <w:proofErr w:type="spellStart"/>
      <w:r w:rsidRPr="00B74B96">
        <w:rPr>
          <w:rFonts w:ascii="Times New Roman" w:hAnsi="Times New Roman" w:cs="Times New Roman"/>
          <w:sz w:val="24"/>
          <w:szCs w:val="24"/>
        </w:rPr>
        <w:t>ini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disebabkan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karena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berbagai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hal</w:t>
      </w:r>
      <w:proofErr w:type="spellEnd"/>
      <w:r w:rsidRPr="00B74B96">
        <w:rPr>
          <w:rFonts w:ascii="Times New Roman" w:hAnsi="Times New Roman" w:cs="Times New Roman"/>
          <w:sz w:val="24"/>
          <w:szCs w:val="24"/>
        </w:rPr>
        <w:t xml:space="preserve"> </w:t>
      </w:r>
      <w:proofErr w:type="spellStart"/>
      <w:proofErr w:type="gramStart"/>
      <w:r w:rsidRPr="00B74B96">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r w:rsidRPr="00B74B96">
        <w:rPr>
          <w:rFonts w:ascii="Times New Roman" w:hAnsi="Times New Roman" w:cs="Times New Roman"/>
          <w:sz w:val="24"/>
          <w:szCs w:val="24"/>
        </w:rPr>
        <w:t>:</w:t>
      </w:r>
      <w:proofErr w:type="gramEnd"/>
      <w:r w:rsidRPr="00B74B96">
        <w:rPr>
          <w:rFonts w:ascii="Times New Roman" w:hAnsi="Times New Roman" w:cs="Times New Roman"/>
          <w:sz w:val="24"/>
          <w:szCs w:val="24"/>
        </w:rPr>
        <w:t xml:space="preserve"> a) </w:t>
      </w:r>
      <w:proofErr w:type="spellStart"/>
      <w:r w:rsidRPr="00B74B96">
        <w:rPr>
          <w:rFonts w:ascii="Times New Roman" w:hAnsi="Times New Roman" w:cs="Times New Roman"/>
          <w:sz w:val="24"/>
          <w:szCs w:val="24"/>
        </w:rPr>
        <w:t>Kesadaran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pentingnya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tingkat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keaksaraan</w:t>
      </w:r>
      <w:proofErr w:type="spellEnd"/>
      <w:r w:rsidRPr="00B74B96">
        <w:rPr>
          <w:rFonts w:ascii="Times New Roman" w:hAnsi="Times New Roman" w:cs="Times New Roman"/>
          <w:sz w:val="24"/>
          <w:szCs w:val="24"/>
        </w:rPr>
        <w:t xml:space="preserve"> Al-Qur’an oleh </w:t>
      </w:r>
      <w:proofErr w:type="spellStart"/>
      <w:r w:rsidRPr="00B74B96">
        <w:rPr>
          <w:rFonts w:ascii="Times New Roman" w:hAnsi="Times New Roman" w:cs="Times New Roman"/>
          <w:sz w:val="24"/>
          <w:szCs w:val="24"/>
        </w:rPr>
        <w:t>penduduk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belum</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menjadi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kesadaran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kolektif</w:t>
      </w:r>
      <w:proofErr w:type="spellEnd"/>
      <w:r w:rsidRPr="00B74B96">
        <w:rPr>
          <w:rFonts w:ascii="Times New Roman" w:hAnsi="Times New Roman" w:cs="Times New Roman"/>
          <w:sz w:val="24"/>
          <w:szCs w:val="24"/>
        </w:rPr>
        <w:t xml:space="preserve">. b) </w:t>
      </w:r>
      <w:proofErr w:type="spellStart"/>
      <w:r w:rsidRPr="00B74B96">
        <w:rPr>
          <w:rFonts w:ascii="Times New Roman" w:hAnsi="Times New Roman" w:cs="Times New Roman"/>
          <w:sz w:val="24"/>
          <w:szCs w:val="24"/>
        </w:rPr>
        <w:t>Rendahnya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tingkat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perekonomian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keluarga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sehingga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perhatian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keluarga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masih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terfokus</w:t>
      </w:r>
      <w:proofErr w:type="spellEnd"/>
      <w:r w:rsidRPr="00B74B96">
        <w:rPr>
          <w:rFonts w:ascii="Times New Roman" w:hAnsi="Times New Roman" w:cs="Times New Roman"/>
          <w:sz w:val="24"/>
          <w:szCs w:val="24"/>
        </w:rPr>
        <w:t xml:space="preserve"> pada </w:t>
      </w:r>
      <w:proofErr w:type="spellStart"/>
      <w:r w:rsidRPr="00B74B96">
        <w:rPr>
          <w:rFonts w:ascii="Times New Roman" w:hAnsi="Times New Roman" w:cs="Times New Roman"/>
          <w:sz w:val="24"/>
          <w:szCs w:val="24"/>
        </w:rPr>
        <w:t>ekonomi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belum</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kepada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pendidikan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termasuk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pemahaman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terhadap</w:t>
      </w:r>
      <w:proofErr w:type="spellEnd"/>
      <w:r w:rsidRPr="00B74B96">
        <w:rPr>
          <w:rFonts w:ascii="Times New Roman" w:hAnsi="Times New Roman" w:cs="Times New Roman"/>
          <w:sz w:val="24"/>
          <w:szCs w:val="24"/>
        </w:rPr>
        <w:t xml:space="preserve"> Al-Qur’an</w:t>
      </w:r>
      <w:r>
        <w:rPr>
          <w:rFonts w:ascii="Times New Roman" w:hAnsi="Times New Roman" w:cs="Times New Roman"/>
          <w:sz w:val="24"/>
          <w:szCs w:val="24"/>
        </w:rPr>
        <w:t>.</w:t>
      </w:r>
      <w:r w:rsidRPr="00B74B96">
        <w:rPr>
          <w:rFonts w:ascii="Times New Roman" w:hAnsi="Times New Roman" w:cs="Times New Roman"/>
          <w:sz w:val="24"/>
          <w:szCs w:val="24"/>
        </w:rPr>
        <w:t xml:space="preserve"> c) </w:t>
      </w:r>
      <w:proofErr w:type="spellStart"/>
      <w:r w:rsidRPr="00B74B96">
        <w:rPr>
          <w:rFonts w:ascii="Times New Roman" w:hAnsi="Times New Roman" w:cs="Times New Roman"/>
          <w:sz w:val="24"/>
          <w:szCs w:val="24"/>
        </w:rPr>
        <w:t>Sosial</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budaya</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masih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sering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memandang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pendidikan</w:t>
      </w:r>
      <w:proofErr w:type="spellEnd"/>
      <w:r w:rsidRPr="00B74B96">
        <w:rPr>
          <w:rFonts w:ascii="Times New Roman" w:hAnsi="Times New Roman" w:cs="Times New Roman"/>
          <w:sz w:val="24"/>
          <w:szCs w:val="24"/>
        </w:rPr>
        <w:t xml:space="preserve"> agama Islam </w:t>
      </w:r>
      <w:proofErr w:type="spellStart"/>
      <w:r w:rsidRPr="00B74B96">
        <w:rPr>
          <w:rFonts w:ascii="Times New Roman" w:hAnsi="Times New Roman" w:cs="Times New Roman"/>
          <w:sz w:val="24"/>
          <w:szCs w:val="24"/>
        </w:rPr>
        <w:t>sebagai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pendidikan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dinomorduakan</w:t>
      </w:r>
      <w:proofErr w:type="spellEnd"/>
      <w:r w:rsidRPr="00B74B96">
        <w:rPr>
          <w:rFonts w:ascii="Times New Roman" w:hAnsi="Times New Roman" w:cs="Times New Roman"/>
          <w:sz w:val="24"/>
          <w:szCs w:val="24"/>
        </w:rPr>
        <w:t xml:space="preserve">. d) </w:t>
      </w:r>
      <w:proofErr w:type="spellStart"/>
      <w:r w:rsidRPr="00B74B96">
        <w:rPr>
          <w:rFonts w:ascii="Times New Roman" w:hAnsi="Times New Roman" w:cs="Times New Roman"/>
          <w:sz w:val="24"/>
          <w:szCs w:val="24"/>
        </w:rPr>
        <w:t>Rendahnya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perhatian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dari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penyelenggara</w:t>
      </w:r>
      <w:proofErr w:type="spellEnd"/>
      <w:r w:rsidRPr="00B74B96">
        <w:rPr>
          <w:rFonts w:ascii="Times New Roman" w:hAnsi="Times New Roman" w:cs="Times New Roman"/>
          <w:sz w:val="24"/>
          <w:szCs w:val="24"/>
        </w:rPr>
        <w:t xml:space="preserve"> </w:t>
      </w:r>
      <w:r>
        <w:rPr>
          <w:rFonts w:ascii="Times New Roman" w:hAnsi="Times New Roman" w:cs="Times New Roman"/>
          <w:sz w:val="24"/>
          <w:szCs w:val="24"/>
        </w:rPr>
        <w:t>N</w:t>
      </w:r>
      <w:r w:rsidRPr="00B74B96">
        <w:rPr>
          <w:rFonts w:ascii="Times New Roman" w:hAnsi="Times New Roman" w:cs="Times New Roman"/>
          <w:sz w:val="24"/>
          <w:szCs w:val="24"/>
        </w:rPr>
        <w:t>egara (</w:t>
      </w:r>
      <w:proofErr w:type="spellStart"/>
      <w:r>
        <w:rPr>
          <w:rFonts w:ascii="Times New Roman" w:hAnsi="Times New Roman" w:cs="Times New Roman"/>
          <w:sz w:val="24"/>
          <w:szCs w:val="24"/>
        </w:rPr>
        <w:t>P</w:t>
      </w:r>
      <w:r w:rsidRPr="00B74B96">
        <w:rPr>
          <w:rFonts w:ascii="Times New Roman" w:hAnsi="Times New Roman" w:cs="Times New Roman"/>
          <w:sz w:val="24"/>
          <w:szCs w:val="24"/>
        </w:rPr>
        <w:t>emerintah</w:t>
      </w:r>
      <w:proofErr w:type="spellEnd"/>
      <w:r w:rsidRPr="00B74B96">
        <w:rPr>
          <w:rFonts w:ascii="Times New Roman" w:hAnsi="Times New Roman" w:cs="Times New Roman"/>
          <w:sz w:val="24"/>
          <w:szCs w:val="24"/>
        </w:rPr>
        <w:t xml:space="preserve"> dan DPR). e) </w:t>
      </w:r>
      <w:proofErr w:type="spellStart"/>
      <w:r w:rsidRPr="00B74B96">
        <w:rPr>
          <w:rFonts w:ascii="Times New Roman" w:hAnsi="Times New Roman" w:cs="Times New Roman"/>
          <w:sz w:val="24"/>
          <w:szCs w:val="24"/>
        </w:rPr>
        <w:t>Jarang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ada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anggaran</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disediakan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untuk</w:t>
      </w:r>
      <w:proofErr w:type="spellEnd"/>
      <w:r w:rsidRPr="00B74B96">
        <w:rPr>
          <w:rFonts w:ascii="Times New Roman" w:hAnsi="Times New Roman" w:cs="Times New Roman"/>
          <w:sz w:val="24"/>
          <w:szCs w:val="24"/>
        </w:rPr>
        <w:t xml:space="preserve"> program </w:t>
      </w:r>
      <w:proofErr w:type="spellStart"/>
      <w:r w:rsidRPr="00B74B96">
        <w:rPr>
          <w:rFonts w:ascii="Times New Roman" w:hAnsi="Times New Roman" w:cs="Times New Roman"/>
          <w:sz w:val="24"/>
          <w:szCs w:val="24"/>
        </w:rPr>
        <w:t>pendidikan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keaksaraan</w:t>
      </w:r>
      <w:proofErr w:type="spellEnd"/>
      <w:r w:rsidRPr="00B74B96">
        <w:rPr>
          <w:rFonts w:ascii="Times New Roman" w:hAnsi="Times New Roman" w:cs="Times New Roman"/>
          <w:sz w:val="24"/>
          <w:szCs w:val="24"/>
        </w:rPr>
        <w:t xml:space="preserve"> Al-Qur’an, </w:t>
      </w:r>
      <w:proofErr w:type="spellStart"/>
      <w:r w:rsidRPr="00B74B96">
        <w:rPr>
          <w:rFonts w:ascii="Times New Roman" w:hAnsi="Times New Roman" w:cs="Times New Roman"/>
          <w:sz w:val="24"/>
          <w:szCs w:val="24"/>
        </w:rPr>
        <w:t>jika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dibandingkan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dengan</w:t>
      </w:r>
      <w:proofErr w:type="spellEnd"/>
      <w:r w:rsidRPr="00B74B96">
        <w:rPr>
          <w:rFonts w:ascii="Times New Roman" w:hAnsi="Times New Roman" w:cs="Times New Roman"/>
          <w:sz w:val="24"/>
          <w:szCs w:val="24"/>
        </w:rPr>
        <w:t xml:space="preserve"> program-program </w:t>
      </w:r>
      <w:proofErr w:type="spellStart"/>
      <w:r w:rsidRPr="00B74B96">
        <w:rPr>
          <w:rFonts w:ascii="Times New Roman" w:hAnsi="Times New Roman" w:cs="Times New Roman"/>
          <w:sz w:val="24"/>
          <w:szCs w:val="24"/>
        </w:rPr>
        <w:t>dalam</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satu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faktor</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maupun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luar</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faktor</w:t>
      </w:r>
      <w:proofErr w:type="spellEnd"/>
      <w:r w:rsidRPr="00B74B96">
        <w:rPr>
          <w:rFonts w:ascii="Times New Roman" w:hAnsi="Times New Roman" w:cs="Times New Roman"/>
          <w:sz w:val="24"/>
          <w:szCs w:val="24"/>
        </w:rPr>
        <w:t xml:space="preserve"> yang sangat </w:t>
      </w:r>
      <w:proofErr w:type="spellStart"/>
      <w:r w:rsidRPr="00B74B96">
        <w:rPr>
          <w:rFonts w:ascii="Times New Roman" w:hAnsi="Times New Roman" w:cs="Times New Roman"/>
          <w:sz w:val="24"/>
          <w:szCs w:val="24"/>
        </w:rPr>
        <w:t>terkait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dengan</w:t>
      </w:r>
      <w:proofErr w:type="spellEnd"/>
      <w:r w:rsidRPr="00B74B96">
        <w:rPr>
          <w:rFonts w:ascii="Times New Roman" w:hAnsi="Times New Roman" w:cs="Times New Roman"/>
          <w:sz w:val="24"/>
          <w:szCs w:val="24"/>
        </w:rPr>
        <w:t xml:space="preserve"> program </w:t>
      </w:r>
      <w:proofErr w:type="spellStart"/>
      <w:r w:rsidRPr="00B74B96">
        <w:rPr>
          <w:rFonts w:ascii="Times New Roman" w:hAnsi="Times New Roman" w:cs="Times New Roman"/>
          <w:sz w:val="24"/>
          <w:szCs w:val="24"/>
        </w:rPr>
        <w:t>ini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seperti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faktor</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kesehatan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keluarga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berencana</w:t>
      </w:r>
      <w:proofErr w:type="spellEnd"/>
      <w:r w:rsidRPr="00B74B96">
        <w:rPr>
          <w:rFonts w:ascii="Times New Roman" w:hAnsi="Times New Roman" w:cs="Times New Roman"/>
          <w:sz w:val="24"/>
          <w:szCs w:val="24"/>
        </w:rPr>
        <w:t xml:space="preserve"> dan </w:t>
      </w:r>
      <w:proofErr w:type="spellStart"/>
      <w:r w:rsidRPr="00B74B96">
        <w:rPr>
          <w:rFonts w:ascii="Times New Roman" w:hAnsi="Times New Roman" w:cs="Times New Roman"/>
          <w:sz w:val="24"/>
          <w:szCs w:val="24"/>
        </w:rPr>
        <w:t>ketenagakerjaan</w:t>
      </w:r>
      <w:proofErr w:type="spellEnd"/>
      <w:r w:rsidRPr="00B74B96">
        <w:rPr>
          <w:rFonts w:ascii="Times New Roman" w:hAnsi="Times New Roman" w:cs="Times New Roman"/>
          <w:sz w:val="24"/>
          <w:szCs w:val="24"/>
        </w:rPr>
        <w:t>.</w:t>
      </w:r>
    </w:p>
    <w:p w14:paraId="3C4B6DA1" w14:textId="77777777" w:rsidR="00791728" w:rsidRDefault="00791728" w:rsidP="000B0BD9">
      <w:pPr>
        <w:pStyle w:val="ListParagraph"/>
        <w:numPr>
          <w:ilvl w:val="0"/>
          <w:numId w:val="62"/>
        </w:numPr>
        <w:spacing w:after="0" w:line="480" w:lineRule="auto"/>
        <w:jc w:val="both"/>
        <w:rPr>
          <w:rFonts w:ascii="Times New Roman" w:hAnsi="Times New Roman" w:cs="Times New Roman"/>
          <w:sz w:val="24"/>
          <w:szCs w:val="24"/>
        </w:rPr>
      </w:pPr>
      <w:proofErr w:type="spellStart"/>
      <w:r w:rsidRPr="00B74B96">
        <w:rPr>
          <w:rFonts w:ascii="Times New Roman" w:hAnsi="Times New Roman" w:cs="Times New Roman"/>
          <w:sz w:val="24"/>
          <w:szCs w:val="24"/>
        </w:rPr>
        <w:t>Penelitian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Muh</w:t>
      </w:r>
      <w:proofErr w:type="spellEnd"/>
      <w:r w:rsidRPr="00B74B96">
        <w:rPr>
          <w:rFonts w:ascii="Times New Roman" w:hAnsi="Times New Roman" w:cs="Times New Roman"/>
          <w:sz w:val="24"/>
          <w:szCs w:val="24"/>
        </w:rPr>
        <w:t xml:space="preserve">. Abdul Mukti </w:t>
      </w:r>
      <w:r w:rsidRPr="00DB5B77">
        <w:rPr>
          <w:rFonts w:ascii="Times New Roman" w:hAnsi="Times New Roman" w:cs="Times New Roman"/>
          <w:b/>
          <w:bCs/>
          <w:i/>
          <w:iCs/>
          <w:sz w:val="24"/>
          <w:szCs w:val="24"/>
        </w:rPr>
        <w:t>“</w:t>
      </w:r>
      <w:proofErr w:type="spellStart"/>
      <w:r w:rsidRPr="00DB5B77">
        <w:rPr>
          <w:rFonts w:ascii="Times New Roman" w:hAnsi="Times New Roman" w:cs="Times New Roman"/>
          <w:b/>
          <w:bCs/>
          <w:i/>
          <w:iCs/>
          <w:sz w:val="24"/>
          <w:szCs w:val="24"/>
        </w:rPr>
        <w:t>Manajemen</w:t>
      </w:r>
      <w:proofErr w:type="spellEnd"/>
      <w:r w:rsidRPr="00DB5B77">
        <w:rPr>
          <w:rFonts w:ascii="Times New Roman" w:hAnsi="Times New Roman" w:cs="Times New Roman"/>
          <w:b/>
          <w:bCs/>
          <w:i/>
          <w:iCs/>
          <w:sz w:val="24"/>
          <w:szCs w:val="24"/>
        </w:rPr>
        <w:t xml:space="preserve"> Pendidikan Non </w:t>
      </w:r>
      <w:proofErr w:type="spellStart"/>
      <w:r w:rsidRPr="00DB5B77">
        <w:rPr>
          <w:rFonts w:ascii="Times New Roman" w:hAnsi="Times New Roman" w:cs="Times New Roman"/>
          <w:b/>
          <w:bCs/>
          <w:i/>
          <w:iCs/>
          <w:sz w:val="24"/>
          <w:szCs w:val="24"/>
        </w:rPr>
        <w:t>Fomal</w:t>
      </w:r>
      <w:proofErr w:type="spellEnd"/>
      <w:r w:rsidRPr="00DB5B77">
        <w:rPr>
          <w:rFonts w:ascii="Times New Roman" w:hAnsi="Times New Roman" w:cs="Times New Roman"/>
          <w:b/>
          <w:bCs/>
          <w:i/>
          <w:iCs/>
          <w:sz w:val="24"/>
          <w:szCs w:val="24"/>
        </w:rPr>
        <w:t xml:space="preserve">; </w:t>
      </w:r>
      <w:proofErr w:type="spellStart"/>
      <w:r w:rsidRPr="00DB5B77">
        <w:rPr>
          <w:rFonts w:ascii="Times New Roman" w:hAnsi="Times New Roman" w:cs="Times New Roman"/>
          <w:b/>
          <w:bCs/>
          <w:i/>
          <w:iCs/>
          <w:sz w:val="24"/>
          <w:szCs w:val="24"/>
        </w:rPr>
        <w:t>Analisis</w:t>
      </w:r>
      <w:proofErr w:type="spellEnd"/>
      <w:r w:rsidRPr="00DB5B77">
        <w:rPr>
          <w:rFonts w:ascii="Times New Roman" w:hAnsi="Times New Roman" w:cs="Times New Roman"/>
          <w:b/>
          <w:bCs/>
          <w:i/>
          <w:iCs/>
          <w:sz w:val="24"/>
          <w:szCs w:val="24"/>
        </w:rPr>
        <w:t xml:space="preserve"> </w:t>
      </w:r>
      <w:proofErr w:type="spellStart"/>
      <w:r w:rsidRPr="00DB5B77">
        <w:rPr>
          <w:rFonts w:ascii="Times New Roman" w:hAnsi="Times New Roman" w:cs="Times New Roman"/>
          <w:b/>
          <w:bCs/>
          <w:i/>
          <w:iCs/>
          <w:sz w:val="24"/>
          <w:szCs w:val="24"/>
        </w:rPr>
        <w:t>Terhadap</w:t>
      </w:r>
      <w:proofErr w:type="spellEnd"/>
      <w:r w:rsidRPr="00DB5B77">
        <w:rPr>
          <w:rFonts w:ascii="Times New Roman" w:hAnsi="Times New Roman" w:cs="Times New Roman"/>
          <w:b/>
          <w:bCs/>
          <w:i/>
          <w:iCs/>
          <w:sz w:val="24"/>
          <w:szCs w:val="24"/>
        </w:rPr>
        <w:t xml:space="preserve"> Taman Pendidikan Al-Qur’an </w:t>
      </w:r>
      <w:proofErr w:type="spellStart"/>
      <w:r w:rsidRPr="00DB5B77">
        <w:rPr>
          <w:rFonts w:ascii="Times New Roman" w:hAnsi="Times New Roman" w:cs="Times New Roman"/>
          <w:b/>
          <w:bCs/>
          <w:i/>
          <w:iCs/>
          <w:sz w:val="24"/>
          <w:szCs w:val="24"/>
        </w:rPr>
        <w:t>Raudhatul</w:t>
      </w:r>
      <w:proofErr w:type="spellEnd"/>
      <w:r w:rsidRPr="00DB5B77">
        <w:rPr>
          <w:rFonts w:ascii="Times New Roman" w:hAnsi="Times New Roman" w:cs="Times New Roman"/>
          <w:b/>
          <w:bCs/>
          <w:i/>
          <w:iCs/>
          <w:sz w:val="24"/>
          <w:szCs w:val="24"/>
        </w:rPr>
        <w:t xml:space="preserve"> Jannah Jayapura, </w:t>
      </w:r>
      <w:proofErr w:type="spellStart"/>
      <w:r w:rsidRPr="00DB5B77">
        <w:rPr>
          <w:rFonts w:ascii="Times New Roman" w:hAnsi="Times New Roman" w:cs="Times New Roman"/>
          <w:b/>
          <w:bCs/>
          <w:i/>
          <w:iCs/>
          <w:sz w:val="24"/>
          <w:szCs w:val="24"/>
        </w:rPr>
        <w:t>Provinsi</w:t>
      </w:r>
      <w:proofErr w:type="spellEnd"/>
      <w:r w:rsidRPr="00DB5B77">
        <w:rPr>
          <w:rFonts w:ascii="Times New Roman" w:hAnsi="Times New Roman" w:cs="Times New Roman"/>
          <w:b/>
          <w:bCs/>
          <w:i/>
          <w:iCs/>
          <w:sz w:val="24"/>
          <w:szCs w:val="24"/>
        </w:rPr>
        <w:t xml:space="preserve"> Papua”.</w:t>
      </w:r>
      <w:r>
        <w:rPr>
          <w:rStyle w:val="FootnoteReference"/>
          <w:rFonts w:ascii="Times New Roman" w:hAnsi="Times New Roman" w:cs="Times New Roman"/>
          <w:b/>
          <w:bCs/>
          <w:i/>
          <w:iCs/>
          <w:sz w:val="24"/>
          <w:szCs w:val="24"/>
        </w:rPr>
        <w:footnoteReference w:id="169"/>
      </w:r>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B74B96">
        <w:rPr>
          <w:rFonts w:ascii="Times New Roman" w:hAnsi="Times New Roman" w:cs="Times New Roman"/>
          <w:sz w:val="24"/>
          <w:szCs w:val="24"/>
        </w:rPr>
        <w:t>eberapa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problematika</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dihadapi</w:t>
      </w:r>
      <w:proofErr w:type="spellEnd"/>
      <w:r w:rsidRPr="00B74B96">
        <w:rPr>
          <w:rFonts w:ascii="Times New Roman" w:hAnsi="Times New Roman" w:cs="Times New Roman"/>
          <w:sz w:val="24"/>
          <w:szCs w:val="24"/>
        </w:rPr>
        <w:t xml:space="preserve"> </w:t>
      </w:r>
      <w:r>
        <w:rPr>
          <w:rFonts w:ascii="Times New Roman" w:hAnsi="Times New Roman" w:cs="Times New Roman"/>
          <w:sz w:val="24"/>
          <w:szCs w:val="24"/>
        </w:rPr>
        <w:t xml:space="preserve">Taman Pendidikan Al-Qur’an </w:t>
      </w:r>
      <w:proofErr w:type="spellStart"/>
      <w:r>
        <w:rPr>
          <w:rFonts w:ascii="Times New Roman" w:hAnsi="Times New Roman" w:cs="Times New Roman"/>
          <w:sz w:val="24"/>
          <w:szCs w:val="24"/>
        </w:rPr>
        <w:t>Raudhatul</w:t>
      </w:r>
      <w:proofErr w:type="spellEnd"/>
      <w:r>
        <w:rPr>
          <w:rFonts w:ascii="Times New Roman" w:hAnsi="Times New Roman" w:cs="Times New Roman"/>
          <w:sz w:val="24"/>
          <w:szCs w:val="24"/>
        </w:rPr>
        <w:t xml:space="preserve"> Jannah Jayapura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Perencanaan</w:t>
      </w:r>
      <w:proofErr w:type="spellEnd"/>
      <w:r w:rsidRPr="00DB5B77">
        <w:rPr>
          <w:rFonts w:ascii="Times New Roman" w:hAnsi="Times New Roman" w:cs="Times New Roman"/>
          <w:sz w:val="24"/>
          <w:szCs w:val="24"/>
        </w:rPr>
        <w:t xml:space="preserve"> </w:t>
      </w:r>
      <w:r w:rsidRPr="00DB5B77">
        <w:rPr>
          <w:rFonts w:ascii="Times New Roman" w:hAnsi="Times New Roman" w:cs="Times New Roman"/>
          <w:i/>
          <w:iCs/>
          <w:sz w:val="24"/>
          <w:szCs w:val="24"/>
        </w:rPr>
        <w:t>(Planning)</w:t>
      </w:r>
      <w:r>
        <w:rPr>
          <w:rFonts w:ascii="Times New Roman" w:hAnsi="Times New Roman" w:cs="Times New Roman"/>
          <w:i/>
          <w:iCs/>
          <w:sz w:val="24"/>
          <w:szCs w:val="24"/>
        </w:rPr>
        <w:t xml:space="preserve"> </w:t>
      </w:r>
      <w:proofErr w:type="spellStart"/>
      <w:r w:rsidRPr="00DB5B77">
        <w:rPr>
          <w:rFonts w:ascii="Times New Roman" w:hAnsi="Times New Roman" w:cs="Times New Roman"/>
          <w:sz w:val="24"/>
          <w:szCs w:val="24"/>
        </w:rPr>
        <w:t>masih</w:t>
      </w:r>
      <w:proofErr w:type="spellEnd"/>
      <w:r w:rsidRPr="00DB5B77">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bersifat</w:t>
      </w:r>
      <w:proofErr w:type="spellEnd"/>
      <w:r w:rsidRPr="00DB5B77">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seadanya</w:t>
      </w:r>
      <w:proofErr w:type="spellEnd"/>
      <w:r w:rsidRPr="00DB5B77">
        <w:rPr>
          <w:rFonts w:ascii="Times New Roman" w:hAnsi="Times New Roman" w:cs="Times New Roman"/>
          <w:sz w:val="24"/>
          <w:szCs w:val="24"/>
        </w:rPr>
        <w:t xml:space="preserve"> dan </w:t>
      </w:r>
      <w:proofErr w:type="spellStart"/>
      <w:r w:rsidRPr="00DB5B77">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Pengorganisasian</w:t>
      </w:r>
      <w:proofErr w:type="spellEnd"/>
      <w:r w:rsidRPr="00DB5B77">
        <w:rPr>
          <w:rFonts w:ascii="Times New Roman" w:hAnsi="Times New Roman" w:cs="Times New Roman"/>
          <w:sz w:val="24"/>
          <w:szCs w:val="24"/>
        </w:rPr>
        <w:t xml:space="preserve"> </w:t>
      </w:r>
      <w:r w:rsidRPr="00DB5B77">
        <w:rPr>
          <w:rFonts w:ascii="Times New Roman" w:hAnsi="Times New Roman" w:cs="Times New Roman"/>
          <w:i/>
          <w:iCs/>
          <w:sz w:val="24"/>
          <w:szCs w:val="24"/>
        </w:rPr>
        <w:t>(Organizing)</w:t>
      </w:r>
      <w:r w:rsidRPr="00DB5B77">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DB5B77">
        <w:rPr>
          <w:rFonts w:ascii="Times New Roman" w:hAnsi="Times New Roman" w:cs="Times New Roman"/>
          <w:sz w:val="24"/>
          <w:szCs w:val="24"/>
        </w:rPr>
        <w:t>umpang</w:t>
      </w:r>
      <w:proofErr w:type="spellEnd"/>
      <w:r w:rsidRPr="00DB5B77">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tindihnya</w:t>
      </w:r>
      <w:proofErr w:type="spellEnd"/>
      <w:r w:rsidRPr="00DB5B77">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pekerjaan</w:t>
      </w:r>
      <w:proofErr w:type="spellEnd"/>
      <w:r w:rsidRPr="00DB5B77">
        <w:rPr>
          <w:rFonts w:ascii="Times New Roman" w:hAnsi="Times New Roman" w:cs="Times New Roman"/>
          <w:sz w:val="24"/>
          <w:szCs w:val="24"/>
        </w:rPr>
        <w:t xml:space="preserve"> yang </w:t>
      </w:r>
      <w:proofErr w:type="spellStart"/>
      <w:r w:rsidRPr="00DB5B77">
        <w:rPr>
          <w:rFonts w:ascii="Times New Roman" w:hAnsi="Times New Roman" w:cs="Times New Roman"/>
          <w:sz w:val="24"/>
          <w:szCs w:val="24"/>
        </w:rPr>
        <w:t>dialami</w:t>
      </w:r>
      <w:proofErr w:type="spellEnd"/>
      <w:r w:rsidRPr="00DB5B77">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Ustadz</w:t>
      </w:r>
      <w:proofErr w:type="spellEnd"/>
      <w:r w:rsidRPr="00DB5B77">
        <w:rPr>
          <w:rFonts w:ascii="Times New Roman" w:hAnsi="Times New Roman" w:cs="Times New Roman"/>
          <w:sz w:val="24"/>
          <w:szCs w:val="24"/>
        </w:rPr>
        <w:t>/</w:t>
      </w:r>
      <w:proofErr w:type="spellStart"/>
      <w:r w:rsidRPr="00DB5B77">
        <w:rPr>
          <w:rFonts w:ascii="Times New Roman" w:hAnsi="Times New Roman" w:cs="Times New Roman"/>
          <w:sz w:val="24"/>
          <w:szCs w:val="24"/>
        </w:rPr>
        <w:t>Ustadzah</w:t>
      </w:r>
      <w:proofErr w:type="spellEnd"/>
      <w:r w:rsidRPr="00DB5B77">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Tidak</w:t>
      </w:r>
      <w:proofErr w:type="spellEnd"/>
      <w:r w:rsidRPr="00DB5B77">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fo</w:t>
      </w:r>
      <w:r>
        <w:rPr>
          <w:rFonts w:ascii="Times New Roman" w:hAnsi="Times New Roman" w:cs="Times New Roman"/>
          <w:sz w:val="24"/>
          <w:szCs w:val="24"/>
        </w:rPr>
        <w:t>k</w:t>
      </w:r>
      <w:r w:rsidRPr="00DB5B77">
        <w:rPr>
          <w:rFonts w:ascii="Times New Roman" w:hAnsi="Times New Roman" w:cs="Times New Roman"/>
          <w:sz w:val="24"/>
          <w:szCs w:val="24"/>
        </w:rPr>
        <w:t>us</w:t>
      </w:r>
      <w:proofErr w:type="spellEnd"/>
      <w:r w:rsidRPr="00DB5B77">
        <w:rPr>
          <w:rFonts w:ascii="Times New Roman" w:hAnsi="Times New Roman" w:cs="Times New Roman"/>
          <w:sz w:val="24"/>
          <w:szCs w:val="24"/>
        </w:rPr>
        <w:t xml:space="preserve"> pada 1 </w:t>
      </w:r>
      <w:proofErr w:type="spellStart"/>
      <w:r w:rsidRPr="00DB5B77">
        <w:rPr>
          <w:rFonts w:ascii="Times New Roman" w:hAnsi="Times New Roman" w:cs="Times New Roman"/>
          <w:sz w:val="24"/>
          <w:szCs w:val="24"/>
        </w:rPr>
        <w:t>pekerjaan</w:t>
      </w:r>
      <w:proofErr w:type="spellEnd"/>
      <w:r w:rsidRPr="00DB5B77">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lastRenderedPageBreak/>
        <w:t>namun</w:t>
      </w:r>
      <w:proofErr w:type="spellEnd"/>
      <w:r w:rsidRPr="00DB5B77">
        <w:rPr>
          <w:rFonts w:ascii="Times New Roman" w:hAnsi="Times New Roman" w:cs="Times New Roman"/>
          <w:sz w:val="24"/>
          <w:szCs w:val="24"/>
        </w:rPr>
        <w:t xml:space="preserve"> juga </w:t>
      </w:r>
      <w:proofErr w:type="spellStart"/>
      <w:r w:rsidRPr="00DB5B77">
        <w:rPr>
          <w:rFonts w:ascii="Times New Roman" w:hAnsi="Times New Roman" w:cs="Times New Roman"/>
          <w:sz w:val="24"/>
          <w:szCs w:val="24"/>
        </w:rPr>
        <w:t>bekerja</w:t>
      </w:r>
      <w:proofErr w:type="spellEnd"/>
      <w:r w:rsidRPr="00DB5B77">
        <w:rPr>
          <w:rFonts w:ascii="Times New Roman" w:hAnsi="Times New Roman" w:cs="Times New Roman"/>
          <w:sz w:val="24"/>
          <w:szCs w:val="24"/>
        </w:rPr>
        <w:t xml:space="preserve"> di </w:t>
      </w:r>
      <w:proofErr w:type="spellStart"/>
      <w:r w:rsidRPr="00DB5B77">
        <w:rPr>
          <w:rFonts w:ascii="Times New Roman" w:hAnsi="Times New Roman" w:cs="Times New Roman"/>
          <w:sz w:val="24"/>
          <w:szCs w:val="24"/>
        </w:rPr>
        <w:t>tempat</w:t>
      </w:r>
      <w:proofErr w:type="spellEnd"/>
      <w:r w:rsidRPr="00DB5B77">
        <w:rPr>
          <w:rFonts w:ascii="Times New Roman" w:hAnsi="Times New Roman" w:cs="Times New Roman"/>
          <w:sz w:val="24"/>
          <w:szCs w:val="24"/>
        </w:rPr>
        <w:t xml:space="preserve"> lain)</w:t>
      </w:r>
      <w:r>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Kesejahteraan</w:t>
      </w:r>
      <w:proofErr w:type="spellEnd"/>
      <w:r w:rsidRPr="00DB5B77">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Ustadz</w:t>
      </w:r>
      <w:proofErr w:type="spellEnd"/>
      <w:r w:rsidRPr="00DB5B77">
        <w:rPr>
          <w:rFonts w:ascii="Times New Roman" w:hAnsi="Times New Roman" w:cs="Times New Roman"/>
          <w:sz w:val="24"/>
          <w:szCs w:val="24"/>
        </w:rPr>
        <w:t>/</w:t>
      </w:r>
      <w:proofErr w:type="spellStart"/>
      <w:r w:rsidRPr="00DB5B77">
        <w:rPr>
          <w:rFonts w:ascii="Times New Roman" w:hAnsi="Times New Roman" w:cs="Times New Roman"/>
          <w:sz w:val="24"/>
          <w:szCs w:val="24"/>
        </w:rPr>
        <w:t>Ustadzah</w:t>
      </w:r>
      <w:proofErr w:type="spellEnd"/>
      <w:r w:rsidRPr="00DB5B77">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belum</w:t>
      </w:r>
      <w:proofErr w:type="spellEnd"/>
      <w:r w:rsidRPr="00DB5B77">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sesuai</w:t>
      </w:r>
      <w:proofErr w:type="spellEnd"/>
      <w:r w:rsidRPr="00DB5B77">
        <w:rPr>
          <w:rFonts w:ascii="Times New Roman" w:hAnsi="Times New Roman" w:cs="Times New Roman"/>
          <w:sz w:val="24"/>
          <w:szCs w:val="24"/>
        </w:rPr>
        <w:t xml:space="preserve"> </w:t>
      </w:r>
      <w:proofErr w:type="spellStart"/>
      <w:r w:rsidRPr="00DB5B77">
        <w:rPr>
          <w:rFonts w:ascii="Times New Roman" w:hAnsi="Times New Roman" w:cs="Times New Roman"/>
          <w:sz w:val="24"/>
          <w:szCs w:val="24"/>
        </w:rPr>
        <w:t>Standar</w:t>
      </w:r>
      <w:proofErr w:type="spellEnd"/>
      <w:r w:rsidRPr="00DB5B77">
        <w:rPr>
          <w:rFonts w:ascii="Times New Roman" w:hAnsi="Times New Roman" w:cs="Times New Roman"/>
          <w:sz w:val="24"/>
          <w:szCs w:val="24"/>
        </w:rPr>
        <w:t xml:space="preserve"> Minimum Daerah</w:t>
      </w:r>
      <w:r>
        <w:rPr>
          <w:rFonts w:ascii="Times New Roman" w:hAnsi="Times New Roman" w:cs="Times New Roman"/>
          <w:sz w:val="24"/>
          <w:szCs w:val="24"/>
        </w:rPr>
        <w:t>.</w:t>
      </w:r>
    </w:p>
    <w:p w14:paraId="31EC8E69" w14:textId="77777777" w:rsidR="00791728" w:rsidRPr="00E731E3" w:rsidRDefault="00791728" w:rsidP="000B0BD9">
      <w:pPr>
        <w:pStyle w:val="ListParagraph"/>
        <w:numPr>
          <w:ilvl w:val="0"/>
          <w:numId w:val="62"/>
        </w:numPr>
        <w:spacing w:after="0" w:line="480" w:lineRule="auto"/>
        <w:jc w:val="both"/>
        <w:rPr>
          <w:rFonts w:ascii="Times New Roman" w:hAnsi="Times New Roman" w:cs="Times New Roman"/>
          <w:sz w:val="24"/>
          <w:szCs w:val="24"/>
        </w:rPr>
      </w:pPr>
      <w:proofErr w:type="spellStart"/>
      <w:r w:rsidRPr="00E731E3">
        <w:rPr>
          <w:rFonts w:ascii="Times New Roman" w:hAnsi="Times New Roman" w:cs="Times New Roman"/>
          <w:sz w:val="24"/>
          <w:szCs w:val="24"/>
        </w:rPr>
        <w:t>Penelitian</w:t>
      </w:r>
      <w:proofErr w:type="spellEnd"/>
      <w:r w:rsidRPr="00E731E3">
        <w:rPr>
          <w:rFonts w:ascii="Times New Roman" w:hAnsi="Times New Roman" w:cs="Times New Roman"/>
          <w:sz w:val="24"/>
          <w:szCs w:val="24"/>
        </w:rPr>
        <w:t xml:space="preserve"> Imam </w:t>
      </w:r>
      <w:proofErr w:type="spellStart"/>
      <w:r w:rsidRPr="00E731E3">
        <w:rPr>
          <w:rFonts w:ascii="Times New Roman" w:hAnsi="Times New Roman" w:cs="Times New Roman"/>
          <w:sz w:val="24"/>
          <w:szCs w:val="24"/>
        </w:rPr>
        <w:t>Bahroddin</w:t>
      </w:r>
      <w:proofErr w:type="spellEnd"/>
      <w:r w:rsidRPr="00E731E3">
        <w:rPr>
          <w:rFonts w:ascii="Times New Roman" w:hAnsi="Times New Roman" w:cs="Times New Roman"/>
          <w:sz w:val="24"/>
          <w:szCs w:val="24"/>
        </w:rPr>
        <w:t xml:space="preserve"> </w:t>
      </w:r>
      <w:r w:rsidRPr="00E731E3">
        <w:rPr>
          <w:rFonts w:ascii="Times New Roman" w:hAnsi="Times New Roman" w:cs="Times New Roman"/>
          <w:b/>
          <w:bCs/>
          <w:i/>
          <w:iCs/>
          <w:sz w:val="24"/>
          <w:szCs w:val="24"/>
        </w:rPr>
        <w:t>“</w:t>
      </w:r>
      <w:proofErr w:type="spellStart"/>
      <w:r w:rsidRPr="00E731E3">
        <w:rPr>
          <w:rFonts w:ascii="Times New Roman" w:hAnsi="Times New Roman" w:cs="Times New Roman"/>
          <w:b/>
          <w:bCs/>
          <w:i/>
          <w:iCs/>
          <w:sz w:val="24"/>
          <w:szCs w:val="24"/>
        </w:rPr>
        <w:t>Problematika</w:t>
      </w:r>
      <w:proofErr w:type="spellEnd"/>
      <w:r w:rsidRPr="00E731E3">
        <w:rPr>
          <w:rFonts w:ascii="Times New Roman" w:hAnsi="Times New Roman" w:cs="Times New Roman"/>
          <w:b/>
          <w:bCs/>
          <w:i/>
          <w:iCs/>
          <w:sz w:val="24"/>
          <w:szCs w:val="24"/>
        </w:rPr>
        <w:t xml:space="preserve"> </w:t>
      </w:r>
      <w:proofErr w:type="spellStart"/>
      <w:r w:rsidRPr="00E731E3">
        <w:rPr>
          <w:rFonts w:ascii="Times New Roman" w:hAnsi="Times New Roman" w:cs="Times New Roman"/>
          <w:b/>
          <w:bCs/>
          <w:i/>
          <w:iCs/>
          <w:sz w:val="24"/>
          <w:szCs w:val="24"/>
        </w:rPr>
        <w:t>Da’i</w:t>
      </w:r>
      <w:proofErr w:type="spellEnd"/>
      <w:r w:rsidRPr="00E731E3">
        <w:rPr>
          <w:rFonts w:ascii="Times New Roman" w:hAnsi="Times New Roman" w:cs="Times New Roman"/>
          <w:b/>
          <w:bCs/>
          <w:i/>
          <w:iCs/>
          <w:sz w:val="24"/>
          <w:szCs w:val="24"/>
        </w:rPr>
        <w:t xml:space="preserve"> di </w:t>
      </w:r>
      <w:proofErr w:type="spellStart"/>
      <w:r w:rsidRPr="00E731E3">
        <w:rPr>
          <w:rFonts w:ascii="Times New Roman" w:hAnsi="Times New Roman" w:cs="Times New Roman"/>
          <w:b/>
          <w:bCs/>
          <w:i/>
          <w:iCs/>
          <w:sz w:val="24"/>
          <w:szCs w:val="24"/>
        </w:rPr>
        <w:t>Distrik</w:t>
      </w:r>
      <w:proofErr w:type="spellEnd"/>
      <w:r w:rsidRPr="00E731E3">
        <w:rPr>
          <w:rFonts w:ascii="Times New Roman" w:hAnsi="Times New Roman" w:cs="Times New Roman"/>
          <w:b/>
          <w:bCs/>
          <w:i/>
          <w:iCs/>
          <w:sz w:val="24"/>
          <w:szCs w:val="24"/>
        </w:rPr>
        <w:t xml:space="preserve"> </w:t>
      </w:r>
      <w:proofErr w:type="spellStart"/>
      <w:r w:rsidRPr="00E731E3">
        <w:rPr>
          <w:rFonts w:ascii="Times New Roman" w:hAnsi="Times New Roman" w:cs="Times New Roman"/>
          <w:b/>
          <w:bCs/>
          <w:i/>
          <w:iCs/>
          <w:sz w:val="24"/>
          <w:szCs w:val="24"/>
        </w:rPr>
        <w:t>Teminabun</w:t>
      </w:r>
      <w:proofErr w:type="spellEnd"/>
      <w:r w:rsidRPr="00E731E3">
        <w:rPr>
          <w:rFonts w:ascii="Times New Roman" w:hAnsi="Times New Roman" w:cs="Times New Roman"/>
          <w:b/>
          <w:bCs/>
          <w:i/>
          <w:iCs/>
          <w:sz w:val="24"/>
          <w:szCs w:val="24"/>
        </w:rPr>
        <w:t xml:space="preserve"> </w:t>
      </w:r>
      <w:proofErr w:type="spellStart"/>
      <w:r w:rsidRPr="00E731E3">
        <w:rPr>
          <w:rFonts w:ascii="Times New Roman" w:hAnsi="Times New Roman" w:cs="Times New Roman"/>
          <w:b/>
          <w:bCs/>
          <w:i/>
          <w:iCs/>
          <w:sz w:val="24"/>
          <w:szCs w:val="24"/>
        </w:rPr>
        <w:t>Kabupaten</w:t>
      </w:r>
      <w:proofErr w:type="spellEnd"/>
      <w:r w:rsidRPr="00E731E3">
        <w:rPr>
          <w:rFonts w:ascii="Times New Roman" w:hAnsi="Times New Roman" w:cs="Times New Roman"/>
          <w:b/>
          <w:bCs/>
          <w:i/>
          <w:iCs/>
          <w:sz w:val="24"/>
          <w:szCs w:val="24"/>
        </w:rPr>
        <w:t xml:space="preserve"> </w:t>
      </w:r>
      <w:proofErr w:type="spellStart"/>
      <w:r w:rsidRPr="00E731E3">
        <w:rPr>
          <w:rFonts w:ascii="Times New Roman" w:hAnsi="Times New Roman" w:cs="Times New Roman"/>
          <w:b/>
          <w:bCs/>
          <w:i/>
          <w:iCs/>
          <w:sz w:val="24"/>
          <w:szCs w:val="24"/>
        </w:rPr>
        <w:t>Sorong</w:t>
      </w:r>
      <w:proofErr w:type="spellEnd"/>
      <w:r w:rsidRPr="00E731E3">
        <w:rPr>
          <w:rFonts w:ascii="Times New Roman" w:hAnsi="Times New Roman" w:cs="Times New Roman"/>
          <w:b/>
          <w:bCs/>
          <w:i/>
          <w:iCs/>
          <w:sz w:val="24"/>
          <w:szCs w:val="24"/>
        </w:rPr>
        <w:t xml:space="preserve"> Selatan </w:t>
      </w:r>
      <w:proofErr w:type="spellStart"/>
      <w:r w:rsidRPr="00E731E3">
        <w:rPr>
          <w:rFonts w:ascii="Times New Roman" w:hAnsi="Times New Roman" w:cs="Times New Roman"/>
          <w:b/>
          <w:bCs/>
          <w:i/>
          <w:iCs/>
          <w:sz w:val="24"/>
          <w:szCs w:val="24"/>
        </w:rPr>
        <w:t>Provinsi</w:t>
      </w:r>
      <w:proofErr w:type="spellEnd"/>
      <w:r w:rsidRPr="00E731E3">
        <w:rPr>
          <w:rFonts w:ascii="Times New Roman" w:hAnsi="Times New Roman" w:cs="Times New Roman"/>
          <w:b/>
          <w:bCs/>
          <w:i/>
          <w:iCs/>
          <w:sz w:val="24"/>
          <w:szCs w:val="24"/>
        </w:rPr>
        <w:t xml:space="preserve"> Papua Barat”.</w:t>
      </w:r>
      <w:r w:rsidRPr="00E731E3">
        <w:rPr>
          <w:rStyle w:val="FootnoteReference"/>
          <w:rFonts w:ascii="Times New Roman" w:hAnsi="Times New Roman" w:cs="Times New Roman"/>
          <w:b/>
          <w:bCs/>
          <w:i/>
          <w:iCs/>
          <w:sz w:val="24"/>
          <w:szCs w:val="24"/>
        </w:rPr>
        <w:footnoteReference w:id="170"/>
      </w:r>
      <w:r w:rsidRPr="00E731E3">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B74B96">
        <w:rPr>
          <w:rFonts w:ascii="Times New Roman" w:hAnsi="Times New Roman" w:cs="Times New Roman"/>
          <w:sz w:val="24"/>
          <w:szCs w:val="24"/>
        </w:rPr>
        <w:t>eberapa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problematika</w:t>
      </w:r>
      <w:proofErr w:type="spellEnd"/>
      <w:r w:rsidRPr="00B74B96">
        <w:rPr>
          <w:rFonts w:ascii="Times New Roman" w:hAnsi="Times New Roman" w:cs="Times New Roman"/>
          <w:sz w:val="24"/>
          <w:szCs w:val="24"/>
        </w:rPr>
        <w:t xml:space="preserve"> </w:t>
      </w:r>
      <w:r w:rsidRPr="00E731E3">
        <w:rPr>
          <w:rFonts w:ascii="Times New Roman" w:hAnsi="Times New Roman" w:cs="Times New Roman"/>
          <w:sz w:val="24"/>
          <w:szCs w:val="24"/>
        </w:rPr>
        <w:t xml:space="preserve">yang </w:t>
      </w:r>
      <w:proofErr w:type="spellStart"/>
      <w:r w:rsidRPr="00E731E3">
        <w:rPr>
          <w:rFonts w:ascii="Times New Roman" w:hAnsi="Times New Roman" w:cs="Times New Roman"/>
          <w:sz w:val="24"/>
          <w:szCs w:val="24"/>
        </w:rPr>
        <w:t>kerap</w:t>
      </w:r>
      <w:proofErr w:type="spellEnd"/>
      <w:r w:rsidRPr="00E731E3">
        <w:rPr>
          <w:rFonts w:ascii="Times New Roman" w:hAnsi="Times New Roman" w:cs="Times New Roman"/>
          <w:sz w:val="24"/>
          <w:szCs w:val="24"/>
        </w:rPr>
        <w:t xml:space="preserve"> </w:t>
      </w:r>
      <w:proofErr w:type="spellStart"/>
      <w:r w:rsidRPr="00E731E3">
        <w:rPr>
          <w:rFonts w:ascii="Times New Roman" w:hAnsi="Times New Roman" w:cs="Times New Roman"/>
          <w:sz w:val="24"/>
          <w:szCs w:val="24"/>
        </w:rPr>
        <w:t>dihadapi</w:t>
      </w:r>
      <w:proofErr w:type="spellEnd"/>
      <w:r w:rsidRPr="00E731E3">
        <w:rPr>
          <w:rFonts w:ascii="Times New Roman" w:hAnsi="Times New Roman" w:cs="Times New Roman"/>
          <w:sz w:val="24"/>
          <w:szCs w:val="24"/>
        </w:rPr>
        <w:t xml:space="preserve"> oleh para </w:t>
      </w:r>
      <w:proofErr w:type="spellStart"/>
      <w:r>
        <w:rPr>
          <w:rFonts w:ascii="Times New Roman" w:hAnsi="Times New Roman" w:cs="Times New Roman"/>
          <w:sz w:val="24"/>
          <w:szCs w:val="24"/>
        </w:rPr>
        <w:t>D</w:t>
      </w:r>
      <w:r w:rsidRPr="00E731E3">
        <w:rPr>
          <w:rFonts w:ascii="Times New Roman" w:hAnsi="Times New Roman" w:cs="Times New Roman"/>
          <w:sz w:val="24"/>
          <w:szCs w:val="24"/>
        </w:rPr>
        <w:t>a’i</w:t>
      </w:r>
      <w:proofErr w:type="spellEnd"/>
      <w:r w:rsidRPr="00E731E3">
        <w:rPr>
          <w:rFonts w:ascii="Times New Roman" w:hAnsi="Times New Roman" w:cs="Times New Roman"/>
          <w:sz w:val="24"/>
          <w:szCs w:val="24"/>
        </w:rPr>
        <w:t xml:space="preserve"> di </w:t>
      </w:r>
      <w:proofErr w:type="spellStart"/>
      <w:r w:rsidRPr="00E731E3">
        <w:rPr>
          <w:rFonts w:ascii="Times New Roman" w:hAnsi="Times New Roman" w:cs="Times New Roman"/>
          <w:sz w:val="24"/>
          <w:szCs w:val="24"/>
        </w:rPr>
        <w:t>kota</w:t>
      </w:r>
      <w:proofErr w:type="spellEnd"/>
      <w:r w:rsidRPr="00E731E3">
        <w:rPr>
          <w:rFonts w:ascii="Times New Roman" w:hAnsi="Times New Roman" w:cs="Times New Roman"/>
          <w:sz w:val="24"/>
          <w:szCs w:val="24"/>
        </w:rPr>
        <w:t xml:space="preserve"> </w:t>
      </w:r>
      <w:proofErr w:type="spellStart"/>
      <w:r w:rsidRPr="00E731E3">
        <w:rPr>
          <w:rFonts w:ascii="Times New Roman" w:hAnsi="Times New Roman" w:cs="Times New Roman"/>
          <w:sz w:val="24"/>
          <w:szCs w:val="24"/>
        </w:rPr>
        <w:t>Teminabuan</w:t>
      </w:r>
      <w:proofErr w:type="spellEnd"/>
      <w:r w:rsidRPr="00E731E3">
        <w:rPr>
          <w:rFonts w:ascii="Times New Roman" w:hAnsi="Times New Roman" w:cs="Times New Roman"/>
          <w:sz w:val="24"/>
          <w:szCs w:val="24"/>
        </w:rPr>
        <w:t xml:space="preserve"> </w:t>
      </w:r>
      <w:proofErr w:type="spellStart"/>
      <w:r w:rsidRPr="00E731E3">
        <w:rPr>
          <w:rFonts w:ascii="Times New Roman" w:hAnsi="Times New Roman" w:cs="Times New Roman"/>
          <w:sz w:val="24"/>
          <w:szCs w:val="24"/>
        </w:rPr>
        <w:t>kabupaten</w:t>
      </w:r>
      <w:proofErr w:type="spellEnd"/>
      <w:r w:rsidRPr="00E731E3">
        <w:rPr>
          <w:rFonts w:ascii="Times New Roman" w:hAnsi="Times New Roman" w:cs="Times New Roman"/>
          <w:sz w:val="24"/>
          <w:szCs w:val="24"/>
        </w:rPr>
        <w:t xml:space="preserve"> </w:t>
      </w:r>
      <w:proofErr w:type="spellStart"/>
      <w:r w:rsidRPr="00E731E3">
        <w:rPr>
          <w:rFonts w:ascii="Times New Roman" w:hAnsi="Times New Roman" w:cs="Times New Roman"/>
          <w:sz w:val="24"/>
          <w:szCs w:val="24"/>
        </w:rPr>
        <w:t>Sorong</w:t>
      </w:r>
      <w:proofErr w:type="spellEnd"/>
      <w:r w:rsidRPr="00E731E3">
        <w:rPr>
          <w:rFonts w:ascii="Times New Roman" w:hAnsi="Times New Roman" w:cs="Times New Roman"/>
          <w:sz w:val="24"/>
          <w:szCs w:val="24"/>
        </w:rPr>
        <w:t xml:space="preserve"> Selatan </w:t>
      </w:r>
      <w:proofErr w:type="spellStart"/>
      <w:r w:rsidRPr="00E731E3">
        <w:rPr>
          <w:rFonts w:ascii="Times New Roman" w:hAnsi="Times New Roman" w:cs="Times New Roman"/>
          <w:sz w:val="24"/>
          <w:szCs w:val="24"/>
        </w:rPr>
        <w:t>terbagi</w:t>
      </w:r>
      <w:proofErr w:type="spellEnd"/>
      <w:r w:rsidRPr="00E731E3">
        <w:rPr>
          <w:rFonts w:ascii="Times New Roman" w:hAnsi="Times New Roman" w:cs="Times New Roman"/>
          <w:sz w:val="24"/>
          <w:szCs w:val="24"/>
        </w:rPr>
        <w:t xml:space="preserve"> </w:t>
      </w:r>
      <w:proofErr w:type="spellStart"/>
      <w:r w:rsidRPr="00E731E3">
        <w:rPr>
          <w:rFonts w:ascii="Times New Roman" w:hAnsi="Times New Roman" w:cs="Times New Roman"/>
          <w:sz w:val="24"/>
          <w:szCs w:val="24"/>
        </w:rPr>
        <w:t>me</w:t>
      </w:r>
      <w:r>
        <w:rPr>
          <w:rFonts w:ascii="Times New Roman" w:hAnsi="Times New Roman" w:cs="Times New Roman"/>
          <w:sz w:val="24"/>
          <w:szCs w:val="24"/>
        </w:rPr>
        <w:t>njadi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Pr="00E731E3">
        <w:rPr>
          <w:rFonts w:ascii="Times New Roman" w:hAnsi="Times New Roman" w:cs="Times New Roman"/>
          <w:sz w:val="24"/>
          <w:szCs w:val="24"/>
        </w:rPr>
        <w:t xml:space="preserve">: </w:t>
      </w:r>
    </w:p>
    <w:p w14:paraId="5B201BA6" w14:textId="77777777" w:rsidR="00791728" w:rsidRDefault="00791728" w:rsidP="000B0BD9">
      <w:pPr>
        <w:pStyle w:val="ListParagraph"/>
        <w:numPr>
          <w:ilvl w:val="0"/>
          <w:numId w:val="63"/>
        </w:numPr>
        <w:spacing w:after="0" w:line="480" w:lineRule="auto"/>
        <w:jc w:val="both"/>
        <w:rPr>
          <w:rFonts w:ascii="Times New Roman" w:hAnsi="Times New Roman" w:cs="Times New Roman"/>
          <w:sz w:val="24"/>
          <w:szCs w:val="24"/>
        </w:rPr>
      </w:pPr>
      <w:r w:rsidRPr="00B74B96">
        <w:rPr>
          <w:rFonts w:ascii="Times New Roman" w:hAnsi="Times New Roman" w:cs="Times New Roman"/>
          <w:sz w:val="24"/>
          <w:szCs w:val="24"/>
        </w:rPr>
        <w:t>Problem Internal</w:t>
      </w:r>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m</w:t>
      </w:r>
      <w:r w:rsidRPr="00664DBD">
        <w:rPr>
          <w:rFonts w:ascii="Times New Roman" w:hAnsi="Times New Roman" w:cs="Times New Roman"/>
          <w:sz w:val="24"/>
          <w:szCs w:val="24"/>
        </w:rPr>
        <w:t>inimnya</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jumlah</w:t>
      </w:r>
      <w:proofErr w:type="spellEnd"/>
      <w:r w:rsidRPr="00664DBD">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664DBD">
        <w:rPr>
          <w:rFonts w:ascii="Times New Roman" w:hAnsi="Times New Roman" w:cs="Times New Roman"/>
          <w:sz w:val="24"/>
          <w:szCs w:val="24"/>
        </w:rPr>
        <w:t>a’</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7 orang, </w:t>
      </w:r>
      <w:proofErr w:type="spellStart"/>
      <w:r w:rsidRPr="00664DBD">
        <w:rPr>
          <w:rFonts w:ascii="Times New Roman" w:hAnsi="Times New Roman" w:cs="Times New Roman"/>
          <w:sz w:val="24"/>
          <w:szCs w:val="24"/>
        </w:rPr>
        <w:t>terdiri</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dari</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satu</w:t>
      </w:r>
      <w:proofErr w:type="spellEnd"/>
      <w:r w:rsidRPr="00664DBD">
        <w:rPr>
          <w:rFonts w:ascii="Times New Roman" w:hAnsi="Times New Roman" w:cs="Times New Roman"/>
          <w:sz w:val="24"/>
          <w:szCs w:val="24"/>
        </w:rPr>
        <w:t xml:space="preserve"> orang </w:t>
      </w:r>
      <w:proofErr w:type="spellStart"/>
      <w:r w:rsidRPr="00664DBD">
        <w:rPr>
          <w:rFonts w:ascii="Times New Roman" w:hAnsi="Times New Roman" w:cs="Times New Roman"/>
          <w:sz w:val="24"/>
          <w:szCs w:val="24"/>
        </w:rPr>
        <w:t>sarjana</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umum</w:t>
      </w:r>
      <w:proofErr w:type="spellEnd"/>
      <w:r w:rsidRPr="00664DBD">
        <w:rPr>
          <w:rFonts w:ascii="Times New Roman" w:hAnsi="Times New Roman" w:cs="Times New Roman"/>
          <w:sz w:val="24"/>
          <w:szCs w:val="24"/>
        </w:rPr>
        <w:t xml:space="preserve">, lima </w:t>
      </w:r>
      <w:proofErr w:type="spellStart"/>
      <w:r w:rsidRPr="00664DBD">
        <w:rPr>
          <w:rFonts w:ascii="Times New Roman" w:hAnsi="Times New Roman" w:cs="Times New Roman"/>
          <w:sz w:val="24"/>
          <w:szCs w:val="24"/>
        </w:rPr>
        <w:t>diantaranya</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berlatar</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belakang</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sarjana</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pendidikan</w:t>
      </w:r>
      <w:proofErr w:type="spellEnd"/>
      <w:r w:rsidRPr="00664DBD">
        <w:rPr>
          <w:rFonts w:ascii="Times New Roman" w:hAnsi="Times New Roman" w:cs="Times New Roman"/>
          <w:sz w:val="24"/>
          <w:szCs w:val="24"/>
        </w:rPr>
        <w:t xml:space="preserve"> agama dan </w:t>
      </w:r>
      <w:proofErr w:type="spellStart"/>
      <w:r w:rsidRPr="00664DBD">
        <w:rPr>
          <w:rFonts w:ascii="Times New Roman" w:hAnsi="Times New Roman" w:cs="Times New Roman"/>
          <w:sz w:val="24"/>
          <w:szCs w:val="24"/>
        </w:rPr>
        <w:t>satu</w:t>
      </w:r>
      <w:proofErr w:type="spellEnd"/>
      <w:r w:rsidRPr="00664DBD">
        <w:rPr>
          <w:rFonts w:ascii="Times New Roman" w:hAnsi="Times New Roman" w:cs="Times New Roman"/>
          <w:sz w:val="24"/>
          <w:szCs w:val="24"/>
        </w:rPr>
        <w:t xml:space="preserve"> orang </w:t>
      </w:r>
      <w:proofErr w:type="spellStart"/>
      <w:r w:rsidRPr="00664DBD">
        <w:rPr>
          <w:rFonts w:ascii="Times New Roman" w:hAnsi="Times New Roman" w:cs="Times New Roman"/>
          <w:sz w:val="24"/>
          <w:szCs w:val="24"/>
        </w:rPr>
        <w:t>berlatar</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belakang</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pendidikan</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dakwah</w:t>
      </w:r>
      <w:proofErr w:type="spellEnd"/>
      <w:r>
        <w:rPr>
          <w:rFonts w:ascii="Times New Roman" w:hAnsi="Times New Roman" w:cs="Times New Roman"/>
          <w:sz w:val="24"/>
          <w:szCs w:val="24"/>
        </w:rPr>
        <w:t xml:space="preserve">. </w:t>
      </w:r>
      <w:r w:rsidRPr="00664DBD">
        <w:rPr>
          <w:rFonts w:ascii="Times New Roman" w:hAnsi="Times New Roman" w:cs="Times New Roman"/>
          <w:sz w:val="24"/>
          <w:szCs w:val="24"/>
        </w:rPr>
        <w:t xml:space="preserve">Hal </w:t>
      </w:r>
      <w:proofErr w:type="spellStart"/>
      <w:r w:rsidRPr="00664DBD">
        <w:rPr>
          <w:rFonts w:ascii="Times New Roman" w:hAnsi="Times New Roman" w:cs="Times New Roman"/>
          <w:sz w:val="24"/>
          <w:szCs w:val="24"/>
        </w:rPr>
        <w:t>ini</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terjadi</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karena</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kurangnya</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minat</w:t>
      </w:r>
      <w:proofErr w:type="spellEnd"/>
      <w:r w:rsidRPr="00664DBD">
        <w:rPr>
          <w:rFonts w:ascii="Times New Roman" w:hAnsi="Times New Roman" w:cs="Times New Roman"/>
          <w:sz w:val="24"/>
          <w:szCs w:val="24"/>
        </w:rPr>
        <w:t xml:space="preserve"> dan </w:t>
      </w:r>
      <w:proofErr w:type="spellStart"/>
      <w:r w:rsidRPr="00664DBD">
        <w:rPr>
          <w:rFonts w:ascii="Times New Roman" w:hAnsi="Times New Roman" w:cs="Times New Roman"/>
          <w:sz w:val="24"/>
          <w:szCs w:val="24"/>
        </w:rPr>
        <w:t>pemahaman</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masyarakat</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terhadap</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pentingnya</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kegiatan</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dakwah</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Disisi</w:t>
      </w:r>
      <w:proofErr w:type="spellEnd"/>
      <w:r w:rsidRPr="00664DBD">
        <w:rPr>
          <w:rFonts w:ascii="Times New Roman" w:hAnsi="Times New Roman" w:cs="Times New Roman"/>
          <w:sz w:val="24"/>
          <w:szCs w:val="24"/>
        </w:rPr>
        <w:t xml:space="preserve"> lain juga </w:t>
      </w:r>
      <w:proofErr w:type="spellStart"/>
      <w:r w:rsidRPr="00664DBD">
        <w:rPr>
          <w:rFonts w:ascii="Times New Roman" w:hAnsi="Times New Roman" w:cs="Times New Roman"/>
          <w:sz w:val="24"/>
          <w:szCs w:val="24"/>
        </w:rPr>
        <w:t>dikarenakan</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kurangnya</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pemahaman</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masyarakat</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tentang</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dakwah</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Meskipun</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ada</w:t>
      </w:r>
      <w:proofErr w:type="spellEnd"/>
      <w:r w:rsidRPr="00664DBD">
        <w:rPr>
          <w:rFonts w:ascii="Times New Roman" w:hAnsi="Times New Roman" w:cs="Times New Roman"/>
          <w:sz w:val="24"/>
          <w:szCs w:val="24"/>
        </w:rPr>
        <w:t xml:space="preserve"> yang </w:t>
      </w:r>
      <w:proofErr w:type="spellStart"/>
      <w:r w:rsidRPr="00664DBD">
        <w:rPr>
          <w:rFonts w:ascii="Times New Roman" w:hAnsi="Times New Roman" w:cs="Times New Roman"/>
          <w:sz w:val="24"/>
          <w:szCs w:val="24"/>
        </w:rPr>
        <w:t>memiliki</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tingkat</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pendidikan</w:t>
      </w:r>
      <w:proofErr w:type="spellEnd"/>
      <w:r w:rsidRPr="00664DBD">
        <w:rPr>
          <w:rFonts w:ascii="Times New Roman" w:hAnsi="Times New Roman" w:cs="Times New Roman"/>
          <w:sz w:val="24"/>
          <w:szCs w:val="24"/>
        </w:rPr>
        <w:t xml:space="preserve"> yang </w:t>
      </w:r>
      <w:proofErr w:type="spellStart"/>
      <w:r w:rsidRPr="00664DBD">
        <w:rPr>
          <w:rFonts w:ascii="Times New Roman" w:hAnsi="Times New Roman" w:cs="Times New Roman"/>
          <w:sz w:val="24"/>
          <w:szCs w:val="24"/>
        </w:rPr>
        <w:t>tinggi</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namun</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bukan</w:t>
      </w:r>
      <w:proofErr w:type="spellEnd"/>
      <w:r w:rsidRPr="00664DBD">
        <w:rPr>
          <w:rFonts w:ascii="Times New Roman" w:hAnsi="Times New Roman" w:cs="Times New Roman"/>
          <w:sz w:val="24"/>
          <w:szCs w:val="24"/>
        </w:rPr>
        <w:t xml:space="preserve"> di </w:t>
      </w:r>
      <w:proofErr w:type="spellStart"/>
      <w:r w:rsidRPr="00664DBD">
        <w:rPr>
          <w:rFonts w:ascii="Times New Roman" w:hAnsi="Times New Roman" w:cs="Times New Roman"/>
          <w:sz w:val="24"/>
          <w:szCs w:val="24"/>
        </w:rPr>
        <w:t>bidang</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dakwah</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Kurangnya</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tenaga</w:t>
      </w:r>
      <w:proofErr w:type="spellEnd"/>
      <w:r w:rsidRPr="00664DBD">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664DBD">
        <w:rPr>
          <w:rFonts w:ascii="Times New Roman" w:hAnsi="Times New Roman" w:cs="Times New Roman"/>
          <w:sz w:val="24"/>
          <w:szCs w:val="24"/>
        </w:rPr>
        <w:t>a</w:t>
      </w:r>
      <w:r>
        <w:rPr>
          <w:rFonts w:ascii="Times New Roman" w:hAnsi="Times New Roman" w:cs="Times New Roman"/>
          <w:sz w:val="24"/>
          <w:szCs w:val="24"/>
        </w:rPr>
        <w:t>’</w:t>
      </w:r>
      <w:r w:rsidRPr="00664DBD">
        <w:rPr>
          <w:rFonts w:ascii="Times New Roman" w:hAnsi="Times New Roman" w:cs="Times New Roman"/>
          <w:sz w:val="24"/>
          <w:szCs w:val="24"/>
        </w:rPr>
        <w:t>i</w:t>
      </w:r>
      <w:proofErr w:type="spellEnd"/>
      <w:r w:rsidRPr="00664DBD">
        <w:rPr>
          <w:rFonts w:ascii="Times New Roman" w:hAnsi="Times New Roman" w:cs="Times New Roman"/>
          <w:sz w:val="24"/>
          <w:szCs w:val="24"/>
        </w:rPr>
        <w:t xml:space="preserve"> di </w:t>
      </w:r>
      <w:proofErr w:type="spellStart"/>
      <w:r>
        <w:rPr>
          <w:rFonts w:ascii="Times New Roman" w:hAnsi="Times New Roman" w:cs="Times New Roman"/>
          <w:sz w:val="24"/>
          <w:szCs w:val="24"/>
        </w:rPr>
        <w:t>D</w:t>
      </w:r>
      <w:r w:rsidRPr="00664DBD">
        <w:rPr>
          <w:rFonts w:ascii="Times New Roman" w:hAnsi="Times New Roman" w:cs="Times New Roman"/>
          <w:sz w:val="24"/>
          <w:szCs w:val="24"/>
        </w:rPr>
        <w:t>istrik</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Teminabuan</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membuat</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langkah</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dakwah</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terkesan</w:t>
      </w:r>
      <w:proofErr w:type="spellEnd"/>
      <w:r w:rsidRPr="00664DBD">
        <w:rPr>
          <w:rFonts w:ascii="Times New Roman" w:hAnsi="Times New Roman" w:cs="Times New Roman"/>
          <w:sz w:val="24"/>
          <w:szCs w:val="24"/>
        </w:rPr>
        <w:t xml:space="preserve"> </w:t>
      </w:r>
      <w:proofErr w:type="spellStart"/>
      <w:r w:rsidRPr="00664DBD">
        <w:rPr>
          <w:rFonts w:ascii="Times New Roman" w:hAnsi="Times New Roman" w:cs="Times New Roman"/>
          <w:sz w:val="24"/>
          <w:szCs w:val="24"/>
        </w:rPr>
        <w:t>lambat</w:t>
      </w:r>
      <w:proofErr w:type="spellEnd"/>
      <w:r w:rsidRPr="00664DBD">
        <w:rPr>
          <w:rFonts w:ascii="Times New Roman" w:hAnsi="Times New Roman" w:cs="Times New Roman"/>
          <w:sz w:val="24"/>
          <w:szCs w:val="24"/>
        </w:rPr>
        <w:t>.</w:t>
      </w:r>
    </w:p>
    <w:p w14:paraId="79D19069" w14:textId="77777777" w:rsidR="00791728" w:rsidRPr="00174AD7" w:rsidRDefault="00791728" w:rsidP="00791728">
      <w:pPr>
        <w:pStyle w:val="ListParagraph"/>
        <w:spacing w:after="0" w:line="480" w:lineRule="auto"/>
        <w:ind w:left="1080" w:firstLine="360"/>
        <w:jc w:val="both"/>
        <w:rPr>
          <w:rFonts w:ascii="Times New Roman" w:hAnsi="Times New Roman" w:cs="Times New Roman"/>
          <w:sz w:val="24"/>
          <w:szCs w:val="24"/>
        </w:rPr>
      </w:pPr>
      <w:r w:rsidRPr="00987A02">
        <w:rPr>
          <w:rFonts w:ascii="Times New Roman" w:hAnsi="Times New Roman" w:cs="Times New Roman"/>
          <w:sz w:val="24"/>
          <w:szCs w:val="24"/>
        </w:rPr>
        <w:t xml:space="preserve">Problem internal </w:t>
      </w:r>
      <w:proofErr w:type="spellStart"/>
      <w:r>
        <w:rPr>
          <w:rFonts w:ascii="Times New Roman" w:hAnsi="Times New Roman" w:cs="Times New Roman"/>
          <w:sz w:val="24"/>
          <w:szCs w:val="24"/>
        </w:rPr>
        <w:t>D</w:t>
      </w:r>
      <w:r w:rsidRPr="00987A02">
        <w:rPr>
          <w:rFonts w:ascii="Times New Roman" w:hAnsi="Times New Roman" w:cs="Times New Roman"/>
          <w:sz w:val="24"/>
          <w:szCs w:val="24"/>
        </w:rPr>
        <w:t>a</w:t>
      </w:r>
      <w:r>
        <w:rPr>
          <w:rFonts w:ascii="Times New Roman" w:hAnsi="Times New Roman" w:cs="Times New Roman"/>
          <w:sz w:val="24"/>
          <w:szCs w:val="24"/>
        </w:rPr>
        <w:t>’</w:t>
      </w:r>
      <w:r w:rsidRPr="00987A02">
        <w:rPr>
          <w:rFonts w:ascii="Times New Roman" w:hAnsi="Times New Roman" w:cs="Times New Roman"/>
          <w:sz w:val="24"/>
          <w:szCs w:val="24"/>
        </w:rPr>
        <w:t>i</w:t>
      </w:r>
      <w:proofErr w:type="spellEnd"/>
      <w:r w:rsidRPr="00987A02">
        <w:rPr>
          <w:rFonts w:ascii="Times New Roman" w:hAnsi="Times New Roman" w:cs="Times New Roman"/>
          <w:sz w:val="24"/>
          <w:szCs w:val="24"/>
        </w:rPr>
        <w:t xml:space="preserve"> yang </w:t>
      </w:r>
      <w:proofErr w:type="spellStart"/>
      <w:r w:rsidRPr="00987A02">
        <w:rPr>
          <w:rFonts w:ascii="Times New Roman" w:hAnsi="Times New Roman" w:cs="Times New Roman"/>
          <w:sz w:val="24"/>
          <w:szCs w:val="24"/>
        </w:rPr>
        <w:t>kedua</w:t>
      </w:r>
      <w:proofErr w:type="spellEnd"/>
      <w:r w:rsidRPr="00987A02">
        <w:rPr>
          <w:rFonts w:ascii="Times New Roman" w:hAnsi="Times New Roman" w:cs="Times New Roman"/>
          <w:sz w:val="24"/>
          <w:szCs w:val="24"/>
        </w:rPr>
        <w:t xml:space="preserve"> </w:t>
      </w:r>
      <w:proofErr w:type="spellStart"/>
      <w:r w:rsidRPr="00987A02">
        <w:rPr>
          <w:rFonts w:ascii="Times New Roman" w:hAnsi="Times New Roman" w:cs="Times New Roman"/>
          <w:sz w:val="24"/>
          <w:szCs w:val="24"/>
        </w:rPr>
        <w:t>adalah</w:t>
      </w:r>
      <w:proofErr w:type="spellEnd"/>
      <w:r w:rsidRPr="00987A02">
        <w:rPr>
          <w:rFonts w:ascii="Times New Roman" w:hAnsi="Times New Roman" w:cs="Times New Roman"/>
          <w:sz w:val="24"/>
          <w:szCs w:val="24"/>
        </w:rPr>
        <w:t xml:space="preserve"> </w:t>
      </w:r>
      <w:proofErr w:type="spellStart"/>
      <w:r w:rsidRPr="00987A02">
        <w:rPr>
          <w:rFonts w:ascii="Times New Roman" w:hAnsi="Times New Roman" w:cs="Times New Roman"/>
          <w:sz w:val="24"/>
          <w:szCs w:val="24"/>
        </w:rPr>
        <w:t>mengenai</w:t>
      </w:r>
      <w:proofErr w:type="spellEnd"/>
      <w:r w:rsidRPr="00987A02">
        <w:rPr>
          <w:rFonts w:ascii="Times New Roman" w:hAnsi="Times New Roman" w:cs="Times New Roman"/>
          <w:sz w:val="24"/>
          <w:szCs w:val="24"/>
        </w:rPr>
        <w:t xml:space="preserve"> </w:t>
      </w:r>
      <w:r>
        <w:rPr>
          <w:rFonts w:ascii="Times New Roman" w:hAnsi="Times New Roman" w:cs="Times New Roman"/>
          <w:sz w:val="24"/>
          <w:szCs w:val="24"/>
        </w:rPr>
        <w:t xml:space="preserve">Pendidikan formal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sidRPr="00987A0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174AD7">
        <w:rPr>
          <w:rFonts w:ascii="Times New Roman" w:hAnsi="Times New Roman" w:cs="Times New Roman"/>
          <w:sz w:val="24"/>
          <w:szCs w:val="24"/>
        </w:rPr>
        <w:t>urangnya</w:t>
      </w:r>
      <w:proofErr w:type="spellEnd"/>
      <w:r w:rsidRPr="00174AD7">
        <w:rPr>
          <w:rFonts w:ascii="Times New Roman" w:hAnsi="Times New Roman" w:cs="Times New Roman"/>
          <w:sz w:val="24"/>
          <w:szCs w:val="24"/>
        </w:rPr>
        <w:t xml:space="preserve"> </w:t>
      </w:r>
      <w:proofErr w:type="spellStart"/>
      <w:r w:rsidRPr="00174AD7">
        <w:rPr>
          <w:rFonts w:ascii="Times New Roman" w:hAnsi="Times New Roman" w:cs="Times New Roman"/>
          <w:sz w:val="24"/>
          <w:szCs w:val="24"/>
        </w:rPr>
        <w:t>pengetahuan</w:t>
      </w:r>
      <w:proofErr w:type="spellEnd"/>
      <w:r w:rsidRPr="00174AD7">
        <w:rPr>
          <w:rFonts w:ascii="Times New Roman" w:hAnsi="Times New Roman" w:cs="Times New Roman"/>
          <w:sz w:val="24"/>
          <w:szCs w:val="24"/>
        </w:rPr>
        <w:t xml:space="preserve"> </w:t>
      </w:r>
      <w:proofErr w:type="spellStart"/>
      <w:r w:rsidRPr="00174AD7">
        <w:rPr>
          <w:rFonts w:ascii="Times New Roman" w:hAnsi="Times New Roman" w:cs="Times New Roman"/>
          <w:sz w:val="24"/>
          <w:szCs w:val="24"/>
        </w:rPr>
        <w:t>atau</w:t>
      </w:r>
      <w:proofErr w:type="spellEnd"/>
      <w:r w:rsidRPr="00174AD7">
        <w:rPr>
          <w:rFonts w:ascii="Times New Roman" w:hAnsi="Times New Roman" w:cs="Times New Roman"/>
          <w:sz w:val="24"/>
          <w:szCs w:val="24"/>
        </w:rPr>
        <w:t xml:space="preserve"> </w:t>
      </w:r>
      <w:proofErr w:type="spellStart"/>
      <w:r w:rsidRPr="00174AD7">
        <w:rPr>
          <w:rFonts w:ascii="Times New Roman" w:hAnsi="Times New Roman" w:cs="Times New Roman"/>
          <w:sz w:val="24"/>
          <w:szCs w:val="24"/>
        </w:rPr>
        <w:t>ilmu</w:t>
      </w:r>
      <w:proofErr w:type="spellEnd"/>
      <w:r w:rsidRPr="00174AD7">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174AD7">
        <w:rPr>
          <w:rFonts w:ascii="Times New Roman" w:hAnsi="Times New Roman" w:cs="Times New Roman"/>
          <w:sz w:val="24"/>
          <w:szCs w:val="24"/>
        </w:rPr>
        <w:t>a</w:t>
      </w:r>
      <w:r>
        <w:rPr>
          <w:rFonts w:ascii="Times New Roman" w:hAnsi="Times New Roman" w:cs="Times New Roman"/>
          <w:sz w:val="24"/>
          <w:szCs w:val="24"/>
        </w:rPr>
        <w:t>’</w:t>
      </w:r>
      <w:r w:rsidRPr="00174AD7">
        <w:rPr>
          <w:rFonts w:ascii="Times New Roman" w:hAnsi="Times New Roman" w:cs="Times New Roman"/>
          <w:sz w:val="24"/>
          <w:szCs w:val="24"/>
        </w:rPr>
        <w:t>i</w:t>
      </w:r>
      <w:proofErr w:type="spellEnd"/>
      <w:r w:rsidRPr="00174AD7">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sidRPr="00174AD7">
        <w:rPr>
          <w:rFonts w:ascii="Times New Roman" w:hAnsi="Times New Roman" w:cs="Times New Roman"/>
          <w:sz w:val="24"/>
          <w:szCs w:val="24"/>
        </w:rPr>
        <w:t xml:space="preserve"> </w:t>
      </w:r>
      <w:proofErr w:type="spellStart"/>
      <w:r w:rsidRPr="00174AD7">
        <w:rPr>
          <w:rFonts w:ascii="Times New Roman" w:hAnsi="Times New Roman" w:cs="Times New Roman"/>
          <w:sz w:val="24"/>
          <w:szCs w:val="24"/>
        </w:rPr>
        <w:t>realitas</w:t>
      </w:r>
      <w:proofErr w:type="spellEnd"/>
      <w:r w:rsidRPr="00174AD7">
        <w:rPr>
          <w:rFonts w:ascii="Times New Roman" w:hAnsi="Times New Roman" w:cs="Times New Roman"/>
          <w:sz w:val="24"/>
          <w:szCs w:val="24"/>
        </w:rPr>
        <w:t xml:space="preserve"> </w:t>
      </w:r>
      <w:proofErr w:type="spellStart"/>
      <w:r w:rsidRPr="00174AD7">
        <w:rPr>
          <w:rFonts w:ascii="Times New Roman" w:hAnsi="Times New Roman" w:cs="Times New Roman"/>
          <w:sz w:val="24"/>
          <w:szCs w:val="24"/>
        </w:rPr>
        <w:t>masyarakat</w:t>
      </w:r>
      <w:proofErr w:type="spellEnd"/>
      <w:r w:rsidRPr="00174AD7">
        <w:rPr>
          <w:rFonts w:ascii="Times New Roman" w:hAnsi="Times New Roman" w:cs="Times New Roman"/>
          <w:sz w:val="24"/>
          <w:szCs w:val="24"/>
        </w:rPr>
        <w:t xml:space="preserve"> </w:t>
      </w:r>
      <w:proofErr w:type="spellStart"/>
      <w:r w:rsidRPr="00174AD7">
        <w:rPr>
          <w:rFonts w:ascii="Times New Roman" w:hAnsi="Times New Roman" w:cs="Times New Roman"/>
          <w:sz w:val="24"/>
          <w:szCs w:val="24"/>
        </w:rPr>
        <w:t>distrik</w:t>
      </w:r>
      <w:proofErr w:type="spellEnd"/>
      <w:r w:rsidRPr="00174AD7">
        <w:rPr>
          <w:rFonts w:ascii="Times New Roman" w:hAnsi="Times New Roman" w:cs="Times New Roman"/>
          <w:sz w:val="24"/>
          <w:szCs w:val="24"/>
        </w:rPr>
        <w:t xml:space="preserve"> </w:t>
      </w:r>
      <w:proofErr w:type="spellStart"/>
      <w:r w:rsidRPr="00174AD7">
        <w:rPr>
          <w:rFonts w:ascii="Times New Roman" w:hAnsi="Times New Roman" w:cs="Times New Roman"/>
          <w:sz w:val="24"/>
          <w:szCs w:val="24"/>
        </w:rPr>
        <w:t>Teminabuan</w:t>
      </w:r>
      <w:proofErr w:type="spellEnd"/>
      <w:r w:rsidRPr="00174AD7">
        <w:rPr>
          <w:rFonts w:ascii="Times New Roman" w:hAnsi="Times New Roman" w:cs="Times New Roman"/>
          <w:sz w:val="24"/>
          <w:szCs w:val="24"/>
        </w:rPr>
        <w:t xml:space="preserve"> yang </w:t>
      </w:r>
      <w:proofErr w:type="spellStart"/>
      <w:r w:rsidRPr="00174AD7">
        <w:rPr>
          <w:rFonts w:ascii="Times New Roman" w:hAnsi="Times New Roman" w:cs="Times New Roman"/>
          <w:sz w:val="24"/>
          <w:szCs w:val="24"/>
        </w:rPr>
        <w:t>terdiri</w:t>
      </w:r>
      <w:proofErr w:type="spellEnd"/>
      <w:r w:rsidRPr="00174AD7">
        <w:rPr>
          <w:rFonts w:ascii="Times New Roman" w:hAnsi="Times New Roman" w:cs="Times New Roman"/>
          <w:sz w:val="24"/>
          <w:szCs w:val="24"/>
        </w:rPr>
        <w:t xml:space="preserve"> </w:t>
      </w:r>
      <w:proofErr w:type="spellStart"/>
      <w:r w:rsidRPr="00174AD7">
        <w:rPr>
          <w:rFonts w:ascii="Times New Roman" w:hAnsi="Times New Roman" w:cs="Times New Roman"/>
          <w:sz w:val="24"/>
          <w:szCs w:val="24"/>
        </w:rPr>
        <w:t>dari</w:t>
      </w:r>
      <w:proofErr w:type="spellEnd"/>
      <w:r w:rsidRPr="00174AD7">
        <w:rPr>
          <w:rFonts w:ascii="Times New Roman" w:hAnsi="Times New Roman" w:cs="Times New Roman"/>
          <w:sz w:val="24"/>
          <w:szCs w:val="24"/>
        </w:rPr>
        <w:t xml:space="preserve"> </w:t>
      </w:r>
      <w:proofErr w:type="spellStart"/>
      <w:r w:rsidRPr="00174AD7">
        <w:rPr>
          <w:rFonts w:ascii="Times New Roman" w:hAnsi="Times New Roman" w:cs="Times New Roman"/>
          <w:sz w:val="24"/>
          <w:szCs w:val="24"/>
        </w:rPr>
        <w:t>berbagai</w:t>
      </w:r>
      <w:proofErr w:type="spellEnd"/>
      <w:r w:rsidRPr="00174AD7">
        <w:rPr>
          <w:rFonts w:ascii="Times New Roman" w:hAnsi="Times New Roman" w:cs="Times New Roman"/>
          <w:sz w:val="24"/>
          <w:szCs w:val="24"/>
        </w:rPr>
        <w:t xml:space="preserve"> </w:t>
      </w:r>
      <w:proofErr w:type="spellStart"/>
      <w:r w:rsidRPr="00174AD7">
        <w:rPr>
          <w:rFonts w:ascii="Times New Roman" w:hAnsi="Times New Roman" w:cs="Times New Roman"/>
          <w:sz w:val="24"/>
          <w:szCs w:val="24"/>
        </w:rPr>
        <w:t>etnis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w:t>
      </w:r>
      <w:r w:rsidRPr="00174AD7">
        <w:rPr>
          <w:rFonts w:ascii="Times New Roman" w:hAnsi="Times New Roman" w:cs="Times New Roman"/>
          <w:sz w:val="24"/>
          <w:szCs w:val="24"/>
        </w:rPr>
        <w:t>asih</w:t>
      </w:r>
      <w:proofErr w:type="spellEnd"/>
      <w:r w:rsidRPr="00174AD7">
        <w:rPr>
          <w:rFonts w:ascii="Times New Roman" w:hAnsi="Times New Roman" w:cs="Times New Roman"/>
          <w:sz w:val="24"/>
          <w:szCs w:val="24"/>
        </w:rPr>
        <w:t xml:space="preserve"> </w:t>
      </w:r>
      <w:proofErr w:type="spellStart"/>
      <w:r w:rsidRPr="00174AD7">
        <w:rPr>
          <w:rFonts w:ascii="Times New Roman" w:hAnsi="Times New Roman" w:cs="Times New Roman"/>
          <w:sz w:val="24"/>
          <w:szCs w:val="24"/>
        </w:rPr>
        <w:t>kurangnya</w:t>
      </w:r>
      <w:proofErr w:type="spellEnd"/>
      <w:r w:rsidRPr="00174AD7">
        <w:rPr>
          <w:rFonts w:ascii="Times New Roman" w:hAnsi="Times New Roman" w:cs="Times New Roman"/>
          <w:sz w:val="24"/>
          <w:szCs w:val="24"/>
        </w:rPr>
        <w:t xml:space="preserve"> </w:t>
      </w:r>
      <w:proofErr w:type="spellStart"/>
      <w:r w:rsidRPr="00174AD7">
        <w:rPr>
          <w:rFonts w:ascii="Times New Roman" w:hAnsi="Times New Roman" w:cs="Times New Roman"/>
          <w:sz w:val="24"/>
          <w:szCs w:val="24"/>
        </w:rPr>
        <w:t>pelatihan-pelatihan</w:t>
      </w:r>
      <w:proofErr w:type="spellEnd"/>
      <w:r w:rsidRPr="00174AD7">
        <w:rPr>
          <w:rFonts w:ascii="Times New Roman" w:hAnsi="Times New Roman" w:cs="Times New Roman"/>
          <w:sz w:val="24"/>
          <w:szCs w:val="24"/>
        </w:rPr>
        <w:t xml:space="preserve"> </w:t>
      </w:r>
      <w:proofErr w:type="spellStart"/>
      <w:r w:rsidRPr="00174AD7">
        <w:rPr>
          <w:rFonts w:ascii="Times New Roman" w:hAnsi="Times New Roman" w:cs="Times New Roman"/>
          <w:sz w:val="24"/>
          <w:szCs w:val="24"/>
        </w:rPr>
        <w:t>untuk</w:t>
      </w:r>
      <w:proofErr w:type="spellEnd"/>
      <w:r w:rsidRPr="00174AD7">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174AD7">
        <w:rPr>
          <w:rFonts w:ascii="Times New Roman" w:hAnsi="Times New Roman" w:cs="Times New Roman"/>
          <w:sz w:val="24"/>
          <w:szCs w:val="24"/>
        </w:rPr>
        <w:t>a</w:t>
      </w:r>
      <w:r>
        <w:rPr>
          <w:rFonts w:ascii="Times New Roman" w:hAnsi="Times New Roman" w:cs="Times New Roman"/>
          <w:sz w:val="24"/>
          <w:szCs w:val="24"/>
        </w:rPr>
        <w:t>’</w:t>
      </w:r>
      <w:r w:rsidRPr="00174AD7">
        <w:rPr>
          <w:rFonts w:ascii="Times New Roman" w:hAnsi="Times New Roman" w:cs="Times New Roman"/>
          <w:sz w:val="24"/>
          <w:szCs w:val="24"/>
        </w:rPr>
        <w:t>i</w:t>
      </w:r>
      <w:proofErr w:type="spellEnd"/>
      <w:r w:rsidRPr="00174AD7">
        <w:rPr>
          <w:rFonts w:ascii="Times New Roman" w:hAnsi="Times New Roman" w:cs="Times New Roman"/>
          <w:sz w:val="24"/>
          <w:szCs w:val="24"/>
        </w:rPr>
        <w:t>.</w:t>
      </w:r>
    </w:p>
    <w:p w14:paraId="779DF591" w14:textId="77777777" w:rsidR="00791728" w:rsidRPr="006813A8" w:rsidRDefault="00791728" w:rsidP="000B0BD9">
      <w:pPr>
        <w:pStyle w:val="ListParagraph"/>
        <w:numPr>
          <w:ilvl w:val="0"/>
          <w:numId w:val="63"/>
        </w:numPr>
        <w:spacing w:after="0" w:line="480" w:lineRule="auto"/>
        <w:jc w:val="both"/>
        <w:rPr>
          <w:rFonts w:ascii="Times New Roman" w:hAnsi="Times New Roman" w:cs="Times New Roman"/>
          <w:sz w:val="24"/>
          <w:szCs w:val="24"/>
        </w:rPr>
      </w:pPr>
      <w:r w:rsidRPr="00B74B96">
        <w:rPr>
          <w:rFonts w:ascii="Times New Roman" w:hAnsi="Times New Roman" w:cs="Times New Roman"/>
          <w:sz w:val="24"/>
          <w:szCs w:val="24"/>
        </w:rPr>
        <w:t xml:space="preserve">Problem </w:t>
      </w:r>
      <w:proofErr w:type="spellStart"/>
      <w:r w:rsidRPr="00B74B96">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B74B96">
        <w:rPr>
          <w:rFonts w:ascii="Times New Roman" w:hAnsi="Times New Roman" w:cs="Times New Roman"/>
          <w:sz w:val="24"/>
          <w:szCs w:val="24"/>
        </w:rPr>
        <w:t>idak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adanya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wadah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bagi</w:t>
      </w:r>
      <w:proofErr w:type="spellEnd"/>
      <w:r w:rsidRPr="00B74B96">
        <w:rPr>
          <w:rFonts w:ascii="Times New Roman" w:hAnsi="Times New Roman" w:cs="Times New Roman"/>
          <w:sz w:val="24"/>
          <w:szCs w:val="24"/>
        </w:rPr>
        <w:t xml:space="preserve"> para </w:t>
      </w:r>
      <w:proofErr w:type="spellStart"/>
      <w:r>
        <w:rPr>
          <w:rFonts w:ascii="Times New Roman" w:hAnsi="Times New Roman" w:cs="Times New Roman"/>
          <w:sz w:val="24"/>
          <w:szCs w:val="24"/>
        </w:rPr>
        <w:t>D</w:t>
      </w:r>
      <w:r w:rsidRPr="00B74B96">
        <w:rPr>
          <w:rFonts w:ascii="Times New Roman" w:hAnsi="Times New Roman" w:cs="Times New Roman"/>
          <w:sz w:val="24"/>
          <w:szCs w:val="24"/>
        </w:rPr>
        <w:t>a’</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B74B96">
        <w:rPr>
          <w:rFonts w:ascii="Times New Roman" w:hAnsi="Times New Roman" w:cs="Times New Roman"/>
          <w:sz w:val="24"/>
          <w:szCs w:val="24"/>
        </w:rPr>
        <w:t>eskipun</w:t>
      </w:r>
      <w:proofErr w:type="spellEnd"/>
      <w:r w:rsidRPr="00B74B96">
        <w:rPr>
          <w:rFonts w:ascii="Times New Roman" w:hAnsi="Times New Roman" w:cs="Times New Roman"/>
          <w:sz w:val="24"/>
          <w:szCs w:val="24"/>
        </w:rPr>
        <w:t xml:space="preserve"> Islam </w:t>
      </w:r>
      <w:proofErr w:type="spellStart"/>
      <w:r w:rsidRPr="00B74B96">
        <w:rPr>
          <w:rFonts w:ascii="Times New Roman" w:hAnsi="Times New Roman" w:cs="Times New Roman"/>
          <w:sz w:val="24"/>
          <w:szCs w:val="24"/>
        </w:rPr>
        <w:t>telah</w:t>
      </w:r>
      <w:proofErr w:type="spellEnd"/>
      <w:r w:rsidRPr="00B74B96">
        <w:rPr>
          <w:rFonts w:ascii="Times New Roman" w:hAnsi="Times New Roman" w:cs="Times New Roman"/>
          <w:sz w:val="24"/>
          <w:szCs w:val="24"/>
        </w:rPr>
        <w:t xml:space="preserve"> lama </w:t>
      </w:r>
      <w:proofErr w:type="spellStart"/>
      <w:r w:rsidRPr="00B74B96">
        <w:rPr>
          <w:rFonts w:ascii="Times New Roman" w:hAnsi="Times New Roman" w:cs="Times New Roman"/>
          <w:sz w:val="24"/>
          <w:szCs w:val="24"/>
        </w:rPr>
        <w:t>berkembang</w:t>
      </w:r>
      <w:proofErr w:type="spellEnd"/>
      <w:r w:rsidRPr="00B74B96">
        <w:rPr>
          <w:rFonts w:ascii="Times New Roman" w:hAnsi="Times New Roman" w:cs="Times New Roman"/>
          <w:sz w:val="24"/>
          <w:szCs w:val="24"/>
        </w:rPr>
        <w:t xml:space="preserve"> di </w:t>
      </w:r>
      <w:proofErr w:type="spellStart"/>
      <w:r>
        <w:rPr>
          <w:rFonts w:ascii="Times New Roman" w:hAnsi="Times New Roman" w:cs="Times New Roman"/>
          <w:sz w:val="24"/>
          <w:szCs w:val="24"/>
        </w:rPr>
        <w:t>D</w:t>
      </w:r>
      <w:r w:rsidRPr="00B74B96">
        <w:rPr>
          <w:rFonts w:ascii="Times New Roman" w:hAnsi="Times New Roman" w:cs="Times New Roman"/>
          <w:sz w:val="24"/>
          <w:szCs w:val="24"/>
        </w:rPr>
        <w:t>istrik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Teminabuan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hingga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lastRenderedPageBreak/>
        <w:t>saat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ini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belum</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terbentuk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satu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wadahpun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Alasan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utama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mengenai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hal</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ini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adalah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kurangya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pemahaman</w:t>
      </w:r>
      <w:proofErr w:type="spellEnd"/>
      <w:r w:rsidRPr="00B74B96">
        <w:rPr>
          <w:rFonts w:ascii="Times New Roman" w:hAnsi="Times New Roman" w:cs="Times New Roman"/>
          <w:sz w:val="24"/>
          <w:szCs w:val="24"/>
        </w:rPr>
        <w:t xml:space="preserve"> para </w:t>
      </w:r>
      <w:proofErr w:type="spellStart"/>
      <w:r>
        <w:rPr>
          <w:rFonts w:ascii="Times New Roman" w:hAnsi="Times New Roman" w:cs="Times New Roman"/>
          <w:sz w:val="24"/>
          <w:szCs w:val="24"/>
        </w:rPr>
        <w:t>D</w:t>
      </w:r>
      <w:r w:rsidRPr="00B74B96">
        <w:rPr>
          <w:rFonts w:ascii="Times New Roman" w:hAnsi="Times New Roman" w:cs="Times New Roman"/>
          <w:sz w:val="24"/>
          <w:szCs w:val="24"/>
        </w:rPr>
        <w:t>a’i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terhadap</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manajemen</w:t>
      </w:r>
      <w:proofErr w:type="spellEnd"/>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B74B96">
        <w:rPr>
          <w:rFonts w:ascii="Times New Roman" w:hAnsi="Times New Roman" w:cs="Times New Roman"/>
          <w:sz w:val="24"/>
          <w:szCs w:val="24"/>
        </w:rPr>
        <w:t>a’i</w:t>
      </w:r>
      <w:proofErr w:type="spellEnd"/>
      <w:r w:rsidRPr="00B74B96">
        <w:rPr>
          <w:rFonts w:ascii="Times New Roman" w:hAnsi="Times New Roman" w:cs="Times New Roman"/>
          <w:sz w:val="24"/>
          <w:szCs w:val="24"/>
        </w:rPr>
        <w:t xml:space="preserve"> yang professional.</w:t>
      </w:r>
      <w:r>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Kurangnya</w:t>
      </w:r>
      <w:proofErr w:type="spellEnd"/>
      <w:r w:rsidRPr="006813A8">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6813A8">
        <w:rPr>
          <w:rFonts w:ascii="Times New Roman" w:hAnsi="Times New Roman" w:cs="Times New Roman"/>
          <w:sz w:val="24"/>
          <w:szCs w:val="24"/>
        </w:rPr>
        <w:t>erhatian</w:t>
      </w:r>
      <w:proofErr w:type="spellEnd"/>
      <w:r w:rsidRPr="006813A8">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6813A8">
        <w:rPr>
          <w:rFonts w:ascii="Times New Roman" w:hAnsi="Times New Roman" w:cs="Times New Roman"/>
          <w:sz w:val="24"/>
          <w:szCs w:val="24"/>
        </w:rPr>
        <w:t>asyarakat</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terhadap</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Da’i</w:t>
      </w:r>
      <w:proofErr w:type="spellEnd"/>
      <w:r w:rsidRPr="006813A8">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6813A8">
        <w:rPr>
          <w:rFonts w:ascii="Times New Roman" w:hAnsi="Times New Roman" w:cs="Times New Roman"/>
          <w:sz w:val="24"/>
          <w:szCs w:val="24"/>
        </w:rPr>
        <w:t>al</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ini</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disebabkan</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karena</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masyarakat</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menganggap</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bahwa</w:t>
      </w:r>
      <w:proofErr w:type="spellEnd"/>
      <w:r w:rsidRPr="006813A8">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6813A8">
        <w:rPr>
          <w:rFonts w:ascii="Times New Roman" w:hAnsi="Times New Roman" w:cs="Times New Roman"/>
          <w:sz w:val="24"/>
          <w:szCs w:val="24"/>
        </w:rPr>
        <w:t>a</w:t>
      </w:r>
      <w:r>
        <w:rPr>
          <w:rFonts w:ascii="Times New Roman" w:hAnsi="Times New Roman" w:cs="Times New Roman"/>
          <w:sz w:val="24"/>
          <w:szCs w:val="24"/>
        </w:rPr>
        <w:t>’</w:t>
      </w:r>
      <w:r w:rsidRPr="006813A8">
        <w:rPr>
          <w:rFonts w:ascii="Times New Roman" w:hAnsi="Times New Roman" w:cs="Times New Roman"/>
          <w:sz w:val="24"/>
          <w:szCs w:val="24"/>
        </w:rPr>
        <w:t>i-</w:t>
      </w:r>
      <w:r>
        <w:rPr>
          <w:rFonts w:ascii="Times New Roman" w:hAnsi="Times New Roman" w:cs="Times New Roman"/>
          <w:sz w:val="24"/>
          <w:szCs w:val="24"/>
        </w:rPr>
        <w:t>D</w:t>
      </w:r>
      <w:r w:rsidRPr="006813A8">
        <w:rPr>
          <w:rFonts w:ascii="Times New Roman" w:hAnsi="Times New Roman" w:cs="Times New Roman"/>
          <w:sz w:val="24"/>
          <w:szCs w:val="24"/>
        </w:rPr>
        <w:t>a</w:t>
      </w:r>
      <w:r>
        <w:rPr>
          <w:rFonts w:ascii="Times New Roman" w:hAnsi="Times New Roman" w:cs="Times New Roman"/>
          <w:sz w:val="24"/>
          <w:szCs w:val="24"/>
        </w:rPr>
        <w:t>’</w:t>
      </w:r>
      <w:r w:rsidRPr="006813A8">
        <w:rPr>
          <w:rFonts w:ascii="Times New Roman" w:hAnsi="Times New Roman" w:cs="Times New Roman"/>
          <w:sz w:val="24"/>
          <w:szCs w:val="24"/>
        </w:rPr>
        <w:t>i</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tersebut</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memang</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telah</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diberi</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upah</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atau</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gaji</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dari</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pemerintah</w:t>
      </w:r>
      <w:proofErr w:type="spellEnd"/>
      <w:r w:rsidRPr="006813A8">
        <w:rPr>
          <w:rFonts w:ascii="Times New Roman" w:hAnsi="Times New Roman" w:cs="Times New Roman"/>
          <w:sz w:val="24"/>
          <w:szCs w:val="24"/>
        </w:rPr>
        <w:t xml:space="preserve"> dan </w:t>
      </w:r>
      <w:proofErr w:type="spellStart"/>
      <w:r w:rsidRPr="006813A8">
        <w:rPr>
          <w:rFonts w:ascii="Times New Roman" w:hAnsi="Times New Roman" w:cs="Times New Roman"/>
          <w:sz w:val="24"/>
          <w:szCs w:val="24"/>
        </w:rPr>
        <w:t>mereka</w:t>
      </w:r>
      <w:proofErr w:type="spellEnd"/>
      <w:r w:rsidRPr="006813A8">
        <w:rPr>
          <w:rFonts w:ascii="Times New Roman" w:hAnsi="Times New Roman" w:cs="Times New Roman"/>
          <w:sz w:val="24"/>
          <w:szCs w:val="24"/>
        </w:rPr>
        <w:t xml:space="preserve"> di </w:t>
      </w:r>
      <w:proofErr w:type="spellStart"/>
      <w:r w:rsidRPr="006813A8">
        <w:rPr>
          <w:rFonts w:ascii="Times New Roman" w:hAnsi="Times New Roman" w:cs="Times New Roman"/>
          <w:sz w:val="24"/>
          <w:szCs w:val="24"/>
        </w:rPr>
        <w:t>tempatkan</w:t>
      </w:r>
      <w:proofErr w:type="spellEnd"/>
      <w:r w:rsidRPr="006813A8">
        <w:rPr>
          <w:rFonts w:ascii="Times New Roman" w:hAnsi="Times New Roman" w:cs="Times New Roman"/>
          <w:sz w:val="24"/>
          <w:szCs w:val="24"/>
        </w:rPr>
        <w:t xml:space="preserve"> di </w:t>
      </w:r>
      <w:proofErr w:type="spellStart"/>
      <w:r>
        <w:rPr>
          <w:rFonts w:ascii="Times New Roman" w:hAnsi="Times New Roman" w:cs="Times New Roman"/>
          <w:sz w:val="24"/>
          <w:szCs w:val="24"/>
        </w:rPr>
        <w:t>D</w:t>
      </w:r>
      <w:r w:rsidRPr="006813A8">
        <w:rPr>
          <w:rFonts w:ascii="Times New Roman" w:hAnsi="Times New Roman" w:cs="Times New Roman"/>
          <w:sz w:val="24"/>
          <w:szCs w:val="24"/>
        </w:rPr>
        <w:t>istrik</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Teminabuan</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sebagai</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bagian</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dari</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kepedulian</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pemerintah</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terhadap</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masyarakat</w:t>
      </w:r>
      <w:proofErr w:type="spellEnd"/>
      <w:r w:rsidRPr="006813A8">
        <w:rPr>
          <w:rFonts w:ascii="Times New Roman" w:hAnsi="Times New Roman" w:cs="Times New Roman"/>
          <w:sz w:val="24"/>
          <w:szCs w:val="24"/>
        </w:rPr>
        <w:t xml:space="preserve"> yang </w:t>
      </w:r>
      <w:proofErr w:type="spellStart"/>
      <w:r w:rsidRPr="006813A8">
        <w:rPr>
          <w:rFonts w:ascii="Times New Roman" w:hAnsi="Times New Roman" w:cs="Times New Roman"/>
          <w:sz w:val="24"/>
          <w:szCs w:val="24"/>
        </w:rPr>
        <w:t>berada</w:t>
      </w:r>
      <w:proofErr w:type="spellEnd"/>
      <w:r w:rsidRPr="006813A8">
        <w:rPr>
          <w:rFonts w:ascii="Times New Roman" w:hAnsi="Times New Roman" w:cs="Times New Roman"/>
          <w:sz w:val="24"/>
          <w:szCs w:val="24"/>
        </w:rPr>
        <w:t xml:space="preserve"> di </w:t>
      </w:r>
      <w:proofErr w:type="spellStart"/>
      <w:r w:rsidRPr="006813A8">
        <w:rPr>
          <w:rFonts w:ascii="Times New Roman" w:hAnsi="Times New Roman" w:cs="Times New Roman"/>
          <w:sz w:val="24"/>
          <w:szCs w:val="24"/>
        </w:rPr>
        <w:t>daerah-daerah</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terpencil</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Selain</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itu</w:t>
      </w:r>
      <w:proofErr w:type="spellEnd"/>
      <w:r w:rsidRPr="006813A8">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6813A8">
        <w:rPr>
          <w:rFonts w:ascii="Times New Roman" w:hAnsi="Times New Roman" w:cs="Times New Roman"/>
          <w:sz w:val="24"/>
          <w:szCs w:val="24"/>
        </w:rPr>
        <w:t>a</w:t>
      </w:r>
      <w:r>
        <w:rPr>
          <w:rFonts w:ascii="Times New Roman" w:hAnsi="Times New Roman" w:cs="Times New Roman"/>
          <w:sz w:val="24"/>
          <w:szCs w:val="24"/>
        </w:rPr>
        <w:t>’</w:t>
      </w:r>
      <w:r w:rsidRPr="006813A8">
        <w:rPr>
          <w:rFonts w:ascii="Times New Roman" w:hAnsi="Times New Roman" w:cs="Times New Roman"/>
          <w:sz w:val="24"/>
          <w:szCs w:val="24"/>
        </w:rPr>
        <w:t>i-</w:t>
      </w:r>
      <w:r>
        <w:rPr>
          <w:rFonts w:ascii="Times New Roman" w:hAnsi="Times New Roman" w:cs="Times New Roman"/>
          <w:sz w:val="24"/>
          <w:szCs w:val="24"/>
        </w:rPr>
        <w:t>D</w:t>
      </w:r>
      <w:r w:rsidRPr="006813A8">
        <w:rPr>
          <w:rFonts w:ascii="Times New Roman" w:hAnsi="Times New Roman" w:cs="Times New Roman"/>
          <w:sz w:val="24"/>
          <w:szCs w:val="24"/>
        </w:rPr>
        <w:t>a</w:t>
      </w:r>
      <w:r>
        <w:rPr>
          <w:rFonts w:ascii="Times New Roman" w:hAnsi="Times New Roman" w:cs="Times New Roman"/>
          <w:sz w:val="24"/>
          <w:szCs w:val="24"/>
        </w:rPr>
        <w:t>’</w:t>
      </w:r>
      <w:r w:rsidRPr="006813A8">
        <w:rPr>
          <w:rFonts w:ascii="Times New Roman" w:hAnsi="Times New Roman" w:cs="Times New Roman"/>
          <w:sz w:val="24"/>
          <w:szCs w:val="24"/>
        </w:rPr>
        <w:t>i</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lokal</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masih</w:t>
      </w:r>
      <w:proofErr w:type="spellEnd"/>
      <w:r w:rsidRPr="006813A8">
        <w:rPr>
          <w:rFonts w:ascii="Times New Roman" w:hAnsi="Times New Roman" w:cs="Times New Roman"/>
          <w:sz w:val="24"/>
          <w:szCs w:val="24"/>
        </w:rPr>
        <w:t xml:space="preserve"> sangat </w:t>
      </w:r>
      <w:proofErr w:type="spellStart"/>
      <w:r w:rsidRPr="006813A8">
        <w:rPr>
          <w:rFonts w:ascii="Times New Roman" w:hAnsi="Times New Roman" w:cs="Times New Roman"/>
          <w:sz w:val="24"/>
          <w:szCs w:val="24"/>
        </w:rPr>
        <w:t>terbatas</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bahkan</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masih</w:t>
      </w:r>
      <w:proofErr w:type="spellEnd"/>
      <w:r w:rsidRPr="006813A8">
        <w:rPr>
          <w:rFonts w:ascii="Times New Roman" w:hAnsi="Times New Roman" w:cs="Times New Roman"/>
          <w:sz w:val="24"/>
          <w:szCs w:val="24"/>
        </w:rPr>
        <w:t xml:space="preserve"> sangat </w:t>
      </w:r>
      <w:proofErr w:type="spellStart"/>
      <w:r w:rsidRPr="006813A8">
        <w:rPr>
          <w:rFonts w:ascii="Times New Roman" w:hAnsi="Times New Roman" w:cs="Times New Roman"/>
          <w:sz w:val="24"/>
          <w:szCs w:val="24"/>
        </w:rPr>
        <w:t>kurang</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dari</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segi</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ilmu</w:t>
      </w:r>
      <w:proofErr w:type="spellEnd"/>
      <w:r w:rsidRPr="006813A8">
        <w:rPr>
          <w:rFonts w:ascii="Times New Roman" w:hAnsi="Times New Roman" w:cs="Times New Roman"/>
          <w:sz w:val="24"/>
          <w:szCs w:val="24"/>
        </w:rPr>
        <w:t xml:space="preserve"> dan </w:t>
      </w:r>
      <w:proofErr w:type="spellStart"/>
      <w:r w:rsidRPr="006813A8">
        <w:rPr>
          <w:rFonts w:ascii="Times New Roman" w:hAnsi="Times New Roman" w:cs="Times New Roman"/>
          <w:sz w:val="24"/>
          <w:szCs w:val="24"/>
        </w:rPr>
        <w:t>pendidikan</w:t>
      </w:r>
      <w:proofErr w:type="spellEnd"/>
      <w:r w:rsidRPr="006813A8">
        <w:rPr>
          <w:rFonts w:ascii="Times New Roman" w:hAnsi="Times New Roman" w:cs="Times New Roman"/>
          <w:sz w:val="24"/>
          <w:szCs w:val="24"/>
        </w:rPr>
        <w:t xml:space="preserve">. Oleh </w:t>
      </w:r>
      <w:proofErr w:type="spellStart"/>
      <w:r w:rsidRPr="006813A8">
        <w:rPr>
          <w:rFonts w:ascii="Times New Roman" w:hAnsi="Times New Roman" w:cs="Times New Roman"/>
          <w:sz w:val="24"/>
          <w:szCs w:val="24"/>
        </w:rPr>
        <w:t>sebab</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itu</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pemerintah</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daerah</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sering</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mengundang</w:t>
      </w:r>
      <w:proofErr w:type="spellEnd"/>
      <w:r w:rsidRPr="006813A8">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6813A8">
        <w:rPr>
          <w:rFonts w:ascii="Times New Roman" w:hAnsi="Times New Roman" w:cs="Times New Roman"/>
          <w:sz w:val="24"/>
          <w:szCs w:val="24"/>
        </w:rPr>
        <w:t>a</w:t>
      </w:r>
      <w:r>
        <w:rPr>
          <w:rFonts w:ascii="Times New Roman" w:hAnsi="Times New Roman" w:cs="Times New Roman"/>
          <w:sz w:val="24"/>
          <w:szCs w:val="24"/>
        </w:rPr>
        <w:t>’</w:t>
      </w:r>
      <w:r w:rsidRPr="006813A8">
        <w:rPr>
          <w:rFonts w:ascii="Times New Roman" w:hAnsi="Times New Roman" w:cs="Times New Roman"/>
          <w:sz w:val="24"/>
          <w:szCs w:val="24"/>
        </w:rPr>
        <w:t>i-</w:t>
      </w:r>
      <w:r>
        <w:rPr>
          <w:rFonts w:ascii="Times New Roman" w:hAnsi="Times New Roman" w:cs="Times New Roman"/>
          <w:sz w:val="24"/>
          <w:szCs w:val="24"/>
        </w:rPr>
        <w:t>D</w:t>
      </w:r>
      <w:r w:rsidRPr="006813A8">
        <w:rPr>
          <w:rFonts w:ascii="Times New Roman" w:hAnsi="Times New Roman" w:cs="Times New Roman"/>
          <w:sz w:val="24"/>
          <w:szCs w:val="24"/>
        </w:rPr>
        <w:t>a</w:t>
      </w:r>
      <w:r>
        <w:rPr>
          <w:rFonts w:ascii="Times New Roman" w:hAnsi="Times New Roman" w:cs="Times New Roman"/>
          <w:sz w:val="24"/>
          <w:szCs w:val="24"/>
        </w:rPr>
        <w:t>’</w:t>
      </w:r>
      <w:r w:rsidRPr="006813A8">
        <w:rPr>
          <w:rFonts w:ascii="Times New Roman" w:hAnsi="Times New Roman" w:cs="Times New Roman"/>
          <w:sz w:val="24"/>
          <w:szCs w:val="24"/>
        </w:rPr>
        <w:t>i</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dari</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luar</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daerah</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untuk</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mengisi</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ceramah</w:t>
      </w:r>
      <w:proofErr w:type="spellEnd"/>
      <w:r w:rsidRPr="006813A8">
        <w:rPr>
          <w:rFonts w:ascii="Times New Roman" w:hAnsi="Times New Roman" w:cs="Times New Roman"/>
          <w:sz w:val="24"/>
          <w:szCs w:val="24"/>
        </w:rPr>
        <w:t xml:space="preserve"> pada </w:t>
      </w:r>
      <w:proofErr w:type="spellStart"/>
      <w:r w:rsidRPr="006813A8">
        <w:rPr>
          <w:rFonts w:ascii="Times New Roman" w:hAnsi="Times New Roman" w:cs="Times New Roman"/>
          <w:sz w:val="24"/>
          <w:szCs w:val="24"/>
        </w:rPr>
        <w:t>saat-saat</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atau</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momen-momen</w:t>
      </w:r>
      <w:proofErr w:type="spellEnd"/>
      <w:r w:rsidRPr="006813A8">
        <w:rPr>
          <w:rFonts w:ascii="Times New Roman" w:hAnsi="Times New Roman" w:cs="Times New Roman"/>
          <w:sz w:val="24"/>
          <w:szCs w:val="24"/>
        </w:rPr>
        <w:t xml:space="preserve"> </w:t>
      </w:r>
      <w:proofErr w:type="spellStart"/>
      <w:r w:rsidRPr="006813A8">
        <w:rPr>
          <w:rFonts w:ascii="Times New Roman" w:hAnsi="Times New Roman" w:cs="Times New Roman"/>
          <w:sz w:val="24"/>
          <w:szCs w:val="24"/>
        </w:rPr>
        <w:t>tertentu</w:t>
      </w:r>
      <w:proofErr w:type="spellEnd"/>
      <w:r w:rsidRPr="006813A8">
        <w:rPr>
          <w:rFonts w:ascii="Times New Roman" w:hAnsi="Times New Roman" w:cs="Times New Roman"/>
          <w:sz w:val="24"/>
          <w:szCs w:val="24"/>
        </w:rPr>
        <w:t>.</w:t>
      </w:r>
    </w:p>
    <w:p w14:paraId="01E2AB66" w14:textId="77777777" w:rsidR="00791728" w:rsidRDefault="00791728" w:rsidP="00791728">
      <w:pPr>
        <w:pStyle w:val="ListParagraph"/>
        <w:spacing w:after="0" w:line="480" w:lineRule="auto"/>
        <w:ind w:left="1080" w:firstLine="360"/>
        <w:jc w:val="both"/>
        <w:rPr>
          <w:rFonts w:ascii="Times New Roman" w:hAnsi="Times New Roman" w:cs="Times New Roman"/>
          <w:sz w:val="24"/>
          <w:szCs w:val="24"/>
        </w:rPr>
      </w:pPr>
      <w:proofErr w:type="spellStart"/>
      <w:r w:rsidRPr="00B74B96">
        <w:rPr>
          <w:rFonts w:ascii="Times New Roman" w:hAnsi="Times New Roman" w:cs="Times New Roman"/>
          <w:sz w:val="24"/>
          <w:szCs w:val="24"/>
        </w:rPr>
        <w:t>Kurangnya</w:t>
      </w:r>
      <w:proofErr w:type="spellEnd"/>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B74B96">
        <w:rPr>
          <w:rFonts w:ascii="Times New Roman" w:hAnsi="Times New Roman" w:cs="Times New Roman"/>
          <w:sz w:val="24"/>
          <w:szCs w:val="24"/>
        </w:rPr>
        <w:t>erhatian</w:t>
      </w:r>
      <w:proofErr w:type="spellEnd"/>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B74B96">
        <w:rPr>
          <w:rFonts w:ascii="Times New Roman" w:hAnsi="Times New Roman" w:cs="Times New Roman"/>
          <w:sz w:val="24"/>
          <w:szCs w:val="24"/>
        </w:rPr>
        <w:t>emerintah</w:t>
      </w:r>
      <w:proofErr w:type="spellEnd"/>
      <w:r>
        <w:rPr>
          <w:rFonts w:ascii="Times New Roman" w:hAnsi="Times New Roman" w:cs="Times New Roman"/>
          <w:sz w:val="24"/>
          <w:szCs w:val="24"/>
        </w:rPr>
        <w:t>,</w:t>
      </w:r>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B74B96">
        <w:rPr>
          <w:rFonts w:ascii="Times New Roman" w:hAnsi="Times New Roman" w:cs="Times New Roman"/>
          <w:sz w:val="24"/>
          <w:szCs w:val="24"/>
        </w:rPr>
        <w:t>erdasarkan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hasil</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pengamatan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mengenai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perhatian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pemerintah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terhadap</w:t>
      </w:r>
      <w:proofErr w:type="spellEnd"/>
      <w:r w:rsidRPr="00B74B96">
        <w:rPr>
          <w:rFonts w:ascii="Times New Roman" w:hAnsi="Times New Roman" w:cs="Times New Roman"/>
          <w:sz w:val="24"/>
          <w:szCs w:val="24"/>
        </w:rPr>
        <w:t xml:space="preserve"> para </w:t>
      </w:r>
      <w:proofErr w:type="spellStart"/>
      <w:r w:rsidRPr="00B74B96">
        <w:rPr>
          <w:rFonts w:ascii="Times New Roman" w:hAnsi="Times New Roman" w:cs="Times New Roman"/>
          <w:sz w:val="24"/>
          <w:szCs w:val="24"/>
        </w:rPr>
        <w:t>dai</w:t>
      </w:r>
      <w:proofErr w:type="spellEnd"/>
      <w:r w:rsidRPr="00B74B96">
        <w:rPr>
          <w:rFonts w:ascii="Times New Roman" w:hAnsi="Times New Roman" w:cs="Times New Roman"/>
          <w:sz w:val="24"/>
          <w:szCs w:val="24"/>
        </w:rPr>
        <w:t xml:space="preserve"> di </w:t>
      </w:r>
      <w:proofErr w:type="spellStart"/>
      <w:r>
        <w:rPr>
          <w:rFonts w:ascii="Times New Roman" w:hAnsi="Times New Roman" w:cs="Times New Roman"/>
          <w:sz w:val="24"/>
          <w:szCs w:val="24"/>
        </w:rPr>
        <w:t>D</w:t>
      </w:r>
      <w:r w:rsidRPr="00B74B96">
        <w:rPr>
          <w:rFonts w:ascii="Times New Roman" w:hAnsi="Times New Roman" w:cs="Times New Roman"/>
          <w:sz w:val="24"/>
          <w:szCs w:val="24"/>
        </w:rPr>
        <w:t>istrik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Teminabuan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Kabupaten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Sorong</w:t>
      </w:r>
      <w:proofErr w:type="spellEnd"/>
      <w:r w:rsidRPr="00B74B96">
        <w:rPr>
          <w:rFonts w:ascii="Times New Roman" w:hAnsi="Times New Roman" w:cs="Times New Roman"/>
          <w:sz w:val="24"/>
          <w:szCs w:val="24"/>
        </w:rPr>
        <w:t xml:space="preserve"> Selatan </w:t>
      </w:r>
      <w:proofErr w:type="spellStart"/>
      <w:r w:rsidRPr="00B74B96">
        <w:rPr>
          <w:rFonts w:ascii="Times New Roman" w:hAnsi="Times New Roman" w:cs="Times New Roman"/>
          <w:sz w:val="24"/>
          <w:szCs w:val="24"/>
        </w:rPr>
        <w:t>kondisinya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cukup</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memprihatinkan</w:t>
      </w:r>
      <w:proofErr w:type="spellEnd"/>
      <w:r w:rsidRPr="00B74B96">
        <w:rPr>
          <w:rFonts w:ascii="Times New Roman" w:hAnsi="Times New Roman" w:cs="Times New Roman"/>
          <w:sz w:val="24"/>
          <w:szCs w:val="24"/>
        </w:rPr>
        <w:t xml:space="preserve">. Dari </w:t>
      </w:r>
      <w:proofErr w:type="spellStart"/>
      <w:r w:rsidRPr="00B74B96">
        <w:rPr>
          <w:rFonts w:ascii="Times New Roman" w:hAnsi="Times New Roman" w:cs="Times New Roman"/>
          <w:sz w:val="24"/>
          <w:szCs w:val="24"/>
        </w:rPr>
        <w:t>segi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upah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misalnya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selama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ini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mereka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hanya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mendapatkan</w:t>
      </w:r>
      <w:proofErr w:type="spellEnd"/>
      <w:r w:rsidRPr="00B74B96">
        <w:rPr>
          <w:rFonts w:ascii="Times New Roman" w:hAnsi="Times New Roman" w:cs="Times New Roman"/>
          <w:sz w:val="24"/>
          <w:szCs w:val="24"/>
        </w:rPr>
        <w:t xml:space="preserve"> dana </w:t>
      </w:r>
      <w:proofErr w:type="spellStart"/>
      <w:r w:rsidRPr="00B74B96">
        <w:rPr>
          <w:rFonts w:ascii="Times New Roman" w:hAnsi="Times New Roman" w:cs="Times New Roman"/>
          <w:sz w:val="24"/>
          <w:szCs w:val="24"/>
        </w:rPr>
        <w:t>Pengembangan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Keagamaan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dari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kantor</w:t>
      </w:r>
      <w:proofErr w:type="spellEnd"/>
      <w:r w:rsidRPr="00B74B96">
        <w:rPr>
          <w:rFonts w:ascii="Times New Roman" w:hAnsi="Times New Roman" w:cs="Times New Roman"/>
          <w:sz w:val="24"/>
          <w:szCs w:val="24"/>
        </w:rPr>
        <w:t xml:space="preserve"> Kementerian Agama yang </w:t>
      </w:r>
      <w:proofErr w:type="spellStart"/>
      <w:r w:rsidRPr="00B74B96">
        <w:rPr>
          <w:rFonts w:ascii="Times New Roman" w:hAnsi="Times New Roman" w:cs="Times New Roman"/>
          <w:sz w:val="24"/>
          <w:szCs w:val="24"/>
        </w:rPr>
        <w:t>biasanya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diberikan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hanya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setiap</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satu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tahun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sekali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Selebihnya</w:t>
      </w:r>
      <w:proofErr w:type="spellEnd"/>
      <w:r w:rsidRPr="00B74B96">
        <w:rPr>
          <w:rFonts w:ascii="Times New Roman" w:hAnsi="Times New Roman" w:cs="Times New Roman"/>
          <w:sz w:val="24"/>
          <w:szCs w:val="24"/>
        </w:rPr>
        <w:t xml:space="preserve"> di </w:t>
      </w:r>
      <w:proofErr w:type="spellStart"/>
      <w:r w:rsidRPr="00B74B96">
        <w:rPr>
          <w:rFonts w:ascii="Times New Roman" w:hAnsi="Times New Roman" w:cs="Times New Roman"/>
          <w:sz w:val="24"/>
          <w:szCs w:val="24"/>
        </w:rPr>
        <w:t>lapangan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mereka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hanya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mendapatkan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ucapan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terimakasih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ketika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memberikan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materi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dakwah</w:t>
      </w:r>
      <w:proofErr w:type="spellEnd"/>
      <w:r w:rsidRPr="00B74B96">
        <w:rPr>
          <w:rFonts w:ascii="Times New Roman" w:hAnsi="Times New Roman" w:cs="Times New Roman"/>
          <w:sz w:val="24"/>
          <w:szCs w:val="24"/>
        </w:rPr>
        <w:t xml:space="preserve">. Pada </w:t>
      </w:r>
      <w:proofErr w:type="spellStart"/>
      <w:r w:rsidRPr="00B74B96">
        <w:rPr>
          <w:rFonts w:ascii="Times New Roman" w:hAnsi="Times New Roman" w:cs="Times New Roman"/>
          <w:sz w:val="24"/>
          <w:szCs w:val="24"/>
        </w:rPr>
        <w:t>dasarnya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kegiatan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berdakwah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merupakan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kegiatan</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memerlukan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keikhlasan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dari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pendakwah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itu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sendiri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namun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betapa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mirisnya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ketika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pemerintah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tidak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mampu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memberikan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sedikit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pengertian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kepada</w:t>
      </w:r>
      <w:proofErr w:type="spellEnd"/>
      <w:r w:rsidRPr="00B74B96">
        <w:rPr>
          <w:rFonts w:ascii="Times New Roman" w:hAnsi="Times New Roman" w:cs="Times New Roman"/>
          <w:sz w:val="24"/>
          <w:szCs w:val="24"/>
        </w:rPr>
        <w:t xml:space="preserve"> para </w:t>
      </w:r>
      <w:proofErr w:type="spellStart"/>
      <w:r>
        <w:rPr>
          <w:rFonts w:ascii="Times New Roman" w:hAnsi="Times New Roman" w:cs="Times New Roman"/>
          <w:sz w:val="24"/>
          <w:szCs w:val="24"/>
        </w:rPr>
        <w:t>D</w:t>
      </w:r>
      <w:r w:rsidRPr="00B74B96">
        <w:rPr>
          <w:rFonts w:ascii="Times New Roman" w:hAnsi="Times New Roman" w:cs="Times New Roman"/>
          <w:sz w:val="24"/>
          <w:szCs w:val="24"/>
        </w:rPr>
        <w:t>a</w:t>
      </w:r>
      <w:r>
        <w:rPr>
          <w:rFonts w:ascii="Times New Roman" w:hAnsi="Times New Roman" w:cs="Times New Roman"/>
          <w:sz w:val="24"/>
          <w:szCs w:val="24"/>
        </w:rPr>
        <w:t>’</w:t>
      </w:r>
      <w:r w:rsidRPr="00B74B96">
        <w:rPr>
          <w:rFonts w:ascii="Times New Roman" w:hAnsi="Times New Roman" w:cs="Times New Roman"/>
          <w:sz w:val="24"/>
          <w:szCs w:val="24"/>
        </w:rPr>
        <w:t>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mengenai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nasib</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mereka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karena</w:t>
      </w:r>
      <w:proofErr w:type="spellEnd"/>
      <w:r w:rsidRPr="00B74B96">
        <w:rPr>
          <w:rFonts w:ascii="Times New Roman" w:hAnsi="Times New Roman" w:cs="Times New Roman"/>
          <w:sz w:val="24"/>
          <w:szCs w:val="24"/>
        </w:rPr>
        <w:t xml:space="preserve"> para </w:t>
      </w:r>
      <w:proofErr w:type="spellStart"/>
      <w:r>
        <w:rPr>
          <w:rFonts w:ascii="Times New Roman" w:hAnsi="Times New Roman" w:cs="Times New Roman"/>
          <w:sz w:val="24"/>
          <w:szCs w:val="24"/>
        </w:rPr>
        <w:t>D</w:t>
      </w:r>
      <w:r w:rsidRPr="00B74B96">
        <w:rPr>
          <w:rFonts w:ascii="Times New Roman" w:hAnsi="Times New Roman" w:cs="Times New Roman"/>
          <w:sz w:val="24"/>
          <w:szCs w:val="24"/>
        </w:rPr>
        <w:t>a’i</w:t>
      </w:r>
      <w:proofErr w:type="spellEnd"/>
      <w:r w:rsidRPr="00B74B96">
        <w:rPr>
          <w:rFonts w:ascii="Times New Roman" w:hAnsi="Times New Roman" w:cs="Times New Roman"/>
          <w:sz w:val="24"/>
          <w:szCs w:val="24"/>
        </w:rPr>
        <w:t xml:space="preserve"> juga </w:t>
      </w:r>
      <w:proofErr w:type="spellStart"/>
      <w:r w:rsidRPr="00B74B96">
        <w:rPr>
          <w:rFonts w:ascii="Times New Roman" w:hAnsi="Times New Roman" w:cs="Times New Roman"/>
          <w:sz w:val="24"/>
          <w:szCs w:val="24"/>
        </w:rPr>
        <w:t>membutuhkan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sarana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untuk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melaksanakan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pekerjaan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tersebut</w:t>
      </w:r>
      <w:proofErr w:type="spellEnd"/>
      <w:r w:rsidRPr="00B74B96">
        <w:rPr>
          <w:rFonts w:ascii="Times New Roman" w:hAnsi="Times New Roman" w:cs="Times New Roman"/>
          <w:sz w:val="24"/>
          <w:szCs w:val="24"/>
        </w:rPr>
        <w:t>.</w:t>
      </w:r>
    </w:p>
    <w:p w14:paraId="6FD614EF" w14:textId="77777777" w:rsidR="00791728" w:rsidRPr="00A93BF9" w:rsidRDefault="00791728" w:rsidP="00791728">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J</w:t>
      </w:r>
      <w:r w:rsidRPr="00B74B96">
        <w:rPr>
          <w:rFonts w:ascii="Times New Roman" w:hAnsi="Times New Roman" w:cs="Times New Roman"/>
          <w:sz w:val="24"/>
          <w:szCs w:val="24"/>
        </w:rPr>
        <w:t xml:space="preserve">arak </w:t>
      </w:r>
      <w:proofErr w:type="spellStart"/>
      <w:r w:rsidRPr="00B74B96">
        <w:rPr>
          <w:rFonts w:ascii="Times New Roman" w:hAnsi="Times New Roman" w:cs="Times New Roman"/>
          <w:sz w:val="24"/>
          <w:szCs w:val="24"/>
        </w:rPr>
        <w:t>antar</w:t>
      </w:r>
      <w:proofErr w:type="spellEnd"/>
      <w:r w:rsidRPr="00B74B96">
        <w:rPr>
          <w:rFonts w:ascii="Times New Roman" w:hAnsi="Times New Roman" w:cs="Times New Roman"/>
          <w:sz w:val="24"/>
          <w:szCs w:val="24"/>
        </w:rPr>
        <w:t xml:space="preserve"> kampung yang </w:t>
      </w:r>
      <w:proofErr w:type="spellStart"/>
      <w:r w:rsidRPr="00B74B96">
        <w:rPr>
          <w:rFonts w:ascii="Times New Roman" w:hAnsi="Times New Roman" w:cs="Times New Roman"/>
          <w:sz w:val="24"/>
          <w:szCs w:val="24"/>
        </w:rPr>
        <w:t>terbilang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jauh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ditambah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dengan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infrastruktur</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khususnya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jalan</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masih</w:t>
      </w:r>
      <w:proofErr w:type="spellEnd"/>
      <w:r w:rsidRPr="00B74B96">
        <w:rPr>
          <w:rFonts w:ascii="Times New Roman" w:hAnsi="Times New Roman" w:cs="Times New Roman"/>
          <w:sz w:val="24"/>
          <w:szCs w:val="24"/>
        </w:rPr>
        <w:t xml:space="preserve"> sangat </w:t>
      </w:r>
      <w:proofErr w:type="spellStart"/>
      <w:r w:rsidRPr="00B74B96">
        <w:rPr>
          <w:rFonts w:ascii="Times New Roman" w:hAnsi="Times New Roman" w:cs="Times New Roman"/>
          <w:sz w:val="24"/>
          <w:szCs w:val="24"/>
        </w:rPr>
        <w:t>kurang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layak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digunakan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belum</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lagi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bila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iklim</w:t>
      </w:r>
      <w:proofErr w:type="spellEnd"/>
      <w:r w:rsidRPr="00B74B96">
        <w:rPr>
          <w:rFonts w:ascii="Times New Roman" w:hAnsi="Times New Roman" w:cs="Times New Roman"/>
          <w:sz w:val="24"/>
          <w:szCs w:val="24"/>
        </w:rPr>
        <w:t xml:space="preserve"> di </w:t>
      </w:r>
      <w:proofErr w:type="spellStart"/>
      <w:r>
        <w:rPr>
          <w:rFonts w:ascii="Times New Roman" w:hAnsi="Times New Roman" w:cs="Times New Roman"/>
          <w:sz w:val="24"/>
          <w:szCs w:val="24"/>
        </w:rPr>
        <w:t>D</w:t>
      </w:r>
      <w:r w:rsidRPr="00B74B96">
        <w:rPr>
          <w:rFonts w:ascii="Times New Roman" w:hAnsi="Times New Roman" w:cs="Times New Roman"/>
          <w:sz w:val="24"/>
          <w:szCs w:val="24"/>
        </w:rPr>
        <w:t>istrik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Teminabuan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kurang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bersahabat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dengan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baik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atau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memasuki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musim</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hujan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hal</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ini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membuat</w:t>
      </w:r>
      <w:proofErr w:type="spellEnd"/>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B74B96">
        <w:rPr>
          <w:rFonts w:ascii="Times New Roman" w:hAnsi="Times New Roman" w:cs="Times New Roman"/>
          <w:sz w:val="24"/>
          <w:szCs w:val="24"/>
        </w:rPr>
        <w:t>a</w:t>
      </w:r>
      <w:r>
        <w:rPr>
          <w:rFonts w:ascii="Times New Roman" w:hAnsi="Times New Roman" w:cs="Times New Roman"/>
          <w:sz w:val="24"/>
          <w:szCs w:val="24"/>
        </w:rPr>
        <w:t>’</w:t>
      </w:r>
      <w:r w:rsidRPr="00B74B96">
        <w:rPr>
          <w:rFonts w:ascii="Times New Roman" w:hAnsi="Times New Roman" w:cs="Times New Roman"/>
          <w:sz w:val="24"/>
          <w:szCs w:val="24"/>
        </w:rPr>
        <w:t>i-</w:t>
      </w:r>
      <w:r>
        <w:rPr>
          <w:rFonts w:ascii="Times New Roman" w:hAnsi="Times New Roman" w:cs="Times New Roman"/>
          <w:sz w:val="24"/>
          <w:szCs w:val="24"/>
        </w:rPr>
        <w:t>D</w:t>
      </w:r>
      <w:r w:rsidRPr="00B74B96">
        <w:rPr>
          <w:rFonts w:ascii="Times New Roman" w:hAnsi="Times New Roman" w:cs="Times New Roman"/>
          <w:sz w:val="24"/>
          <w:szCs w:val="24"/>
        </w:rPr>
        <w:t>a</w:t>
      </w:r>
      <w:r>
        <w:rPr>
          <w:rFonts w:ascii="Times New Roman" w:hAnsi="Times New Roman" w:cs="Times New Roman"/>
          <w:sz w:val="24"/>
          <w:szCs w:val="24"/>
        </w:rPr>
        <w:t>’</w:t>
      </w:r>
      <w:r w:rsidRPr="00B74B96">
        <w:rPr>
          <w:rFonts w:ascii="Times New Roman" w:hAnsi="Times New Roman" w:cs="Times New Roman"/>
          <w:sz w:val="24"/>
          <w:szCs w:val="24"/>
        </w:rPr>
        <w:t>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harus</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berangkat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w:t>
      </w:r>
      <w:proofErr w:type="spellEnd"/>
      <w:r w:rsidRPr="00B74B96">
        <w:rPr>
          <w:rFonts w:ascii="Times New Roman" w:hAnsi="Times New Roman" w:cs="Times New Roman"/>
          <w:sz w:val="24"/>
          <w:szCs w:val="24"/>
        </w:rPr>
        <w:t xml:space="preserve"> kampung </w:t>
      </w:r>
      <w:proofErr w:type="spellStart"/>
      <w:r w:rsidRPr="00B74B96">
        <w:rPr>
          <w:rFonts w:ascii="Times New Roman" w:hAnsi="Times New Roman" w:cs="Times New Roman"/>
          <w:sz w:val="24"/>
          <w:szCs w:val="24"/>
        </w:rPr>
        <w:t>tersebut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sehari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sebelum</w:t>
      </w:r>
      <w:proofErr w:type="spellEnd"/>
      <w:r w:rsidRPr="00B74B96">
        <w:rPr>
          <w:rFonts w:ascii="Times New Roman" w:hAnsi="Times New Roman" w:cs="Times New Roman"/>
          <w:sz w:val="24"/>
          <w:szCs w:val="24"/>
        </w:rPr>
        <w:t xml:space="preserve"> acara </w:t>
      </w:r>
      <w:proofErr w:type="spellStart"/>
      <w:r w:rsidRPr="00B74B96">
        <w:rPr>
          <w:rFonts w:ascii="Times New Roman" w:hAnsi="Times New Roman" w:cs="Times New Roman"/>
          <w:sz w:val="24"/>
          <w:szCs w:val="24"/>
        </w:rPr>
        <w:t>tersebut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dimulai</w:t>
      </w:r>
      <w:proofErr w:type="spellEnd"/>
      <w:r w:rsidRPr="00B74B9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Minimnya</w:t>
      </w:r>
      <w:proofErr w:type="spellEnd"/>
      <w:r w:rsidRPr="00A93BF9">
        <w:rPr>
          <w:rFonts w:ascii="Times New Roman" w:hAnsi="Times New Roman" w:cs="Times New Roman"/>
          <w:sz w:val="24"/>
          <w:szCs w:val="24"/>
        </w:rPr>
        <w:t xml:space="preserve"> Sarana dan </w:t>
      </w:r>
      <w:proofErr w:type="spellStart"/>
      <w:r w:rsidRPr="00A93BF9">
        <w:rPr>
          <w:rFonts w:ascii="Times New Roman" w:hAnsi="Times New Roman" w:cs="Times New Roman"/>
          <w:sz w:val="24"/>
          <w:szCs w:val="24"/>
        </w:rPr>
        <w:t>Prasarana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hal</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ini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cukup</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memprihatinkan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karena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saat</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ini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belum</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ada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satupun</w:t>
      </w:r>
      <w:proofErr w:type="spellEnd"/>
      <w:r w:rsidRPr="00A93BF9">
        <w:rPr>
          <w:rFonts w:ascii="Times New Roman" w:hAnsi="Times New Roman" w:cs="Times New Roman"/>
          <w:sz w:val="24"/>
          <w:szCs w:val="24"/>
        </w:rPr>
        <w:t xml:space="preserve"> media tulisan yang </w:t>
      </w:r>
      <w:proofErr w:type="spellStart"/>
      <w:r w:rsidRPr="00A93BF9">
        <w:rPr>
          <w:rFonts w:ascii="Times New Roman" w:hAnsi="Times New Roman" w:cs="Times New Roman"/>
          <w:sz w:val="24"/>
          <w:szCs w:val="24"/>
        </w:rPr>
        <w:t>beredar</w:t>
      </w:r>
      <w:proofErr w:type="spellEnd"/>
      <w:r w:rsidRPr="00A93BF9">
        <w:rPr>
          <w:rFonts w:ascii="Times New Roman" w:hAnsi="Times New Roman" w:cs="Times New Roman"/>
          <w:sz w:val="24"/>
          <w:szCs w:val="24"/>
        </w:rPr>
        <w:t xml:space="preserve"> di </w:t>
      </w:r>
      <w:proofErr w:type="spellStart"/>
      <w:r w:rsidRPr="00A93BF9">
        <w:rPr>
          <w:rFonts w:ascii="Times New Roman" w:hAnsi="Times New Roman" w:cs="Times New Roman"/>
          <w:sz w:val="24"/>
          <w:szCs w:val="24"/>
        </w:rPr>
        <w:t>distrik</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Teminabuan</w:t>
      </w:r>
      <w:proofErr w:type="spellEnd"/>
      <w:r w:rsidRPr="00A93BF9">
        <w:rPr>
          <w:rFonts w:ascii="Times New Roman" w:hAnsi="Times New Roman" w:cs="Times New Roman"/>
          <w:sz w:val="24"/>
          <w:szCs w:val="24"/>
        </w:rPr>
        <w:t>.</w:t>
      </w:r>
    </w:p>
    <w:p w14:paraId="6DA1F594" w14:textId="77777777" w:rsidR="00791728" w:rsidRDefault="00791728" w:rsidP="000B0BD9">
      <w:pPr>
        <w:pStyle w:val="ListParagraph"/>
        <w:numPr>
          <w:ilvl w:val="0"/>
          <w:numId w:val="62"/>
        </w:numPr>
        <w:spacing w:after="0" w:line="480" w:lineRule="auto"/>
        <w:jc w:val="both"/>
        <w:rPr>
          <w:rFonts w:ascii="Times New Roman" w:hAnsi="Times New Roman" w:cs="Times New Roman"/>
          <w:sz w:val="24"/>
          <w:szCs w:val="24"/>
        </w:rPr>
      </w:pPr>
      <w:proofErr w:type="spellStart"/>
      <w:r w:rsidRPr="00A93BF9">
        <w:rPr>
          <w:rFonts w:ascii="Times New Roman" w:hAnsi="Times New Roman" w:cs="Times New Roman"/>
          <w:sz w:val="24"/>
          <w:szCs w:val="24"/>
        </w:rPr>
        <w:t>Penelitian</w:t>
      </w:r>
      <w:proofErr w:type="spellEnd"/>
      <w:r w:rsidRPr="00A93BF9">
        <w:rPr>
          <w:rFonts w:ascii="Times New Roman" w:hAnsi="Times New Roman" w:cs="Times New Roman"/>
          <w:sz w:val="24"/>
          <w:szCs w:val="24"/>
        </w:rPr>
        <w:t xml:space="preserve"> Sahara </w:t>
      </w:r>
      <w:r w:rsidRPr="00A93BF9">
        <w:rPr>
          <w:rFonts w:ascii="Times New Roman" w:hAnsi="Times New Roman" w:cs="Times New Roman"/>
          <w:b/>
          <w:bCs/>
          <w:i/>
          <w:iCs/>
          <w:sz w:val="24"/>
          <w:szCs w:val="24"/>
        </w:rPr>
        <w:t xml:space="preserve">“Pola </w:t>
      </w:r>
      <w:proofErr w:type="spellStart"/>
      <w:r w:rsidRPr="00A93BF9">
        <w:rPr>
          <w:rFonts w:ascii="Times New Roman" w:hAnsi="Times New Roman" w:cs="Times New Roman"/>
          <w:b/>
          <w:bCs/>
          <w:i/>
          <w:iCs/>
          <w:sz w:val="24"/>
          <w:szCs w:val="24"/>
        </w:rPr>
        <w:t>Pembinaan</w:t>
      </w:r>
      <w:proofErr w:type="spellEnd"/>
      <w:r w:rsidRPr="00A93BF9">
        <w:rPr>
          <w:rFonts w:ascii="Times New Roman" w:hAnsi="Times New Roman" w:cs="Times New Roman"/>
          <w:b/>
          <w:bCs/>
          <w:i/>
          <w:iCs/>
          <w:sz w:val="24"/>
          <w:szCs w:val="24"/>
        </w:rPr>
        <w:t xml:space="preserve"> </w:t>
      </w:r>
      <w:proofErr w:type="spellStart"/>
      <w:r w:rsidRPr="00A93BF9">
        <w:rPr>
          <w:rFonts w:ascii="Times New Roman" w:hAnsi="Times New Roman" w:cs="Times New Roman"/>
          <w:b/>
          <w:bCs/>
          <w:i/>
          <w:iCs/>
          <w:sz w:val="24"/>
          <w:szCs w:val="24"/>
        </w:rPr>
        <w:t>Muallaf</w:t>
      </w:r>
      <w:proofErr w:type="spellEnd"/>
      <w:r w:rsidRPr="00A93BF9">
        <w:rPr>
          <w:rFonts w:ascii="Times New Roman" w:hAnsi="Times New Roman" w:cs="Times New Roman"/>
          <w:b/>
          <w:bCs/>
          <w:i/>
          <w:iCs/>
          <w:sz w:val="24"/>
          <w:szCs w:val="24"/>
        </w:rPr>
        <w:t xml:space="preserve"> di Kota Jayapura </w:t>
      </w:r>
      <w:proofErr w:type="spellStart"/>
      <w:r w:rsidRPr="00A93BF9">
        <w:rPr>
          <w:rFonts w:ascii="Times New Roman" w:hAnsi="Times New Roman" w:cs="Times New Roman"/>
          <w:b/>
          <w:bCs/>
          <w:i/>
          <w:iCs/>
          <w:sz w:val="24"/>
          <w:szCs w:val="24"/>
        </w:rPr>
        <w:t>Provinsi</w:t>
      </w:r>
      <w:proofErr w:type="spellEnd"/>
      <w:r w:rsidRPr="00A93BF9">
        <w:rPr>
          <w:rFonts w:ascii="Times New Roman" w:hAnsi="Times New Roman" w:cs="Times New Roman"/>
          <w:b/>
          <w:bCs/>
          <w:i/>
          <w:iCs/>
          <w:sz w:val="24"/>
          <w:szCs w:val="24"/>
        </w:rPr>
        <w:t xml:space="preserve"> Papua”.</w:t>
      </w:r>
      <w:r w:rsidRPr="00A93BF9">
        <w:rPr>
          <w:rStyle w:val="FootnoteReference"/>
          <w:rFonts w:ascii="Times New Roman" w:hAnsi="Times New Roman" w:cs="Times New Roman"/>
          <w:b/>
          <w:bCs/>
          <w:i/>
          <w:iCs/>
          <w:sz w:val="24"/>
          <w:szCs w:val="24"/>
        </w:rPr>
        <w:footnoteReference w:id="171"/>
      </w:r>
      <w:r>
        <w:rPr>
          <w:rFonts w:ascii="Times New Roman" w:hAnsi="Times New Roman" w:cs="Times New Roman"/>
          <w:b/>
          <w:bCs/>
          <w:i/>
          <w:iCs/>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pembinaan</w:t>
      </w:r>
      <w:proofErr w:type="spellEnd"/>
      <w:r w:rsidRPr="00A93BF9">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A93BF9">
        <w:rPr>
          <w:rFonts w:ascii="Times New Roman" w:hAnsi="Times New Roman" w:cs="Times New Roman"/>
          <w:sz w:val="24"/>
          <w:szCs w:val="24"/>
        </w:rPr>
        <w:t>uallaf</w:t>
      </w:r>
      <w:proofErr w:type="spellEnd"/>
      <w:r w:rsidRPr="00A93BF9">
        <w:rPr>
          <w:rFonts w:ascii="Times New Roman" w:hAnsi="Times New Roman" w:cs="Times New Roman"/>
          <w:sz w:val="24"/>
          <w:szCs w:val="24"/>
        </w:rPr>
        <w:t xml:space="preserve"> di Kota Jayapura</w:t>
      </w:r>
      <w:r w:rsidRPr="00A93BF9">
        <w:rPr>
          <w:rFonts w:ascii="Times New Roman" w:hAnsi="Times New Roman" w:cs="Times New Roman"/>
          <w:b/>
          <w:bCs/>
          <w:i/>
          <w:iCs/>
          <w:sz w:val="24"/>
          <w:szCs w:val="24"/>
        </w:rPr>
        <w:t xml:space="preserve"> </w:t>
      </w:r>
      <w:proofErr w:type="spellStart"/>
      <w:r w:rsidRPr="00A93BF9">
        <w:rPr>
          <w:rFonts w:ascii="Times New Roman" w:hAnsi="Times New Roman" w:cs="Times New Roman"/>
          <w:sz w:val="24"/>
          <w:szCs w:val="24"/>
        </w:rPr>
        <w:t>menemui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beberapa</w:t>
      </w:r>
      <w:proofErr w:type="spellEnd"/>
      <w:r w:rsidRPr="00A93BF9">
        <w:rPr>
          <w:rFonts w:ascii="Times New Roman" w:hAnsi="Times New Roman" w:cs="Times New Roman"/>
          <w:sz w:val="24"/>
          <w:szCs w:val="24"/>
        </w:rPr>
        <w:t xml:space="preserve"> problem yang </w:t>
      </w:r>
      <w:proofErr w:type="spellStart"/>
      <w:r w:rsidRPr="00A93BF9">
        <w:rPr>
          <w:rFonts w:ascii="Times New Roman" w:hAnsi="Times New Roman" w:cs="Times New Roman"/>
          <w:sz w:val="24"/>
          <w:szCs w:val="24"/>
        </w:rPr>
        <w:t>cukup</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menghalangi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maksimalisasi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pembinaan</w:t>
      </w:r>
      <w:proofErr w:type="spellEnd"/>
      <w:r w:rsidRPr="00A93BF9">
        <w:rPr>
          <w:rFonts w:ascii="Times New Roman" w:hAnsi="Times New Roman" w:cs="Times New Roman"/>
          <w:sz w:val="24"/>
          <w:szCs w:val="24"/>
        </w:rPr>
        <w:t xml:space="preserve"> para </w:t>
      </w:r>
      <w:proofErr w:type="spellStart"/>
      <w:r>
        <w:rPr>
          <w:rFonts w:ascii="Times New Roman" w:hAnsi="Times New Roman" w:cs="Times New Roman"/>
          <w:sz w:val="24"/>
          <w:szCs w:val="24"/>
        </w:rPr>
        <w:t>M</w:t>
      </w:r>
      <w:r w:rsidRPr="00A93BF9">
        <w:rPr>
          <w:rFonts w:ascii="Times New Roman" w:hAnsi="Times New Roman" w:cs="Times New Roman"/>
          <w:sz w:val="24"/>
          <w:szCs w:val="24"/>
        </w:rPr>
        <w:t>uallaf</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Kendala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tersebut</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mencakup</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kendala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sosial-politik</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kultural</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geografis</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hingga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ekonomi</w:t>
      </w:r>
      <w:proofErr w:type="spellEnd"/>
      <w:r w:rsidRPr="00A93BF9">
        <w:rPr>
          <w:rFonts w:ascii="Times New Roman" w:hAnsi="Times New Roman" w:cs="Times New Roman"/>
          <w:sz w:val="24"/>
          <w:szCs w:val="24"/>
        </w:rPr>
        <w:t>, dan</w:t>
      </w:r>
      <w:r>
        <w:rPr>
          <w:rFonts w:ascii="Times New Roman" w:hAnsi="Times New Roman" w:cs="Times New Roman"/>
          <w:sz w:val="24"/>
          <w:szCs w:val="24"/>
        </w:rPr>
        <w:t xml:space="preserve"> </w:t>
      </w:r>
      <w:r w:rsidRPr="00A93BF9">
        <w:rPr>
          <w:rFonts w:ascii="Times New Roman" w:hAnsi="Times New Roman" w:cs="Times New Roman"/>
          <w:sz w:val="24"/>
          <w:szCs w:val="24"/>
        </w:rPr>
        <w:t xml:space="preserve">problem </w:t>
      </w:r>
      <w:proofErr w:type="spellStart"/>
      <w:r w:rsidRPr="00A93BF9">
        <w:rPr>
          <w:rFonts w:ascii="Times New Roman" w:hAnsi="Times New Roman" w:cs="Times New Roman"/>
          <w:sz w:val="24"/>
          <w:szCs w:val="24"/>
        </w:rPr>
        <w:t>kebijakan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struktural</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Isu</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Islamisasi</w:t>
      </w:r>
      <w:proofErr w:type="spellEnd"/>
      <w:r w:rsidRPr="00A93BF9">
        <w:rPr>
          <w:rFonts w:ascii="Times New Roman" w:hAnsi="Times New Roman" w:cs="Times New Roman"/>
          <w:sz w:val="24"/>
          <w:szCs w:val="24"/>
        </w:rPr>
        <w:t xml:space="preserve"> Program </w:t>
      </w:r>
      <w:proofErr w:type="spellStart"/>
      <w:r w:rsidRPr="00A93BF9">
        <w:rPr>
          <w:rFonts w:ascii="Times New Roman" w:hAnsi="Times New Roman" w:cs="Times New Roman"/>
          <w:sz w:val="24"/>
          <w:szCs w:val="24"/>
        </w:rPr>
        <w:t>pembinaan</w:t>
      </w:r>
      <w:proofErr w:type="spellEnd"/>
      <w:r w:rsidRPr="00A93BF9">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A93BF9">
        <w:rPr>
          <w:rFonts w:ascii="Times New Roman" w:hAnsi="Times New Roman" w:cs="Times New Roman"/>
          <w:sz w:val="24"/>
          <w:szCs w:val="24"/>
        </w:rPr>
        <w:t>uallaf</w:t>
      </w:r>
      <w:proofErr w:type="spellEnd"/>
      <w:r w:rsidRPr="00A93BF9">
        <w:rPr>
          <w:rFonts w:ascii="Times New Roman" w:hAnsi="Times New Roman" w:cs="Times New Roman"/>
          <w:sz w:val="24"/>
          <w:szCs w:val="24"/>
        </w:rPr>
        <w:t xml:space="preserve"> di Papua pada </w:t>
      </w:r>
      <w:proofErr w:type="spellStart"/>
      <w:r w:rsidRPr="00A93BF9">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r w:rsidRPr="00A93BF9">
        <w:rPr>
          <w:rFonts w:ascii="Times New Roman" w:hAnsi="Times New Roman" w:cs="Times New Roman"/>
          <w:sz w:val="24"/>
          <w:szCs w:val="24"/>
        </w:rPr>
        <w:t xml:space="preserve">dan Jayapura pada </w:t>
      </w:r>
      <w:proofErr w:type="spellStart"/>
      <w:r w:rsidRPr="00A93BF9">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merupakan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hal</w:t>
      </w:r>
      <w:proofErr w:type="spellEnd"/>
      <w:r w:rsidRPr="00A93BF9">
        <w:rPr>
          <w:rFonts w:ascii="Times New Roman" w:hAnsi="Times New Roman" w:cs="Times New Roman"/>
          <w:sz w:val="24"/>
          <w:szCs w:val="24"/>
        </w:rPr>
        <w:t xml:space="preserve"> yang </w:t>
      </w:r>
      <w:proofErr w:type="spellStart"/>
      <w:r w:rsidRPr="00A93BF9">
        <w:rPr>
          <w:rFonts w:ascii="Times New Roman" w:hAnsi="Times New Roman" w:cs="Times New Roman"/>
          <w:sz w:val="24"/>
          <w:szCs w:val="24"/>
        </w:rPr>
        <w:t>sedikit</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menuai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resistensi</w:t>
      </w:r>
      <w:proofErr w:type="spellEnd"/>
      <w:r w:rsidRPr="00A93BF9">
        <w:rPr>
          <w:rFonts w:ascii="Times New Roman" w:hAnsi="Times New Roman" w:cs="Times New Roman"/>
          <w:sz w:val="24"/>
          <w:szCs w:val="24"/>
        </w:rPr>
        <w:t xml:space="preserve">. </w:t>
      </w:r>
      <w:r>
        <w:rPr>
          <w:rFonts w:ascii="Times New Roman" w:hAnsi="Times New Roman" w:cs="Times New Roman"/>
          <w:sz w:val="24"/>
          <w:szCs w:val="24"/>
        </w:rPr>
        <w:t>S</w:t>
      </w:r>
      <w:r w:rsidRPr="00A93BF9">
        <w:rPr>
          <w:rFonts w:ascii="Times New Roman" w:hAnsi="Times New Roman" w:cs="Times New Roman"/>
          <w:sz w:val="24"/>
          <w:szCs w:val="24"/>
        </w:rPr>
        <w:t xml:space="preserve">ebagian </w:t>
      </w:r>
      <w:proofErr w:type="spellStart"/>
      <w:r w:rsidRPr="00A93BF9">
        <w:rPr>
          <w:rFonts w:ascii="Times New Roman" w:hAnsi="Times New Roman" w:cs="Times New Roman"/>
          <w:sz w:val="24"/>
          <w:szCs w:val="24"/>
        </w:rPr>
        <w:t>kalangan</w:t>
      </w:r>
      <w:proofErr w:type="spellEnd"/>
      <w:r w:rsidRPr="00A93BF9">
        <w:rPr>
          <w:rFonts w:ascii="Times New Roman" w:hAnsi="Times New Roman" w:cs="Times New Roman"/>
          <w:sz w:val="24"/>
          <w:szCs w:val="24"/>
        </w:rPr>
        <w:t xml:space="preserve"> di Papua</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menganggap</w:t>
      </w:r>
      <w:proofErr w:type="spellEnd"/>
      <w:r>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pembinaan</w:t>
      </w:r>
      <w:proofErr w:type="spellEnd"/>
      <w:r w:rsidRPr="00A93BF9">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A93BF9">
        <w:rPr>
          <w:rFonts w:ascii="Times New Roman" w:hAnsi="Times New Roman" w:cs="Times New Roman"/>
          <w:sz w:val="24"/>
          <w:szCs w:val="24"/>
        </w:rPr>
        <w:t>uallaf</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identik</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dengan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pengislaman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atau</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Islamisasi</w:t>
      </w:r>
      <w:proofErr w:type="spellEnd"/>
      <w:r w:rsidRPr="00A93BF9">
        <w:rPr>
          <w:rFonts w:ascii="Times New Roman" w:hAnsi="Times New Roman" w:cs="Times New Roman"/>
          <w:sz w:val="24"/>
          <w:szCs w:val="24"/>
        </w:rPr>
        <w:t xml:space="preserve"> dan </w:t>
      </w:r>
      <w:proofErr w:type="spellStart"/>
      <w:r w:rsidRPr="00A93BF9">
        <w:rPr>
          <w:rFonts w:ascii="Times New Roman" w:hAnsi="Times New Roman" w:cs="Times New Roman"/>
          <w:sz w:val="24"/>
          <w:szCs w:val="24"/>
        </w:rPr>
        <w:t>hal</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ini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dianggap</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sebagai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ancaman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bagi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eksistensi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identitas</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ke-Papuaan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mereka</w:t>
      </w:r>
      <w:proofErr w:type="spellEnd"/>
      <w:r w:rsidRPr="00A93BF9">
        <w:rPr>
          <w:rFonts w:ascii="Times New Roman" w:hAnsi="Times New Roman" w:cs="Times New Roman"/>
          <w:sz w:val="24"/>
          <w:szCs w:val="24"/>
        </w:rPr>
        <w:t xml:space="preserve">. Islam </w:t>
      </w:r>
      <w:proofErr w:type="spellStart"/>
      <w:r w:rsidRPr="00A93BF9">
        <w:rPr>
          <w:rFonts w:ascii="Times New Roman" w:hAnsi="Times New Roman" w:cs="Times New Roman"/>
          <w:sz w:val="24"/>
          <w:szCs w:val="24"/>
        </w:rPr>
        <w:t>identik</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dengan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pendatang</w:t>
      </w:r>
      <w:proofErr w:type="spellEnd"/>
      <w:r w:rsidRPr="00A93BF9">
        <w:rPr>
          <w:rFonts w:ascii="Times New Roman" w:hAnsi="Times New Roman" w:cs="Times New Roman"/>
          <w:sz w:val="24"/>
          <w:szCs w:val="24"/>
        </w:rPr>
        <w:t xml:space="preserve">, Islam </w:t>
      </w:r>
      <w:proofErr w:type="spellStart"/>
      <w:r w:rsidRPr="00A93BF9">
        <w:rPr>
          <w:rFonts w:ascii="Times New Roman" w:hAnsi="Times New Roman" w:cs="Times New Roman"/>
          <w:sz w:val="24"/>
          <w:szCs w:val="24"/>
        </w:rPr>
        <w:t>identik</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dengan</w:t>
      </w:r>
      <w:proofErr w:type="spellEnd"/>
      <w:r w:rsidRPr="00A93BF9">
        <w:rPr>
          <w:rFonts w:ascii="Times New Roman" w:hAnsi="Times New Roman" w:cs="Times New Roman"/>
          <w:sz w:val="24"/>
          <w:szCs w:val="24"/>
        </w:rPr>
        <w:t xml:space="preserve"> NKRI (</w:t>
      </w:r>
      <w:proofErr w:type="spellStart"/>
      <w:r w:rsidRPr="00A93BF9">
        <w:rPr>
          <w:rFonts w:ascii="Times New Roman" w:hAnsi="Times New Roman" w:cs="Times New Roman"/>
          <w:sz w:val="24"/>
          <w:szCs w:val="24"/>
        </w:rPr>
        <w:t>bagi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sebagian</w:t>
      </w:r>
      <w:proofErr w:type="spellEnd"/>
      <w:r w:rsidRPr="00A93BF9">
        <w:rPr>
          <w:rFonts w:ascii="Times New Roman" w:hAnsi="Times New Roman" w:cs="Times New Roman"/>
          <w:sz w:val="24"/>
          <w:szCs w:val="24"/>
        </w:rPr>
        <w:t xml:space="preserve"> orang-orang Papua yang pro </w:t>
      </w:r>
      <w:proofErr w:type="spellStart"/>
      <w:r w:rsidRPr="00A93BF9">
        <w:rPr>
          <w:rFonts w:ascii="Times New Roman" w:hAnsi="Times New Roman" w:cs="Times New Roman"/>
          <w:sz w:val="24"/>
          <w:szCs w:val="24"/>
        </w:rPr>
        <w:t>kemerdekaan</w:t>
      </w:r>
      <w:proofErr w:type="spellEnd"/>
      <w:r w:rsidRPr="00A93BF9">
        <w:rPr>
          <w:rFonts w:ascii="Times New Roman" w:hAnsi="Times New Roman" w:cs="Times New Roman"/>
          <w:sz w:val="24"/>
          <w:szCs w:val="24"/>
        </w:rPr>
        <w:t>).</w:t>
      </w:r>
      <w:r>
        <w:rPr>
          <w:rFonts w:ascii="Times New Roman" w:hAnsi="Times New Roman" w:cs="Times New Roman"/>
          <w:sz w:val="24"/>
          <w:szCs w:val="24"/>
        </w:rPr>
        <w:t xml:space="preserve"> </w:t>
      </w:r>
    </w:p>
    <w:p w14:paraId="79570F6C" w14:textId="77777777" w:rsidR="00791728" w:rsidRDefault="00791728" w:rsidP="00791728">
      <w:pPr>
        <w:pStyle w:val="ListParagraph"/>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r w:rsidRPr="00A93BF9">
        <w:rPr>
          <w:rFonts w:ascii="Times New Roman" w:hAnsi="Times New Roman" w:cs="Times New Roman"/>
          <w:sz w:val="24"/>
          <w:szCs w:val="24"/>
        </w:rPr>
        <w:t xml:space="preserve">program </w:t>
      </w:r>
      <w:proofErr w:type="spellStart"/>
      <w:r w:rsidRPr="00A93BF9">
        <w:rPr>
          <w:rFonts w:ascii="Times New Roman" w:hAnsi="Times New Roman" w:cs="Times New Roman"/>
          <w:sz w:val="24"/>
          <w:szCs w:val="24"/>
        </w:rPr>
        <w:t>pembinaan</w:t>
      </w:r>
      <w:proofErr w:type="spellEnd"/>
      <w:r w:rsidRPr="00A93BF9">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A93BF9">
        <w:rPr>
          <w:rFonts w:ascii="Times New Roman" w:hAnsi="Times New Roman" w:cs="Times New Roman"/>
          <w:sz w:val="24"/>
          <w:szCs w:val="24"/>
        </w:rPr>
        <w:t>uallaf</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perlu</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kehati-hatian</w:t>
      </w:r>
      <w:proofErr w:type="spellEnd"/>
      <w:r w:rsidRPr="00A93BF9">
        <w:rPr>
          <w:rFonts w:ascii="Times New Roman" w:hAnsi="Times New Roman" w:cs="Times New Roman"/>
          <w:sz w:val="24"/>
          <w:szCs w:val="24"/>
        </w:rPr>
        <w:t xml:space="preserve"> agar </w:t>
      </w:r>
      <w:proofErr w:type="spellStart"/>
      <w:r w:rsidRPr="00A93BF9">
        <w:rPr>
          <w:rFonts w:ascii="Times New Roman" w:hAnsi="Times New Roman" w:cs="Times New Roman"/>
          <w:sz w:val="24"/>
          <w:szCs w:val="24"/>
        </w:rPr>
        <w:t>tidak</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menuai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kesalahpahaman</w:t>
      </w:r>
      <w:proofErr w:type="spellEnd"/>
      <w:r w:rsidRPr="00A93BF9">
        <w:rPr>
          <w:rFonts w:ascii="Times New Roman" w:hAnsi="Times New Roman" w:cs="Times New Roman"/>
          <w:sz w:val="24"/>
          <w:szCs w:val="24"/>
        </w:rPr>
        <w:t xml:space="preserve"> dan </w:t>
      </w:r>
      <w:proofErr w:type="spellStart"/>
      <w:r w:rsidRPr="00A93BF9">
        <w:rPr>
          <w:rFonts w:ascii="Times New Roman" w:hAnsi="Times New Roman" w:cs="Times New Roman"/>
          <w:sz w:val="24"/>
          <w:szCs w:val="24"/>
        </w:rPr>
        <w:t>konflik</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sosial</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Ketakutan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akan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isu</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Islamisasi</w:t>
      </w:r>
      <w:proofErr w:type="spellEnd"/>
      <w:r w:rsidRPr="00A93BF9">
        <w:rPr>
          <w:rFonts w:ascii="Times New Roman" w:hAnsi="Times New Roman" w:cs="Times New Roman"/>
          <w:sz w:val="24"/>
          <w:szCs w:val="24"/>
        </w:rPr>
        <w:t xml:space="preserve"> yang </w:t>
      </w:r>
      <w:proofErr w:type="spellStart"/>
      <w:r w:rsidRPr="00A93BF9">
        <w:rPr>
          <w:rFonts w:ascii="Times New Roman" w:hAnsi="Times New Roman" w:cs="Times New Roman"/>
          <w:sz w:val="24"/>
          <w:szCs w:val="24"/>
        </w:rPr>
        <w:t>membayang</w:t>
      </w:r>
      <w:r>
        <w:rPr>
          <w:rFonts w:ascii="Times New Roman" w:hAnsi="Times New Roman" w:cs="Times New Roman"/>
          <w:sz w:val="24"/>
          <w:szCs w:val="24"/>
        </w:rPr>
        <w:t>-</w:t>
      </w:r>
      <w:r w:rsidRPr="00A93BF9">
        <w:rPr>
          <w:rFonts w:ascii="Times New Roman" w:hAnsi="Times New Roman" w:cs="Times New Roman"/>
          <w:sz w:val="24"/>
          <w:szCs w:val="24"/>
        </w:rPr>
        <w:t>bayangi</w:t>
      </w:r>
      <w:proofErr w:type="spellEnd"/>
      <w:r w:rsidRPr="00A93BF9">
        <w:rPr>
          <w:rFonts w:ascii="Times New Roman" w:hAnsi="Times New Roman" w:cs="Times New Roman"/>
          <w:sz w:val="24"/>
          <w:szCs w:val="24"/>
        </w:rPr>
        <w:t xml:space="preserve"> program </w:t>
      </w:r>
      <w:proofErr w:type="spellStart"/>
      <w:r w:rsidRPr="00A93BF9">
        <w:rPr>
          <w:rFonts w:ascii="Times New Roman" w:hAnsi="Times New Roman" w:cs="Times New Roman"/>
          <w:sz w:val="24"/>
          <w:szCs w:val="24"/>
        </w:rPr>
        <w:lastRenderedPageBreak/>
        <w:t>pembinaan</w:t>
      </w:r>
      <w:proofErr w:type="spellEnd"/>
      <w:r w:rsidRPr="00A93BF9">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A93BF9">
        <w:rPr>
          <w:rFonts w:ascii="Times New Roman" w:hAnsi="Times New Roman" w:cs="Times New Roman"/>
          <w:sz w:val="24"/>
          <w:szCs w:val="24"/>
        </w:rPr>
        <w:t>uallaf</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tampaknya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menjadi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kendala</w:t>
      </w:r>
      <w:proofErr w:type="spellEnd"/>
      <w:r w:rsidRPr="00A93BF9">
        <w:rPr>
          <w:rFonts w:ascii="Times New Roman" w:hAnsi="Times New Roman" w:cs="Times New Roman"/>
          <w:sz w:val="24"/>
          <w:szCs w:val="24"/>
        </w:rPr>
        <w:t xml:space="preserve"> yang </w:t>
      </w:r>
      <w:proofErr w:type="spellStart"/>
      <w:r w:rsidRPr="00A93BF9">
        <w:rPr>
          <w:rFonts w:ascii="Times New Roman" w:hAnsi="Times New Roman" w:cs="Times New Roman"/>
          <w:sz w:val="24"/>
          <w:szCs w:val="24"/>
        </w:rPr>
        <w:t>membuat</w:t>
      </w:r>
      <w:proofErr w:type="spellEnd"/>
      <w:r w:rsidRPr="00A93BF9">
        <w:rPr>
          <w:rFonts w:ascii="Times New Roman" w:hAnsi="Times New Roman" w:cs="Times New Roman"/>
          <w:sz w:val="24"/>
          <w:szCs w:val="24"/>
        </w:rPr>
        <w:t xml:space="preserve"> program </w:t>
      </w:r>
      <w:proofErr w:type="spellStart"/>
      <w:r w:rsidRPr="00A93BF9">
        <w:rPr>
          <w:rFonts w:ascii="Times New Roman" w:hAnsi="Times New Roman" w:cs="Times New Roman"/>
          <w:sz w:val="24"/>
          <w:szCs w:val="24"/>
        </w:rPr>
        <w:t>pembinaan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kerap</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berjalan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tidak</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maksimal</w:t>
      </w:r>
      <w:proofErr w:type="spellEnd"/>
      <w:r w:rsidRPr="00A93BF9">
        <w:rPr>
          <w:rFonts w:ascii="Times New Roman" w:hAnsi="Times New Roman" w:cs="Times New Roman"/>
          <w:sz w:val="24"/>
          <w:szCs w:val="24"/>
        </w:rPr>
        <w:t xml:space="preserve">. Hal </w:t>
      </w:r>
      <w:proofErr w:type="spellStart"/>
      <w:r w:rsidRPr="00A93BF9">
        <w:rPr>
          <w:rFonts w:ascii="Times New Roman" w:hAnsi="Times New Roman" w:cs="Times New Roman"/>
          <w:sz w:val="24"/>
          <w:szCs w:val="24"/>
        </w:rPr>
        <w:t>ini</w:t>
      </w:r>
      <w:proofErr w:type="spellEnd"/>
      <w:r w:rsidRPr="00A93BF9">
        <w:rPr>
          <w:rFonts w:ascii="Times New Roman" w:hAnsi="Times New Roman" w:cs="Times New Roman"/>
          <w:sz w:val="24"/>
          <w:szCs w:val="24"/>
        </w:rPr>
        <w:t xml:space="preserve"> yang </w:t>
      </w:r>
      <w:proofErr w:type="spellStart"/>
      <w:r w:rsidRPr="00A93BF9">
        <w:rPr>
          <w:rFonts w:ascii="Times New Roman" w:hAnsi="Times New Roman" w:cs="Times New Roman"/>
          <w:sz w:val="24"/>
          <w:szCs w:val="24"/>
        </w:rPr>
        <w:t>peneliti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temui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ketika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menemui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beberapa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informan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untuk</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melakukan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wawancara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mereka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penuh</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kewaspadaan</w:t>
      </w:r>
      <w:proofErr w:type="spellEnd"/>
      <w:r w:rsidRPr="00A93BF9">
        <w:rPr>
          <w:rFonts w:ascii="Times New Roman" w:hAnsi="Times New Roman" w:cs="Times New Roman"/>
          <w:sz w:val="24"/>
          <w:szCs w:val="24"/>
        </w:rPr>
        <w:t xml:space="preserve"> dan </w:t>
      </w:r>
      <w:proofErr w:type="spellStart"/>
      <w:r w:rsidRPr="00A93BF9">
        <w:rPr>
          <w:rFonts w:ascii="Times New Roman" w:hAnsi="Times New Roman" w:cs="Times New Roman"/>
          <w:sz w:val="24"/>
          <w:szCs w:val="24"/>
        </w:rPr>
        <w:t>awalnya</w:t>
      </w:r>
      <w:proofErr w:type="spellEnd"/>
      <w:r w:rsidRPr="00A93BF9">
        <w:rPr>
          <w:rFonts w:ascii="Times New Roman" w:hAnsi="Times New Roman" w:cs="Times New Roman"/>
          <w:sz w:val="24"/>
          <w:szCs w:val="24"/>
        </w:rPr>
        <w:t xml:space="preserve"> sangat </w:t>
      </w:r>
      <w:proofErr w:type="spellStart"/>
      <w:r w:rsidRPr="00A93BF9">
        <w:rPr>
          <w:rFonts w:ascii="Times New Roman" w:hAnsi="Times New Roman" w:cs="Times New Roman"/>
          <w:sz w:val="24"/>
          <w:szCs w:val="24"/>
        </w:rPr>
        <w:t>berhati-hati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Beberapa</w:t>
      </w:r>
      <w:proofErr w:type="spellEnd"/>
      <w:r w:rsidRPr="00A93BF9">
        <w:rPr>
          <w:rFonts w:ascii="Times New Roman" w:hAnsi="Times New Roman" w:cs="Times New Roman"/>
          <w:sz w:val="24"/>
          <w:szCs w:val="24"/>
        </w:rPr>
        <w:t xml:space="preserve"> kali </w:t>
      </w:r>
      <w:proofErr w:type="spellStart"/>
      <w:r w:rsidRPr="00A93BF9">
        <w:rPr>
          <w:rFonts w:ascii="Times New Roman" w:hAnsi="Times New Roman" w:cs="Times New Roman"/>
          <w:sz w:val="24"/>
          <w:szCs w:val="24"/>
        </w:rPr>
        <w:t>terjadi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gangguan</w:t>
      </w:r>
      <w:proofErr w:type="spellEnd"/>
      <w:r w:rsidRPr="00A93BF9">
        <w:rPr>
          <w:rFonts w:ascii="Times New Roman" w:hAnsi="Times New Roman" w:cs="Times New Roman"/>
          <w:sz w:val="24"/>
          <w:szCs w:val="24"/>
        </w:rPr>
        <w:t xml:space="preserve"> dan </w:t>
      </w:r>
      <w:proofErr w:type="spellStart"/>
      <w:r w:rsidRPr="00A93BF9">
        <w:rPr>
          <w:rFonts w:ascii="Times New Roman" w:hAnsi="Times New Roman" w:cs="Times New Roman"/>
          <w:sz w:val="24"/>
          <w:szCs w:val="24"/>
        </w:rPr>
        <w:t>teror</w:t>
      </w:r>
      <w:proofErr w:type="spellEnd"/>
      <w:r w:rsidRPr="00A93BF9">
        <w:rPr>
          <w:rFonts w:ascii="Times New Roman" w:hAnsi="Times New Roman" w:cs="Times New Roman"/>
          <w:sz w:val="24"/>
          <w:szCs w:val="24"/>
        </w:rPr>
        <w:t xml:space="preserve"> yang </w:t>
      </w:r>
      <w:proofErr w:type="spellStart"/>
      <w:r w:rsidRPr="00A93BF9">
        <w:rPr>
          <w:rFonts w:ascii="Times New Roman" w:hAnsi="Times New Roman" w:cs="Times New Roman"/>
          <w:sz w:val="24"/>
          <w:szCs w:val="24"/>
        </w:rPr>
        <w:t>diterima</w:t>
      </w:r>
      <w:proofErr w:type="spellEnd"/>
      <w:r w:rsidRPr="00A93BF9">
        <w:rPr>
          <w:rFonts w:ascii="Times New Roman" w:hAnsi="Times New Roman" w:cs="Times New Roman"/>
          <w:sz w:val="24"/>
          <w:szCs w:val="24"/>
        </w:rPr>
        <w:t xml:space="preserve"> oleh </w:t>
      </w:r>
      <w:proofErr w:type="spellStart"/>
      <w:r w:rsidRPr="00A93BF9">
        <w:rPr>
          <w:rFonts w:ascii="Times New Roman" w:hAnsi="Times New Roman" w:cs="Times New Roman"/>
          <w:sz w:val="24"/>
          <w:szCs w:val="24"/>
        </w:rPr>
        <w:t>beberapa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Kehati-hatian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terhadap</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isu</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Islamisasi</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ini</w:t>
      </w:r>
      <w:proofErr w:type="spellEnd"/>
      <w:r w:rsidRPr="00A93BF9">
        <w:rPr>
          <w:rFonts w:ascii="Times New Roman" w:hAnsi="Times New Roman" w:cs="Times New Roman"/>
          <w:sz w:val="24"/>
          <w:szCs w:val="24"/>
        </w:rPr>
        <w:t xml:space="preserve"> yang </w:t>
      </w:r>
      <w:proofErr w:type="spellStart"/>
      <w:r w:rsidRPr="00A93BF9">
        <w:rPr>
          <w:rFonts w:ascii="Times New Roman" w:hAnsi="Times New Roman" w:cs="Times New Roman"/>
          <w:sz w:val="24"/>
          <w:szCs w:val="24"/>
        </w:rPr>
        <w:t>membuat</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beberapa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pengurus</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ormas</w:t>
      </w:r>
      <w:proofErr w:type="spellEnd"/>
      <w:r w:rsidRPr="00A93BF9">
        <w:rPr>
          <w:rFonts w:ascii="Times New Roman" w:hAnsi="Times New Roman" w:cs="Times New Roman"/>
          <w:sz w:val="24"/>
          <w:szCs w:val="24"/>
        </w:rPr>
        <w:t xml:space="preserve"> Islam </w:t>
      </w:r>
      <w:proofErr w:type="spellStart"/>
      <w:r w:rsidRPr="00A93BF9">
        <w:rPr>
          <w:rFonts w:ascii="Times New Roman" w:hAnsi="Times New Roman" w:cs="Times New Roman"/>
          <w:sz w:val="24"/>
          <w:szCs w:val="24"/>
        </w:rPr>
        <w:t>tidak</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memprogramkan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pembinaan</w:t>
      </w:r>
      <w:proofErr w:type="spellEnd"/>
      <w:r w:rsidRPr="00A93BF9">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A93BF9">
        <w:rPr>
          <w:rFonts w:ascii="Times New Roman" w:hAnsi="Times New Roman" w:cs="Times New Roman"/>
          <w:sz w:val="24"/>
          <w:szCs w:val="24"/>
        </w:rPr>
        <w:t>uallaf</w:t>
      </w:r>
      <w:proofErr w:type="spellEnd"/>
      <w:r w:rsidRPr="00A93BF9">
        <w:rPr>
          <w:rFonts w:ascii="Times New Roman" w:hAnsi="Times New Roman" w:cs="Times New Roman"/>
          <w:sz w:val="24"/>
          <w:szCs w:val="24"/>
        </w:rPr>
        <w:t xml:space="preserve"> yang </w:t>
      </w:r>
      <w:proofErr w:type="spellStart"/>
      <w:r w:rsidRPr="00A93BF9">
        <w:rPr>
          <w:rFonts w:ascii="Times New Roman" w:hAnsi="Times New Roman" w:cs="Times New Roman"/>
          <w:sz w:val="24"/>
          <w:szCs w:val="24"/>
        </w:rPr>
        <w:t>jelas-jelas</w:t>
      </w:r>
      <w:proofErr w:type="spellEnd"/>
      <w:r w:rsidRPr="00A93BF9">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dalam</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rangka</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peningkatan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kualitas</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kehidupan</w:t>
      </w:r>
      <w:proofErr w:type="spellEnd"/>
      <w:r w:rsidRPr="00A93BF9">
        <w:rPr>
          <w:rFonts w:ascii="Times New Roman" w:hAnsi="Times New Roman" w:cs="Times New Roman"/>
          <w:sz w:val="24"/>
          <w:szCs w:val="24"/>
        </w:rPr>
        <w:t xml:space="preserve"> </w:t>
      </w:r>
      <w:proofErr w:type="spellStart"/>
      <w:r w:rsidRPr="00A93BF9">
        <w:rPr>
          <w:rFonts w:ascii="Times New Roman" w:hAnsi="Times New Roman" w:cs="Times New Roman"/>
          <w:sz w:val="24"/>
          <w:szCs w:val="24"/>
        </w:rPr>
        <w:t>keagamaan</w:t>
      </w:r>
      <w:proofErr w:type="spellEnd"/>
      <w:r w:rsidRPr="00A93BF9">
        <w:rPr>
          <w:rFonts w:ascii="Times New Roman" w:hAnsi="Times New Roman" w:cs="Times New Roman"/>
          <w:sz w:val="24"/>
          <w:szCs w:val="24"/>
        </w:rPr>
        <w:t xml:space="preserve"> para </w:t>
      </w:r>
      <w:proofErr w:type="spellStart"/>
      <w:r>
        <w:rPr>
          <w:rFonts w:ascii="Times New Roman" w:hAnsi="Times New Roman" w:cs="Times New Roman"/>
          <w:sz w:val="24"/>
          <w:szCs w:val="24"/>
        </w:rPr>
        <w:t>M</w:t>
      </w:r>
      <w:r w:rsidRPr="00A93BF9">
        <w:rPr>
          <w:rFonts w:ascii="Times New Roman" w:hAnsi="Times New Roman" w:cs="Times New Roman"/>
          <w:sz w:val="24"/>
          <w:szCs w:val="24"/>
        </w:rPr>
        <w:t>uallaf</w:t>
      </w:r>
      <w:proofErr w:type="spellEnd"/>
      <w:r w:rsidRPr="00A93BF9">
        <w:rPr>
          <w:rFonts w:ascii="Times New Roman" w:hAnsi="Times New Roman" w:cs="Times New Roman"/>
          <w:sz w:val="24"/>
          <w:szCs w:val="24"/>
        </w:rPr>
        <w:t>.</w:t>
      </w:r>
    </w:p>
    <w:p w14:paraId="1BF7885D" w14:textId="77777777" w:rsidR="00791728" w:rsidRDefault="00791728" w:rsidP="00791728">
      <w:pPr>
        <w:pStyle w:val="ListParagraph"/>
        <w:spacing w:after="0" w:line="480" w:lineRule="auto"/>
        <w:ind w:firstLine="720"/>
        <w:jc w:val="both"/>
        <w:rPr>
          <w:rFonts w:ascii="Times New Roman" w:hAnsi="Times New Roman" w:cs="Times New Roman"/>
          <w:sz w:val="24"/>
          <w:szCs w:val="24"/>
        </w:rPr>
      </w:pPr>
      <w:proofErr w:type="spellStart"/>
      <w:r w:rsidRPr="00B74B96">
        <w:rPr>
          <w:rFonts w:ascii="Times New Roman" w:hAnsi="Times New Roman" w:cs="Times New Roman"/>
          <w:sz w:val="24"/>
          <w:szCs w:val="24"/>
        </w:rPr>
        <w:t>Kendala</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bersifat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teknis</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adalah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kurangnya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tenaga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penyuluh</w:t>
      </w:r>
      <w:proofErr w:type="spellEnd"/>
      <w:r w:rsidRPr="00B74B96">
        <w:rPr>
          <w:rFonts w:ascii="Times New Roman" w:hAnsi="Times New Roman" w:cs="Times New Roman"/>
          <w:sz w:val="24"/>
          <w:szCs w:val="24"/>
        </w:rPr>
        <w:t xml:space="preserve"> agama Islam yang </w:t>
      </w:r>
      <w:proofErr w:type="spellStart"/>
      <w:r w:rsidRPr="00B74B96">
        <w:rPr>
          <w:rFonts w:ascii="Times New Roman" w:hAnsi="Times New Roman" w:cs="Times New Roman"/>
          <w:sz w:val="24"/>
          <w:szCs w:val="24"/>
        </w:rPr>
        <w:t>berstatus</w:t>
      </w:r>
      <w:proofErr w:type="spellEnd"/>
      <w:r w:rsidRPr="00B74B96">
        <w:rPr>
          <w:rFonts w:ascii="Times New Roman" w:hAnsi="Times New Roman" w:cs="Times New Roman"/>
          <w:sz w:val="24"/>
          <w:szCs w:val="24"/>
        </w:rPr>
        <w:t xml:space="preserve"> PNS. </w:t>
      </w:r>
      <w:proofErr w:type="spellStart"/>
      <w:r w:rsidRPr="00B74B96">
        <w:rPr>
          <w:rFonts w:ascii="Times New Roman" w:hAnsi="Times New Roman" w:cs="Times New Roman"/>
          <w:sz w:val="24"/>
          <w:szCs w:val="24"/>
        </w:rPr>
        <w:t>Untuk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lingkungan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w:t>
      </w:r>
      <w:r>
        <w:rPr>
          <w:rFonts w:ascii="Times New Roman" w:hAnsi="Times New Roman" w:cs="Times New Roman"/>
          <w:sz w:val="24"/>
          <w:szCs w:val="24"/>
        </w:rPr>
        <w:t>m</w:t>
      </w:r>
      <w:r w:rsidRPr="00B74B96">
        <w:rPr>
          <w:rFonts w:ascii="Times New Roman" w:hAnsi="Times New Roman" w:cs="Times New Roman"/>
          <w:sz w:val="24"/>
          <w:szCs w:val="24"/>
        </w:rPr>
        <w:t>enterian</w:t>
      </w:r>
      <w:proofErr w:type="spellEnd"/>
      <w:r w:rsidRPr="00B74B96">
        <w:rPr>
          <w:rFonts w:ascii="Times New Roman" w:hAnsi="Times New Roman" w:cs="Times New Roman"/>
          <w:sz w:val="24"/>
          <w:szCs w:val="24"/>
        </w:rPr>
        <w:t xml:space="preserve"> agama </w:t>
      </w:r>
      <w:proofErr w:type="spellStart"/>
      <w:r w:rsidRPr="00B74B96">
        <w:rPr>
          <w:rFonts w:ascii="Times New Roman" w:hAnsi="Times New Roman" w:cs="Times New Roman"/>
          <w:sz w:val="24"/>
          <w:szCs w:val="24"/>
        </w:rPr>
        <w:t>kota</w:t>
      </w:r>
      <w:proofErr w:type="spellEnd"/>
      <w:r w:rsidRPr="00B74B96">
        <w:rPr>
          <w:rFonts w:ascii="Times New Roman" w:hAnsi="Times New Roman" w:cs="Times New Roman"/>
          <w:sz w:val="24"/>
          <w:szCs w:val="24"/>
        </w:rPr>
        <w:t xml:space="preserve"> Jayapura dan </w:t>
      </w:r>
      <w:proofErr w:type="spellStart"/>
      <w:r w:rsidRPr="00B74B96">
        <w:rPr>
          <w:rFonts w:ascii="Times New Roman" w:hAnsi="Times New Roman" w:cs="Times New Roman"/>
          <w:sz w:val="24"/>
          <w:szCs w:val="24"/>
        </w:rPr>
        <w:t>kabupaten</w:t>
      </w:r>
      <w:proofErr w:type="spellEnd"/>
      <w:r w:rsidRPr="00B74B96">
        <w:rPr>
          <w:rFonts w:ascii="Times New Roman" w:hAnsi="Times New Roman" w:cs="Times New Roman"/>
          <w:sz w:val="24"/>
          <w:szCs w:val="24"/>
        </w:rPr>
        <w:t xml:space="preserve"> Jayapura masing-masing </w:t>
      </w:r>
      <w:proofErr w:type="spellStart"/>
      <w:r w:rsidRPr="00B74B96">
        <w:rPr>
          <w:rFonts w:ascii="Times New Roman" w:hAnsi="Times New Roman" w:cs="Times New Roman"/>
          <w:sz w:val="24"/>
          <w:szCs w:val="24"/>
        </w:rPr>
        <w:t>hanya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tersedia</w:t>
      </w:r>
      <w:proofErr w:type="spellEnd"/>
      <w:r w:rsidRPr="00B74B96">
        <w:rPr>
          <w:rFonts w:ascii="Times New Roman" w:hAnsi="Times New Roman" w:cs="Times New Roman"/>
          <w:sz w:val="24"/>
          <w:szCs w:val="24"/>
        </w:rPr>
        <w:t xml:space="preserve"> 2 </w:t>
      </w:r>
      <w:proofErr w:type="spellStart"/>
      <w:r w:rsidRPr="00B74B96">
        <w:rPr>
          <w:rFonts w:ascii="Times New Roman" w:hAnsi="Times New Roman" w:cs="Times New Roman"/>
          <w:sz w:val="24"/>
          <w:szCs w:val="24"/>
        </w:rPr>
        <w:t>penyuluh</w:t>
      </w:r>
      <w:proofErr w:type="spellEnd"/>
      <w:r w:rsidRPr="00B74B96">
        <w:rPr>
          <w:rFonts w:ascii="Times New Roman" w:hAnsi="Times New Roman" w:cs="Times New Roman"/>
          <w:sz w:val="24"/>
          <w:szCs w:val="24"/>
        </w:rPr>
        <w:t xml:space="preserve"> agama Islam yang </w:t>
      </w:r>
      <w:proofErr w:type="spellStart"/>
      <w:r w:rsidRPr="00B74B96">
        <w:rPr>
          <w:rFonts w:ascii="Times New Roman" w:hAnsi="Times New Roman" w:cs="Times New Roman"/>
          <w:sz w:val="24"/>
          <w:szCs w:val="24"/>
        </w:rPr>
        <w:t>berstatus</w:t>
      </w:r>
      <w:proofErr w:type="spellEnd"/>
      <w:r w:rsidRPr="00B74B96">
        <w:rPr>
          <w:rFonts w:ascii="Times New Roman" w:hAnsi="Times New Roman" w:cs="Times New Roman"/>
          <w:sz w:val="24"/>
          <w:szCs w:val="24"/>
        </w:rPr>
        <w:t xml:space="preserve"> PNS. Hal </w:t>
      </w:r>
      <w:proofErr w:type="spellStart"/>
      <w:r w:rsidRPr="00B74B96">
        <w:rPr>
          <w:rFonts w:ascii="Times New Roman" w:hAnsi="Times New Roman" w:cs="Times New Roman"/>
          <w:sz w:val="24"/>
          <w:szCs w:val="24"/>
        </w:rPr>
        <w:t>ini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menjadi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kendala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dalam</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maksimalisasi</w:t>
      </w:r>
      <w:proofErr w:type="spellEnd"/>
      <w:r w:rsidRPr="00B74B96">
        <w:rPr>
          <w:rFonts w:ascii="Times New Roman" w:hAnsi="Times New Roman" w:cs="Times New Roman"/>
          <w:sz w:val="24"/>
          <w:szCs w:val="24"/>
        </w:rPr>
        <w:t xml:space="preserve"> program </w:t>
      </w:r>
      <w:proofErr w:type="spellStart"/>
      <w:r w:rsidRPr="00B74B96">
        <w:rPr>
          <w:rFonts w:ascii="Times New Roman" w:hAnsi="Times New Roman" w:cs="Times New Roman"/>
          <w:sz w:val="24"/>
          <w:szCs w:val="24"/>
        </w:rPr>
        <w:t>pembinaan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muallaf</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karena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umumnya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adalah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tenaga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sukarela</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melakukan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pembinaan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semata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karena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idealisme</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dakwah</w:t>
      </w:r>
      <w:proofErr w:type="spellEnd"/>
      <w:r w:rsidRPr="00B74B96">
        <w:rPr>
          <w:rFonts w:ascii="Times New Roman" w:hAnsi="Times New Roman" w:cs="Times New Roman"/>
          <w:sz w:val="24"/>
          <w:szCs w:val="24"/>
        </w:rPr>
        <w:t>.</w:t>
      </w:r>
    </w:p>
    <w:p w14:paraId="02372172" w14:textId="77777777" w:rsidR="00791728" w:rsidRDefault="00791728" w:rsidP="00791728">
      <w:pPr>
        <w:pStyle w:val="ListParagraph"/>
        <w:spacing w:after="0" w:line="480" w:lineRule="auto"/>
        <w:ind w:firstLine="720"/>
        <w:jc w:val="both"/>
        <w:rPr>
          <w:rFonts w:ascii="Times New Roman" w:hAnsi="Times New Roman" w:cs="Times New Roman"/>
          <w:sz w:val="24"/>
          <w:szCs w:val="24"/>
        </w:rPr>
      </w:pPr>
      <w:proofErr w:type="spellStart"/>
      <w:r w:rsidRPr="00B74B96">
        <w:rPr>
          <w:rFonts w:ascii="Times New Roman" w:hAnsi="Times New Roman" w:cs="Times New Roman"/>
          <w:sz w:val="24"/>
          <w:szCs w:val="24"/>
        </w:rPr>
        <w:t>Kondisi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geografis</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berbukit-bukit</w:t>
      </w:r>
      <w:proofErr w:type="spellEnd"/>
      <w:r w:rsidRPr="00B74B96">
        <w:rPr>
          <w:rFonts w:ascii="Times New Roman" w:hAnsi="Times New Roman" w:cs="Times New Roman"/>
          <w:sz w:val="24"/>
          <w:szCs w:val="24"/>
        </w:rPr>
        <w:t xml:space="preserve"> dan wilayah yang </w:t>
      </w:r>
      <w:proofErr w:type="spellStart"/>
      <w:r w:rsidRPr="00B74B96">
        <w:rPr>
          <w:rFonts w:ascii="Times New Roman" w:hAnsi="Times New Roman" w:cs="Times New Roman"/>
          <w:sz w:val="24"/>
          <w:szCs w:val="24"/>
        </w:rPr>
        <w:t>luas</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hingga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sampai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perbatasan</w:t>
      </w:r>
      <w:proofErr w:type="spellEnd"/>
      <w:r w:rsidRPr="00B74B96">
        <w:rPr>
          <w:rFonts w:ascii="Times New Roman" w:hAnsi="Times New Roman" w:cs="Times New Roman"/>
          <w:sz w:val="24"/>
          <w:szCs w:val="24"/>
        </w:rPr>
        <w:t xml:space="preserve"> Papua </w:t>
      </w:r>
      <w:proofErr w:type="spellStart"/>
      <w:r w:rsidRPr="00B74B96">
        <w:rPr>
          <w:rFonts w:ascii="Times New Roman" w:hAnsi="Times New Roman" w:cs="Times New Roman"/>
          <w:sz w:val="24"/>
          <w:szCs w:val="24"/>
        </w:rPr>
        <w:t>Nugini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serta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masih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banyaknya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masyarakat</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bermukim</w:t>
      </w:r>
      <w:proofErr w:type="spellEnd"/>
      <w:r w:rsidRPr="00B74B96">
        <w:rPr>
          <w:rFonts w:ascii="Times New Roman" w:hAnsi="Times New Roman" w:cs="Times New Roman"/>
          <w:sz w:val="24"/>
          <w:szCs w:val="24"/>
        </w:rPr>
        <w:t xml:space="preserve"> di </w:t>
      </w:r>
      <w:proofErr w:type="spellStart"/>
      <w:r w:rsidRPr="00B74B96">
        <w:rPr>
          <w:rFonts w:ascii="Times New Roman" w:hAnsi="Times New Roman" w:cs="Times New Roman"/>
          <w:sz w:val="24"/>
          <w:szCs w:val="24"/>
        </w:rPr>
        <w:t>daerah</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agak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sulit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diakses</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termasuk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tinggal</w:t>
      </w:r>
      <w:proofErr w:type="spellEnd"/>
      <w:r w:rsidRPr="00B74B96">
        <w:rPr>
          <w:rFonts w:ascii="Times New Roman" w:hAnsi="Times New Roman" w:cs="Times New Roman"/>
          <w:sz w:val="24"/>
          <w:szCs w:val="24"/>
        </w:rPr>
        <w:t xml:space="preserve"> di </w:t>
      </w:r>
      <w:proofErr w:type="spellStart"/>
      <w:r w:rsidRPr="00B74B96">
        <w:rPr>
          <w:rFonts w:ascii="Times New Roman" w:hAnsi="Times New Roman" w:cs="Times New Roman"/>
          <w:sz w:val="24"/>
          <w:szCs w:val="24"/>
        </w:rPr>
        <w:t>pulau-pulau</w:t>
      </w:r>
      <w:proofErr w:type="spellEnd"/>
      <w:r w:rsidRPr="00B74B96">
        <w:rPr>
          <w:rFonts w:ascii="Times New Roman" w:hAnsi="Times New Roman" w:cs="Times New Roman"/>
          <w:sz w:val="24"/>
          <w:szCs w:val="24"/>
        </w:rPr>
        <w:t xml:space="preserve"> di </w:t>
      </w:r>
      <w:proofErr w:type="spellStart"/>
      <w:r w:rsidRPr="00B74B96">
        <w:rPr>
          <w:rFonts w:ascii="Times New Roman" w:hAnsi="Times New Roman" w:cs="Times New Roman"/>
          <w:sz w:val="24"/>
          <w:szCs w:val="24"/>
        </w:rPr>
        <w:t>danau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Sentani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membuat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akses</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dakwah</w:t>
      </w:r>
      <w:proofErr w:type="spellEnd"/>
      <w:r w:rsidRPr="00B74B96">
        <w:rPr>
          <w:rFonts w:ascii="Times New Roman" w:hAnsi="Times New Roman" w:cs="Times New Roman"/>
          <w:sz w:val="24"/>
          <w:szCs w:val="24"/>
        </w:rPr>
        <w:t xml:space="preserve"> dan </w:t>
      </w:r>
      <w:proofErr w:type="spellStart"/>
      <w:r w:rsidRPr="00B74B96">
        <w:rPr>
          <w:rFonts w:ascii="Times New Roman" w:hAnsi="Times New Roman" w:cs="Times New Roman"/>
          <w:sz w:val="24"/>
          <w:szCs w:val="24"/>
        </w:rPr>
        <w:t>pembinaan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menjadi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tidak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maksimal</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Kendala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jarak</w:t>
      </w:r>
      <w:proofErr w:type="spellEnd"/>
      <w:r w:rsidRPr="00B74B96">
        <w:rPr>
          <w:rFonts w:ascii="Times New Roman" w:hAnsi="Times New Roman" w:cs="Times New Roman"/>
          <w:sz w:val="24"/>
          <w:szCs w:val="24"/>
        </w:rPr>
        <w:t xml:space="preserve"> dan </w:t>
      </w:r>
      <w:proofErr w:type="spellStart"/>
      <w:r w:rsidRPr="00B74B96">
        <w:rPr>
          <w:rFonts w:ascii="Times New Roman" w:hAnsi="Times New Roman" w:cs="Times New Roman"/>
          <w:sz w:val="24"/>
          <w:szCs w:val="24"/>
        </w:rPr>
        <w:t>kesulitan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akses</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ini</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kerap</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menjadi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alasan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beberapa</w:t>
      </w:r>
      <w:proofErr w:type="spellEnd"/>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B74B96">
        <w:rPr>
          <w:rFonts w:ascii="Times New Roman" w:hAnsi="Times New Roman" w:cs="Times New Roman"/>
          <w:sz w:val="24"/>
          <w:szCs w:val="24"/>
        </w:rPr>
        <w:t>uallaf</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jarang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hadir</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dipengajian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Faktor</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ini</w:t>
      </w:r>
      <w:proofErr w:type="spellEnd"/>
      <w:r w:rsidRPr="00B74B96">
        <w:rPr>
          <w:rFonts w:ascii="Times New Roman" w:hAnsi="Times New Roman" w:cs="Times New Roman"/>
          <w:sz w:val="24"/>
          <w:szCs w:val="24"/>
        </w:rPr>
        <w:t xml:space="preserve"> pula yang </w:t>
      </w:r>
      <w:proofErr w:type="spellStart"/>
      <w:r w:rsidRPr="00B74B96">
        <w:rPr>
          <w:rFonts w:ascii="Times New Roman" w:hAnsi="Times New Roman" w:cs="Times New Roman"/>
          <w:sz w:val="24"/>
          <w:szCs w:val="24"/>
        </w:rPr>
        <w:t>membuat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yayasan</w:t>
      </w:r>
      <w:proofErr w:type="spellEnd"/>
      <w:r w:rsidRPr="00B74B96">
        <w:rPr>
          <w:rFonts w:ascii="Times New Roman" w:hAnsi="Times New Roman" w:cs="Times New Roman"/>
          <w:sz w:val="24"/>
          <w:szCs w:val="24"/>
        </w:rPr>
        <w:t xml:space="preserve"> </w:t>
      </w:r>
      <w:r>
        <w:rPr>
          <w:rFonts w:ascii="Times New Roman" w:hAnsi="Times New Roman" w:cs="Times New Roman"/>
          <w:sz w:val="24"/>
          <w:szCs w:val="24"/>
        </w:rPr>
        <w:t>A</w:t>
      </w:r>
      <w:r w:rsidRPr="00B74B96">
        <w:rPr>
          <w:rFonts w:ascii="Times New Roman" w:hAnsi="Times New Roman" w:cs="Times New Roman"/>
          <w:sz w:val="24"/>
          <w:szCs w:val="24"/>
        </w:rPr>
        <w:t>l-</w:t>
      </w:r>
      <w:proofErr w:type="spellStart"/>
      <w:r w:rsidRPr="00B74B96">
        <w:rPr>
          <w:rFonts w:ascii="Times New Roman" w:hAnsi="Times New Roman" w:cs="Times New Roman"/>
          <w:sz w:val="24"/>
          <w:szCs w:val="24"/>
        </w:rPr>
        <w:t>Muhtadin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memberikan</w:t>
      </w:r>
      <w:proofErr w:type="spellEnd"/>
      <w:r w:rsidRPr="00B74B96">
        <w:rPr>
          <w:rFonts w:ascii="Times New Roman" w:hAnsi="Times New Roman" w:cs="Times New Roman"/>
          <w:sz w:val="24"/>
          <w:szCs w:val="24"/>
        </w:rPr>
        <w:t xml:space="preserve"> uang </w:t>
      </w:r>
      <w:proofErr w:type="spellStart"/>
      <w:r w:rsidRPr="00B74B96">
        <w:rPr>
          <w:rFonts w:ascii="Times New Roman" w:hAnsi="Times New Roman" w:cs="Times New Roman"/>
          <w:sz w:val="24"/>
          <w:szCs w:val="24"/>
        </w:rPr>
        <w:t>transpor</w:t>
      </w:r>
      <w:proofErr w:type="spellEnd"/>
      <w:r w:rsidRPr="00B74B96">
        <w:rPr>
          <w:rFonts w:ascii="Times New Roman" w:hAnsi="Times New Roman" w:cs="Times New Roman"/>
          <w:sz w:val="24"/>
          <w:szCs w:val="24"/>
        </w:rPr>
        <w:t xml:space="preserve"> Rp. 25.000 </w:t>
      </w:r>
      <w:proofErr w:type="spellStart"/>
      <w:r w:rsidRPr="00B74B96">
        <w:rPr>
          <w:rFonts w:ascii="Times New Roman" w:hAnsi="Times New Roman" w:cs="Times New Roman"/>
          <w:sz w:val="24"/>
          <w:szCs w:val="24"/>
        </w:rPr>
        <w:t>kepada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setiap</w:t>
      </w:r>
      <w:proofErr w:type="spellEnd"/>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B74B96">
        <w:rPr>
          <w:rFonts w:ascii="Times New Roman" w:hAnsi="Times New Roman" w:cs="Times New Roman"/>
          <w:sz w:val="24"/>
          <w:szCs w:val="24"/>
        </w:rPr>
        <w:t>uallaf</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datang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pengajian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Beberapa</w:t>
      </w:r>
      <w:proofErr w:type="spellEnd"/>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B74B96">
        <w:rPr>
          <w:rFonts w:ascii="Times New Roman" w:hAnsi="Times New Roman" w:cs="Times New Roman"/>
          <w:sz w:val="24"/>
          <w:szCs w:val="24"/>
        </w:rPr>
        <w:t>uallaf</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tinggal</w:t>
      </w:r>
      <w:proofErr w:type="spellEnd"/>
      <w:r w:rsidRPr="00B74B96">
        <w:rPr>
          <w:rFonts w:ascii="Times New Roman" w:hAnsi="Times New Roman" w:cs="Times New Roman"/>
          <w:sz w:val="24"/>
          <w:szCs w:val="24"/>
        </w:rPr>
        <w:t xml:space="preserve"> di </w:t>
      </w:r>
      <w:proofErr w:type="spellStart"/>
      <w:r w:rsidRPr="00B74B96">
        <w:rPr>
          <w:rFonts w:ascii="Times New Roman" w:hAnsi="Times New Roman" w:cs="Times New Roman"/>
          <w:sz w:val="24"/>
          <w:szCs w:val="24"/>
        </w:rPr>
        <w:t>perkampungan</w:t>
      </w:r>
      <w:proofErr w:type="spellEnd"/>
      <w:r w:rsidRPr="00B74B96">
        <w:rPr>
          <w:rFonts w:ascii="Times New Roman" w:hAnsi="Times New Roman" w:cs="Times New Roman"/>
          <w:sz w:val="24"/>
          <w:szCs w:val="24"/>
        </w:rPr>
        <w:t xml:space="preserve"> pada </w:t>
      </w:r>
      <w:proofErr w:type="spellStart"/>
      <w:r w:rsidRPr="00B74B96">
        <w:rPr>
          <w:rFonts w:ascii="Times New Roman" w:hAnsi="Times New Roman" w:cs="Times New Roman"/>
          <w:sz w:val="24"/>
          <w:szCs w:val="24"/>
        </w:rPr>
        <w:t>pulau-pulau</w:t>
      </w:r>
      <w:proofErr w:type="spellEnd"/>
      <w:r w:rsidRPr="00B74B96">
        <w:rPr>
          <w:rFonts w:ascii="Times New Roman" w:hAnsi="Times New Roman" w:cs="Times New Roman"/>
          <w:sz w:val="24"/>
          <w:szCs w:val="24"/>
        </w:rPr>
        <w:t xml:space="preserve"> di </w:t>
      </w:r>
      <w:proofErr w:type="spellStart"/>
      <w:r w:rsidRPr="00B74B96">
        <w:rPr>
          <w:rFonts w:ascii="Times New Roman" w:hAnsi="Times New Roman" w:cs="Times New Roman"/>
          <w:sz w:val="24"/>
          <w:szCs w:val="24"/>
        </w:rPr>
        <w:t>danau</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Sentani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membuat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kesulitan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untuk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dibina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secara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intensif</w:t>
      </w:r>
      <w:proofErr w:type="spellEnd"/>
      <w:r w:rsidRPr="00B74B96">
        <w:rPr>
          <w:rFonts w:ascii="Times New Roman" w:hAnsi="Times New Roman" w:cs="Times New Roman"/>
          <w:sz w:val="24"/>
          <w:szCs w:val="24"/>
        </w:rPr>
        <w:t>.</w:t>
      </w:r>
    </w:p>
    <w:p w14:paraId="180AB4BC" w14:textId="77777777" w:rsidR="00791728" w:rsidRDefault="00791728" w:rsidP="00791728">
      <w:pPr>
        <w:pStyle w:val="ListParagraph"/>
        <w:spacing w:after="0" w:line="480" w:lineRule="auto"/>
        <w:ind w:firstLine="720"/>
        <w:jc w:val="both"/>
        <w:rPr>
          <w:rFonts w:ascii="Times New Roman" w:hAnsi="Times New Roman" w:cs="Times New Roman"/>
          <w:sz w:val="24"/>
          <w:szCs w:val="24"/>
        </w:rPr>
      </w:pPr>
      <w:proofErr w:type="spellStart"/>
      <w:r w:rsidRPr="00B74B96">
        <w:rPr>
          <w:rFonts w:ascii="Times New Roman" w:hAnsi="Times New Roman" w:cs="Times New Roman"/>
          <w:sz w:val="24"/>
          <w:szCs w:val="24"/>
        </w:rPr>
        <w:lastRenderedPageBreak/>
        <w:t>Kendala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pendanaan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Finansial</w:t>
      </w:r>
      <w:proofErr w:type="spellEnd"/>
      <w:r w:rsidRPr="00B74B96">
        <w:rPr>
          <w:rFonts w:ascii="Times New Roman" w:hAnsi="Times New Roman" w:cs="Times New Roman"/>
          <w:sz w:val="24"/>
          <w:szCs w:val="24"/>
        </w:rPr>
        <w:t xml:space="preserve"> juga </w:t>
      </w:r>
      <w:proofErr w:type="spellStart"/>
      <w:r w:rsidRPr="00B74B96">
        <w:rPr>
          <w:rFonts w:ascii="Times New Roman" w:hAnsi="Times New Roman" w:cs="Times New Roman"/>
          <w:sz w:val="24"/>
          <w:szCs w:val="24"/>
        </w:rPr>
        <w:t>menjadi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persoalan</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membuat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pembinaan</w:t>
      </w:r>
      <w:proofErr w:type="spellEnd"/>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B74B96">
        <w:rPr>
          <w:rFonts w:ascii="Times New Roman" w:hAnsi="Times New Roman" w:cs="Times New Roman"/>
          <w:sz w:val="24"/>
          <w:szCs w:val="24"/>
        </w:rPr>
        <w:t>uallaf</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menjadi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kurang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maksimal</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Latar</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belakang</w:t>
      </w:r>
      <w:proofErr w:type="spellEnd"/>
      <w:r w:rsidRPr="00B74B96">
        <w:rPr>
          <w:rFonts w:ascii="Times New Roman" w:hAnsi="Times New Roman" w:cs="Times New Roman"/>
          <w:sz w:val="24"/>
          <w:szCs w:val="24"/>
        </w:rPr>
        <w:t xml:space="preserve"> para </w:t>
      </w:r>
      <w:proofErr w:type="spellStart"/>
      <w:r>
        <w:rPr>
          <w:rFonts w:ascii="Times New Roman" w:hAnsi="Times New Roman" w:cs="Times New Roman"/>
          <w:sz w:val="24"/>
          <w:szCs w:val="24"/>
        </w:rPr>
        <w:t>M</w:t>
      </w:r>
      <w:r w:rsidRPr="00B74B96">
        <w:rPr>
          <w:rFonts w:ascii="Times New Roman" w:hAnsi="Times New Roman" w:cs="Times New Roman"/>
          <w:sz w:val="24"/>
          <w:szCs w:val="24"/>
        </w:rPr>
        <w:t>uallaf</w:t>
      </w:r>
      <w:proofErr w:type="spellEnd"/>
      <w:r w:rsidRPr="00B74B96">
        <w:rPr>
          <w:rFonts w:ascii="Times New Roman" w:hAnsi="Times New Roman" w:cs="Times New Roman"/>
          <w:sz w:val="24"/>
          <w:szCs w:val="24"/>
        </w:rPr>
        <w:t xml:space="preserve"> yang </w:t>
      </w:r>
      <w:proofErr w:type="spellStart"/>
      <w:r w:rsidRPr="00B74B96">
        <w:rPr>
          <w:rFonts w:ascii="Times New Roman" w:hAnsi="Times New Roman" w:cs="Times New Roman"/>
          <w:sz w:val="24"/>
          <w:szCs w:val="24"/>
        </w:rPr>
        <w:t>umumnya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adalah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ekonomi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lemah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membuat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pembinaan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muallaf</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harus</w:t>
      </w:r>
      <w:proofErr w:type="spellEnd"/>
      <w:r w:rsidRPr="00B74B96">
        <w:rPr>
          <w:rFonts w:ascii="Times New Roman" w:hAnsi="Times New Roman" w:cs="Times New Roman"/>
          <w:sz w:val="24"/>
          <w:szCs w:val="24"/>
        </w:rPr>
        <w:t xml:space="preserve"> juga </w:t>
      </w:r>
      <w:proofErr w:type="spellStart"/>
      <w:r w:rsidRPr="00B74B96">
        <w:rPr>
          <w:rFonts w:ascii="Times New Roman" w:hAnsi="Times New Roman" w:cs="Times New Roman"/>
          <w:sz w:val="24"/>
          <w:szCs w:val="24"/>
        </w:rPr>
        <w:t>memperhatikan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aspek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penguatan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ekonomi</w:t>
      </w:r>
      <w:proofErr w:type="spellEnd"/>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B74B96">
        <w:rPr>
          <w:rFonts w:ascii="Times New Roman" w:hAnsi="Times New Roman" w:cs="Times New Roman"/>
          <w:sz w:val="24"/>
          <w:szCs w:val="24"/>
        </w:rPr>
        <w:t>uallaf</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Pendanaan</w:t>
      </w:r>
      <w:proofErr w:type="spellEnd"/>
      <w:r w:rsidRPr="00B74B96">
        <w:rPr>
          <w:rFonts w:ascii="Times New Roman" w:hAnsi="Times New Roman" w:cs="Times New Roman"/>
          <w:sz w:val="24"/>
          <w:szCs w:val="24"/>
        </w:rPr>
        <w:t xml:space="preserve"> program </w:t>
      </w:r>
      <w:proofErr w:type="spellStart"/>
      <w:r w:rsidRPr="00B74B96">
        <w:rPr>
          <w:rFonts w:ascii="Times New Roman" w:hAnsi="Times New Roman" w:cs="Times New Roman"/>
          <w:sz w:val="24"/>
          <w:szCs w:val="24"/>
        </w:rPr>
        <w:t>pembinaan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lebih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banyak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mengandalkan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donatur</w:t>
      </w:r>
      <w:proofErr w:type="spellEnd"/>
      <w:r w:rsidRPr="00B74B96">
        <w:rPr>
          <w:rFonts w:ascii="Times New Roman" w:hAnsi="Times New Roman" w:cs="Times New Roman"/>
          <w:sz w:val="24"/>
          <w:szCs w:val="24"/>
        </w:rPr>
        <w:t xml:space="preserve"> individual, </w:t>
      </w:r>
      <w:proofErr w:type="spellStart"/>
      <w:r w:rsidRPr="00B74B96">
        <w:rPr>
          <w:rFonts w:ascii="Times New Roman" w:hAnsi="Times New Roman" w:cs="Times New Roman"/>
          <w:sz w:val="24"/>
          <w:szCs w:val="24"/>
        </w:rPr>
        <w:t>bahkan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harus</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merogoh</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dari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kocek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pembina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sendiri</w:t>
      </w:r>
      <w:proofErr w:type="spellEnd"/>
      <w:r w:rsidRPr="00B74B96">
        <w:rPr>
          <w:rFonts w:ascii="Times New Roman" w:hAnsi="Times New Roman" w:cs="Times New Roman"/>
          <w:sz w:val="24"/>
          <w:szCs w:val="24"/>
        </w:rPr>
        <w:t>.</w:t>
      </w:r>
    </w:p>
    <w:p w14:paraId="6DC44B1E" w14:textId="77777777" w:rsidR="00791728" w:rsidRPr="00D35B8D" w:rsidRDefault="00791728" w:rsidP="00791728">
      <w:pPr>
        <w:pStyle w:val="ListParagraph"/>
        <w:spacing w:after="0" w:line="480" w:lineRule="auto"/>
        <w:ind w:firstLine="720"/>
        <w:jc w:val="both"/>
        <w:rPr>
          <w:rFonts w:ascii="Times New Roman" w:hAnsi="Times New Roman" w:cs="Times New Roman"/>
          <w:sz w:val="24"/>
          <w:szCs w:val="24"/>
        </w:rPr>
      </w:pPr>
      <w:proofErr w:type="spellStart"/>
      <w:r w:rsidRPr="00B74B96">
        <w:rPr>
          <w:rFonts w:ascii="Times New Roman" w:hAnsi="Times New Roman" w:cs="Times New Roman"/>
          <w:sz w:val="24"/>
          <w:szCs w:val="24"/>
        </w:rPr>
        <w:t>Dukungan</w:t>
      </w:r>
      <w:proofErr w:type="spellEnd"/>
      <w:r w:rsidRPr="00B74B96">
        <w:rPr>
          <w:rFonts w:ascii="Times New Roman" w:hAnsi="Times New Roman" w:cs="Times New Roman"/>
          <w:sz w:val="24"/>
          <w:szCs w:val="24"/>
        </w:rPr>
        <w:t xml:space="preserve"> Kementerian Agama</w:t>
      </w:r>
      <w:r>
        <w:rPr>
          <w:rFonts w:ascii="Times New Roman" w:hAnsi="Times New Roman" w:cs="Times New Roman"/>
          <w:sz w:val="24"/>
          <w:szCs w:val="24"/>
        </w:rPr>
        <w:t xml:space="preserve">, </w:t>
      </w:r>
      <w:r w:rsidRPr="00B74B96">
        <w:rPr>
          <w:rFonts w:ascii="Times New Roman" w:hAnsi="Times New Roman" w:cs="Times New Roman"/>
          <w:sz w:val="24"/>
          <w:szCs w:val="24"/>
        </w:rPr>
        <w:t xml:space="preserve">program </w:t>
      </w:r>
      <w:proofErr w:type="spellStart"/>
      <w:r w:rsidRPr="00B74B96">
        <w:rPr>
          <w:rFonts w:ascii="Times New Roman" w:hAnsi="Times New Roman" w:cs="Times New Roman"/>
          <w:sz w:val="24"/>
          <w:szCs w:val="24"/>
        </w:rPr>
        <w:t>pembinaan</w:t>
      </w:r>
      <w:proofErr w:type="spellEnd"/>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B74B96">
        <w:rPr>
          <w:rFonts w:ascii="Times New Roman" w:hAnsi="Times New Roman" w:cs="Times New Roman"/>
          <w:sz w:val="24"/>
          <w:szCs w:val="24"/>
        </w:rPr>
        <w:t>uallaf</w:t>
      </w:r>
      <w:proofErr w:type="spellEnd"/>
      <w:r w:rsidRPr="00B74B96">
        <w:rPr>
          <w:rFonts w:ascii="Times New Roman" w:hAnsi="Times New Roman" w:cs="Times New Roman"/>
          <w:sz w:val="24"/>
          <w:szCs w:val="24"/>
        </w:rPr>
        <w:t xml:space="preserve"> di Jayapura </w:t>
      </w:r>
      <w:proofErr w:type="spellStart"/>
      <w:r w:rsidRPr="00B74B96">
        <w:rPr>
          <w:rFonts w:ascii="Times New Roman" w:hAnsi="Times New Roman" w:cs="Times New Roman"/>
          <w:sz w:val="24"/>
          <w:szCs w:val="24"/>
        </w:rPr>
        <w:t>banyak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diinisiasi</w:t>
      </w:r>
      <w:proofErr w:type="spellEnd"/>
      <w:r w:rsidRPr="00B74B96">
        <w:rPr>
          <w:rFonts w:ascii="Times New Roman" w:hAnsi="Times New Roman" w:cs="Times New Roman"/>
          <w:sz w:val="24"/>
          <w:szCs w:val="24"/>
        </w:rPr>
        <w:t xml:space="preserve"> dan </w:t>
      </w:r>
      <w:proofErr w:type="spellStart"/>
      <w:r w:rsidRPr="00B74B96">
        <w:rPr>
          <w:rFonts w:ascii="Times New Roman" w:hAnsi="Times New Roman" w:cs="Times New Roman"/>
          <w:sz w:val="24"/>
          <w:szCs w:val="24"/>
        </w:rPr>
        <w:t>dijalankan</w:t>
      </w:r>
      <w:proofErr w:type="spellEnd"/>
      <w:r w:rsidRPr="00B74B96">
        <w:rPr>
          <w:rFonts w:ascii="Times New Roman" w:hAnsi="Times New Roman" w:cs="Times New Roman"/>
          <w:sz w:val="24"/>
          <w:szCs w:val="24"/>
        </w:rPr>
        <w:t xml:space="preserve"> oleh person-person </w:t>
      </w:r>
      <w:proofErr w:type="spellStart"/>
      <w:r w:rsidRPr="00B74B96">
        <w:rPr>
          <w:rFonts w:ascii="Times New Roman" w:hAnsi="Times New Roman" w:cs="Times New Roman"/>
          <w:sz w:val="24"/>
          <w:szCs w:val="24"/>
        </w:rPr>
        <w:t>pegawai</w:t>
      </w:r>
      <w:proofErr w:type="spellEnd"/>
      <w:r w:rsidRPr="00B74B96">
        <w:rPr>
          <w:rFonts w:ascii="Times New Roman" w:hAnsi="Times New Roman" w:cs="Times New Roman"/>
          <w:sz w:val="24"/>
          <w:szCs w:val="24"/>
        </w:rPr>
        <w:t xml:space="preserve"> dan </w:t>
      </w:r>
      <w:proofErr w:type="spellStart"/>
      <w:r w:rsidRPr="00B74B96">
        <w:rPr>
          <w:rFonts w:ascii="Times New Roman" w:hAnsi="Times New Roman" w:cs="Times New Roman"/>
          <w:sz w:val="24"/>
          <w:szCs w:val="24"/>
        </w:rPr>
        <w:t>pejabat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kementerian</w:t>
      </w:r>
      <w:proofErr w:type="spellEnd"/>
      <w:r w:rsidRPr="00B74B96">
        <w:rPr>
          <w:rFonts w:ascii="Times New Roman" w:hAnsi="Times New Roman" w:cs="Times New Roman"/>
          <w:sz w:val="24"/>
          <w:szCs w:val="24"/>
        </w:rPr>
        <w:t xml:space="preserve"> agama, </w:t>
      </w:r>
      <w:proofErr w:type="spellStart"/>
      <w:r w:rsidRPr="00B74B96">
        <w:rPr>
          <w:rFonts w:ascii="Times New Roman" w:hAnsi="Times New Roman" w:cs="Times New Roman"/>
          <w:sz w:val="24"/>
          <w:szCs w:val="24"/>
        </w:rPr>
        <w:t>khususnya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penyuluh</w:t>
      </w:r>
      <w:proofErr w:type="spellEnd"/>
      <w:r w:rsidRPr="00B74B96">
        <w:rPr>
          <w:rFonts w:ascii="Times New Roman" w:hAnsi="Times New Roman" w:cs="Times New Roman"/>
          <w:sz w:val="24"/>
          <w:szCs w:val="24"/>
        </w:rPr>
        <w:t xml:space="preserve">, KUA, </w:t>
      </w:r>
      <w:proofErr w:type="spellStart"/>
      <w:r w:rsidRPr="00B74B96">
        <w:rPr>
          <w:rFonts w:ascii="Times New Roman" w:hAnsi="Times New Roman" w:cs="Times New Roman"/>
          <w:sz w:val="24"/>
          <w:szCs w:val="24"/>
        </w:rPr>
        <w:t>bidang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penamas</w:t>
      </w:r>
      <w:proofErr w:type="spellEnd"/>
      <w:r w:rsidRPr="00B74B96">
        <w:rPr>
          <w:rFonts w:ascii="Times New Roman" w:hAnsi="Times New Roman" w:cs="Times New Roman"/>
          <w:sz w:val="24"/>
          <w:szCs w:val="24"/>
        </w:rPr>
        <w:t xml:space="preserve">, dan </w:t>
      </w:r>
      <w:proofErr w:type="spellStart"/>
      <w:r w:rsidRPr="00B74B96">
        <w:rPr>
          <w:rFonts w:ascii="Times New Roman" w:hAnsi="Times New Roman" w:cs="Times New Roman"/>
          <w:sz w:val="24"/>
          <w:szCs w:val="24"/>
        </w:rPr>
        <w:t>seksi</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urais</w:t>
      </w:r>
      <w:proofErr w:type="spellEnd"/>
      <w:r w:rsidRPr="00B74B96">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B74B96">
        <w:rPr>
          <w:rFonts w:ascii="Times New Roman" w:hAnsi="Times New Roman" w:cs="Times New Roman"/>
          <w:sz w:val="24"/>
          <w:szCs w:val="24"/>
        </w:rPr>
        <w:t>emenag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Meskipun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berlatar</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belakang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pegawai</w:t>
      </w:r>
      <w:proofErr w:type="spellEnd"/>
      <w:r w:rsidRPr="00B74B96">
        <w:rPr>
          <w:rFonts w:ascii="Times New Roman" w:hAnsi="Times New Roman" w:cs="Times New Roman"/>
          <w:sz w:val="24"/>
          <w:szCs w:val="24"/>
        </w:rPr>
        <w:t xml:space="preserve"> dan </w:t>
      </w:r>
      <w:proofErr w:type="spellStart"/>
      <w:r w:rsidRPr="00B74B96">
        <w:rPr>
          <w:rFonts w:ascii="Times New Roman" w:hAnsi="Times New Roman" w:cs="Times New Roman"/>
          <w:sz w:val="24"/>
          <w:szCs w:val="24"/>
        </w:rPr>
        <w:t>pejabat</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kementerian</w:t>
      </w:r>
      <w:proofErr w:type="spellEnd"/>
      <w:r w:rsidRPr="00B74B96">
        <w:rPr>
          <w:rFonts w:ascii="Times New Roman" w:hAnsi="Times New Roman" w:cs="Times New Roman"/>
          <w:sz w:val="24"/>
          <w:szCs w:val="24"/>
        </w:rPr>
        <w:t xml:space="preserve"> agama, </w:t>
      </w:r>
      <w:proofErr w:type="spellStart"/>
      <w:r w:rsidRPr="00B74B96">
        <w:rPr>
          <w:rFonts w:ascii="Times New Roman" w:hAnsi="Times New Roman" w:cs="Times New Roman"/>
          <w:sz w:val="24"/>
          <w:szCs w:val="24"/>
        </w:rPr>
        <w:t>pelaksanaan</w:t>
      </w:r>
      <w:proofErr w:type="spellEnd"/>
      <w:r w:rsidRPr="00B74B96">
        <w:rPr>
          <w:rFonts w:ascii="Times New Roman" w:hAnsi="Times New Roman" w:cs="Times New Roman"/>
          <w:sz w:val="24"/>
          <w:szCs w:val="24"/>
        </w:rPr>
        <w:t xml:space="preserve"> program </w:t>
      </w:r>
      <w:proofErr w:type="spellStart"/>
      <w:r w:rsidRPr="00B74B96">
        <w:rPr>
          <w:rFonts w:ascii="Times New Roman" w:hAnsi="Times New Roman" w:cs="Times New Roman"/>
          <w:sz w:val="24"/>
          <w:szCs w:val="24"/>
        </w:rPr>
        <w:t>pembinaan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tidak</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mengatasnamakan</w:t>
      </w:r>
      <w:proofErr w:type="spellEnd"/>
      <w:r w:rsidRPr="00B74B96">
        <w:rPr>
          <w:rFonts w:ascii="Times New Roman" w:hAnsi="Times New Roman" w:cs="Times New Roman"/>
          <w:sz w:val="24"/>
          <w:szCs w:val="24"/>
        </w:rPr>
        <w:t xml:space="preserve"> program </w:t>
      </w:r>
      <w:proofErr w:type="spellStart"/>
      <w:r w:rsidRPr="00B74B96">
        <w:rPr>
          <w:rFonts w:ascii="Times New Roman" w:hAnsi="Times New Roman" w:cs="Times New Roman"/>
          <w:sz w:val="24"/>
          <w:szCs w:val="24"/>
        </w:rPr>
        <w:t>kemenag</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secara</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resmi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B74B96">
        <w:rPr>
          <w:rFonts w:ascii="Times New Roman" w:hAnsi="Times New Roman" w:cs="Times New Roman"/>
          <w:sz w:val="24"/>
          <w:szCs w:val="24"/>
        </w:rPr>
        <w:t>elainkan</w:t>
      </w:r>
      <w:proofErr w:type="spellEnd"/>
      <w:r>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dengan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jabatan</w:t>
      </w:r>
      <w:proofErr w:type="spellEnd"/>
      <w:r w:rsidRPr="00B74B96">
        <w:rPr>
          <w:rFonts w:ascii="Times New Roman" w:hAnsi="Times New Roman" w:cs="Times New Roman"/>
          <w:sz w:val="24"/>
          <w:szCs w:val="24"/>
        </w:rPr>
        <w:t xml:space="preserve">, </w:t>
      </w:r>
      <w:proofErr w:type="spellStart"/>
      <w:r w:rsidRPr="00B74B96">
        <w:rPr>
          <w:rFonts w:ascii="Times New Roman" w:hAnsi="Times New Roman" w:cs="Times New Roman"/>
          <w:sz w:val="24"/>
          <w:szCs w:val="24"/>
        </w:rPr>
        <w:t>tugas</w:t>
      </w:r>
      <w:proofErr w:type="spellEnd"/>
      <w:r w:rsidRPr="00B74B96">
        <w:rPr>
          <w:rFonts w:ascii="Times New Roman" w:hAnsi="Times New Roman" w:cs="Times New Roman"/>
          <w:sz w:val="24"/>
          <w:szCs w:val="24"/>
        </w:rPr>
        <w:t xml:space="preserve">, dan </w:t>
      </w:r>
      <w:proofErr w:type="spellStart"/>
      <w:r w:rsidRPr="00B74B96">
        <w:rPr>
          <w:rFonts w:ascii="Times New Roman" w:hAnsi="Times New Roman" w:cs="Times New Roman"/>
          <w:sz w:val="24"/>
          <w:szCs w:val="24"/>
        </w:rPr>
        <w:t>kewenangan</w:t>
      </w:r>
      <w:proofErr w:type="spellEnd"/>
      <w:r w:rsidRPr="00B74B96">
        <w:rPr>
          <w:rFonts w:ascii="Times New Roman" w:hAnsi="Times New Roman" w:cs="Times New Roman"/>
          <w:sz w:val="24"/>
          <w:szCs w:val="24"/>
        </w:rPr>
        <w:t xml:space="preserve"> masing-masing </w:t>
      </w:r>
      <w:proofErr w:type="spellStart"/>
      <w:r w:rsidRPr="00B74B96">
        <w:rPr>
          <w:rFonts w:ascii="Times New Roman" w:hAnsi="Times New Roman" w:cs="Times New Roman"/>
          <w:sz w:val="24"/>
          <w:szCs w:val="24"/>
        </w:rPr>
        <w:t>sebagai</w:t>
      </w:r>
      <w:proofErr w:type="spellEnd"/>
      <w:r w:rsidRPr="00B74B96">
        <w:rPr>
          <w:rFonts w:ascii="Times New Roman" w:hAnsi="Times New Roman" w:cs="Times New Roman"/>
          <w:sz w:val="24"/>
          <w:szCs w:val="24"/>
        </w:rPr>
        <w:t xml:space="preserve"> orang </w:t>
      </w:r>
      <w:proofErr w:type="spellStart"/>
      <w:r w:rsidRPr="00B74B96">
        <w:rPr>
          <w:rFonts w:ascii="Times New Roman" w:hAnsi="Times New Roman" w:cs="Times New Roman"/>
          <w:sz w:val="24"/>
          <w:szCs w:val="24"/>
        </w:rPr>
        <w:t>kementerian</w:t>
      </w:r>
      <w:proofErr w:type="spellEnd"/>
      <w:r w:rsidRPr="00B74B96">
        <w:rPr>
          <w:rFonts w:ascii="Times New Roman" w:hAnsi="Times New Roman" w:cs="Times New Roman"/>
          <w:sz w:val="24"/>
          <w:szCs w:val="24"/>
        </w:rPr>
        <w:t xml:space="preserve"> agama. </w:t>
      </w:r>
    </w:p>
    <w:p w14:paraId="1E829EEF" w14:textId="33969BBE" w:rsidR="00791728" w:rsidRDefault="00791728" w:rsidP="00791728">
      <w:pPr>
        <w:pStyle w:val="ListParagraph"/>
        <w:spacing w:before="240" w:after="0" w:line="48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problematika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pemberantasan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di </w:t>
      </w:r>
      <w:proofErr w:type="spellStart"/>
      <w:r w:rsidR="00DF61A4">
        <w:rPr>
          <w:rFonts w:ascii="Times New Roman" w:hAnsi="Times New Roman" w:cs="Times New Roman"/>
          <w:sz w:val="24"/>
          <w:szCs w:val="24"/>
        </w:rPr>
        <w:t>Desa</w:t>
      </w:r>
      <w:proofErr w:type="spellEnd"/>
      <w:r w:rsidR="00DF61A4">
        <w:rPr>
          <w:rFonts w:ascii="Times New Roman" w:hAnsi="Times New Roman" w:cs="Times New Roman"/>
          <w:sz w:val="24"/>
          <w:szCs w:val="24"/>
        </w:rPr>
        <w:t xml:space="preserve"> </w:t>
      </w:r>
      <w:proofErr w:type="spellStart"/>
      <w:r w:rsidR="00DF61A4">
        <w:rPr>
          <w:rFonts w:ascii="Times New Roman" w:hAnsi="Times New Roman" w:cs="Times New Roman"/>
          <w:sz w:val="24"/>
          <w:szCs w:val="24"/>
        </w:rPr>
        <w:t>Suka</w:t>
      </w:r>
      <w:proofErr w:type="spellEnd"/>
      <w:r w:rsidR="00DF61A4">
        <w:rPr>
          <w:rFonts w:ascii="Times New Roman" w:hAnsi="Times New Roman" w:cs="Times New Roman"/>
          <w:sz w:val="24"/>
          <w:szCs w:val="24"/>
        </w:rPr>
        <w:t xml:space="preserve"> Manis dan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wilayah </w:t>
      </w:r>
      <w:proofErr w:type="spellStart"/>
      <w:r w:rsidR="00DF61A4">
        <w:rPr>
          <w:rFonts w:ascii="Times New Roman" w:hAnsi="Times New Roman" w:cs="Times New Roman"/>
          <w:sz w:val="24"/>
          <w:szCs w:val="24"/>
        </w:rPr>
        <w:t>tertinggal</w:t>
      </w:r>
      <w:proofErr w:type="spellEnd"/>
      <w:r w:rsidR="00DF61A4">
        <w:rPr>
          <w:rFonts w:ascii="Times New Roman" w:hAnsi="Times New Roman" w:cs="Times New Roman"/>
          <w:sz w:val="24"/>
          <w:szCs w:val="24"/>
        </w:rPr>
        <w:t xml:space="preserve"> </w:t>
      </w:r>
      <w:r>
        <w:rPr>
          <w:rFonts w:ascii="Times New Roman" w:hAnsi="Times New Roman" w:cs="Times New Roman"/>
          <w:sz w:val="24"/>
          <w:szCs w:val="24"/>
        </w:rPr>
        <w:t xml:space="preserve">di Indonesia,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problematika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internal dan </w:t>
      </w:r>
      <w:proofErr w:type="spellStart"/>
      <w:r>
        <w:rPr>
          <w:rFonts w:ascii="Times New Roman" w:hAnsi="Times New Roman" w:cs="Times New Roman"/>
          <w:sz w:val="24"/>
          <w:szCs w:val="24"/>
        </w:rPr>
        <w:t>problematika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w:t>
      </w:r>
    </w:p>
    <w:p w14:paraId="1417F2FF" w14:textId="45E12828" w:rsidR="00791728" w:rsidRPr="00CD0164" w:rsidRDefault="00791728" w:rsidP="000B0BD9">
      <w:pPr>
        <w:pStyle w:val="ListParagraph"/>
        <w:numPr>
          <w:ilvl w:val="0"/>
          <w:numId w:val="64"/>
        </w:numPr>
        <w:spacing w:before="240"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Problematika</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r</w:t>
      </w:r>
      <w:r w:rsidRPr="00CD0164">
        <w:rPr>
          <w:rFonts w:ascii="Times New Roman" w:hAnsi="Times New Roman" w:cs="Times New Roman"/>
          <w:sz w:val="24"/>
          <w:szCs w:val="24"/>
        </w:rPr>
        <w:t xml:space="preserve">asa malas </w:t>
      </w:r>
      <w:proofErr w:type="spellStart"/>
      <w:r w:rsidRPr="00CD0164">
        <w:rPr>
          <w:rFonts w:ascii="Times New Roman" w:hAnsi="Times New Roman" w:cs="Times New Roman"/>
          <w:sz w:val="24"/>
          <w:szCs w:val="24"/>
        </w:rPr>
        <w:t>Peserta</w:t>
      </w:r>
      <w:proofErr w:type="spellEnd"/>
      <w:r w:rsidRPr="00CD0164">
        <w:rPr>
          <w:rFonts w:ascii="Times New Roman" w:hAnsi="Times New Roman" w:cs="Times New Roman"/>
          <w:sz w:val="24"/>
          <w:szCs w:val="24"/>
        </w:rPr>
        <w:t xml:space="preserve"> </w:t>
      </w:r>
      <w:proofErr w:type="spellStart"/>
      <w:r w:rsidRPr="00CD0164">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CD0164">
        <w:rPr>
          <w:rFonts w:ascii="Times New Roman" w:hAnsi="Times New Roman" w:cs="Times New Roman"/>
          <w:sz w:val="24"/>
          <w:szCs w:val="24"/>
        </w:rPr>
        <w:t>urangnya</w:t>
      </w:r>
      <w:proofErr w:type="spellEnd"/>
      <w:r w:rsidRPr="00CD0164">
        <w:rPr>
          <w:rFonts w:ascii="Times New Roman" w:hAnsi="Times New Roman" w:cs="Times New Roman"/>
          <w:sz w:val="24"/>
          <w:szCs w:val="24"/>
        </w:rPr>
        <w:t xml:space="preserve"> </w:t>
      </w:r>
      <w:proofErr w:type="spellStart"/>
      <w:r w:rsidRPr="00CD0164">
        <w:rPr>
          <w:rFonts w:ascii="Times New Roman" w:hAnsi="Times New Roman" w:cs="Times New Roman"/>
          <w:sz w:val="24"/>
          <w:szCs w:val="24"/>
        </w:rPr>
        <w:t>minat</w:t>
      </w:r>
      <w:proofErr w:type="spellEnd"/>
      <w:r w:rsidRPr="00CD0164">
        <w:rPr>
          <w:rFonts w:ascii="Times New Roman" w:hAnsi="Times New Roman" w:cs="Times New Roman"/>
          <w:sz w:val="24"/>
          <w:szCs w:val="24"/>
        </w:rPr>
        <w:t xml:space="preserve"> </w:t>
      </w:r>
      <w:proofErr w:type="spellStart"/>
      <w:r w:rsidRPr="00CD0164">
        <w:rPr>
          <w:rFonts w:ascii="Times New Roman" w:hAnsi="Times New Roman" w:cs="Times New Roman"/>
          <w:sz w:val="24"/>
          <w:szCs w:val="24"/>
        </w:rPr>
        <w:t>belajar</w:t>
      </w:r>
      <w:proofErr w:type="spellEnd"/>
      <w:r w:rsidRPr="00CD0164">
        <w:rPr>
          <w:rFonts w:ascii="Times New Roman" w:hAnsi="Times New Roman" w:cs="Times New Roman"/>
          <w:sz w:val="24"/>
          <w:szCs w:val="24"/>
        </w:rPr>
        <w:t xml:space="preserve"> </w:t>
      </w:r>
      <w:proofErr w:type="spellStart"/>
      <w:r w:rsidRPr="00CD0164">
        <w:rPr>
          <w:rFonts w:ascii="Times New Roman" w:hAnsi="Times New Roman" w:cs="Times New Roman"/>
          <w:sz w:val="24"/>
          <w:szCs w:val="24"/>
        </w:rPr>
        <w:t>Peserta</w:t>
      </w:r>
      <w:proofErr w:type="spellEnd"/>
      <w:r w:rsidRPr="00CD0164">
        <w:rPr>
          <w:rFonts w:ascii="Times New Roman" w:hAnsi="Times New Roman" w:cs="Times New Roman"/>
          <w:sz w:val="24"/>
          <w:szCs w:val="24"/>
        </w:rPr>
        <w:t xml:space="preserve"> </w:t>
      </w:r>
      <w:proofErr w:type="spellStart"/>
      <w:r w:rsidRPr="00CD0164">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w:t>
      </w:r>
      <w:r w:rsidRPr="00CD0164">
        <w:rPr>
          <w:rFonts w:ascii="Times New Roman" w:hAnsi="Times New Roman" w:cs="Times New Roman"/>
          <w:sz w:val="24"/>
          <w:szCs w:val="24"/>
        </w:rPr>
        <w:t>esehatan</w:t>
      </w:r>
      <w:proofErr w:type="spellEnd"/>
      <w:r w:rsidRPr="00CD0164">
        <w:rPr>
          <w:rFonts w:ascii="Times New Roman" w:hAnsi="Times New Roman" w:cs="Times New Roman"/>
          <w:sz w:val="24"/>
          <w:szCs w:val="24"/>
        </w:rPr>
        <w:t xml:space="preserve"> </w:t>
      </w:r>
      <w:proofErr w:type="spellStart"/>
      <w:r w:rsidRPr="00CD0164">
        <w:rPr>
          <w:rFonts w:ascii="Times New Roman" w:hAnsi="Times New Roman" w:cs="Times New Roman"/>
          <w:sz w:val="24"/>
          <w:szCs w:val="24"/>
        </w:rPr>
        <w:t>Peserta</w:t>
      </w:r>
      <w:proofErr w:type="spellEnd"/>
      <w:r w:rsidRPr="00CD0164">
        <w:rPr>
          <w:rFonts w:ascii="Times New Roman" w:hAnsi="Times New Roman" w:cs="Times New Roman"/>
          <w:sz w:val="24"/>
          <w:szCs w:val="24"/>
        </w:rPr>
        <w:t xml:space="preserve"> </w:t>
      </w:r>
      <w:proofErr w:type="spellStart"/>
      <w:r w:rsidRPr="00CD0164">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0CF157A7" w14:textId="6A1DDE3A" w:rsidR="00791728" w:rsidRDefault="00791728" w:rsidP="000B0BD9">
      <w:pPr>
        <w:pStyle w:val="ListParagraph"/>
        <w:numPr>
          <w:ilvl w:val="0"/>
          <w:numId w:val="64"/>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Problematika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k</w:t>
      </w:r>
      <w:r w:rsidRPr="00EC4C22">
        <w:rPr>
          <w:rFonts w:ascii="Times New Roman" w:hAnsi="Times New Roman" w:cs="Times New Roman"/>
          <w:sz w:val="24"/>
          <w:szCs w:val="24"/>
        </w:rPr>
        <w:t>urangnya</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dukungan</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dari</w:t>
      </w:r>
      <w:proofErr w:type="spellEnd"/>
      <w:r w:rsidRPr="00EC4C22">
        <w:rPr>
          <w:rFonts w:ascii="Times New Roman" w:hAnsi="Times New Roman" w:cs="Times New Roman"/>
          <w:sz w:val="24"/>
          <w:szCs w:val="24"/>
        </w:rPr>
        <w:t xml:space="preserve"> orang </w:t>
      </w:r>
      <w:proofErr w:type="spellStart"/>
      <w:r w:rsidRPr="00EC4C22">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EC4C22">
        <w:rPr>
          <w:rFonts w:ascii="Times New Roman" w:hAnsi="Times New Roman" w:cs="Times New Roman"/>
          <w:sz w:val="24"/>
          <w:szCs w:val="24"/>
        </w:rPr>
        <w:t>urangnya</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alokasi</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EC4C22">
        <w:rPr>
          <w:rFonts w:ascii="Times New Roman" w:hAnsi="Times New Roman" w:cs="Times New Roman"/>
          <w:sz w:val="24"/>
          <w:szCs w:val="24"/>
        </w:rPr>
        <w:t>ompetensi</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Pendidik</w:t>
      </w:r>
      <w:proofErr w:type="spellEnd"/>
      <w:r w:rsidRPr="00EC4C22">
        <w:rPr>
          <w:rFonts w:ascii="Times New Roman" w:hAnsi="Times New Roman" w:cs="Times New Roman"/>
          <w:sz w:val="24"/>
          <w:szCs w:val="24"/>
        </w:rPr>
        <w:t xml:space="preserve"> Al-Qur’an yang </w:t>
      </w:r>
      <w:proofErr w:type="spellStart"/>
      <w:r w:rsidRPr="00EC4C22">
        <w:rPr>
          <w:rFonts w:ascii="Times New Roman" w:hAnsi="Times New Roman" w:cs="Times New Roman"/>
          <w:sz w:val="24"/>
          <w:szCs w:val="24"/>
        </w:rPr>
        <w:t>belum</w:t>
      </w:r>
      <w:proofErr w:type="spellEnd"/>
      <w:r w:rsidRPr="00EC4C22">
        <w:rPr>
          <w:rFonts w:ascii="Times New Roman" w:hAnsi="Times New Roman" w:cs="Times New Roman"/>
          <w:sz w:val="24"/>
          <w:szCs w:val="24"/>
        </w:rPr>
        <w:t xml:space="preserve"> </w:t>
      </w:r>
      <w:r w:rsidRPr="00EC4C22">
        <w:rPr>
          <w:rFonts w:ascii="Times New Roman" w:hAnsi="Times New Roman" w:cs="Times New Roman"/>
          <w:sz w:val="24"/>
          <w:szCs w:val="24"/>
        </w:rPr>
        <w:lastRenderedPageBreak/>
        <w:t>optimal</w:t>
      </w:r>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EC4C22">
        <w:rPr>
          <w:rFonts w:ascii="Times New Roman" w:hAnsi="Times New Roman" w:cs="Times New Roman"/>
          <w:sz w:val="24"/>
          <w:szCs w:val="24"/>
        </w:rPr>
        <w:t>erbatasnya</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sarana</w:t>
      </w:r>
      <w:proofErr w:type="spellEnd"/>
      <w:r w:rsidRPr="00EC4C22">
        <w:rPr>
          <w:rFonts w:ascii="Times New Roman" w:hAnsi="Times New Roman" w:cs="Times New Roman"/>
          <w:sz w:val="24"/>
          <w:szCs w:val="24"/>
        </w:rPr>
        <w:t xml:space="preserve"> dan </w:t>
      </w:r>
      <w:proofErr w:type="spellStart"/>
      <w:r w:rsidRPr="00EC4C22">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EC4C22">
        <w:rPr>
          <w:rFonts w:ascii="Times New Roman" w:hAnsi="Times New Roman" w:cs="Times New Roman"/>
          <w:sz w:val="24"/>
          <w:szCs w:val="24"/>
        </w:rPr>
        <w:t>valuasi</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pembelajaran</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hanya</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menekankan</w:t>
      </w:r>
      <w:proofErr w:type="spellEnd"/>
      <w:r w:rsidRPr="00EC4C22">
        <w:rPr>
          <w:rFonts w:ascii="Times New Roman" w:hAnsi="Times New Roman" w:cs="Times New Roman"/>
          <w:sz w:val="24"/>
          <w:szCs w:val="24"/>
        </w:rPr>
        <w:t xml:space="preserve"> pada </w:t>
      </w:r>
      <w:proofErr w:type="spellStart"/>
      <w:r w:rsidRPr="00EC4C22">
        <w:rPr>
          <w:rFonts w:ascii="Times New Roman" w:hAnsi="Times New Roman" w:cs="Times New Roman"/>
          <w:sz w:val="24"/>
          <w:szCs w:val="24"/>
        </w:rPr>
        <w:t>aspek</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kognitif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EC4C22">
        <w:rPr>
          <w:rFonts w:ascii="Times New Roman" w:hAnsi="Times New Roman" w:cs="Times New Roman"/>
          <w:sz w:val="24"/>
          <w:szCs w:val="24"/>
        </w:rPr>
        <w:t>urangnya</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jumlah</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EC4C22">
        <w:rPr>
          <w:rFonts w:ascii="Times New Roman" w:hAnsi="Times New Roman" w:cs="Times New Roman"/>
          <w:sz w:val="24"/>
          <w:szCs w:val="24"/>
        </w:rPr>
        <w:t>urangnya</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peran</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EC4C22">
        <w:rPr>
          <w:rFonts w:ascii="Times New Roman" w:hAnsi="Times New Roman" w:cs="Times New Roman"/>
          <w:sz w:val="24"/>
          <w:szCs w:val="24"/>
        </w:rPr>
        <w:t>urangnya</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kesadaran</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masyarakat</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akan</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pentingnya</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pembelajaran</w:t>
      </w:r>
      <w:proofErr w:type="spellEnd"/>
      <w:r w:rsidRPr="00EC4C22">
        <w:rPr>
          <w:rFonts w:ascii="Times New Roman" w:hAnsi="Times New Roman" w:cs="Times New Roman"/>
          <w:sz w:val="24"/>
          <w:szCs w:val="24"/>
        </w:rPr>
        <w:t xml:space="preserve"> Al-Qur’an</w:t>
      </w:r>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EC4C22">
        <w:rPr>
          <w:rFonts w:ascii="Times New Roman" w:hAnsi="Times New Roman" w:cs="Times New Roman"/>
          <w:sz w:val="24"/>
          <w:szCs w:val="24"/>
        </w:rPr>
        <w:t>ingkat</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perekonomian</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EC4C22">
        <w:rPr>
          <w:rFonts w:ascii="Times New Roman" w:hAnsi="Times New Roman" w:cs="Times New Roman"/>
          <w:sz w:val="24"/>
          <w:szCs w:val="24"/>
        </w:rPr>
        <w:t>nggaran</w:t>
      </w:r>
      <w:proofErr w:type="spellEnd"/>
      <w:r w:rsidRPr="00EC4C22">
        <w:rPr>
          <w:rFonts w:ascii="Times New Roman" w:hAnsi="Times New Roman" w:cs="Times New Roman"/>
          <w:sz w:val="24"/>
          <w:szCs w:val="24"/>
        </w:rPr>
        <w:t xml:space="preserve"> dana program </w:t>
      </w:r>
      <w:proofErr w:type="spellStart"/>
      <w:r w:rsidRPr="00EC4C22">
        <w:rPr>
          <w:rFonts w:ascii="Times New Roman" w:hAnsi="Times New Roman" w:cs="Times New Roman"/>
          <w:sz w:val="24"/>
          <w:szCs w:val="24"/>
        </w:rPr>
        <w:t>pemberantasan</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buta</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aksara</w:t>
      </w:r>
      <w:proofErr w:type="spellEnd"/>
      <w:r w:rsidRPr="00EC4C22">
        <w:rPr>
          <w:rFonts w:ascii="Times New Roman" w:hAnsi="Times New Roman" w:cs="Times New Roman"/>
          <w:sz w:val="24"/>
          <w:szCs w:val="24"/>
        </w:rPr>
        <w:t xml:space="preserve"> Al-Qur’an </w:t>
      </w:r>
      <w:proofErr w:type="spellStart"/>
      <w:r w:rsidRPr="00EC4C22">
        <w:rPr>
          <w:rFonts w:ascii="Times New Roman" w:hAnsi="Times New Roman" w:cs="Times New Roman"/>
          <w:sz w:val="24"/>
          <w:szCs w:val="24"/>
        </w:rPr>
        <w:t>masih</w:t>
      </w:r>
      <w:proofErr w:type="spellEnd"/>
      <w:r w:rsidRPr="00EC4C22">
        <w:rPr>
          <w:rFonts w:ascii="Times New Roman" w:hAnsi="Times New Roman" w:cs="Times New Roman"/>
          <w:sz w:val="24"/>
          <w:szCs w:val="24"/>
        </w:rPr>
        <w:t xml:space="preserve"> minim</w:t>
      </w:r>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EC4C22">
        <w:rPr>
          <w:rFonts w:ascii="Times New Roman" w:hAnsi="Times New Roman" w:cs="Times New Roman"/>
          <w:sz w:val="24"/>
          <w:szCs w:val="24"/>
        </w:rPr>
        <w:t>danya</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persepsi</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Dikotomi</w:t>
      </w:r>
      <w:proofErr w:type="spellEnd"/>
      <w:r w:rsidRPr="00EC4C22">
        <w:rPr>
          <w:rFonts w:ascii="Times New Roman" w:hAnsi="Times New Roman" w:cs="Times New Roman"/>
          <w:sz w:val="24"/>
          <w:szCs w:val="24"/>
        </w:rPr>
        <w:t xml:space="preserve"> Pendidikan Agama Islam</w:t>
      </w:r>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EC4C22">
        <w:rPr>
          <w:rFonts w:ascii="Times New Roman" w:hAnsi="Times New Roman" w:cs="Times New Roman"/>
          <w:sz w:val="24"/>
          <w:szCs w:val="24"/>
        </w:rPr>
        <w:t>ampak</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negatif</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arus</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globalisasi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EC4C22">
        <w:rPr>
          <w:rFonts w:ascii="Times New Roman" w:hAnsi="Times New Roman" w:cs="Times New Roman"/>
          <w:sz w:val="24"/>
          <w:szCs w:val="24"/>
        </w:rPr>
        <w:t>sia</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Pendidik</w:t>
      </w:r>
      <w:proofErr w:type="spellEnd"/>
      <w:r w:rsidRPr="00EC4C22">
        <w:rPr>
          <w:rFonts w:ascii="Times New Roman" w:hAnsi="Times New Roman" w:cs="Times New Roman"/>
          <w:sz w:val="24"/>
          <w:szCs w:val="24"/>
        </w:rPr>
        <w:t xml:space="preserve"> yang </w:t>
      </w:r>
      <w:proofErr w:type="spellStart"/>
      <w:r w:rsidRPr="00EC4C22">
        <w:rPr>
          <w:rFonts w:ascii="Times New Roman" w:hAnsi="Times New Roman" w:cs="Times New Roman"/>
          <w:sz w:val="24"/>
          <w:szCs w:val="24"/>
        </w:rPr>
        <w:t>sudah</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EC4C22">
        <w:rPr>
          <w:rFonts w:ascii="Times New Roman" w:hAnsi="Times New Roman" w:cs="Times New Roman"/>
          <w:sz w:val="24"/>
          <w:szCs w:val="24"/>
        </w:rPr>
        <w:t>esibukan</w:t>
      </w:r>
      <w:proofErr w:type="spellEnd"/>
      <w:r>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EC4C22">
        <w:rPr>
          <w:rFonts w:ascii="Times New Roman" w:hAnsi="Times New Roman" w:cs="Times New Roman"/>
          <w:sz w:val="24"/>
          <w:szCs w:val="24"/>
        </w:rPr>
        <w:t>urang</w:t>
      </w:r>
      <w:proofErr w:type="spellEnd"/>
      <w:r w:rsidRPr="00EC4C22">
        <w:rPr>
          <w:rFonts w:ascii="Times New Roman" w:hAnsi="Times New Roman" w:cs="Times New Roman"/>
          <w:sz w:val="24"/>
          <w:szCs w:val="24"/>
        </w:rPr>
        <w:t xml:space="preserve"> </w:t>
      </w:r>
      <w:proofErr w:type="spellStart"/>
      <w:r>
        <w:rPr>
          <w:rFonts w:ascii="Times New Roman" w:hAnsi="Times New Roman" w:cs="Times New Roman"/>
          <w:sz w:val="24"/>
          <w:szCs w:val="24"/>
        </w:rPr>
        <w:t>maksimalnya</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manajemen</w:t>
      </w:r>
      <w:proofErr w:type="spellEnd"/>
      <w:r w:rsidRPr="00EC4C22">
        <w:rPr>
          <w:rFonts w:ascii="Times New Roman" w:hAnsi="Times New Roman" w:cs="Times New Roman"/>
          <w:sz w:val="24"/>
          <w:szCs w:val="24"/>
        </w:rPr>
        <w:t xml:space="preserve"> program </w:t>
      </w:r>
      <w:proofErr w:type="spellStart"/>
      <w:r w:rsidRPr="00EC4C22">
        <w:rPr>
          <w:rFonts w:ascii="Times New Roman" w:hAnsi="Times New Roman" w:cs="Times New Roman"/>
          <w:sz w:val="24"/>
          <w:szCs w:val="24"/>
        </w:rPr>
        <w:t>kegiatan</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pemberantasan</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buta</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aksara</w:t>
      </w:r>
      <w:proofErr w:type="spellEnd"/>
      <w:r w:rsidRPr="00EC4C22">
        <w:rPr>
          <w:rFonts w:ascii="Times New Roman" w:hAnsi="Times New Roman" w:cs="Times New Roman"/>
          <w:sz w:val="24"/>
          <w:szCs w:val="24"/>
        </w:rPr>
        <w:t xml:space="preserve"> Al-Qur’an</w:t>
      </w:r>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EC4C22">
        <w:rPr>
          <w:rFonts w:ascii="Times New Roman" w:hAnsi="Times New Roman" w:cs="Times New Roman"/>
          <w:sz w:val="24"/>
          <w:szCs w:val="24"/>
        </w:rPr>
        <w:t>aerah</w:t>
      </w:r>
      <w:proofErr w:type="spellEnd"/>
      <w:r w:rsidRPr="00EC4C22">
        <w:rPr>
          <w:rFonts w:ascii="Times New Roman" w:hAnsi="Times New Roman" w:cs="Times New Roman"/>
          <w:sz w:val="24"/>
          <w:szCs w:val="24"/>
        </w:rPr>
        <w:t xml:space="preserve"> </w:t>
      </w:r>
      <w:proofErr w:type="spellStart"/>
      <w:r w:rsidRPr="00EC4C22">
        <w:rPr>
          <w:rFonts w:ascii="Times New Roman" w:hAnsi="Times New Roman" w:cs="Times New Roman"/>
          <w:sz w:val="24"/>
          <w:szCs w:val="24"/>
        </w:rPr>
        <w:t>terpencil</w:t>
      </w:r>
      <w:proofErr w:type="spellEnd"/>
      <w:r w:rsidRPr="00EC4C22">
        <w:rPr>
          <w:rFonts w:ascii="Times New Roman" w:hAnsi="Times New Roman" w:cs="Times New Roman"/>
          <w:sz w:val="24"/>
          <w:szCs w:val="24"/>
        </w:rPr>
        <w:t xml:space="preserve"> dan </w:t>
      </w:r>
      <w:proofErr w:type="spellStart"/>
      <w:r w:rsidRPr="00EC4C22">
        <w:rPr>
          <w:rFonts w:ascii="Times New Roman" w:hAnsi="Times New Roman" w:cs="Times New Roman"/>
          <w:sz w:val="24"/>
          <w:szCs w:val="24"/>
        </w:rPr>
        <w:t>daerah</w:t>
      </w:r>
      <w:proofErr w:type="spellEnd"/>
      <w:r w:rsidRPr="00EC4C22">
        <w:rPr>
          <w:rFonts w:ascii="Times New Roman" w:hAnsi="Times New Roman" w:cs="Times New Roman"/>
          <w:sz w:val="24"/>
          <w:szCs w:val="24"/>
        </w:rPr>
        <w:t xml:space="preserve"> Islam </w:t>
      </w:r>
      <w:proofErr w:type="spellStart"/>
      <w:r w:rsidRPr="00EC4C22">
        <w:rPr>
          <w:rFonts w:ascii="Times New Roman" w:hAnsi="Times New Roman" w:cs="Times New Roman"/>
          <w:sz w:val="24"/>
          <w:szCs w:val="24"/>
        </w:rPr>
        <w:t>Minoritas</w:t>
      </w:r>
      <w:proofErr w:type="spellEnd"/>
      <w:r>
        <w:rPr>
          <w:rFonts w:ascii="Times New Roman" w:hAnsi="Times New Roman" w:cs="Times New Roman"/>
          <w:sz w:val="24"/>
          <w:szCs w:val="24"/>
        </w:rPr>
        <w:t>.</w:t>
      </w:r>
    </w:p>
    <w:p w14:paraId="28F71CDB" w14:textId="78C40F3A" w:rsidR="00F8263D" w:rsidRPr="003F2A6A" w:rsidRDefault="001944B4" w:rsidP="000B0BD9">
      <w:pPr>
        <w:pStyle w:val="ListParagraph"/>
        <w:numPr>
          <w:ilvl w:val="0"/>
          <w:numId w:val="6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Langkah-Langkah </w:t>
      </w:r>
      <w:proofErr w:type="spellStart"/>
      <w:r>
        <w:rPr>
          <w:rFonts w:ascii="Times New Roman" w:hAnsi="Times New Roman" w:cs="Times New Roman"/>
          <w:b/>
          <w:bCs/>
          <w:sz w:val="24"/>
          <w:szCs w:val="24"/>
        </w:rPr>
        <w:t>Optimalisasi</w:t>
      </w:r>
      <w:proofErr w:type="spellEnd"/>
      <w:r>
        <w:rPr>
          <w:rFonts w:ascii="Times New Roman" w:hAnsi="Times New Roman" w:cs="Times New Roman"/>
          <w:b/>
          <w:bCs/>
          <w:sz w:val="24"/>
          <w:szCs w:val="24"/>
        </w:rPr>
        <w:t xml:space="preserve"> </w:t>
      </w:r>
      <w:r w:rsidR="00F8263D">
        <w:rPr>
          <w:rFonts w:ascii="Times New Roman" w:hAnsi="Times New Roman" w:cs="Times New Roman"/>
          <w:b/>
          <w:bCs/>
          <w:sz w:val="24"/>
          <w:szCs w:val="24"/>
        </w:rPr>
        <w:t xml:space="preserve">Program </w:t>
      </w:r>
      <w:proofErr w:type="spellStart"/>
      <w:r w:rsidR="00F8263D">
        <w:rPr>
          <w:rFonts w:ascii="Times New Roman" w:hAnsi="Times New Roman" w:cs="Times New Roman"/>
          <w:b/>
          <w:bCs/>
          <w:sz w:val="24"/>
          <w:szCs w:val="24"/>
        </w:rPr>
        <w:t>Pemberantasan</w:t>
      </w:r>
      <w:proofErr w:type="spellEnd"/>
      <w:r w:rsidR="00F8263D">
        <w:rPr>
          <w:rFonts w:ascii="Times New Roman" w:hAnsi="Times New Roman" w:cs="Times New Roman"/>
          <w:b/>
          <w:bCs/>
          <w:sz w:val="24"/>
          <w:szCs w:val="24"/>
        </w:rPr>
        <w:t xml:space="preserve"> </w:t>
      </w:r>
      <w:proofErr w:type="spellStart"/>
      <w:r w:rsidR="00F8263D">
        <w:rPr>
          <w:rFonts w:ascii="Times New Roman" w:hAnsi="Times New Roman" w:cs="Times New Roman"/>
          <w:b/>
          <w:bCs/>
          <w:sz w:val="24"/>
          <w:szCs w:val="24"/>
        </w:rPr>
        <w:t>Buta</w:t>
      </w:r>
      <w:proofErr w:type="spellEnd"/>
      <w:r w:rsidR="00F8263D">
        <w:rPr>
          <w:rFonts w:ascii="Times New Roman" w:hAnsi="Times New Roman" w:cs="Times New Roman"/>
          <w:b/>
          <w:bCs/>
          <w:sz w:val="24"/>
          <w:szCs w:val="24"/>
        </w:rPr>
        <w:t xml:space="preserve"> </w:t>
      </w:r>
      <w:proofErr w:type="spellStart"/>
      <w:r w:rsidR="00F8263D">
        <w:rPr>
          <w:rFonts w:ascii="Times New Roman" w:hAnsi="Times New Roman" w:cs="Times New Roman"/>
          <w:b/>
          <w:bCs/>
          <w:sz w:val="24"/>
          <w:szCs w:val="24"/>
        </w:rPr>
        <w:t>Aksara</w:t>
      </w:r>
      <w:proofErr w:type="spellEnd"/>
      <w:r w:rsidR="00F8263D">
        <w:rPr>
          <w:rFonts w:ascii="Times New Roman" w:hAnsi="Times New Roman" w:cs="Times New Roman"/>
          <w:b/>
          <w:bCs/>
          <w:sz w:val="24"/>
          <w:szCs w:val="24"/>
        </w:rPr>
        <w:t xml:space="preserve"> Al-Qur’an di </w:t>
      </w:r>
      <w:proofErr w:type="spellStart"/>
      <w:r w:rsidR="00F8263D">
        <w:rPr>
          <w:rFonts w:ascii="Times New Roman" w:hAnsi="Times New Roman" w:cs="Times New Roman"/>
          <w:b/>
          <w:bCs/>
          <w:sz w:val="24"/>
          <w:szCs w:val="24"/>
        </w:rPr>
        <w:t>Kabupaten</w:t>
      </w:r>
      <w:proofErr w:type="spellEnd"/>
      <w:r w:rsidR="00F8263D">
        <w:rPr>
          <w:rFonts w:ascii="Times New Roman" w:hAnsi="Times New Roman" w:cs="Times New Roman"/>
          <w:b/>
          <w:bCs/>
          <w:sz w:val="24"/>
          <w:szCs w:val="24"/>
        </w:rPr>
        <w:t xml:space="preserve"> PALI</w:t>
      </w:r>
    </w:p>
    <w:p w14:paraId="2B1AC6B1" w14:textId="563388FB" w:rsidR="00F8263D" w:rsidRDefault="00F8263D" w:rsidP="00F8263D">
      <w:pPr>
        <w:pStyle w:val="ListParagraph"/>
        <w:spacing w:after="0" w:line="480" w:lineRule="auto"/>
        <w:ind w:left="360" w:firstLine="360"/>
        <w:jc w:val="both"/>
        <w:rPr>
          <w:rFonts w:ascii="Times New Roman" w:hAnsi="Times New Roman" w:cs="Times New Roman"/>
          <w:sz w:val="24"/>
          <w:szCs w:val="24"/>
        </w:rPr>
      </w:pPr>
      <w:proofErr w:type="spellStart"/>
      <w:r w:rsidRPr="0021796A">
        <w:rPr>
          <w:rFonts w:ascii="Times New Roman" w:hAnsi="Times New Roman" w:cs="Times New Roman"/>
          <w:sz w:val="24"/>
          <w:szCs w:val="24"/>
        </w:rPr>
        <w:t>Melihat</w:t>
      </w:r>
      <w:proofErr w:type="spellEnd"/>
      <w:r w:rsidRPr="0021796A">
        <w:rPr>
          <w:rFonts w:ascii="Times New Roman" w:hAnsi="Times New Roman" w:cs="Times New Roman"/>
          <w:sz w:val="24"/>
          <w:szCs w:val="24"/>
        </w:rPr>
        <w:t xml:space="preserve"> </w:t>
      </w:r>
      <w:proofErr w:type="spellStart"/>
      <w:r w:rsidRPr="0021796A">
        <w:rPr>
          <w:rFonts w:ascii="Times New Roman" w:hAnsi="Times New Roman" w:cs="Times New Roman"/>
          <w:sz w:val="24"/>
          <w:szCs w:val="24"/>
        </w:rPr>
        <w:t>fenomena</w:t>
      </w:r>
      <w:proofErr w:type="spellEnd"/>
      <w:r w:rsidRPr="0021796A">
        <w:rPr>
          <w:rFonts w:ascii="Times New Roman" w:hAnsi="Times New Roman" w:cs="Times New Roman"/>
          <w:sz w:val="24"/>
          <w:szCs w:val="24"/>
        </w:rPr>
        <w:t xml:space="preserve"> </w:t>
      </w:r>
      <w:proofErr w:type="spellStart"/>
      <w:r w:rsidRPr="0021796A">
        <w:rPr>
          <w:rFonts w:ascii="Times New Roman" w:hAnsi="Times New Roman" w:cs="Times New Roman"/>
          <w:sz w:val="24"/>
          <w:szCs w:val="24"/>
        </w:rPr>
        <w:t>masih</w:t>
      </w:r>
      <w:proofErr w:type="spellEnd"/>
      <w:r w:rsidRPr="0021796A">
        <w:rPr>
          <w:rFonts w:ascii="Times New Roman" w:hAnsi="Times New Roman" w:cs="Times New Roman"/>
          <w:sz w:val="24"/>
          <w:szCs w:val="24"/>
        </w:rPr>
        <w:t xml:space="preserve"> </w:t>
      </w:r>
      <w:proofErr w:type="spellStart"/>
      <w:r w:rsidRPr="0021796A">
        <w:rPr>
          <w:rFonts w:ascii="Times New Roman" w:hAnsi="Times New Roman" w:cs="Times New Roman"/>
          <w:sz w:val="24"/>
          <w:szCs w:val="24"/>
        </w:rPr>
        <w:t>tingginya</w:t>
      </w:r>
      <w:proofErr w:type="spellEnd"/>
      <w:r w:rsidRPr="0021796A">
        <w:rPr>
          <w:rFonts w:ascii="Times New Roman" w:hAnsi="Times New Roman" w:cs="Times New Roman"/>
          <w:sz w:val="24"/>
          <w:szCs w:val="24"/>
        </w:rPr>
        <w:t xml:space="preserve"> </w:t>
      </w:r>
      <w:proofErr w:type="spellStart"/>
      <w:r w:rsidRPr="0021796A">
        <w:rPr>
          <w:rFonts w:ascii="Times New Roman" w:hAnsi="Times New Roman" w:cs="Times New Roman"/>
          <w:sz w:val="24"/>
          <w:szCs w:val="24"/>
        </w:rPr>
        <w:t>angka</w:t>
      </w:r>
      <w:proofErr w:type="spellEnd"/>
      <w:r w:rsidRPr="0021796A">
        <w:rPr>
          <w:rFonts w:ascii="Times New Roman" w:hAnsi="Times New Roman" w:cs="Times New Roman"/>
          <w:sz w:val="24"/>
          <w:szCs w:val="24"/>
        </w:rPr>
        <w:t xml:space="preserve"> </w:t>
      </w:r>
      <w:proofErr w:type="spellStart"/>
      <w:r w:rsidRPr="0021796A">
        <w:rPr>
          <w:rFonts w:ascii="Times New Roman" w:hAnsi="Times New Roman" w:cs="Times New Roman"/>
          <w:sz w:val="24"/>
          <w:szCs w:val="24"/>
        </w:rPr>
        <w:t>buta</w:t>
      </w:r>
      <w:proofErr w:type="spellEnd"/>
      <w:r w:rsidRPr="0021796A">
        <w:rPr>
          <w:rFonts w:ascii="Times New Roman" w:hAnsi="Times New Roman" w:cs="Times New Roman"/>
          <w:sz w:val="24"/>
          <w:szCs w:val="24"/>
        </w:rPr>
        <w:t xml:space="preserve"> </w:t>
      </w:r>
      <w:proofErr w:type="spellStart"/>
      <w:r w:rsidRPr="0021796A">
        <w:rPr>
          <w:rFonts w:ascii="Times New Roman" w:hAnsi="Times New Roman" w:cs="Times New Roman"/>
          <w:sz w:val="24"/>
          <w:szCs w:val="24"/>
        </w:rPr>
        <w:t>aksara</w:t>
      </w:r>
      <w:proofErr w:type="spellEnd"/>
      <w:r w:rsidRPr="0021796A">
        <w:rPr>
          <w:rFonts w:ascii="Times New Roman" w:hAnsi="Times New Roman" w:cs="Times New Roman"/>
          <w:sz w:val="24"/>
          <w:szCs w:val="24"/>
        </w:rPr>
        <w:t xml:space="preserve"> Al-Qur’an di </w:t>
      </w:r>
      <w:proofErr w:type="spellStart"/>
      <w:r w:rsidR="00C94216">
        <w:rPr>
          <w:rFonts w:ascii="Times New Roman" w:hAnsi="Times New Roman" w:cs="Times New Roman"/>
          <w:sz w:val="24"/>
          <w:szCs w:val="24"/>
        </w:rPr>
        <w:t>Desa</w:t>
      </w:r>
      <w:proofErr w:type="spellEnd"/>
      <w:r w:rsidR="00C94216">
        <w:rPr>
          <w:rFonts w:ascii="Times New Roman" w:hAnsi="Times New Roman" w:cs="Times New Roman"/>
          <w:sz w:val="24"/>
          <w:szCs w:val="24"/>
        </w:rPr>
        <w:t xml:space="preserve"> </w:t>
      </w:r>
      <w:proofErr w:type="spellStart"/>
      <w:r w:rsidR="00C94216">
        <w:rPr>
          <w:rFonts w:ascii="Times New Roman" w:hAnsi="Times New Roman" w:cs="Times New Roman"/>
          <w:sz w:val="24"/>
          <w:szCs w:val="24"/>
        </w:rPr>
        <w:t>Suka</w:t>
      </w:r>
      <w:proofErr w:type="spellEnd"/>
      <w:r w:rsidR="00C94216">
        <w:rPr>
          <w:rFonts w:ascii="Times New Roman" w:hAnsi="Times New Roman" w:cs="Times New Roman"/>
          <w:sz w:val="24"/>
          <w:szCs w:val="24"/>
        </w:rPr>
        <w:t xml:space="preserve"> Manis</w:t>
      </w:r>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diupayakan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gerakan-gerakan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pemberantasan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memberantas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kerjasama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Negara.</w:t>
      </w:r>
    </w:p>
    <w:p w14:paraId="121ADFED" w14:textId="1781F127" w:rsidR="00E54018" w:rsidRDefault="00E54018" w:rsidP="00F8263D">
      <w:pPr>
        <w:pStyle w:val="ListParagraph"/>
        <w:spacing w:after="0" w:line="48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mengoptimalisasi</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pemberantasan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PALI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F0D1558" w14:textId="51D28D97" w:rsidR="00E54018" w:rsidRDefault="00E54018" w:rsidP="000B0BD9">
      <w:pPr>
        <w:pStyle w:val="ListParagraph"/>
        <w:numPr>
          <w:ilvl w:val="0"/>
          <w:numId w:val="6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Diadakannya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TPA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w:t>
      </w:r>
      <w:r w:rsidR="00462376">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evaluasi</w:t>
      </w:r>
      <w:proofErr w:type="spellEnd"/>
      <w:r>
        <w:rPr>
          <w:rFonts w:ascii="Times New Roman" w:hAnsi="Times New Roman" w:cs="Times New Roman"/>
          <w:sz w:val="24"/>
          <w:szCs w:val="24"/>
        </w:rPr>
        <w:t xml:space="preserve"> </w:t>
      </w:r>
      <w:proofErr w:type="spellStart"/>
      <w:r w:rsidR="00462376">
        <w:rPr>
          <w:rFonts w:ascii="Times New Roman" w:hAnsi="Times New Roman" w:cs="Times New Roman"/>
          <w:sz w:val="24"/>
          <w:szCs w:val="24"/>
        </w:rPr>
        <w:t>pembelajaran</w:t>
      </w:r>
      <w:proofErr w:type="spellEnd"/>
      <w:r w:rsidR="00462376">
        <w:rPr>
          <w:rFonts w:ascii="Times New Roman" w:hAnsi="Times New Roman" w:cs="Times New Roman"/>
          <w:sz w:val="24"/>
          <w:szCs w:val="24"/>
        </w:rPr>
        <w:t xml:space="preserve"> agar para </w:t>
      </w:r>
      <w:proofErr w:type="spellStart"/>
      <w:r w:rsidR="00462376">
        <w:rPr>
          <w:rFonts w:ascii="Times New Roman" w:hAnsi="Times New Roman" w:cs="Times New Roman"/>
          <w:sz w:val="24"/>
          <w:szCs w:val="24"/>
        </w:rPr>
        <w:t>Pengajar</w:t>
      </w:r>
      <w:proofErr w:type="spellEnd"/>
      <w:r w:rsidR="00462376">
        <w:rPr>
          <w:rFonts w:ascii="Times New Roman" w:hAnsi="Times New Roman" w:cs="Times New Roman"/>
          <w:sz w:val="24"/>
          <w:szCs w:val="24"/>
        </w:rPr>
        <w:t xml:space="preserve"> TPA </w:t>
      </w:r>
      <w:proofErr w:type="spellStart"/>
      <w:r w:rsidR="00462376">
        <w:rPr>
          <w:rFonts w:ascii="Times New Roman" w:hAnsi="Times New Roman" w:cs="Times New Roman"/>
          <w:sz w:val="24"/>
          <w:szCs w:val="24"/>
        </w:rPr>
        <w:t>mampu</w:t>
      </w:r>
      <w:proofErr w:type="spellEnd"/>
      <w:r w:rsidR="00462376">
        <w:rPr>
          <w:rFonts w:ascii="Times New Roman" w:hAnsi="Times New Roman" w:cs="Times New Roman"/>
          <w:sz w:val="24"/>
          <w:szCs w:val="24"/>
        </w:rPr>
        <w:t xml:space="preserve"> </w:t>
      </w:r>
      <w:proofErr w:type="spellStart"/>
      <w:r w:rsidR="00462376">
        <w:rPr>
          <w:rFonts w:ascii="Times New Roman" w:hAnsi="Times New Roman" w:cs="Times New Roman"/>
          <w:sz w:val="24"/>
          <w:szCs w:val="24"/>
        </w:rPr>
        <w:t>menerapkannya</w:t>
      </w:r>
      <w:proofErr w:type="spellEnd"/>
      <w:r w:rsidR="00462376">
        <w:rPr>
          <w:rFonts w:ascii="Times New Roman" w:hAnsi="Times New Roman" w:cs="Times New Roman"/>
          <w:sz w:val="24"/>
          <w:szCs w:val="24"/>
        </w:rPr>
        <w:t xml:space="preserve"> </w:t>
      </w:r>
      <w:proofErr w:type="spellStart"/>
      <w:r w:rsidR="00462376">
        <w:rPr>
          <w:rFonts w:ascii="Times New Roman" w:hAnsi="Times New Roman" w:cs="Times New Roman"/>
          <w:sz w:val="24"/>
          <w:szCs w:val="24"/>
        </w:rPr>
        <w:t>dalam</w:t>
      </w:r>
      <w:proofErr w:type="spellEnd"/>
      <w:r w:rsidR="00462376">
        <w:rPr>
          <w:rFonts w:ascii="Times New Roman" w:hAnsi="Times New Roman" w:cs="Times New Roman"/>
          <w:sz w:val="24"/>
          <w:szCs w:val="24"/>
        </w:rPr>
        <w:t xml:space="preserve"> </w:t>
      </w:r>
      <w:proofErr w:type="spellStart"/>
      <w:r w:rsidR="00462376">
        <w:rPr>
          <w:rFonts w:ascii="Times New Roman" w:hAnsi="Times New Roman" w:cs="Times New Roman"/>
          <w:sz w:val="24"/>
          <w:szCs w:val="24"/>
        </w:rPr>
        <w:t>kegiatan</w:t>
      </w:r>
      <w:proofErr w:type="spellEnd"/>
      <w:r w:rsidR="00462376">
        <w:rPr>
          <w:rFonts w:ascii="Times New Roman" w:hAnsi="Times New Roman" w:cs="Times New Roman"/>
          <w:sz w:val="24"/>
          <w:szCs w:val="24"/>
        </w:rPr>
        <w:t xml:space="preserve"> </w:t>
      </w:r>
      <w:proofErr w:type="spellStart"/>
      <w:r w:rsidR="00462376">
        <w:rPr>
          <w:rFonts w:ascii="Times New Roman" w:hAnsi="Times New Roman" w:cs="Times New Roman"/>
          <w:sz w:val="24"/>
          <w:szCs w:val="24"/>
        </w:rPr>
        <w:t>pembelajaran</w:t>
      </w:r>
      <w:proofErr w:type="spellEnd"/>
      <w:r w:rsidR="00462376">
        <w:rPr>
          <w:rFonts w:ascii="Times New Roman" w:hAnsi="Times New Roman" w:cs="Times New Roman"/>
          <w:sz w:val="24"/>
          <w:szCs w:val="24"/>
        </w:rPr>
        <w:t xml:space="preserve"> di TPA. </w:t>
      </w:r>
      <w:proofErr w:type="spellStart"/>
      <w:r w:rsidR="00462376">
        <w:rPr>
          <w:rFonts w:ascii="Times New Roman" w:hAnsi="Times New Roman" w:cs="Times New Roman"/>
          <w:sz w:val="24"/>
          <w:szCs w:val="24"/>
        </w:rPr>
        <w:t>Selain</w:t>
      </w:r>
      <w:proofErr w:type="spellEnd"/>
      <w:r w:rsidR="00462376">
        <w:rPr>
          <w:rFonts w:ascii="Times New Roman" w:hAnsi="Times New Roman" w:cs="Times New Roman"/>
          <w:sz w:val="24"/>
          <w:szCs w:val="24"/>
        </w:rPr>
        <w:t xml:space="preserve"> </w:t>
      </w:r>
      <w:proofErr w:type="spellStart"/>
      <w:r w:rsidR="00462376">
        <w:rPr>
          <w:rFonts w:ascii="Times New Roman" w:hAnsi="Times New Roman" w:cs="Times New Roman"/>
          <w:sz w:val="24"/>
          <w:szCs w:val="24"/>
        </w:rPr>
        <w:t>itu</w:t>
      </w:r>
      <w:proofErr w:type="spellEnd"/>
      <w:r w:rsidR="00462376">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TPA.</w:t>
      </w:r>
    </w:p>
    <w:p w14:paraId="53240C46" w14:textId="4AA6012A" w:rsidR="00462376" w:rsidRDefault="001535C6" w:rsidP="000B0BD9">
      <w:pPr>
        <w:pStyle w:val="ListParagraph"/>
        <w:numPr>
          <w:ilvl w:val="0"/>
          <w:numId w:val="6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mengaji</w:t>
      </w:r>
      <w:proofErr w:type="spellEnd"/>
      <w:r>
        <w:rPr>
          <w:rFonts w:ascii="Times New Roman" w:hAnsi="Times New Roman" w:cs="Times New Roman"/>
          <w:sz w:val="24"/>
          <w:szCs w:val="24"/>
        </w:rPr>
        <w:t xml:space="preserve"> di TPA,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membosankan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w:t>
      </w:r>
    </w:p>
    <w:p w14:paraId="5D8794FA" w14:textId="012625E2" w:rsidR="00590812" w:rsidRDefault="00590812" w:rsidP="000B0BD9">
      <w:pPr>
        <w:pStyle w:val="ListParagraph"/>
        <w:numPr>
          <w:ilvl w:val="0"/>
          <w:numId w:val="6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Diadakan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agama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para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di TPA.</w:t>
      </w:r>
    </w:p>
    <w:p w14:paraId="2F87F744" w14:textId="7D2C8A06" w:rsidR="00590812" w:rsidRDefault="00C86E1F" w:rsidP="000B0BD9">
      <w:pPr>
        <w:pStyle w:val="ListParagraph"/>
        <w:numPr>
          <w:ilvl w:val="0"/>
          <w:numId w:val="6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rekrutme</w:t>
      </w:r>
      <w:r w:rsidR="00C847D5">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yang </w:t>
      </w:r>
      <w:proofErr w:type="spellStart"/>
      <w:r>
        <w:rPr>
          <w:rFonts w:ascii="Times New Roman" w:hAnsi="Times New Roman" w:cs="Times New Roman"/>
          <w:sz w:val="24"/>
          <w:szCs w:val="24"/>
        </w:rPr>
        <w:t>diutamakan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kualifikasi</w:t>
      </w:r>
      <w:proofErr w:type="spellEnd"/>
      <w:r>
        <w:rPr>
          <w:rFonts w:ascii="Times New Roman" w:hAnsi="Times New Roman" w:cs="Times New Roman"/>
          <w:sz w:val="24"/>
          <w:szCs w:val="24"/>
        </w:rPr>
        <w:t xml:space="preserve"> Pendidikan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memadai</w:t>
      </w:r>
      <w:proofErr w:type="spellEnd"/>
      <w:r w:rsidR="00A56E75">
        <w:rPr>
          <w:rFonts w:ascii="Times New Roman" w:hAnsi="Times New Roman" w:cs="Times New Roman"/>
          <w:sz w:val="24"/>
          <w:szCs w:val="24"/>
        </w:rPr>
        <w:t xml:space="preserve">, </w:t>
      </w:r>
      <w:proofErr w:type="spellStart"/>
      <w:r w:rsidR="00A56E75">
        <w:rPr>
          <w:rFonts w:ascii="Times New Roman" w:hAnsi="Times New Roman" w:cs="Times New Roman"/>
          <w:sz w:val="24"/>
          <w:szCs w:val="24"/>
        </w:rPr>
        <w:t>misalnya</w:t>
      </w:r>
      <w:proofErr w:type="spellEnd"/>
      <w:r w:rsidR="00A56E75">
        <w:rPr>
          <w:rFonts w:ascii="Times New Roman" w:hAnsi="Times New Roman" w:cs="Times New Roman"/>
          <w:sz w:val="24"/>
          <w:szCs w:val="24"/>
        </w:rPr>
        <w:t xml:space="preserve"> </w:t>
      </w:r>
      <w:proofErr w:type="spellStart"/>
      <w:r w:rsidR="00A56E75">
        <w:rPr>
          <w:rFonts w:ascii="Times New Roman" w:hAnsi="Times New Roman" w:cs="Times New Roman"/>
          <w:sz w:val="24"/>
          <w:szCs w:val="24"/>
        </w:rPr>
        <w:t>dilakukan</w:t>
      </w:r>
      <w:proofErr w:type="spellEnd"/>
      <w:r w:rsidR="00A56E75">
        <w:rPr>
          <w:rFonts w:ascii="Times New Roman" w:hAnsi="Times New Roman" w:cs="Times New Roman"/>
          <w:sz w:val="24"/>
          <w:szCs w:val="24"/>
        </w:rPr>
        <w:t xml:space="preserve"> </w:t>
      </w:r>
      <w:proofErr w:type="spellStart"/>
      <w:r w:rsidR="00A56E75">
        <w:rPr>
          <w:rFonts w:ascii="Times New Roman" w:hAnsi="Times New Roman" w:cs="Times New Roman"/>
          <w:sz w:val="24"/>
          <w:szCs w:val="24"/>
        </w:rPr>
        <w:t>tes</w:t>
      </w:r>
      <w:proofErr w:type="spellEnd"/>
      <w:r w:rsidR="00A56E75">
        <w:rPr>
          <w:rFonts w:ascii="Times New Roman" w:hAnsi="Times New Roman" w:cs="Times New Roman"/>
          <w:sz w:val="24"/>
          <w:szCs w:val="24"/>
        </w:rPr>
        <w:t xml:space="preserve"> </w:t>
      </w:r>
      <w:proofErr w:type="spellStart"/>
      <w:r w:rsidR="00A56E75">
        <w:rPr>
          <w:rFonts w:ascii="Times New Roman" w:hAnsi="Times New Roman" w:cs="Times New Roman"/>
          <w:sz w:val="24"/>
          <w:szCs w:val="24"/>
        </w:rPr>
        <w:t>terlebih</w:t>
      </w:r>
      <w:proofErr w:type="spellEnd"/>
      <w:r w:rsidR="00A56E75">
        <w:rPr>
          <w:rFonts w:ascii="Times New Roman" w:hAnsi="Times New Roman" w:cs="Times New Roman"/>
          <w:sz w:val="24"/>
          <w:szCs w:val="24"/>
        </w:rPr>
        <w:t xml:space="preserve"> </w:t>
      </w:r>
      <w:proofErr w:type="spellStart"/>
      <w:r w:rsidR="00A56E75">
        <w:rPr>
          <w:rFonts w:ascii="Times New Roman" w:hAnsi="Times New Roman" w:cs="Times New Roman"/>
          <w:sz w:val="24"/>
          <w:szCs w:val="24"/>
        </w:rPr>
        <w:t>dahulu</w:t>
      </w:r>
      <w:proofErr w:type="spellEnd"/>
      <w:r w:rsidR="00A56E75">
        <w:rPr>
          <w:rFonts w:ascii="Times New Roman" w:hAnsi="Times New Roman" w:cs="Times New Roman"/>
          <w:sz w:val="24"/>
          <w:szCs w:val="24"/>
        </w:rPr>
        <w:t xml:space="preserve"> </w:t>
      </w:r>
      <w:proofErr w:type="spellStart"/>
      <w:r w:rsidR="00A56E75">
        <w:rPr>
          <w:rFonts w:ascii="Times New Roman" w:hAnsi="Times New Roman" w:cs="Times New Roman"/>
          <w:sz w:val="24"/>
          <w:szCs w:val="24"/>
        </w:rPr>
        <w:t>untuk</w:t>
      </w:r>
      <w:proofErr w:type="spellEnd"/>
      <w:r w:rsidR="00A56E75">
        <w:rPr>
          <w:rFonts w:ascii="Times New Roman" w:hAnsi="Times New Roman" w:cs="Times New Roman"/>
          <w:sz w:val="24"/>
          <w:szCs w:val="24"/>
        </w:rPr>
        <w:t xml:space="preserve"> </w:t>
      </w:r>
      <w:proofErr w:type="spellStart"/>
      <w:r w:rsidR="00A56E75">
        <w:rPr>
          <w:rFonts w:ascii="Times New Roman" w:hAnsi="Times New Roman" w:cs="Times New Roman"/>
          <w:sz w:val="24"/>
          <w:szCs w:val="24"/>
        </w:rPr>
        <w:t>melihat</w:t>
      </w:r>
      <w:proofErr w:type="spellEnd"/>
      <w:r w:rsidR="00A56E75">
        <w:rPr>
          <w:rFonts w:ascii="Times New Roman" w:hAnsi="Times New Roman" w:cs="Times New Roman"/>
          <w:sz w:val="24"/>
          <w:szCs w:val="24"/>
        </w:rPr>
        <w:t xml:space="preserve"> </w:t>
      </w:r>
      <w:proofErr w:type="spellStart"/>
      <w:r w:rsidR="00A56E75">
        <w:rPr>
          <w:rFonts w:ascii="Times New Roman" w:hAnsi="Times New Roman" w:cs="Times New Roman"/>
          <w:sz w:val="24"/>
          <w:szCs w:val="24"/>
        </w:rPr>
        <w:t>kemampuan</w:t>
      </w:r>
      <w:proofErr w:type="spellEnd"/>
      <w:r w:rsidR="00A56E75">
        <w:rPr>
          <w:rFonts w:ascii="Times New Roman" w:hAnsi="Times New Roman" w:cs="Times New Roman"/>
          <w:sz w:val="24"/>
          <w:szCs w:val="24"/>
        </w:rPr>
        <w:t xml:space="preserve"> </w:t>
      </w:r>
      <w:proofErr w:type="spellStart"/>
      <w:r w:rsidR="00A56E75">
        <w:rPr>
          <w:rFonts w:ascii="Times New Roman" w:hAnsi="Times New Roman" w:cs="Times New Roman"/>
          <w:sz w:val="24"/>
          <w:szCs w:val="24"/>
        </w:rPr>
        <w:t>baca</w:t>
      </w:r>
      <w:proofErr w:type="spellEnd"/>
      <w:r w:rsidR="00A56E75">
        <w:rPr>
          <w:rFonts w:ascii="Times New Roman" w:hAnsi="Times New Roman" w:cs="Times New Roman"/>
          <w:sz w:val="24"/>
          <w:szCs w:val="24"/>
        </w:rPr>
        <w:t xml:space="preserve"> </w:t>
      </w:r>
      <w:proofErr w:type="spellStart"/>
      <w:r w:rsidR="00A56E75">
        <w:rPr>
          <w:rFonts w:ascii="Times New Roman" w:hAnsi="Times New Roman" w:cs="Times New Roman"/>
          <w:sz w:val="24"/>
          <w:szCs w:val="24"/>
        </w:rPr>
        <w:t>tulis</w:t>
      </w:r>
      <w:proofErr w:type="spellEnd"/>
      <w:r w:rsidR="00A56E75">
        <w:rPr>
          <w:rFonts w:ascii="Times New Roman" w:hAnsi="Times New Roman" w:cs="Times New Roman"/>
          <w:sz w:val="24"/>
          <w:szCs w:val="24"/>
        </w:rPr>
        <w:t xml:space="preserve"> Al-Qur’an </w:t>
      </w:r>
      <w:proofErr w:type="spellStart"/>
      <w:r w:rsidR="00A56E75">
        <w:rPr>
          <w:rFonts w:ascii="Times New Roman" w:hAnsi="Times New Roman" w:cs="Times New Roman"/>
          <w:sz w:val="24"/>
          <w:szCs w:val="24"/>
        </w:rPr>
        <w:t>calon</w:t>
      </w:r>
      <w:proofErr w:type="spellEnd"/>
      <w:r w:rsidR="00A56E75">
        <w:rPr>
          <w:rFonts w:ascii="Times New Roman" w:hAnsi="Times New Roman" w:cs="Times New Roman"/>
          <w:sz w:val="24"/>
          <w:szCs w:val="24"/>
        </w:rPr>
        <w:t xml:space="preserve"> </w:t>
      </w:r>
      <w:proofErr w:type="spellStart"/>
      <w:r w:rsidR="00A56E75">
        <w:rPr>
          <w:rFonts w:ascii="Times New Roman" w:hAnsi="Times New Roman" w:cs="Times New Roman"/>
          <w:sz w:val="24"/>
          <w:szCs w:val="24"/>
        </w:rPr>
        <w:t>tenaga</w:t>
      </w:r>
      <w:proofErr w:type="spellEnd"/>
      <w:r w:rsidR="00A56E75">
        <w:rPr>
          <w:rFonts w:ascii="Times New Roman" w:hAnsi="Times New Roman" w:cs="Times New Roman"/>
          <w:sz w:val="24"/>
          <w:szCs w:val="24"/>
        </w:rPr>
        <w:t xml:space="preserve"> </w:t>
      </w:r>
      <w:proofErr w:type="spellStart"/>
      <w:r w:rsidR="00A56E75">
        <w:rPr>
          <w:rFonts w:ascii="Times New Roman" w:hAnsi="Times New Roman" w:cs="Times New Roman"/>
          <w:sz w:val="24"/>
          <w:szCs w:val="24"/>
        </w:rPr>
        <w:t>Pengajar</w:t>
      </w:r>
      <w:proofErr w:type="spellEnd"/>
      <w:r w:rsidR="00A56E75">
        <w:rPr>
          <w:rFonts w:ascii="Times New Roman" w:hAnsi="Times New Roman" w:cs="Times New Roman"/>
          <w:sz w:val="24"/>
          <w:szCs w:val="24"/>
        </w:rPr>
        <w:t xml:space="preserve"> TPA</w:t>
      </w:r>
      <w:r w:rsidR="00861998">
        <w:rPr>
          <w:rFonts w:ascii="Times New Roman" w:hAnsi="Times New Roman" w:cs="Times New Roman"/>
          <w:sz w:val="24"/>
          <w:szCs w:val="24"/>
        </w:rPr>
        <w:t xml:space="preserve">, </w:t>
      </w:r>
      <w:proofErr w:type="spellStart"/>
      <w:r w:rsidR="00861998">
        <w:rPr>
          <w:rFonts w:ascii="Times New Roman" w:hAnsi="Times New Roman" w:cs="Times New Roman"/>
          <w:sz w:val="24"/>
          <w:szCs w:val="24"/>
        </w:rPr>
        <w:t>Pengajar</w:t>
      </w:r>
      <w:proofErr w:type="spellEnd"/>
      <w:r w:rsidR="00861998">
        <w:rPr>
          <w:rFonts w:ascii="Times New Roman" w:hAnsi="Times New Roman" w:cs="Times New Roman"/>
          <w:sz w:val="24"/>
          <w:szCs w:val="24"/>
        </w:rPr>
        <w:t xml:space="preserve"> </w:t>
      </w:r>
      <w:proofErr w:type="spellStart"/>
      <w:r w:rsidR="00861998">
        <w:rPr>
          <w:rFonts w:ascii="Times New Roman" w:hAnsi="Times New Roman" w:cs="Times New Roman"/>
          <w:sz w:val="24"/>
          <w:szCs w:val="24"/>
        </w:rPr>
        <w:t>disyaratkan</w:t>
      </w:r>
      <w:proofErr w:type="spellEnd"/>
      <w:r w:rsidR="00861998">
        <w:rPr>
          <w:rFonts w:ascii="Times New Roman" w:hAnsi="Times New Roman" w:cs="Times New Roman"/>
          <w:sz w:val="24"/>
          <w:szCs w:val="24"/>
        </w:rPr>
        <w:t xml:space="preserve"> punya ijazah yang </w:t>
      </w:r>
      <w:proofErr w:type="spellStart"/>
      <w:r w:rsidR="00861998">
        <w:rPr>
          <w:rFonts w:ascii="Times New Roman" w:hAnsi="Times New Roman" w:cs="Times New Roman"/>
          <w:sz w:val="24"/>
          <w:szCs w:val="24"/>
        </w:rPr>
        <w:t>menyatakan</w:t>
      </w:r>
      <w:proofErr w:type="spellEnd"/>
      <w:r w:rsidR="00861998">
        <w:rPr>
          <w:rFonts w:ascii="Times New Roman" w:hAnsi="Times New Roman" w:cs="Times New Roman"/>
          <w:sz w:val="24"/>
          <w:szCs w:val="24"/>
        </w:rPr>
        <w:t xml:space="preserve"> </w:t>
      </w:r>
      <w:proofErr w:type="spellStart"/>
      <w:r w:rsidR="00861998">
        <w:rPr>
          <w:rFonts w:ascii="Times New Roman" w:hAnsi="Times New Roman" w:cs="Times New Roman"/>
          <w:sz w:val="24"/>
          <w:szCs w:val="24"/>
        </w:rPr>
        <w:t>mereka</w:t>
      </w:r>
      <w:proofErr w:type="spellEnd"/>
      <w:r w:rsidR="00861998">
        <w:rPr>
          <w:rFonts w:ascii="Times New Roman" w:hAnsi="Times New Roman" w:cs="Times New Roman"/>
          <w:sz w:val="24"/>
          <w:szCs w:val="24"/>
        </w:rPr>
        <w:t xml:space="preserve"> </w:t>
      </w:r>
      <w:proofErr w:type="spellStart"/>
      <w:r w:rsidR="00861998">
        <w:rPr>
          <w:rFonts w:ascii="Times New Roman" w:hAnsi="Times New Roman" w:cs="Times New Roman"/>
          <w:sz w:val="24"/>
          <w:szCs w:val="24"/>
        </w:rPr>
        <w:t>sudah</w:t>
      </w:r>
      <w:proofErr w:type="spellEnd"/>
      <w:r w:rsidR="00861998">
        <w:rPr>
          <w:rFonts w:ascii="Times New Roman" w:hAnsi="Times New Roman" w:cs="Times New Roman"/>
          <w:sz w:val="24"/>
          <w:szCs w:val="24"/>
        </w:rPr>
        <w:t xml:space="preserve"> </w:t>
      </w:r>
      <w:proofErr w:type="spellStart"/>
      <w:r w:rsidR="00861998">
        <w:rPr>
          <w:rFonts w:ascii="Times New Roman" w:hAnsi="Times New Roman" w:cs="Times New Roman"/>
          <w:sz w:val="24"/>
          <w:szCs w:val="24"/>
        </w:rPr>
        <w:t>mampu</w:t>
      </w:r>
      <w:proofErr w:type="spellEnd"/>
      <w:r w:rsidR="00861998">
        <w:rPr>
          <w:rFonts w:ascii="Times New Roman" w:hAnsi="Times New Roman" w:cs="Times New Roman"/>
          <w:sz w:val="24"/>
          <w:szCs w:val="24"/>
        </w:rPr>
        <w:t xml:space="preserve"> </w:t>
      </w:r>
      <w:proofErr w:type="spellStart"/>
      <w:r w:rsidR="00861998">
        <w:rPr>
          <w:rFonts w:ascii="Times New Roman" w:hAnsi="Times New Roman" w:cs="Times New Roman"/>
          <w:sz w:val="24"/>
          <w:szCs w:val="24"/>
        </w:rPr>
        <w:t>membaca</w:t>
      </w:r>
      <w:proofErr w:type="spellEnd"/>
      <w:r w:rsidR="00861998">
        <w:rPr>
          <w:rFonts w:ascii="Times New Roman" w:hAnsi="Times New Roman" w:cs="Times New Roman"/>
          <w:sz w:val="24"/>
          <w:szCs w:val="24"/>
        </w:rPr>
        <w:t xml:space="preserve"> dan </w:t>
      </w:r>
      <w:proofErr w:type="spellStart"/>
      <w:r w:rsidR="00861998">
        <w:rPr>
          <w:rFonts w:ascii="Times New Roman" w:hAnsi="Times New Roman" w:cs="Times New Roman"/>
          <w:sz w:val="24"/>
          <w:szCs w:val="24"/>
        </w:rPr>
        <w:t>menulis</w:t>
      </w:r>
      <w:proofErr w:type="spellEnd"/>
      <w:r w:rsidR="00861998">
        <w:rPr>
          <w:rFonts w:ascii="Times New Roman" w:hAnsi="Times New Roman" w:cs="Times New Roman"/>
          <w:sz w:val="24"/>
          <w:szCs w:val="24"/>
        </w:rPr>
        <w:t xml:space="preserve"> Al-Qur’an.</w:t>
      </w:r>
    </w:p>
    <w:p w14:paraId="00D6A985" w14:textId="2E7E081F" w:rsidR="009136D5" w:rsidRDefault="009136D5" w:rsidP="000B0BD9">
      <w:pPr>
        <w:pStyle w:val="ListParagraph"/>
        <w:numPr>
          <w:ilvl w:val="0"/>
          <w:numId w:val="6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mengusahakan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w:t>
      </w:r>
      <w:r w:rsidR="00A524B6">
        <w:rPr>
          <w:rFonts w:ascii="Times New Roman" w:hAnsi="Times New Roman" w:cs="Times New Roman"/>
          <w:sz w:val="24"/>
          <w:szCs w:val="24"/>
        </w:rPr>
        <w:t xml:space="preserve">, </w:t>
      </w:r>
      <w:proofErr w:type="spellStart"/>
      <w:r w:rsidR="00A524B6">
        <w:rPr>
          <w:rFonts w:ascii="Times New Roman" w:hAnsi="Times New Roman" w:cs="Times New Roman"/>
          <w:sz w:val="24"/>
          <w:szCs w:val="24"/>
        </w:rPr>
        <w:t>menyediakan</w:t>
      </w:r>
      <w:proofErr w:type="spellEnd"/>
      <w:r w:rsidR="00A524B6">
        <w:rPr>
          <w:rFonts w:ascii="Times New Roman" w:hAnsi="Times New Roman" w:cs="Times New Roman"/>
          <w:sz w:val="24"/>
          <w:szCs w:val="24"/>
        </w:rPr>
        <w:t xml:space="preserve"> </w:t>
      </w:r>
      <w:proofErr w:type="spellStart"/>
      <w:r w:rsidR="00A524B6">
        <w:rPr>
          <w:rFonts w:ascii="Times New Roman" w:hAnsi="Times New Roman" w:cs="Times New Roman"/>
          <w:sz w:val="24"/>
          <w:szCs w:val="24"/>
        </w:rPr>
        <w:t>pengajar</w:t>
      </w:r>
      <w:proofErr w:type="spellEnd"/>
      <w:r w:rsidR="00A524B6">
        <w:rPr>
          <w:rFonts w:ascii="Times New Roman" w:hAnsi="Times New Roman" w:cs="Times New Roman"/>
          <w:sz w:val="24"/>
          <w:szCs w:val="24"/>
        </w:rPr>
        <w:t xml:space="preserve"> TPA </w:t>
      </w:r>
      <w:proofErr w:type="spellStart"/>
      <w:r w:rsidR="00A524B6">
        <w:rPr>
          <w:rFonts w:ascii="Times New Roman" w:hAnsi="Times New Roman" w:cs="Times New Roman"/>
          <w:sz w:val="24"/>
          <w:szCs w:val="24"/>
        </w:rPr>
        <w:t>bagi</w:t>
      </w:r>
      <w:proofErr w:type="spellEnd"/>
      <w:r w:rsidR="00A524B6">
        <w:rPr>
          <w:rFonts w:ascii="Times New Roman" w:hAnsi="Times New Roman" w:cs="Times New Roman"/>
          <w:sz w:val="24"/>
          <w:szCs w:val="24"/>
        </w:rPr>
        <w:t xml:space="preserve"> </w:t>
      </w:r>
      <w:proofErr w:type="spellStart"/>
      <w:r w:rsidR="00A524B6">
        <w:rPr>
          <w:rFonts w:ascii="Times New Roman" w:hAnsi="Times New Roman" w:cs="Times New Roman"/>
          <w:sz w:val="24"/>
          <w:szCs w:val="24"/>
        </w:rPr>
        <w:t>setiap</w:t>
      </w:r>
      <w:proofErr w:type="spellEnd"/>
      <w:r w:rsidR="00A524B6">
        <w:rPr>
          <w:rFonts w:ascii="Times New Roman" w:hAnsi="Times New Roman" w:cs="Times New Roman"/>
          <w:sz w:val="24"/>
          <w:szCs w:val="24"/>
        </w:rPr>
        <w:t xml:space="preserve"> </w:t>
      </w:r>
      <w:proofErr w:type="spellStart"/>
      <w:r w:rsidR="00A524B6">
        <w:rPr>
          <w:rFonts w:ascii="Times New Roman" w:hAnsi="Times New Roman" w:cs="Times New Roman"/>
          <w:sz w:val="24"/>
          <w:szCs w:val="24"/>
        </w:rPr>
        <w:t>dusun</w:t>
      </w:r>
      <w:proofErr w:type="spellEnd"/>
      <w:r w:rsidR="00A524B6">
        <w:rPr>
          <w:rFonts w:ascii="Times New Roman" w:hAnsi="Times New Roman" w:cs="Times New Roman"/>
          <w:sz w:val="24"/>
          <w:szCs w:val="24"/>
        </w:rPr>
        <w:t xml:space="preserve"> </w:t>
      </w:r>
      <w:proofErr w:type="spellStart"/>
      <w:r w:rsidR="00A524B6">
        <w:rPr>
          <w:rFonts w:ascii="Times New Roman" w:hAnsi="Times New Roman" w:cs="Times New Roman"/>
          <w:sz w:val="24"/>
          <w:szCs w:val="24"/>
        </w:rPr>
        <w:t>mengingat</w:t>
      </w:r>
      <w:proofErr w:type="spellEnd"/>
      <w:r w:rsidR="00A524B6">
        <w:rPr>
          <w:rFonts w:ascii="Times New Roman" w:hAnsi="Times New Roman" w:cs="Times New Roman"/>
          <w:sz w:val="24"/>
          <w:szCs w:val="24"/>
        </w:rPr>
        <w:t xml:space="preserve"> </w:t>
      </w:r>
      <w:proofErr w:type="spellStart"/>
      <w:r w:rsidR="00A524B6">
        <w:rPr>
          <w:rFonts w:ascii="Times New Roman" w:hAnsi="Times New Roman" w:cs="Times New Roman"/>
          <w:sz w:val="24"/>
          <w:szCs w:val="24"/>
        </w:rPr>
        <w:t>jalan</w:t>
      </w:r>
      <w:proofErr w:type="spellEnd"/>
      <w:r w:rsidR="00A524B6">
        <w:rPr>
          <w:rFonts w:ascii="Times New Roman" w:hAnsi="Times New Roman" w:cs="Times New Roman"/>
          <w:sz w:val="24"/>
          <w:szCs w:val="24"/>
        </w:rPr>
        <w:t xml:space="preserve"> yang </w:t>
      </w:r>
      <w:proofErr w:type="spellStart"/>
      <w:r w:rsidR="00A524B6">
        <w:rPr>
          <w:rFonts w:ascii="Times New Roman" w:hAnsi="Times New Roman" w:cs="Times New Roman"/>
          <w:sz w:val="24"/>
          <w:szCs w:val="24"/>
        </w:rPr>
        <w:t>masih</w:t>
      </w:r>
      <w:proofErr w:type="spellEnd"/>
      <w:r w:rsidR="00A524B6">
        <w:rPr>
          <w:rFonts w:ascii="Times New Roman" w:hAnsi="Times New Roman" w:cs="Times New Roman"/>
          <w:sz w:val="24"/>
          <w:szCs w:val="24"/>
        </w:rPr>
        <w:t xml:space="preserve"> </w:t>
      </w:r>
      <w:proofErr w:type="spellStart"/>
      <w:r w:rsidR="00A524B6">
        <w:rPr>
          <w:rFonts w:ascii="Times New Roman" w:hAnsi="Times New Roman" w:cs="Times New Roman"/>
          <w:sz w:val="24"/>
          <w:szCs w:val="24"/>
        </w:rPr>
        <w:t>rawan</w:t>
      </w:r>
      <w:proofErr w:type="spellEnd"/>
      <w:r w:rsidR="00A524B6">
        <w:rPr>
          <w:rFonts w:ascii="Times New Roman" w:hAnsi="Times New Roman" w:cs="Times New Roman"/>
          <w:sz w:val="24"/>
          <w:szCs w:val="24"/>
        </w:rPr>
        <w:t xml:space="preserve"> dan </w:t>
      </w:r>
      <w:proofErr w:type="spellStart"/>
      <w:r w:rsidR="00A524B6">
        <w:rPr>
          <w:rFonts w:ascii="Times New Roman" w:hAnsi="Times New Roman" w:cs="Times New Roman"/>
          <w:sz w:val="24"/>
          <w:szCs w:val="24"/>
        </w:rPr>
        <w:t>banyak</w:t>
      </w:r>
      <w:proofErr w:type="spellEnd"/>
      <w:r w:rsidR="00A524B6">
        <w:rPr>
          <w:rFonts w:ascii="Times New Roman" w:hAnsi="Times New Roman" w:cs="Times New Roman"/>
          <w:sz w:val="24"/>
          <w:szCs w:val="24"/>
        </w:rPr>
        <w:t xml:space="preserve"> </w:t>
      </w:r>
      <w:proofErr w:type="spellStart"/>
      <w:r w:rsidR="00A524B6">
        <w:rPr>
          <w:rFonts w:ascii="Times New Roman" w:hAnsi="Times New Roman" w:cs="Times New Roman"/>
          <w:sz w:val="24"/>
          <w:szCs w:val="24"/>
        </w:rPr>
        <w:t>hutan</w:t>
      </w:r>
      <w:proofErr w:type="spellEnd"/>
      <w:r w:rsidR="00A524B6">
        <w:rPr>
          <w:rFonts w:ascii="Times New Roman" w:hAnsi="Times New Roman" w:cs="Times New Roman"/>
          <w:sz w:val="24"/>
          <w:szCs w:val="24"/>
        </w:rPr>
        <w:t>,</w:t>
      </w:r>
      <w:r w:rsidR="00A346C4">
        <w:rPr>
          <w:rFonts w:ascii="Times New Roman" w:hAnsi="Times New Roman" w:cs="Times New Roman"/>
          <w:sz w:val="24"/>
          <w:szCs w:val="24"/>
        </w:rPr>
        <w:t xml:space="preserve"> </w:t>
      </w:r>
      <w:proofErr w:type="spellStart"/>
      <w:r w:rsidR="00A346C4">
        <w:rPr>
          <w:rFonts w:ascii="Times New Roman" w:hAnsi="Times New Roman" w:cs="Times New Roman"/>
          <w:sz w:val="24"/>
          <w:szCs w:val="24"/>
        </w:rPr>
        <w:t>serta</w:t>
      </w:r>
      <w:proofErr w:type="spellEnd"/>
      <w:r w:rsidR="00A346C4">
        <w:rPr>
          <w:rFonts w:ascii="Times New Roman" w:hAnsi="Times New Roman" w:cs="Times New Roman"/>
          <w:sz w:val="24"/>
          <w:szCs w:val="24"/>
        </w:rPr>
        <w:t xml:space="preserve"> </w:t>
      </w:r>
      <w:proofErr w:type="spellStart"/>
      <w:r w:rsidR="00A346C4">
        <w:rPr>
          <w:rFonts w:ascii="Times New Roman" w:hAnsi="Times New Roman" w:cs="Times New Roman"/>
          <w:sz w:val="24"/>
          <w:szCs w:val="24"/>
        </w:rPr>
        <w:t>menyediakan</w:t>
      </w:r>
      <w:proofErr w:type="spellEnd"/>
      <w:r w:rsidR="00A346C4">
        <w:rPr>
          <w:rFonts w:ascii="Times New Roman" w:hAnsi="Times New Roman" w:cs="Times New Roman"/>
          <w:sz w:val="24"/>
          <w:szCs w:val="24"/>
        </w:rPr>
        <w:t xml:space="preserve"> </w:t>
      </w:r>
      <w:proofErr w:type="spellStart"/>
      <w:r w:rsidR="00A346C4">
        <w:rPr>
          <w:rFonts w:ascii="Times New Roman" w:hAnsi="Times New Roman" w:cs="Times New Roman"/>
          <w:sz w:val="24"/>
          <w:szCs w:val="24"/>
        </w:rPr>
        <w:t>sarana</w:t>
      </w:r>
      <w:proofErr w:type="spellEnd"/>
      <w:r w:rsidR="00A346C4">
        <w:rPr>
          <w:rFonts w:ascii="Times New Roman" w:hAnsi="Times New Roman" w:cs="Times New Roman"/>
          <w:sz w:val="24"/>
          <w:szCs w:val="24"/>
        </w:rPr>
        <w:t xml:space="preserve"> dan </w:t>
      </w:r>
      <w:proofErr w:type="spellStart"/>
      <w:r w:rsidR="00A346C4">
        <w:rPr>
          <w:rFonts w:ascii="Times New Roman" w:hAnsi="Times New Roman" w:cs="Times New Roman"/>
          <w:sz w:val="24"/>
          <w:szCs w:val="24"/>
        </w:rPr>
        <w:t>prasarana</w:t>
      </w:r>
      <w:proofErr w:type="spellEnd"/>
      <w:r w:rsidR="00A346C4">
        <w:rPr>
          <w:rFonts w:ascii="Times New Roman" w:hAnsi="Times New Roman" w:cs="Times New Roman"/>
          <w:sz w:val="24"/>
          <w:szCs w:val="24"/>
        </w:rPr>
        <w:t xml:space="preserve"> yang </w:t>
      </w:r>
      <w:proofErr w:type="spellStart"/>
      <w:r w:rsidR="00A346C4">
        <w:rPr>
          <w:rFonts w:ascii="Times New Roman" w:hAnsi="Times New Roman" w:cs="Times New Roman"/>
          <w:sz w:val="24"/>
          <w:szCs w:val="24"/>
        </w:rPr>
        <w:t>mendukung</w:t>
      </w:r>
      <w:proofErr w:type="spellEnd"/>
      <w:r w:rsidR="00A346C4">
        <w:rPr>
          <w:rFonts w:ascii="Times New Roman" w:hAnsi="Times New Roman" w:cs="Times New Roman"/>
          <w:sz w:val="24"/>
          <w:szCs w:val="24"/>
        </w:rPr>
        <w:t xml:space="preserve"> </w:t>
      </w:r>
      <w:proofErr w:type="spellStart"/>
      <w:r w:rsidR="00A346C4">
        <w:rPr>
          <w:rFonts w:ascii="Times New Roman" w:hAnsi="Times New Roman" w:cs="Times New Roman"/>
          <w:sz w:val="24"/>
          <w:szCs w:val="24"/>
        </w:rPr>
        <w:t>pembelajaran</w:t>
      </w:r>
      <w:proofErr w:type="spellEnd"/>
      <w:r w:rsidR="00A346C4">
        <w:rPr>
          <w:rFonts w:ascii="Times New Roman" w:hAnsi="Times New Roman" w:cs="Times New Roman"/>
          <w:sz w:val="24"/>
          <w:szCs w:val="24"/>
        </w:rPr>
        <w:t xml:space="preserve"> di TPA, </w:t>
      </w:r>
      <w:proofErr w:type="spellStart"/>
      <w:r w:rsidR="00A346C4">
        <w:rPr>
          <w:rFonts w:ascii="Times New Roman" w:hAnsi="Times New Roman" w:cs="Times New Roman"/>
          <w:sz w:val="24"/>
          <w:szCs w:val="24"/>
        </w:rPr>
        <w:t>seperti</w:t>
      </w:r>
      <w:proofErr w:type="spellEnd"/>
      <w:r w:rsidR="00A346C4">
        <w:rPr>
          <w:rFonts w:ascii="Times New Roman" w:hAnsi="Times New Roman" w:cs="Times New Roman"/>
          <w:sz w:val="24"/>
          <w:szCs w:val="24"/>
        </w:rPr>
        <w:t xml:space="preserve"> </w:t>
      </w:r>
      <w:proofErr w:type="spellStart"/>
      <w:r w:rsidR="00A346C4">
        <w:rPr>
          <w:rFonts w:ascii="Times New Roman" w:hAnsi="Times New Roman" w:cs="Times New Roman"/>
          <w:sz w:val="24"/>
          <w:szCs w:val="24"/>
        </w:rPr>
        <w:t>Buku</w:t>
      </w:r>
      <w:proofErr w:type="spellEnd"/>
      <w:r w:rsidR="00A346C4">
        <w:rPr>
          <w:rFonts w:ascii="Times New Roman" w:hAnsi="Times New Roman" w:cs="Times New Roman"/>
          <w:sz w:val="24"/>
          <w:szCs w:val="24"/>
        </w:rPr>
        <w:t xml:space="preserve"> </w:t>
      </w:r>
      <w:proofErr w:type="spellStart"/>
      <w:r w:rsidR="00A346C4">
        <w:rPr>
          <w:rFonts w:ascii="Times New Roman" w:hAnsi="Times New Roman" w:cs="Times New Roman"/>
          <w:sz w:val="24"/>
          <w:szCs w:val="24"/>
        </w:rPr>
        <w:t>Iqro</w:t>
      </w:r>
      <w:proofErr w:type="spellEnd"/>
      <w:r w:rsidR="00A346C4">
        <w:rPr>
          <w:rFonts w:ascii="Times New Roman" w:hAnsi="Times New Roman" w:cs="Times New Roman"/>
          <w:sz w:val="24"/>
          <w:szCs w:val="24"/>
        </w:rPr>
        <w:t xml:space="preserve">’. Al-Qur’an, </w:t>
      </w:r>
      <w:proofErr w:type="spellStart"/>
      <w:r w:rsidR="00A346C4">
        <w:rPr>
          <w:rFonts w:ascii="Times New Roman" w:hAnsi="Times New Roman" w:cs="Times New Roman"/>
          <w:sz w:val="24"/>
          <w:szCs w:val="24"/>
        </w:rPr>
        <w:t>Buku</w:t>
      </w:r>
      <w:proofErr w:type="spellEnd"/>
      <w:r w:rsidR="00A346C4">
        <w:rPr>
          <w:rFonts w:ascii="Times New Roman" w:hAnsi="Times New Roman" w:cs="Times New Roman"/>
          <w:sz w:val="24"/>
          <w:szCs w:val="24"/>
        </w:rPr>
        <w:t xml:space="preserve"> </w:t>
      </w:r>
      <w:r w:rsidR="00A346C4">
        <w:rPr>
          <w:rFonts w:ascii="Times New Roman" w:hAnsi="Times New Roman" w:cs="Times New Roman"/>
          <w:sz w:val="24"/>
          <w:szCs w:val="24"/>
        </w:rPr>
        <w:lastRenderedPageBreak/>
        <w:t xml:space="preserve">Tajwid, </w:t>
      </w:r>
      <w:proofErr w:type="spellStart"/>
      <w:r w:rsidR="00A346C4">
        <w:rPr>
          <w:rFonts w:ascii="Times New Roman" w:hAnsi="Times New Roman" w:cs="Times New Roman"/>
          <w:sz w:val="24"/>
          <w:szCs w:val="24"/>
        </w:rPr>
        <w:t>Papan</w:t>
      </w:r>
      <w:proofErr w:type="spellEnd"/>
      <w:r w:rsidR="00A346C4">
        <w:rPr>
          <w:rFonts w:ascii="Times New Roman" w:hAnsi="Times New Roman" w:cs="Times New Roman"/>
          <w:sz w:val="24"/>
          <w:szCs w:val="24"/>
        </w:rPr>
        <w:t xml:space="preserve"> </w:t>
      </w:r>
      <w:proofErr w:type="spellStart"/>
      <w:r w:rsidR="00A346C4">
        <w:rPr>
          <w:rFonts w:ascii="Times New Roman" w:hAnsi="Times New Roman" w:cs="Times New Roman"/>
          <w:sz w:val="24"/>
          <w:szCs w:val="24"/>
        </w:rPr>
        <w:t>Tulis</w:t>
      </w:r>
      <w:proofErr w:type="spellEnd"/>
      <w:r w:rsidR="00A346C4">
        <w:rPr>
          <w:rFonts w:ascii="Times New Roman" w:hAnsi="Times New Roman" w:cs="Times New Roman"/>
          <w:sz w:val="24"/>
          <w:szCs w:val="24"/>
        </w:rPr>
        <w:t xml:space="preserve">, </w:t>
      </w:r>
      <w:proofErr w:type="spellStart"/>
      <w:r w:rsidR="00A346C4">
        <w:rPr>
          <w:rFonts w:ascii="Times New Roman" w:hAnsi="Times New Roman" w:cs="Times New Roman"/>
          <w:sz w:val="24"/>
          <w:szCs w:val="24"/>
        </w:rPr>
        <w:t>Spidol</w:t>
      </w:r>
      <w:proofErr w:type="spellEnd"/>
      <w:r w:rsidR="00A346C4">
        <w:rPr>
          <w:rFonts w:ascii="Times New Roman" w:hAnsi="Times New Roman" w:cs="Times New Roman"/>
          <w:sz w:val="24"/>
          <w:szCs w:val="24"/>
        </w:rPr>
        <w:t xml:space="preserve">, </w:t>
      </w:r>
      <w:proofErr w:type="spellStart"/>
      <w:r w:rsidR="00A346C4">
        <w:rPr>
          <w:rFonts w:ascii="Times New Roman" w:hAnsi="Times New Roman" w:cs="Times New Roman"/>
          <w:sz w:val="24"/>
          <w:szCs w:val="24"/>
        </w:rPr>
        <w:t>Penghapus</w:t>
      </w:r>
      <w:proofErr w:type="spellEnd"/>
      <w:r w:rsidR="00A346C4">
        <w:rPr>
          <w:rFonts w:ascii="Times New Roman" w:hAnsi="Times New Roman" w:cs="Times New Roman"/>
          <w:sz w:val="24"/>
          <w:szCs w:val="24"/>
        </w:rPr>
        <w:t xml:space="preserve">, </w:t>
      </w:r>
      <w:proofErr w:type="spellStart"/>
      <w:r w:rsidR="00A346C4">
        <w:rPr>
          <w:rFonts w:ascii="Times New Roman" w:hAnsi="Times New Roman" w:cs="Times New Roman"/>
          <w:sz w:val="24"/>
          <w:szCs w:val="24"/>
        </w:rPr>
        <w:t>Mukena</w:t>
      </w:r>
      <w:proofErr w:type="spellEnd"/>
      <w:r w:rsidR="00A346C4">
        <w:rPr>
          <w:rFonts w:ascii="Times New Roman" w:hAnsi="Times New Roman" w:cs="Times New Roman"/>
          <w:sz w:val="24"/>
          <w:szCs w:val="24"/>
        </w:rPr>
        <w:t xml:space="preserve">, </w:t>
      </w:r>
      <w:proofErr w:type="spellStart"/>
      <w:r w:rsidR="00A346C4">
        <w:rPr>
          <w:rFonts w:ascii="Times New Roman" w:hAnsi="Times New Roman" w:cs="Times New Roman"/>
          <w:sz w:val="24"/>
          <w:szCs w:val="24"/>
        </w:rPr>
        <w:t>Sajadah</w:t>
      </w:r>
      <w:proofErr w:type="spellEnd"/>
      <w:r w:rsidR="00A346C4">
        <w:rPr>
          <w:rFonts w:ascii="Times New Roman" w:hAnsi="Times New Roman" w:cs="Times New Roman"/>
          <w:sz w:val="24"/>
          <w:szCs w:val="24"/>
        </w:rPr>
        <w:t xml:space="preserve"> dan </w:t>
      </w:r>
      <w:proofErr w:type="spellStart"/>
      <w:r w:rsidR="00A346C4">
        <w:rPr>
          <w:rFonts w:ascii="Times New Roman" w:hAnsi="Times New Roman" w:cs="Times New Roman"/>
          <w:sz w:val="24"/>
          <w:szCs w:val="24"/>
        </w:rPr>
        <w:t>perlengkapan</w:t>
      </w:r>
      <w:proofErr w:type="spellEnd"/>
      <w:r w:rsidR="00A346C4">
        <w:rPr>
          <w:rFonts w:ascii="Times New Roman" w:hAnsi="Times New Roman" w:cs="Times New Roman"/>
          <w:sz w:val="24"/>
          <w:szCs w:val="24"/>
        </w:rPr>
        <w:t xml:space="preserve"> yang </w:t>
      </w:r>
      <w:proofErr w:type="spellStart"/>
      <w:r w:rsidR="00A346C4">
        <w:rPr>
          <w:rFonts w:ascii="Times New Roman" w:hAnsi="Times New Roman" w:cs="Times New Roman"/>
          <w:sz w:val="24"/>
          <w:szCs w:val="24"/>
        </w:rPr>
        <w:t>relevan</w:t>
      </w:r>
      <w:proofErr w:type="spellEnd"/>
      <w:r w:rsidR="00A346C4">
        <w:rPr>
          <w:rFonts w:ascii="Times New Roman" w:hAnsi="Times New Roman" w:cs="Times New Roman"/>
          <w:sz w:val="24"/>
          <w:szCs w:val="24"/>
        </w:rPr>
        <w:t>.</w:t>
      </w:r>
    </w:p>
    <w:p w14:paraId="60DA4BBB" w14:textId="458D7CE0" w:rsidR="00A346C4" w:rsidRDefault="00F370BD" w:rsidP="000B0BD9">
      <w:pPr>
        <w:pStyle w:val="ListParagraph"/>
        <w:numPr>
          <w:ilvl w:val="0"/>
          <w:numId w:val="6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PALI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dan program-program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memberantas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bersifar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rutinitas</w:t>
      </w:r>
      <w:proofErr w:type="spellEnd"/>
      <w:r w:rsidR="007E74CB">
        <w:rPr>
          <w:rFonts w:ascii="Times New Roman" w:hAnsi="Times New Roman" w:cs="Times New Roman"/>
          <w:sz w:val="24"/>
          <w:szCs w:val="24"/>
        </w:rPr>
        <w:t xml:space="preserve">. </w:t>
      </w:r>
      <w:proofErr w:type="spellStart"/>
      <w:r w:rsidR="007E74CB">
        <w:rPr>
          <w:rFonts w:ascii="Times New Roman" w:hAnsi="Times New Roman" w:cs="Times New Roman"/>
          <w:sz w:val="24"/>
          <w:szCs w:val="24"/>
        </w:rPr>
        <w:t>Selain</w:t>
      </w:r>
      <w:proofErr w:type="spellEnd"/>
      <w:r w:rsidR="007E74CB">
        <w:rPr>
          <w:rFonts w:ascii="Times New Roman" w:hAnsi="Times New Roman" w:cs="Times New Roman"/>
          <w:sz w:val="24"/>
          <w:szCs w:val="24"/>
        </w:rPr>
        <w:t xml:space="preserve"> </w:t>
      </w:r>
      <w:proofErr w:type="spellStart"/>
      <w:r w:rsidR="007E74CB">
        <w:rPr>
          <w:rFonts w:ascii="Times New Roman" w:hAnsi="Times New Roman" w:cs="Times New Roman"/>
          <w:sz w:val="24"/>
          <w:szCs w:val="24"/>
        </w:rPr>
        <w:t>itu</w:t>
      </w:r>
      <w:proofErr w:type="spellEnd"/>
      <w:r w:rsidR="007E74CB">
        <w:rPr>
          <w:rFonts w:ascii="Times New Roman" w:hAnsi="Times New Roman" w:cs="Times New Roman"/>
          <w:sz w:val="24"/>
          <w:szCs w:val="24"/>
        </w:rPr>
        <w:t xml:space="preserve">, </w:t>
      </w:r>
      <w:proofErr w:type="spellStart"/>
      <w:r w:rsidR="007E74CB">
        <w:rPr>
          <w:rFonts w:ascii="Times New Roman" w:hAnsi="Times New Roman" w:cs="Times New Roman"/>
          <w:sz w:val="24"/>
          <w:szCs w:val="24"/>
        </w:rPr>
        <w:t>hendaknya</w:t>
      </w:r>
      <w:proofErr w:type="spellEnd"/>
      <w:r w:rsidR="007E74CB">
        <w:rPr>
          <w:rFonts w:ascii="Times New Roman" w:hAnsi="Times New Roman" w:cs="Times New Roman"/>
          <w:sz w:val="24"/>
          <w:szCs w:val="24"/>
        </w:rPr>
        <w:t xml:space="preserve"> program </w:t>
      </w:r>
      <w:proofErr w:type="spellStart"/>
      <w:r w:rsidR="007E74CB">
        <w:rPr>
          <w:rFonts w:ascii="Times New Roman" w:hAnsi="Times New Roman" w:cs="Times New Roman"/>
          <w:sz w:val="24"/>
          <w:szCs w:val="24"/>
        </w:rPr>
        <w:t>tersebut</w:t>
      </w:r>
      <w:proofErr w:type="spellEnd"/>
      <w:r w:rsidR="007E74CB">
        <w:rPr>
          <w:rFonts w:ascii="Times New Roman" w:hAnsi="Times New Roman" w:cs="Times New Roman"/>
          <w:sz w:val="24"/>
          <w:szCs w:val="24"/>
        </w:rPr>
        <w:t xml:space="preserve"> </w:t>
      </w:r>
      <w:proofErr w:type="spellStart"/>
      <w:r w:rsidR="007E74CB">
        <w:rPr>
          <w:rFonts w:ascii="Times New Roman" w:hAnsi="Times New Roman" w:cs="Times New Roman"/>
          <w:sz w:val="24"/>
          <w:szCs w:val="24"/>
        </w:rPr>
        <w:t>dipastikan</w:t>
      </w:r>
      <w:proofErr w:type="spellEnd"/>
      <w:r w:rsidR="007E74CB">
        <w:rPr>
          <w:rFonts w:ascii="Times New Roman" w:hAnsi="Times New Roman" w:cs="Times New Roman"/>
          <w:sz w:val="24"/>
          <w:szCs w:val="24"/>
        </w:rPr>
        <w:t xml:space="preserve"> </w:t>
      </w:r>
      <w:proofErr w:type="spellStart"/>
      <w:r w:rsidR="007E74CB">
        <w:rPr>
          <w:rFonts w:ascii="Times New Roman" w:hAnsi="Times New Roman" w:cs="Times New Roman"/>
          <w:sz w:val="24"/>
          <w:szCs w:val="24"/>
        </w:rPr>
        <w:t>benar-benar</w:t>
      </w:r>
      <w:proofErr w:type="spellEnd"/>
      <w:r w:rsidR="007E74CB">
        <w:rPr>
          <w:rFonts w:ascii="Times New Roman" w:hAnsi="Times New Roman" w:cs="Times New Roman"/>
          <w:sz w:val="24"/>
          <w:szCs w:val="24"/>
        </w:rPr>
        <w:t xml:space="preserve"> </w:t>
      </w:r>
      <w:proofErr w:type="spellStart"/>
      <w:r w:rsidR="007E74CB">
        <w:rPr>
          <w:rFonts w:ascii="Times New Roman" w:hAnsi="Times New Roman" w:cs="Times New Roman"/>
          <w:sz w:val="24"/>
          <w:szCs w:val="24"/>
        </w:rPr>
        <w:t>menyeluruh</w:t>
      </w:r>
      <w:proofErr w:type="spellEnd"/>
      <w:r w:rsidR="007E74CB">
        <w:rPr>
          <w:rFonts w:ascii="Times New Roman" w:hAnsi="Times New Roman" w:cs="Times New Roman"/>
          <w:sz w:val="24"/>
          <w:szCs w:val="24"/>
        </w:rPr>
        <w:t xml:space="preserve"> dan </w:t>
      </w:r>
      <w:proofErr w:type="spellStart"/>
      <w:r w:rsidR="007E74CB">
        <w:rPr>
          <w:rFonts w:ascii="Times New Roman" w:hAnsi="Times New Roman" w:cs="Times New Roman"/>
          <w:sz w:val="24"/>
          <w:szCs w:val="24"/>
        </w:rPr>
        <w:t>dapat</w:t>
      </w:r>
      <w:proofErr w:type="spellEnd"/>
      <w:r w:rsidR="007E74CB">
        <w:rPr>
          <w:rFonts w:ascii="Times New Roman" w:hAnsi="Times New Roman" w:cs="Times New Roman"/>
          <w:sz w:val="24"/>
          <w:szCs w:val="24"/>
        </w:rPr>
        <w:t xml:space="preserve"> </w:t>
      </w:r>
      <w:proofErr w:type="spellStart"/>
      <w:r w:rsidR="007E74CB">
        <w:rPr>
          <w:rFonts w:ascii="Times New Roman" w:hAnsi="Times New Roman" w:cs="Times New Roman"/>
          <w:sz w:val="24"/>
          <w:szCs w:val="24"/>
        </w:rPr>
        <w:t>dijalankan</w:t>
      </w:r>
      <w:proofErr w:type="spellEnd"/>
      <w:r w:rsidR="007E74CB">
        <w:rPr>
          <w:rFonts w:ascii="Times New Roman" w:hAnsi="Times New Roman" w:cs="Times New Roman"/>
          <w:sz w:val="24"/>
          <w:szCs w:val="24"/>
        </w:rPr>
        <w:t xml:space="preserve"> di </w:t>
      </w:r>
      <w:proofErr w:type="spellStart"/>
      <w:r w:rsidR="007E74CB">
        <w:rPr>
          <w:rFonts w:ascii="Times New Roman" w:hAnsi="Times New Roman" w:cs="Times New Roman"/>
          <w:sz w:val="24"/>
          <w:szCs w:val="24"/>
        </w:rPr>
        <w:t>seluruh</w:t>
      </w:r>
      <w:proofErr w:type="spellEnd"/>
      <w:r w:rsidR="007E74CB">
        <w:rPr>
          <w:rFonts w:ascii="Times New Roman" w:hAnsi="Times New Roman" w:cs="Times New Roman"/>
          <w:sz w:val="24"/>
          <w:szCs w:val="24"/>
        </w:rPr>
        <w:t xml:space="preserve"> wilayah </w:t>
      </w:r>
      <w:proofErr w:type="spellStart"/>
      <w:r w:rsidR="007E74CB">
        <w:rPr>
          <w:rFonts w:ascii="Times New Roman" w:hAnsi="Times New Roman" w:cs="Times New Roman"/>
          <w:sz w:val="24"/>
          <w:szCs w:val="24"/>
        </w:rPr>
        <w:t>kabupaten</w:t>
      </w:r>
      <w:proofErr w:type="spellEnd"/>
      <w:r w:rsidR="007E74CB">
        <w:rPr>
          <w:rFonts w:ascii="Times New Roman" w:hAnsi="Times New Roman" w:cs="Times New Roman"/>
          <w:sz w:val="24"/>
          <w:szCs w:val="24"/>
        </w:rPr>
        <w:t>.</w:t>
      </w:r>
    </w:p>
    <w:p w14:paraId="11567FA9" w14:textId="158ECBE6" w:rsidR="00146A5F" w:rsidRDefault="00146A5F" w:rsidP="000B0BD9">
      <w:pPr>
        <w:pStyle w:val="ListParagraph"/>
        <w:numPr>
          <w:ilvl w:val="0"/>
          <w:numId w:val="6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jam ke-0, </w:t>
      </w:r>
      <w:proofErr w:type="spellStart"/>
      <w:r>
        <w:rPr>
          <w:rFonts w:ascii="Times New Roman" w:hAnsi="Times New Roman" w:cs="Times New Roman"/>
          <w:sz w:val="24"/>
          <w:szCs w:val="24"/>
        </w:rPr>
        <w:t>Jum’at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dan jam </w:t>
      </w:r>
      <w:proofErr w:type="spellStart"/>
      <w:r>
        <w:rPr>
          <w:rFonts w:ascii="Times New Roman" w:hAnsi="Times New Roman" w:cs="Times New Roman"/>
          <w:sz w:val="24"/>
          <w:szCs w:val="24"/>
        </w:rPr>
        <w:t>ekstrakurikuler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jam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w:t>
      </w:r>
    </w:p>
    <w:p w14:paraId="2230FB91" w14:textId="30E471F1" w:rsidR="00B8212E" w:rsidRDefault="00B8212E" w:rsidP="000B0BD9">
      <w:pPr>
        <w:pStyle w:val="ListParagraph"/>
        <w:numPr>
          <w:ilvl w:val="0"/>
          <w:numId w:val="6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DPK BKPRMI agar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PALI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Manis.</w:t>
      </w:r>
    </w:p>
    <w:p w14:paraId="1F38939D" w14:textId="0C2CBBB3" w:rsidR="00795120" w:rsidRPr="00795120" w:rsidRDefault="00795120" w:rsidP="00795120">
      <w:pPr>
        <w:spacing w:after="0"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D453291" w14:textId="5555BCAB" w:rsidR="00F8263D" w:rsidRPr="00795120" w:rsidRDefault="00F8263D" w:rsidP="000B0BD9">
      <w:pPr>
        <w:pStyle w:val="ListParagraph"/>
        <w:numPr>
          <w:ilvl w:val="0"/>
          <w:numId w:val="86"/>
        </w:numPr>
        <w:spacing w:after="0" w:line="480" w:lineRule="auto"/>
        <w:jc w:val="both"/>
        <w:rPr>
          <w:rFonts w:ascii="Times New Roman" w:hAnsi="Times New Roman" w:cs="Times New Roman"/>
          <w:sz w:val="24"/>
          <w:szCs w:val="24"/>
        </w:rPr>
      </w:pPr>
      <w:proofErr w:type="spellStart"/>
      <w:r w:rsidRPr="00795120">
        <w:rPr>
          <w:rFonts w:ascii="Times New Roman" w:hAnsi="Times New Roman" w:cs="Times New Roman"/>
          <w:sz w:val="24"/>
          <w:szCs w:val="24"/>
        </w:rPr>
        <w:t>Pemberantasan</w:t>
      </w:r>
      <w:proofErr w:type="spellEnd"/>
      <w:r w:rsidRPr="00795120">
        <w:rPr>
          <w:rFonts w:ascii="Times New Roman" w:hAnsi="Times New Roman" w:cs="Times New Roman"/>
          <w:sz w:val="24"/>
          <w:szCs w:val="24"/>
        </w:rPr>
        <w:t xml:space="preserve"> </w:t>
      </w:r>
      <w:proofErr w:type="spellStart"/>
      <w:r w:rsidRPr="00795120">
        <w:rPr>
          <w:rFonts w:ascii="Times New Roman" w:hAnsi="Times New Roman" w:cs="Times New Roman"/>
          <w:sz w:val="24"/>
          <w:szCs w:val="24"/>
        </w:rPr>
        <w:t>buta</w:t>
      </w:r>
      <w:proofErr w:type="spellEnd"/>
      <w:r w:rsidRPr="00795120">
        <w:rPr>
          <w:rFonts w:ascii="Times New Roman" w:hAnsi="Times New Roman" w:cs="Times New Roman"/>
          <w:sz w:val="24"/>
          <w:szCs w:val="24"/>
        </w:rPr>
        <w:t xml:space="preserve"> </w:t>
      </w:r>
      <w:proofErr w:type="spellStart"/>
      <w:r w:rsidRPr="00795120">
        <w:rPr>
          <w:rFonts w:ascii="Times New Roman" w:hAnsi="Times New Roman" w:cs="Times New Roman"/>
          <w:sz w:val="24"/>
          <w:szCs w:val="24"/>
        </w:rPr>
        <w:t>aksara</w:t>
      </w:r>
      <w:proofErr w:type="spellEnd"/>
      <w:r w:rsidRPr="00795120">
        <w:rPr>
          <w:rFonts w:ascii="Times New Roman" w:hAnsi="Times New Roman" w:cs="Times New Roman"/>
          <w:sz w:val="24"/>
          <w:szCs w:val="24"/>
        </w:rPr>
        <w:t xml:space="preserve"> Al-Qur’an oleh </w:t>
      </w:r>
      <w:proofErr w:type="spellStart"/>
      <w:r w:rsidRPr="00795120">
        <w:rPr>
          <w:rFonts w:ascii="Times New Roman" w:hAnsi="Times New Roman" w:cs="Times New Roman"/>
          <w:sz w:val="24"/>
          <w:szCs w:val="24"/>
        </w:rPr>
        <w:t>Lingkungan</w:t>
      </w:r>
      <w:proofErr w:type="spellEnd"/>
      <w:r w:rsidRPr="00795120">
        <w:rPr>
          <w:rFonts w:ascii="Times New Roman" w:hAnsi="Times New Roman" w:cs="Times New Roman"/>
          <w:sz w:val="24"/>
          <w:szCs w:val="24"/>
        </w:rPr>
        <w:t xml:space="preserve"> </w:t>
      </w:r>
      <w:proofErr w:type="spellStart"/>
      <w:r w:rsidRPr="00795120">
        <w:rPr>
          <w:rFonts w:ascii="Times New Roman" w:hAnsi="Times New Roman" w:cs="Times New Roman"/>
          <w:sz w:val="24"/>
          <w:szCs w:val="24"/>
        </w:rPr>
        <w:t>Keluarga</w:t>
      </w:r>
      <w:proofErr w:type="spellEnd"/>
    </w:p>
    <w:p w14:paraId="22B1BC58" w14:textId="77777777" w:rsidR="00F8263D" w:rsidRPr="003D12AB" w:rsidRDefault="00F8263D" w:rsidP="00F8263D">
      <w:pPr>
        <w:pStyle w:val="ListParagraph"/>
        <w:spacing w:after="0" w:line="480" w:lineRule="auto"/>
        <w:ind w:left="644" w:firstLine="720"/>
        <w:jc w:val="both"/>
        <w:rPr>
          <w:rFonts w:ascii="Times New Roman" w:hAnsi="Times New Roman" w:cs="Times New Roman"/>
          <w:sz w:val="24"/>
          <w:szCs w:val="24"/>
        </w:rPr>
      </w:pP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preventif</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di Indonesia. Pendidikan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pemberantasan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diungkapkan</w:t>
      </w:r>
      <w:proofErr w:type="spellEnd"/>
      <w:r>
        <w:rPr>
          <w:rFonts w:ascii="Times New Roman" w:hAnsi="Times New Roman" w:cs="Times New Roman"/>
          <w:sz w:val="24"/>
          <w:szCs w:val="24"/>
        </w:rPr>
        <w:t xml:space="preserve"> oleh Abdullah </w:t>
      </w:r>
      <w:proofErr w:type="spellStart"/>
      <w:r>
        <w:rPr>
          <w:rFonts w:ascii="Times New Roman" w:hAnsi="Times New Roman" w:cs="Times New Roman"/>
          <w:sz w:val="24"/>
          <w:szCs w:val="24"/>
        </w:rPr>
        <w:t>Nashih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bukunya</w:t>
      </w:r>
      <w:proofErr w:type="spellEnd"/>
      <w:r>
        <w:rPr>
          <w:rFonts w:ascii="Times New Roman" w:hAnsi="Times New Roman" w:cs="Times New Roman"/>
          <w:sz w:val="24"/>
          <w:szCs w:val="24"/>
        </w:rPr>
        <w:t xml:space="preserve"> </w:t>
      </w:r>
      <w:proofErr w:type="spellStart"/>
      <w:r w:rsidRPr="004B1A49">
        <w:rPr>
          <w:rFonts w:ascii="Times New Roman" w:hAnsi="Times New Roman" w:cs="Times New Roman"/>
          <w:i/>
          <w:iCs/>
          <w:sz w:val="24"/>
          <w:szCs w:val="24"/>
        </w:rPr>
        <w:t>Tarbiyatul</w:t>
      </w:r>
      <w:proofErr w:type="spellEnd"/>
      <w:r w:rsidRPr="004B1A49">
        <w:rPr>
          <w:rFonts w:ascii="Times New Roman" w:hAnsi="Times New Roman" w:cs="Times New Roman"/>
          <w:i/>
          <w:iCs/>
          <w:sz w:val="24"/>
          <w:szCs w:val="24"/>
        </w:rPr>
        <w:t xml:space="preserve"> </w:t>
      </w:r>
      <w:proofErr w:type="spellStart"/>
      <w:r w:rsidRPr="004B1A49">
        <w:rPr>
          <w:rFonts w:ascii="Times New Roman" w:hAnsi="Times New Roman" w:cs="Times New Roman"/>
          <w:i/>
          <w:iCs/>
          <w:sz w:val="24"/>
          <w:szCs w:val="24"/>
        </w:rPr>
        <w:t>Aulad</w:t>
      </w:r>
      <w:proofErr w:type="spellEnd"/>
      <w:r w:rsidRPr="004B1A49">
        <w:rPr>
          <w:rFonts w:ascii="Times New Roman" w:hAnsi="Times New Roman" w:cs="Times New Roman"/>
          <w:i/>
          <w:iCs/>
          <w:sz w:val="24"/>
          <w:szCs w:val="24"/>
        </w:rPr>
        <w:t xml:space="preserve"> Fil Islam</w:t>
      </w:r>
      <w:r>
        <w:rPr>
          <w:rFonts w:ascii="Times New Roman" w:hAnsi="Times New Roman" w:cs="Times New Roman"/>
          <w:sz w:val="24"/>
          <w:szCs w:val="24"/>
        </w:rPr>
        <w:t xml:space="preserve"> (Pendidikan Anak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Islam), s</w:t>
      </w:r>
      <w:r w:rsidRPr="004B1A49">
        <w:rPr>
          <w:rFonts w:ascii="Times New Roman" w:hAnsi="Times New Roman" w:cs="Times New Roman"/>
          <w:sz w:val="24"/>
          <w:szCs w:val="24"/>
        </w:rPr>
        <w:t xml:space="preserve">alah </w:t>
      </w:r>
      <w:proofErr w:type="spellStart"/>
      <w:r w:rsidRPr="004B1A49">
        <w:rPr>
          <w:rFonts w:ascii="Times New Roman" w:hAnsi="Times New Roman" w:cs="Times New Roman"/>
          <w:sz w:val="24"/>
          <w:szCs w:val="24"/>
        </w:rPr>
        <w:t>satu</w:t>
      </w:r>
      <w:proofErr w:type="spellEnd"/>
      <w:r w:rsidRPr="004B1A49">
        <w:rPr>
          <w:rFonts w:ascii="Times New Roman" w:hAnsi="Times New Roman" w:cs="Times New Roman"/>
          <w:sz w:val="24"/>
          <w:szCs w:val="24"/>
        </w:rPr>
        <w:t xml:space="preserve"> </w:t>
      </w:r>
      <w:proofErr w:type="spellStart"/>
      <w:r w:rsidRPr="004B1A49">
        <w:rPr>
          <w:rFonts w:ascii="Times New Roman" w:hAnsi="Times New Roman" w:cs="Times New Roman"/>
          <w:sz w:val="24"/>
          <w:szCs w:val="24"/>
        </w:rPr>
        <w:t>tanggung</w:t>
      </w:r>
      <w:proofErr w:type="spellEnd"/>
      <w:r w:rsidRPr="004B1A49">
        <w:rPr>
          <w:rFonts w:ascii="Times New Roman" w:hAnsi="Times New Roman" w:cs="Times New Roman"/>
          <w:sz w:val="24"/>
          <w:szCs w:val="24"/>
        </w:rPr>
        <w:t xml:space="preserve"> </w:t>
      </w:r>
      <w:proofErr w:type="spellStart"/>
      <w:r w:rsidRPr="004B1A49">
        <w:rPr>
          <w:rFonts w:ascii="Times New Roman" w:hAnsi="Times New Roman" w:cs="Times New Roman"/>
          <w:sz w:val="24"/>
          <w:szCs w:val="24"/>
        </w:rPr>
        <w:t>jawab</w:t>
      </w:r>
      <w:proofErr w:type="spellEnd"/>
      <w:r w:rsidRPr="004B1A49">
        <w:rPr>
          <w:rFonts w:ascii="Times New Roman" w:hAnsi="Times New Roman" w:cs="Times New Roman"/>
          <w:sz w:val="24"/>
          <w:szCs w:val="24"/>
        </w:rPr>
        <w:t xml:space="preserve"> orang </w:t>
      </w:r>
      <w:proofErr w:type="spellStart"/>
      <w:r w:rsidRPr="004B1A49">
        <w:rPr>
          <w:rFonts w:ascii="Times New Roman" w:hAnsi="Times New Roman" w:cs="Times New Roman"/>
          <w:sz w:val="24"/>
          <w:szCs w:val="24"/>
        </w:rPr>
        <w:t>tua</w:t>
      </w:r>
      <w:proofErr w:type="spellEnd"/>
      <w:r w:rsidRPr="004B1A49">
        <w:rPr>
          <w:rFonts w:ascii="Times New Roman" w:hAnsi="Times New Roman" w:cs="Times New Roman"/>
          <w:sz w:val="24"/>
          <w:szCs w:val="24"/>
        </w:rPr>
        <w:t xml:space="preserve"> </w:t>
      </w:r>
      <w:proofErr w:type="spellStart"/>
      <w:r w:rsidRPr="004B1A49">
        <w:rPr>
          <w:rFonts w:ascii="Times New Roman" w:hAnsi="Times New Roman" w:cs="Times New Roman"/>
          <w:sz w:val="24"/>
          <w:szCs w:val="24"/>
        </w:rPr>
        <w:t>adalah</w:t>
      </w:r>
      <w:proofErr w:type="spellEnd"/>
      <w:r w:rsidRPr="004B1A49">
        <w:rPr>
          <w:rFonts w:ascii="Times New Roman" w:hAnsi="Times New Roman" w:cs="Times New Roman"/>
          <w:sz w:val="24"/>
          <w:szCs w:val="24"/>
        </w:rPr>
        <w:t xml:space="preserve"> </w:t>
      </w:r>
      <w:proofErr w:type="spellStart"/>
      <w:r w:rsidRPr="004B1A49">
        <w:rPr>
          <w:rFonts w:ascii="Times New Roman" w:hAnsi="Times New Roman" w:cs="Times New Roman"/>
          <w:sz w:val="24"/>
          <w:szCs w:val="24"/>
        </w:rPr>
        <w:t>memberikan</w:t>
      </w:r>
      <w:proofErr w:type="spellEnd"/>
      <w:r w:rsidRPr="004B1A49">
        <w:rPr>
          <w:rFonts w:ascii="Times New Roman" w:hAnsi="Times New Roman" w:cs="Times New Roman"/>
          <w:sz w:val="24"/>
          <w:szCs w:val="24"/>
        </w:rPr>
        <w:t xml:space="preserve"> Pendidikan </w:t>
      </w:r>
      <w:proofErr w:type="spellStart"/>
      <w:r w:rsidRPr="004B1A49">
        <w:rPr>
          <w:rFonts w:ascii="Times New Roman" w:hAnsi="Times New Roman" w:cs="Times New Roman"/>
          <w:sz w:val="24"/>
          <w:szCs w:val="24"/>
        </w:rPr>
        <w:t>iman</w:t>
      </w:r>
      <w:proofErr w:type="spellEnd"/>
      <w:r w:rsidRPr="004B1A49">
        <w:rPr>
          <w:rFonts w:ascii="Times New Roman" w:hAnsi="Times New Roman" w:cs="Times New Roman"/>
          <w:sz w:val="24"/>
          <w:szCs w:val="24"/>
        </w:rPr>
        <w:t xml:space="preserve"> </w:t>
      </w:r>
      <w:proofErr w:type="spellStart"/>
      <w:r w:rsidRPr="004B1A49">
        <w:rPr>
          <w:rFonts w:ascii="Times New Roman" w:hAnsi="Times New Roman" w:cs="Times New Roman"/>
          <w:sz w:val="24"/>
          <w:szCs w:val="24"/>
        </w:rPr>
        <w:t>kepada</w:t>
      </w:r>
      <w:proofErr w:type="spellEnd"/>
      <w:r w:rsidRPr="004B1A49">
        <w:rPr>
          <w:rFonts w:ascii="Times New Roman" w:hAnsi="Times New Roman" w:cs="Times New Roman"/>
          <w:sz w:val="24"/>
          <w:szCs w:val="24"/>
        </w:rPr>
        <w:t xml:space="preserve"> </w:t>
      </w:r>
      <w:proofErr w:type="spellStart"/>
      <w:r w:rsidRPr="004B1A49">
        <w:rPr>
          <w:rFonts w:ascii="Times New Roman" w:hAnsi="Times New Roman" w:cs="Times New Roman"/>
          <w:sz w:val="24"/>
          <w:szCs w:val="24"/>
        </w:rPr>
        <w:t>anak</w:t>
      </w:r>
      <w:proofErr w:type="spellEnd"/>
      <w:r w:rsidRPr="004B1A49">
        <w:rPr>
          <w:rFonts w:ascii="Times New Roman" w:hAnsi="Times New Roman" w:cs="Times New Roman"/>
          <w:sz w:val="24"/>
          <w:szCs w:val="24"/>
        </w:rPr>
        <w:t xml:space="preserve">. </w:t>
      </w:r>
    </w:p>
    <w:p w14:paraId="17934361" w14:textId="77777777" w:rsidR="00F8263D" w:rsidRDefault="00F8263D" w:rsidP="00F8263D">
      <w:pPr>
        <w:pStyle w:val="ListParagraph"/>
        <w:spacing w:after="0" w:line="480" w:lineRule="auto"/>
        <w:ind w:left="644" w:firstLine="720"/>
        <w:jc w:val="both"/>
        <w:rPr>
          <w:rFonts w:ascii="Times New Roman" w:hAnsi="Times New Roman" w:cs="Times New Roman"/>
          <w:sz w:val="24"/>
          <w:szCs w:val="24"/>
        </w:rPr>
      </w:pPr>
      <w:proofErr w:type="spellStart"/>
      <w:r w:rsidRPr="00E53D42">
        <w:rPr>
          <w:rFonts w:ascii="Times New Roman" w:hAnsi="Times New Roman" w:cs="Times New Roman"/>
          <w:sz w:val="24"/>
          <w:szCs w:val="24"/>
        </w:rPr>
        <w:lastRenderedPageBreak/>
        <w:t>Peranan</w:t>
      </w:r>
      <w:proofErr w:type="spellEnd"/>
      <w:r w:rsidRPr="00E53D42">
        <w:rPr>
          <w:rFonts w:ascii="Times New Roman" w:hAnsi="Times New Roman" w:cs="Times New Roman"/>
          <w:sz w:val="24"/>
          <w:szCs w:val="24"/>
        </w:rPr>
        <w:t xml:space="preserve"> orang </w:t>
      </w:r>
      <w:proofErr w:type="spellStart"/>
      <w:r w:rsidRPr="00E53D42">
        <w:rPr>
          <w:rFonts w:ascii="Times New Roman" w:hAnsi="Times New Roman" w:cs="Times New Roman"/>
          <w:sz w:val="24"/>
          <w:szCs w:val="24"/>
        </w:rPr>
        <w:t>tua</w:t>
      </w:r>
      <w:proofErr w:type="spellEnd"/>
      <w:r w:rsidRPr="00E53D42">
        <w:rPr>
          <w:rFonts w:ascii="Times New Roman" w:hAnsi="Times New Roman" w:cs="Times New Roman"/>
          <w:sz w:val="24"/>
          <w:szCs w:val="24"/>
        </w:rPr>
        <w:t xml:space="preserve"> sangat </w:t>
      </w:r>
      <w:proofErr w:type="spellStart"/>
      <w:r w:rsidRPr="00E53D42">
        <w:rPr>
          <w:rFonts w:ascii="Times New Roman" w:hAnsi="Times New Roman" w:cs="Times New Roman"/>
          <w:sz w:val="24"/>
          <w:szCs w:val="24"/>
        </w:rPr>
        <w:t>besar</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dalam</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membina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mendidik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serta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membesarkan</w:t>
      </w:r>
      <w:proofErr w:type="spellEnd"/>
      <w:r w:rsidRPr="00E53D42">
        <w:rPr>
          <w:rFonts w:ascii="Times New Roman" w:hAnsi="Times New Roman" w:cs="Times New Roman"/>
          <w:sz w:val="24"/>
          <w:szCs w:val="24"/>
        </w:rPr>
        <w:t xml:space="preserve"> </w:t>
      </w:r>
      <w:proofErr w:type="spellStart"/>
      <w:r>
        <w:rPr>
          <w:rFonts w:ascii="Times New Roman" w:hAnsi="Times New Roman" w:cs="Times New Roman"/>
          <w:sz w:val="24"/>
          <w:szCs w:val="24"/>
        </w:rPr>
        <w:t>anaknya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sehingga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menjadi</w:t>
      </w:r>
      <w:proofErr w:type="spellEnd"/>
      <w:r w:rsidRPr="00E53D42">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dewasa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berakhlak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mulia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mencintai</w:t>
      </w:r>
      <w:proofErr w:type="spellEnd"/>
      <w:r>
        <w:rPr>
          <w:rFonts w:ascii="Times New Roman" w:hAnsi="Times New Roman" w:cs="Times New Roman"/>
          <w:sz w:val="24"/>
          <w:szCs w:val="24"/>
        </w:rPr>
        <w:t xml:space="preserve"> Al-Qur’an</w:t>
      </w:r>
      <w:r w:rsidRPr="00E53D42">
        <w:rPr>
          <w:rFonts w:ascii="Times New Roman" w:hAnsi="Times New Roman" w:cs="Times New Roman"/>
          <w:sz w:val="24"/>
          <w:szCs w:val="24"/>
        </w:rPr>
        <w:t xml:space="preserve">. </w:t>
      </w: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Pr="00E53D42">
        <w:rPr>
          <w:rFonts w:ascii="Times New Roman" w:hAnsi="Times New Roman" w:cs="Times New Roman"/>
          <w:sz w:val="24"/>
          <w:szCs w:val="24"/>
        </w:rPr>
        <w:t xml:space="preserve">orang </w:t>
      </w:r>
      <w:proofErr w:type="spellStart"/>
      <w:r w:rsidRPr="00E53D42">
        <w:rPr>
          <w:rFonts w:ascii="Times New Roman" w:hAnsi="Times New Roman" w:cs="Times New Roman"/>
          <w:sz w:val="24"/>
          <w:szCs w:val="24"/>
        </w:rPr>
        <w:t>tua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terhadap</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anak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dalam</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mengajar</w:t>
      </w:r>
      <w:r>
        <w:rPr>
          <w:rFonts w:ascii="Times New Roman" w:hAnsi="Times New Roman" w:cs="Times New Roman"/>
          <w:sz w:val="24"/>
          <w:szCs w:val="24"/>
        </w:rPr>
        <w:t>kan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mengaji</w:t>
      </w:r>
      <w:proofErr w:type="spellEnd"/>
      <w:r>
        <w:rPr>
          <w:rFonts w:ascii="Times New Roman" w:hAnsi="Times New Roman" w:cs="Times New Roman"/>
          <w:sz w:val="24"/>
          <w:szCs w:val="24"/>
        </w:rPr>
        <w:t>.</w:t>
      </w:r>
      <w:r w:rsidRPr="00E53D42">
        <w:rPr>
          <w:rFonts w:ascii="Times New Roman" w:hAnsi="Times New Roman" w:cs="Times New Roman"/>
          <w:sz w:val="24"/>
          <w:szCs w:val="24"/>
        </w:rPr>
        <w:t xml:space="preserve"> </w:t>
      </w:r>
    </w:p>
    <w:p w14:paraId="078C97B0" w14:textId="77777777" w:rsidR="00F8263D" w:rsidRDefault="00F8263D" w:rsidP="00F8263D">
      <w:pPr>
        <w:pStyle w:val="ListParagraph"/>
        <w:spacing w:after="0" w:line="480" w:lineRule="auto"/>
        <w:ind w:left="644" w:firstLine="720"/>
        <w:jc w:val="both"/>
        <w:rPr>
          <w:rFonts w:ascii="Times New Roman" w:hAnsi="Times New Roman" w:cs="Times New Roman"/>
          <w:sz w:val="24"/>
          <w:szCs w:val="24"/>
        </w:rPr>
      </w:pP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yang ideal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perspektif</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Rasulullah</w:t>
      </w:r>
      <w:proofErr w:type="spellEnd"/>
      <w:r>
        <w:rPr>
          <w:rFonts w:ascii="Times New Roman" w:hAnsi="Times New Roman" w:cs="Times New Roman"/>
          <w:sz w:val="24"/>
          <w:szCs w:val="24"/>
        </w:rPr>
        <w:t xml:space="preserve"> SAW.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7A3FE4D" w14:textId="78F0FCAE" w:rsidR="00F8263D" w:rsidRDefault="00F8263D" w:rsidP="00F8263D">
      <w:pPr>
        <w:pStyle w:val="ListParagraph"/>
        <w:spacing w:after="0"/>
        <w:ind w:left="1364"/>
        <w:jc w:val="both"/>
        <w:rPr>
          <w:rFonts w:ascii="Times New Roman" w:hAnsi="Times New Roman" w:cs="Times New Roman"/>
          <w:i/>
          <w:iCs/>
          <w:sz w:val="24"/>
          <w:szCs w:val="24"/>
        </w:rPr>
      </w:pPr>
      <w:r w:rsidRPr="000D746F">
        <w:rPr>
          <w:rFonts w:ascii="Times New Roman" w:hAnsi="Times New Roman" w:cs="Times New Roman"/>
          <w:i/>
          <w:iCs/>
          <w:sz w:val="24"/>
          <w:szCs w:val="24"/>
        </w:rPr>
        <w:t xml:space="preserve">“Wanita </w:t>
      </w:r>
      <w:proofErr w:type="spellStart"/>
      <w:r w:rsidRPr="000D746F">
        <w:rPr>
          <w:rFonts w:ascii="Times New Roman" w:hAnsi="Times New Roman" w:cs="Times New Roman"/>
          <w:i/>
          <w:iCs/>
          <w:sz w:val="24"/>
          <w:szCs w:val="24"/>
        </w:rPr>
        <w:t>dinikahi</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karena</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empat</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sebab</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karena</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hartanya</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karena</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keturunannya</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karena</w:t>
      </w:r>
      <w:proofErr w:type="spellEnd"/>
      <w:r w:rsidRPr="000D746F">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w:t>
      </w:r>
      <w:r w:rsidRPr="000D746F">
        <w:rPr>
          <w:rFonts w:ascii="Times New Roman" w:hAnsi="Times New Roman" w:cs="Times New Roman"/>
          <w:i/>
          <w:iCs/>
          <w:sz w:val="24"/>
          <w:szCs w:val="24"/>
        </w:rPr>
        <w:t>ecantikannya</w:t>
      </w:r>
      <w:proofErr w:type="spellEnd"/>
      <w:r w:rsidRPr="000D746F">
        <w:rPr>
          <w:rFonts w:ascii="Times New Roman" w:hAnsi="Times New Roman" w:cs="Times New Roman"/>
          <w:i/>
          <w:iCs/>
          <w:sz w:val="24"/>
          <w:szCs w:val="24"/>
        </w:rPr>
        <w:t xml:space="preserve">, dan </w:t>
      </w:r>
      <w:proofErr w:type="spellStart"/>
      <w:r w:rsidRPr="000D746F">
        <w:rPr>
          <w:rFonts w:ascii="Times New Roman" w:hAnsi="Times New Roman" w:cs="Times New Roman"/>
          <w:i/>
          <w:iCs/>
          <w:sz w:val="24"/>
          <w:szCs w:val="24"/>
        </w:rPr>
        <w:t>agamanya</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Maka</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pilihlah</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wanita</w:t>
      </w:r>
      <w:proofErr w:type="spellEnd"/>
      <w:r w:rsidRPr="000D746F">
        <w:rPr>
          <w:rFonts w:ascii="Times New Roman" w:hAnsi="Times New Roman" w:cs="Times New Roman"/>
          <w:i/>
          <w:iCs/>
          <w:sz w:val="24"/>
          <w:szCs w:val="24"/>
        </w:rPr>
        <w:t xml:space="preserve"> yang </w:t>
      </w:r>
      <w:proofErr w:type="spellStart"/>
      <w:r w:rsidRPr="000D746F">
        <w:rPr>
          <w:rFonts w:ascii="Times New Roman" w:hAnsi="Times New Roman" w:cs="Times New Roman"/>
          <w:i/>
          <w:iCs/>
          <w:sz w:val="24"/>
          <w:szCs w:val="24"/>
        </w:rPr>
        <w:t>berpegang</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teguh</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kepada</w:t>
      </w:r>
      <w:proofErr w:type="spellEnd"/>
      <w:r w:rsidRPr="000D746F">
        <w:rPr>
          <w:rFonts w:ascii="Times New Roman" w:hAnsi="Times New Roman" w:cs="Times New Roman"/>
          <w:i/>
          <w:iCs/>
          <w:sz w:val="24"/>
          <w:szCs w:val="24"/>
        </w:rPr>
        <w:t xml:space="preserve"> agama agar </w:t>
      </w:r>
      <w:proofErr w:type="spellStart"/>
      <w:r w:rsidRPr="000D746F">
        <w:rPr>
          <w:rFonts w:ascii="Times New Roman" w:hAnsi="Times New Roman" w:cs="Times New Roman"/>
          <w:i/>
          <w:iCs/>
          <w:sz w:val="24"/>
          <w:szCs w:val="24"/>
        </w:rPr>
        <w:t>kamu</w:t>
      </w:r>
      <w:proofErr w:type="spellEnd"/>
      <w:r w:rsidRPr="000D746F">
        <w:rPr>
          <w:rFonts w:ascii="Times New Roman" w:hAnsi="Times New Roman" w:cs="Times New Roman"/>
          <w:i/>
          <w:iCs/>
          <w:sz w:val="24"/>
          <w:szCs w:val="24"/>
        </w:rPr>
        <w:t xml:space="preserve"> </w:t>
      </w:r>
      <w:proofErr w:type="spellStart"/>
      <w:r w:rsidRPr="000D746F">
        <w:rPr>
          <w:rFonts w:ascii="Times New Roman" w:hAnsi="Times New Roman" w:cs="Times New Roman"/>
          <w:i/>
          <w:iCs/>
          <w:sz w:val="24"/>
          <w:szCs w:val="24"/>
        </w:rPr>
        <w:t>selamat</w:t>
      </w:r>
      <w:proofErr w:type="spellEnd"/>
      <w:r w:rsidRPr="000D746F">
        <w:rPr>
          <w:rFonts w:ascii="Times New Roman" w:hAnsi="Times New Roman" w:cs="Times New Roman"/>
          <w:i/>
          <w:iCs/>
          <w:sz w:val="24"/>
          <w:szCs w:val="24"/>
        </w:rPr>
        <w:t>.” (HR. Bukhari dan Abu Hurairah)</w:t>
      </w:r>
    </w:p>
    <w:p w14:paraId="501A9C44" w14:textId="77777777" w:rsidR="007A293B" w:rsidRPr="00336531" w:rsidRDefault="007A293B" w:rsidP="00F8263D">
      <w:pPr>
        <w:pStyle w:val="ListParagraph"/>
        <w:spacing w:after="0"/>
        <w:ind w:left="1364"/>
        <w:jc w:val="both"/>
        <w:rPr>
          <w:rFonts w:ascii="Times New Roman" w:hAnsi="Times New Roman" w:cs="Times New Roman"/>
          <w:i/>
          <w:iCs/>
          <w:sz w:val="24"/>
          <w:szCs w:val="24"/>
        </w:rPr>
      </w:pPr>
    </w:p>
    <w:p w14:paraId="295F8EC4" w14:textId="77777777" w:rsidR="00F8263D" w:rsidRDefault="00F8263D" w:rsidP="00F8263D">
      <w:pPr>
        <w:pStyle w:val="ListParagraph"/>
        <w:spacing w:after="0" w:line="480" w:lineRule="auto"/>
        <w:ind w:firstLine="644"/>
        <w:jc w:val="both"/>
        <w:rPr>
          <w:rFonts w:ascii="Times New Roman" w:hAnsi="Times New Roman" w:cs="Times New Roman"/>
          <w:sz w:val="24"/>
          <w:szCs w:val="24"/>
        </w:rPr>
      </w:pPr>
      <w:proofErr w:type="spellStart"/>
      <w:r>
        <w:rPr>
          <w:rFonts w:ascii="Times New Roman" w:hAnsi="Times New Roman" w:cs="Times New Roman"/>
          <w:sz w:val="24"/>
          <w:szCs w:val="24"/>
        </w:rPr>
        <w:t>Aspek</w:t>
      </w:r>
      <w:proofErr w:type="spellEnd"/>
      <w:r w:rsidRPr="00B5132C">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agamanya</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agamanya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insyaa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yang lain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Ada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pasangan</w:t>
      </w:r>
      <w:proofErr w:type="spellEnd"/>
      <w:r>
        <w:rPr>
          <w:rFonts w:ascii="Times New Roman" w:hAnsi="Times New Roman" w:cs="Times New Roman"/>
          <w:sz w:val="24"/>
          <w:szCs w:val="24"/>
        </w:rPr>
        <w:t xml:space="preserve"> ideal,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w:t>
      </w:r>
    </w:p>
    <w:p w14:paraId="51F4B0EC" w14:textId="77777777" w:rsidR="00F8263D" w:rsidRDefault="00F8263D" w:rsidP="00F8263D">
      <w:pPr>
        <w:pStyle w:val="ListParagraph"/>
        <w:spacing w:after="0" w:line="480" w:lineRule="auto"/>
        <w:ind w:firstLine="644"/>
        <w:jc w:val="both"/>
        <w:rPr>
          <w:rFonts w:ascii="Times New Roman" w:hAnsi="Times New Roman" w:cs="Times New Roman"/>
          <w:sz w:val="24"/>
          <w:szCs w:val="24"/>
        </w:rPr>
      </w:pP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cita-sita</w:t>
      </w:r>
      <w:proofErr w:type="spellEnd"/>
      <w:r>
        <w:rPr>
          <w:rFonts w:ascii="Times New Roman" w:hAnsi="Times New Roman" w:cs="Times New Roman"/>
          <w:sz w:val="24"/>
          <w:szCs w:val="24"/>
        </w:rPr>
        <w:t xml:space="preserve"> agung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melestarikan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berkualitas</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hendak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mencintai</w:t>
      </w:r>
      <w:proofErr w:type="spellEnd"/>
      <w:r>
        <w:rPr>
          <w:rFonts w:ascii="Times New Roman" w:hAnsi="Times New Roman" w:cs="Times New Roman"/>
          <w:sz w:val="24"/>
          <w:szCs w:val="24"/>
        </w:rPr>
        <w:t xml:space="preserve"> Al-Qur’an.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Firman</w:t>
      </w:r>
      <w:proofErr w:type="spellEnd"/>
      <w:r>
        <w:rPr>
          <w:rFonts w:ascii="Times New Roman" w:hAnsi="Times New Roman" w:cs="Times New Roman"/>
          <w:sz w:val="24"/>
          <w:szCs w:val="24"/>
        </w:rPr>
        <w:t xml:space="preserve"> Allah </w:t>
      </w:r>
      <w:r>
        <w:rPr>
          <w:rFonts w:ascii="Times New Roman" w:hAnsi="Times New Roman" w:cs="Times New Roman"/>
          <w:sz w:val="24"/>
          <w:szCs w:val="24"/>
        </w:rPr>
        <w:lastRenderedPageBreak/>
        <w:t xml:space="preserve">SWT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QS. An-</w:t>
      </w:r>
      <w:proofErr w:type="spellStart"/>
      <w:r>
        <w:rPr>
          <w:rFonts w:ascii="Times New Roman" w:hAnsi="Times New Roman" w:cs="Times New Roman"/>
          <w:sz w:val="24"/>
          <w:szCs w:val="24"/>
        </w:rPr>
        <w:t>Nisa</w:t>
      </w:r>
      <w:proofErr w:type="spellEnd"/>
      <w:r>
        <w:rPr>
          <w:rFonts w:ascii="Times New Roman" w:hAnsi="Times New Roman" w:cs="Times New Roman"/>
          <w:sz w:val="24"/>
          <w:szCs w:val="24"/>
        </w:rPr>
        <w:t xml:space="preserve">’: 9 yang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melahirkan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berkualitas</w:t>
      </w:r>
      <w:proofErr w:type="spellEnd"/>
      <w:r>
        <w:rPr>
          <w:rFonts w:ascii="Times New Roman" w:hAnsi="Times New Roman" w:cs="Times New Roman"/>
          <w:sz w:val="24"/>
          <w:szCs w:val="24"/>
        </w:rPr>
        <w:t>.</w:t>
      </w:r>
    </w:p>
    <w:p w14:paraId="33341EA8" w14:textId="77777777" w:rsidR="00F8263D" w:rsidRDefault="00F8263D" w:rsidP="00F8263D">
      <w:pPr>
        <w:pStyle w:val="ListParagraph"/>
        <w:bidi/>
        <w:spacing w:after="0" w:line="276" w:lineRule="auto"/>
        <w:ind w:left="-1" w:right="851"/>
        <w:jc w:val="both"/>
        <w:rPr>
          <w:rFonts w:ascii="Times New Roman" w:hAnsi="Times New Roman" w:cs="LPMQ Isep Misbah"/>
          <w:sz w:val="24"/>
          <w:szCs w:val="28"/>
          <w:rtl/>
        </w:rPr>
      </w:pPr>
      <w:r>
        <w:rPr>
          <w:rFonts w:ascii="Times New Roman" w:hAnsi="Times New Roman" w:cs="LPMQ Isep Misbah"/>
          <w:sz w:val="24"/>
          <w:szCs w:val="28"/>
          <w:rtl/>
        </w:rPr>
        <w:t>وَلْيَخْشَ الَّذِيْنَ لَوْ تَرَكُوْا مِنْ خَلْفِهِمْ ذُرِّيَّةً ضِعٰفًا خَافُوْا عَلَيْهِمْۖ فَلْيَتَّقُوا اللّٰهَ وَلْيَقُوْلُوْا قَوْلًا سَدِيْدًا</w:t>
      </w:r>
    </w:p>
    <w:p w14:paraId="7188F376" w14:textId="77777777" w:rsidR="00F8263D" w:rsidRPr="004D005D" w:rsidRDefault="00F8263D" w:rsidP="00F8263D">
      <w:pPr>
        <w:pStyle w:val="ListParagraph"/>
        <w:spacing w:after="0"/>
        <w:ind w:left="1843" w:hanging="1134"/>
        <w:jc w:val="both"/>
        <w:rPr>
          <w:rFonts w:asciiTheme="majorBidi" w:hAnsiTheme="majorBidi" w:cstheme="majorBidi"/>
          <w:i/>
          <w:iCs/>
          <w:sz w:val="24"/>
          <w:szCs w:val="24"/>
        </w:rPr>
      </w:pPr>
      <w:proofErr w:type="spellStart"/>
      <w:proofErr w:type="gramStart"/>
      <w:r w:rsidRPr="004D005D">
        <w:rPr>
          <w:rFonts w:asciiTheme="majorBidi" w:hAnsiTheme="majorBidi" w:cstheme="majorBidi"/>
          <w:i/>
          <w:iCs/>
          <w:sz w:val="24"/>
          <w:szCs w:val="24"/>
        </w:rPr>
        <w:t>Artinya</w:t>
      </w:r>
      <w:proofErr w:type="spellEnd"/>
      <w:r w:rsidRPr="004D005D">
        <w:rPr>
          <w:rFonts w:asciiTheme="majorBidi" w:hAnsiTheme="majorBidi" w:cstheme="majorBidi"/>
          <w:i/>
          <w:iCs/>
          <w:sz w:val="24"/>
          <w:szCs w:val="24"/>
        </w:rPr>
        <w:t xml:space="preserve"> :</w:t>
      </w:r>
      <w:proofErr w:type="gramEnd"/>
      <w:r w:rsidRPr="004D005D">
        <w:rPr>
          <w:rFonts w:asciiTheme="majorBidi" w:hAnsiTheme="majorBidi" w:cstheme="majorBidi"/>
          <w:i/>
          <w:iCs/>
          <w:sz w:val="24"/>
          <w:szCs w:val="24"/>
        </w:rPr>
        <w:t xml:space="preserve"> “Dan </w:t>
      </w:r>
      <w:proofErr w:type="spellStart"/>
      <w:r w:rsidRPr="004D005D">
        <w:rPr>
          <w:rFonts w:asciiTheme="majorBidi" w:hAnsiTheme="majorBidi" w:cstheme="majorBidi"/>
          <w:i/>
          <w:iCs/>
          <w:sz w:val="24"/>
          <w:szCs w:val="24"/>
        </w:rPr>
        <w:t>hendaklah</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takut</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kepada</w:t>
      </w:r>
      <w:proofErr w:type="spellEnd"/>
      <w:r w:rsidRPr="004D005D">
        <w:rPr>
          <w:rFonts w:asciiTheme="majorBidi" w:hAnsiTheme="majorBidi" w:cstheme="majorBidi"/>
          <w:i/>
          <w:iCs/>
          <w:sz w:val="24"/>
          <w:szCs w:val="24"/>
        </w:rPr>
        <w:t xml:space="preserve"> Allah) orang-orang yang </w:t>
      </w:r>
      <w:proofErr w:type="spellStart"/>
      <w:r w:rsidRPr="004D005D">
        <w:rPr>
          <w:rFonts w:asciiTheme="majorBidi" w:hAnsiTheme="majorBidi" w:cstheme="majorBidi"/>
          <w:i/>
          <w:iCs/>
          <w:sz w:val="24"/>
          <w:szCs w:val="24"/>
        </w:rPr>
        <w:t>sekiranya</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mereka</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meninggalkan</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keturunan</w:t>
      </w:r>
      <w:proofErr w:type="spellEnd"/>
      <w:r w:rsidRPr="004D005D">
        <w:rPr>
          <w:rFonts w:asciiTheme="majorBidi" w:hAnsiTheme="majorBidi" w:cstheme="majorBidi"/>
          <w:i/>
          <w:iCs/>
          <w:sz w:val="24"/>
          <w:szCs w:val="24"/>
        </w:rPr>
        <w:t xml:space="preserve"> yang </w:t>
      </w:r>
      <w:proofErr w:type="spellStart"/>
      <w:r w:rsidRPr="004D005D">
        <w:rPr>
          <w:rFonts w:asciiTheme="majorBidi" w:hAnsiTheme="majorBidi" w:cstheme="majorBidi"/>
          <w:i/>
          <w:iCs/>
          <w:sz w:val="24"/>
          <w:szCs w:val="24"/>
        </w:rPr>
        <w:t>lemah</w:t>
      </w:r>
      <w:proofErr w:type="spellEnd"/>
      <w:r w:rsidRPr="004D005D">
        <w:rPr>
          <w:rFonts w:asciiTheme="majorBidi" w:hAnsiTheme="majorBidi" w:cstheme="majorBidi"/>
          <w:i/>
          <w:iCs/>
          <w:sz w:val="24"/>
          <w:szCs w:val="24"/>
        </w:rPr>
        <w:t xml:space="preserve"> di </w:t>
      </w:r>
      <w:proofErr w:type="spellStart"/>
      <w:r w:rsidRPr="004D005D">
        <w:rPr>
          <w:rFonts w:asciiTheme="majorBidi" w:hAnsiTheme="majorBidi" w:cstheme="majorBidi"/>
          <w:i/>
          <w:iCs/>
          <w:sz w:val="24"/>
          <w:szCs w:val="24"/>
        </w:rPr>
        <w:t>belakang</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mereka</w:t>
      </w:r>
      <w:proofErr w:type="spellEnd"/>
      <w:r w:rsidRPr="004D005D">
        <w:rPr>
          <w:rFonts w:asciiTheme="majorBidi" w:hAnsiTheme="majorBidi" w:cstheme="majorBidi"/>
          <w:i/>
          <w:iCs/>
          <w:sz w:val="24"/>
          <w:szCs w:val="24"/>
        </w:rPr>
        <w:t xml:space="preserve"> yang </w:t>
      </w:r>
      <w:proofErr w:type="spellStart"/>
      <w:r w:rsidRPr="004D005D">
        <w:rPr>
          <w:rFonts w:asciiTheme="majorBidi" w:hAnsiTheme="majorBidi" w:cstheme="majorBidi"/>
          <w:i/>
          <w:iCs/>
          <w:sz w:val="24"/>
          <w:szCs w:val="24"/>
        </w:rPr>
        <w:t>mereka</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khawatir</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terhadap</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kesejahteraan</w:t>
      </w:r>
      <w:proofErr w:type="spellEnd"/>
      <w:r w:rsidRPr="004D005D">
        <w:rPr>
          <w:rFonts w:asciiTheme="majorBidi" w:hAnsiTheme="majorBidi" w:cstheme="majorBidi"/>
          <w:i/>
          <w:iCs/>
          <w:sz w:val="24"/>
          <w:szCs w:val="24"/>
        </w:rPr>
        <w:t>)</w:t>
      </w:r>
      <w:proofErr w:type="spellStart"/>
      <w:r w:rsidRPr="004D005D">
        <w:rPr>
          <w:rFonts w:asciiTheme="majorBidi" w:hAnsiTheme="majorBidi" w:cstheme="majorBidi"/>
          <w:i/>
          <w:iCs/>
          <w:sz w:val="24"/>
          <w:szCs w:val="24"/>
        </w:rPr>
        <w:t>nya</w:t>
      </w:r>
      <w:proofErr w:type="spellEnd"/>
      <w:r w:rsidRPr="004D005D">
        <w:rPr>
          <w:rFonts w:asciiTheme="majorBidi" w:hAnsiTheme="majorBidi" w:cstheme="majorBidi"/>
          <w:i/>
          <w:iCs/>
          <w:sz w:val="24"/>
          <w:szCs w:val="24"/>
        </w:rPr>
        <w:t xml:space="preserve">. Oleh </w:t>
      </w:r>
      <w:proofErr w:type="spellStart"/>
      <w:r w:rsidRPr="004D005D">
        <w:rPr>
          <w:rFonts w:asciiTheme="majorBidi" w:hAnsiTheme="majorBidi" w:cstheme="majorBidi"/>
          <w:i/>
          <w:iCs/>
          <w:sz w:val="24"/>
          <w:szCs w:val="24"/>
        </w:rPr>
        <w:t>sebab</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itu</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hendaklah</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mereka</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bertakwa</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kepada</w:t>
      </w:r>
      <w:proofErr w:type="spellEnd"/>
      <w:r w:rsidRPr="004D005D">
        <w:rPr>
          <w:rFonts w:asciiTheme="majorBidi" w:hAnsiTheme="majorBidi" w:cstheme="majorBidi"/>
          <w:i/>
          <w:iCs/>
          <w:sz w:val="24"/>
          <w:szCs w:val="24"/>
        </w:rPr>
        <w:t xml:space="preserve"> Allah, dan </w:t>
      </w:r>
      <w:proofErr w:type="spellStart"/>
      <w:r w:rsidRPr="004D005D">
        <w:rPr>
          <w:rFonts w:asciiTheme="majorBidi" w:hAnsiTheme="majorBidi" w:cstheme="majorBidi"/>
          <w:i/>
          <w:iCs/>
          <w:sz w:val="24"/>
          <w:szCs w:val="24"/>
        </w:rPr>
        <w:t>hendaklah</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mereka</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berbicara</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dengan</w:t>
      </w:r>
      <w:proofErr w:type="spellEnd"/>
      <w:r w:rsidRPr="004D005D">
        <w:rPr>
          <w:rFonts w:asciiTheme="majorBidi" w:hAnsiTheme="majorBidi" w:cstheme="majorBidi"/>
          <w:i/>
          <w:iCs/>
          <w:sz w:val="24"/>
          <w:szCs w:val="24"/>
        </w:rPr>
        <w:t xml:space="preserve"> </w:t>
      </w:r>
      <w:proofErr w:type="spellStart"/>
      <w:r w:rsidRPr="004D005D">
        <w:rPr>
          <w:rFonts w:asciiTheme="majorBidi" w:hAnsiTheme="majorBidi" w:cstheme="majorBidi"/>
          <w:i/>
          <w:iCs/>
          <w:sz w:val="24"/>
          <w:szCs w:val="24"/>
        </w:rPr>
        <w:t>tutur</w:t>
      </w:r>
      <w:proofErr w:type="spellEnd"/>
      <w:r w:rsidRPr="004D005D">
        <w:rPr>
          <w:rFonts w:asciiTheme="majorBidi" w:hAnsiTheme="majorBidi" w:cstheme="majorBidi"/>
          <w:i/>
          <w:iCs/>
          <w:sz w:val="24"/>
          <w:szCs w:val="24"/>
        </w:rPr>
        <w:t xml:space="preserve"> kata yang </w:t>
      </w:r>
      <w:proofErr w:type="spellStart"/>
      <w:r w:rsidRPr="004D005D">
        <w:rPr>
          <w:rFonts w:asciiTheme="majorBidi" w:hAnsiTheme="majorBidi" w:cstheme="majorBidi"/>
          <w:i/>
          <w:iCs/>
          <w:sz w:val="24"/>
          <w:szCs w:val="24"/>
        </w:rPr>
        <w:t>benar</w:t>
      </w:r>
      <w:proofErr w:type="spellEnd"/>
      <w:r w:rsidRPr="004D005D">
        <w:rPr>
          <w:rFonts w:asciiTheme="majorBidi" w:hAnsiTheme="majorBidi" w:cstheme="majorBidi"/>
          <w:i/>
          <w:iCs/>
          <w:sz w:val="24"/>
          <w:szCs w:val="24"/>
        </w:rPr>
        <w:t>”.</w:t>
      </w:r>
    </w:p>
    <w:p w14:paraId="2DF0ED4E" w14:textId="77777777" w:rsidR="00F8263D" w:rsidRDefault="00F8263D" w:rsidP="00F8263D">
      <w:pPr>
        <w:pStyle w:val="ListParagraph"/>
        <w:spacing w:after="0" w:line="480" w:lineRule="auto"/>
        <w:ind w:firstLine="644"/>
        <w:jc w:val="both"/>
        <w:rPr>
          <w:rFonts w:ascii="Arial" w:hAnsi="Arial" w:cs="Arial"/>
          <w:sz w:val="20"/>
          <w:szCs w:val="28"/>
        </w:rPr>
      </w:pPr>
    </w:p>
    <w:p w14:paraId="0ECC917F" w14:textId="77777777" w:rsidR="00F8263D" w:rsidRPr="00AB4C6A" w:rsidRDefault="00F8263D" w:rsidP="00F8263D">
      <w:pPr>
        <w:pStyle w:val="ListParagraph"/>
        <w:spacing w:after="0" w:line="480" w:lineRule="auto"/>
        <w:ind w:firstLine="644"/>
        <w:jc w:val="both"/>
        <w:rPr>
          <w:rFonts w:asciiTheme="majorBidi" w:hAnsiTheme="majorBidi" w:cstheme="majorBidi"/>
          <w:sz w:val="24"/>
          <w:szCs w:val="24"/>
        </w:rPr>
      </w:pPr>
      <w:r w:rsidRPr="00FC22F3">
        <w:rPr>
          <w:rFonts w:asciiTheme="majorBidi" w:hAnsiTheme="majorBidi" w:cstheme="majorBidi"/>
          <w:sz w:val="24"/>
          <w:szCs w:val="24"/>
        </w:rPr>
        <w:t xml:space="preserve">Ayat di </w:t>
      </w:r>
      <w:proofErr w:type="spellStart"/>
      <w:r w:rsidRPr="00FC22F3">
        <w:rPr>
          <w:rFonts w:asciiTheme="majorBidi" w:hAnsiTheme="majorBidi" w:cstheme="majorBidi"/>
          <w:sz w:val="24"/>
          <w:szCs w:val="24"/>
        </w:rPr>
        <w:t>atas</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menjelaskan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bahwa</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ketika</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seseorang</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menikah</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maka</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dia</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harus</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memiliki</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visi</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untuk</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melahirkan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generasi</w:t>
      </w:r>
      <w:proofErr w:type="spellEnd"/>
      <w:r w:rsidRPr="00FC22F3">
        <w:rPr>
          <w:rFonts w:asciiTheme="majorBidi" w:hAnsiTheme="majorBidi" w:cstheme="majorBidi"/>
          <w:sz w:val="24"/>
          <w:szCs w:val="24"/>
        </w:rPr>
        <w:t xml:space="preserve"> yang </w:t>
      </w:r>
      <w:proofErr w:type="spellStart"/>
      <w:r w:rsidRPr="00FC22F3">
        <w:rPr>
          <w:rFonts w:asciiTheme="majorBidi" w:hAnsiTheme="majorBidi" w:cstheme="majorBidi"/>
          <w:sz w:val="24"/>
          <w:szCs w:val="24"/>
        </w:rPr>
        <w:t>kuat</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jasmani</w:t>
      </w:r>
      <w:proofErr w:type="spellEnd"/>
      <w:r w:rsidRPr="00FC22F3">
        <w:rPr>
          <w:rFonts w:asciiTheme="majorBidi" w:hAnsiTheme="majorBidi" w:cstheme="majorBidi"/>
          <w:sz w:val="24"/>
          <w:szCs w:val="24"/>
        </w:rPr>
        <w:t xml:space="preserve"> dan </w:t>
      </w:r>
      <w:proofErr w:type="spellStart"/>
      <w:r w:rsidRPr="00FC22F3">
        <w:rPr>
          <w:rFonts w:asciiTheme="majorBidi" w:hAnsiTheme="majorBidi" w:cstheme="majorBidi"/>
          <w:sz w:val="24"/>
          <w:szCs w:val="24"/>
        </w:rPr>
        <w:t>rohani</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dengan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cara</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mendidiknya</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dengan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baik</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memperlakukannya</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dengan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baik</w:t>
      </w:r>
      <w:proofErr w:type="spellEnd"/>
      <w:r w:rsidRPr="00FC22F3">
        <w:rPr>
          <w:rFonts w:asciiTheme="majorBidi" w:hAnsiTheme="majorBidi" w:cstheme="majorBidi"/>
          <w:sz w:val="24"/>
          <w:szCs w:val="24"/>
        </w:rPr>
        <w:t xml:space="preserve"> dan </w:t>
      </w:r>
      <w:proofErr w:type="spellStart"/>
      <w:r w:rsidRPr="00FC22F3">
        <w:rPr>
          <w:rFonts w:asciiTheme="majorBidi" w:hAnsiTheme="majorBidi" w:cstheme="majorBidi"/>
          <w:sz w:val="24"/>
          <w:szCs w:val="24"/>
        </w:rPr>
        <w:t>memberikan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cukup</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harta</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ketika</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ditinggal</w:t>
      </w:r>
      <w:proofErr w:type="spellEnd"/>
      <w:r w:rsidRPr="00FC22F3">
        <w:rPr>
          <w:rFonts w:asciiTheme="majorBidi" w:hAnsiTheme="majorBidi" w:cstheme="majorBidi"/>
          <w:sz w:val="24"/>
          <w:szCs w:val="24"/>
        </w:rPr>
        <w:t xml:space="preserve"> oleh orang </w:t>
      </w:r>
      <w:proofErr w:type="spellStart"/>
      <w:r w:rsidRPr="00FC22F3">
        <w:rPr>
          <w:rFonts w:asciiTheme="majorBidi" w:hAnsiTheme="majorBidi" w:cstheme="majorBidi"/>
          <w:sz w:val="24"/>
          <w:szCs w:val="24"/>
        </w:rPr>
        <w:t>tuanya</w:t>
      </w:r>
      <w:proofErr w:type="spellEnd"/>
      <w:r w:rsidRPr="00FC22F3">
        <w:rPr>
          <w:rFonts w:asciiTheme="majorBidi" w:hAnsiTheme="majorBidi" w:cstheme="majorBidi"/>
          <w:sz w:val="24"/>
          <w:szCs w:val="24"/>
        </w:rPr>
        <w:t xml:space="preserve">. Anak yang </w:t>
      </w:r>
      <w:proofErr w:type="spellStart"/>
      <w:r w:rsidRPr="00FC22F3">
        <w:rPr>
          <w:rFonts w:asciiTheme="majorBidi" w:hAnsiTheme="majorBidi" w:cstheme="majorBidi"/>
          <w:sz w:val="24"/>
          <w:szCs w:val="24"/>
        </w:rPr>
        <w:t>ditinggalkan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dengan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dibekali</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harta</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diharapkan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akan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bertahan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hidup</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dengan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baik</w:t>
      </w:r>
      <w:proofErr w:type="spellEnd"/>
      <w:r w:rsidRPr="00FC22F3">
        <w:rPr>
          <w:rFonts w:asciiTheme="majorBidi" w:hAnsiTheme="majorBidi" w:cstheme="majorBidi"/>
          <w:sz w:val="24"/>
          <w:szCs w:val="24"/>
        </w:rPr>
        <w:t xml:space="preserve"> dan </w:t>
      </w:r>
      <w:proofErr w:type="spellStart"/>
      <w:r w:rsidRPr="00FC22F3">
        <w:rPr>
          <w:rFonts w:asciiTheme="majorBidi" w:hAnsiTheme="majorBidi" w:cstheme="majorBidi"/>
          <w:sz w:val="24"/>
          <w:szCs w:val="24"/>
        </w:rPr>
        <w:t>penggunaannyapun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bisa</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digunakan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untuk</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menempuh</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pendidikan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dikemudian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hari</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Bekal</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pengetahuan</w:t>
      </w:r>
      <w:proofErr w:type="spellEnd"/>
      <w:r w:rsidRPr="00FC22F3">
        <w:rPr>
          <w:rFonts w:asciiTheme="majorBidi" w:hAnsiTheme="majorBidi" w:cstheme="majorBidi"/>
          <w:sz w:val="24"/>
          <w:szCs w:val="24"/>
        </w:rPr>
        <w:t xml:space="preserve"> agama </w:t>
      </w:r>
      <w:proofErr w:type="spellStart"/>
      <w:r w:rsidRPr="00FC22F3">
        <w:rPr>
          <w:rFonts w:asciiTheme="majorBidi" w:hAnsiTheme="majorBidi" w:cstheme="majorBidi"/>
          <w:sz w:val="24"/>
          <w:szCs w:val="24"/>
        </w:rPr>
        <w:t>akan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menjadikan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anak</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lebih</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tahu</w:t>
      </w:r>
      <w:proofErr w:type="spellEnd"/>
      <w:r w:rsidRPr="00FC22F3">
        <w:rPr>
          <w:rFonts w:asciiTheme="majorBidi" w:hAnsiTheme="majorBidi" w:cstheme="majorBidi"/>
          <w:sz w:val="24"/>
          <w:szCs w:val="24"/>
        </w:rPr>
        <w:t xml:space="preserve"> dan </w:t>
      </w:r>
      <w:proofErr w:type="spellStart"/>
      <w:r w:rsidRPr="00FC22F3">
        <w:rPr>
          <w:rFonts w:asciiTheme="majorBidi" w:hAnsiTheme="majorBidi" w:cstheme="majorBidi"/>
          <w:sz w:val="24"/>
          <w:szCs w:val="24"/>
        </w:rPr>
        <w:t>lebih</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kuat</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ketika</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ditinggalkan</w:t>
      </w:r>
      <w:proofErr w:type="spellEnd"/>
      <w:r w:rsidRPr="00FC22F3">
        <w:rPr>
          <w:rFonts w:asciiTheme="majorBidi" w:hAnsiTheme="majorBidi" w:cstheme="majorBidi"/>
          <w:sz w:val="24"/>
          <w:szCs w:val="24"/>
        </w:rPr>
        <w:t xml:space="preserve"> oleh orang </w:t>
      </w:r>
      <w:proofErr w:type="spellStart"/>
      <w:r w:rsidRPr="00FC22F3">
        <w:rPr>
          <w:rFonts w:asciiTheme="majorBidi" w:hAnsiTheme="majorBidi" w:cstheme="majorBidi"/>
          <w:sz w:val="24"/>
          <w:szCs w:val="24"/>
        </w:rPr>
        <w:t>tuanya</w:t>
      </w:r>
      <w:proofErr w:type="spellEnd"/>
      <w:r w:rsidRPr="00FC22F3">
        <w:rPr>
          <w:rFonts w:asciiTheme="majorBidi" w:hAnsiTheme="majorBidi" w:cstheme="majorBidi"/>
          <w:sz w:val="24"/>
          <w:szCs w:val="24"/>
        </w:rPr>
        <w:t xml:space="preserve">. Anak </w:t>
      </w:r>
      <w:proofErr w:type="spellStart"/>
      <w:r w:rsidRPr="00FC22F3">
        <w:rPr>
          <w:rFonts w:asciiTheme="majorBidi" w:hAnsiTheme="majorBidi" w:cstheme="majorBidi"/>
          <w:sz w:val="24"/>
          <w:szCs w:val="24"/>
        </w:rPr>
        <w:t>dengan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berbekal</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pengetahuan</w:t>
      </w:r>
      <w:proofErr w:type="spellEnd"/>
      <w:r w:rsidRPr="00FC22F3">
        <w:rPr>
          <w:rFonts w:asciiTheme="majorBidi" w:hAnsiTheme="majorBidi" w:cstheme="majorBidi"/>
          <w:sz w:val="24"/>
          <w:szCs w:val="24"/>
        </w:rPr>
        <w:t xml:space="preserve"> yang </w:t>
      </w:r>
      <w:proofErr w:type="spellStart"/>
      <w:r w:rsidRPr="00FC22F3">
        <w:rPr>
          <w:rFonts w:asciiTheme="majorBidi" w:hAnsiTheme="majorBidi" w:cstheme="majorBidi"/>
          <w:sz w:val="24"/>
          <w:szCs w:val="24"/>
        </w:rPr>
        <w:t>cukup</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diharapkan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mampu</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mempergunakan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apa</w:t>
      </w:r>
      <w:proofErr w:type="spellEnd"/>
      <w:r w:rsidRPr="00FC22F3">
        <w:rPr>
          <w:rFonts w:asciiTheme="majorBidi" w:hAnsiTheme="majorBidi" w:cstheme="majorBidi"/>
          <w:sz w:val="24"/>
          <w:szCs w:val="24"/>
        </w:rPr>
        <w:t xml:space="preserve"> yang </w:t>
      </w:r>
      <w:proofErr w:type="spellStart"/>
      <w:r w:rsidRPr="00FC22F3">
        <w:rPr>
          <w:rFonts w:asciiTheme="majorBidi" w:hAnsiTheme="majorBidi" w:cstheme="majorBidi"/>
          <w:sz w:val="24"/>
          <w:szCs w:val="24"/>
        </w:rPr>
        <w:t>dimiliki</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dengan</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sebaik</w:t>
      </w:r>
      <w:proofErr w:type="spellEnd"/>
      <w:r w:rsidRPr="00FC22F3">
        <w:rPr>
          <w:rFonts w:asciiTheme="majorBidi" w:hAnsiTheme="majorBidi" w:cstheme="majorBidi"/>
          <w:sz w:val="24"/>
          <w:szCs w:val="24"/>
        </w:rPr>
        <w:t xml:space="preserve"> </w:t>
      </w:r>
      <w:proofErr w:type="spellStart"/>
      <w:r w:rsidRPr="00FC22F3">
        <w:rPr>
          <w:rFonts w:asciiTheme="majorBidi" w:hAnsiTheme="majorBidi" w:cstheme="majorBidi"/>
          <w:sz w:val="24"/>
          <w:szCs w:val="24"/>
        </w:rPr>
        <w:t>mungkin</w:t>
      </w:r>
      <w:proofErr w:type="spellEnd"/>
      <w:r w:rsidRPr="00FC22F3">
        <w:rPr>
          <w:rFonts w:asciiTheme="majorBidi" w:hAnsiTheme="majorBidi" w:cstheme="majorBidi"/>
          <w:sz w:val="24"/>
          <w:szCs w:val="24"/>
        </w:rPr>
        <w:t>.</w:t>
      </w:r>
    </w:p>
    <w:p w14:paraId="58F6658A" w14:textId="77777777" w:rsidR="00F8263D" w:rsidRPr="00464B03" w:rsidRDefault="00F8263D" w:rsidP="00F8263D">
      <w:pPr>
        <w:pStyle w:val="ListParagraph"/>
        <w:spacing w:after="0" w:line="480" w:lineRule="auto"/>
        <w:ind w:left="644" w:firstLine="720"/>
        <w:jc w:val="both"/>
        <w:rPr>
          <w:rFonts w:ascii="Times New Roman" w:hAnsi="Times New Roman" w:cs="Times New Roman"/>
          <w:sz w:val="24"/>
          <w:szCs w:val="24"/>
        </w:rPr>
      </w:pPr>
      <w:proofErr w:type="spellStart"/>
      <w:r w:rsidRPr="00E53D42">
        <w:rPr>
          <w:rFonts w:ascii="Times New Roman" w:hAnsi="Times New Roman" w:cs="Times New Roman"/>
          <w:sz w:val="24"/>
          <w:szCs w:val="24"/>
        </w:rPr>
        <w:t>Bentuk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pembinaan</w:t>
      </w:r>
      <w:proofErr w:type="spellEnd"/>
      <w:r w:rsidRPr="00E53D42">
        <w:rPr>
          <w:rFonts w:ascii="Times New Roman" w:hAnsi="Times New Roman" w:cs="Times New Roman"/>
          <w:sz w:val="24"/>
          <w:szCs w:val="24"/>
        </w:rPr>
        <w:t xml:space="preserve"> orang </w:t>
      </w:r>
      <w:proofErr w:type="spellStart"/>
      <w:r w:rsidRPr="00E53D42">
        <w:rPr>
          <w:rFonts w:ascii="Times New Roman" w:hAnsi="Times New Roman" w:cs="Times New Roman"/>
          <w:sz w:val="24"/>
          <w:szCs w:val="24"/>
        </w:rPr>
        <w:t>tua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dalam</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meningkatkan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perkembangan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anak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melalui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pendidikan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keluarga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harus</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dilakukan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sedini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mungkin</w:t>
      </w:r>
      <w:proofErr w:type="spellEnd"/>
      <w:r w:rsidRPr="00E53D42">
        <w:rPr>
          <w:rFonts w:ascii="Times New Roman" w:hAnsi="Times New Roman" w:cs="Times New Roman"/>
          <w:sz w:val="24"/>
          <w:szCs w:val="24"/>
        </w:rPr>
        <w:t>. A.F Al-</w:t>
      </w:r>
      <w:proofErr w:type="spellStart"/>
      <w:r w:rsidRPr="00E53D42">
        <w:rPr>
          <w:rFonts w:ascii="Times New Roman" w:hAnsi="Times New Roman" w:cs="Times New Roman"/>
          <w:sz w:val="24"/>
          <w:szCs w:val="24"/>
        </w:rPr>
        <w:t>Hamawi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berpendapat</w:t>
      </w:r>
      <w:proofErr w:type="spellEnd"/>
      <w:r>
        <w:rPr>
          <w:rFonts w:ascii="Times New Roman" w:hAnsi="Times New Roman" w:cs="Times New Roman"/>
          <w:sz w:val="24"/>
          <w:szCs w:val="24"/>
        </w:rPr>
        <w:t>,</w:t>
      </w:r>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Disaat</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ruh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masih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dalam</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kandungan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terutama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tatkala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ruh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mulai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mengisi</w:t>
      </w:r>
      <w:proofErr w:type="spellEnd"/>
      <w:r w:rsidRPr="00E53D42">
        <w:rPr>
          <w:rFonts w:ascii="Times New Roman" w:hAnsi="Times New Roman" w:cs="Times New Roman"/>
          <w:sz w:val="24"/>
          <w:szCs w:val="24"/>
        </w:rPr>
        <w:t xml:space="preserve"> sang </w:t>
      </w:r>
      <w:proofErr w:type="spellStart"/>
      <w:r w:rsidRPr="00E53D42">
        <w:rPr>
          <w:rFonts w:ascii="Times New Roman" w:hAnsi="Times New Roman" w:cs="Times New Roman"/>
          <w:sz w:val="24"/>
          <w:szCs w:val="24"/>
        </w:rPr>
        <w:t>janin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seorang</w:t>
      </w:r>
      <w:proofErr w:type="spellEnd"/>
      <w:r w:rsidRPr="00E53D42">
        <w:rPr>
          <w:rFonts w:ascii="Times New Roman" w:hAnsi="Times New Roman" w:cs="Times New Roman"/>
          <w:sz w:val="24"/>
          <w:szCs w:val="24"/>
        </w:rPr>
        <w:t xml:space="preserve"> </w:t>
      </w:r>
      <w:r>
        <w:rPr>
          <w:rFonts w:ascii="Times New Roman" w:hAnsi="Times New Roman" w:cs="Times New Roman"/>
          <w:sz w:val="24"/>
          <w:szCs w:val="24"/>
        </w:rPr>
        <w:t>I</w:t>
      </w:r>
      <w:r w:rsidRPr="00E53D42">
        <w:rPr>
          <w:rFonts w:ascii="Times New Roman" w:hAnsi="Times New Roman" w:cs="Times New Roman"/>
          <w:sz w:val="24"/>
          <w:szCs w:val="24"/>
        </w:rPr>
        <w:t xml:space="preserve">bu </w:t>
      </w:r>
      <w:proofErr w:type="spellStart"/>
      <w:r w:rsidRPr="00E53D42">
        <w:rPr>
          <w:rFonts w:ascii="Times New Roman" w:hAnsi="Times New Roman" w:cs="Times New Roman"/>
          <w:sz w:val="24"/>
          <w:szCs w:val="24"/>
        </w:rPr>
        <w:t>harus</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sudah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memberi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perhatian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khusus</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dengan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cara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memperhatikan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makanan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bergizi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cara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tidur</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serta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kelaziman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hidup</w:t>
      </w:r>
      <w:proofErr w:type="spellEnd"/>
      <w:r w:rsidRPr="00E53D42">
        <w:rPr>
          <w:rFonts w:ascii="Times New Roman" w:hAnsi="Times New Roman" w:cs="Times New Roman"/>
          <w:sz w:val="24"/>
          <w:szCs w:val="24"/>
        </w:rPr>
        <w:t xml:space="preserve"> yang </w:t>
      </w:r>
      <w:proofErr w:type="spellStart"/>
      <w:r w:rsidRPr="00E53D42">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memperdengarkan</w:t>
      </w:r>
      <w:proofErr w:type="spellEnd"/>
      <w:r>
        <w:rPr>
          <w:rFonts w:ascii="Times New Roman" w:hAnsi="Times New Roman" w:cs="Times New Roman"/>
          <w:sz w:val="24"/>
          <w:szCs w:val="24"/>
        </w:rPr>
        <w:t xml:space="preserve"> </w:t>
      </w:r>
      <w:bookmarkStart w:id="27" w:name="_Hlk63174230"/>
      <w:proofErr w:type="spellStart"/>
      <w:r>
        <w:rPr>
          <w:rFonts w:ascii="Times New Roman" w:hAnsi="Times New Roman" w:cs="Times New Roman"/>
          <w:sz w:val="24"/>
          <w:szCs w:val="24"/>
        </w:rPr>
        <w:t>bacaan-bacaan</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bookmarkEnd w:id="27"/>
      <w:proofErr w:type="spellEnd"/>
      <w:r w:rsidRPr="00E53D42">
        <w:rPr>
          <w:rFonts w:ascii="Times New Roman" w:hAnsi="Times New Roman" w:cs="Times New Roman"/>
          <w:sz w:val="24"/>
          <w:szCs w:val="24"/>
        </w:rPr>
        <w:t>.</w:t>
      </w:r>
      <w:r>
        <w:rPr>
          <w:rStyle w:val="FootnoteReference"/>
          <w:rFonts w:ascii="Times New Roman" w:hAnsi="Times New Roman" w:cs="Times New Roman"/>
          <w:sz w:val="24"/>
          <w:szCs w:val="24"/>
        </w:rPr>
        <w:footnoteReference w:id="172"/>
      </w:r>
      <w:r>
        <w:rPr>
          <w:rFonts w:ascii="Times New Roman" w:hAnsi="Times New Roman" w:cs="Times New Roman"/>
          <w:sz w:val="24"/>
          <w:szCs w:val="24"/>
        </w:rPr>
        <w:t xml:space="preserve"> </w:t>
      </w:r>
      <w:bookmarkStart w:id="28" w:name="_Hlk63174294"/>
      <w:r w:rsidRPr="00D263A8">
        <w:rPr>
          <w:rFonts w:ascii="Times New Roman" w:hAnsi="Times New Roman" w:cs="Times New Roman"/>
          <w:sz w:val="24"/>
          <w:szCs w:val="24"/>
        </w:rPr>
        <w:t xml:space="preserve">Pada </w:t>
      </w:r>
      <w:proofErr w:type="spellStart"/>
      <w:r w:rsidRPr="00D263A8">
        <w:rPr>
          <w:rFonts w:ascii="Times New Roman" w:hAnsi="Times New Roman" w:cs="Times New Roman"/>
          <w:sz w:val="24"/>
          <w:szCs w:val="24"/>
        </w:rPr>
        <w:t>usia</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anak-anak</w:t>
      </w:r>
      <w:proofErr w:type="spellEnd"/>
      <w:r w:rsidRPr="00D263A8">
        <w:rPr>
          <w:rFonts w:ascii="Times New Roman" w:hAnsi="Times New Roman" w:cs="Times New Roman"/>
          <w:sz w:val="24"/>
          <w:szCs w:val="24"/>
        </w:rPr>
        <w:t xml:space="preserve">, orang </w:t>
      </w:r>
      <w:proofErr w:type="spellStart"/>
      <w:r w:rsidRPr="00D263A8">
        <w:rPr>
          <w:rFonts w:ascii="Times New Roman" w:hAnsi="Times New Roman" w:cs="Times New Roman"/>
          <w:sz w:val="24"/>
          <w:szCs w:val="24"/>
        </w:rPr>
        <w:t>tua</w:t>
      </w:r>
      <w:proofErr w:type="spellEnd"/>
      <w:r w:rsidRPr="00D263A8">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memanfaatkan</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kesempatan</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emas</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tersebut</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untuk</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membuat</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intelektualnya</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bisa</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digunakan</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secara</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efektif</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wancana</w:t>
      </w:r>
      <w:proofErr w:type="spellEnd"/>
      <w:r w:rsidRPr="00D263A8">
        <w:rPr>
          <w:rFonts w:ascii="Times New Roman" w:hAnsi="Times New Roman" w:cs="Times New Roman"/>
          <w:sz w:val="24"/>
          <w:szCs w:val="24"/>
        </w:rPr>
        <w:t xml:space="preserve"> Al-Qur’an </w:t>
      </w:r>
      <w:proofErr w:type="spellStart"/>
      <w:r w:rsidRPr="00D263A8">
        <w:rPr>
          <w:rFonts w:ascii="Times New Roman" w:hAnsi="Times New Roman" w:cs="Times New Roman"/>
          <w:sz w:val="24"/>
          <w:szCs w:val="24"/>
        </w:rPr>
        <w:t>harus</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lebih</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banyak</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diberikan</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melalui</w:t>
      </w:r>
      <w:proofErr w:type="spellEnd"/>
      <w:r w:rsidRPr="00D263A8">
        <w:rPr>
          <w:rFonts w:ascii="Times New Roman" w:hAnsi="Times New Roman" w:cs="Times New Roman"/>
          <w:sz w:val="24"/>
          <w:szCs w:val="24"/>
        </w:rPr>
        <w:t xml:space="preserve"> Al-Qur’an </w:t>
      </w:r>
      <w:proofErr w:type="spellStart"/>
      <w:r w:rsidRPr="00D263A8">
        <w:rPr>
          <w:rFonts w:ascii="Times New Roman" w:hAnsi="Times New Roman" w:cs="Times New Roman"/>
          <w:sz w:val="24"/>
          <w:szCs w:val="24"/>
        </w:rPr>
        <w:t>akan</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memperoleh</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kerangka</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berpikir</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berperilaku</w:t>
      </w:r>
      <w:proofErr w:type="spellEnd"/>
      <w:r w:rsidRPr="00D263A8">
        <w:rPr>
          <w:rFonts w:ascii="Times New Roman" w:hAnsi="Times New Roman" w:cs="Times New Roman"/>
          <w:sz w:val="24"/>
          <w:szCs w:val="24"/>
        </w:rPr>
        <w:t xml:space="preserve">, dan juga </w:t>
      </w:r>
      <w:proofErr w:type="spellStart"/>
      <w:r w:rsidRPr="00D263A8">
        <w:rPr>
          <w:rFonts w:ascii="Times New Roman" w:hAnsi="Times New Roman" w:cs="Times New Roman"/>
          <w:sz w:val="24"/>
          <w:szCs w:val="24"/>
        </w:rPr>
        <w:t>bisa</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menjadi</w:t>
      </w:r>
      <w:proofErr w:type="spellEnd"/>
      <w:r w:rsidRPr="00D263A8">
        <w:rPr>
          <w:rFonts w:ascii="Times New Roman" w:hAnsi="Times New Roman" w:cs="Times New Roman"/>
          <w:sz w:val="24"/>
          <w:szCs w:val="24"/>
        </w:rPr>
        <w:t xml:space="preserve"> filter </w:t>
      </w:r>
      <w:proofErr w:type="spellStart"/>
      <w:r w:rsidRPr="00D263A8">
        <w:rPr>
          <w:rFonts w:ascii="Times New Roman" w:hAnsi="Times New Roman" w:cs="Times New Roman"/>
          <w:sz w:val="24"/>
          <w:szCs w:val="24"/>
        </w:rPr>
        <w:t>dalam</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pergaulan</w:t>
      </w:r>
      <w:proofErr w:type="spellEnd"/>
      <w:r w:rsidRPr="00D263A8">
        <w:rPr>
          <w:rFonts w:ascii="Times New Roman" w:hAnsi="Times New Roman" w:cs="Times New Roman"/>
          <w:sz w:val="24"/>
          <w:szCs w:val="24"/>
        </w:rPr>
        <w:t xml:space="preserve"> </w:t>
      </w:r>
      <w:proofErr w:type="spellStart"/>
      <w:r w:rsidRPr="00D263A8">
        <w:rPr>
          <w:rFonts w:ascii="Times New Roman" w:hAnsi="Times New Roman" w:cs="Times New Roman"/>
          <w:sz w:val="24"/>
          <w:szCs w:val="24"/>
        </w:rPr>
        <w:t>sosial</w:t>
      </w:r>
      <w:proofErr w:type="spellEnd"/>
      <w:r w:rsidRPr="00D263A8">
        <w:rPr>
          <w:rFonts w:ascii="Times New Roman" w:hAnsi="Times New Roman" w:cs="Times New Roman"/>
          <w:sz w:val="24"/>
          <w:szCs w:val="24"/>
        </w:rPr>
        <w:t>.</w:t>
      </w:r>
      <w:r>
        <w:rPr>
          <w:rStyle w:val="FootnoteReference"/>
          <w:rFonts w:ascii="Times New Roman" w:hAnsi="Times New Roman" w:cs="Times New Roman"/>
          <w:sz w:val="24"/>
          <w:szCs w:val="24"/>
        </w:rPr>
        <w:footnoteReference w:id="173"/>
      </w:r>
      <w:r>
        <w:rPr>
          <w:rFonts w:ascii="Times New Roman" w:hAnsi="Times New Roman" w:cs="Times New Roman"/>
          <w:sz w:val="24"/>
          <w:szCs w:val="24"/>
        </w:rPr>
        <w:t xml:space="preserve"> </w:t>
      </w:r>
      <w:r w:rsidRPr="00464B03">
        <w:rPr>
          <w:rFonts w:ascii="Times New Roman" w:hAnsi="Times New Roman" w:cs="Times New Roman"/>
          <w:sz w:val="24"/>
          <w:szCs w:val="24"/>
        </w:rPr>
        <w:t>Anak-</w:t>
      </w:r>
      <w:proofErr w:type="spellStart"/>
      <w:r w:rsidRPr="00464B03">
        <w:rPr>
          <w:rFonts w:ascii="Times New Roman" w:hAnsi="Times New Roman" w:cs="Times New Roman"/>
          <w:sz w:val="24"/>
          <w:szCs w:val="24"/>
        </w:rPr>
        <w:t>anak</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dalam</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usia</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dini</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mampu</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memahami</w:t>
      </w:r>
      <w:proofErr w:type="spellEnd"/>
      <w:r w:rsidRPr="00464B03">
        <w:rPr>
          <w:rFonts w:ascii="Times New Roman" w:hAnsi="Times New Roman" w:cs="Times New Roman"/>
          <w:sz w:val="24"/>
          <w:szCs w:val="24"/>
        </w:rPr>
        <w:t xml:space="preserve"> Al-Qur’an, </w:t>
      </w:r>
      <w:proofErr w:type="spellStart"/>
      <w:r w:rsidRPr="00464B03">
        <w:rPr>
          <w:rFonts w:ascii="Times New Roman" w:hAnsi="Times New Roman" w:cs="Times New Roman"/>
          <w:sz w:val="24"/>
          <w:szCs w:val="24"/>
        </w:rPr>
        <w:t>jika</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bukan</w:t>
      </w:r>
      <w:proofErr w:type="spellEnd"/>
      <w:r w:rsidRPr="00464B03">
        <w:rPr>
          <w:rFonts w:ascii="Times New Roman" w:hAnsi="Times New Roman" w:cs="Times New Roman"/>
          <w:sz w:val="24"/>
          <w:szCs w:val="24"/>
        </w:rPr>
        <w:t xml:space="preserve"> pada level </w:t>
      </w:r>
      <w:proofErr w:type="spellStart"/>
      <w:r w:rsidRPr="00464B03">
        <w:rPr>
          <w:rFonts w:ascii="Times New Roman" w:hAnsi="Times New Roman" w:cs="Times New Roman"/>
          <w:sz w:val="24"/>
          <w:szCs w:val="24"/>
        </w:rPr>
        <w:t>kognisi</w:t>
      </w:r>
      <w:proofErr w:type="spellEnd"/>
      <w:r w:rsidRPr="00464B03">
        <w:rPr>
          <w:rFonts w:ascii="Times New Roman" w:hAnsi="Times New Roman" w:cs="Times New Roman"/>
          <w:sz w:val="24"/>
          <w:szCs w:val="24"/>
        </w:rPr>
        <w:t xml:space="preserve">, yang </w:t>
      </w:r>
      <w:proofErr w:type="spellStart"/>
      <w:r w:rsidRPr="00464B03">
        <w:rPr>
          <w:rFonts w:ascii="Times New Roman" w:hAnsi="Times New Roman" w:cs="Times New Roman"/>
          <w:sz w:val="24"/>
          <w:szCs w:val="24"/>
        </w:rPr>
        <w:t>lebih</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penting</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adalah</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penerapan</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hati</w:t>
      </w:r>
      <w:proofErr w:type="spellEnd"/>
      <w:r w:rsidRPr="00464B03">
        <w:rPr>
          <w:rFonts w:ascii="Times New Roman" w:hAnsi="Times New Roman" w:cs="Times New Roman"/>
          <w:sz w:val="24"/>
          <w:szCs w:val="24"/>
        </w:rPr>
        <w:t xml:space="preserve"> dan </w:t>
      </w:r>
      <w:proofErr w:type="spellStart"/>
      <w:r w:rsidRPr="00464B03">
        <w:rPr>
          <w:rFonts w:ascii="Times New Roman" w:hAnsi="Times New Roman" w:cs="Times New Roman"/>
          <w:sz w:val="24"/>
          <w:szCs w:val="24"/>
        </w:rPr>
        <w:t>bawah</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sadarnya</w:t>
      </w:r>
      <w:proofErr w:type="spellEnd"/>
      <w:r w:rsidRPr="00464B03">
        <w:rPr>
          <w:rFonts w:ascii="Times New Roman" w:hAnsi="Times New Roman" w:cs="Times New Roman"/>
          <w:sz w:val="24"/>
          <w:szCs w:val="24"/>
        </w:rPr>
        <w:t xml:space="preserve"> yang pada </w:t>
      </w:r>
      <w:proofErr w:type="spellStart"/>
      <w:r w:rsidRPr="00464B03">
        <w:rPr>
          <w:rFonts w:ascii="Times New Roman" w:hAnsi="Times New Roman" w:cs="Times New Roman"/>
          <w:sz w:val="24"/>
          <w:szCs w:val="24"/>
        </w:rPr>
        <w:t>saatnya</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nanti</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menjadi</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aktual</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berupa</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inteligensi</w:t>
      </w:r>
      <w:proofErr w:type="spellEnd"/>
      <w:r w:rsidRPr="00464B03">
        <w:rPr>
          <w:rFonts w:ascii="Times New Roman" w:hAnsi="Times New Roman" w:cs="Times New Roman"/>
          <w:sz w:val="24"/>
          <w:szCs w:val="24"/>
        </w:rPr>
        <w:t xml:space="preserve"> </w:t>
      </w:r>
      <w:proofErr w:type="spellStart"/>
      <w:r w:rsidRPr="00464B03">
        <w:rPr>
          <w:rFonts w:ascii="Times New Roman" w:hAnsi="Times New Roman" w:cs="Times New Roman"/>
          <w:sz w:val="24"/>
          <w:szCs w:val="24"/>
        </w:rPr>
        <w:t>fitriah</w:t>
      </w:r>
      <w:proofErr w:type="spellEnd"/>
      <w:r w:rsidRPr="00464B03">
        <w:rPr>
          <w:rFonts w:ascii="Times New Roman" w:hAnsi="Times New Roman" w:cs="Times New Roman"/>
          <w:sz w:val="24"/>
          <w:szCs w:val="24"/>
        </w:rPr>
        <w:t xml:space="preserve">. </w:t>
      </w:r>
    </w:p>
    <w:p w14:paraId="7FA24601" w14:textId="77777777" w:rsidR="00F8263D" w:rsidRPr="00E53D42" w:rsidRDefault="00F8263D" w:rsidP="00F8263D">
      <w:pPr>
        <w:pStyle w:val="ListParagraph"/>
        <w:spacing w:after="0" w:line="480" w:lineRule="auto"/>
        <w:ind w:left="644" w:firstLine="720"/>
        <w:jc w:val="both"/>
        <w:rPr>
          <w:rFonts w:ascii="Times New Roman" w:hAnsi="Times New Roman" w:cs="Times New Roman"/>
          <w:sz w:val="24"/>
          <w:szCs w:val="24"/>
        </w:rPr>
      </w:pPr>
      <w:bookmarkStart w:id="29" w:name="_Hlk63174334"/>
      <w:bookmarkEnd w:id="28"/>
      <w:proofErr w:type="spellStart"/>
      <w:r>
        <w:rPr>
          <w:rFonts w:ascii="Times New Roman" w:hAnsi="Times New Roman" w:cs="Times New Roman"/>
          <w:sz w:val="24"/>
          <w:szCs w:val="24"/>
        </w:rPr>
        <w:t>Beberapa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0F64A3A1" w14:textId="77777777" w:rsidR="00F8263D" w:rsidRPr="00464B03" w:rsidRDefault="00F8263D" w:rsidP="000B0BD9">
      <w:pPr>
        <w:pStyle w:val="ListParagraph"/>
        <w:numPr>
          <w:ilvl w:val="0"/>
          <w:numId w:val="66"/>
        </w:numPr>
        <w:spacing w:after="0" w:line="480" w:lineRule="auto"/>
        <w:jc w:val="both"/>
        <w:rPr>
          <w:rFonts w:ascii="Times New Roman" w:hAnsi="Times New Roman" w:cs="Times New Roman"/>
          <w:b/>
          <w:bCs/>
          <w:sz w:val="24"/>
          <w:szCs w:val="24"/>
        </w:rPr>
      </w:pPr>
      <w:bookmarkStart w:id="30" w:name="_Hlk63174344"/>
      <w:bookmarkEnd w:id="29"/>
      <w:r w:rsidRPr="00464B03">
        <w:rPr>
          <w:rFonts w:ascii="Times New Roman" w:hAnsi="Times New Roman" w:cs="Times New Roman"/>
          <w:i/>
          <w:iCs/>
          <w:sz w:val="24"/>
          <w:szCs w:val="24"/>
        </w:rPr>
        <w:t>At-</w:t>
      </w:r>
      <w:proofErr w:type="spellStart"/>
      <w:r w:rsidRPr="00464B03">
        <w:rPr>
          <w:rFonts w:ascii="Times New Roman" w:hAnsi="Times New Roman" w:cs="Times New Roman"/>
          <w:i/>
          <w:iCs/>
          <w:sz w:val="24"/>
          <w:szCs w:val="24"/>
        </w:rPr>
        <w:t>Thariqat</w:t>
      </w:r>
      <w:proofErr w:type="spellEnd"/>
      <w:r w:rsidRPr="00464B03">
        <w:rPr>
          <w:rFonts w:ascii="Times New Roman" w:hAnsi="Times New Roman" w:cs="Times New Roman"/>
          <w:i/>
          <w:iCs/>
          <w:sz w:val="24"/>
          <w:szCs w:val="24"/>
        </w:rPr>
        <w:t xml:space="preserve"> </w:t>
      </w:r>
      <w:proofErr w:type="spellStart"/>
      <w:r w:rsidRPr="00464B03">
        <w:rPr>
          <w:rFonts w:ascii="Times New Roman" w:hAnsi="Times New Roman" w:cs="Times New Roman"/>
          <w:i/>
          <w:iCs/>
          <w:sz w:val="24"/>
          <w:szCs w:val="24"/>
        </w:rPr>
        <w:t>Tarkibiyyah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Sintetik</w:t>
      </w:r>
      <w:proofErr w:type="spellEnd"/>
      <w:r w:rsidRPr="00E53D42">
        <w:rPr>
          <w:rFonts w:ascii="Times New Roman" w:hAnsi="Times New Roman" w:cs="Times New Roman"/>
          <w:sz w:val="24"/>
          <w:szCs w:val="24"/>
        </w:rPr>
        <w:t>)</w:t>
      </w:r>
    </w:p>
    <w:bookmarkEnd w:id="30"/>
    <w:p w14:paraId="22E6165B" w14:textId="77777777" w:rsidR="00F8263D" w:rsidRPr="00CF2D2C" w:rsidRDefault="00F8263D" w:rsidP="00F8263D">
      <w:pPr>
        <w:pStyle w:val="ListParagraph"/>
        <w:spacing w:after="0" w:line="480" w:lineRule="auto"/>
        <w:ind w:left="1004" w:firstLine="436"/>
        <w:jc w:val="both"/>
        <w:rPr>
          <w:rFonts w:ascii="Times New Roman" w:hAnsi="Times New Roman" w:cs="Times New Roman"/>
          <w:sz w:val="24"/>
          <w:szCs w:val="24"/>
        </w:rPr>
      </w:pPr>
      <w:r w:rsidRPr="00464B03">
        <w:rPr>
          <w:rFonts w:ascii="Times New Roman" w:hAnsi="Times New Roman" w:cs="Times New Roman"/>
          <w:i/>
          <w:iCs/>
          <w:sz w:val="24"/>
          <w:szCs w:val="24"/>
        </w:rPr>
        <w:t>At-</w:t>
      </w:r>
      <w:proofErr w:type="spellStart"/>
      <w:r w:rsidRPr="00464B03">
        <w:rPr>
          <w:rFonts w:ascii="Times New Roman" w:hAnsi="Times New Roman" w:cs="Times New Roman"/>
          <w:i/>
          <w:iCs/>
          <w:sz w:val="24"/>
          <w:szCs w:val="24"/>
        </w:rPr>
        <w:t>Thariqat</w:t>
      </w:r>
      <w:proofErr w:type="spellEnd"/>
      <w:r w:rsidRPr="00464B03">
        <w:rPr>
          <w:rFonts w:ascii="Times New Roman" w:hAnsi="Times New Roman" w:cs="Times New Roman"/>
          <w:i/>
          <w:iCs/>
          <w:sz w:val="24"/>
          <w:szCs w:val="24"/>
        </w:rPr>
        <w:t xml:space="preserve"> </w:t>
      </w:r>
      <w:proofErr w:type="spellStart"/>
      <w:r w:rsidRPr="00464B03">
        <w:rPr>
          <w:rFonts w:ascii="Times New Roman" w:hAnsi="Times New Roman" w:cs="Times New Roman"/>
          <w:i/>
          <w:iCs/>
          <w:sz w:val="24"/>
          <w:szCs w:val="24"/>
        </w:rPr>
        <w:t>Tarkibiyyah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sintetik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adalah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pembelajaran</w:t>
      </w:r>
      <w:proofErr w:type="spellEnd"/>
      <w:r w:rsidRPr="00E53D42">
        <w:rPr>
          <w:rFonts w:ascii="Times New Roman" w:hAnsi="Times New Roman" w:cs="Times New Roman"/>
          <w:sz w:val="24"/>
          <w:szCs w:val="24"/>
        </w:rPr>
        <w:t xml:space="preserve"> Al-Qur’an yang </w:t>
      </w:r>
      <w:proofErr w:type="spellStart"/>
      <w:r w:rsidRPr="00E53D42">
        <w:rPr>
          <w:rFonts w:ascii="Times New Roman" w:hAnsi="Times New Roman" w:cs="Times New Roman"/>
          <w:sz w:val="24"/>
          <w:szCs w:val="24"/>
        </w:rPr>
        <w:t>dimulai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dengan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cara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memperkenalkan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huruf-huruf</w:t>
      </w:r>
      <w:proofErr w:type="spellEnd"/>
      <w:r w:rsidRPr="00E53D42">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E53D42">
        <w:rPr>
          <w:rFonts w:ascii="Times New Roman" w:hAnsi="Times New Roman" w:cs="Times New Roman"/>
          <w:sz w:val="24"/>
          <w:szCs w:val="24"/>
        </w:rPr>
        <w:t>ijaiyah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berurutan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dari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huruf</w:t>
      </w:r>
      <w:proofErr w:type="spellEnd"/>
      <w:r>
        <w:rPr>
          <w:rFonts w:ascii="Times New Roman" w:hAnsi="Times New Roman" w:cs="Times New Roman"/>
          <w:sz w:val="24"/>
          <w:szCs w:val="24"/>
        </w:rPr>
        <w:t xml:space="preserve"> </w:t>
      </w:r>
      <w:r w:rsidRPr="00E53D42">
        <w:rPr>
          <w:rFonts w:ascii="Times New Roman" w:hAnsi="Times New Roman" w:cs="Times New Roman"/>
          <w:sz w:val="24"/>
          <w:szCs w:val="24"/>
        </w:rPr>
        <w:t xml:space="preserve">“Alif” </w:t>
      </w:r>
      <w:proofErr w:type="gramStart"/>
      <w:r w:rsidRPr="00E53D42">
        <w:rPr>
          <w:rFonts w:ascii="Times New Roman" w:hAnsi="Times New Roman" w:cs="Times New Roman"/>
          <w:sz w:val="24"/>
          <w:szCs w:val="24"/>
        </w:rPr>
        <w:t>( أ</w:t>
      </w:r>
      <w:proofErr w:type="gramEnd"/>
      <w:r w:rsidRPr="00E53D4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sampai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huruf</w:t>
      </w:r>
      <w:proofErr w:type="spellEnd"/>
      <w:r w:rsidRPr="00E53D4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3D42">
        <w:rPr>
          <w:rFonts w:ascii="Times New Roman" w:hAnsi="Times New Roman" w:cs="Times New Roman"/>
          <w:sz w:val="24"/>
          <w:szCs w:val="24"/>
        </w:rPr>
        <w:t>“</w:t>
      </w:r>
      <w:proofErr w:type="spellStart"/>
      <w:r w:rsidRPr="00E53D42">
        <w:rPr>
          <w:rFonts w:ascii="Times New Roman" w:hAnsi="Times New Roman" w:cs="Times New Roman"/>
          <w:sz w:val="24"/>
          <w:szCs w:val="24"/>
        </w:rPr>
        <w:t>Ya</w:t>
      </w:r>
      <w:proofErr w:type="spellEnd"/>
      <w:r w:rsidRPr="00E53D42">
        <w:rPr>
          <w:rFonts w:ascii="Times New Roman" w:hAnsi="Times New Roman" w:cs="Times New Roman"/>
          <w:sz w:val="24"/>
          <w:szCs w:val="24"/>
        </w:rPr>
        <w:t xml:space="preserve">” ( ي </w:t>
      </w:r>
      <w:r>
        <w:rPr>
          <w:rFonts w:ascii="Times New Roman" w:hAnsi="Times New Roman" w:cs="Times New Roman"/>
          <w:sz w:val="24"/>
          <w:szCs w:val="24"/>
        </w:rPr>
        <w:t>)</w:t>
      </w:r>
      <w:r w:rsidRPr="00E53D4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Huruf-huruf</w:t>
      </w:r>
      <w:proofErr w:type="spellEnd"/>
      <w:r w:rsidRPr="00E53D42">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E53D42">
        <w:rPr>
          <w:rFonts w:ascii="Times New Roman" w:hAnsi="Times New Roman" w:cs="Times New Roman"/>
          <w:sz w:val="24"/>
          <w:szCs w:val="24"/>
        </w:rPr>
        <w:t>ijaiyah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ini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baik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namanya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ataupun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pelafalannya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ditekankan</w:t>
      </w:r>
      <w:proofErr w:type="spellEnd"/>
      <w:r w:rsidRPr="00E53D42">
        <w:rPr>
          <w:rFonts w:ascii="Times New Roman" w:hAnsi="Times New Roman" w:cs="Times New Roman"/>
          <w:sz w:val="24"/>
          <w:szCs w:val="24"/>
        </w:rPr>
        <w:t xml:space="preserve"> agar </w:t>
      </w:r>
      <w:proofErr w:type="spellStart"/>
      <w:r w:rsidRPr="00E53D42">
        <w:rPr>
          <w:rFonts w:ascii="Times New Roman" w:hAnsi="Times New Roman" w:cs="Times New Roman"/>
          <w:sz w:val="24"/>
          <w:szCs w:val="24"/>
        </w:rPr>
        <w:t>dihafal</w:t>
      </w:r>
      <w:proofErr w:type="spellEnd"/>
      <w:r w:rsidRPr="00E53D42">
        <w:rPr>
          <w:rFonts w:ascii="Times New Roman" w:hAnsi="Times New Roman" w:cs="Times New Roman"/>
          <w:sz w:val="24"/>
          <w:szCs w:val="24"/>
        </w:rPr>
        <w:t xml:space="preserve"> dan </w:t>
      </w:r>
      <w:proofErr w:type="spellStart"/>
      <w:r w:rsidRPr="00E53D42">
        <w:rPr>
          <w:rFonts w:ascii="Times New Roman" w:hAnsi="Times New Roman" w:cs="Times New Roman"/>
          <w:sz w:val="24"/>
          <w:szCs w:val="24"/>
        </w:rPr>
        <w:t>diingat</w:t>
      </w:r>
      <w:proofErr w:type="spellEnd"/>
      <w:r w:rsidRPr="00E53D42">
        <w:rPr>
          <w:rFonts w:ascii="Times New Roman" w:hAnsi="Times New Roman" w:cs="Times New Roman"/>
          <w:sz w:val="24"/>
          <w:szCs w:val="24"/>
        </w:rPr>
        <w:t xml:space="preserve"> oleh </w:t>
      </w:r>
      <w:proofErr w:type="spellStart"/>
      <w:r w:rsidRPr="00E53D42">
        <w:rPr>
          <w:rFonts w:ascii="Times New Roman" w:hAnsi="Times New Roman" w:cs="Times New Roman"/>
          <w:sz w:val="24"/>
          <w:szCs w:val="24"/>
        </w:rPr>
        <w:t>anak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Apabila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anak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telah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menguasainya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maka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langkah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selanjutnya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diperkenakan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tentang</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tanda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baca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atau</w:t>
      </w:r>
      <w:proofErr w:type="spellEnd"/>
      <w:r w:rsidRPr="00E53D42">
        <w:rPr>
          <w:rFonts w:ascii="Times New Roman" w:hAnsi="Times New Roman" w:cs="Times New Roman"/>
          <w:sz w:val="24"/>
          <w:szCs w:val="24"/>
        </w:rPr>
        <w:t xml:space="preserve"> harakat </w:t>
      </w:r>
      <w:proofErr w:type="spellStart"/>
      <w:r w:rsidRPr="00E53D42">
        <w:rPr>
          <w:rFonts w:ascii="Times New Roman" w:hAnsi="Times New Roman" w:cs="Times New Roman"/>
          <w:sz w:val="24"/>
          <w:szCs w:val="24"/>
        </w:rPr>
        <w:t>seperti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fathah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dhammah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kasrah</w:t>
      </w:r>
      <w:proofErr w:type="spellEnd"/>
      <w:r w:rsidRPr="00E53D42">
        <w:rPr>
          <w:rFonts w:ascii="Times New Roman" w:hAnsi="Times New Roman" w:cs="Times New Roman"/>
          <w:sz w:val="24"/>
          <w:szCs w:val="24"/>
        </w:rPr>
        <w:t xml:space="preserve">. Setelah </w:t>
      </w:r>
      <w:proofErr w:type="spellStart"/>
      <w:r w:rsidRPr="00E53D42">
        <w:rPr>
          <w:rFonts w:ascii="Times New Roman" w:hAnsi="Times New Roman" w:cs="Times New Roman"/>
          <w:sz w:val="24"/>
          <w:szCs w:val="24"/>
        </w:rPr>
        <w:t>anak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didik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menguasainya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baru</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kemudian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disusun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menjadi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sebuah</w:t>
      </w:r>
      <w:proofErr w:type="spellEnd"/>
      <w:r w:rsidRPr="00E53D42">
        <w:rPr>
          <w:rFonts w:ascii="Times New Roman" w:hAnsi="Times New Roman" w:cs="Times New Roman"/>
          <w:sz w:val="24"/>
          <w:szCs w:val="24"/>
        </w:rPr>
        <w:t xml:space="preserve"> kata </w:t>
      </w:r>
      <w:proofErr w:type="spellStart"/>
      <w:r w:rsidRPr="00E53D42">
        <w:rPr>
          <w:rFonts w:ascii="Times New Roman" w:hAnsi="Times New Roman" w:cs="Times New Roman"/>
          <w:sz w:val="24"/>
          <w:szCs w:val="24"/>
        </w:rPr>
        <w:t>atau</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kalimat</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sampai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menjadi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satu</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ayat</w:t>
      </w:r>
      <w:proofErr w:type="spellEnd"/>
      <w:r w:rsidRPr="00E53D42">
        <w:rPr>
          <w:rFonts w:ascii="Times New Roman" w:hAnsi="Times New Roman" w:cs="Times New Roman"/>
          <w:sz w:val="24"/>
          <w:szCs w:val="24"/>
        </w:rPr>
        <w:t>.</w:t>
      </w:r>
    </w:p>
    <w:p w14:paraId="6FF463BE" w14:textId="77777777" w:rsidR="00F8263D" w:rsidRPr="00464B03" w:rsidRDefault="00F8263D" w:rsidP="000B0BD9">
      <w:pPr>
        <w:pStyle w:val="ListParagraph"/>
        <w:numPr>
          <w:ilvl w:val="0"/>
          <w:numId w:val="66"/>
        </w:numPr>
        <w:spacing w:after="0" w:line="480" w:lineRule="auto"/>
        <w:jc w:val="both"/>
        <w:rPr>
          <w:rFonts w:ascii="Times New Roman" w:hAnsi="Times New Roman" w:cs="Times New Roman"/>
          <w:b/>
          <w:bCs/>
          <w:sz w:val="24"/>
          <w:szCs w:val="24"/>
        </w:rPr>
      </w:pPr>
      <w:bookmarkStart w:id="31" w:name="_Hlk63174360"/>
      <w:r w:rsidRPr="00464B03">
        <w:rPr>
          <w:rFonts w:ascii="Times New Roman" w:hAnsi="Times New Roman" w:cs="Times New Roman"/>
          <w:i/>
          <w:iCs/>
          <w:sz w:val="24"/>
          <w:szCs w:val="24"/>
        </w:rPr>
        <w:lastRenderedPageBreak/>
        <w:t>At-</w:t>
      </w:r>
      <w:proofErr w:type="spellStart"/>
      <w:r w:rsidRPr="00464B03">
        <w:rPr>
          <w:rFonts w:ascii="Times New Roman" w:hAnsi="Times New Roman" w:cs="Times New Roman"/>
          <w:i/>
          <w:iCs/>
          <w:sz w:val="24"/>
          <w:szCs w:val="24"/>
        </w:rPr>
        <w:t>Thariqat</w:t>
      </w:r>
      <w:proofErr w:type="spellEnd"/>
      <w:r w:rsidRPr="00464B03">
        <w:rPr>
          <w:rFonts w:ascii="Times New Roman" w:hAnsi="Times New Roman" w:cs="Times New Roman"/>
          <w:i/>
          <w:iCs/>
          <w:sz w:val="24"/>
          <w:szCs w:val="24"/>
        </w:rPr>
        <w:t xml:space="preserve"> </w:t>
      </w:r>
      <w:proofErr w:type="spellStart"/>
      <w:r w:rsidRPr="00464B03">
        <w:rPr>
          <w:rFonts w:ascii="Times New Roman" w:hAnsi="Times New Roman" w:cs="Times New Roman"/>
          <w:i/>
          <w:iCs/>
          <w:sz w:val="24"/>
          <w:szCs w:val="24"/>
        </w:rPr>
        <w:t>Shautiyyah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Bunyi</w:t>
      </w:r>
      <w:proofErr w:type="spellEnd"/>
      <w:r w:rsidRPr="00E53D42">
        <w:rPr>
          <w:rFonts w:ascii="Times New Roman" w:hAnsi="Times New Roman" w:cs="Times New Roman"/>
          <w:sz w:val="24"/>
          <w:szCs w:val="24"/>
        </w:rPr>
        <w:t>)</w:t>
      </w:r>
    </w:p>
    <w:bookmarkEnd w:id="31"/>
    <w:p w14:paraId="0DA36331" w14:textId="77777777" w:rsidR="00F8263D" w:rsidRDefault="00F8263D" w:rsidP="00F8263D">
      <w:pPr>
        <w:pStyle w:val="ListParagraph"/>
        <w:spacing w:after="0" w:line="480" w:lineRule="auto"/>
        <w:ind w:left="1004" w:firstLine="436"/>
        <w:jc w:val="both"/>
        <w:rPr>
          <w:rFonts w:ascii="Times New Roman" w:hAnsi="Times New Roman" w:cs="Times New Roman"/>
          <w:sz w:val="24"/>
          <w:szCs w:val="24"/>
        </w:rPr>
      </w:pPr>
      <w:r w:rsidRPr="00464B03">
        <w:rPr>
          <w:rFonts w:ascii="Times New Roman" w:hAnsi="Times New Roman" w:cs="Times New Roman"/>
          <w:i/>
          <w:iCs/>
          <w:sz w:val="24"/>
          <w:szCs w:val="24"/>
        </w:rPr>
        <w:t>At-</w:t>
      </w:r>
      <w:proofErr w:type="spellStart"/>
      <w:r w:rsidRPr="00464B03">
        <w:rPr>
          <w:rFonts w:ascii="Times New Roman" w:hAnsi="Times New Roman" w:cs="Times New Roman"/>
          <w:i/>
          <w:iCs/>
          <w:sz w:val="24"/>
          <w:szCs w:val="24"/>
        </w:rPr>
        <w:t>Thariqat</w:t>
      </w:r>
      <w:proofErr w:type="spellEnd"/>
      <w:r w:rsidRPr="00464B03">
        <w:rPr>
          <w:rFonts w:ascii="Times New Roman" w:hAnsi="Times New Roman" w:cs="Times New Roman"/>
          <w:i/>
          <w:iCs/>
          <w:sz w:val="24"/>
          <w:szCs w:val="24"/>
        </w:rPr>
        <w:t xml:space="preserve"> </w:t>
      </w:r>
      <w:proofErr w:type="spellStart"/>
      <w:r w:rsidRPr="00464B03">
        <w:rPr>
          <w:rFonts w:ascii="Times New Roman" w:hAnsi="Times New Roman" w:cs="Times New Roman"/>
          <w:i/>
          <w:iCs/>
          <w:sz w:val="24"/>
          <w:szCs w:val="24"/>
        </w:rPr>
        <w:t>Shautiyyah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Bunyi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adalah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pembelajaran</w:t>
      </w:r>
      <w:proofErr w:type="spellEnd"/>
      <w:r w:rsidRPr="00E53D42">
        <w:rPr>
          <w:rFonts w:ascii="Times New Roman" w:hAnsi="Times New Roman" w:cs="Times New Roman"/>
          <w:sz w:val="24"/>
          <w:szCs w:val="24"/>
        </w:rPr>
        <w:t xml:space="preserve"> Al-Qur’an yang </w:t>
      </w:r>
      <w:proofErr w:type="spellStart"/>
      <w:r w:rsidRPr="00E53D42">
        <w:rPr>
          <w:rFonts w:ascii="Times New Roman" w:hAnsi="Times New Roman" w:cs="Times New Roman"/>
          <w:sz w:val="24"/>
          <w:szCs w:val="24"/>
        </w:rPr>
        <w:t>dimulai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dengan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cara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memperkenalkan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atau</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mengajarkan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bunyi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huruf</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bukan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nama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huruf</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seperti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sebelumnya</w:t>
      </w:r>
      <w:proofErr w:type="spellEnd"/>
      <w:r w:rsidRPr="00E53D4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proofErr w:type="gramStart"/>
      <w:r w:rsidRPr="00E53D42">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gramEnd"/>
    </w:p>
    <w:p w14:paraId="1E6F6350" w14:textId="06DA8B97" w:rsidR="00F8263D" w:rsidRPr="00845DC2" w:rsidRDefault="00F8263D" w:rsidP="00845DC2">
      <w:pPr>
        <w:pStyle w:val="ListParagraph"/>
        <w:spacing w:after="0" w:line="480" w:lineRule="auto"/>
        <w:ind w:left="1004" w:hanging="11"/>
        <w:jc w:val="both"/>
        <w:rPr>
          <w:rFonts w:ascii="Times New Roman" w:hAnsi="Times New Roman" w:cs="Times New Roman"/>
          <w:i/>
          <w:iCs/>
          <w:sz w:val="24"/>
          <w:szCs w:val="24"/>
          <w:rtl/>
        </w:rPr>
      </w:pPr>
      <w:r w:rsidRPr="00A53039">
        <w:rPr>
          <w:rFonts w:ascii="Times New Roman" w:hAnsi="Times New Roman" w:cs="Times New Roman" w:hint="cs"/>
          <w:sz w:val="28"/>
          <w:szCs w:val="28"/>
          <w:rtl/>
        </w:rPr>
        <w:t>ا ب ت ث ج ح خ</w:t>
      </w:r>
      <w:r>
        <w:rPr>
          <w:rFonts w:ascii="Times New Roman" w:hAnsi="Times New Roman" w:cs="Times New Roman" w:hint="cs"/>
          <w:sz w:val="28"/>
          <w:szCs w:val="28"/>
          <w:rtl/>
        </w:rPr>
        <w:t xml:space="preserve"> </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seterusnya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A53039">
        <w:rPr>
          <w:rFonts w:ascii="Times New Roman" w:hAnsi="Times New Roman" w:cs="Times New Roman"/>
          <w:sz w:val="24"/>
          <w:szCs w:val="24"/>
        </w:rPr>
        <w:t>ari</w:t>
      </w:r>
      <w:proofErr w:type="spellEnd"/>
      <w:r w:rsidRPr="00A53039">
        <w:rPr>
          <w:rFonts w:ascii="Times New Roman" w:hAnsi="Times New Roman" w:cs="Times New Roman"/>
          <w:sz w:val="24"/>
          <w:szCs w:val="24"/>
        </w:rPr>
        <w:t xml:space="preserve"> </w:t>
      </w:r>
      <w:proofErr w:type="spellStart"/>
      <w:r w:rsidRPr="00A53039">
        <w:rPr>
          <w:rFonts w:ascii="Times New Roman" w:hAnsi="Times New Roman" w:cs="Times New Roman"/>
          <w:sz w:val="24"/>
          <w:szCs w:val="24"/>
        </w:rPr>
        <w:t>bunyi</w:t>
      </w:r>
      <w:proofErr w:type="spellEnd"/>
      <w:r w:rsidRPr="00A53039">
        <w:rPr>
          <w:rFonts w:ascii="Times New Roman" w:hAnsi="Times New Roman" w:cs="Times New Roman"/>
          <w:sz w:val="24"/>
          <w:szCs w:val="24"/>
        </w:rPr>
        <w:t xml:space="preserve"> </w:t>
      </w:r>
      <w:proofErr w:type="spellStart"/>
      <w:r w:rsidRPr="00A53039">
        <w:rPr>
          <w:rFonts w:ascii="Times New Roman" w:hAnsi="Times New Roman" w:cs="Times New Roman"/>
          <w:sz w:val="24"/>
          <w:szCs w:val="24"/>
        </w:rPr>
        <w:t>ini</w:t>
      </w:r>
      <w:proofErr w:type="spellEnd"/>
      <w:r w:rsidRPr="00A53039">
        <w:rPr>
          <w:rFonts w:ascii="Times New Roman" w:hAnsi="Times New Roman" w:cs="Times New Roman"/>
          <w:sz w:val="24"/>
          <w:szCs w:val="24"/>
        </w:rPr>
        <w:t xml:space="preserve"> </w:t>
      </w:r>
      <w:proofErr w:type="spellStart"/>
      <w:r w:rsidRPr="00A53039">
        <w:rPr>
          <w:rFonts w:ascii="Times New Roman" w:hAnsi="Times New Roman" w:cs="Times New Roman"/>
          <w:sz w:val="24"/>
          <w:szCs w:val="24"/>
        </w:rPr>
        <w:t>disusun</w:t>
      </w:r>
      <w:proofErr w:type="spellEnd"/>
      <w:r w:rsidRPr="00A53039">
        <w:rPr>
          <w:rFonts w:ascii="Times New Roman" w:hAnsi="Times New Roman" w:cs="Times New Roman"/>
          <w:sz w:val="24"/>
          <w:szCs w:val="24"/>
        </w:rPr>
        <w:t xml:space="preserve"> </w:t>
      </w:r>
      <w:proofErr w:type="spellStart"/>
      <w:r w:rsidRPr="00A53039">
        <w:rPr>
          <w:rFonts w:ascii="Times New Roman" w:hAnsi="Times New Roman" w:cs="Times New Roman"/>
          <w:sz w:val="24"/>
          <w:szCs w:val="24"/>
        </w:rPr>
        <w:t>menjadi</w:t>
      </w:r>
      <w:proofErr w:type="spellEnd"/>
      <w:r w:rsidRPr="00A53039">
        <w:rPr>
          <w:rFonts w:ascii="Times New Roman" w:hAnsi="Times New Roman" w:cs="Times New Roman"/>
          <w:sz w:val="24"/>
          <w:szCs w:val="24"/>
        </w:rPr>
        <w:t xml:space="preserve"> kata </w:t>
      </w:r>
      <w:proofErr w:type="spellStart"/>
      <w:r w:rsidRPr="00A53039">
        <w:rPr>
          <w:rFonts w:ascii="Times New Roman" w:hAnsi="Times New Roman" w:cs="Times New Roman"/>
          <w:sz w:val="24"/>
          <w:szCs w:val="24"/>
        </w:rPr>
        <w:t>atau</w:t>
      </w:r>
      <w:proofErr w:type="spellEnd"/>
      <w:r w:rsidRPr="00A53039">
        <w:rPr>
          <w:rFonts w:ascii="Times New Roman" w:hAnsi="Times New Roman" w:cs="Times New Roman"/>
          <w:sz w:val="24"/>
          <w:szCs w:val="24"/>
        </w:rPr>
        <w:t xml:space="preserve"> </w:t>
      </w:r>
      <w:proofErr w:type="spellStart"/>
      <w:r w:rsidRPr="00A53039">
        <w:rPr>
          <w:rFonts w:ascii="Times New Roman" w:hAnsi="Times New Roman" w:cs="Times New Roman"/>
          <w:sz w:val="24"/>
          <w:szCs w:val="24"/>
        </w:rPr>
        <w:t>kalimat</w:t>
      </w:r>
      <w:proofErr w:type="spellEnd"/>
      <w:r w:rsidRPr="00A53039">
        <w:rPr>
          <w:rFonts w:ascii="Times New Roman" w:hAnsi="Times New Roman" w:cs="Times New Roman"/>
          <w:sz w:val="24"/>
          <w:szCs w:val="24"/>
        </w:rPr>
        <w:t xml:space="preserve"> yang </w:t>
      </w:r>
      <w:proofErr w:type="spellStart"/>
      <w:r w:rsidRPr="00A53039">
        <w:rPr>
          <w:rFonts w:ascii="Times New Roman" w:hAnsi="Times New Roman" w:cs="Times New Roman"/>
          <w:sz w:val="24"/>
          <w:szCs w:val="24"/>
        </w:rPr>
        <w:t>teratur</w:t>
      </w:r>
      <w:proofErr w:type="spellEnd"/>
      <w:r w:rsidRPr="00A53039">
        <w:rPr>
          <w:rFonts w:ascii="Times New Roman" w:hAnsi="Times New Roman" w:cs="Times New Roman"/>
          <w:sz w:val="24"/>
          <w:szCs w:val="24"/>
        </w:rPr>
        <w:t>.</w:t>
      </w:r>
      <w:r w:rsidRPr="00A53039">
        <w:rPr>
          <w:rFonts w:ascii="Times New Roman" w:hAnsi="Times New Roman" w:cs="Times New Roman" w:hint="cs"/>
          <w:i/>
          <w:iCs/>
          <w:sz w:val="24"/>
          <w:szCs w:val="24"/>
          <w:rtl/>
        </w:rPr>
        <w:t xml:space="preserve"> </w:t>
      </w:r>
    </w:p>
    <w:p w14:paraId="3241A358" w14:textId="77777777" w:rsidR="00F8263D" w:rsidRPr="00A53039" w:rsidRDefault="00F8263D" w:rsidP="000B0BD9">
      <w:pPr>
        <w:pStyle w:val="ListParagraph"/>
        <w:numPr>
          <w:ilvl w:val="0"/>
          <w:numId w:val="66"/>
        </w:numPr>
        <w:spacing w:after="0" w:line="480" w:lineRule="auto"/>
        <w:jc w:val="both"/>
        <w:rPr>
          <w:rFonts w:ascii="Times New Roman" w:hAnsi="Times New Roman" w:cs="Times New Roman"/>
          <w:b/>
          <w:bCs/>
          <w:sz w:val="24"/>
          <w:szCs w:val="24"/>
        </w:rPr>
      </w:pPr>
      <w:proofErr w:type="spellStart"/>
      <w:r w:rsidRPr="00A53039">
        <w:rPr>
          <w:rFonts w:ascii="Times New Roman" w:hAnsi="Times New Roman" w:cs="Times New Roman"/>
          <w:i/>
          <w:iCs/>
          <w:sz w:val="24"/>
          <w:szCs w:val="24"/>
        </w:rPr>
        <w:t>Thariqat</w:t>
      </w:r>
      <w:proofErr w:type="spellEnd"/>
      <w:r w:rsidRPr="00A53039">
        <w:rPr>
          <w:rFonts w:ascii="Times New Roman" w:hAnsi="Times New Roman" w:cs="Times New Roman"/>
          <w:i/>
          <w:iCs/>
          <w:sz w:val="24"/>
          <w:szCs w:val="24"/>
        </w:rPr>
        <w:t xml:space="preserve"> </w:t>
      </w:r>
      <w:proofErr w:type="spellStart"/>
      <w:r w:rsidRPr="00A53039">
        <w:rPr>
          <w:rFonts w:ascii="Times New Roman" w:hAnsi="Times New Roman" w:cs="Times New Roman"/>
          <w:i/>
          <w:iCs/>
          <w:sz w:val="24"/>
          <w:szCs w:val="24"/>
        </w:rPr>
        <w:t>Musyafahah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Meniru</w:t>
      </w:r>
      <w:proofErr w:type="spellEnd"/>
      <w:r w:rsidRPr="00E53D42">
        <w:rPr>
          <w:rFonts w:ascii="Times New Roman" w:hAnsi="Times New Roman" w:cs="Times New Roman"/>
          <w:sz w:val="24"/>
          <w:szCs w:val="24"/>
        </w:rPr>
        <w:t>)</w:t>
      </w:r>
    </w:p>
    <w:p w14:paraId="1B24320D" w14:textId="77777777" w:rsidR="00F8263D" w:rsidRDefault="00F8263D" w:rsidP="00F8263D">
      <w:pPr>
        <w:pStyle w:val="ListParagraph"/>
        <w:spacing w:after="0" w:line="480" w:lineRule="auto"/>
        <w:ind w:left="1004" w:firstLine="436"/>
        <w:jc w:val="both"/>
        <w:rPr>
          <w:rFonts w:ascii="Times New Roman" w:hAnsi="Times New Roman" w:cs="Times New Roman"/>
          <w:sz w:val="24"/>
          <w:szCs w:val="24"/>
        </w:rPr>
      </w:pPr>
      <w:r w:rsidRPr="00A53039">
        <w:rPr>
          <w:rFonts w:ascii="Times New Roman" w:hAnsi="Times New Roman" w:cs="Times New Roman"/>
          <w:i/>
          <w:iCs/>
          <w:sz w:val="24"/>
          <w:szCs w:val="24"/>
        </w:rPr>
        <w:t>At-</w:t>
      </w:r>
      <w:proofErr w:type="spellStart"/>
      <w:r w:rsidRPr="00A53039">
        <w:rPr>
          <w:rFonts w:ascii="Times New Roman" w:hAnsi="Times New Roman" w:cs="Times New Roman"/>
          <w:i/>
          <w:iCs/>
          <w:sz w:val="24"/>
          <w:szCs w:val="24"/>
        </w:rPr>
        <w:t>Thariqat</w:t>
      </w:r>
      <w:proofErr w:type="spellEnd"/>
      <w:r w:rsidRPr="00A53039">
        <w:rPr>
          <w:rFonts w:ascii="Times New Roman" w:hAnsi="Times New Roman" w:cs="Times New Roman"/>
          <w:i/>
          <w:iCs/>
          <w:sz w:val="24"/>
          <w:szCs w:val="24"/>
        </w:rPr>
        <w:t xml:space="preserve"> </w:t>
      </w:r>
      <w:proofErr w:type="spellStart"/>
      <w:r w:rsidRPr="00A53039">
        <w:rPr>
          <w:rFonts w:ascii="Times New Roman" w:hAnsi="Times New Roman" w:cs="Times New Roman"/>
          <w:i/>
          <w:iCs/>
          <w:sz w:val="24"/>
          <w:szCs w:val="24"/>
        </w:rPr>
        <w:t>Musyafahah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Meniru</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adalah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tindak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lanjut</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bunyi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diatas</w:t>
      </w:r>
      <w:proofErr w:type="spellEnd"/>
      <w:r w:rsidRPr="00E53D42">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E53D42">
        <w:rPr>
          <w:rFonts w:ascii="Times New Roman" w:hAnsi="Times New Roman" w:cs="Times New Roman"/>
          <w:sz w:val="24"/>
          <w:szCs w:val="24"/>
        </w:rPr>
        <w:t>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meniru</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maksudnya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adalah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meniru</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bunyi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suara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dari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mulut</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ke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mulut</w:t>
      </w:r>
      <w:proofErr w:type="spellEnd"/>
      <w:r w:rsidRPr="00E53D42">
        <w:rPr>
          <w:rFonts w:ascii="Times New Roman" w:hAnsi="Times New Roman" w:cs="Times New Roman"/>
          <w:sz w:val="24"/>
          <w:szCs w:val="24"/>
        </w:rPr>
        <w:t xml:space="preserve">. Anak </w:t>
      </w:r>
      <w:proofErr w:type="spellStart"/>
      <w:r w:rsidRPr="00E53D42">
        <w:rPr>
          <w:rFonts w:ascii="Times New Roman" w:hAnsi="Times New Roman" w:cs="Times New Roman"/>
          <w:sz w:val="24"/>
          <w:szCs w:val="24"/>
        </w:rPr>
        <w:t>mengikuti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bacaan</w:t>
      </w:r>
      <w:proofErr w:type="spellEnd"/>
      <w:r w:rsidRPr="00E53D42">
        <w:rPr>
          <w:rFonts w:ascii="Times New Roman" w:hAnsi="Times New Roman" w:cs="Times New Roman"/>
          <w:sz w:val="24"/>
          <w:szCs w:val="24"/>
        </w:rPr>
        <w:t xml:space="preserve"> orang </w:t>
      </w:r>
      <w:proofErr w:type="spellStart"/>
      <w:r w:rsidRPr="00E53D42">
        <w:rPr>
          <w:rFonts w:ascii="Times New Roman" w:hAnsi="Times New Roman" w:cs="Times New Roman"/>
          <w:sz w:val="24"/>
          <w:szCs w:val="24"/>
        </w:rPr>
        <w:t>tua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sampai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dapat</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dihapal</w:t>
      </w:r>
      <w:proofErr w:type="spellEnd"/>
      <w:r w:rsidRPr="00E53D42">
        <w:rPr>
          <w:rFonts w:ascii="Times New Roman" w:hAnsi="Times New Roman" w:cs="Times New Roman"/>
          <w:sz w:val="24"/>
          <w:szCs w:val="24"/>
        </w:rPr>
        <w:t xml:space="preserve"> oleh </w:t>
      </w:r>
      <w:proofErr w:type="spellStart"/>
      <w:r w:rsidRPr="00E53D42">
        <w:rPr>
          <w:rFonts w:ascii="Times New Roman" w:hAnsi="Times New Roman" w:cs="Times New Roman"/>
          <w:sz w:val="24"/>
          <w:szCs w:val="24"/>
        </w:rPr>
        <w:t>anak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tersebut</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Kemudian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setelah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itu</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baru</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diperkenalkan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beberapa</w:t>
      </w:r>
      <w:proofErr w:type="spellEnd"/>
      <w:r w:rsidRPr="00E53D42">
        <w:rPr>
          <w:rFonts w:ascii="Times New Roman" w:hAnsi="Times New Roman" w:cs="Times New Roman"/>
          <w:sz w:val="24"/>
          <w:szCs w:val="24"/>
        </w:rPr>
        <w:t xml:space="preserve"> kata dan </w:t>
      </w:r>
      <w:proofErr w:type="spellStart"/>
      <w:r w:rsidRPr="00E53D42">
        <w:rPr>
          <w:rFonts w:ascii="Times New Roman" w:hAnsi="Times New Roman" w:cs="Times New Roman"/>
          <w:sz w:val="24"/>
          <w:szCs w:val="24"/>
        </w:rPr>
        <w:t>huruf</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dari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kalimat</w:t>
      </w:r>
      <w:proofErr w:type="spellEnd"/>
      <w:r w:rsidRPr="00E53D42">
        <w:rPr>
          <w:rFonts w:ascii="Times New Roman" w:hAnsi="Times New Roman" w:cs="Times New Roman"/>
          <w:sz w:val="24"/>
          <w:szCs w:val="24"/>
        </w:rPr>
        <w:t xml:space="preserve"> yang </w:t>
      </w:r>
      <w:proofErr w:type="spellStart"/>
      <w:r w:rsidRPr="00E53D42">
        <w:rPr>
          <w:rFonts w:ascii="Times New Roman" w:hAnsi="Times New Roman" w:cs="Times New Roman"/>
          <w:sz w:val="24"/>
          <w:szCs w:val="24"/>
        </w:rPr>
        <w:t>dibacanya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beserta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harakatnya</w:t>
      </w:r>
      <w:proofErr w:type="spellEnd"/>
      <w:r w:rsidRPr="00E53D42">
        <w:rPr>
          <w:rFonts w:ascii="Times New Roman" w:hAnsi="Times New Roman" w:cs="Times New Roman"/>
          <w:sz w:val="24"/>
          <w:szCs w:val="24"/>
        </w:rPr>
        <w:t>.</w:t>
      </w:r>
    </w:p>
    <w:p w14:paraId="56A0D059" w14:textId="77777777" w:rsidR="00F8263D" w:rsidRPr="00A53039" w:rsidRDefault="00F8263D" w:rsidP="000B0BD9">
      <w:pPr>
        <w:pStyle w:val="ListParagraph"/>
        <w:numPr>
          <w:ilvl w:val="0"/>
          <w:numId w:val="66"/>
        </w:numPr>
        <w:spacing w:after="0" w:line="480" w:lineRule="auto"/>
        <w:jc w:val="both"/>
        <w:rPr>
          <w:rFonts w:ascii="Times New Roman" w:hAnsi="Times New Roman" w:cs="Times New Roman"/>
          <w:b/>
          <w:bCs/>
          <w:sz w:val="24"/>
          <w:szCs w:val="24"/>
        </w:rPr>
      </w:pPr>
      <w:r w:rsidRPr="00A53039">
        <w:rPr>
          <w:rFonts w:ascii="Times New Roman" w:hAnsi="Times New Roman" w:cs="Times New Roman"/>
          <w:i/>
          <w:iCs/>
          <w:sz w:val="24"/>
          <w:szCs w:val="24"/>
        </w:rPr>
        <w:t>At-</w:t>
      </w:r>
      <w:proofErr w:type="spellStart"/>
      <w:r w:rsidRPr="00A53039">
        <w:rPr>
          <w:rFonts w:ascii="Times New Roman" w:hAnsi="Times New Roman" w:cs="Times New Roman"/>
          <w:i/>
          <w:iCs/>
          <w:sz w:val="24"/>
          <w:szCs w:val="24"/>
        </w:rPr>
        <w:t>Thariqat</w:t>
      </w:r>
      <w:proofErr w:type="spellEnd"/>
      <w:r w:rsidRPr="00A53039">
        <w:rPr>
          <w:rFonts w:ascii="Times New Roman" w:hAnsi="Times New Roman" w:cs="Times New Roman"/>
          <w:i/>
          <w:iCs/>
          <w:sz w:val="24"/>
          <w:szCs w:val="24"/>
        </w:rPr>
        <w:t xml:space="preserve"> </w:t>
      </w:r>
      <w:proofErr w:type="spellStart"/>
      <w:r w:rsidRPr="00A53039">
        <w:rPr>
          <w:rFonts w:ascii="Times New Roman" w:hAnsi="Times New Roman" w:cs="Times New Roman"/>
          <w:i/>
          <w:iCs/>
          <w:sz w:val="24"/>
          <w:szCs w:val="24"/>
        </w:rPr>
        <w:t>Jami'iyyah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Campuran</w:t>
      </w:r>
      <w:proofErr w:type="spellEnd"/>
      <w:r w:rsidRPr="00E53D42">
        <w:rPr>
          <w:rFonts w:ascii="Times New Roman" w:hAnsi="Times New Roman" w:cs="Times New Roman"/>
          <w:sz w:val="24"/>
          <w:szCs w:val="24"/>
        </w:rPr>
        <w:t>)</w:t>
      </w:r>
    </w:p>
    <w:p w14:paraId="7265C5F0" w14:textId="77777777" w:rsidR="00F8263D" w:rsidRDefault="00F8263D" w:rsidP="00F8263D">
      <w:pPr>
        <w:pStyle w:val="ListParagraph"/>
        <w:spacing w:after="0" w:line="480" w:lineRule="auto"/>
        <w:ind w:left="1004" w:firstLine="436"/>
        <w:jc w:val="both"/>
        <w:rPr>
          <w:rFonts w:ascii="Times New Roman" w:hAnsi="Times New Roman" w:cs="Times New Roman"/>
          <w:sz w:val="24"/>
          <w:szCs w:val="24"/>
        </w:rPr>
      </w:pPr>
      <w:r w:rsidRPr="00A53039">
        <w:rPr>
          <w:rFonts w:ascii="Times New Roman" w:hAnsi="Times New Roman" w:cs="Times New Roman"/>
          <w:i/>
          <w:iCs/>
          <w:sz w:val="24"/>
          <w:szCs w:val="24"/>
        </w:rPr>
        <w:t>At-</w:t>
      </w:r>
      <w:proofErr w:type="spellStart"/>
      <w:r w:rsidRPr="00A53039">
        <w:rPr>
          <w:rFonts w:ascii="Times New Roman" w:hAnsi="Times New Roman" w:cs="Times New Roman"/>
          <w:i/>
          <w:iCs/>
          <w:sz w:val="24"/>
          <w:szCs w:val="24"/>
        </w:rPr>
        <w:t>Thariqat</w:t>
      </w:r>
      <w:proofErr w:type="spellEnd"/>
      <w:r w:rsidRPr="00A53039">
        <w:rPr>
          <w:rFonts w:ascii="Times New Roman" w:hAnsi="Times New Roman" w:cs="Times New Roman"/>
          <w:i/>
          <w:iCs/>
          <w:sz w:val="24"/>
          <w:szCs w:val="24"/>
        </w:rPr>
        <w:t xml:space="preserve"> </w:t>
      </w:r>
      <w:proofErr w:type="spellStart"/>
      <w:r w:rsidRPr="00A53039">
        <w:rPr>
          <w:rFonts w:ascii="Times New Roman" w:hAnsi="Times New Roman" w:cs="Times New Roman"/>
          <w:i/>
          <w:iCs/>
          <w:sz w:val="24"/>
          <w:szCs w:val="24"/>
        </w:rPr>
        <w:t>Jami'iyyah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Campuran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adalah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membaca</w:t>
      </w:r>
      <w:proofErr w:type="spellEnd"/>
      <w:r w:rsidRPr="00E53D42">
        <w:rPr>
          <w:rFonts w:ascii="Times New Roman" w:hAnsi="Times New Roman" w:cs="Times New Roman"/>
          <w:sz w:val="24"/>
          <w:szCs w:val="24"/>
        </w:rPr>
        <w:t xml:space="preserve"> Al-Qur’an </w:t>
      </w:r>
      <w:proofErr w:type="spellStart"/>
      <w:r w:rsidRPr="00E53D42">
        <w:rPr>
          <w:rFonts w:ascii="Times New Roman" w:hAnsi="Times New Roman" w:cs="Times New Roman"/>
          <w:sz w:val="24"/>
          <w:szCs w:val="24"/>
        </w:rPr>
        <w:t>dengan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cara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menggabungkan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beberapa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yang </w:t>
      </w:r>
      <w:proofErr w:type="spellStart"/>
      <w:r w:rsidRPr="00E53D42">
        <w:rPr>
          <w:rFonts w:ascii="Times New Roman" w:hAnsi="Times New Roman" w:cs="Times New Roman"/>
          <w:sz w:val="24"/>
          <w:szCs w:val="24"/>
        </w:rPr>
        <w:t>telah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disebutkan</w:t>
      </w:r>
      <w:proofErr w:type="spellEnd"/>
      <w:r w:rsidRPr="00E53D42">
        <w:rPr>
          <w:rFonts w:ascii="Times New Roman" w:hAnsi="Times New Roman" w:cs="Times New Roman"/>
          <w:sz w:val="24"/>
          <w:szCs w:val="24"/>
        </w:rPr>
        <w:t xml:space="preserve"> di </w:t>
      </w:r>
      <w:proofErr w:type="spellStart"/>
      <w:r w:rsidRPr="00E53D42">
        <w:rPr>
          <w:rFonts w:ascii="Times New Roman" w:hAnsi="Times New Roman" w:cs="Times New Roman"/>
          <w:sz w:val="24"/>
          <w:szCs w:val="24"/>
        </w:rPr>
        <w:t>atas</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sehingga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diharapkan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anak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lebih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mudah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menguasai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bacaan</w:t>
      </w:r>
      <w:proofErr w:type="spellEnd"/>
      <w:r w:rsidRPr="00E53D42">
        <w:rPr>
          <w:rFonts w:ascii="Times New Roman" w:hAnsi="Times New Roman" w:cs="Times New Roman"/>
          <w:sz w:val="24"/>
          <w:szCs w:val="24"/>
        </w:rPr>
        <w:t xml:space="preserve"> Al</w:t>
      </w:r>
      <w:r>
        <w:rPr>
          <w:rFonts w:ascii="Times New Roman" w:hAnsi="Times New Roman" w:cs="Times New Roman"/>
          <w:sz w:val="24"/>
          <w:szCs w:val="24"/>
        </w:rPr>
        <w:t>-</w:t>
      </w:r>
      <w:r w:rsidRPr="00E53D42">
        <w:rPr>
          <w:rFonts w:ascii="Times New Roman" w:hAnsi="Times New Roman" w:cs="Times New Roman"/>
          <w:sz w:val="24"/>
          <w:szCs w:val="24"/>
        </w:rPr>
        <w:t>Qur’an.</w:t>
      </w:r>
    </w:p>
    <w:p w14:paraId="45677FB3" w14:textId="77777777" w:rsidR="00F8263D" w:rsidRDefault="00F8263D" w:rsidP="00F8263D">
      <w:pPr>
        <w:pStyle w:val="ListParagraph"/>
        <w:spacing w:after="0" w:line="480" w:lineRule="auto"/>
        <w:ind w:firstLine="436"/>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beberapa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di </w:t>
      </w:r>
      <w:proofErr w:type="spellStart"/>
      <w:r w:rsidRPr="00E53D42">
        <w:rPr>
          <w:rFonts w:ascii="Times New Roman" w:hAnsi="Times New Roman" w:cs="Times New Roman"/>
          <w:sz w:val="24"/>
          <w:szCs w:val="24"/>
        </w:rPr>
        <w:t>atas</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pembelajaran</w:t>
      </w:r>
      <w:proofErr w:type="spellEnd"/>
      <w:r w:rsidRPr="00E53D42">
        <w:rPr>
          <w:rFonts w:ascii="Times New Roman" w:hAnsi="Times New Roman" w:cs="Times New Roman"/>
          <w:sz w:val="24"/>
          <w:szCs w:val="24"/>
        </w:rPr>
        <w:t xml:space="preserve"> Al-Qur’an yang paling </w:t>
      </w:r>
      <w:proofErr w:type="spellStart"/>
      <w:r w:rsidRPr="00E53D42">
        <w:rPr>
          <w:rFonts w:ascii="Times New Roman" w:hAnsi="Times New Roman" w:cs="Times New Roman"/>
          <w:sz w:val="24"/>
          <w:szCs w:val="24"/>
        </w:rPr>
        <w:t>banyak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digunakan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sekarang</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adalah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campuran</w:t>
      </w:r>
      <w:proofErr w:type="spellEnd"/>
      <w:r w:rsidRPr="00E53D42">
        <w:rPr>
          <w:rFonts w:ascii="Times New Roman" w:hAnsi="Times New Roman" w:cs="Times New Roman"/>
          <w:sz w:val="24"/>
          <w:szCs w:val="24"/>
        </w:rPr>
        <w:t xml:space="preserve">. Dari </w:t>
      </w:r>
      <w:proofErr w:type="spellStart"/>
      <w:r w:rsidRPr="00E53D42">
        <w:rPr>
          <w:rFonts w:ascii="Times New Roman" w:hAnsi="Times New Roman" w:cs="Times New Roman"/>
          <w:sz w:val="24"/>
          <w:szCs w:val="24"/>
        </w:rPr>
        <w:t>perkembangan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campuran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ini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lahirlah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Iqr</w:t>
      </w:r>
      <w:r>
        <w:rPr>
          <w:rFonts w:ascii="Times New Roman" w:hAnsi="Times New Roman" w:cs="Times New Roman"/>
          <w:sz w:val="24"/>
          <w:szCs w:val="24"/>
        </w:rPr>
        <w:t>o</w:t>
      </w:r>
      <w:proofErr w:type="spellEnd"/>
      <w:r>
        <w:rPr>
          <w:rFonts w:ascii="Times New Roman" w:hAnsi="Times New Roman" w:cs="Times New Roman"/>
          <w:sz w:val="24"/>
          <w:szCs w:val="24"/>
        </w:rPr>
        <w:t>’</w:t>
      </w:r>
      <w:r w:rsidRPr="00E53D42">
        <w:rPr>
          <w:rFonts w:ascii="Times New Roman" w:hAnsi="Times New Roman" w:cs="Times New Roman"/>
          <w:sz w:val="24"/>
          <w:szCs w:val="24"/>
        </w:rPr>
        <w:t xml:space="preserve">, dan </w:t>
      </w:r>
      <w:proofErr w:type="spellStart"/>
      <w:r w:rsidRPr="00E53D42">
        <w:rPr>
          <w:rFonts w:ascii="Times New Roman" w:hAnsi="Times New Roman" w:cs="Times New Roman"/>
          <w:sz w:val="24"/>
          <w:szCs w:val="24"/>
        </w:rPr>
        <w:t>metode-metode</w:t>
      </w:r>
      <w:proofErr w:type="spellEnd"/>
      <w:r w:rsidRPr="00E53D42">
        <w:rPr>
          <w:rFonts w:ascii="Times New Roman" w:hAnsi="Times New Roman" w:cs="Times New Roman"/>
          <w:sz w:val="24"/>
          <w:szCs w:val="24"/>
        </w:rPr>
        <w:t xml:space="preserve"> yang </w:t>
      </w:r>
      <w:proofErr w:type="spellStart"/>
      <w:r w:rsidRPr="00E53D42">
        <w:rPr>
          <w:rFonts w:ascii="Times New Roman" w:hAnsi="Times New Roman" w:cs="Times New Roman"/>
          <w:sz w:val="24"/>
          <w:szCs w:val="24"/>
        </w:rPr>
        <w:t>lainnya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Khususnya</w:t>
      </w:r>
      <w:proofErr w:type="spellEnd"/>
      <w:r w:rsidRPr="00E53D42">
        <w:rPr>
          <w:rFonts w:ascii="Times New Roman" w:hAnsi="Times New Roman" w:cs="Times New Roman"/>
          <w:sz w:val="24"/>
          <w:szCs w:val="24"/>
        </w:rPr>
        <w:t xml:space="preserve"> pada </w:t>
      </w:r>
      <w:proofErr w:type="spellStart"/>
      <w:r w:rsidRPr="00E53D42">
        <w:rPr>
          <w:rFonts w:ascii="Times New Roman" w:hAnsi="Times New Roman" w:cs="Times New Roman"/>
          <w:sz w:val="24"/>
          <w:szCs w:val="24"/>
        </w:rPr>
        <w:t>metode</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Iqr</w:t>
      </w:r>
      <w:r>
        <w:rPr>
          <w:rFonts w:ascii="Times New Roman" w:hAnsi="Times New Roman" w:cs="Times New Roman"/>
          <w:sz w:val="24"/>
          <w:szCs w:val="24"/>
        </w:rPr>
        <w:t>o</w:t>
      </w:r>
      <w:proofErr w:type="spellEnd"/>
      <w:r>
        <w:rPr>
          <w:rFonts w:ascii="Times New Roman" w:hAnsi="Times New Roman" w:cs="Times New Roman"/>
          <w:sz w:val="24"/>
          <w:szCs w:val="24"/>
        </w:rPr>
        <w:t>’</w:t>
      </w:r>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pembelajaran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membaca</w:t>
      </w:r>
      <w:proofErr w:type="spellEnd"/>
      <w:r w:rsidRPr="00E53D42">
        <w:rPr>
          <w:rFonts w:ascii="Times New Roman" w:hAnsi="Times New Roman" w:cs="Times New Roman"/>
          <w:sz w:val="24"/>
          <w:szCs w:val="24"/>
        </w:rPr>
        <w:t xml:space="preserve"> Al-Qur’an </w:t>
      </w:r>
      <w:proofErr w:type="spellStart"/>
      <w:r w:rsidRPr="00E53D42">
        <w:rPr>
          <w:rFonts w:ascii="Times New Roman" w:hAnsi="Times New Roman" w:cs="Times New Roman"/>
          <w:sz w:val="24"/>
          <w:szCs w:val="24"/>
        </w:rPr>
        <w:t>diajarkan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secara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bertahap</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dari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jilid</w:t>
      </w:r>
      <w:proofErr w:type="spellEnd"/>
      <w:r w:rsidRPr="00E53D42">
        <w:rPr>
          <w:rFonts w:ascii="Times New Roman" w:hAnsi="Times New Roman" w:cs="Times New Roman"/>
          <w:sz w:val="24"/>
          <w:szCs w:val="24"/>
        </w:rPr>
        <w:t xml:space="preserve"> 1 </w:t>
      </w:r>
      <w:proofErr w:type="spellStart"/>
      <w:r w:rsidRPr="00E53D42">
        <w:rPr>
          <w:rFonts w:ascii="Times New Roman" w:hAnsi="Times New Roman" w:cs="Times New Roman"/>
          <w:sz w:val="24"/>
          <w:szCs w:val="24"/>
        </w:rPr>
        <w:t>sampai</w:t>
      </w:r>
      <w:proofErr w:type="spellEnd"/>
      <w:r w:rsidRPr="00E53D42">
        <w:rPr>
          <w:rFonts w:ascii="Times New Roman" w:hAnsi="Times New Roman" w:cs="Times New Roman"/>
          <w:sz w:val="24"/>
          <w:szCs w:val="24"/>
        </w:rPr>
        <w:t xml:space="preserve"> 6. </w:t>
      </w:r>
      <w:proofErr w:type="spellStart"/>
      <w:r w:rsidRPr="00E53D42">
        <w:rPr>
          <w:rFonts w:ascii="Times New Roman" w:hAnsi="Times New Roman" w:cs="Times New Roman"/>
          <w:sz w:val="24"/>
          <w:szCs w:val="24"/>
        </w:rPr>
        <w:lastRenderedPageBreak/>
        <w:t>Pembelajaran</w:t>
      </w:r>
      <w:proofErr w:type="spellEnd"/>
      <w:r w:rsidRPr="00E53D42">
        <w:rPr>
          <w:rFonts w:ascii="Times New Roman" w:hAnsi="Times New Roman" w:cs="Times New Roman"/>
          <w:sz w:val="24"/>
          <w:szCs w:val="24"/>
        </w:rPr>
        <w:t xml:space="preserve"> Al-Qur’an </w:t>
      </w:r>
      <w:proofErr w:type="spellStart"/>
      <w:r w:rsidRPr="00E53D42">
        <w:rPr>
          <w:rFonts w:ascii="Times New Roman" w:hAnsi="Times New Roman" w:cs="Times New Roman"/>
          <w:sz w:val="24"/>
          <w:szCs w:val="24"/>
        </w:rPr>
        <w:t>tersebut</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diawali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dari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memperkenalkan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huruf-huruf</w:t>
      </w:r>
      <w:proofErr w:type="spellEnd"/>
      <w:r w:rsidRPr="00E53D42">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E53D42">
        <w:rPr>
          <w:rFonts w:ascii="Times New Roman" w:hAnsi="Times New Roman" w:cs="Times New Roman"/>
          <w:sz w:val="24"/>
          <w:szCs w:val="24"/>
        </w:rPr>
        <w:t>ijaiyah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baik</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dari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segi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bunyinya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pelafalannya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atau</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namanya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Semua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dilakukan</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secara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bertahap</w:t>
      </w:r>
      <w:proofErr w:type="spellEnd"/>
      <w:r w:rsidRPr="00E53D42">
        <w:rPr>
          <w:rFonts w:ascii="Times New Roman" w:hAnsi="Times New Roman" w:cs="Times New Roman"/>
          <w:sz w:val="24"/>
          <w:szCs w:val="24"/>
        </w:rPr>
        <w:t xml:space="preserve"> yang </w:t>
      </w:r>
      <w:proofErr w:type="spellStart"/>
      <w:r w:rsidRPr="00E53D42">
        <w:rPr>
          <w:rFonts w:ascii="Times New Roman" w:hAnsi="Times New Roman" w:cs="Times New Roman"/>
          <w:sz w:val="24"/>
          <w:szCs w:val="24"/>
        </w:rPr>
        <w:t>sampai</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akhirnya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dipandang</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mampu</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membaca</w:t>
      </w:r>
      <w:proofErr w:type="spellEnd"/>
      <w:r w:rsidRPr="00E53D42">
        <w:rPr>
          <w:rFonts w:ascii="Times New Roman" w:hAnsi="Times New Roman" w:cs="Times New Roman"/>
          <w:sz w:val="24"/>
          <w:szCs w:val="24"/>
        </w:rPr>
        <w:t xml:space="preserve"> Al-Qur’an </w:t>
      </w:r>
      <w:proofErr w:type="spellStart"/>
      <w:r w:rsidRPr="00E53D42">
        <w:rPr>
          <w:rFonts w:ascii="Times New Roman" w:hAnsi="Times New Roman" w:cs="Times New Roman"/>
          <w:sz w:val="24"/>
          <w:szCs w:val="24"/>
        </w:rPr>
        <w:t>ketika</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telah</w:t>
      </w:r>
      <w:proofErr w:type="spellEnd"/>
      <w:r w:rsidRPr="00E53D42">
        <w:rPr>
          <w:rFonts w:ascii="Times New Roman" w:hAnsi="Times New Roman" w:cs="Times New Roman"/>
          <w:sz w:val="24"/>
          <w:szCs w:val="24"/>
        </w:rPr>
        <w:t xml:space="preserve"> </w:t>
      </w:r>
      <w:proofErr w:type="spellStart"/>
      <w:r w:rsidRPr="00E53D42">
        <w:rPr>
          <w:rFonts w:ascii="Times New Roman" w:hAnsi="Times New Roman" w:cs="Times New Roman"/>
          <w:sz w:val="24"/>
          <w:szCs w:val="24"/>
        </w:rPr>
        <w:t>berada</w:t>
      </w:r>
      <w:proofErr w:type="spellEnd"/>
      <w:r w:rsidRPr="00E53D42">
        <w:rPr>
          <w:rFonts w:ascii="Times New Roman" w:hAnsi="Times New Roman" w:cs="Times New Roman"/>
          <w:sz w:val="24"/>
          <w:szCs w:val="24"/>
        </w:rPr>
        <w:t xml:space="preserve"> di </w:t>
      </w:r>
      <w:proofErr w:type="spellStart"/>
      <w:r w:rsidRPr="00E53D42">
        <w:rPr>
          <w:rFonts w:ascii="Times New Roman" w:hAnsi="Times New Roman" w:cs="Times New Roman"/>
          <w:sz w:val="24"/>
          <w:szCs w:val="24"/>
        </w:rPr>
        <w:t>jilid</w:t>
      </w:r>
      <w:proofErr w:type="spellEnd"/>
      <w:r w:rsidRPr="00E53D42">
        <w:rPr>
          <w:rFonts w:ascii="Times New Roman" w:hAnsi="Times New Roman" w:cs="Times New Roman"/>
          <w:sz w:val="24"/>
          <w:szCs w:val="24"/>
        </w:rPr>
        <w:t xml:space="preserve"> 6.</w:t>
      </w:r>
    </w:p>
    <w:p w14:paraId="2E9AC514" w14:textId="77777777" w:rsidR="00F8263D" w:rsidRDefault="00F8263D" w:rsidP="00F8263D">
      <w:pPr>
        <w:pStyle w:val="ListParagraph"/>
        <w:spacing w:after="0" w:line="480" w:lineRule="auto"/>
        <w:ind w:firstLine="436"/>
        <w:jc w:val="both"/>
        <w:rPr>
          <w:rFonts w:ascii="Times New Roman" w:hAnsi="Times New Roman" w:cs="Times New Roman"/>
          <w:sz w:val="24"/>
          <w:szCs w:val="24"/>
        </w:rPr>
      </w:pPr>
      <w:bookmarkStart w:id="32" w:name="_Hlk63174439"/>
      <w:r>
        <w:rPr>
          <w:rFonts w:ascii="Times New Roman" w:hAnsi="Times New Roman" w:cs="Times New Roman"/>
          <w:sz w:val="24"/>
          <w:szCs w:val="24"/>
        </w:rPr>
        <w:t xml:space="preserve">Banyak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Qur’ani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bookmarkEnd w:id="32"/>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diungkapkan</w:t>
      </w:r>
      <w:proofErr w:type="spellEnd"/>
      <w:r>
        <w:rPr>
          <w:rFonts w:ascii="Times New Roman" w:hAnsi="Times New Roman" w:cs="Times New Roman"/>
          <w:sz w:val="24"/>
          <w:szCs w:val="24"/>
        </w:rPr>
        <w:t xml:space="preserve"> oleh AKU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STAIN </w:t>
      </w:r>
      <w:proofErr w:type="spellStart"/>
      <w:r>
        <w:rPr>
          <w:rFonts w:ascii="Times New Roman" w:hAnsi="Times New Roman" w:cs="Times New Roman"/>
          <w:sz w:val="24"/>
          <w:szCs w:val="24"/>
        </w:rPr>
        <w:t>Jurai</w:t>
      </w:r>
      <w:proofErr w:type="spellEnd"/>
      <w:r>
        <w:rPr>
          <w:rFonts w:ascii="Times New Roman" w:hAnsi="Times New Roman" w:cs="Times New Roman"/>
          <w:sz w:val="24"/>
          <w:szCs w:val="24"/>
        </w:rPr>
        <w:t xml:space="preserve"> Siwo Metro)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74"/>
      </w:r>
    </w:p>
    <w:p w14:paraId="02875BF3" w14:textId="77777777" w:rsidR="00F8263D" w:rsidRDefault="00F8263D" w:rsidP="00F8263D">
      <w:pPr>
        <w:pStyle w:val="ListParagraph"/>
        <w:spacing w:after="0"/>
        <w:ind w:left="1156"/>
        <w:jc w:val="both"/>
        <w:rPr>
          <w:rFonts w:asciiTheme="majorBidi" w:hAnsiTheme="majorBidi" w:cstheme="majorBidi"/>
          <w:sz w:val="24"/>
          <w:szCs w:val="24"/>
        </w:rPr>
      </w:pPr>
      <w:r>
        <w:rPr>
          <w:rFonts w:asciiTheme="majorBidi" w:hAnsiTheme="majorBidi" w:cstheme="majorBidi"/>
          <w:sz w:val="24"/>
          <w:szCs w:val="24"/>
        </w:rPr>
        <w:t>“</w:t>
      </w:r>
      <w:proofErr w:type="spellStart"/>
      <w:r w:rsidRPr="0016186F">
        <w:rPr>
          <w:rFonts w:asciiTheme="majorBidi" w:hAnsiTheme="majorBidi" w:cstheme="majorBidi"/>
          <w:sz w:val="24"/>
          <w:szCs w:val="24"/>
        </w:rPr>
        <w:t>Tiga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dimensi</w:t>
      </w:r>
      <w:proofErr w:type="spellEnd"/>
      <w:r w:rsidRPr="0016186F">
        <w:rPr>
          <w:rFonts w:asciiTheme="majorBidi" w:hAnsiTheme="majorBidi" w:cstheme="majorBidi"/>
          <w:sz w:val="24"/>
          <w:szCs w:val="24"/>
        </w:rPr>
        <w:t xml:space="preserve"> yang </w:t>
      </w:r>
      <w:proofErr w:type="spellStart"/>
      <w:r w:rsidRPr="0016186F">
        <w:rPr>
          <w:rFonts w:asciiTheme="majorBidi" w:hAnsiTheme="majorBidi" w:cstheme="majorBidi"/>
          <w:sz w:val="24"/>
          <w:szCs w:val="24"/>
        </w:rPr>
        <w:t>dapat</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dikembangkan</w:t>
      </w:r>
      <w:proofErr w:type="spellEnd"/>
      <w:r w:rsidRPr="0016186F">
        <w:rPr>
          <w:rFonts w:asciiTheme="majorBidi" w:hAnsiTheme="majorBidi" w:cstheme="majorBidi"/>
          <w:sz w:val="24"/>
          <w:szCs w:val="24"/>
        </w:rPr>
        <w:t xml:space="preserve"> di </w:t>
      </w:r>
      <w:proofErr w:type="spellStart"/>
      <w:r w:rsidRPr="0016186F">
        <w:rPr>
          <w:rFonts w:asciiTheme="majorBidi" w:hAnsiTheme="majorBidi" w:cstheme="majorBidi"/>
          <w:sz w:val="24"/>
          <w:szCs w:val="24"/>
        </w:rPr>
        <w:t>lingkungan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literasi</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keluarga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yaitu</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keterampilan</w:t>
      </w:r>
      <w:proofErr w:type="spellEnd"/>
      <w:r w:rsidRPr="0016186F">
        <w:rPr>
          <w:rFonts w:asciiTheme="majorBidi" w:hAnsiTheme="majorBidi" w:cstheme="majorBidi"/>
          <w:sz w:val="24"/>
          <w:szCs w:val="24"/>
        </w:rPr>
        <w:t xml:space="preserve"> dan </w:t>
      </w:r>
      <w:proofErr w:type="spellStart"/>
      <w:r w:rsidRPr="0016186F">
        <w:rPr>
          <w:rFonts w:asciiTheme="majorBidi" w:hAnsiTheme="majorBidi" w:cstheme="majorBidi"/>
          <w:sz w:val="24"/>
          <w:szCs w:val="24"/>
        </w:rPr>
        <w:t>pembiasaan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baca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tulis</w:t>
      </w:r>
      <w:proofErr w:type="spellEnd"/>
      <w:r w:rsidRPr="0016186F">
        <w:rPr>
          <w:rFonts w:asciiTheme="majorBidi" w:hAnsiTheme="majorBidi" w:cstheme="majorBidi"/>
          <w:sz w:val="24"/>
          <w:szCs w:val="24"/>
        </w:rPr>
        <w:t xml:space="preserve"> Arab (Al</w:t>
      </w:r>
      <w:r>
        <w:rPr>
          <w:rFonts w:asciiTheme="majorBidi" w:hAnsiTheme="majorBidi" w:cstheme="majorBidi"/>
          <w:sz w:val="24"/>
          <w:szCs w:val="24"/>
        </w:rPr>
        <w:t>-Q</w:t>
      </w:r>
      <w:r w:rsidRPr="0016186F">
        <w:rPr>
          <w:rFonts w:asciiTheme="majorBidi" w:hAnsiTheme="majorBidi" w:cstheme="majorBidi"/>
          <w:sz w:val="24"/>
          <w:szCs w:val="24"/>
        </w:rPr>
        <w:t xml:space="preserve">ur’an) dan </w:t>
      </w:r>
      <w:proofErr w:type="spellStart"/>
      <w:r w:rsidRPr="0016186F">
        <w:rPr>
          <w:rFonts w:asciiTheme="majorBidi" w:hAnsiTheme="majorBidi" w:cstheme="majorBidi"/>
          <w:sz w:val="24"/>
          <w:szCs w:val="24"/>
        </w:rPr>
        <w:t>sumber-sumber</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bacaan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w:t>
      </w:r>
      <w:r>
        <w:rPr>
          <w:rFonts w:asciiTheme="majorBidi" w:hAnsiTheme="majorBidi" w:cstheme="majorBidi"/>
          <w:sz w:val="24"/>
          <w:szCs w:val="24"/>
        </w:rPr>
        <w:t>i</w:t>
      </w:r>
      <w:r w:rsidRPr="0016186F">
        <w:rPr>
          <w:rFonts w:asciiTheme="majorBidi" w:hAnsiTheme="majorBidi" w:cstheme="majorBidi"/>
          <w:sz w:val="24"/>
          <w:szCs w:val="24"/>
        </w:rPr>
        <w:t>slaman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sejak</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dini</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aktivitas</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membaca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bersama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antara</w:t>
      </w:r>
      <w:proofErr w:type="spellEnd"/>
      <w:r w:rsidRPr="0016186F">
        <w:rPr>
          <w:rFonts w:asciiTheme="majorBidi" w:hAnsiTheme="majorBidi" w:cstheme="majorBidi"/>
          <w:sz w:val="24"/>
          <w:szCs w:val="24"/>
        </w:rPr>
        <w:t xml:space="preserve"> orang </w:t>
      </w:r>
      <w:proofErr w:type="spellStart"/>
      <w:r w:rsidRPr="0016186F">
        <w:rPr>
          <w:rFonts w:asciiTheme="majorBidi" w:hAnsiTheme="majorBidi" w:cstheme="majorBidi"/>
          <w:sz w:val="24"/>
          <w:szCs w:val="24"/>
        </w:rPr>
        <w:t>tua</w:t>
      </w:r>
      <w:proofErr w:type="spellEnd"/>
      <w:r w:rsidRPr="0016186F">
        <w:rPr>
          <w:rFonts w:asciiTheme="majorBidi" w:hAnsiTheme="majorBidi" w:cstheme="majorBidi"/>
          <w:sz w:val="24"/>
          <w:szCs w:val="24"/>
        </w:rPr>
        <w:t xml:space="preserve"> dan </w:t>
      </w:r>
      <w:proofErr w:type="spellStart"/>
      <w:r w:rsidRPr="0016186F">
        <w:rPr>
          <w:rFonts w:asciiTheme="majorBidi" w:hAnsiTheme="majorBidi" w:cstheme="majorBidi"/>
          <w:sz w:val="24"/>
          <w:szCs w:val="24"/>
        </w:rPr>
        <w:t>anak</w:t>
      </w:r>
      <w:proofErr w:type="spellEnd"/>
      <w:r w:rsidRPr="0016186F">
        <w:rPr>
          <w:rFonts w:asciiTheme="majorBidi" w:hAnsiTheme="majorBidi" w:cstheme="majorBidi"/>
          <w:sz w:val="24"/>
          <w:szCs w:val="24"/>
        </w:rPr>
        <w:t xml:space="preserve"> pada </w:t>
      </w:r>
      <w:proofErr w:type="spellStart"/>
      <w:r w:rsidRPr="0016186F">
        <w:rPr>
          <w:rFonts w:asciiTheme="majorBidi" w:hAnsiTheme="majorBidi" w:cstheme="majorBidi"/>
          <w:sz w:val="24"/>
          <w:szCs w:val="24"/>
        </w:rPr>
        <w:t>sumber-sumber</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bacaan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w:t>
      </w:r>
      <w:r>
        <w:rPr>
          <w:rFonts w:asciiTheme="majorBidi" w:hAnsiTheme="majorBidi" w:cstheme="majorBidi"/>
          <w:sz w:val="24"/>
          <w:szCs w:val="24"/>
        </w:rPr>
        <w:t>i</w:t>
      </w:r>
      <w:r w:rsidRPr="0016186F">
        <w:rPr>
          <w:rFonts w:asciiTheme="majorBidi" w:hAnsiTheme="majorBidi" w:cstheme="majorBidi"/>
          <w:sz w:val="24"/>
          <w:szCs w:val="24"/>
        </w:rPr>
        <w:t>slaman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buku</w:t>
      </w:r>
      <w:r>
        <w:rPr>
          <w:rFonts w:asciiTheme="majorBidi" w:hAnsiTheme="majorBidi" w:cstheme="majorBidi"/>
          <w:sz w:val="24"/>
          <w:szCs w:val="24"/>
        </w:rPr>
        <w:t>-</w:t>
      </w:r>
      <w:r w:rsidRPr="0016186F">
        <w:rPr>
          <w:rFonts w:asciiTheme="majorBidi" w:hAnsiTheme="majorBidi" w:cstheme="majorBidi"/>
          <w:sz w:val="24"/>
          <w:szCs w:val="24"/>
        </w:rPr>
        <w:t>buku</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bacaan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keislaman</w:t>
      </w:r>
      <w:proofErr w:type="spellEnd"/>
      <w:r w:rsidRPr="0016186F">
        <w:rPr>
          <w:rFonts w:asciiTheme="majorBidi" w:hAnsiTheme="majorBidi" w:cstheme="majorBidi"/>
          <w:sz w:val="24"/>
          <w:szCs w:val="24"/>
        </w:rPr>
        <w:t xml:space="preserve"> yang </w:t>
      </w:r>
      <w:proofErr w:type="spellStart"/>
      <w:r w:rsidRPr="0016186F">
        <w:rPr>
          <w:rFonts w:asciiTheme="majorBidi" w:hAnsiTheme="majorBidi" w:cstheme="majorBidi"/>
          <w:sz w:val="24"/>
          <w:szCs w:val="24"/>
        </w:rPr>
        <w:t>dimiliki</w:t>
      </w:r>
      <w:proofErr w:type="spellEnd"/>
      <w:r w:rsidRPr="0016186F">
        <w:rPr>
          <w:rFonts w:asciiTheme="majorBidi" w:hAnsiTheme="majorBidi" w:cstheme="majorBidi"/>
          <w:sz w:val="24"/>
          <w:szCs w:val="24"/>
        </w:rPr>
        <w:t xml:space="preserve"> orang </w:t>
      </w:r>
      <w:proofErr w:type="spellStart"/>
      <w:r w:rsidRPr="0016186F">
        <w:rPr>
          <w:rFonts w:asciiTheme="majorBidi" w:hAnsiTheme="majorBidi" w:cstheme="majorBidi"/>
          <w:sz w:val="24"/>
          <w:szCs w:val="24"/>
        </w:rPr>
        <w:t>tua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buku-buku</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keislaman</w:t>
      </w:r>
      <w:proofErr w:type="spellEnd"/>
      <w:r w:rsidRPr="0016186F">
        <w:rPr>
          <w:rFonts w:asciiTheme="majorBidi" w:hAnsiTheme="majorBidi" w:cstheme="majorBidi"/>
          <w:sz w:val="24"/>
          <w:szCs w:val="24"/>
        </w:rPr>
        <w:t xml:space="preserve"> yang </w:t>
      </w:r>
      <w:proofErr w:type="spellStart"/>
      <w:r w:rsidRPr="0016186F">
        <w:rPr>
          <w:rFonts w:asciiTheme="majorBidi" w:hAnsiTheme="majorBidi" w:cstheme="majorBidi"/>
          <w:sz w:val="24"/>
          <w:szCs w:val="24"/>
        </w:rPr>
        <w:t>dimiliki</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anak</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serta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kebiasaan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membaca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sumber</w:t>
      </w:r>
      <w:r>
        <w:rPr>
          <w:rFonts w:asciiTheme="majorBidi" w:hAnsiTheme="majorBidi" w:cstheme="majorBidi"/>
          <w:sz w:val="24"/>
          <w:szCs w:val="24"/>
        </w:rPr>
        <w:t>-</w:t>
      </w:r>
      <w:r w:rsidRPr="0016186F">
        <w:rPr>
          <w:rFonts w:asciiTheme="majorBidi" w:hAnsiTheme="majorBidi" w:cstheme="majorBidi"/>
          <w:sz w:val="24"/>
          <w:szCs w:val="24"/>
        </w:rPr>
        <w:t>sumber</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bacaan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w:t>
      </w:r>
      <w:r>
        <w:rPr>
          <w:rFonts w:asciiTheme="majorBidi" w:hAnsiTheme="majorBidi" w:cstheme="majorBidi"/>
          <w:sz w:val="24"/>
          <w:szCs w:val="24"/>
        </w:rPr>
        <w:t>i</w:t>
      </w:r>
      <w:r w:rsidRPr="0016186F">
        <w:rPr>
          <w:rFonts w:asciiTheme="majorBidi" w:hAnsiTheme="majorBidi" w:cstheme="majorBidi"/>
          <w:sz w:val="24"/>
          <w:szCs w:val="24"/>
        </w:rPr>
        <w:t>slaman</w:t>
      </w:r>
      <w:proofErr w:type="spellEnd"/>
      <w:r w:rsidRPr="0016186F">
        <w:rPr>
          <w:rFonts w:asciiTheme="majorBidi" w:hAnsiTheme="majorBidi" w:cstheme="majorBidi"/>
          <w:sz w:val="24"/>
          <w:szCs w:val="24"/>
        </w:rPr>
        <w:t xml:space="preserve"> oleh orang</w:t>
      </w:r>
      <w:r>
        <w:rPr>
          <w:rFonts w:asciiTheme="majorBidi" w:hAnsiTheme="majorBidi" w:cstheme="majorBidi"/>
          <w:sz w:val="24"/>
          <w:szCs w:val="24"/>
        </w:rPr>
        <w:t xml:space="preserve"> </w:t>
      </w:r>
      <w:proofErr w:type="spellStart"/>
      <w:r w:rsidRPr="0016186F">
        <w:rPr>
          <w:rFonts w:asciiTheme="majorBidi" w:hAnsiTheme="majorBidi" w:cstheme="majorBidi"/>
          <w:sz w:val="24"/>
          <w:szCs w:val="24"/>
        </w:rPr>
        <w:t>tua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Lingkungan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literasi</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keluarga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muslim</w:t>
      </w:r>
      <w:proofErr w:type="spellEnd"/>
      <w:r w:rsidRPr="0016186F">
        <w:rPr>
          <w:rFonts w:asciiTheme="majorBidi" w:hAnsiTheme="majorBidi" w:cstheme="majorBidi"/>
          <w:sz w:val="24"/>
          <w:szCs w:val="24"/>
        </w:rPr>
        <w:t xml:space="preserve"> yang </w:t>
      </w:r>
      <w:proofErr w:type="spellStart"/>
      <w:r w:rsidRPr="0016186F">
        <w:rPr>
          <w:rFonts w:asciiTheme="majorBidi" w:hAnsiTheme="majorBidi" w:cstheme="majorBidi"/>
          <w:sz w:val="24"/>
          <w:szCs w:val="24"/>
        </w:rPr>
        <w:t>memadai</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serta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penciptaan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iklim</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membaca</w:t>
      </w:r>
      <w:proofErr w:type="spellEnd"/>
      <w:r w:rsidRPr="0016186F">
        <w:rPr>
          <w:rFonts w:asciiTheme="majorBidi" w:hAnsiTheme="majorBidi" w:cstheme="majorBidi"/>
          <w:sz w:val="24"/>
          <w:szCs w:val="24"/>
        </w:rPr>
        <w:t xml:space="preserve"> dan </w:t>
      </w:r>
      <w:proofErr w:type="spellStart"/>
      <w:r w:rsidRPr="0016186F">
        <w:rPr>
          <w:rFonts w:asciiTheme="majorBidi" w:hAnsiTheme="majorBidi" w:cstheme="majorBidi"/>
          <w:sz w:val="24"/>
          <w:szCs w:val="24"/>
        </w:rPr>
        <w:t>kajian-kajian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keislaman</w:t>
      </w:r>
      <w:proofErr w:type="spellEnd"/>
      <w:r w:rsidRPr="0016186F">
        <w:rPr>
          <w:rFonts w:asciiTheme="majorBidi" w:hAnsiTheme="majorBidi" w:cstheme="majorBidi"/>
          <w:sz w:val="24"/>
          <w:szCs w:val="24"/>
        </w:rPr>
        <w:t xml:space="preserve"> yang </w:t>
      </w:r>
      <w:proofErr w:type="spellStart"/>
      <w:r w:rsidRPr="0016186F">
        <w:rPr>
          <w:rFonts w:asciiTheme="majorBidi" w:hAnsiTheme="majorBidi" w:cstheme="majorBidi"/>
          <w:sz w:val="24"/>
          <w:szCs w:val="24"/>
        </w:rPr>
        <w:t>intensif</w:t>
      </w:r>
      <w:proofErr w:type="spellEnd"/>
      <w:r w:rsidRPr="0016186F">
        <w:rPr>
          <w:rFonts w:asciiTheme="majorBidi" w:hAnsiTheme="majorBidi" w:cstheme="majorBidi"/>
          <w:sz w:val="24"/>
          <w:szCs w:val="24"/>
        </w:rPr>
        <w:t xml:space="preserve"> di </w:t>
      </w:r>
      <w:proofErr w:type="spellStart"/>
      <w:r w:rsidRPr="0016186F">
        <w:rPr>
          <w:rFonts w:asciiTheme="majorBidi" w:hAnsiTheme="majorBidi" w:cstheme="majorBidi"/>
          <w:sz w:val="24"/>
          <w:szCs w:val="24"/>
        </w:rPr>
        <w:t>lingkungan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keluarga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akan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memberikan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nilai</w:t>
      </w:r>
      <w:proofErr w:type="spellEnd"/>
      <w:r w:rsidRPr="0016186F">
        <w:rPr>
          <w:rFonts w:asciiTheme="majorBidi" w:hAnsiTheme="majorBidi" w:cstheme="majorBidi"/>
          <w:sz w:val="24"/>
          <w:szCs w:val="24"/>
        </w:rPr>
        <w:t xml:space="preserve"> yang </w:t>
      </w:r>
      <w:proofErr w:type="spellStart"/>
      <w:r w:rsidRPr="0016186F">
        <w:rPr>
          <w:rFonts w:asciiTheme="majorBidi" w:hAnsiTheme="majorBidi" w:cstheme="majorBidi"/>
          <w:sz w:val="24"/>
          <w:szCs w:val="24"/>
        </w:rPr>
        <w:t>besar</w:t>
      </w:r>
      <w:proofErr w:type="spellEnd"/>
      <w:r w:rsidRPr="0016186F">
        <w:rPr>
          <w:rFonts w:asciiTheme="majorBidi" w:hAnsiTheme="majorBidi" w:cstheme="majorBidi"/>
          <w:sz w:val="24"/>
          <w:szCs w:val="24"/>
        </w:rPr>
        <w:t xml:space="preserve"> pada </w:t>
      </w:r>
      <w:proofErr w:type="spellStart"/>
      <w:r w:rsidRPr="0016186F">
        <w:rPr>
          <w:rFonts w:asciiTheme="majorBidi" w:hAnsiTheme="majorBidi" w:cstheme="majorBidi"/>
          <w:sz w:val="24"/>
          <w:szCs w:val="24"/>
        </w:rPr>
        <w:t>perkembangan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keterampilan</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baca-tulis</w:t>
      </w:r>
      <w:proofErr w:type="spellEnd"/>
      <w:r w:rsidRPr="0016186F">
        <w:rPr>
          <w:rFonts w:asciiTheme="majorBidi" w:hAnsiTheme="majorBidi" w:cstheme="majorBidi"/>
          <w:sz w:val="24"/>
          <w:szCs w:val="24"/>
        </w:rPr>
        <w:t xml:space="preserve"> Arab (Al</w:t>
      </w:r>
      <w:r>
        <w:rPr>
          <w:rFonts w:asciiTheme="majorBidi" w:hAnsiTheme="majorBidi" w:cstheme="majorBidi"/>
          <w:sz w:val="24"/>
          <w:szCs w:val="24"/>
        </w:rPr>
        <w:t>-Q</w:t>
      </w:r>
      <w:r w:rsidRPr="0016186F">
        <w:rPr>
          <w:rFonts w:asciiTheme="majorBidi" w:hAnsiTheme="majorBidi" w:cstheme="majorBidi"/>
          <w:sz w:val="24"/>
          <w:szCs w:val="24"/>
        </w:rPr>
        <w:t xml:space="preserve">ur’an) pada </w:t>
      </w:r>
      <w:proofErr w:type="spellStart"/>
      <w:r w:rsidRPr="0016186F">
        <w:rPr>
          <w:rFonts w:asciiTheme="majorBidi" w:hAnsiTheme="majorBidi" w:cstheme="majorBidi"/>
          <w:sz w:val="24"/>
          <w:szCs w:val="24"/>
        </w:rPr>
        <w:t>anak</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serta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pemerolehan</w:t>
      </w:r>
      <w:proofErr w:type="spellEnd"/>
      <w:r w:rsidRPr="0016186F">
        <w:rPr>
          <w:rFonts w:asciiTheme="majorBidi" w:hAnsiTheme="majorBidi" w:cstheme="majorBidi"/>
          <w:sz w:val="24"/>
          <w:szCs w:val="24"/>
        </w:rPr>
        <w:t xml:space="preserve"> </w:t>
      </w:r>
      <w:proofErr w:type="spellStart"/>
      <w:r>
        <w:rPr>
          <w:rFonts w:asciiTheme="majorBidi" w:hAnsiTheme="majorBidi" w:cstheme="majorBidi"/>
          <w:sz w:val="24"/>
          <w:szCs w:val="24"/>
        </w:rPr>
        <w:t>p</w:t>
      </w:r>
      <w:r w:rsidRPr="0016186F">
        <w:rPr>
          <w:rFonts w:asciiTheme="majorBidi" w:hAnsiTheme="majorBidi" w:cstheme="majorBidi"/>
          <w:sz w:val="24"/>
          <w:szCs w:val="24"/>
        </w:rPr>
        <w:t>ondasi</w:t>
      </w:r>
      <w:proofErr w:type="spellEnd"/>
      <w:r w:rsidRPr="0016186F">
        <w:rPr>
          <w:rFonts w:asciiTheme="majorBidi" w:hAnsiTheme="majorBidi" w:cstheme="majorBidi"/>
          <w:sz w:val="24"/>
          <w:szCs w:val="24"/>
        </w:rPr>
        <w:t xml:space="preserve"> yang </w:t>
      </w:r>
      <w:proofErr w:type="spellStart"/>
      <w:r w:rsidRPr="0016186F">
        <w:rPr>
          <w:rFonts w:asciiTheme="majorBidi" w:hAnsiTheme="majorBidi" w:cstheme="majorBidi"/>
          <w:sz w:val="24"/>
          <w:szCs w:val="24"/>
        </w:rPr>
        <w:t>kuat</w:t>
      </w:r>
      <w:proofErr w:type="spellEnd"/>
      <w:r w:rsidRPr="0016186F">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keagamaan</w:t>
      </w:r>
      <w:proofErr w:type="spellEnd"/>
      <w:r w:rsidRPr="0016186F">
        <w:rPr>
          <w:rFonts w:asciiTheme="majorBidi" w:hAnsiTheme="majorBidi" w:cstheme="majorBidi"/>
          <w:sz w:val="24"/>
          <w:szCs w:val="24"/>
        </w:rPr>
        <w:t xml:space="preserve"> yang </w:t>
      </w:r>
      <w:proofErr w:type="spellStart"/>
      <w:r w:rsidRPr="0016186F">
        <w:rPr>
          <w:rFonts w:asciiTheme="majorBidi" w:hAnsiTheme="majorBidi" w:cstheme="majorBidi"/>
          <w:sz w:val="24"/>
          <w:szCs w:val="24"/>
        </w:rPr>
        <w:t>benar</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serta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pengamalan</w:t>
      </w:r>
      <w:proofErr w:type="spellEnd"/>
      <w:r w:rsidRPr="0016186F">
        <w:rPr>
          <w:rFonts w:asciiTheme="majorBidi" w:hAnsiTheme="majorBidi" w:cstheme="majorBidi"/>
          <w:sz w:val="24"/>
          <w:szCs w:val="24"/>
        </w:rPr>
        <w:t xml:space="preserve"> </w:t>
      </w:r>
      <w:r>
        <w:rPr>
          <w:rFonts w:asciiTheme="majorBidi" w:hAnsiTheme="majorBidi" w:cstheme="majorBidi"/>
          <w:sz w:val="24"/>
          <w:szCs w:val="24"/>
        </w:rPr>
        <w:t>i</w:t>
      </w:r>
      <w:r w:rsidRPr="0016186F">
        <w:rPr>
          <w:rFonts w:asciiTheme="majorBidi" w:hAnsiTheme="majorBidi" w:cstheme="majorBidi"/>
          <w:sz w:val="24"/>
          <w:szCs w:val="24"/>
        </w:rPr>
        <w:t xml:space="preserve">badah yang </w:t>
      </w:r>
      <w:proofErr w:type="spellStart"/>
      <w:r w:rsidRPr="0016186F">
        <w:rPr>
          <w:rFonts w:asciiTheme="majorBidi" w:hAnsiTheme="majorBidi" w:cstheme="majorBidi"/>
          <w:sz w:val="24"/>
          <w:szCs w:val="24"/>
        </w:rPr>
        <w:t>nyata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dipraktekkan</w:t>
      </w:r>
      <w:proofErr w:type="spellEnd"/>
      <w:r w:rsidRPr="0016186F">
        <w:rPr>
          <w:rFonts w:asciiTheme="majorBidi" w:hAnsiTheme="majorBidi" w:cstheme="majorBidi"/>
          <w:sz w:val="24"/>
          <w:szCs w:val="24"/>
        </w:rPr>
        <w:t xml:space="preserve"> oleh </w:t>
      </w:r>
      <w:proofErr w:type="spellStart"/>
      <w:r w:rsidRPr="0016186F">
        <w:rPr>
          <w:rFonts w:asciiTheme="majorBidi" w:hAnsiTheme="majorBidi" w:cstheme="majorBidi"/>
          <w:sz w:val="24"/>
          <w:szCs w:val="24"/>
        </w:rPr>
        <w:t>seluruh</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anggota</w:t>
      </w:r>
      <w:proofErr w:type="spellEnd"/>
      <w:r w:rsidRPr="0016186F">
        <w:rPr>
          <w:rFonts w:asciiTheme="majorBidi" w:hAnsiTheme="majorBidi" w:cstheme="majorBidi"/>
          <w:sz w:val="24"/>
          <w:szCs w:val="24"/>
        </w:rPr>
        <w:t xml:space="preserve"> </w:t>
      </w:r>
      <w:proofErr w:type="spellStart"/>
      <w:r w:rsidRPr="0016186F">
        <w:rPr>
          <w:rFonts w:asciiTheme="majorBidi" w:hAnsiTheme="majorBidi" w:cstheme="majorBidi"/>
          <w:sz w:val="24"/>
          <w:szCs w:val="24"/>
        </w:rPr>
        <w:t>keluarga</w:t>
      </w:r>
      <w:proofErr w:type="spellEnd"/>
      <w:r>
        <w:rPr>
          <w:rFonts w:asciiTheme="majorBidi" w:hAnsiTheme="majorBidi" w:cstheme="majorBidi"/>
          <w:sz w:val="24"/>
          <w:szCs w:val="24"/>
        </w:rPr>
        <w:t>”</w:t>
      </w:r>
      <w:r w:rsidRPr="0016186F">
        <w:rPr>
          <w:rFonts w:asciiTheme="majorBidi" w:hAnsiTheme="majorBidi" w:cstheme="majorBidi"/>
          <w:sz w:val="24"/>
          <w:szCs w:val="24"/>
        </w:rPr>
        <w:t>.</w:t>
      </w:r>
      <w:r>
        <w:rPr>
          <w:rStyle w:val="FootnoteReference"/>
          <w:rFonts w:asciiTheme="majorBidi" w:hAnsiTheme="majorBidi" w:cstheme="majorBidi"/>
          <w:sz w:val="24"/>
          <w:szCs w:val="24"/>
        </w:rPr>
        <w:footnoteReference w:id="175"/>
      </w:r>
    </w:p>
    <w:p w14:paraId="1DDF17ED" w14:textId="77777777" w:rsidR="00F8263D" w:rsidRPr="0016186F" w:rsidRDefault="00F8263D" w:rsidP="00F8263D">
      <w:pPr>
        <w:pStyle w:val="ListParagraph"/>
        <w:spacing w:after="0"/>
        <w:ind w:firstLine="437"/>
        <w:jc w:val="both"/>
        <w:rPr>
          <w:rFonts w:asciiTheme="majorBidi" w:hAnsiTheme="majorBidi" w:cstheme="majorBidi"/>
          <w:sz w:val="24"/>
          <w:szCs w:val="24"/>
        </w:rPr>
      </w:pPr>
    </w:p>
    <w:p w14:paraId="12A59DBE" w14:textId="77777777" w:rsidR="00F8263D" w:rsidRDefault="00F8263D" w:rsidP="00F8263D">
      <w:pPr>
        <w:pStyle w:val="ListParagraph"/>
        <w:spacing w:after="0" w:line="480" w:lineRule="auto"/>
        <w:ind w:firstLine="436"/>
        <w:jc w:val="both"/>
        <w:rPr>
          <w:rFonts w:ascii="Times New Roman" w:hAnsi="Times New Roman" w:cs="Times New Roman"/>
          <w:sz w:val="24"/>
          <w:szCs w:val="24"/>
        </w:rPr>
      </w:pPr>
      <w:r w:rsidRPr="00B4229B">
        <w:rPr>
          <w:rFonts w:ascii="Times New Roman" w:hAnsi="Times New Roman" w:cs="Times New Roman"/>
          <w:sz w:val="24"/>
          <w:szCs w:val="24"/>
        </w:rPr>
        <w:t xml:space="preserve">Hal lain yang juga sangat </w:t>
      </w:r>
      <w:proofErr w:type="spellStart"/>
      <w:r w:rsidRPr="00B4229B">
        <w:rPr>
          <w:rFonts w:ascii="Times New Roman" w:hAnsi="Times New Roman" w:cs="Times New Roman"/>
          <w:sz w:val="24"/>
          <w:szCs w:val="24"/>
        </w:rPr>
        <w:t>penting</w:t>
      </w:r>
      <w:proofErr w:type="spellEnd"/>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diperhatikan</w:t>
      </w:r>
      <w:proofErr w:type="spellEnd"/>
      <w:r w:rsidRPr="00B4229B">
        <w:rPr>
          <w:rFonts w:ascii="Times New Roman" w:hAnsi="Times New Roman" w:cs="Times New Roman"/>
          <w:sz w:val="24"/>
          <w:szCs w:val="24"/>
        </w:rPr>
        <w:t xml:space="preserve"> oleh orang </w:t>
      </w:r>
      <w:proofErr w:type="spellStart"/>
      <w:r w:rsidRPr="00B4229B">
        <w:rPr>
          <w:rFonts w:ascii="Times New Roman" w:hAnsi="Times New Roman" w:cs="Times New Roman"/>
          <w:sz w:val="24"/>
          <w:szCs w:val="24"/>
        </w:rPr>
        <w:t>tua</w:t>
      </w:r>
      <w:proofErr w:type="spellEnd"/>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dalam</w:t>
      </w:r>
      <w:proofErr w:type="spellEnd"/>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usaha</w:t>
      </w:r>
      <w:proofErr w:type="spellEnd"/>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mengenalkan</w:t>
      </w:r>
      <w:proofErr w:type="spellEnd"/>
      <w:r w:rsidRPr="00B4229B">
        <w:rPr>
          <w:rFonts w:ascii="Times New Roman" w:hAnsi="Times New Roman" w:cs="Times New Roman"/>
          <w:sz w:val="24"/>
          <w:szCs w:val="24"/>
        </w:rPr>
        <w:t xml:space="preserve"> dan </w:t>
      </w:r>
      <w:proofErr w:type="spellStart"/>
      <w:r w:rsidRPr="00B4229B">
        <w:rPr>
          <w:rFonts w:ascii="Times New Roman" w:hAnsi="Times New Roman" w:cs="Times New Roman"/>
          <w:sz w:val="24"/>
          <w:szCs w:val="24"/>
        </w:rPr>
        <w:t>mengajarkan</w:t>
      </w:r>
      <w:proofErr w:type="spellEnd"/>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anak</w:t>
      </w:r>
      <w:proofErr w:type="spellEnd"/>
      <w:r w:rsidRPr="00B4229B">
        <w:rPr>
          <w:rFonts w:ascii="Times New Roman" w:hAnsi="Times New Roman" w:cs="Times New Roman"/>
          <w:sz w:val="24"/>
          <w:szCs w:val="24"/>
        </w:rPr>
        <w:t xml:space="preserve"> Baca </w:t>
      </w:r>
      <w:proofErr w:type="spellStart"/>
      <w:r w:rsidRPr="00B4229B">
        <w:rPr>
          <w:rFonts w:ascii="Times New Roman" w:hAnsi="Times New Roman" w:cs="Times New Roman"/>
          <w:sz w:val="24"/>
          <w:szCs w:val="24"/>
        </w:rPr>
        <w:t>Tulis</w:t>
      </w:r>
      <w:proofErr w:type="spellEnd"/>
      <w:r w:rsidRPr="00B4229B">
        <w:rPr>
          <w:rFonts w:ascii="Times New Roman" w:hAnsi="Times New Roman" w:cs="Times New Roman"/>
          <w:sz w:val="24"/>
          <w:szCs w:val="24"/>
        </w:rPr>
        <w:t xml:space="preserve"> Al-Qur’an </w:t>
      </w:r>
      <w:proofErr w:type="spellStart"/>
      <w:r w:rsidRPr="00B4229B">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dan</w:t>
      </w:r>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selalu</w:t>
      </w:r>
      <w:proofErr w:type="spellEnd"/>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berusaha</w:t>
      </w:r>
      <w:proofErr w:type="spellEnd"/>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untuk</w:t>
      </w:r>
      <w:proofErr w:type="spellEnd"/>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memberikan</w:t>
      </w:r>
      <w:proofErr w:type="spellEnd"/>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motivasi</w:t>
      </w:r>
      <w:proofErr w:type="spellEnd"/>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kepada</w:t>
      </w:r>
      <w:proofErr w:type="spellEnd"/>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anak</w:t>
      </w:r>
      <w:proofErr w:type="spellEnd"/>
      <w:r w:rsidRPr="00B4229B">
        <w:rPr>
          <w:rFonts w:ascii="Times New Roman" w:hAnsi="Times New Roman" w:cs="Times New Roman"/>
          <w:sz w:val="24"/>
          <w:szCs w:val="24"/>
        </w:rPr>
        <w:t xml:space="preserve"> agar </w:t>
      </w:r>
      <w:proofErr w:type="spellStart"/>
      <w:r w:rsidRPr="00B4229B">
        <w:rPr>
          <w:rFonts w:ascii="Times New Roman" w:hAnsi="Times New Roman" w:cs="Times New Roman"/>
          <w:sz w:val="24"/>
          <w:szCs w:val="24"/>
        </w:rPr>
        <w:t>bersemangat</w:t>
      </w:r>
      <w:proofErr w:type="spellEnd"/>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dalam</w:t>
      </w:r>
      <w:proofErr w:type="spellEnd"/>
      <w:r w:rsidRPr="00B4229B">
        <w:rPr>
          <w:rFonts w:ascii="Times New Roman" w:hAnsi="Times New Roman" w:cs="Times New Roman"/>
          <w:sz w:val="24"/>
          <w:szCs w:val="24"/>
        </w:rPr>
        <w:t xml:space="preserve"> </w:t>
      </w:r>
      <w:proofErr w:type="spellStart"/>
      <w:r w:rsidRPr="00B4229B">
        <w:rPr>
          <w:rFonts w:ascii="Times New Roman" w:hAnsi="Times New Roman" w:cs="Times New Roman"/>
          <w:sz w:val="24"/>
          <w:szCs w:val="24"/>
        </w:rPr>
        <w:t>belajar</w:t>
      </w:r>
      <w:proofErr w:type="spellEnd"/>
      <w:r w:rsidRPr="00B4229B">
        <w:rPr>
          <w:rFonts w:ascii="Times New Roman" w:hAnsi="Times New Roman" w:cs="Times New Roman"/>
          <w:sz w:val="24"/>
          <w:szCs w:val="24"/>
        </w:rPr>
        <w:t xml:space="preserve"> Baca </w:t>
      </w:r>
      <w:proofErr w:type="spellStart"/>
      <w:r w:rsidRPr="00B4229B">
        <w:rPr>
          <w:rFonts w:ascii="Times New Roman" w:hAnsi="Times New Roman" w:cs="Times New Roman"/>
          <w:sz w:val="24"/>
          <w:szCs w:val="24"/>
        </w:rPr>
        <w:t>Tulis</w:t>
      </w:r>
      <w:proofErr w:type="spellEnd"/>
      <w:r w:rsidRPr="00B4229B">
        <w:rPr>
          <w:rFonts w:ascii="Times New Roman" w:hAnsi="Times New Roman" w:cs="Times New Roman"/>
          <w:sz w:val="24"/>
          <w:szCs w:val="24"/>
        </w:rPr>
        <w:t xml:space="preserve"> Al-Qur’an</w:t>
      </w:r>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hadiah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kompetisi</w:t>
      </w:r>
      <w:proofErr w:type="spellEnd"/>
      <w:r>
        <w:rPr>
          <w:rFonts w:ascii="Times New Roman" w:hAnsi="Times New Roman" w:cs="Times New Roman"/>
          <w:sz w:val="24"/>
          <w:szCs w:val="24"/>
        </w:rPr>
        <w:t xml:space="preserve">, </w:t>
      </w:r>
      <w:r w:rsidRPr="004B001B">
        <w:rPr>
          <w:rFonts w:ascii="Times New Roman" w:hAnsi="Times New Roman" w:cs="Times New Roman"/>
          <w:i/>
          <w:iCs/>
          <w:sz w:val="24"/>
          <w:szCs w:val="24"/>
        </w:rPr>
        <w:t>ego-involvement,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hasrat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w:t>
      </w:r>
    </w:p>
    <w:p w14:paraId="76A146CE" w14:textId="77777777" w:rsidR="00F8263D" w:rsidRPr="00336531" w:rsidRDefault="00F8263D" w:rsidP="00F8263D">
      <w:pPr>
        <w:pStyle w:val="ListParagraph"/>
        <w:spacing w:after="0" w:line="480" w:lineRule="auto"/>
        <w:ind w:firstLine="436"/>
        <w:jc w:val="both"/>
        <w:rPr>
          <w:rFonts w:ascii="Times New Roman" w:hAnsi="Times New Roman" w:cs="Times New Roman"/>
          <w:sz w:val="24"/>
          <w:szCs w:val="24"/>
        </w:rPr>
      </w:pPr>
      <w:bookmarkStart w:id="33" w:name="_Hlk63174472"/>
      <w:r>
        <w:rPr>
          <w:rFonts w:ascii="Times New Roman" w:hAnsi="Times New Roman" w:cs="Times New Roman"/>
          <w:sz w:val="24"/>
          <w:szCs w:val="24"/>
        </w:rPr>
        <w:t xml:space="preserve">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dihiasi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media-media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media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sidRPr="00BB0D2B">
        <w:rPr>
          <w:rFonts w:ascii="Times New Roman" w:hAnsi="Times New Roman" w:cs="Times New Roman"/>
          <w:i/>
          <w:iCs/>
          <w:sz w:val="24"/>
          <w:szCs w:val="24"/>
        </w:rPr>
        <w:t>Mushaf</w:t>
      </w:r>
      <w:proofErr w:type="spellEnd"/>
      <w:r w:rsidRPr="00BB0D2B">
        <w:rPr>
          <w:rFonts w:ascii="Times New Roman" w:hAnsi="Times New Roman" w:cs="Times New Roman"/>
          <w:i/>
          <w:iCs/>
          <w:sz w:val="24"/>
          <w:szCs w:val="24"/>
        </w:rPr>
        <w:t xml:space="preserve"> </w:t>
      </w:r>
      <w:proofErr w:type="spellStart"/>
      <w:r w:rsidRPr="00BB0D2B">
        <w:rPr>
          <w:rFonts w:ascii="Times New Roman" w:hAnsi="Times New Roman" w:cs="Times New Roman"/>
          <w:i/>
          <w:iCs/>
          <w:sz w:val="24"/>
          <w:szCs w:val="24"/>
        </w:rPr>
        <w:t>Muqomat</w:t>
      </w:r>
      <w:proofErr w:type="spellEnd"/>
      <w:r w:rsidRPr="00BB0D2B">
        <w:rPr>
          <w:rFonts w:ascii="Times New Roman" w:hAnsi="Times New Roman" w:cs="Times New Roman"/>
          <w:i/>
          <w:iCs/>
          <w:sz w:val="24"/>
          <w:szCs w:val="24"/>
        </w:rPr>
        <w:t xml:space="preserve"> For Kids,</w:t>
      </w:r>
      <w:r>
        <w:rPr>
          <w:rFonts w:ascii="Times New Roman" w:hAnsi="Times New Roman" w:cs="Times New Roman"/>
          <w:sz w:val="24"/>
          <w:szCs w:val="24"/>
        </w:rPr>
        <w:t xml:space="preserve"> </w:t>
      </w:r>
      <w:r w:rsidRPr="00BB0D2B">
        <w:rPr>
          <w:rFonts w:ascii="Times New Roman" w:hAnsi="Times New Roman" w:cs="Times New Roman"/>
          <w:i/>
          <w:iCs/>
          <w:sz w:val="24"/>
          <w:szCs w:val="24"/>
        </w:rPr>
        <w:t>Hafiz Junior,</w:t>
      </w:r>
      <w:r>
        <w:rPr>
          <w:rFonts w:ascii="Times New Roman" w:hAnsi="Times New Roman" w:cs="Times New Roman"/>
          <w:sz w:val="24"/>
          <w:szCs w:val="24"/>
        </w:rPr>
        <w:t xml:space="preserve"> </w:t>
      </w:r>
      <w:r w:rsidRPr="00BB0D2B">
        <w:rPr>
          <w:rFonts w:ascii="Times New Roman" w:hAnsi="Times New Roman" w:cs="Times New Roman"/>
          <w:i/>
          <w:iCs/>
          <w:sz w:val="24"/>
          <w:szCs w:val="24"/>
        </w:rPr>
        <w:t>Super Hafiz, Smart</w:t>
      </w:r>
      <w:r>
        <w:rPr>
          <w:rFonts w:ascii="Times New Roman" w:hAnsi="Times New Roman" w:cs="Times New Roman"/>
          <w:sz w:val="24"/>
          <w:szCs w:val="24"/>
        </w:rPr>
        <w:t xml:space="preserve"> </w:t>
      </w:r>
      <w:r w:rsidRPr="00BB0D2B">
        <w:rPr>
          <w:rFonts w:ascii="Times New Roman" w:hAnsi="Times New Roman" w:cs="Times New Roman"/>
          <w:i/>
          <w:iCs/>
          <w:sz w:val="24"/>
          <w:szCs w:val="24"/>
        </w:rPr>
        <w:t>Hafiz, E-book Muslim 4 Bahasa,</w:t>
      </w:r>
      <w:r>
        <w:rPr>
          <w:rFonts w:ascii="Times New Roman" w:hAnsi="Times New Roman" w:cs="Times New Roman"/>
          <w:sz w:val="24"/>
          <w:szCs w:val="24"/>
        </w:rPr>
        <w:t xml:space="preserve"> dan media-media </w:t>
      </w:r>
      <w:proofErr w:type="spellStart"/>
      <w:r>
        <w:rPr>
          <w:rFonts w:ascii="Times New Roman" w:hAnsi="Times New Roman" w:cs="Times New Roman"/>
          <w:sz w:val="24"/>
          <w:szCs w:val="24"/>
        </w:rPr>
        <w:t>edukatif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bookmarkStart w:id="34" w:name="_Hlk63174488"/>
      <w:bookmarkEnd w:id="33"/>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kecanggihan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film-film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tayangan-tayangan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w:t>
      </w:r>
      <w:bookmarkEnd w:id="34"/>
    </w:p>
    <w:tbl>
      <w:tblPr>
        <w:tblStyle w:val="TableGrid"/>
        <w:tblW w:w="0" w:type="auto"/>
        <w:tblInd w:w="720" w:type="dxa"/>
        <w:tblLook w:val="04A0" w:firstRow="1" w:lastRow="0" w:firstColumn="1" w:lastColumn="0" w:noHBand="0" w:noVBand="1"/>
      </w:tblPr>
      <w:tblGrid>
        <w:gridCol w:w="2450"/>
        <w:gridCol w:w="2044"/>
        <w:gridCol w:w="2737"/>
      </w:tblGrid>
      <w:tr w:rsidR="00F8263D" w14:paraId="2FE03C54" w14:textId="77777777" w:rsidTr="003736F3">
        <w:tc>
          <w:tcPr>
            <w:tcW w:w="2753" w:type="dxa"/>
            <w:tcBorders>
              <w:top w:val="nil"/>
              <w:left w:val="nil"/>
              <w:bottom w:val="nil"/>
              <w:right w:val="nil"/>
            </w:tcBorders>
          </w:tcPr>
          <w:p w14:paraId="2426434D" w14:textId="77777777" w:rsidR="00F8263D" w:rsidRPr="00BE0AE5" w:rsidRDefault="00F8263D" w:rsidP="003736F3">
            <w:pPr>
              <w:pStyle w:val="ListParagraph"/>
              <w:spacing w:line="480" w:lineRule="auto"/>
              <w:ind w:left="0"/>
              <w:jc w:val="center"/>
              <w:rPr>
                <w:rFonts w:ascii="Times New Roman" w:hAnsi="Times New Roman" w:cs="Times New Roman"/>
              </w:rPr>
            </w:pPr>
            <w:r w:rsidRPr="00BE0AE5">
              <w:rPr>
                <w:noProof/>
              </w:rPr>
              <w:drawing>
                <wp:anchor distT="0" distB="0" distL="114300" distR="114300" simplePos="0" relativeHeight="251700224" behindDoc="1" locked="0" layoutInCell="1" allowOverlap="1" wp14:anchorId="32EAFA49" wp14:editId="7B908055">
                  <wp:simplePos x="0" y="0"/>
                  <wp:positionH relativeFrom="column">
                    <wp:posOffset>17320</wp:posOffset>
                  </wp:positionH>
                  <wp:positionV relativeFrom="paragraph">
                    <wp:posOffset>328</wp:posOffset>
                  </wp:positionV>
                  <wp:extent cx="1408387" cy="882650"/>
                  <wp:effectExtent l="0" t="0" r="1905" b="0"/>
                  <wp:wrapTight wrapText="bothSides">
                    <wp:wrapPolygon edited="0">
                      <wp:start x="0" y="0"/>
                      <wp:lineTo x="0" y="20978"/>
                      <wp:lineTo x="21337" y="20978"/>
                      <wp:lineTo x="213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476" b="34546"/>
                          <a:stretch/>
                        </pic:blipFill>
                        <pic:spPr bwMode="auto">
                          <a:xfrm>
                            <a:off x="0" y="0"/>
                            <a:ext cx="1408387" cy="88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AE5">
              <w:rPr>
                <w:rFonts w:ascii="Times New Roman" w:hAnsi="Times New Roman" w:cs="Times New Roman"/>
              </w:rPr>
              <w:t>(MM Kids)</w:t>
            </w:r>
          </w:p>
        </w:tc>
        <w:tc>
          <w:tcPr>
            <w:tcW w:w="2754" w:type="dxa"/>
            <w:tcBorders>
              <w:top w:val="nil"/>
              <w:left w:val="nil"/>
              <w:bottom w:val="nil"/>
              <w:right w:val="nil"/>
            </w:tcBorders>
          </w:tcPr>
          <w:p w14:paraId="6AF09B31" w14:textId="77777777" w:rsidR="00F8263D" w:rsidRPr="00BE0AE5" w:rsidRDefault="00F8263D" w:rsidP="003736F3">
            <w:pPr>
              <w:pStyle w:val="ListParagraph"/>
              <w:spacing w:line="480" w:lineRule="auto"/>
              <w:ind w:left="0"/>
              <w:jc w:val="center"/>
              <w:rPr>
                <w:rFonts w:ascii="Times New Roman" w:hAnsi="Times New Roman" w:cs="Times New Roman"/>
              </w:rPr>
            </w:pPr>
            <w:r w:rsidRPr="00BE0AE5">
              <w:rPr>
                <w:noProof/>
              </w:rPr>
              <w:drawing>
                <wp:anchor distT="0" distB="0" distL="114300" distR="114300" simplePos="0" relativeHeight="251701248" behindDoc="1" locked="0" layoutInCell="1" allowOverlap="1" wp14:anchorId="71983775" wp14:editId="779489FF">
                  <wp:simplePos x="0" y="0"/>
                  <wp:positionH relativeFrom="column">
                    <wp:posOffset>-8255</wp:posOffset>
                  </wp:positionH>
                  <wp:positionV relativeFrom="paragraph">
                    <wp:posOffset>0</wp:posOffset>
                  </wp:positionV>
                  <wp:extent cx="1219200" cy="9772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422" b="53750"/>
                          <a:stretch/>
                        </pic:blipFill>
                        <pic:spPr bwMode="auto">
                          <a:xfrm>
                            <a:off x="0" y="0"/>
                            <a:ext cx="121920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AE5">
              <w:rPr>
                <w:rFonts w:ascii="Times New Roman" w:hAnsi="Times New Roman" w:cs="Times New Roman"/>
              </w:rPr>
              <w:t>(Super Hafiz)</w:t>
            </w:r>
          </w:p>
        </w:tc>
        <w:tc>
          <w:tcPr>
            <w:tcW w:w="2754" w:type="dxa"/>
            <w:tcBorders>
              <w:top w:val="nil"/>
              <w:left w:val="nil"/>
              <w:bottom w:val="nil"/>
              <w:right w:val="nil"/>
            </w:tcBorders>
          </w:tcPr>
          <w:p w14:paraId="2B7E85D0" w14:textId="77777777" w:rsidR="00F8263D" w:rsidRPr="00BE0AE5" w:rsidRDefault="00F8263D" w:rsidP="003736F3">
            <w:pPr>
              <w:pStyle w:val="ListParagraph"/>
              <w:spacing w:line="480" w:lineRule="auto"/>
              <w:ind w:left="0"/>
              <w:jc w:val="center"/>
              <w:rPr>
                <w:rFonts w:ascii="Times New Roman" w:hAnsi="Times New Roman" w:cs="Times New Roman"/>
              </w:rPr>
            </w:pPr>
            <w:r w:rsidRPr="00BE0AE5">
              <w:rPr>
                <w:noProof/>
              </w:rPr>
              <w:drawing>
                <wp:anchor distT="0" distB="0" distL="114300" distR="114300" simplePos="0" relativeHeight="251702272" behindDoc="0" locked="0" layoutInCell="1" allowOverlap="1" wp14:anchorId="187EFDA4" wp14:editId="5AD535BF">
                  <wp:simplePos x="0" y="0"/>
                  <wp:positionH relativeFrom="column">
                    <wp:posOffset>131445</wp:posOffset>
                  </wp:positionH>
                  <wp:positionV relativeFrom="paragraph">
                    <wp:posOffset>0</wp:posOffset>
                  </wp:positionV>
                  <wp:extent cx="1364615" cy="99822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556" b="37681"/>
                          <a:stretch/>
                        </pic:blipFill>
                        <pic:spPr bwMode="auto">
                          <a:xfrm>
                            <a:off x="0" y="0"/>
                            <a:ext cx="1364615" cy="99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AE5">
              <w:rPr>
                <w:rFonts w:ascii="Times New Roman" w:hAnsi="Times New Roman" w:cs="Times New Roman"/>
              </w:rPr>
              <w:t>(E-Book Muslim 4 Bahasa)</w:t>
            </w:r>
          </w:p>
        </w:tc>
      </w:tr>
      <w:tr w:rsidR="00F8263D" w14:paraId="1EF98561" w14:textId="77777777" w:rsidTr="003736F3">
        <w:tc>
          <w:tcPr>
            <w:tcW w:w="2753" w:type="dxa"/>
            <w:tcBorders>
              <w:top w:val="nil"/>
              <w:left w:val="nil"/>
              <w:bottom w:val="nil"/>
              <w:right w:val="nil"/>
            </w:tcBorders>
          </w:tcPr>
          <w:p w14:paraId="48772C18" w14:textId="77777777" w:rsidR="00F8263D" w:rsidRPr="00BE0AE5" w:rsidRDefault="00F8263D" w:rsidP="003736F3">
            <w:pPr>
              <w:pStyle w:val="ListParagraph"/>
              <w:spacing w:line="480" w:lineRule="auto"/>
              <w:ind w:left="0"/>
              <w:jc w:val="center"/>
              <w:rPr>
                <w:rFonts w:ascii="Times New Roman" w:hAnsi="Times New Roman" w:cs="Times New Roman"/>
              </w:rPr>
            </w:pPr>
            <w:r w:rsidRPr="00BE0AE5">
              <w:rPr>
                <w:noProof/>
              </w:rPr>
              <w:drawing>
                <wp:anchor distT="0" distB="0" distL="114300" distR="114300" simplePos="0" relativeHeight="251703296" behindDoc="0" locked="0" layoutInCell="1" allowOverlap="1" wp14:anchorId="407BD0EE" wp14:editId="690B0D8E">
                  <wp:simplePos x="0" y="0"/>
                  <wp:positionH relativeFrom="column">
                    <wp:posOffset>-3810</wp:posOffset>
                  </wp:positionH>
                  <wp:positionV relativeFrom="paragraph">
                    <wp:posOffset>0</wp:posOffset>
                  </wp:positionV>
                  <wp:extent cx="1490980" cy="82994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3707" b="37289"/>
                          <a:stretch/>
                        </pic:blipFill>
                        <pic:spPr bwMode="auto">
                          <a:xfrm>
                            <a:off x="0" y="0"/>
                            <a:ext cx="1490980" cy="829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AE5">
              <w:rPr>
                <w:rFonts w:ascii="Times New Roman" w:hAnsi="Times New Roman" w:cs="Times New Roman"/>
              </w:rPr>
              <w:t>(Hafiz Junior)</w:t>
            </w:r>
          </w:p>
        </w:tc>
        <w:tc>
          <w:tcPr>
            <w:tcW w:w="2754" w:type="dxa"/>
            <w:tcBorders>
              <w:top w:val="nil"/>
              <w:left w:val="nil"/>
              <w:bottom w:val="nil"/>
              <w:right w:val="nil"/>
            </w:tcBorders>
          </w:tcPr>
          <w:p w14:paraId="1EE37CCC" w14:textId="77777777" w:rsidR="00F8263D" w:rsidRDefault="00F8263D" w:rsidP="003736F3">
            <w:pPr>
              <w:pStyle w:val="ListParagraph"/>
              <w:spacing w:line="480" w:lineRule="auto"/>
              <w:ind w:left="0"/>
              <w:jc w:val="both"/>
              <w:rPr>
                <w:rFonts w:ascii="Times New Roman" w:hAnsi="Times New Roman" w:cs="Times New Roman"/>
                <w:sz w:val="24"/>
                <w:szCs w:val="24"/>
              </w:rPr>
            </w:pPr>
          </w:p>
        </w:tc>
        <w:tc>
          <w:tcPr>
            <w:tcW w:w="2754" w:type="dxa"/>
            <w:tcBorders>
              <w:top w:val="nil"/>
              <w:left w:val="nil"/>
              <w:bottom w:val="nil"/>
              <w:right w:val="nil"/>
            </w:tcBorders>
          </w:tcPr>
          <w:p w14:paraId="18375D0D" w14:textId="77777777" w:rsidR="00F8263D" w:rsidRPr="00BE0AE5" w:rsidRDefault="00F8263D" w:rsidP="003736F3">
            <w:pPr>
              <w:pStyle w:val="ListParagraph"/>
              <w:spacing w:line="480" w:lineRule="auto"/>
              <w:ind w:left="-240" w:firstLine="142"/>
              <w:jc w:val="center"/>
              <w:rPr>
                <w:rFonts w:ascii="Times New Roman" w:hAnsi="Times New Roman" w:cs="Times New Roman"/>
              </w:rPr>
            </w:pPr>
            <w:r w:rsidRPr="00BE0AE5">
              <w:rPr>
                <w:noProof/>
              </w:rPr>
              <w:drawing>
                <wp:anchor distT="0" distB="0" distL="114300" distR="114300" simplePos="0" relativeHeight="251704320" behindDoc="0" locked="0" layoutInCell="1" allowOverlap="1" wp14:anchorId="6813EB48" wp14:editId="5F361C2B">
                  <wp:simplePos x="0" y="0"/>
                  <wp:positionH relativeFrom="column">
                    <wp:posOffset>-61398</wp:posOffset>
                  </wp:positionH>
                  <wp:positionV relativeFrom="paragraph">
                    <wp:posOffset>109</wp:posOffset>
                  </wp:positionV>
                  <wp:extent cx="1681655" cy="86169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6842" b="33370"/>
                          <a:stretch/>
                        </pic:blipFill>
                        <pic:spPr bwMode="auto">
                          <a:xfrm>
                            <a:off x="0" y="0"/>
                            <a:ext cx="1681655" cy="861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AE5">
              <w:rPr>
                <w:rFonts w:ascii="Times New Roman" w:hAnsi="Times New Roman" w:cs="Times New Roman"/>
              </w:rPr>
              <w:t>(Smart Hafiz)</w:t>
            </w:r>
          </w:p>
        </w:tc>
      </w:tr>
    </w:tbl>
    <w:p w14:paraId="657EA2EB" w14:textId="3E9D2CEF" w:rsidR="00F8263D" w:rsidRPr="00BE08D6" w:rsidRDefault="00F8263D" w:rsidP="00F8263D">
      <w:pPr>
        <w:pStyle w:val="ListParagraph"/>
        <w:spacing w:after="0" w:line="480" w:lineRule="auto"/>
        <w:ind w:firstLine="436"/>
        <w:jc w:val="center"/>
        <w:rPr>
          <w:rFonts w:ascii="Times New Roman" w:hAnsi="Times New Roman" w:cs="Times New Roman"/>
          <w:sz w:val="24"/>
          <w:szCs w:val="24"/>
        </w:rPr>
      </w:pPr>
      <w:r w:rsidRPr="00BE08D6">
        <w:rPr>
          <w:rFonts w:ascii="Times New Roman" w:hAnsi="Times New Roman" w:cs="Times New Roman"/>
          <w:b/>
          <w:bCs/>
          <w:sz w:val="24"/>
          <w:szCs w:val="24"/>
        </w:rPr>
        <w:lastRenderedPageBreak/>
        <w:t xml:space="preserve">Gambar </w:t>
      </w:r>
      <w:r w:rsidR="00EC165E">
        <w:rPr>
          <w:rFonts w:ascii="Times New Roman" w:hAnsi="Times New Roman" w:cs="Times New Roman"/>
          <w:b/>
          <w:bCs/>
          <w:sz w:val="24"/>
          <w:szCs w:val="24"/>
        </w:rPr>
        <w:t>4</w:t>
      </w:r>
      <w:r w:rsidR="00C60896">
        <w:rPr>
          <w:rFonts w:ascii="Times New Roman" w:hAnsi="Times New Roman" w:cs="Times New Roman"/>
          <w:b/>
          <w:bCs/>
          <w:sz w:val="24"/>
          <w:szCs w:val="24"/>
        </w:rPr>
        <w:t>.</w:t>
      </w:r>
      <w:r w:rsidR="00EC165E">
        <w:rPr>
          <w:rFonts w:ascii="Times New Roman" w:hAnsi="Times New Roman" w:cs="Times New Roman"/>
          <w:b/>
          <w:bCs/>
          <w:sz w:val="24"/>
          <w:szCs w:val="24"/>
        </w:rPr>
        <w:t>10</w:t>
      </w:r>
      <w:r>
        <w:rPr>
          <w:rFonts w:ascii="Times New Roman" w:hAnsi="Times New Roman" w:cs="Times New Roman"/>
          <w:sz w:val="24"/>
          <w:szCs w:val="24"/>
        </w:rPr>
        <w:t xml:space="preserve"> Media-Media </w:t>
      </w:r>
      <w:proofErr w:type="spellStart"/>
      <w:r>
        <w:rPr>
          <w:rFonts w:ascii="Times New Roman" w:hAnsi="Times New Roman" w:cs="Times New Roman"/>
          <w:sz w:val="24"/>
          <w:szCs w:val="24"/>
        </w:rPr>
        <w:t>Edukatif</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w:t>
      </w:r>
    </w:p>
    <w:p w14:paraId="463CF28E" w14:textId="2DACAFBE" w:rsidR="00F8263D" w:rsidRPr="005F2701" w:rsidRDefault="00F8263D" w:rsidP="00F8263D">
      <w:pPr>
        <w:pStyle w:val="ListParagraph"/>
        <w:spacing w:after="0" w:line="480" w:lineRule="auto"/>
        <w:ind w:firstLine="436"/>
        <w:jc w:val="both"/>
        <w:rPr>
          <w:rFonts w:ascii="Times New Roman" w:hAnsi="Times New Roman" w:cs="Times New Roman"/>
          <w:sz w:val="24"/>
          <w:szCs w:val="24"/>
        </w:rPr>
      </w:pPr>
      <w:bookmarkStart w:id="35" w:name="_Hlk63174500"/>
      <w:r>
        <w:rPr>
          <w:rFonts w:ascii="Times New Roman" w:hAnsi="Times New Roman" w:cs="Times New Roman"/>
          <w:sz w:val="24"/>
          <w:szCs w:val="24"/>
        </w:rPr>
        <w:t xml:space="preserve">Jika </w:t>
      </w:r>
      <w:proofErr w:type="spellStart"/>
      <w:r>
        <w:rPr>
          <w:rFonts w:ascii="Times New Roman" w:hAnsi="Times New Roman" w:cs="Times New Roman"/>
          <w:sz w:val="24"/>
          <w:szCs w:val="24"/>
        </w:rPr>
        <w:t>keluarga-keluarga</w:t>
      </w:r>
      <w:proofErr w:type="spellEnd"/>
      <w:r>
        <w:rPr>
          <w:rFonts w:ascii="Times New Roman" w:hAnsi="Times New Roman" w:cs="Times New Roman"/>
          <w:sz w:val="24"/>
          <w:szCs w:val="24"/>
        </w:rPr>
        <w:t xml:space="preserve"> Muslim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Insyaa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penanaman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preventif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sidRPr="005F2701">
        <w:rPr>
          <w:rFonts w:ascii="Times New Roman" w:hAnsi="Times New Roman" w:cs="Times New Roman"/>
          <w:sz w:val="24"/>
          <w:szCs w:val="24"/>
        </w:rPr>
        <w:t>dalam</w:t>
      </w:r>
      <w:proofErr w:type="spellEnd"/>
      <w:r w:rsidRPr="005F2701">
        <w:rPr>
          <w:rFonts w:ascii="Times New Roman" w:hAnsi="Times New Roman" w:cs="Times New Roman"/>
          <w:sz w:val="24"/>
          <w:szCs w:val="24"/>
        </w:rPr>
        <w:t xml:space="preserve"> </w:t>
      </w:r>
      <w:proofErr w:type="spellStart"/>
      <w:r w:rsidRPr="005F2701">
        <w:rPr>
          <w:rFonts w:ascii="Times New Roman" w:hAnsi="Times New Roman" w:cs="Times New Roman"/>
          <w:sz w:val="24"/>
          <w:szCs w:val="24"/>
        </w:rPr>
        <w:t>pemberantasan</w:t>
      </w:r>
      <w:proofErr w:type="spellEnd"/>
      <w:r w:rsidRPr="005F2701">
        <w:rPr>
          <w:rFonts w:ascii="Times New Roman" w:hAnsi="Times New Roman" w:cs="Times New Roman"/>
          <w:sz w:val="24"/>
          <w:szCs w:val="24"/>
        </w:rPr>
        <w:t xml:space="preserve"> </w:t>
      </w:r>
      <w:proofErr w:type="spellStart"/>
      <w:r w:rsidRPr="005F2701">
        <w:rPr>
          <w:rFonts w:ascii="Times New Roman" w:hAnsi="Times New Roman" w:cs="Times New Roman"/>
          <w:sz w:val="24"/>
          <w:szCs w:val="24"/>
        </w:rPr>
        <w:t>buta</w:t>
      </w:r>
      <w:proofErr w:type="spellEnd"/>
      <w:r w:rsidRPr="005F2701">
        <w:rPr>
          <w:rFonts w:ascii="Times New Roman" w:hAnsi="Times New Roman" w:cs="Times New Roman"/>
          <w:sz w:val="24"/>
          <w:szCs w:val="24"/>
        </w:rPr>
        <w:t xml:space="preserve"> </w:t>
      </w:r>
      <w:proofErr w:type="spellStart"/>
      <w:r w:rsidRPr="005F2701">
        <w:rPr>
          <w:rFonts w:ascii="Times New Roman" w:hAnsi="Times New Roman" w:cs="Times New Roman"/>
          <w:sz w:val="24"/>
          <w:szCs w:val="24"/>
        </w:rPr>
        <w:t>aksara</w:t>
      </w:r>
      <w:proofErr w:type="spellEnd"/>
      <w:r w:rsidRPr="005F2701">
        <w:rPr>
          <w:rFonts w:ascii="Times New Roman" w:hAnsi="Times New Roman" w:cs="Times New Roman"/>
          <w:sz w:val="24"/>
          <w:szCs w:val="24"/>
        </w:rPr>
        <w:t xml:space="preserve"> Al-Qur’an.</w:t>
      </w:r>
    </w:p>
    <w:bookmarkEnd w:id="35"/>
    <w:p w14:paraId="2B31FB9E" w14:textId="77777777" w:rsidR="00F8263D" w:rsidRPr="005F2701" w:rsidRDefault="00F8263D" w:rsidP="000B0BD9">
      <w:pPr>
        <w:pStyle w:val="ListParagraph"/>
        <w:numPr>
          <w:ilvl w:val="0"/>
          <w:numId w:val="86"/>
        </w:numPr>
        <w:spacing w:after="0" w:line="480" w:lineRule="auto"/>
        <w:jc w:val="both"/>
        <w:rPr>
          <w:rFonts w:ascii="Times New Roman" w:hAnsi="Times New Roman" w:cs="Times New Roman"/>
          <w:sz w:val="24"/>
          <w:szCs w:val="24"/>
        </w:rPr>
      </w:pPr>
      <w:proofErr w:type="spellStart"/>
      <w:r w:rsidRPr="005F2701">
        <w:rPr>
          <w:rFonts w:ascii="Times New Roman" w:hAnsi="Times New Roman" w:cs="Times New Roman"/>
          <w:sz w:val="24"/>
          <w:szCs w:val="24"/>
        </w:rPr>
        <w:t>Pemberantasan</w:t>
      </w:r>
      <w:proofErr w:type="spellEnd"/>
      <w:r w:rsidRPr="005F2701">
        <w:rPr>
          <w:rFonts w:ascii="Times New Roman" w:hAnsi="Times New Roman" w:cs="Times New Roman"/>
          <w:sz w:val="24"/>
          <w:szCs w:val="24"/>
        </w:rPr>
        <w:t xml:space="preserve"> </w:t>
      </w:r>
      <w:proofErr w:type="spellStart"/>
      <w:r w:rsidRPr="005F2701">
        <w:rPr>
          <w:rFonts w:ascii="Times New Roman" w:hAnsi="Times New Roman" w:cs="Times New Roman"/>
          <w:sz w:val="24"/>
          <w:szCs w:val="24"/>
        </w:rPr>
        <w:t>buta</w:t>
      </w:r>
      <w:proofErr w:type="spellEnd"/>
      <w:r w:rsidRPr="005F2701">
        <w:rPr>
          <w:rFonts w:ascii="Times New Roman" w:hAnsi="Times New Roman" w:cs="Times New Roman"/>
          <w:sz w:val="24"/>
          <w:szCs w:val="24"/>
        </w:rPr>
        <w:t xml:space="preserve"> </w:t>
      </w:r>
      <w:proofErr w:type="spellStart"/>
      <w:r w:rsidRPr="005F2701">
        <w:rPr>
          <w:rFonts w:ascii="Times New Roman" w:hAnsi="Times New Roman" w:cs="Times New Roman"/>
          <w:sz w:val="24"/>
          <w:szCs w:val="24"/>
        </w:rPr>
        <w:t>aksara</w:t>
      </w:r>
      <w:proofErr w:type="spellEnd"/>
      <w:r w:rsidRPr="005F2701">
        <w:rPr>
          <w:rFonts w:ascii="Times New Roman" w:hAnsi="Times New Roman" w:cs="Times New Roman"/>
          <w:sz w:val="24"/>
          <w:szCs w:val="24"/>
        </w:rPr>
        <w:t xml:space="preserve"> Al-Qur’an oleh </w:t>
      </w:r>
      <w:proofErr w:type="spellStart"/>
      <w:r w:rsidRPr="005F2701">
        <w:rPr>
          <w:rFonts w:ascii="Times New Roman" w:hAnsi="Times New Roman" w:cs="Times New Roman"/>
          <w:sz w:val="24"/>
          <w:szCs w:val="24"/>
        </w:rPr>
        <w:t>Lingkungan</w:t>
      </w:r>
      <w:proofErr w:type="spellEnd"/>
      <w:r w:rsidRPr="005F2701">
        <w:rPr>
          <w:rFonts w:ascii="Times New Roman" w:hAnsi="Times New Roman" w:cs="Times New Roman"/>
          <w:sz w:val="24"/>
          <w:szCs w:val="24"/>
        </w:rPr>
        <w:t xml:space="preserve"> </w:t>
      </w:r>
      <w:proofErr w:type="spellStart"/>
      <w:r w:rsidRPr="005F2701">
        <w:rPr>
          <w:rFonts w:ascii="Times New Roman" w:hAnsi="Times New Roman" w:cs="Times New Roman"/>
          <w:sz w:val="24"/>
          <w:szCs w:val="24"/>
        </w:rPr>
        <w:t>Sekolah</w:t>
      </w:r>
      <w:proofErr w:type="spellEnd"/>
    </w:p>
    <w:p w14:paraId="378EA18F" w14:textId="77777777" w:rsidR="00F8263D" w:rsidRDefault="00F8263D" w:rsidP="00F8263D">
      <w:pPr>
        <w:pStyle w:val="ListParagraph"/>
        <w:spacing w:after="0" w:line="480" w:lineRule="auto"/>
        <w:ind w:left="644" w:firstLine="720"/>
        <w:jc w:val="both"/>
        <w:rPr>
          <w:rFonts w:ascii="Times New Roman" w:hAnsi="Times New Roman" w:cs="Times New Roman"/>
          <w:sz w:val="24"/>
          <w:szCs w:val="24"/>
        </w:rPr>
      </w:pPr>
      <w:proofErr w:type="spellStart"/>
      <w:r w:rsidRPr="001A2BC0">
        <w:rPr>
          <w:rFonts w:ascii="Times New Roman" w:hAnsi="Times New Roman" w:cs="Times New Roman"/>
          <w:sz w:val="24"/>
          <w:szCs w:val="24"/>
        </w:rPr>
        <w:t>Lingkungan</w:t>
      </w:r>
      <w:proofErr w:type="spellEnd"/>
      <w:r w:rsidRPr="001A2BC0">
        <w:rPr>
          <w:rFonts w:ascii="Times New Roman" w:hAnsi="Times New Roman" w:cs="Times New Roman"/>
          <w:sz w:val="24"/>
          <w:szCs w:val="24"/>
        </w:rPr>
        <w:t xml:space="preserve"> </w:t>
      </w:r>
      <w:proofErr w:type="spellStart"/>
      <w:r w:rsidRPr="001A2BC0">
        <w:rPr>
          <w:rFonts w:ascii="Times New Roman" w:hAnsi="Times New Roman" w:cs="Times New Roman"/>
          <w:sz w:val="24"/>
          <w:szCs w:val="24"/>
        </w:rPr>
        <w:t>sekolah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kesuksesan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pemberantasan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di Indonesia.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Pendidikan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alokasi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w:t>
      </w:r>
    </w:p>
    <w:p w14:paraId="75D8B786" w14:textId="77777777" w:rsidR="00F8263D" w:rsidRPr="00514E78" w:rsidRDefault="00F8263D" w:rsidP="000B0BD9">
      <w:pPr>
        <w:pStyle w:val="ListParagraph"/>
        <w:numPr>
          <w:ilvl w:val="0"/>
          <w:numId w:val="67"/>
        </w:numPr>
        <w:spacing w:after="0" w:line="480" w:lineRule="auto"/>
        <w:ind w:left="993"/>
        <w:jc w:val="both"/>
        <w:rPr>
          <w:rFonts w:ascii="Times New Roman" w:hAnsi="Times New Roman" w:cs="Times New Roman"/>
          <w:sz w:val="24"/>
          <w:szCs w:val="24"/>
        </w:rPr>
      </w:pPr>
      <w:proofErr w:type="spellStart"/>
      <w:r w:rsidRPr="00514E78">
        <w:rPr>
          <w:rFonts w:ascii="Times New Roman" w:hAnsi="Times New Roman" w:cs="Times New Roman"/>
          <w:sz w:val="24"/>
          <w:szCs w:val="24"/>
        </w:rPr>
        <w:t>Standarisasi</w:t>
      </w:r>
      <w:proofErr w:type="spellEnd"/>
      <w:r w:rsidRPr="00514E78">
        <w:rPr>
          <w:rFonts w:ascii="Times New Roman" w:hAnsi="Times New Roman" w:cs="Times New Roman"/>
          <w:sz w:val="24"/>
          <w:szCs w:val="24"/>
        </w:rPr>
        <w:t xml:space="preserve"> </w:t>
      </w:r>
      <w:proofErr w:type="spellStart"/>
      <w:r w:rsidRPr="00514E78">
        <w:rPr>
          <w:rFonts w:ascii="Times New Roman" w:hAnsi="Times New Roman" w:cs="Times New Roman"/>
          <w:sz w:val="24"/>
          <w:szCs w:val="24"/>
        </w:rPr>
        <w:t>Kompetensi</w:t>
      </w:r>
      <w:proofErr w:type="spellEnd"/>
      <w:r w:rsidRPr="00514E78">
        <w:rPr>
          <w:rFonts w:ascii="Times New Roman" w:hAnsi="Times New Roman" w:cs="Times New Roman"/>
          <w:sz w:val="24"/>
          <w:szCs w:val="24"/>
        </w:rPr>
        <w:t xml:space="preserve"> </w:t>
      </w:r>
      <w:proofErr w:type="spellStart"/>
      <w:r w:rsidRPr="00514E78">
        <w:rPr>
          <w:rFonts w:ascii="Times New Roman" w:hAnsi="Times New Roman" w:cs="Times New Roman"/>
          <w:sz w:val="24"/>
          <w:szCs w:val="24"/>
        </w:rPr>
        <w:t>Pendidik</w:t>
      </w:r>
      <w:proofErr w:type="spellEnd"/>
      <w:r w:rsidRPr="00514E78">
        <w:rPr>
          <w:rFonts w:ascii="Times New Roman" w:hAnsi="Times New Roman" w:cs="Times New Roman"/>
          <w:sz w:val="24"/>
          <w:szCs w:val="24"/>
        </w:rPr>
        <w:t xml:space="preserve"> Al-Qur’an</w:t>
      </w:r>
    </w:p>
    <w:p w14:paraId="160581F3" w14:textId="77777777" w:rsidR="00F8263D" w:rsidRDefault="00F8263D" w:rsidP="00F8263D">
      <w:pPr>
        <w:pStyle w:val="ListParagraph"/>
        <w:spacing w:after="0" w:line="480" w:lineRule="auto"/>
        <w:ind w:left="993" w:firstLine="447"/>
        <w:jc w:val="both"/>
        <w:rPr>
          <w:rFonts w:asciiTheme="majorBidi" w:hAnsiTheme="majorBidi" w:cstheme="majorBidi"/>
          <w:sz w:val="24"/>
          <w:szCs w:val="24"/>
        </w:rPr>
      </w:pPr>
      <w:bookmarkStart w:id="36" w:name="_Hlk63174691"/>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diusahakan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pedagogik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kepribadian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dan professional,</w:t>
      </w:r>
      <w:bookmarkEnd w:id="36"/>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Pr>
          <w:rFonts w:asciiTheme="majorBidi" w:hAnsiTheme="majorBidi" w:cstheme="majorBidi"/>
          <w:sz w:val="24"/>
          <w:szCs w:val="24"/>
        </w:rPr>
        <w:t>eperti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ditemukan</w:t>
      </w:r>
      <w:proofErr w:type="spellEnd"/>
      <w:r>
        <w:rPr>
          <w:rFonts w:asciiTheme="majorBidi" w:hAnsiTheme="majorBidi" w:cstheme="majorBidi"/>
          <w:sz w:val="24"/>
          <w:szCs w:val="24"/>
        </w:rPr>
        <w:t xml:space="preserve"> di TPQ Masjid </w:t>
      </w:r>
      <w:proofErr w:type="spellStart"/>
      <w:r>
        <w:rPr>
          <w:rFonts w:asciiTheme="majorBidi" w:hAnsiTheme="majorBidi" w:cstheme="majorBidi"/>
          <w:sz w:val="24"/>
          <w:szCs w:val="24"/>
        </w:rPr>
        <w:t>Sindang</w:t>
      </w:r>
      <w:proofErr w:type="spellEnd"/>
      <w:r>
        <w:rPr>
          <w:rFonts w:asciiTheme="majorBidi" w:hAnsiTheme="majorBidi" w:cstheme="majorBidi"/>
          <w:sz w:val="24"/>
          <w:szCs w:val="24"/>
        </w:rPr>
        <w:t xml:space="preserve"> Raya Bogor. </w:t>
      </w:r>
      <w:proofErr w:type="spellStart"/>
      <w:r>
        <w:rPr>
          <w:rFonts w:asciiTheme="majorBidi" w:hAnsiTheme="majorBidi" w:cstheme="majorBidi"/>
          <w:sz w:val="24"/>
          <w:szCs w:val="24"/>
        </w:rPr>
        <w:t>Pemerintah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mengadakan</w:t>
      </w:r>
      <w:proofErr w:type="spellEnd"/>
      <w:r>
        <w:rPr>
          <w:rFonts w:asciiTheme="majorBidi" w:hAnsiTheme="majorBidi" w:cstheme="majorBidi"/>
          <w:sz w:val="24"/>
          <w:szCs w:val="24"/>
        </w:rPr>
        <w:t xml:space="preserve"> seminar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upaya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kompetensi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w:t>
      </w:r>
      <w:proofErr w:type="spellEnd"/>
      <w:r>
        <w:rPr>
          <w:rFonts w:asciiTheme="majorBidi" w:hAnsiTheme="majorBidi" w:cstheme="majorBidi"/>
          <w:sz w:val="24"/>
          <w:szCs w:val="24"/>
        </w:rPr>
        <w:t xml:space="preserve"> Al-Qur’an.</w:t>
      </w:r>
      <w:r>
        <w:rPr>
          <w:rStyle w:val="FootnoteReference"/>
          <w:rFonts w:asciiTheme="majorBidi" w:hAnsiTheme="majorBidi" w:cstheme="majorBidi"/>
          <w:sz w:val="24"/>
          <w:szCs w:val="24"/>
        </w:rPr>
        <w:footnoteReference w:id="176"/>
      </w:r>
    </w:p>
    <w:p w14:paraId="6C56FAE7" w14:textId="77777777" w:rsidR="00F8263D" w:rsidRDefault="00F8263D" w:rsidP="00F8263D">
      <w:pPr>
        <w:pStyle w:val="ListParagraph"/>
        <w:spacing w:after="0" w:line="480" w:lineRule="auto"/>
        <w:ind w:left="993" w:firstLine="447"/>
        <w:jc w:val="both"/>
        <w:rPr>
          <w:rFonts w:asciiTheme="majorBidi" w:hAnsiTheme="majorBidi" w:cstheme="majorBidi"/>
          <w:sz w:val="24"/>
          <w:szCs w:val="24"/>
        </w:rPr>
      </w:pPr>
      <w:proofErr w:type="spellStart"/>
      <w:r>
        <w:rPr>
          <w:rFonts w:asciiTheme="majorBidi" w:hAnsiTheme="majorBidi" w:cstheme="majorBidi"/>
          <w:sz w:val="24"/>
          <w:szCs w:val="24"/>
        </w:rPr>
        <w:lastRenderedPageBreak/>
        <w:t>Fenomena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ditemukan</w:t>
      </w:r>
      <w:proofErr w:type="spellEnd"/>
      <w:r>
        <w:rPr>
          <w:rFonts w:asciiTheme="majorBidi" w:hAnsiTheme="majorBidi" w:cstheme="majorBidi"/>
          <w:sz w:val="24"/>
          <w:szCs w:val="24"/>
        </w:rPr>
        <w:t xml:space="preserve"> di Kota Bandung.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upaya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problematika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pemberantasan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aksara</w:t>
      </w:r>
      <w:proofErr w:type="spellEnd"/>
      <w:r>
        <w:rPr>
          <w:rFonts w:asciiTheme="majorBidi" w:hAnsiTheme="majorBidi" w:cstheme="majorBidi"/>
          <w:sz w:val="24"/>
          <w:szCs w:val="24"/>
        </w:rPr>
        <w:t xml:space="preserve"> Al-Qur’an di Kota Bandung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pelatihan</w:t>
      </w:r>
      <w:proofErr w:type="spellEnd"/>
      <w:r>
        <w:rPr>
          <w:rFonts w:asciiTheme="majorBidi" w:hAnsiTheme="majorBidi" w:cstheme="majorBidi"/>
          <w:sz w:val="24"/>
          <w:szCs w:val="24"/>
        </w:rPr>
        <w:t xml:space="preserve"> Guru PAI </w:t>
      </w:r>
      <w:proofErr w:type="spellStart"/>
      <w:r>
        <w:rPr>
          <w:rFonts w:asciiTheme="majorBidi" w:hAnsiTheme="majorBidi" w:cstheme="majorBidi"/>
          <w:sz w:val="24"/>
          <w:szCs w:val="24"/>
        </w:rPr>
        <w:t>terkait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Al-Qur’an.</w:t>
      </w:r>
    </w:p>
    <w:p w14:paraId="5FE44F86" w14:textId="77777777" w:rsidR="00F8263D" w:rsidRDefault="00F8263D" w:rsidP="00F8263D">
      <w:pPr>
        <w:pStyle w:val="ListParagraph"/>
        <w:spacing w:after="0"/>
        <w:ind w:left="1440" w:firstLine="447"/>
        <w:jc w:val="both"/>
        <w:rPr>
          <w:rFonts w:asciiTheme="majorBidi" w:hAnsiTheme="majorBidi" w:cstheme="majorBidi"/>
          <w:sz w:val="24"/>
          <w:szCs w:val="24"/>
        </w:rPr>
      </w:pPr>
      <w:proofErr w:type="spellStart"/>
      <w:r w:rsidRPr="00F53162">
        <w:rPr>
          <w:rFonts w:asciiTheme="majorBidi" w:hAnsiTheme="majorBidi" w:cstheme="majorBidi"/>
          <w:sz w:val="24"/>
          <w:szCs w:val="24"/>
        </w:rPr>
        <w:t>Pelatihan</w:t>
      </w:r>
      <w:proofErr w:type="spellEnd"/>
      <w:r w:rsidRPr="00F53162">
        <w:rPr>
          <w:rFonts w:asciiTheme="majorBidi" w:hAnsiTheme="majorBidi" w:cstheme="majorBidi"/>
          <w:sz w:val="24"/>
          <w:szCs w:val="24"/>
        </w:rPr>
        <w:t xml:space="preserve"> guru PAI /</w:t>
      </w:r>
      <w:r>
        <w:rPr>
          <w:rFonts w:asciiTheme="majorBidi" w:hAnsiTheme="majorBidi" w:cstheme="majorBidi"/>
          <w:sz w:val="24"/>
          <w:szCs w:val="24"/>
        </w:rPr>
        <w:t xml:space="preserve"> </w:t>
      </w:r>
      <w:proofErr w:type="spellStart"/>
      <w:r w:rsidRPr="00F53162">
        <w:rPr>
          <w:rFonts w:asciiTheme="majorBidi" w:hAnsiTheme="majorBidi" w:cstheme="majorBidi"/>
          <w:sz w:val="24"/>
          <w:szCs w:val="24"/>
        </w:rPr>
        <w:t>pembinaan</w:t>
      </w:r>
      <w:proofErr w:type="spellEnd"/>
      <w:r w:rsidRPr="00F53162">
        <w:rPr>
          <w:rFonts w:asciiTheme="majorBidi" w:hAnsiTheme="majorBidi" w:cstheme="majorBidi"/>
          <w:sz w:val="24"/>
          <w:szCs w:val="24"/>
        </w:rPr>
        <w:t xml:space="preserve"> guru PAI </w:t>
      </w:r>
      <w:proofErr w:type="spellStart"/>
      <w:r w:rsidRPr="00F53162">
        <w:rPr>
          <w:rFonts w:asciiTheme="majorBidi" w:hAnsiTheme="majorBidi" w:cstheme="majorBidi"/>
          <w:sz w:val="24"/>
          <w:szCs w:val="24"/>
        </w:rPr>
        <w:t>merupakan</w:t>
      </w:r>
      <w:proofErr w:type="spellEnd"/>
      <w:r w:rsidRPr="00F53162">
        <w:rPr>
          <w:rFonts w:asciiTheme="majorBidi" w:hAnsiTheme="majorBidi" w:cstheme="majorBidi"/>
          <w:sz w:val="24"/>
          <w:szCs w:val="24"/>
        </w:rPr>
        <w:t xml:space="preserve"> salah </w:t>
      </w:r>
      <w:proofErr w:type="spellStart"/>
      <w:r w:rsidRPr="00F53162">
        <w:rPr>
          <w:rFonts w:asciiTheme="majorBidi" w:hAnsiTheme="majorBidi" w:cstheme="majorBidi"/>
          <w:sz w:val="24"/>
          <w:szCs w:val="24"/>
        </w:rPr>
        <w:t>satu</w:t>
      </w:r>
      <w:proofErr w:type="spellEnd"/>
      <w:r w:rsidRPr="00F53162">
        <w:rPr>
          <w:rFonts w:asciiTheme="majorBidi" w:hAnsiTheme="majorBidi" w:cstheme="majorBidi"/>
          <w:sz w:val="24"/>
          <w:szCs w:val="24"/>
        </w:rPr>
        <w:t xml:space="preserve"> program yang </w:t>
      </w:r>
      <w:proofErr w:type="spellStart"/>
      <w:r w:rsidRPr="00F53162">
        <w:rPr>
          <w:rFonts w:asciiTheme="majorBidi" w:hAnsiTheme="majorBidi" w:cstheme="majorBidi"/>
          <w:sz w:val="24"/>
          <w:szCs w:val="24"/>
        </w:rPr>
        <w:t>hampir</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ada</w:t>
      </w:r>
      <w:proofErr w:type="spellEnd"/>
      <w:r w:rsidRPr="00F53162">
        <w:rPr>
          <w:rFonts w:asciiTheme="majorBidi" w:hAnsiTheme="majorBidi" w:cstheme="majorBidi"/>
          <w:sz w:val="24"/>
          <w:szCs w:val="24"/>
        </w:rPr>
        <w:t xml:space="preserve"> di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sidRPr="00F53162">
        <w:rPr>
          <w:rFonts w:asciiTheme="majorBidi" w:hAnsiTheme="majorBidi" w:cstheme="majorBidi"/>
          <w:sz w:val="24"/>
          <w:szCs w:val="24"/>
        </w:rPr>
        <w:t>sekolah</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sebag</w:t>
      </w:r>
      <w:r>
        <w:rPr>
          <w:rFonts w:asciiTheme="majorBidi" w:hAnsiTheme="majorBidi" w:cstheme="majorBidi"/>
          <w:sz w:val="24"/>
          <w:szCs w:val="24"/>
        </w:rPr>
        <w:t>a</w:t>
      </w:r>
      <w:r w:rsidRPr="00F53162">
        <w:rPr>
          <w:rFonts w:asciiTheme="majorBidi" w:hAnsiTheme="majorBidi" w:cstheme="majorBidi"/>
          <w:sz w:val="24"/>
          <w:szCs w:val="24"/>
        </w:rPr>
        <w:t>i</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upaya</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peningkatan</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mutu</w:t>
      </w:r>
      <w:proofErr w:type="spellEnd"/>
      <w:r w:rsidRPr="00F53162">
        <w:rPr>
          <w:rFonts w:asciiTheme="majorBidi" w:hAnsiTheme="majorBidi" w:cstheme="majorBidi"/>
          <w:sz w:val="24"/>
          <w:szCs w:val="24"/>
        </w:rPr>
        <w:t xml:space="preserve"> guru </w:t>
      </w:r>
      <w:proofErr w:type="spellStart"/>
      <w:r w:rsidRPr="00F53162">
        <w:rPr>
          <w:rFonts w:asciiTheme="majorBidi" w:hAnsiTheme="majorBidi" w:cstheme="majorBidi"/>
          <w:sz w:val="24"/>
          <w:szCs w:val="24"/>
        </w:rPr>
        <w:t>dalam</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pembelajaran</w:t>
      </w:r>
      <w:proofErr w:type="spellEnd"/>
      <w:r w:rsidRPr="00F53162">
        <w:rPr>
          <w:rFonts w:asciiTheme="majorBidi" w:hAnsiTheme="majorBidi" w:cstheme="majorBidi"/>
          <w:sz w:val="24"/>
          <w:szCs w:val="24"/>
        </w:rPr>
        <w:t xml:space="preserve"> PAI. </w:t>
      </w:r>
      <w:proofErr w:type="spellStart"/>
      <w:r w:rsidRPr="00F53162">
        <w:rPr>
          <w:rFonts w:asciiTheme="majorBidi" w:hAnsiTheme="majorBidi" w:cstheme="majorBidi"/>
          <w:sz w:val="24"/>
          <w:szCs w:val="24"/>
        </w:rPr>
        <w:t>Hampir</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tiap</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sekolah</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berperan</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aktif</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dalam</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membina</w:t>
      </w:r>
      <w:proofErr w:type="spellEnd"/>
      <w:r w:rsidRPr="00F53162">
        <w:rPr>
          <w:rFonts w:asciiTheme="majorBidi" w:hAnsiTheme="majorBidi" w:cstheme="majorBidi"/>
          <w:sz w:val="24"/>
          <w:szCs w:val="24"/>
        </w:rPr>
        <w:t xml:space="preserve"> guru-guru PAI </w:t>
      </w:r>
      <w:proofErr w:type="spellStart"/>
      <w:r w:rsidRPr="00F53162">
        <w:rPr>
          <w:rFonts w:asciiTheme="majorBidi" w:hAnsiTheme="majorBidi" w:cstheme="majorBidi"/>
          <w:sz w:val="24"/>
          <w:szCs w:val="24"/>
        </w:rPr>
        <w:t>ini</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baik</w:t>
      </w:r>
      <w:proofErr w:type="spellEnd"/>
      <w:r w:rsidRPr="00F53162">
        <w:rPr>
          <w:rFonts w:asciiTheme="majorBidi" w:hAnsiTheme="majorBidi" w:cstheme="majorBidi"/>
          <w:sz w:val="24"/>
          <w:szCs w:val="24"/>
        </w:rPr>
        <w:t xml:space="preserve"> yang </w:t>
      </w:r>
      <w:proofErr w:type="spellStart"/>
      <w:r w:rsidRPr="00F53162">
        <w:rPr>
          <w:rFonts w:asciiTheme="majorBidi" w:hAnsiTheme="majorBidi" w:cstheme="majorBidi"/>
          <w:sz w:val="24"/>
          <w:szCs w:val="24"/>
        </w:rPr>
        <w:t>dilaksanakan</w:t>
      </w:r>
      <w:proofErr w:type="spellEnd"/>
      <w:r w:rsidRPr="00F53162">
        <w:rPr>
          <w:rFonts w:asciiTheme="majorBidi" w:hAnsiTheme="majorBidi" w:cstheme="majorBidi"/>
          <w:sz w:val="24"/>
          <w:szCs w:val="24"/>
        </w:rPr>
        <w:t xml:space="preserve"> di internal </w:t>
      </w:r>
      <w:proofErr w:type="spellStart"/>
      <w:r w:rsidRPr="00F53162">
        <w:rPr>
          <w:rFonts w:asciiTheme="majorBidi" w:hAnsiTheme="majorBidi" w:cstheme="majorBidi"/>
          <w:sz w:val="24"/>
          <w:szCs w:val="24"/>
        </w:rPr>
        <w:t>sekolah</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atau</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me</w:t>
      </w:r>
      <w:r>
        <w:rPr>
          <w:rFonts w:asciiTheme="majorBidi" w:hAnsiTheme="majorBidi" w:cstheme="majorBidi"/>
          <w:sz w:val="24"/>
          <w:szCs w:val="24"/>
        </w:rPr>
        <w:t>n</w:t>
      </w:r>
      <w:r w:rsidRPr="00F53162">
        <w:rPr>
          <w:rFonts w:asciiTheme="majorBidi" w:hAnsiTheme="majorBidi" w:cstheme="majorBidi"/>
          <w:sz w:val="24"/>
          <w:szCs w:val="24"/>
        </w:rPr>
        <w:t>delegasikan</w:t>
      </w:r>
      <w:proofErr w:type="spellEnd"/>
      <w:r w:rsidRPr="00F53162">
        <w:rPr>
          <w:rFonts w:asciiTheme="majorBidi" w:hAnsiTheme="majorBidi" w:cstheme="majorBidi"/>
          <w:sz w:val="24"/>
          <w:szCs w:val="24"/>
        </w:rPr>
        <w:t xml:space="preserve"> guru PAI </w:t>
      </w:r>
      <w:proofErr w:type="spellStart"/>
      <w:r w:rsidRPr="00F53162">
        <w:rPr>
          <w:rFonts w:asciiTheme="majorBidi" w:hAnsiTheme="majorBidi" w:cstheme="majorBidi"/>
          <w:sz w:val="24"/>
          <w:szCs w:val="24"/>
        </w:rPr>
        <w:t>mengikuti</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kegiatan</w:t>
      </w:r>
      <w:proofErr w:type="spellEnd"/>
      <w:r w:rsidRPr="00F53162">
        <w:rPr>
          <w:rFonts w:asciiTheme="majorBidi" w:hAnsiTheme="majorBidi" w:cstheme="majorBidi"/>
          <w:sz w:val="24"/>
          <w:szCs w:val="24"/>
        </w:rPr>
        <w:t xml:space="preserve"> yang </w:t>
      </w:r>
      <w:proofErr w:type="spellStart"/>
      <w:r w:rsidRPr="00F53162">
        <w:rPr>
          <w:rFonts w:asciiTheme="majorBidi" w:hAnsiTheme="majorBidi" w:cstheme="majorBidi"/>
          <w:sz w:val="24"/>
          <w:szCs w:val="24"/>
        </w:rPr>
        <w:t>serupa</w:t>
      </w:r>
      <w:proofErr w:type="spellEnd"/>
      <w:r w:rsidRPr="00F53162">
        <w:rPr>
          <w:rFonts w:asciiTheme="majorBidi" w:hAnsiTheme="majorBidi" w:cstheme="majorBidi"/>
          <w:sz w:val="24"/>
          <w:szCs w:val="24"/>
        </w:rPr>
        <w:t xml:space="preserve"> di </w:t>
      </w:r>
      <w:proofErr w:type="spellStart"/>
      <w:r w:rsidRPr="00F53162">
        <w:rPr>
          <w:rFonts w:asciiTheme="majorBidi" w:hAnsiTheme="majorBidi" w:cstheme="majorBidi"/>
          <w:sz w:val="24"/>
          <w:szCs w:val="24"/>
        </w:rPr>
        <w:t>luar</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sekolah</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Misalnya</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seperti</w:t>
      </w:r>
      <w:proofErr w:type="spellEnd"/>
      <w:r w:rsidRPr="00F53162">
        <w:rPr>
          <w:rFonts w:asciiTheme="majorBidi" w:hAnsiTheme="majorBidi" w:cstheme="majorBidi"/>
          <w:sz w:val="24"/>
          <w:szCs w:val="24"/>
        </w:rPr>
        <w:t xml:space="preserve"> guru PAI di </w:t>
      </w:r>
      <w:proofErr w:type="spellStart"/>
      <w:r w:rsidRPr="00F53162">
        <w:rPr>
          <w:rFonts w:asciiTheme="majorBidi" w:hAnsiTheme="majorBidi" w:cstheme="majorBidi"/>
          <w:sz w:val="24"/>
          <w:szCs w:val="24"/>
        </w:rPr>
        <w:t>sekolah</w:t>
      </w:r>
      <w:proofErr w:type="spellEnd"/>
      <w:r w:rsidRPr="00F53162">
        <w:rPr>
          <w:rFonts w:asciiTheme="majorBidi" w:hAnsiTheme="majorBidi" w:cstheme="majorBidi"/>
          <w:sz w:val="24"/>
          <w:szCs w:val="24"/>
        </w:rPr>
        <w:t xml:space="preserve"> SMAN 1, SMAN 5, SMKN 10 </w:t>
      </w:r>
      <w:proofErr w:type="spellStart"/>
      <w:r w:rsidRPr="00F53162">
        <w:rPr>
          <w:rFonts w:asciiTheme="majorBidi" w:hAnsiTheme="majorBidi" w:cstheme="majorBidi"/>
          <w:sz w:val="24"/>
          <w:szCs w:val="24"/>
        </w:rPr>
        <w:t>pernah</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menjadi</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delegasi</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dari</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sekolah</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untuk</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mengikuti</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pembinaan</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khusus</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tentang</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pengentasan</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buta</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huruf</w:t>
      </w:r>
      <w:proofErr w:type="spellEnd"/>
      <w:r w:rsidRPr="00F53162">
        <w:rPr>
          <w:rFonts w:asciiTheme="majorBidi" w:hAnsiTheme="majorBidi" w:cstheme="majorBidi"/>
          <w:sz w:val="24"/>
          <w:szCs w:val="24"/>
        </w:rPr>
        <w:t xml:space="preserve"> Al</w:t>
      </w:r>
      <w:r>
        <w:rPr>
          <w:rFonts w:asciiTheme="majorBidi" w:hAnsiTheme="majorBidi" w:cstheme="majorBidi"/>
          <w:sz w:val="24"/>
          <w:szCs w:val="24"/>
        </w:rPr>
        <w:t>-Q</w:t>
      </w:r>
      <w:r w:rsidRPr="00F53162">
        <w:rPr>
          <w:rFonts w:asciiTheme="majorBidi" w:hAnsiTheme="majorBidi" w:cstheme="majorBidi"/>
          <w:sz w:val="24"/>
          <w:szCs w:val="24"/>
        </w:rPr>
        <w:t>ur</w:t>
      </w:r>
      <w:r>
        <w:rPr>
          <w:rFonts w:asciiTheme="majorBidi" w:hAnsiTheme="majorBidi" w:cstheme="majorBidi"/>
          <w:sz w:val="24"/>
          <w:szCs w:val="24"/>
        </w:rPr>
        <w:t>’</w:t>
      </w:r>
      <w:r w:rsidRPr="00F53162">
        <w:rPr>
          <w:rFonts w:asciiTheme="majorBidi" w:hAnsiTheme="majorBidi" w:cstheme="majorBidi"/>
          <w:sz w:val="24"/>
          <w:szCs w:val="24"/>
        </w:rPr>
        <w:t xml:space="preserve">an di </w:t>
      </w:r>
      <w:proofErr w:type="spellStart"/>
      <w:r w:rsidRPr="00F53162">
        <w:rPr>
          <w:rFonts w:asciiTheme="majorBidi" w:hAnsiTheme="majorBidi" w:cstheme="majorBidi"/>
          <w:sz w:val="24"/>
          <w:szCs w:val="24"/>
        </w:rPr>
        <w:t>kalangan</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pelajar</w:t>
      </w:r>
      <w:proofErr w:type="spellEnd"/>
      <w:r w:rsidRPr="00F53162">
        <w:rPr>
          <w:rFonts w:asciiTheme="majorBidi" w:hAnsiTheme="majorBidi" w:cstheme="majorBidi"/>
          <w:sz w:val="24"/>
          <w:szCs w:val="24"/>
        </w:rPr>
        <w:t xml:space="preserve">, yang </w:t>
      </w:r>
      <w:proofErr w:type="spellStart"/>
      <w:r w:rsidRPr="00F53162">
        <w:rPr>
          <w:rFonts w:asciiTheme="majorBidi" w:hAnsiTheme="majorBidi" w:cstheme="majorBidi"/>
          <w:sz w:val="24"/>
          <w:szCs w:val="24"/>
        </w:rPr>
        <w:t>diselenggarakan</w:t>
      </w:r>
      <w:proofErr w:type="spellEnd"/>
      <w:r w:rsidRPr="00F53162">
        <w:rPr>
          <w:rFonts w:asciiTheme="majorBidi" w:hAnsiTheme="majorBidi" w:cstheme="majorBidi"/>
          <w:sz w:val="24"/>
          <w:szCs w:val="24"/>
        </w:rPr>
        <w:t xml:space="preserve"> oleh </w:t>
      </w:r>
      <w:proofErr w:type="spellStart"/>
      <w:r>
        <w:rPr>
          <w:rFonts w:asciiTheme="majorBidi" w:hAnsiTheme="majorBidi" w:cstheme="majorBidi"/>
          <w:sz w:val="24"/>
          <w:szCs w:val="24"/>
        </w:rPr>
        <w:t>K</w:t>
      </w:r>
      <w:r w:rsidRPr="00F53162">
        <w:rPr>
          <w:rFonts w:asciiTheme="majorBidi" w:hAnsiTheme="majorBidi" w:cstheme="majorBidi"/>
          <w:sz w:val="24"/>
          <w:szCs w:val="24"/>
        </w:rPr>
        <w:t>asubag</w:t>
      </w:r>
      <w:proofErr w:type="spellEnd"/>
      <w:r w:rsidRPr="00F53162">
        <w:rPr>
          <w:rFonts w:asciiTheme="majorBidi" w:hAnsiTheme="majorBidi" w:cstheme="majorBidi"/>
          <w:sz w:val="24"/>
          <w:szCs w:val="24"/>
        </w:rPr>
        <w:t xml:space="preserve"> </w:t>
      </w:r>
      <w:r>
        <w:rPr>
          <w:rFonts w:asciiTheme="majorBidi" w:hAnsiTheme="majorBidi" w:cstheme="majorBidi"/>
          <w:sz w:val="24"/>
          <w:szCs w:val="24"/>
        </w:rPr>
        <w:t>P</w:t>
      </w:r>
      <w:r w:rsidRPr="00F53162">
        <w:rPr>
          <w:rFonts w:asciiTheme="majorBidi" w:hAnsiTheme="majorBidi" w:cstheme="majorBidi"/>
          <w:sz w:val="24"/>
          <w:szCs w:val="24"/>
        </w:rPr>
        <w:t xml:space="preserve">endidikan biro </w:t>
      </w:r>
      <w:proofErr w:type="spellStart"/>
      <w:r w:rsidRPr="00F53162">
        <w:rPr>
          <w:rFonts w:asciiTheme="majorBidi" w:hAnsiTheme="majorBidi" w:cstheme="majorBidi"/>
          <w:sz w:val="24"/>
          <w:szCs w:val="24"/>
        </w:rPr>
        <w:t>Yansos</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provinsi</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Jawa</w:t>
      </w:r>
      <w:proofErr w:type="spellEnd"/>
      <w:r w:rsidRPr="00F53162">
        <w:rPr>
          <w:rFonts w:asciiTheme="majorBidi" w:hAnsiTheme="majorBidi" w:cstheme="majorBidi"/>
          <w:sz w:val="24"/>
          <w:szCs w:val="24"/>
        </w:rPr>
        <w:t xml:space="preserve"> </w:t>
      </w:r>
      <w:r>
        <w:rPr>
          <w:rFonts w:asciiTheme="majorBidi" w:hAnsiTheme="majorBidi" w:cstheme="majorBidi"/>
          <w:sz w:val="24"/>
          <w:szCs w:val="24"/>
        </w:rPr>
        <w:t>B</w:t>
      </w:r>
      <w:r w:rsidRPr="00F53162">
        <w:rPr>
          <w:rFonts w:asciiTheme="majorBidi" w:hAnsiTheme="majorBidi" w:cstheme="majorBidi"/>
          <w:sz w:val="24"/>
          <w:szCs w:val="24"/>
        </w:rPr>
        <w:t xml:space="preserve">arat. </w:t>
      </w:r>
      <w:proofErr w:type="spellStart"/>
      <w:r w:rsidRPr="00F53162">
        <w:rPr>
          <w:rFonts w:asciiTheme="majorBidi" w:hAnsiTheme="majorBidi" w:cstheme="majorBidi"/>
          <w:sz w:val="24"/>
          <w:szCs w:val="24"/>
        </w:rPr>
        <w:t>Dalam</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pembinaan</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tersebut</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mereka</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memperoleh</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pengalaman</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dari</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berbagai</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narasumber</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tentang</w:t>
      </w:r>
      <w:proofErr w:type="spellEnd"/>
      <w:r w:rsidRPr="00F53162">
        <w:rPr>
          <w:rFonts w:asciiTheme="majorBidi" w:hAnsiTheme="majorBidi" w:cstheme="majorBidi"/>
          <w:sz w:val="24"/>
          <w:szCs w:val="24"/>
        </w:rPr>
        <w:t xml:space="preserve"> model-model </w:t>
      </w:r>
      <w:proofErr w:type="spellStart"/>
      <w:r w:rsidRPr="00F53162">
        <w:rPr>
          <w:rFonts w:asciiTheme="majorBidi" w:hAnsiTheme="majorBidi" w:cstheme="majorBidi"/>
          <w:sz w:val="24"/>
          <w:szCs w:val="24"/>
        </w:rPr>
        <w:t>pengembangan</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pembelajaran</w:t>
      </w:r>
      <w:proofErr w:type="spellEnd"/>
      <w:r w:rsidRPr="00F53162">
        <w:rPr>
          <w:rFonts w:asciiTheme="majorBidi" w:hAnsiTheme="majorBidi" w:cstheme="majorBidi"/>
          <w:sz w:val="24"/>
          <w:szCs w:val="24"/>
        </w:rPr>
        <w:t xml:space="preserve"> Al</w:t>
      </w:r>
      <w:r>
        <w:rPr>
          <w:rFonts w:asciiTheme="majorBidi" w:hAnsiTheme="majorBidi" w:cstheme="majorBidi"/>
          <w:sz w:val="24"/>
          <w:szCs w:val="24"/>
        </w:rPr>
        <w:t>-Q</w:t>
      </w:r>
      <w:r w:rsidRPr="00F53162">
        <w:rPr>
          <w:rFonts w:asciiTheme="majorBidi" w:hAnsiTheme="majorBidi" w:cstheme="majorBidi"/>
          <w:sz w:val="24"/>
          <w:szCs w:val="24"/>
        </w:rPr>
        <w:t>ur</w:t>
      </w:r>
      <w:r>
        <w:rPr>
          <w:rFonts w:asciiTheme="majorBidi" w:hAnsiTheme="majorBidi" w:cstheme="majorBidi"/>
          <w:sz w:val="24"/>
          <w:szCs w:val="24"/>
        </w:rPr>
        <w:t>’</w:t>
      </w:r>
      <w:r w:rsidRPr="00F53162">
        <w:rPr>
          <w:rFonts w:asciiTheme="majorBidi" w:hAnsiTheme="majorBidi" w:cstheme="majorBidi"/>
          <w:sz w:val="24"/>
          <w:szCs w:val="24"/>
        </w:rPr>
        <w:t xml:space="preserve">an, </w:t>
      </w:r>
      <w:proofErr w:type="spellStart"/>
      <w:r w:rsidRPr="00F53162">
        <w:rPr>
          <w:rFonts w:asciiTheme="majorBidi" w:hAnsiTheme="majorBidi" w:cstheme="majorBidi"/>
          <w:sz w:val="24"/>
          <w:szCs w:val="24"/>
        </w:rPr>
        <w:t>metode-metode</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pembelajaran</w:t>
      </w:r>
      <w:proofErr w:type="spellEnd"/>
      <w:r w:rsidRPr="00F53162">
        <w:rPr>
          <w:rFonts w:asciiTheme="majorBidi" w:hAnsiTheme="majorBidi" w:cstheme="majorBidi"/>
          <w:sz w:val="24"/>
          <w:szCs w:val="24"/>
        </w:rPr>
        <w:t xml:space="preserve"> Al</w:t>
      </w:r>
      <w:r>
        <w:rPr>
          <w:rFonts w:asciiTheme="majorBidi" w:hAnsiTheme="majorBidi" w:cstheme="majorBidi"/>
          <w:sz w:val="24"/>
          <w:szCs w:val="24"/>
        </w:rPr>
        <w:t>-Q</w:t>
      </w:r>
      <w:r w:rsidRPr="00F53162">
        <w:rPr>
          <w:rFonts w:asciiTheme="majorBidi" w:hAnsiTheme="majorBidi" w:cstheme="majorBidi"/>
          <w:sz w:val="24"/>
          <w:szCs w:val="24"/>
        </w:rPr>
        <w:t>ur</w:t>
      </w:r>
      <w:r>
        <w:rPr>
          <w:rFonts w:asciiTheme="majorBidi" w:hAnsiTheme="majorBidi" w:cstheme="majorBidi"/>
          <w:sz w:val="24"/>
          <w:szCs w:val="24"/>
        </w:rPr>
        <w:t>’</w:t>
      </w:r>
      <w:r w:rsidRPr="00F53162">
        <w:rPr>
          <w:rFonts w:asciiTheme="majorBidi" w:hAnsiTheme="majorBidi" w:cstheme="majorBidi"/>
          <w:sz w:val="24"/>
          <w:szCs w:val="24"/>
        </w:rPr>
        <w:t xml:space="preserve">an </w:t>
      </w:r>
      <w:proofErr w:type="spellStart"/>
      <w:r w:rsidRPr="00F53162">
        <w:rPr>
          <w:rFonts w:asciiTheme="majorBidi" w:hAnsiTheme="majorBidi" w:cstheme="majorBidi"/>
          <w:sz w:val="24"/>
          <w:szCs w:val="24"/>
        </w:rPr>
        <w:t>sampai</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belajar</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menerapkan</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metode</w:t>
      </w:r>
      <w:proofErr w:type="spellEnd"/>
      <w:r w:rsidRPr="00F53162">
        <w:rPr>
          <w:rFonts w:asciiTheme="majorBidi" w:hAnsiTheme="majorBidi" w:cstheme="majorBidi"/>
          <w:sz w:val="24"/>
          <w:szCs w:val="24"/>
        </w:rPr>
        <w:t xml:space="preserve"> </w:t>
      </w:r>
      <w:proofErr w:type="spellStart"/>
      <w:r w:rsidRPr="00F53162">
        <w:rPr>
          <w:rFonts w:asciiTheme="majorBidi" w:hAnsiTheme="majorBidi" w:cstheme="majorBidi"/>
          <w:sz w:val="24"/>
          <w:szCs w:val="24"/>
        </w:rPr>
        <w:t>Albirro</w:t>
      </w:r>
      <w:proofErr w:type="spellEnd"/>
      <w:r>
        <w:rPr>
          <w:rFonts w:asciiTheme="majorBidi" w:hAnsiTheme="majorBidi" w:cstheme="majorBidi"/>
          <w:sz w:val="24"/>
          <w:szCs w:val="24"/>
        </w:rPr>
        <w:t xml:space="preserve"> </w:t>
      </w:r>
      <w:r w:rsidRPr="00E65BE0">
        <w:rPr>
          <w:rFonts w:asciiTheme="majorBidi" w:hAnsiTheme="majorBidi" w:cstheme="majorBidi"/>
          <w:sz w:val="24"/>
          <w:szCs w:val="24"/>
        </w:rPr>
        <w:t>(</w:t>
      </w:r>
      <w:proofErr w:type="spellStart"/>
      <w:r w:rsidRPr="00E65BE0">
        <w:rPr>
          <w:rFonts w:asciiTheme="majorBidi" w:hAnsiTheme="majorBidi" w:cstheme="majorBidi"/>
          <w:sz w:val="24"/>
          <w:szCs w:val="24"/>
        </w:rPr>
        <w:t>Metode</w:t>
      </w:r>
      <w:proofErr w:type="spellEnd"/>
      <w:r w:rsidRPr="00E65BE0">
        <w:rPr>
          <w:rFonts w:asciiTheme="majorBidi" w:hAnsiTheme="majorBidi" w:cstheme="majorBidi"/>
          <w:sz w:val="24"/>
          <w:szCs w:val="24"/>
        </w:rPr>
        <w:t xml:space="preserve"> yang </w:t>
      </w:r>
      <w:proofErr w:type="spellStart"/>
      <w:r w:rsidRPr="00E65BE0">
        <w:rPr>
          <w:rFonts w:asciiTheme="majorBidi" w:hAnsiTheme="majorBidi" w:cstheme="majorBidi"/>
          <w:sz w:val="24"/>
          <w:szCs w:val="24"/>
        </w:rPr>
        <w:t>disusun</w:t>
      </w:r>
      <w:proofErr w:type="spellEnd"/>
      <w:r w:rsidRPr="00E65BE0">
        <w:rPr>
          <w:rFonts w:asciiTheme="majorBidi" w:hAnsiTheme="majorBidi" w:cstheme="majorBidi"/>
          <w:sz w:val="24"/>
          <w:szCs w:val="24"/>
        </w:rPr>
        <w:t xml:space="preserve"> oleh Biro </w:t>
      </w:r>
      <w:proofErr w:type="spellStart"/>
      <w:r w:rsidRPr="00E65BE0">
        <w:rPr>
          <w:rFonts w:asciiTheme="majorBidi" w:hAnsiTheme="majorBidi" w:cstheme="majorBidi"/>
          <w:sz w:val="24"/>
          <w:szCs w:val="24"/>
        </w:rPr>
        <w:t>Yansos</w:t>
      </w:r>
      <w:proofErr w:type="spellEnd"/>
      <w:r w:rsidRPr="00E65BE0">
        <w:rPr>
          <w:rFonts w:asciiTheme="majorBidi" w:hAnsiTheme="majorBidi" w:cstheme="majorBidi"/>
          <w:sz w:val="24"/>
          <w:szCs w:val="24"/>
        </w:rPr>
        <w:t xml:space="preserve"> </w:t>
      </w:r>
      <w:proofErr w:type="spellStart"/>
      <w:r w:rsidRPr="00E65BE0">
        <w:rPr>
          <w:rFonts w:asciiTheme="majorBidi" w:hAnsiTheme="majorBidi" w:cstheme="majorBidi"/>
          <w:sz w:val="24"/>
          <w:szCs w:val="24"/>
        </w:rPr>
        <w:t>Provinsi</w:t>
      </w:r>
      <w:proofErr w:type="spellEnd"/>
      <w:r w:rsidRPr="00E65BE0">
        <w:rPr>
          <w:rFonts w:asciiTheme="majorBidi" w:hAnsiTheme="majorBidi" w:cstheme="majorBidi"/>
          <w:sz w:val="24"/>
          <w:szCs w:val="24"/>
        </w:rPr>
        <w:t xml:space="preserve"> </w:t>
      </w:r>
      <w:proofErr w:type="spellStart"/>
      <w:r w:rsidRPr="00E65BE0">
        <w:rPr>
          <w:rFonts w:asciiTheme="majorBidi" w:hAnsiTheme="majorBidi" w:cstheme="majorBidi"/>
          <w:sz w:val="24"/>
          <w:szCs w:val="24"/>
        </w:rPr>
        <w:t>Jawa</w:t>
      </w:r>
      <w:proofErr w:type="spellEnd"/>
      <w:r w:rsidRPr="00E65BE0">
        <w:rPr>
          <w:rFonts w:asciiTheme="majorBidi" w:hAnsiTheme="majorBidi" w:cstheme="majorBidi"/>
          <w:sz w:val="24"/>
          <w:szCs w:val="24"/>
        </w:rPr>
        <w:t xml:space="preserve"> Barat </w:t>
      </w:r>
      <w:proofErr w:type="spellStart"/>
      <w:r w:rsidRPr="00E65BE0">
        <w:rPr>
          <w:rFonts w:asciiTheme="majorBidi" w:hAnsiTheme="majorBidi" w:cstheme="majorBidi"/>
          <w:sz w:val="24"/>
          <w:szCs w:val="24"/>
        </w:rPr>
        <w:t>guna</w:t>
      </w:r>
      <w:proofErr w:type="spellEnd"/>
      <w:r w:rsidRPr="00E65BE0">
        <w:rPr>
          <w:rFonts w:asciiTheme="majorBidi" w:hAnsiTheme="majorBidi" w:cstheme="majorBidi"/>
          <w:sz w:val="24"/>
          <w:szCs w:val="24"/>
        </w:rPr>
        <w:t xml:space="preserve"> </w:t>
      </w:r>
      <w:proofErr w:type="spellStart"/>
      <w:r w:rsidRPr="00E65BE0">
        <w:rPr>
          <w:rFonts w:asciiTheme="majorBidi" w:hAnsiTheme="majorBidi" w:cstheme="majorBidi"/>
          <w:sz w:val="24"/>
          <w:szCs w:val="24"/>
        </w:rPr>
        <w:t>untuk</w:t>
      </w:r>
      <w:proofErr w:type="spellEnd"/>
      <w:r w:rsidRPr="00E65BE0">
        <w:rPr>
          <w:rFonts w:asciiTheme="majorBidi" w:hAnsiTheme="majorBidi" w:cstheme="majorBidi"/>
          <w:sz w:val="24"/>
          <w:szCs w:val="24"/>
        </w:rPr>
        <w:t xml:space="preserve"> </w:t>
      </w:r>
      <w:proofErr w:type="spellStart"/>
      <w:r w:rsidRPr="00E65BE0">
        <w:rPr>
          <w:rFonts w:asciiTheme="majorBidi" w:hAnsiTheme="majorBidi" w:cstheme="majorBidi"/>
          <w:sz w:val="24"/>
          <w:szCs w:val="24"/>
        </w:rPr>
        <w:t>pengentasan</w:t>
      </w:r>
      <w:proofErr w:type="spellEnd"/>
      <w:r w:rsidRPr="00E65BE0">
        <w:rPr>
          <w:rFonts w:asciiTheme="majorBidi" w:hAnsiTheme="majorBidi" w:cstheme="majorBidi"/>
          <w:sz w:val="24"/>
          <w:szCs w:val="24"/>
        </w:rPr>
        <w:t xml:space="preserve"> </w:t>
      </w:r>
      <w:proofErr w:type="spellStart"/>
      <w:r w:rsidRPr="00E65BE0">
        <w:rPr>
          <w:rFonts w:asciiTheme="majorBidi" w:hAnsiTheme="majorBidi" w:cstheme="majorBidi"/>
          <w:sz w:val="24"/>
          <w:szCs w:val="24"/>
        </w:rPr>
        <w:t>buta</w:t>
      </w:r>
      <w:proofErr w:type="spellEnd"/>
      <w:r w:rsidRPr="00E65BE0">
        <w:rPr>
          <w:rFonts w:asciiTheme="majorBidi" w:hAnsiTheme="majorBidi" w:cstheme="majorBidi"/>
          <w:sz w:val="24"/>
          <w:szCs w:val="24"/>
        </w:rPr>
        <w:t xml:space="preserve"> </w:t>
      </w:r>
      <w:proofErr w:type="spellStart"/>
      <w:r w:rsidRPr="00E65BE0">
        <w:rPr>
          <w:rFonts w:asciiTheme="majorBidi" w:hAnsiTheme="majorBidi" w:cstheme="majorBidi"/>
          <w:sz w:val="24"/>
          <w:szCs w:val="24"/>
        </w:rPr>
        <w:t>huruf</w:t>
      </w:r>
      <w:proofErr w:type="spellEnd"/>
      <w:r w:rsidRPr="00E65BE0">
        <w:rPr>
          <w:rFonts w:asciiTheme="majorBidi" w:hAnsiTheme="majorBidi" w:cstheme="majorBidi"/>
          <w:sz w:val="24"/>
          <w:szCs w:val="24"/>
        </w:rPr>
        <w:t xml:space="preserve"> Al</w:t>
      </w:r>
      <w:r>
        <w:rPr>
          <w:rFonts w:asciiTheme="majorBidi" w:hAnsiTheme="majorBidi" w:cstheme="majorBidi"/>
          <w:sz w:val="24"/>
          <w:szCs w:val="24"/>
        </w:rPr>
        <w:t>-Q</w:t>
      </w:r>
      <w:r w:rsidRPr="00E65BE0">
        <w:rPr>
          <w:rFonts w:asciiTheme="majorBidi" w:hAnsiTheme="majorBidi" w:cstheme="majorBidi"/>
          <w:sz w:val="24"/>
          <w:szCs w:val="24"/>
        </w:rPr>
        <w:t>ur</w:t>
      </w:r>
      <w:r>
        <w:rPr>
          <w:rFonts w:asciiTheme="majorBidi" w:hAnsiTheme="majorBidi" w:cstheme="majorBidi"/>
          <w:sz w:val="24"/>
          <w:szCs w:val="24"/>
        </w:rPr>
        <w:t>’</w:t>
      </w:r>
      <w:r w:rsidRPr="00E65BE0">
        <w:rPr>
          <w:rFonts w:asciiTheme="majorBidi" w:hAnsiTheme="majorBidi" w:cstheme="majorBidi"/>
          <w:sz w:val="24"/>
          <w:szCs w:val="24"/>
        </w:rPr>
        <w:t xml:space="preserve">an di </w:t>
      </w:r>
      <w:proofErr w:type="spellStart"/>
      <w:r w:rsidRPr="00E65BE0">
        <w:rPr>
          <w:rFonts w:asciiTheme="majorBidi" w:hAnsiTheme="majorBidi" w:cstheme="majorBidi"/>
          <w:sz w:val="24"/>
          <w:szCs w:val="24"/>
        </w:rPr>
        <w:t>kalangan</w:t>
      </w:r>
      <w:proofErr w:type="spellEnd"/>
      <w:r w:rsidRPr="00E65BE0">
        <w:rPr>
          <w:rFonts w:asciiTheme="majorBidi" w:hAnsiTheme="majorBidi" w:cstheme="majorBidi"/>
          <w:sz w:val="24"/>
          <w:szCs w:val="24"/>
        </w:rPr>
        <w:t xml:space="preserve"> </w:t>
      </w:r>
      <w:proofErr w:type="spellStart"/>
      <w:r w:rsidRPr="00E65BE0">
        <w:rPr>
          <w:rFonts w:asciiTheme="majorBidi" w:hAnsiTheme="majorBidi" w:cstheme="majorBidi"/>
          <w:sz w:val="24"/>
          <w:szCs w:val="24"/>
        </w:rPr>
        <w:t>pelajar</w:t>
      </w:r>
      <w:proofErr w:type="spellEnd"/>
      <w:r w:rsidRPr="00E65BE0">
        <w:rPr>
          <w:rFonts w:asciiTheme="majorBidi" w:hAnsiTheme="majorBidi" w:cstheme="majorBidi"/>
          <w:sz w:val="24"/>
          <w:szCs w:val="24"/>
        </w:rPr>
        <w:t xml:space="preserve"> di </w:t>
      </w:r>
      <w:proofErr w:type="spellStart"/>
      <w:r w:rsidRPr="00E65BE0">
        <w:rPr>
          <w:rFonts w:asciiTheme="majorBidi" w:hAnsiTheme="majorBidi" w:cstheme="majorBidi"/>
          <w:sz w:val="24"/>
          <w:szCs w:val="24"/>
        </w:rPr>
        <w:t>provinsi</w:t>
      </w:r>
      <w:proofErr w:type="spellEnd"/>
      <w:r w:rsidRPr="00E65BE0">
        <w:rPr>
          <w:rFonts w:asciiTheme="majorBidi" w:hAnsiTheme="majorBidi" w:cstheme="majorBidi"/>
          <w:sz w:val="24"/>
          <w:szCs w:val="24"/>
        </w:rPr>
        <w:t xml:space="preserve"> </w:t>
      </w:r>
      <w:proofErr w:type="spellStart"/>
      <w:r w:rsidRPr="00E65BE0">
        <w:rPr>
          <w:rFonts w:asciiTheme="majorBidi" w:hAnsiTheme="majorBidi" w:cstheme="majorBidi"/>
          <w:sz w:val="24"/>
          <w:szCs w:val="24"/>
        </w:rPr>
        <w:t>Jawa</w:t>
      </w:r>
      <w:proofErr w:type="spellEnd"/>
      <w:r w:rsidRPr="00E65BE0">
        <w:rPr>
          <w:rFonts w:asciiTheme="majorBidi" w:hAnsiTheme="majorBidi" w:cstheme="majorBidi"/>
          <w:sz w:val="24"/>
          <w:szCs w:val="24"/>
        </w:rPr>
        <w:t xml:space="preserve"> Barat) </w:t>
      </w:r>
      <w:proofErr w:type="spellStart"/>
      <w:r w:rsidRPr="00E65BE0">
        <w:rPr>
          <w:rFonts w:asciiTheme="majorBidi" w:hAnsiTheme="majorBidi" w:cstheme="majorBidi"/>
          <w:sz w:val="24"/>
          <w:szCs w:val="24"/>
        </w:rPr>
        <w:t>dalam</w:t>
      </w:r>
      <w:proofErr w:type="spellEnd"/>
      <w:r w:rsidRPr="00E65BE0">
        <w:rPr>
          <w:rFonts w:asciiTheme="majorBidi" w:hAnsiTheme="majorBidi" w:cstheme="majorBidi"/>
          <w:sz w:val="24"/>
          <w:szCs w:val="24"/>
        </w:rPr>
        <w:t xml:space="preserve"> </w:t>
      </w:r>
      <w:proofErr w:type="spellStart"/>
      <w:r w:rsidRPr="00E65BE0">
        <w:rPr>
          <w:rFonts w:asciiTheme="majorBidi" w:hAnsiTheme="majorBidi" w:cstheme="majorBidi"/>
          <w:sz w:val="24"/>
          <w:szCs w:val="24"/>
        </w:rPr>
        <w:t>pembelajaran</w:t>
      </w:r>
      <w:proofErr w:type="spellEnd"/>
      <w:r w:rsidRPr="00E65BE0">
        <w:rPr>
          <w:rFonts w:asciiTheme="majorBidi" w:hAnsiTheme="majorBidi" w:cstheme="majorBidi"/>
          <w:sz w:val="24"/>
          <w:szCs w:val="24"/>
        </w:rPr>
        <w:t xml:space="preserve"> Al-Qur’an.</w:t>
      </w:r>
      <w:r w:rsidRPr="00E65BE0">
        <w:rPr>
          <w:rStyle w:val="FootnoteReference"/>
          <w:rFonts w:asciiTheme="majorBidi" w:hAnsiTheme="majorBidi" w:cstheme="majorBidi"/>
          <w:sz w:val="24"/>
          <w:szCs w:val="24"/>
        </w:rPr>
        <w:footnoteReference w:id="177"/>
      </w:r>
    </w:p>
    <w:p w14:paraId="54CBBF30" w14:textId="77777777" w:rsidR="00F8263D" w:rsidRDefault="00F8263D" w:rsidP="00F8263D">
      <w:pPr>
        <w:pStyle w:val="ListParagraph"/>
        <w:spacing w:after="0"/>
        <w:ind w:left="1440" w:firstLine="447"/>
        <w:jc w:val="both"/>
        <w:rPr>
          <w:rFonts w:asciiTheme="majorBidi" w:hAnsiTheme="majorBidi" w:cstheme="majorBidi"/>
          <w:sz w:val="24"/>
          <w:szCs w:val="24"/>
        </w:rPr>
      </w:pPr>
      <w:proofErr w:type="spellStart"/>
      <w:r w:rsidRPr="008D25DE">
        <w:rPr>
          <w:rFonts w:asciiTheme="majorBidi" w:hAnsiTheme="majorBidi" w:cstheme="majorBidi"/>
          <w:sz w:val="24"/>
          <w:szCs w:val="24"/>
        </w:rPr>
        <w:t>Selain</w:t>
      </w:r>
      <w:proofErr w:type="spellEnd"/>
      <w:r w:rsidRPr="008D25DE">
        <w:rPr>
          <w:rFonts w:asciiTheme="majorBidi" w:hAnsiTheme="majorBidi" w:cstheme="majorBidi"/>
          <w:sz w:val="24"/>
          <w:szCs w:val="24"/>
        </w:rPr>
        <w:t xml:space="preserve"> program-program yang </w:t>
      </w:r>
      <w:proofErr w:type="spellStart"/>
      <w:r w:rsidRPr="008D25DE">
        <w:rPr>
          <w:rFonts w:asciiTheme="majorBidi" w:hAnsiTheme="majorBidi" w:cstheme="majorBidi"/>
          <w:sz w:val="24"/>
          <w:szCs w:val="24"/>
        </w:rPr>
        <w:t>telah</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dilakukan</w:t>
      </w:r>
      <w:proofErr w:type="spellEnd"/>
      <w:r w:rsidRPr="008D25DE">
        <w:rPr>
          <w:rFonts w:asciiTheme="majorBidi" w:hAnsiTheme="majorBidi" w:cstheme="majorBidi"/>
          <w:sz w:val="24"/>
          <w:szCs w:val="24"/>
        </w:rPr>
        <w:t xml:space="preserve"> di </w:t>
      </w:r>
      <w:proofErr w:type="spellStart"/>
      <w:r w:rsidRPr="008D25DE">
        <w:rPr>
          <w:rFonts w:asciiTheme="majorBidi" w:hAnsiTheme="majorBidi" w:cstheme="majorBidi"/>
          <w:sz w:val="24"/>
          <w:szCs w:val="24"/>
        </w:rPr>
        <w:t>atas</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ada</w:t>
      </w:r>
      <w:proofErr w:type="spellEnd"/>
      <w:r w:rsidRPr="008D25DE">
        <w:rPr>
          <w:rFonts w:asciiTheme="majorBidi" w:hAnsiTheme="majorBidi" w:cstheme="majorBidi"/>
          <w:sz w:val="24"/>
          <w:szCs w:val="24"/>
        </w:rPr>
        <w:t xml:space="preserve"> juga </w:t>
      </w:r>
      <w:proofErr w:type="spellStart"/>
      <w:r w:rsidRPr="008D25DE">
        <w:rPr>
          <w:rFonts w:asciiTheme="majorBidi" w:hAnsiTheme="majorBidi" w:cstheme="majorBidi"/>
          <w:sz w:val="24"/>
          <w:szCs w:val="24"/>
        </w:rPr>
        <w:t>beberapa</w:t>
      </w:r>
      <w:proofErr w:type="spellEnd"/>
      <w:r w:rsidRPr="008D25DE">
        <w:rPr>
          <w:rFonts w:asciiTheme="majorBidi" w:hAnsiTheme="majorBidi" w:cstheme="majorBidi"/>
          <w:sz w:val="24"/>
          <w:szCs w:val="24"/>
        </w:rPr>
        <w:t xml:space="preserve"> ide dan </w:t>
      </w:r>
      <w:proofErr w:type="spellStart"/>
      <w:r w:rsidRPr="008D25DE">
        <w:rPr>
          <w:rFonts w:asciiTheme="majorBidi" w:hAnsiTheme="majorBidi" w:cstheme="majorBidi"/>
          <w:sz w:val="24"/>
          <w:szCs w:val="24"/>
        </w:rPr>
        <w:t>gagasan</w:t>
      </w:r>
      <w:proofErr w:type="spellEnd"/>
      <w:r w:rsidRPr="008D25DE">
        <w:rPr>
          <w:rFonts w:asciiTheme="majorBidi" w:hAnsiTheme="majorBidi" w:cstheme="majorBidi"/>
          <w:sz w:val="24"/>
          <w:szCs w:val="24"/>
        </w:rPr>
        <w:t xml:space="preserve"> yang </w:t>
      </w:r>
      <w:proofErr w:type="spellStart"/>
      <w:r w:rsidRPr="008D25DE">
        <w:rPr>
          <w:rFonts w:asciiTheme="majorBidi" w:hAnsiTheme="majorBidi" w:cstheme="majorBidi"/>
          <w:sz w:val="24"/>
          <w:szCs w:val="24"/>
        </w:rPr>
        <w:t>dipandang</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relevan</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untuk</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pepecahan</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soal</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tingginya</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buta</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huruf</w:t>
      </w:r>
      <w:proofErr w:type="spellEnd"/>
      <w:r w:rsidRPr="008D25DE">
        <w:rPr>
          <w:rFonts w:asciiTheme="majorBidi" w:hAnsiTheme="majorBidi" w:cstheme="majorBidi"/>
          <w:sz w:val="24"/>
          <w:szCs w:val="24"/>
        </w:rPr>
        <w:t xml:space="preserve"> Al</w:t>
      </w:r>
      <w:r>
        <w:rPr>
          <w:rFonts w:asciiTheme="majorBidi" w:hAnsiTheme="majorBidi" w:cstheme="majorBidi"/>
          <w:sz w:val="24"/>
          <w:szCs w:val="24"/>
        </w:rPr>
        <w:t>-Q</w:t>
      </w:r>
      <w:r w:rsidRPr="008D25DE">
        <w:rPr>
          <w:rFonts w:asciiTheme="majorBidi" w:hAnsiTheme="majorBidi" w:cstheme="majorBidi"/>
          <w:sz w:val="24"/>
          <w:szCs w:val="24"/>
        </w:rPr>
        <w:t>ur</w:t>
      </w:r>
      <w:r>
        <w:rPr>
          <w:rFonts w:asciiTheme="majorBidi" w:hAnsiTheme="majorBidi" w:cstheme="majorBidi"/>
          <w:sz w:val="24"/>
          <w:szCs w:val="24"/>
        </w:rPr>
        <w:t>’</w:t>
      </w:r>
      <w:r w:rsidRPr="008D25DE">
        <w:rPr>
          <w:rFonts w:asciiTheme="majorBidi" w:hAnsiTheme="majorBidi" w:cstheme="majorBidi"/>
          <w:sz w:val="24"/>
          <w:szCs w:val="24"/>
        </w:rPr>
        <w:t xml:space="preserve">an di </w:t>
      </w:r>
      <w:proofErr w:type="spellStart"/>
      <w:r w:rsidRPr="008D25DE">
        <w:rPr>
          <w:rFonts w:asciiTheme="majorBidi" w:hAnsiTheme="majorBidi" w:cstheme="majorBidi"/>
          <w:sz w:val="24"/>
          <w:szCs w:val="24"/>
        </w:rPr>
        <w:t>kalangan</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pelajar</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Namun</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demikian</w:t>
      </w:r>
      <w:proofErr w:type="spellEnd"/>
      <w:r w:rsidRPr="008D25DE">
        <w:rPr>
          <w:rFonts w:asciiTheme="majorBidi" w:hAnsiTheme="majorBidi" w:cstheme="majorBidi"/>
          <w:sz w:val="24"/>
          <w:szCs w:val="24"/>
        </w:rPr>
        <w:t xml:space="preserve">, ide dan </w:t>
      </w:r>
      <w:proofErr w:type="spellStart"/>
      <w:r w:rsidRPr="008D25DE">
        <w:rPr>
          <w:rFonts w:asciiTheme="majorBidi" w:hAnsiTheme="majorBidi" w:cstheme="majorBidi"/>
          <w:sz w:val="24"/>
          <w:szCs w:val="24"/>
        </w:rPr>
        <w:t>gagasan</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ini</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masih</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belum</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terwujudkan</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secara</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nyata</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dalam</w:t>
      </w:r>
      <w:proofErr w:type="spellEnd"/>
      <w:r w:rsidRPr="008D25DE">
        <w:rPr>
          <w:rFonts w:asciiTheme="majorBidi" w:hAnsiTheme="majorBidi" w:cstheme="majorBidi"/>
          <w:sz w:val="24"/>
          <w:szCs w:val="24"/>
        </w:rPr>
        <w:t xml:space="preserve"> program </w:t>
      </w:r>
      <w:proofErr w:type="spellStart"/>
      <w:r w:rsidRPr="008D25DE">
        <w:rPr>
          <w:rFonts w:asciiTheme="majorBidi" w:hAnsiTheme="majorBidi" w:cstheme="majorBidi"/>
          <w:sz w:val="24"/>
          <w:szCs w:val="24"/>
        </w:rPr>
        <w:t>pengentasan</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buta</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huruf</w:t>
      </w:r>
      <w:proofErr w:type="spellEnd"/>
      <w:r w:rsidRPr="008D25DE">
        <w:rPr>
          <w:rFonts w:asciiTheme="majorBidi" w:hAnsiTheme="majorBidi" w:cstheme="majorBidi"/>
          <w:sz w:val="24"/>
          <w:szCs w:val="24"/>
        </w:rPr>
        <w:t xml:space="preserve"> Al</w:t>
      </w:r>
      <w:r>
        <w:rPr>
          <w:rFonts w:asciiTheme="majorBidi" w:hAnsiTheme="majorBidi" w:cstheme="majorBidi"/>
          <w:sz w:val="24"/>
          <w:szCs w:val="24"/>
        </w:rPr>
        <w:t>-Q</w:t>
      </w:r>
      <w:r w:rsidRPr="008D25DE">
        <w:rPr>
          <w:rFonts w:asciiTheme="majorBidi" w:hAnsiTheme="majorBidi" w:cstheme="majorBidi"/>
          <w:sz w:val="24"/>
          <w:szCs w:val="24"/>
        </w:rPr>
        <w:t>ur</w:t>
      </w:r>
      <w:r>
        <w:rPr>
          <w:rFonts w:asciiTheme="majorBidi" w:hAnsiTheme="majorBidi" w:cstheme="majorBidi"/>
          <w:sz w:val="24"/>
          <w:szCs w:val="24"/>
        </w:rPr>
        <w:t>’</w:t>
      </w:r>
      <w:r w:rsidRPr="008D25DE">
        <w:rPr>
          <w:rFonts w:asciiTheme="majorBidi" w:hAnsiTheme="majorBidi" w:cstheme="majorBidi"/>
          <w:sz w:val="24"/>
          <w:szCs w:val="24"/>
        </w:rPr>
        <w:t xml:space="preserve">an di </w:t>
      </w:r>
      <w:proofErr w:type="spellStart"/>
      <w:r w:rsidRPr="008D25DE">
        <w:rPr>
          <w:rFonts w:asciiTheme="majorBidi" w:hAnsiTheme="majorBidi" w:cstheme="majorBidi"/>
          <w:sz w:val="24"/>
          <w:szCs w:val="24"/>
        </w:rPr>
        <w:t>sekolah</w:t>
      </w:r>
      <w:proofErr w:type="spellEnd"/>
      <w:r w:rsidRPr="008D25DE">
        <w:rPr>
          <w:rFonts w:asciiTheme="majorBidi" w:hAnsiTheme="majorBidi" w:cstheme="majorBidi"/>
          <w:sz w:val="24"/>
          <w:szCs w:val="24"/>
        </w:rPr>
        <w:t xml:space="preserve">. Adapun ide dan </w:t>
      </w:r>
      <w:proofErr w:type="spellStart"/>
      <w:r w:rsidRPr="008D25DE">
        <w:rPr>
          <w:rFonts w:asciiTheme="majorBidi" w:hAnsiTheme="majorBidi" w:cstheme="majorBidi"/>
          <w:sz w:val="24"/>
          <w:szCs w:val="24"/>
        </w:rPr>
        <w:t>gagasan</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tersebut</w:t>
      </w:r>
      <w:proofErr w:type="spellEnd"/>
      <w:r w:rsidRPr="008D25DE">
        <w:rPr>
          <w:rFonts w:asciiTheme="majorBidi" w:hAnsiTheme="majorBidi" w:cstheme="majorBidi"/>
          <w:sz w:val="24"/>
          <w:szCs w:val="24"/>
        </w:rPr>
        <w:t xml:space="preserve"> </w:t>
      </w:r>
      <w:proofErr w:type="spellStart"/>
      <w:r w:rsidRPr="008D25DE">
        <w:rPr>
          <w:rFonts w:asciiTheme="majorBidi" w:hAnsiTheme="majorBidi" w:cstheme="majorBidi"/>
          <w:sz w:val="24"/>
          <w:szCs w:val="24"/>
        </w:rPr>
        <w:t>antara</w:t>
      </w:r>
      <w:proofErr w:type="spellEnd"/>
      <w:r w:rsidRPr="008D25DE">
        <w:rPr>
          <w:rFonts w:asciiTheme="majorBidi" w:hAnsiTheme="majorBidi" w:cstheme="majorBidi"/>
          <w:sz w:val="24"/>
          <w:szCs w:val="24"/>
        </w:rPr>
        <w:t xml:space="preserve"> lain:</w:t>
      </w:r>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pemetaan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potensi</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program </w:t>
      </w:r>
      <w:proofErr w:type="spellStart"/>
      <w:r>
        <w:rPr>
          <w:rFonts w:asciiTheme="majorBidi" w:hAnsiTheme="majorBidi" w:cstheme="majorBidi"/>
          <w:sz w:val="24"/>
          <w:szCs w:val="24"/>
        </w:rPr>
        <w:t>pengentasan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huruf</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khusus</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penyusunan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ajar Al-Qur’an, </w:t>
      </w:r>
      <w:proofErr w:type="spellStart"/>
      <w:r>
        <w:rPr>
          <w:rFonts w:asciiTheme="majorBidi" w:hAnsiTheme="majorBidi" w:cstheme="majorBidi"/>
          <w:sz w:val="24"/>
          <w:szCs w:val="24"/>
        </w:rPr>
        <w:t>diseminasi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ajar Al-Qur’an, dan </w:t>
      </w:r>
      <w:proofErr w:type="spellStart"/>
      <w:r>
        <w:rPr>
          <w:rFonts w:asciiTheme="majorBidi" w:hAnsiTheme="majorBidi" w:cstheme="majorBidi"/>
          <w:sz w:val="24"/>
          <w:szCs w:val="24"/>
        </w:rPr>
        <w:t>workhshop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kapasitas</w:t>
      </w:r>
      <w:proofErr w:type="spellEnd"/>
      <w:r>
        <w:rPr>
          <w:rFonts w:asciiTheme="majorBidi" w:hAnsiTheme="majorBidi" w:cstheme="majorBidi"/>
          <w:sz w:val="24"/>
          <w:szCs w:val="24"/>
        </w:rPr>
        <w:t xml:space="preserve"> guru PAI di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78"/>
      </w:r>
    </w:p>
    <w:p w14:paraId="277289C7" w14:textId="77777777" w:rsidR="00F8263D" w:rsidRPr="008D25DE" w:rsidRDefault="00F8263D" w:rsidP="00F8263D">
      <w:pPr>
        <w:pStyle w:val="ListParagraph"/>
        <w:spacing w:after="0"/>
        <w:ind w:left="1440" w:firstLine="447"/>
        <w:jc w:val="both"/>
        <w:rPr>
          <w:rFonts w:asciiTheme="majorBidi" w:hAnsiTheme="majorBidi" w:cstheme="majorBidi"/>
          <w:sz w:val="24"/>
          <w:szCs w:val="24"/>
        </w:rPr>
      </w:pPr>
    </w:p>
    <w:p w14:paraId="701C5C00" w14:textId="77777777" w:rsidR="00F8263D" w:rsidRPr="00523945" w:rsidRDefault="00F8263D" w:rsidP="00F8263D">
      <w:pPr>
        <w:pStyle w:val="ListParagraph"/>
        <w:spacing w:after="0" w:line="480" w:lineRule="auto"/>
        <w:ind w:left="993" w:firstLine="720"/>
        <w:jc w:val="both"/>
        <w:rPr>
          <w:rFonts w:asciiTheme="majorBidi" w:hAnsiTheme="majorBidi" w:cstheme="majorBidi"/>
          <w:sz w:val="24"/>
          <w:szCs w:val="24"/>
        </w:rPr>
      </w:pPr>
      <w:proofErr w:type="spellStart"/>
      <w:r w:rsidRPr="00523945">
        <w:rPr>
          <w:rFonts w:asciiTheme="majorBidi" w:hAnsiTheme="majorBidi" w:cstheme="majorBidi"/>
          <w:sz w:val="24"/>
          <w:szCs w:val="24"/>
        </w:rPr>
        <w:t>Kompetensi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pedagogik</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yaitu</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kemampuan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mengelola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pendidikan</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pembelajaran</w:t>
      </w:r>
      <w:proofErr w:type="spellEnd"/>
      <w:r w:rsidRPr="00523945">
        <w:rPr>
          <w:rFonts w:asciiTheme="majorBidi" w:hAnsiTheme="majorBidi" w:cstheme="majorBidi"/>
          <w:sz w:val="24"/>
          <w:szCs w:val="24"/>
        </w:rPr>
        <w:t xml:space="preserve"> pada </w:t>
      </w:r>
      <w:proofErr w:type="spellStart"/>
      <w:r w:rsidRPr="00523945">
        <w:rPr>
          <w:rFonts w:asciiTheme="majorBidi" w:hAnsiTheme="majorBidi" w:cstheme="majorBidi"/>
          <w:sz w:val="24"/>
          <w:szCs w:val="24"/>
        </w:rPr>
        <w:t>pendidikan</w:t>
      </w:r>
      <w:proofErr w:type="spellEnd"/>
      <w:r w:rsidRPr="00523945">
        <w:rPr>
          <w:rFonts w:asciiTheme="majorBidi" w:hAnsiTheme="majorBidi" w:cstheme="majorBidi"/>
          <w:sz w:val="24"/>
          <w:szCs w:val="24"/>
        </w:rPr>
        <w:t xml:space="preserve"> Al-Qur’an dan </w:t>
      </w:r>
      <w:proofErr w:type="spellStart"/>
      <w:r w:rsidRPr="00523945">
        <w:rPr>
          <w:rFonts w:asciiTheme="majorBidi" w:hAnsiTheme="majorBidi" w:cstheme="majorBidi"/>
          <w:sz w:val="24"/>
          <w:szCs w:val="24"/>
        </w:rPr>
        <w:t>penguasaan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tehnik</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pengajaran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membaca</w:t>
      </w:r>
      <w:proofErr w:type="spellEnd"/>
      <w:r w:rsidRPr="00523945">
        <w:rPr>
          <w:rFonts w:asciiTheme="majorBidi" w:hAnsiTheme="majorBidi" w:cstheme="majorBidi"/>
          <w:sz w:val="24"/>
          <w:szCs w:val="24"/>
        </w:rPr>
        <w:t xml:space="preserve"> Al-Qur’an </w:t>
      </w:r>
      <w:proofErr w:type="spellStart"/>
      <w:r w:rsidRPr="00523945">
        <w:rPr>
          <w:rFonts w:asciiTheme="majorBidi" w:hAnsiTheme="majorBidi" w:cstheme="majorBidi"/>
          <w:sz w:val="24"/>
          <w:szCs w:val="24"/>
        </w:rPr>
        <w:t>meliputi</w:t>
      </w:r>
      <w:proofErr w:type="spellEnd"/>
      <w:r>
        <w:rPr>
          <w:rFonts w:asciiTheme="majorBidi" w:hAnsiTheme="majorBidi" w:cstheme="majorBidi"/>
          <w:sz w:val="24"/>
          <w:szCs w:val="24"/>
        </w:rPr>
        <w:t xml:space="preserve"> :</w:t>
      </w:r>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pemahaman</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kebutuhan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terhadap</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setiap</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peserta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didik</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baik</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kelebihan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maupun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kekurangannya</w:t>
      </w:r>
      <w:proofErr w:type="spellEnd"/>
      <w:r>
        <w:rPr>
          <w:rFonts w:asciiTheme="majorBidi" w:hAnsiTheme="majorBidi" w:cstheme="majorBidi"/>
          <w:sz w:val="24"/>
          <w:szCs w:val="24"/>
        </w:rPr>
        <w:t>,</w:t>
      </w:r>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lastRenderedPageBreak/>
        <w:t>perencanaan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pembelajaran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baik</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sebelum</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sesudah</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melakukan</w:t>
      </w:r>
      <w:proofErr w:type="spellEnd"/>
      <w:r w:rsidRPr="00523945">
        <w:rPr>
          <w:rFonts w:asciiTheme="majorBidi" w:hAnsiTheme="majorBidi" w:cstheme="majorBidi"/>
          <w:sz w:val="24"/>
          <w:szCs w:val="24"/>
        </w:rPr>
        <w:t xml:space="preserve"> proses </w:t>
      </w:r>
      <w:proofErr w:type="spellStart"/>
      <w:r w:rsidRPr="00523945">
        <w:rPr>
          <w:rFonts w:asciiTheme="majorBidi" w:hAnsiTheme="majorBidi" w:cstheme="majorBidi"/>
          <w:sz w:val="24"/>
          <w:szCs w:val="24"/>
        </w:rPr>
        <w:t>pembelajaran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dengan</w:t>
      </w:r>
      <w:proofErr w:type="spellEnd"/>
      <w:r w:rsidRPr="00523945">
        <w:rPr>
          <w:rFonts w:asciiTheme="majorBidi" w:hAnsiTheme="majorBidi" w:cstheme="majorBidi"/>
          <w:sz w:val="24"/>
          <w:szCs w:val="24"/>
        </w:rPr>
        <w:t xml:space="preserve"> media </w:t>
      </w:r>
      <w:proofErr w:type="spellStart"/>
      <w:r w:rsidRPr="00523945">
        <w:rPr>
          <w:rFonts w:asciiTheme="majorBidi" w:hAnsiTheme="majorBidi" w:cstheme="majorBidi"/>
          <w:sz w:val="24"/>
          <w:szCs w:val="24"/>
        </w:rPr>
        <w:t>pembelajaran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inovatif</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relevan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responsif</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memahami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perkembangan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tekhnologi</w:t>
      </w:r>
      <w:proofErr w:type="spellEnd"/>
      <w:r>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pelaksanaan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pembelajaran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dengan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penuh</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dedikasi</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integritas</w:t>
      </w:r>
      <w:proofErr w:type="spellEnd"/>
      <w:r>
        <w:rPr>
          <w:rFonts w:asciiTheme="majorBidi" w:hAnsiTheme="majorBidi" w:cstheme="majorBidi"/>
          <w:sz w:val="24"/>
          <w:szCs w:val="24"/>
        </w:rPr>
        <w:t>,</w:t>
      </w:r>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evaluasi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pembelajaran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meliputi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penilaian</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akademik</w:t>
      </w:r>
      <w:proofErr w:type="spellEnd"/>
      <w:r w:rsidRPr="00523945">
        <w:rPr>
          <w:rFonts w:asciiTheme="majorBidi" w:hAnsiTheme="majorBidi" w:cstheme="majorBidi"/>
          <w:sz w:val="24"/>
          <w:szCs w:val="24"/>
        </w:rPr>
        <w:t xml:space="preserve"> non </w:t>
      </w:r>
      <w:proofErr w:type="spellStart"/>
      <w:r w:rsidRPr="00523945">
        <w:rPr>
          <w:rFonts w:asciiTheme="majorBidi" w:hAnsiTheme="majorBidi" w:cstheme="majorBidi"/>
          <w:sz w:val="24"/>
          <w:szCs w:val="24"/>
        </w:rPr>
        <w:t>akademik</w:t>
      </w:r>
      <w:proofErr w:type="spellEnd"/>
      <w:r>
        <w:rPr>
          <w:rFonts w:asciiTheme="majorBidi" w:hAnsiTheme="majorBidi" w:cstheme="majorBidi"/>
          <w:sz w:val="24"/>
          <w:szCs w:val="24"/>
        </w:rPr>
        <w:t xml:space="preserve">, </w:t>
      </w:r>
      <w:r w:rsidRPr="00523945">
        <w:rPr>
          <w:rFonts w:asciiTheme="majorBidi" w:hAnsiTheme="majorBidi" w:cstheme="majorBidi"/>
          <w:sz w:val="24"/>
          <w:szCs w:val="24"/>
        </w:rPr>
        <w:t xml:space="preserve">dan </w:t>
      </w:r>
      <w:proofErr w:type="spellStart"/>
      <w:r w:rsidRPr="00523945">
        <w:rPr>
          <w:rFonts w:asciiTheme="majorBidi" w:hAnsiTheme="majorBidi" w:cstheme="majorBidi"/>
          <w:sz w:val="24"/>
          <w:szCs w:val="24"/>
        </w:rPr>
        <w:t>pengembangan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potensi</w:t>
      </w:r>
      <w:proofErr w:type="spellEnd"/>
      <w:r w:rsidRPr="00523945">
        <w:rPr>
          <w:rFonts w:asciiTheme="majorBidi" w:hAnsiTheme="majorBidi" w:cstheme="majorBidi"/>
          <w:sz w:val="24"/>
          <w:szCs w:val="24"/>
        </w:rPr>
        <w:t xml:space="preserve"> yang </w:t>
      </w:r>
      <w:proofErr w:type="spellStart"/>
      <w:r w:rsidRPr="00523945">
        <w:rPr>
          <w:rFonts w:asciiTheme="majorBidi" w:hAnsiTheme="majorBidi" w:cstheme="majorBidi"/>
          <w:sz w:val="24"/>
          <w:szCs w:val="24"/>
        </w:rPr>
        <w:t>dimiliki</w:t>
      </w:r>
      <w:proofErr w:type="spellEnd"/>
      <w:r w:rsidRPr="00523945">
        <w:rPr>
          <w:rFonts w:asciiTheme="majorBidi" w:hAnsiTheme="majorBidi" w:cstheme="majorBidi"/>
          <w:sz w:val="24"/>
          <w:szCs w:val="24"/>
        </w:rPr>
        <w:t xml:space="preserve"> </w:t>
      </w:r>
      <w:proofErr w:type="spellStart"/>
      <w:r>
        <w:rPr>
          <w:rFonts w:asciiTheme="majorBidi" w:hAnsiTheme="majorBidi" w:cstheme="majorBidi"/>
          <w:sz w:val="24"/>
          <w:szCs w:val="24"/>
        </w:rPr>
        <w:t>P</w:t>
      </w:r>
      <w:r w:rsidRPr="00523945">
        <w:rPr>
          <w:rFonts w:asciiTheme="majorBidi" w:hAnsiTheme="majorBidi" w:cstheme="majorBidi"/>
          <w:sz w:val="24"/>
          <w:szCs w:val="24"/>
        </w:rPr>
        <w:t>eserta</w:t>
      </w:r>
      <w:proofErr w:type="spellEnd"/>
      <w:r w:rsidRPr="00523945">
        <w:rPr>
          <w:rFonts w:asciiTheme="majorBidi" w:hAnsiTheme="majorBidi" w:cstheme="majorBidi"/>
          <w:sz w:val="24"/>
          <w:szCs w:val="24"/>
        </w:rPr>
        <w:t xml:space="preserve"> </w:t>
      </w:r>
      <w:proofErr w:type="spellStart"/>
      <w:r>
        <w:rPr>
          <w:rFonts w:asciiTheme="majorBidi" w:hAnsiTheme="majorBidi" w:cstheme="majorBidi"/>
          <w:sz w:val="24"/>
          <w:szCs w:val="24"/>
        </w:rPr>
        <w:t>D</w:t>
      </w:r>
      <w:r w:rsidRPr="00523945">
        <w:rPr>
          <w:rFonts w:asciiTheme="majorBidi" w:hAnsiTheme="majorBidi" w:cstheme="majorBidi"/>
          <w:sz w:val="24"/>
          <w:szCs w:val="24"/>
        </w:rPr>
        <w:t>idik</w:t>
      </w:r>
      <w:proofErr w:type="spellEnd"/>
      <w:r w:rsidRPr="00523945">
        <w:rPr>
          <w:rFonts w:asciiTheme="majorBidi" w:hAnsiTheme="majorBidi" w:cstheme="majorBidi"/>
          <w:sz w:val="24"/>
          <w:szCs w:val="24"/>
        </w:rPr>
        <w:t xml:space="preserve"> pada </w:t>
      </w:r>
      <w:proofErr w:type="spellStart"/>
      <w:r w:rsidRPr="00523945">
        <w:rPr>
          <w:rFonts w:asciiTheme="majorBidi" w:hAnsiTheme="majorBidi" w:cstheme="majorBidi"/>
          <w:sz w:val="24"/>
          <w:szCs w:val="24"/>
        </w:rPr>
        <w:t>pendidikan</w:t>
      </w:r>
      <w:proofErr w:type="spellEnd"/>
      <w:r w:rsidRPr="00523945">
        <w:rPr>
          <w:rFonts w:asciiTheme="majorBidi" w:hAnsiTheme="majorBidi" w:cstheme="majorBidi"/>
          <w:sz w:val="24"/>
          <w:szCs w:val="24"/>
        </w:rPr>
        <w:t xml:space="preserve"> Al-Qur’an, </w:t>
      </w:r>
      <w:proofErr w:type="spellStart"/>
      <w:r w:rsidRPr="00523945">
        <w:rPr>
          <w:rFonts w:asciiTheme="majorBidi" w:hAnsiTheme="majorBidi" w:cstheme="majorBidi"/>
          <w:sz w:val="24"/>
          <w:szCs w:val="24"/>
        </w:rPr>
        <w:t>baik</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potensi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lahiriah</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batiniah</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potensi</w:t>
      </w:r>
      <w:proofErr w:type="spellEnd"/>
      <w:r w:rsidRPr="00523945">
        <w:rPr>
          <w:rFonts w:asciiTheme="majorBidi" w:hAnsiTheme="majorBidi" w:cstheme="majorBidi"/>
          <w:sz w:val="24"/>
          <w:szCs w:val="24"/>
        </w:rPr>
        <w:t xml:space="preserve"> yang </w:t>
      </w:r>
      <w:proofErr w:type="spellStart"/>
      <w:r w:rsidRPr="00523945">
        <w:rPr>
          <w:rFonts w:asciiTheme="majorBidi" w:hAnsiTheme="majorBidi" w:cstheme="majorBidi"/>
          <w:sz w:val="24"/>
          <w:szCs w:val="24"/>
        </w:rPr>
        <w:t>terlihat</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maupun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tersirat</w:t>
      </w:r>
      <w:proofErr w:type="spellEnd"/>
      <w:r w:rsidRPr="00523945">
        <w:rPr>
          <w:rFonts w:asciiTheme="majorBidi" w:hAnsiTheme="majorBidi" w:cstheme="majorBidi"/>
          <w:sz w:val="24"/>
          <w:szCs w:val="24"/>
        </w:rPr>
        <w:t>.</w:t>
      </w:r>
    </w:p>
    <w:p w14:paraId="0B025B7F" w14:textId="77777777" w:rsidR="00F8263D" w:rsidRPr="00523945" w:rsidRDefault="00F8263D" w:rsidP="00F8263D">
      <w:pPr>
        <w:pStyle w:val="ListParagraph"/>
        <w:spacing w:after="0" w:line="480" w:lineRule="auto"/>
        <w:ind w:left="993" w:firstLine="720"/>
        <w:jc w:val="both"/>
        <w:rPr>
          <w:rFonts w:asciiTheme="majorBidi" w:hAnsiTheme="majorBidi" w:cstheme="majorBidi"/>
          <w:sz w:val="24"/>
          <w:szCs w:val="24"/>
        </w:rPr>
      </w:pPr>
      <w:proofErr w:type="spellStart"/>
      <w:r w:rsidRPr="00523945">
        <w:rPr>
          <w:rFonts w:asciiTheme="majorBidi" w:hAnsiTheme="majorBidi" w:cstheme="majorBidi"/>
          <w:sz w:val="24"/>
          <w:szCs w:val="24"/>
        </w:rPr>
        <w:t>Kompetensi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kepribadian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yaitu</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memiliki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akhlak</w:t>
      </w:r>
      <w:proofErr w:type="spellEnd"/>
      <w:r w:rsidRPr="00523945">
        <w:rPr>
          <w:rFonts w:asciiTheme="majorBidi" w:hAnsiTheme="majorBidi" w:cstheme="majorBidi"/>
          <w:sz w:val="24"/>
          <w:szCs w:val="24"/>
        </w:rPr>
        <w:t xml:space="preserve"> yang </w:t>
      </w:r>
      <w:proofErr w:type="spellStart"/>
      <w:r w:rsidRPr="00523945">
        <w:rPr>
          <w:rFonts w:asciiTheme="majorBidi" w:hAnsiTheme="majorBidi" w:cstheme="majorBidi"/>
          <w:sz w:val="24"/>
          <w:szCs w:val="24"/>
        </w:rPr>
        <w:t>mulia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dewasa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stabil</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mantap</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arif</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bijaksana</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berwibawa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serta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menjadi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teladan</w:t>
      </w:r>
      <w:proofErr w:type="spellEnd"/>
      <w:r w:rsidRPr="00523945">
        <w:rPr>
          <w:rFonts w:asciiTheme="majorBidi" w:hAnsiTheme="majorBidi" w:cstheme="majorBidi"/>
          <w:sz w:val="24"/>
          <w:szCs w:val="24"/>
        </w:rPr>
        <w:t xml:space="preserve"> para </w:t>
      </w:r>
      <w:proofErr w:type="spellStart"/>
      <w:r w:rsidRPr="00523945">
        <w:rPr>
          <w:rFonts w:asciiTheme="majorBidi" w:hAnsiTheme="majorBidi" w:cstheme="majorBidi"/>
          <w:sz w:val="24"/>
          <w:szCs w:val="24"/>
        </w:rPr>
        <w:t>santri</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memiliki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kemampuan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memudahkan</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menyenangkan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dalam</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setiap</w:t>
      </w:r>
      <w:proofErr w:type="spellEnd"/>
      <w:r w:rsidRPr="00523945">
        <w:rPr>
          <w:rFonts w:asciiTheme="majorBidi" w:hAnsiTheme="majorBidi" w:cstheme="majorBidi"/>
          <w:sz w:val="24"/>
          <w:szCs w:val="24"/>
        </w:rPr>
        <w:t xml:space="preserve"> proses </w:t>
      </w:r>
      <w:proofErr w:type="spellStart"/>
      <w:r w:rsidRPr="00523945">
        <w:rPr>
          <w:rFonts w:asciiTheme="majorBidi" w:hAnsiTheme="majorBidi" w:cstheme="majorBidi"/>
          <w:sz w:val="24"/>
          <w:szCs w:val="24"/>
        </w:rPr>
        <w:t>pembelajaran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membaca</w:t>
      </w:r>
      <w:proofErr w:type="spellEnd"/>
      <w:r w:rsidRPr="00523945">
        <w:rPr>
          <w:rFonts w:asciiTheme="majorBidi" w:hAnsiTheme="majorBidi" w:cstheme="majorBidi"/>
          <w:sz w:val="24"/>
          <w:szCs w:val="24"/>
        </w:rPr>
        <w:t xml:space="preserve"> Al-Qur’an.</w:t>
      </w:r>
    </w:p>
    <w:p w14:paraId="747CD566" w14:textId="77777777" w:rsidR="00F8263D" w:rsidRDefault="00F8263D" w:rsidP="00F8263D">
      <w:pPr>
        <w:pStyle w:val="ListParagraph"/>
        <w:spacing w:after="0" w:line="480" w:lineRule="auto"/>
        <w:ind w:left="993" w:firstLine="720"/>
        <w:jc w:val="both"/>
        <w:rPr>
          <w:rFonts w:asciiTheme="majorBidi" w:hAnsiTheme="majorBidi" w:cstheme="majorBidi"/>
          <w:sz w:val="24"/>
          <w:szCs w:val="24"/>
        </w:rPr>
      </w:pPr>
      <w:proofErr w:type="spellStart"/>
      <w:r w:rsidRPr="00523945">
        <w:rPr>
          <w:rFonts w:asciiTheme="majorBidi" w:hAnsiTheme="majorBidi" w:cstheme="majorBidi"/>
          <w:sz w:val="24"/>
          <w:szCs w:val="24"/>
        </w:rPr>
        <w:t>Kompetensi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sosial</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yaitu</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kemampuan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untuk</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berkomunikasi</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berinteraksi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secara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efektif</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efisien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dengan</w:t>
      </w:r>
      <w:proofErr w:type="spellEnd"/>
      <w:r w:rsidRPr="00523945">
        <w:rPr>
          <w:rFonts w:asciiTheme="majorBidi" w:hAnsiTheme="majorBidi" w:cstheme="majorBidi"/>
          <w:sz w:val="24"/>
          <w:szCs w:val="24"/>
        </w:rPr>
        <w:t xml:space="preserve"> para </w:t>
      </w:r>
      <w:proofErr w:type="spellStart"/>
      <w:r w:rsidRPr="00523945">
        <w:rPr>
          <w:rFonts w:asciiTheme="majorBidi" w:hAnsiTheme="majorBidi" w:cstheme="majorBidi"/>
          <w:sz w:val="24"/>
          <w:szCs w:val="24"/>
        </w:rPr>
        <w:t>santri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sesama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pendidik</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kependidikan</w:t>
      </w:r>
      <w:proofErr w:type="spellEnd"/>
      <w:r w:rsidRPr="00523945">
        <w:rPr>
          <w:rFonts w:asciiTheme="majorBidi" w:hAnsiTheme="majorBidi" w:cstheme="majorBidi"/>
          <w:sz w:val="24"/>
          <w:szCs w:val="24"/>
        </w:rPr>
        <w:t>/</w:t>
      </w:r>
      <w:proofErr w:type="spellStart"/>
      <w:r w:rsidRPr="00523945">
        <w:rPr>
          <w:rFonts w:asciiTheme="majorBidi" w:hAnsiTheme="majorBidi" w:cstheme="majorBidi"/>
          <w:sz w:val="24"/>
          <w:szCs w:val="24"/>
        </w:rPr>
        <w:t>kelembagaan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orangtua</w:t>
      </w:r>
      <w:proofErr w:type="spellEnd"/>
      <w:r w:rsidRPr="00523945">
        <w:rPr>
          <w:rFonts w:asciiTheme="majorBidi" w:hAnsiTheme="majorBidi" w:cstheme="majorBidi"/>
          <w:sz w:val="24"/>
          <w:szCs w:val="24"/>
        </w:rPr>
        <w:t>/</w:t>
      </w:r>
      <w:proofErr w:type="spellStart"/>
      <w:r w:rsidRPr="00523945">
        <w:rPr>
          <w:rFonts w:asciiTheme="majorBidi" w:hAnsiTheme="majorBidi" w:cstheme="majorBidi"/>
          <w:sz w:val="24"/>
          <w:szCs w:val="24"/>
        </w:rPr>
        <w:t>wali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santri</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masyarakat</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sekitar</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secara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sinergis</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fleksibel</w:t>
      </w:r>
      <w:proofErr w:type="spellEnd"/>
      <w:r w:rsidRPr="00523945">
        <w:rPr>
          <w:rFonts w:asciiTheme="majorBidi" w:hAnsiTheme="majorBidi" w:cstheme="majorBidi"/>
          <w:sz w:val="24"/>
          <w:szCs w:val="24"/>
        </w:rPr>
        <w:t>.</w:t>
      </w:r>
    </w:p>
    <w:p w14:paraId="7413A815" w14:textId="77777777" w:rsidR="00F8263D" w:rsidRPr="00523945" w:rsidRDefault="00F8263D" w:rsidP="00F8263D">
      <w:pPr>
        <w:pStyle w:val="ListParagraph"/>
        <w:spacing w:after="0" w:line="480" w:lineRule="auto"/>
        <w:ind w:left="993" w:firstLine="720"/>
        <w:jc w:val="both"/>
        <w:rPr>
          <w:rFonts w:asciiTheme="majorBidi" w:hAnsiTheme="majorBidi" w:cstheme="majorBidi"/>
          <w:sz w:val="24"/>
          <w:szCs w:val="24"/>
        </w:rPr>
      </w:pPr>
      <w:proofErr w:type="spellStart"/>
      <w:r w:rsidRPr="00523945">
        <w:rPr>
          <w:rFonts w:asciiTheme="majorBidi" w:hAnsiTheme="majorBidi" w:cstheme="majorBidi"/>
          <w:sz w:val="24"/>
          <w:szCs w:val="24"/>
        </w:rPr>
        <w:t>Kompetensi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profesional</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yaitu</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kemampuan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membaca</w:t>
      </w:r>
      <w:proofErr w:type="spellEnd"/>
      <w:r w:rsidRPr="00523945">
        <w:rPr>
          <w:rFonts w:asciiTheme="majorBidi" w:hAnsiTheme="majorBidi" w:cstheme="majorBidi"/>
          <w:sz w:val="24"/>
          <w:szCs w:val="24"/>
        </w:rPr>
        <w:t xml:space="preserve"> Al-Qur’an </w:t>
      </w:r>
      <w:proofErr w:type="spellStart"/>
      <w:r w:rsidRPr="00523945">
        <w:rPr>
          <w:rFonts w:asciiTheme="majorBidi" w:hAnsiTheme="majorBidi" w:cstheme="majorBidi"/>
          <w:sz w:val="24"/>
          <w:szCs w:val="24"/>
        </w:rPr>
        <w:t>secara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tartil</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yaitu</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penguasaan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materi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pembelajaran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membaca</w:t>
      </w:r>
      <w:proofErr w:type="spellEnd"/>
      <w:r w:rsidRPr="00523945">
        <w:rPr>
          <w:rFonts w:asciiTheme="majorBidi" w:hAnsiTheme="majorBidi" w:cstheme="majorBidi"/>
          <w:sz w:val="24"/>
          <w:szCs w:val="24"/>
        </w:rPr>
        <w:t xml:space="preserve"> Al</w:t>
      </w:r>
      <w:r>
        <w:rPr>
          <w:rFonts w:asciiTheme="majorBidi" w:hAnsiTheme="majorBidi" w:cstheme="majorBidi"/>
          <w:sz w:val="24"/>
          <w:szCs w:val="24"/>
        </w:rPr>
        <w:t>-</w:t>
      </w:r>
      <w:r w:rsidRPr="00523945">
        <w:rPr>
          <w:rFonts w:asciiTheme="majorBidi" w:hAnsiTheme="majorBidi" w:cstheme="majorBidi"/>
          <w:sz w:val="24"/>
          <w:szCs w:val="24"/>
        </w:rPr>
        <w:t xml:space="preserve">Qur’an </w:t>
      </w:r>
      <w:proofErr w:type="spellStart"/>
      <w:r w:rsidRPr="00523945">
        <w:rPr>
          <w:rFonts w:asciiTheme="majorBidi" w:hAnsiTheme="majorBidi" w:cstheme="majorBidi"/>
          <w:sz w:val="24"/>
          <w:szCs w:val="24"/>
        </w:rPr>
        <w:t>secara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luas</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mendalam</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mencakup</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penguasaan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ilmu</w:t>
      </w:r>
      <w:proofErr w:type="spellEnd"/>
      <w:r w:rsidRPr="00523945">
        <w:rPr>
          <w:rFonts w:asciiTheme="majorBidi" w:hAnsiTheme="majorBidi" w:cstheme="majorBidi"/>
          <w:sz w:val="24"/>
          <w:szCs w:val="24"/>
        </w:rPr>
        <w:t xml:space="preserve"> tajwid </w:t>
      </w:r>
      <w:proofErr w:type="spellStart"/>
      <w:r w:rsidRPr="00523945">
        <w:rPr>
          <w:rFonts w:asciiTheme="majorBidi" w:hAnsiTheme="majorBidi" w:cstheme="majorBidi"/>
          <w:sz w:val="24"/>
          <w:szCs w:val="24"/>
        </w:rPr>
        <w:t>teoritik</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praktik</w:t>
      </w:r>
      <w:proofErr w:type="spellEnd"/>
      <w:r>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memperagakan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bacaan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tartil</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secara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jelas</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mudah</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menyenangkan</w:t>
      </w:r>
      <w:proofErr w:type="spellEnd"/>
      <w:r>
        <w:rPr>
          <w:rFonts w:asciiTheme="majorBidi" w:hAnsiTheme="majorBidi" w:cstheme="majorBidi"/>
          <w:sz w:val="24"/>
          <w:szCs w:val="24"/>
        </w:rPr>
        <w:t>,</w:t>
      </w:r>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mampu</w:t>
      </w:r>
      <w:proofErr w:type="spellEnd"/>
      <w:r w:rsidRPr="00523945">
        <w:rPr>
          <w:rFonts w:asciiTheme="majorBidi" w:hAnsiTheme="majorBidi" w:cstheme="majorBidi"/>
          <w:sz w:val="24"/>
          <w:szCs w:val="24"/>
        </w:rPr>
        <w:t xml:space="preserve"> men-</w:t>
      </w:r>
      <w:proofErr w:type="spellStart"/>
      <w:r>
        <w:rPr>
          <w:rFonts w:asciiTheme="majorBidi" w:hAnsiTheme="majorBidi" w:cstheme="majorBidi"/>
          <w:sz w:val="24"/>
          <w:szCs w:val="24"/>
        </w:rPr>
        <w:t>t</w:t>
      </w:r>
      <w:r w:rsidRPr="00523945">
        <w:rPr>
          <w:rFonts w:asciiTheme="majorBidi" w:hAnsiTheme="majorBidi" w:cstheme="majorBidi"/>
          <w:sz w:val="24"/>
          <w:szCs w:val="24"/>
        </w:rPr>
        <w:t>ahsin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bagi</w:t>
      </w:r>
      <w:proofErr w:type="spellEnd"/>
      <w:r w:rsidRPr="00523945">
        <w:rPr>
          <w:rFonts w:asciiTheme="majorBidi" w:hAnsiTheme="majorBidi" w:cstheme="majorBidi"/>
          <w:sz w:val="24"/>
          <w:szCs w:val="24"/>
        </w:rPr>
        <w:t xml:space="preserve"> yang </w:t>
      </w:r>
      <w:proofErr w:type="spellStart"/>
      <w:r w:rsidRPr="00523945">
        <w:rPr>
          <w:rFonts w:asciiTheme="majorBidi" w:hAnsiTheme="majorBidi" w:cstheme="majorBidi"/>
          <w:sz w:val="24"/>
          <w:szCs w:val="24"/>
        </w:rPr>
        <w:t>belum</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lancar</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membaca</w:t>
      </w:r>
      <w:proofErr w:type="spellEnd"/>
      <w:r w:rsidRPr="00523945">
        <w:rPr>
          <w:rFonts w:asciiTheme="majorBidi" w:hAnsiTheme="majorBidi" w:cstheme="majorBidi"/>
          <w:sz w:val="24"/>
          <w:szCs w:val="24"/>
        </w:rPr>
        <w:t xml:space="preserve"> Al-Qur’an </w:t>
      </w:r>
      <w:proofErr w:type="spellStart"/>
      <w:r w:rsidRPr="00523945">
        <w:rPr>
          <w:rFonts w:asciiTheme="majorBidi" w:hAnsiTheme="majorBidi" w:cstheme="majorBidi"/>
          <w:sz w:val="24"/>
          <w:szCs w:val="24"/>
        </w:rPr>
        <w:t>secara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berurutan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metodis</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sistematik</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efektif</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praktis</w:t>
      </w:r>
      <w:proofErr w:type="spellEnd"/>
      <w:r w:rsidRPr="00523945">
        <w:rPr>
          <w:rFonts w:asciiTheme="majorBidi" w:hAnsiTheme="majorBidi" w:cstheme="majorBidi"/>
          <w:sz w:val="24"/>
          <w:szCs w:val="24"/>
        </w:rPr>
        <w:t>.</w:t>
      </w:r>
    </w:p>
    <w:p w14:paraId="31241B8D" w14:textId="77777777" w:rsidR="00F8263D" w:rsidRDefault="00F8263D" w:rsidP="00F8263D">
      <w:pPr>
        <w:pStyle w:val="ListParagraph"/>
        <w:spacing w:after="0" w:line="480" w:lineRule="auto"/>
        <w:ind w:left="993" w:firstLine="720"/>
        <w:jc w:val="both"/>
        <w:rPr>
          <w:rFonts w:asciiTheme="majorBidi" w:hAnsiTheme="majorBidi" w:cstheme="majorBidi"/>
          <w:sz w:val="24"/>
          <w:szCs w:val="24"/>
        </w:rPr>
      </w:pPr>
      <w:bookmarkStart w:id="37" w:name="_Hlk63174742"/>
      <w:proofErr w:type="spellStart"/>
      <w:r w:rsidRPr="00523945">
        <w:rPr>
          <w:rFonts w:asciiTheme="majorBidi" w:hAnsiTheme="majorBidi" w:cstheme="majorBidi"/>
          <w:sz w:val="24"/>
          <w:szCs w:val="24"/>
        </w:rPr>
        <w:t>Selain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standarisasi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kompetensi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pendidik</w:t>
      </w:r>
      <w:proofErr w:type="spellEnd"/>
      <w:r w:rsidRPr="00523945">
        <w:rPr>
          <w:rFonts w:asciiTheme="majorBidi" w:hAnsiTheme="majorBidi" w:cstheme="majorBidi"/>
          <w:sz w:val="24"/>
          <w:szCs w:val="24"/>
        </w:rPr>
        <w:t xml:space="preserve"> Al-Qur’an </w:t>
      </w:r>
      <w:proofErr w:type="spellStart"/>
      <w:r w:rsidRPr="00523945">
        <w:rPr>
          <w:rFonts w:asciiTheme="majorBidi" w:hAnsiTheme="majorBidi" w:cstheme="majorBidi"/>
          <w:sz w:val="24"/>
          <w:szCs w:val="24"/>
        </w:rPr>
        <w:t>sebagaimana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disebutkan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sebelumnya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untuk</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menjamin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kualitas</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suatu</w:t>
      </w:r>
      <w:proofErr w:type="spellEnd"/>
      <w:r w:rsidRPr="00523945">
        <w:rPr>
          <w:rFonts w:asciiTheme="majorBidi" w:hAnsiTheme="majorBidi" w:cstheme="majorBidi"/>
          <w:sz w:val="24"/>
          <w:szCs w:val="24"/>
        </w:rPr>
        <w:t xml:space="preserve"> proses </w:t>
      </w:r>
      <w:proofErr w:type="spellStart"/>
      <w:r w:rsidRPr="00523945">
        <w:rPr>
          <w:rFonts w:asciiTheme="majorBidi" w:hAnsiTheme="majorBidi" w:cstheme="majorBidi"/>
          <w:sz w:val="24"/>
          <w:szCs w:val="24"/>
        </w:rPr>
        <w:lastRenderedPageBreak/>
        <w:t>pembelajaran</w:t>
      </w:r>
      <w:proofErr w:type="spellEnd"/>
      <w:r w:rsidRPr="00523945">
        <w:rPr>
          <w:rFonts w:asciiTheme="majorBidi" w:hAnsiTheme="majorBidi" w:cstheme="majorBidi"/>
          <w:sz w:val="24"/>
          <w:szCs w:val="24"/>
        </w:rPr>
        <w:t xml:space="preserve"> pada </w:t>
      </w:r>
      <w:proofErr w:type="spellStart"/>
      <w:r w:rsidRPr="00523945">
        <w:rPr>
          <w:rFonts w:asciiTheme="majorBidi" w:hAnsiTheme="majorBidi" w:cstheme="majorBidi"/>
          <w:sz w:val="24"/>
          <w:szCs w:val="24"/>
        </w:rPr>
        <w:t>pendidikan</w:t>
      </w:r>
      <w:proofErr w:type="spellEnd"/>
      <w:r w:rsidRPr="00523945">
        <w:rPr>
          <w:rFonts w:asciiTheme="majorBidi" w:hAnsiTheme="majorBidi" w:cstheme="majorBidi"/>
          <w:sz w:val="24"/>
          <w:szCs w:val="24"/>
        </w:rPr>
        <w:t xml:space="preserve"> Al-Qur’an, </w:t>
      </w:r>
      <w:proofErr w:type="spellStart"/>
      <w:r w:rsidRPr="00523945">
        <w:rPr>
          <w:rFonts w:asciiTheme="majorBidi" w:hAnsiTheme="majorBidi" w:cstheme="majorBidi"/>
          <w:sz w:val="24"/>
          <w:szCs w:val="24"/>
        </w:rPr>
        <w:t>pendidik</w:t>
      </w:r>
      <w:proofErr w:type="spellEnd"/>
      <w:r w:rsidRPr="00523945">
        <w:rPr>
          <w:rFonts w:asciiTheme="majorBidi" w:hAnsiTheme="majorBidi" w:cstheme="majorBidi"/>
          <w:sz w:val="24"/>
          <w:szCs w:val="24"/>
        </w:rPr>
        <w:t xml:space="preserve"> Al-Qur’an </w:t>
      </w:r>
      <w:proofErr w:type="spellStart"/>
      <w:r>
        <w:rPr>
          <w:rFonts w:asciiTheme="majorBidi" w:hAnsiTheme="majorBidi" w:cstheme="majorBidi"/>
          <w:sz w:val="24"/>
          <w:szCs w:val="24"/>
        </w:rPr>
        <w:t>harus</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memiliki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kualifikasi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akademik</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atau</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berijazah</w:t>
      </w:r>
      <w:proofErr w:type="spellEnd"/>
      <w:r w:rsidRPr="00523945">
        <w:rPr>
          <w:rFonts w:asciiTheme="majorBidi" w:hAnsiTheme="majorBidi" w:cstheme="majorBidi"/>
          <w:sz w:val="24"/>
          <w:szCs w:val="24"/>
        </w:rPr>
        <w:t xml:space="preserve"> Madrasah </w:t>
      </w:r>
      <w:proofErr w:type="spellStart"/>
      <w:r w:rsidRPr="00523945">
        <w:rPr>
          <w:rFonts w:asciiTheme="majorBidi" w:hAnsiTheme="majorBidi" w:cstheme="majorBidi"/>
          <w:sz w:val="24"/>
          <w:szCs w:val="24"/>
        </w:rPr>
        <w:t>Diniyah</w:t>
      </w:r>
      <w:proofErr w:type="spellEnd"/>
      <w:r w:rsidRPr="00523945">
        <w:rPr>
          <w:rFonts w:asciiTheme="majorBidi" w:hAnsiTheme="majorBidi" w:cstheme="majorBidi"/>
          <w:sz w:val="24"/>
          <w:szCs w:val="24"/>
        </w:rPr>
        <w:t xml:space="preserve"> Atas/</w:t>
      </w:r>
      <w:proofErr w:type="spellStart"/>
      <w:r w:rsidRPr="00523945">
        <w:rPr>
          <w:rFonts w:asciiTheme="majorBidi" w:hAnsiTheme="majorBidi" w:cstheme="majorBidi"/>
          <w:sz w:val="24"/>
          <w:szCs w:val="24"/>
        </w:rPr>
        <w:t>Pesantren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maupun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sarjana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sesuai</w:t>
      </w:r>
      <w:proofErr w:type="spellEnd"/>
      <w:r w:rsidRPr="00523945">
        <w:rPr>
          <w:rFonts w:asciiTheme="majorBidi" w:hAnsiTheme="majorBidi" w:cstheme="majorBidi"/>
          <w:sz w:val="24"/>
          <w:szCs w:val="24"/>
        </w:rPr>
        <w:t xml:space="preserve"> pada </w:t>
      </w:r>
      <w:proofErr w:type="spellStart"/>
      <w:r w:rsidRPr="00523945">
        <w:rPr>
          <w:rFonts w:asciiTheme="majorBidi" w:hAnsiTheme="majorBidi" w:cstheme="majorBidi"/>
          <w:sz w:val="24"/>
          <w:szCs w:val="24"/>
        </w:rPr>
        <w:t>bidang</w:t>
      </w:r>
      <w:proofErr w:type="spellEnd"/>
      <w:r w:rsidRPr="00523945">
        <w:rPr>
          <w:rFonts w:asciiTheme="majorBidi" w:hAnsiTheme="majorBidi" w:cstheme="majorBidi"/>
          <w:sz w:val="24"/>
          <w:szCs w:val="24"/>
        </w:rPr>
        <w:t xml:space="preserve"> Al-Qur’an. </w:t>
      </w:r>
      <w:proofErr w:type="spellStart"/>
      <w:r w:rsidRPr="00523945">
        <w:rPr>
          <w:rFonts w:asciiTheme="majorBidi" w:hAnsiTheme="majorBidi" w:cstheme="majorBidi"/>
          <w:sz w:val="24"/>
          <w:szCs w:val="24"/>
        </w:rPr>
        <w:t>Namun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cara</w:t>
      </w:r>
      <w:proofErr w:type="spellEnd"/>
      <w:r w:rsidRPr="00523945">
        <w:rPr>
          <w:rFonts w:asciiTheme="majorBidi" w:hAnsiTheme="majorBidi" w:cstheme="majorBidi"/>
          <w:sz w:val="24"/>
          <w:szCs w:val="24"/>
        </w:rPr>
        <w:t xml:space="preserve"> lain juga </w:t>
      </w:r>
      <w:proofErr w:type="spellStart"/>
      <w:r w:rsidRPr="00523945">
        <w:rPr>
          <w:rFonts w:asciiTheme="majorBidi" w:hAnsiTheme="majorBidi" w:cstheme="majorBidi"/>
          <w:sz w:val="24"/>
          <w:szCs w:val="24"/>
        </w:rPr>
        <w:t>dapat</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ditempuh</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dengan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pendidikan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penyetaraan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melalui</w:t>
      </w:r>
      <w:proofErr w:type="spellEnd"/>
      <w:r w:rsidRPr="00523945">
        <w:rPr>
          <w:rFonts w:asciiTheme="majorBidi" w:hAnsiTheme="majorBidi" w:cstheme="majorBidi"/>
          <w:sz w:val="24"/>
          <w:szCs w:val="24"/>
        </w:rPr>
        <w:t xml:space="preserve"> uji </w:t>
      </w:r>
      <w:proofErr w:type="spellStart"/>
      <w:r w:rsidRPr="00523945">
        <w:rPr>
          <w:rFonts w:asciiTheme="majorBidi" w:hAnsiTheme="majorBidi" w:cstheme="majorBidi"/>
          <w:sz w:val="24"/>
          <w:szCs w:val="24"/>
        </w:rPr>
        <w:t>kelayakan</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kompetensi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melalui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bimbingan</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pelatihan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sebagai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tenaga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pendidik</w:t>
      </w:r>
      <w:proofErr w:type="spellEnd"/>
      <w:r w:rsidRPr="00523945">
        <w:rPr>
          <w:rFonts w:asciiTheme="majorBidi" w:hAnsiTheme="majorBidi" w:cstheme="majorBidi"/>
          <w:sz w:val="24"/>
          <w:szCs w:val="24"/>
        </w:rPr>
        <w:t xml:space="preserve"> Al-Qur’an </w:t>
      </w:r>
      <w:proofErr w:type="spellStart"/>
      <w:r w:rsidRPr="00523945">
        <w:rPr>
          <w:rFonts w:asciiTheme="majorBidi" w:hAnsiTheme="majorBidi" w:cstheme="majorBidi"/>
          <w:sz w:val="24"/>
          <w:szCs w:val="24"/>
        </w:rPr>
        <w:t>dengan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menyelenggaran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pendidikan</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bagi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pendidik</w:t>
      </w:r>
      <w:proofErr w:type="spellEnd"/>
      <w:r w:rsidRPr="00523945">
        <w:rPr>
          <w:rFonts w:asciiTheme="majorBidi" w:hAnsiTheme="majorBidi" w:cstheme="majorBidi"/>
          <w:sz w:val="24"/>
          <w:szCs w:val="24"/>
        </w:rPr>
        <w:t xml:space="preserve"> Al</w:t>
      </w:r>
      <w:r>
        <w:rPr>
          <w:rFonts w:asciiTheme="majorBidi" w:hAnsiTheme="majorBidi" w:cstheme="majorBidi"/>
          <w:sz w:val="24"/>
          <w:szCs w:val="24"/>
        </w:rPr>
        <w:t>-</w:t>
      </w:r>
      <w:r w:rsidRPr="00523945">
        <w:rPr>
          <w:rFonts w:asciiTheme="majorBidi" w:hAnsiTheme="majorBidi" w:cstheme="majorBidi"/>
          <w:sz w:val="24"/>
          <w:szCs w:val="24"/>
        </w:rPr>
        <w:t>Qur’an</w:t>
      </w:r>
      <w:r>
        <w:rPr>
          <w:rFonts w:asciiTheme="majorBidi" w:hAnsiTheme="majorBidi" w:cstheme="majorBidi"/>
          <w:sz w:val="24"/>
          <w:szCs w:val="24"/>
        </w:rPr>
        <w:t xml:space="preserve"> yang </w:t>
      </w:r>
      <w:proofErr w:type="spellStart"/>
      <w:r w:rsidRPr="00523945">
        <w:rPr>
          <w:rFonts w:asciiTheme="majorBidi" w:hAnsiTheme="majorBidi" w:cstheme="majorBidi"/>
          <w:sz w:val="24"/>
          <w:szCs w:val="24"/>
        </w:rPr>
        <w:t>dilakukan</w:t>
      </w:r>
      <w:proofErr w:type="spellEnd"/>
      <w:r w:rsidRPr="00523945">
        <w:rPr>
          <w:rFonts w:asciiTheme="majorBidi" w:hAnsiTheme="majorBidi" w:cstheme="majorBidi"/>
          <w:sz w:val="24"/>
          <w:szCs w:val="24"/>
        </w:rPr>
        <w:t xml:space="preserve"> oleh </w:t>
      </w:r>
      <w:proofErr w:type="spellStart"/>
      <w:r w:rsidRPr="00523945">
        <w:rPr>
          <w:rFonts w:asciiTheme="majorBidi" w:hAnsiTheme="majorBidi" w:cstheme="majorBidi"/>
          <w:sz w:val="24"/>
          <w:szCs w:val="24"/>
        </w:rPr>
        <w:t>lembaga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maupun</w:t>
      </w:r>
      <w:proofErr w:type="spellEnd"/>
      <w:r w:rsidRPr="00523945">
        <w:rPr>
          <w:rFonts w:asciiTheme="majorBidi" w:hAnsiTheme="majorBidi" w:cstheme="majorBidi"/>
          <w:sz w:val="24"/>
          <w:szCs w:val="24"/>
        </w:rPr>
        <w:t xml:space="preserve"> orang-orang yang </w:t>
      </w:r>
      <w:proofErr w:type="spellStart"/>
      <w:r w:rsidRPr="00523945">
        <w:rPr>
          <w:rFonts w:asciiTheme="majorBidi" w:hAnsiTheme="majorBidi" w:cstheme="majorBidi"/>
          <w:sz w:val="24"/>
          <w:szCs w:val="24"/>
        </w:rPr>
        <w:t>memiliki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kompetensi</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ahli</w:t>
      </w:r>
      <w:proofErr w:type="spellEnd"/>
      <w:r w:rsidRPr="00523945">
        <w:rPr>
          <w:rFonts w:asciiTheme="majorBidi" w:hAnsiTheme="majorBidi" w:cstheme="majorBidi"/>
          <w:sz w:val="24"/>
          <w:szCs w:val="24"/>
        </w:rPr>
        <w:t xml:space="preserve"> dan </w:t>
      </w:r>
      <w:proofErr w:type="spellStart"/>
      <w:r w:rsidRPr="00523945">
        <w:rPr>
          <w:rFonts w:asciiTheme="majorBidi" w:hAnsiTheme="majorBidi" w:cstheme="majorBidi"/>
          <w:sz w:val="24"/>
          <w:szCs w:val="24"/>
        </w:rPr>
        <w:t>utamanya</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memiliki</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sanad</w:t>
      </w:r>
      <w:proofErr w:type="spellEnd"/>
      <w:r w:rsidRPr="00523945">
        <w:rPr>
          <w:rFonts w:asciiTheme="majorBidi" w:hAnsiTheme="majorBidi" w:cstheme="majorBidi"/>
          <w:sz w:val="24"/>
          <w:szCs w:val="24"/>
        </w:rPr>
        <w:t xml:space="preserve"> </w:t>
      </w:r>
      <w:proofErr w:type="spellStart"/>
      <w:r w:rsidRPr="00523945">
        <w:rPr>
          <w:rFonts w:asciiTheme="majorBidi" w:hAnsiTheme="majorBidi" w:cstheme="majorBidi"/>
          <w:sz w:val="24"/>
          <w:szCs w:val="24"/>
        </w:rPr>
        <w:t>bacaan</w:t>
      </w:r>
      <w:proofErr w:type="spellEnd"/>
      <w:r w:rsidRPr="00523945">
        <w:rPr>
          <w:rFonts w:asciiTheme="majorBidi" w:hAnsiTheme="majorBidi" w:cstheme="majorBidi"/>
          <w:sz w:val="24"/>
          <w:szCs w:val="24"/>
        </w:rPr>
        <w:t xml:space="preserve"> yang </w:t>
      </w:r>
      <w:proofErr w:type="spellStart"/>
      <w:r w:rsidRPr="00523945">
        <w:rPr>
          <w:rFonts w:asciiTheme="majorBidi" w:hAnsiTheme="majorBidi" w:cstheme="majorBidi"/>
          <w:sz w:val="24"/>
          <w:szCs w:val="24"/>
        </w:rPr>
        <w:t>shahih</w:t>
      </w:r>
      <w:proofErr w:type="spellEnd"/>
      <w:r w:rsidRPr="00523945">
        <w:rPr>
          <w:rFonts w:asciiTheme="majorBidi" w:hAnsiTheme="majorBidi" w:cstheme="majorBidi"/>
          <w:sz w:val="24"/>
          <w:szCs w:val="24"/>
        </w:rPr>
        <w:t>.</w:t>
      </w:r>
    </w:p>
    <w:p w14:paraId="5141B5AE" w14:textId="77777777" w:rsidR="00F8263D" w:rsidRDefault="00F8263D" w:rsidP="00F8263D">
      <w:pPr>
        <w:pStyle w:val="ListParagraph"/>
        <w:spacing w:after="0" w:line="480" w:lineRule="auto"/>
        <w:ind w:left="993" w:firstLine="720"/>
        <w:jc w:val="both"/>
        <w:rPr>
          <w:rFonts w:asciiTheme="majorBidi" w:hAnsiTheme="majorBidi" w:cstheme="majorBidi"/>
          <w:sz w:val="24"/>
          <w:szCs w:val="24"/>
        </w:rPr>
      </w:pPr>
      <w:bookmarkStart w:id="38" w:name="_Hlk63174756"/>
      <w:bookmarkEnd w:id="37"/>
      <w:proofErr w:type="spellStart"/>
      <w:r>
        <w:rPr>
          <w:rFonts w:asciiTheme="majorBidi" w:hAnsiTheme="majorBidi" w:cstheme="majorBidi"/>
          <w:sz w:val="24"/>
          <w:szCs w:val="24"/>
        </w:rPr>
        <w:t>Pendidik</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hendaknya</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kompetensi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menjalin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kerjasama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t>tua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w:t>
      </w:r>
      <w:bookmarkEnd w:id="38"/>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kerjasama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t>tua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keberhasilan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di SDIT Nurul </w:t>
      </w:r>
      <w:proofErr w:type="spellStart"/>
      <w:r>
        <w:rPr>
          <w:rFonts w:asciiTheme="majorBidi" w:hAnsiTheme="majorBidi" w:cstheme="majorBidi"/>
          <w:sz w:val="24"/>
          <w:szCs w:val="24"/>
        </w:rPr>
        <w:t>Ishlah</w:t>
      </w:r>
      <w:proofErr w:type="spellEnd"/>
      <w:r>
        <w:rPr>
          <w:rFonts w:asciiTheme="majorBidi" w:hAnsiTheme="majorBidi" w:cstheme="majorBidi"/>
          <w:sz w:val="24"/>
          <w:szCs w:val="24"/>
        </w:rPr>
        <w:t xml:space="preserve"> Banda Aceh.</w:t>
      </w:r>
      <w:r>
        <w:rPr>
          <w:rStyle w:val="FootnoteReference"/>
          <w:rFonts w:asciiTheme="majorBidi" w:hAnsiTheme="majorBidi" w:cstheme="majorBidi"/>
          <w:sz w:val="24"/>
          <w:szCs w:val="24"/>
        </w:rPr>
        <w:footnoteReference w:id="179"/>
      </w:r>
    </w:p>
    <w:p w14:paraId="60E3BCA9" w14:textId="77777777" w:rsidR="00F8263D" w:rsidRDefault="00F8263D" w:rsidP="00F8263D">
      <w:pPr>
        <w:pStyle w:val="ListParagraph"/>
        <w:spacing w:after="0"/>
        <w:ind w:left="1440" w:firstLine="273"/>
        <w:jc w:val="both"/>
        <w:rPr>
          <w:rFonts w:asciiTheme="majorBidi" w:hAnsiTheme="majorBidi" w:cstheme="majorBidi"/>
          <w:sz w:val="24"/>
          <w:szCs w:val="24"/>
        </w:rPr>
      </w:pPr>
      <w:r w:rsidRPr="009B67DA">
        <w:rPr>
          <w:rFonts w:asciiTheme="majorBidi" w:hAnsiTheme="majorBidi" w:cstheme="majorBidi"/>
          <w:sz w:val="24"/>
          <w:szCs w:val="24"/>
        </w:rPr>
        <w:t>“</w:t>
      </w:r>
      <w:proofErr w:type="spellStart"/>
      <w:r w:rsidRPr="009B67DA">
        <w:rPr>
          <w:rFonts w:asciiTheme="majorBidi" w:hAnsiTheme="majorBidi" w:cstheme="majorBidi"/>
          <w:sz w:val="24"/>
          <w:szCs w:val="24"/>
        </w:rPr>
        <w:t>Bentuk</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kerjasama</w:t>
      </w:r>
      <w:proofErr w:type="spellEnd"/>
      <w:r w:rsidRPr="009B67DA">
        <w:rPr>
          <w:rFonts w:asciiTheme="majorBidi" w:hAnsiTheme="majorBidi" w:cstheme="majorBidi"/>
          <w:sz w:val="24"/>
          <w:szCs w:val="24"/>
        </w:rPr>
        <w:t xml:space="preserve"> guru dan orang</w:t>
      </w:r>
      <w:r>
        <w:rPr>
          <w:rFonts w:asciiTheme="majorBidi" w:hAnsiTheme="majorBidi" w:cstheme="majorBidi"/>
          <w:sz w:val="24"/>
          <w:szCs w:val="24"/>
        </w:rPr>
        <w:t xml:space="preserve"> </w:t>
      </w:r>
      <w:proofErr w:type="spellStart"/>
      <w:r w:rsidRPr="009B67DA">
        <w:rPr>
          <w:rFonts w:asciiTheme="majorBidi" w:hAnsiTheme="majorBidi" w:cstheme="majorBidi"/>
          <w:sz w:val="24"/>
          <w:szCs w:val="24"/>
        </w:rPr>
        <w:t>tua</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terbagi</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menjadi</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dua</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bagian</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yaitu</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bentuk</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tertulis</w:t>
      </w:r>
      <w:proofErr w:type="spellEnd"/>
      <w:r w:rsidRPr="009B67DA">
        <w:rPr>
          <w:rFonts w:asciiTheme="majorBidi" w:hAnsiTheme="majorBidi" w:cstheme="majorBidi"/>
          <w:sz w:val="24"/>
          <w:szCs w:val="24"/>
        </w:rPr>
        <w:t xml:space="preserve"> dan </w:t>
      </w:r>
      <w:proofErr w:type="spellStart"/>
      <w:r w:rsidRPr="009B67DA">
        <w:rPr>
          <w:rFonts w:asciiTheme="majorBidi" w:hAnsiTheme="majorBidi" w:cstheme="majorBidi"/>
          <w:sz w:val="24"/>
          <w:szCs w:val="24"/>
        </w:rPr>
        <w:t>tidak</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tertulis</w:t>
      </w:r>
      <w:proofErr w:type="spellEnd"/>
      <w:r w:rsidRPr="009B67DA">
        <w:rPr>
          <w:rFonts w:asciiTheme="majorBidi" w:hAnsiTheme="majorBidi" w:cstheme="majorBidi"/>
          <w:sz w:val="24"/>
          <w:szCs w:val="24"/>
        </w:rPr>
        <w:t xml:space="preserve">. Adapun </w:t>
      </w:r>
      <w:proofErr w:type="spellStart"/>
      <w:r w:rsidRPr="009B67DA">
        <w:rPr>
          <w:rFonts w:asciiTheme="majorBidi" w:hAnsiTheme="majorBidi" w:cstheme="majorBidi"/>
          <w:sz w:val="24"/>
          <w:szCs w:val="24"/>
        </w:rPr>
        <w:t>bentuk</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kerjasama</w:t>
      </w:r>
      <w:proofErr w:type="spellEnd"/>
      <w:r w:rsidRPr="009B67DA">
        <w:rPr>
          <w:rFonts w:asciiTheme="majorBidi" w:hAnsiTheme="majorBidi" w:cstheme="majorBidi"/>
          <w:sz w:val="24"/>
          <w:szCs w:val="24"/>
        </w:rPr>
        <w:t xml:space="preserve"> yang </w:t>
      </w:r>
      <w:proofErr w:type="spellStart"/>
      <w:r w:rsidRPr="009B67DA">
        <w:rPr>
          <w:rFonts w:asciiTheme="majorBidi" w:hAnsiTheme="majorBidi" w:cstheme="majorBidi"/>
          <w:sz w:val="24"/>
          <w:szCs w:val="24"/>
        </w:rPr>
        <w:t>tertulis</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yaitu</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surat</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atau</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lembar</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pernyataan</w:t>
      </w:r>
      <w:proofErr w:type="spellEnd"/>
      <w:r w:rsidRPr="009B67DA">
        <w:rPr>
          <w:rFonts w:asciiTheme="majorBidi" w:hAnsiTheme="majorBidi" w:cstheme="majorBidi"/>
          <w:sz w:val="24"/>
          <w:szCs w:val="24"/>
        </w:rPr>
        <w:t xml:space="preserve"> yang </w:t>
      </w:r>
      <w:proofErr w:type="spellStart"/>
      <w:r w:rsidRPr="009B67DA">
        <w:rPr>
          <w:rFonts w:asciiTheme="majorBidi" w:hAnsiTheme="majorBidi" w:cstheme="majorBidi"/>
          <w:sz w:val="24"/>
          <w:szCs w:val="24"/>
        </w:rPr>
        <w:t>ditandatangani</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orangtua</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untuk</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berjanji</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mengikuti</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peraturan</w:t>
      </w:r>
      <w:proofErr w:type="spellEnd"/>
      <w:r w:rsidRPr="009B67DA">
        <w:rPr>
          <w:rFonts w:asciiTheme="majorBidi" w:hAnsiTheme="majorBidi" w:cstheme="majorBidi"/>
          <w:sz w:val="24"/>
          <w:szCs w:val="24"/>
        </w:rPr>
        <w:t xml:space="preserve"> dan </w:t>
      </w:r>
      <w:proofErr w:type="spellStart"/>
      <w:r w:rsidRPr="009B67DA">
        <w:rPr>
          <w:rFonts w:asciiTheme="majorBidi" w:hAnsiTheme="majorBidi" w:cstheme="majorBidi"/>
          <w:sz w:val="24"/>
          <w:szCs w:val="24"/>
        </w:rPr>
        <w:t>kegiatan</w:t>
      </w:r>
      <w:proofErr w:type="spellEnd"/>
      <w:r w:rsidRPr="009B67DA">
        <w:rPr>
          <w:rFonts w:asciiTheme="majorBidi" w:hAnsiTheme="majorBidi" w:cstheme="majorBidi"/>
          <w:sz w:val="24"/>
          <w:szCs w:val="24"/>
        </w:rPr>
        <w:t xml:space="preserve"> yang </w:t>
      </w:r>
      <w:proofErr w:type="spellStart"/>
      <w:r w:rsidRPr="009B67DA">
        <w:rPr>
          <w:rFonts w:asciiTheme="majorBidi" w:hAnsiTheme="majorBidi" w:cstheme="majorBidi"/>
          <w:sz w:val="24"/>
          <w:szCs w:val="24"/>
        </w:rPr>
        <w:t>diadakan</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pihak</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sekolah</w:t>
      </w:r>
      <w:proofErr w:type="spellEnd"/>
      <w:r w:rsidRPr="009B67DA">
        <w:rPr>
          <w:rFonts w:asciiTheme="majorBidi" w:hAnsiTheme="majorBidi" w:cstheme="majorBidi"/>
          <w:sz w:val="24"/>
          <w:szCs w:val="24"/>
        </w:rPr>
        <w:t xml:space="preserve">. Ada juga yang </w:t>
      </w:r>
      <w:proofErr w:type="spellStart"/>
      <w:r w:rsidRPr="009B67DA">
        <w:rPr>
          <w:rFonts w:asciiTheme="majorBidi" w:hAnsiTheme="majorBidi" w:cstheme="majorBidi"/>
          <w:sz w:val="24"/>
          <w:szCs w:val="24"/>
        </w:rPr>
        <w:t>berbentuk</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buku</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pemantau</w:t>
      </w:r>
      <w:proofErr w:type="spellEnd"/>
      <w:r w:rsidRPr="009B67DA">
        <w:rPr>
          <w:rFonts w:asciiTheme="majorBidi" w:hAnsiTheme="majorBidi" w:cstheme="majorBidi"/>
          <w:sz w:val="24"/>
          <w:szCs w:val="24"/>
        </w:rPr>
        <w:t xml:space="preserve"> </w:t>
      </w:r>
      <w:r>
        <w:rPr>
          <w:rFonts w:asciiTheme="majorBidi" w:hAnsiTheme="majorBidi" w:cstheme="majorBidi"/>
          <w:sz w:val="24"/>
          <w:szCs w:val="24"/>
        </w:rPr>
        <w:t>A</w:t>
      </w:r>
      <w:r w:rsidRPr="009B67DA">
        <w:rPr>
          <w:rFonts w:asciiTheme="majorBidi" w:hAnsiTheme="majorBidi" w:cstheme="majorBidi"/>
          <w:sz w:val="24"/>
          <w:szCs w:val="24"/>
        </w:rPr>
        <w:t>l-Qur’an. Guru dan orang</w:t>
      </w:r>
      <w:r>
        <w:rPr>
          <w:rFonts w:asciiTheme="majorBidi" w:hAnsiTheme="majorBidi" w:cstheme="majorBidi"/>
          <w:sz w:val="24"/>
          <w:szCs w:val="24"/>
        </w:rPr>
        <w:t xml:space="preserve"> </w:t>
      </w:r>
      <w:proofErr w:type="spellStart"/>
      <w:r w:rsidRPr="009B67DA">
        <w:rPr>
          <w:rFonts w:asciiTheme="majorBidi" w:hAnsiTheme="majorBidi" w:cstheme="majorBidi"/>
          <w:sz w:val="24"/>
          <w:szCs w:val="24"/>
        </w:rPr>
        <w:t>tua</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mengontrol</w:t>
      </w:r>
      <w:proofErr w:type="spellEnd"/>
      <w:r w:rsidRPr="009B67DA">
        <w:rPr>
          <w:rFonts w:asciiTheme="majorBidi" w:hAnsiTheme="majorBidi" w:cstheme="majorBidi"/>
          <w:sz w:val="24"/>
          <w:szCs w:val="24"/>
        </w:rPr>
        <w:t xml:space="preserve"> dan </w:t>
      </w:r>
      <w:proofErr w:type="spellStart"/>
      <w:r w:rsidRPr="009B67DA">
        <w:rPr>
          <w:rFonts w:asciiTheme="majorBidi" w:hAnsiTheme="majorBidi" w:cstheme="majorBidi"/>
          <w:sz w:val="24"/>
          <w:szCs w:val="24"/>
        </w:rPr>
        <w:t>mengawasi</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bacaan</w:t>
      </w:r>
      <w:proofErr w:type="spellEnd"/>
      <w:r w:rsidRPr="009B67DA">
        <w:rPr>
          <w:rFonts w:asciiTheme="majorBidi" w:hAnsiTheme="majorBidi" w:cstheme="majorBidi"/>
          <w:sz w:val="24"/>
          <w:szCs w:val="24"/>
        </w:rPr>
        <w:t xml:space="preserve"> </w:t>
      </w:r>
      <w:r>
        <w:rPr>
          <w:rFonts w:asciiTheme="majorBidi" w:hAnsiTheme="majorBidi" w:cstheme="majorBidi"/>
          <w:sz w:val="24"/>
          <w:szCs w:val="24"/>
        </w:rPr>
        <w:t>A</w:t>
      </w:r>
      <w:r w:rsidRPr="009B67DA">
        <w:rPr>
          <w:rFonts w:asciiTheme="majorBidi" w:hAnsiTheme="majorBidi" w:cstheme="majorBidi"/>
          <w:sz w:val="24"/>
          <w:szCs w:val="24"/>
        </w:rPr>
        <w:t xml:space="preserve">l-Qur’an </w:t>
      </w:r>
      <w:proofErr w:type="spellStart"/>
      <w:r w:rsidRPr="009B67DA">
        <w:rPr>
          <w:rFonts w:asciiTheme="majorBidi" w:hAnsiTheme="majorBidi" w:cstheme="majorBidi"/>
          <w:sz w:val="24"/>
          <w:szCs w:val="24"/>
        </w:rPr>
        <w:t>siswa</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melalui</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buku</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komunikasi</w:t>
      </w:r>
      <w:proofErr w:type="spellEnd"/>
      <w:r w:rsidRPr="009B67DA">
        <w:rPr>
          <w:rFonts w:asciiTheme="majorBidi" w:hAnsiTheme="majorBidi" w:cstheme="majorBidi"/>
          <w:sz w:val="24"/>
          <w:szCs w:val="24"/>
        </w:rPr>
        <w:t xml:space="preserve"> </w:t>
      </w:r>
      <w:proofErr w:type="spellStart"/>
      <w:r w:rsidRPr="009B67DA">
        <w:rPr>
          <w:rFonts w:asciiTheme="majorBidi" w:hAnsiTheme="majorBidi" w:cstheme="majorBidi"/>
          <w:sz w:val="24"/>
          <w:szCs w:val="24"/>
        </w:rPr>
        <w:t>tersebut</w:t>
      </w:r>
      <w:proofErr w:type="spellEnd"/>
      <w:r w:rsidRPr="009B67DA">
        <w:rPr>
          <w:rFonts w:asciiTheme="majorBidi" w:hAnsiTheme="majorBidi" w:cstheme="majorBidi"/>
          <w:sz w:val="24"/>
          <w:szCs w:val="24"/>
        </w:rPr>
        <w:t>.”</w:t>
      </w:r>
      <w:r>
        <w:rPr>
          <w:rStyle w:val="FootnoteReference"/>
          <w:rFonts w:asciiTheme="majorBidi" w:hAnsiTheme="majorBidi" w:cstheme="majorBidi"/>
          <w:sz w:val="24"/>
          <w:szCs w:val="24"/>
        </w:rPr>
        <w:footnoteReference w:id="180"/>
      </w:r>
    </w:p>
    <w:p w14:paraId="1BC9812E" w14:textId="77777777" w:rsidR="00F8263D" w:rsidRDefault="00F8263D" w:rsidP="00F8263D">
      <w:pPr>
        <w:pStyle w:val="ListParagraph"/>
        <w:spacing w:after="0"/>
        <w:ind w:left="1440" w:firstLine="273"/>
        <w:jc w:val="both"/>
        <w:rPr>
          <w:rFonts w:asciiTheme="majorBidi" w:hAnsiTheme="majorBidi" w:cstheme="majorBidi"/>
          <w:sz w:val="24"/>
          <w:szCs w:val="24"/>
        </w:rPr>
      </w:pPr>
      <w:r w:rsidRPr="00FF365C">
        <w:rPr>
          <w:rFonts w:asciiTheme="majorBidi" w:hAnsiTheme="majorBidi" w:cstheme="majorBidi"/>
          <w:sz w:val="24"/>
          <w:szCs w:val="24"/>
        </w:rPr>
        <w:t xml:space="preserve">“Kami </w:t>
      </w:r>
      <w:proofErr w:type="spellStart"/>
      <w:r w:rsidRPr="00FF365C">
        <w:rPr>
          <w:rFonts w:asciiTheme="majorBidi" w:hAnsiTheme="majorBidi" w:cstheme="majorBidi"/>
          <w:sz w:val="24"/>
          <w:szCs w:val="24"/>
        </w:rPr>
        <w:t>ada</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melakukan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pertemuan</w:t>
      </w:r>
      <w:proofErr w:type="spellEnd"/>
      <w:r w:rsidRPr="00FF365C">
        <w:rPr>
          <w:rFonts w:asciiTheme="majorBidi" w:hAnsiTheme="majorBidi" w:cstheme="majorBidi"/>
          <w:sz w:val="24"/>
          <w:szCs w:val="24"/>
        </w:rPr>
        <w:t xml:space="preserve"> yang </w:t>
      </w:r>
      <w:proofErr w:type="spellStart"/>
      <w:r w:rsidRPr="00FF365C">
        <w:rPr>
          <w:rFonts w:asciiTheme="majorBidi" w:hAnsiTheme="majorBidi" w:cstheme="majorBidi"/>
          <w:sz w:val="24"/>
          <w:szCs w:val="24"/>
        </w:rPr>
        <w:t>secara</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rutin</w:t>
      </w:r>
      <w:proofErr w:type="spellEnd"/>
      <w:r w:rsidRPr="00FF365C">
        <w:rPr>
          <w:rFonts w:asciiTheme="majorBidi" w:hAnsiTheme="majorBidi" w:cstheme="majorBidi"/>
          <w:sz w:val="24"/>
          <w:szCs w:val="24"/>
        </w:rPr>
        <w:t xml:space="preserve"> kami </w:t>
      </w:r>
      <w:proofErr w:type="spellStart"/>
      <w:r w:rsidRPr="00FF365C">
        <w:rPr>
          <w:rFonts w:asciiTheme="majorBidi" w:hAnsiTheme="majorBidi" w:cstheme="majorBidi"/>
          <w:sz w:val="24"/>
          <w:szCs w:val="24"/>
        </w:rPr>
        <w:t>lakukan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seperti</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pertemua</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atau</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rapat</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yaitu</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pertemuan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antara</w:t>
      </w:r>
      <w:proofErr w:type="spellEnd"/>
      <w:r w:rsidRPr="00FF365C">
        <w:rPr>
          <w:rFonts w:asciiTheme="majorBidi" w:hAnsiTheme="majorBidi" w:cstheme="majorBidi"/>
          <w:sz w:val="24"/>
          <w:szCs w:val="24"/>
        </w:rPr>
        <w:t xml:space="preserve"> guru dan </w:t>
      </w:r>
      <w:proofErr w:type="spellStart"/>
      <w:r w:rsidRPr="00FF365C">
        <w:rPr>
          <w:rFonts w:asciiTheme="majorBidi" w:hAnsiTheme="majorBidi" w:cstheme="majorBidi"/>
          <w:sz w:val="24"/>
          <w:szCs w:val="24"/>
        </w:rPr>
        <w:t>orangtua</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siswa</w:t>
      </w:r>
      <w:proofErr w:type="spellEnd"/>
      <w:r w:rsidRPr="00FF365C">
        <w:rPr>
          <w:rFonts w:asciiTheme="majorBidi" w:hAnsiTheme="majorBidi" w:cstheme="majorBidi"/>
          <w:sz w:val="24"/>
          <w:szCs w:val="24"/>
        </w:rPr>
        <w:t xml:space="preserve"> pada </w:t>
      </w:r>
      <w:proofErr w:type="spellStart"/>
      <w:r w:rsidRPr="00FF365C">
        <w:rPr>
          <w:rFonts w:asciiTheme="majorBidi" w:hAnsiTheme="majorBidi" w:cstheme="majorBidi"/>
          <w:sz w:val="24"/>
          <w:szCs w:val="24"/>
        </w:rPr>
        <w:t>saat</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penerimaan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siswa</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baru</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pertemuan</w:t>
      </w:r>
      <w:proofErr w:type="spellEnd"/>
      <w:r w:rsidRPr="00FF365C">
        <w:rPr>
          <w:rFonts w:asciiTheme="majorBidi" w:hAnsiTheme="majorBidi" w:cstheme="majorBidi"/>
          <w:sz w:val="24"/>
          <w:szCs w:val="24"/>
        </w:rPr>
        <w:t xml:space="preserve"> pada </w:t>
      </w:r>
      <w:proofErr w:type="spellStart"/>
      <w:r w:rsidRPr="00FF365C">
        <w:rPr>
          <w:rFonts w:asciiTheme="majorBidi" w:hAnsiTheme="majorBidi" w:cstheme="majorBidi"/>
          <w:sz w:val="24"/>
          <w:szCs w:val="24"/>
        </w:rPr>
        <w:t>saat</w:t>
      </w:r>
      <w:proofErr w:type="spellEnd"/>
      <w:r w:rsidRPr="00FF365C">
        <w:rPr>
          <w:rFonts w:asciiTheme="majorBidi" w:hAnsiTheme="majorBidi" w:cstheme="majorBidi"/>
          <w:sz w:val="24"/>
          <w:szCs w:val="24"/>
        </w:rPr>
        <w:t xml:space="preserve"> naik </w:t>
      </w:r>
      <w:proofErr w:type="spellStart"/>
      <w:r w:rsidRPr="00FF365C">
        <w:rPr>
          <w:rFonts w:asciiTheme="majorBidi" w:hAnsiTheme="majorBidi" w:cstheme="majorBidi"/>
          <w:sz w:val="24"/>
          <w:szCs w:val="24"/>
        </w:rPr>
        <w:t>kelas</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atau</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penerimaan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rapor</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pertemuan</w:t>
      </w:r>
      <w:proofErr w:type="spellEnd"/>
      <w:r w:rsidRPr="00FF365C">
        <w:rPr>
          <w:rFonts w:asciiTheme="majorBidi" w:hAnsiTheme="majorBidi" w:cstheme="majorBidi"/>
          <w:sz w:val="24"/>
          <w:szCs w:val="24"/>
        </w:rPr>
        <w:t xml:space="preserve"> pada </w:t>
      </w:r>
      <w:proofErr w:type="spellStart"/>
      <w:r w:rsidRPr="00FF365C">
        <w:rPr>
          <w:rFonts w:asciiTheme="majorBidi" w:hAnsiTheme="majorBidi" w:cstheme="majorBidi"/>
          <w:sz w:val="24"/>
          <w:szCs w:val="24"/>
        </w:rPr>
        <w:t>saat</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kenaikan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kelas</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pertemuan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dalam</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rangka</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ujian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siswa</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ada</w:t>
      </w:r>
      <w:proofErr w:type="spellEnd"/>
      <w:r w:rsidRPr="00FF365C">
        <w:rPr>
          <w:rFonts w:asciiTheme="majorBidi" w:hAnsiTheme="majorBidi" w:cstheme="majorBidi"/>
          <w:sz w:val="24"/>
          <w:szCs w:val="24"/>
        </w:rPr>
        <w:t xml:space="preserve"> juga </w:t>
      </w:r>
      <w:proofErr w:type="spellStart"/>
      <w:r w:rsidRPr="00FF365C">
        <w:rPr>
          <w:rFonts w:asciiTheme="majorBidi" w:hAnsiTheme="majorBidi" w:cstheme="majorBidi"/>
          <w:sz w:val="24"/>
          <w:szCs w:val="24"/>
        </w:rPr>
        <w:t>kegiatan</w:t>
      </w:r>
      <w:proofErr w:type="spellEnd"/>
      <w:r w:rsidRPr="00FF365C">
        <w:rPr>
          <w:rFonts w:asciiTheme="majorBidi" w:hAnsiTheme="majorBidi" w:cstheme="majorBidi"/>
          <w:sz w:val="24"/>
          <w:szCs w:val="24"/>
        </w:rPr>
        <w:t xml:space="preserve"> yang </w:t>
      </w:r>
      <w:proofErr w:type="spellStart"/>
      <w:r w:rsidRPr="00FF365C">
        <w:rPr>
          <w:rFonts w:asciiTheme="majorBidi" w:hAnsiTheme="majorBidi" w:cstheme="majorBidi"/>
          <w:sz w:val="24"/>
          <w:szCs w:val="24"/>
        </w:rPr>
        <w:t>bersifat</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pertemuan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berdasarkan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kebutuhan</w:t>
      </w:r>
      <w:proofErr w:type="spellEnd"/>
      <w:r w:rsidRPr="00FF365C">
        <w:rPr>
          <w:rFonts w:asciiTheme="majorBidi" w:hAnsiTheme="majorBidi" w:cstheme="majorBidi"/>
          <w:sz w:val="24"/>
          <w:szCs w:val="24"/>
        </w:rPr>
        <w:t xml:space="preserve">, yang </w:t>
      </w:r>
      <w:proofErr w:type="spellStart"/>
      <w:r w:rsidRPr="00FF365C">
        <w:rPr>
          <w:rFonts w:asciiTheme="majorBidi" w:hAnsiTheme="majorBidi" w:cstheme="majorBidi"/>
          <w:sz w:val="24"/>
          <w:szCs w:val="24"/>
        </w:rPr>
        <w:t>secara</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umum</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lastRenderedPageBreak/>
        <w:t>berkisar</w:t>
      </w:r>
      <w:proofErr w:type="spellEnd"/>
      <w:r w:rsidRPr="00FF365C">
        <w:rPr>
          <w:rFonts w:asciiTheme="majorBidi" w:hAnsiTheme="majorBidi" w:cstheme="majorBidi"/>
          <w:sz w:val="24"/>
          <w:szCs w:val="24"/>
        </w:rPr>
        <w:t xml:space="preserve"> pada </w:t>
      </w:r>
      <w:proofErr w:type="spellStart"/>
      <w:r w:rsidRPr="00FF365C">
        <w:rPr>
          <w:rFonts w:asciiTheme="majorBidi" w:hAnsiTheme="majorBidi" w:cstheme="majorBidi"/>
          <w:sz w:val="24"/>
          <w:szCs w:val="24"/>
        </w:rPr>
        <w:t>persoalan-persoalan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menyangkut</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kesulitan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belajar</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siswa</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seperti</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siswa</w:t>
      </w:r>
      <w:proofErr w:type="spellEnd"/>
      <w:r w:rsidRPr="00FF365C">
        <w:rPr>
          <w:rFonts w:asciiTheme="majorBidi" w:hAnsiTheme="majorBidi" w:cstheme="majorBidi"/>
          <w:sz w:val="24"/>
          <w:szCs w:val="24"/>
        </w:rPr>
        <w:t xml:space="preserve"> yang </w:t>
      </w:r>
      <w:proofErr w:type="spellStart"/>
      <w:r w:rsidRPr="00FF365C">
        <w:rPr>
          <w:rFonts w:asciiTheme="majorBidi" w:hAnsiTheme="majorBidi" w:cstheme="majorBidi"/>
          <w:sz w:val="24"/>
          <w:szCs w:val="24"/>
        </w:rPr>
        <w:t>tidak</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kunjung</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mampu</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membaca</w:t>
      </w:r>
      <w:proofErr w:type="spellEnd"/>
      <w:r w:rsidRPr="00FF365C">
        <w:rPr>
          <w:rFonts w:asciiTheme="majorBidi" w:hAnsiTheme="majorBidi" w:cstheme="majorBidi"/>
          <w:sz w:val="24"/>
          <w:szCs w:val="24"/>
        </w:rPr>
        <w:t xml:space="preserve"> </w:t>
      </w:r>
      <w:r>
        <w:rPr>
          <w:rFonts w:asciiTheme="majorBidi" w:hAnsiTheme="majorBidi" w:cstheme="majorBidi"/>
          <w:sz w:val="24"/>
          <w:szCs w:val="24"/>
        </w:rPr>
        <w:t>A</w:t>
      </w:r>
      <w:r w:rsidRPr="00FF365C">
        <w:rPr>
          <w:rFonts w:asciiTheme="majorBidi" w:hAnsiTheme="majorBidi" w:cstheme="majorBidi"/>
          <w:sz w:val="24"/>
          <w:szCs w:val="24"/>
        </w:rPr>
        <w:t xml:space="preserve">l-Qur’an </w:t>
      </w:r>
      <w:proofErr w:type="spellStart"/>
      <w:r w:rsidRPr="00FF365C">
        <w:rPr>
          <w:rFonts w:asciiTheme="majorBidi" w:hAnsiTheme="majorBidi" w:cstheme="majorBidi"/>
          <w:sz w:val="24"/>
          <w:szCs w:val="24"/>
        </w:rPr>
        <w:t>dengan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benar</w:t>
      </w:r>
      <w:proofErr w:type="spellEnd"/>
      <w:r w:rsidRPr="00FF365C">
        <w:rPr>
          <w:rFonts w:asciiTheme="majorBidi" w:hAnsiTheme="majorBidi" w:cstheme="majorBidi"/>
          <w:sz w:val="24"/>
          <w:szCs w:val="24"/>
        </w:rPr>
        <w:t xml:space="preserve"> dan moral </w:t>
      </w:r>
      <w:proofErr w:type="spellStart"/>
      <w:r w:rsidRPr="00FF365C">
        <w:rPr>
          <w:rFonts w:asciiTheme="majorBidi" w:hAnsiTheme="majorBidi" w:cstheme="majorBidi"/>
          <w:sz w:val="24"/>
          <w:szCs w:val="24"/>
        </w:rPr>
        <w:t>siswa</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penentuan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kelanjutan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pendidikan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anak</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ke</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jenjang</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pendidikan</w:t>
      </w:r>
      <w:proofErr w:type="spellEnd"/>
      <w:r w:rsidRPr="00FF365C">
        <w:rPr>
          <w:rFonts w:asciiTheme="majorBidi" w:hAnsiTheme="majorBidi" w:cstheme="majorBidi"/>
          <w:sz w:val="24"/>
          <w:szCs w:val="24"/>
        </w:rPr>
        <w:t xml:space="preserve"> yang </w:t>
      </w:r>
      <w:proofErr w:type="spellStart"/>
      <w:r w:rsidRPr="00FF365C">
        <w:rPr>
          <w:rFonts w:asciiTheme="majorBidi" w:hAnsiTheme="majorBidi" w:cstheme="majorBidi"/>
          <w:sz w:val="24"/>
          <w:szCs w:val="24"/>
        </w:rPr>
        <w:t>lebih</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tinggi</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setelah</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tamat</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belajar</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pengembangan</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bakat</w:t>
      </w:r>
      <w:proofErr w:type="spellEnd"/>
      <w:r w:rsidRPr="00FF365C">
        <w:rPr>
          <w:rFonts w:asciiTheme="majorBidi" w:hAnsiTheme="majorBidi" w:cstheme="majorBidi"/>
          <w:sz w:val="24"/>
          <w:szCs w:val="24"/>
        </w:rPr>
        <w:t xml:space="preserve"> dan </w:t>
      </w:r>
      <w:proofErr w:type="spellStart"/>
      <w:r w:rsidRPr="00FF365C">
        <w:rPr>
          <w:rFonts w:asciiTheme="majorBidi" w:hAnsiTheme="majorBidi" w:cstheme="majorBidi"/>
          <w:sz w:val="24"/>
          <w:szCs w:val="24"/>
        </w:rPr>
        <w:t>minat</w:t>
      </w:r>
      <w:proofErr w:type="spellEnd"/>
      <w:r w:rsidRPr="00FF365C">
        <w:rPr>
          <w:rFonts w:asciiTheme="majorBidi" w:hAnsiTheme="majorBidi" w:cstheme="majorBidi"/>
          <w:sz w:val="24"/>
          <w:szCs w:val="24"/>
        </w:rPr>
        <w:t xml:space="preserve"> </w:t>
      </w:r>
      <w:proofErr w:type="spellStart"/>
      <w:r w:rsidRPr="00FF365C">
        <w:rPr>
          <w:rFonts w:asciiTheme="majorBidi" w:hAnsiTheme="majorBidi" w:cstheme="majorBidi"/>
          <w:sz w:val="24"/>
          <w:szCs w:val="24"/>
        </w:rPr>
        <w:t>anak</w:t>
      </w:r>
      <w:proofErr w:type="spellEnd"/>
      <w:r w:rsidRPr="00FF365C">
        <w:rPr>
          <w:rFonts w:asciiTheme="majorBidi" w:hAnsiTheme="majorBidi" w:cstheme="majorBidi"/>
          <w:sz w:val="24"/>
          <w:szCs w:val="24"/>
        </w:rPr>
        <w:t>.”</w:t>
      </w:r>
      <w:r>
        <w:rPr>
          <w:rStyle w:val="FootnoteReference"/>
          <w:rFonts w:asciiTheme="majorBidi" w:hAnsiTheme="majorBidi" w:cstheme="majorBidi"/>
          <w:sz w:val="24"/>
          <w:szCs w:val="24"/>
        </w:rPr>
        <w:footnoteReference w:id="181"/>
      </w:r>
    </w:p>
    <w:p w14:paraId="1C6D76C3" w14:textId="77777777" w:rsidR="00F8263D" w:rsidRDefault="00F8263D" w:rsidP="00F8263D">
      <w:pPr>
        <w:pStyle w:val="ListParagraph"/>
        <w:spacing w:after="0"/>
        <w:ind w:left="1440" w:firstLine="273"/>
        <w:jc w:val="both"/>
        <w:rPr>
          <w:rFonts w:asciiTheme="majorBidi" w:hAnsiTheme="majorBidi" w:cstheme="majorBidi"/>
          <w:sz w:val="24"/>
          <w:szCs w:val="24"/>
        </w:rPr>
      </w:pPr>
      <w:r w:rsidRPr="00402DEE">
        <w:rPr>
          <w:rFonts w:asciiTheme="majorBidi" w:hAnsiTheme="majorBidi" w:cstheme="majorBidi"/>
          <w:sz w:val="24"/>
          <w:szCs w:val="24"/>
        </w:rPr>
        <w:t xml:space="preserve">Hasil </w:t>
      </w:r>
      <w:proofErr w:type="spellStart"/>
      <w:r w:rsidRPr="00402DEE">
        <w:rPr>
          <w:rFonts w:asciiTheme="majorBidi" w:hAnsiTheme="majorBidi" w:cstheme="majorBidi"/>
          <w:sz w:val="24"/>
          <w:szCs w:val="24"/>
        </w:rPr>
        <w:t>dari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penelitian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menunjukkan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bahwa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sebanyak</w:t>
      </w:r>
      <w:proofErr w:type="spellEnd"/>
      <w:r w:rsidRPr="00402DEE">
        <w:rPr>
          <w:rFonts w:asciiTheme="majorBidi" w:hAnsiTheme="majorBidi" w:cstheme="majorBidi"/>
          <w:sz w:val="24"/>
          <w:szCs w:val="24"/>
        </w:rPr>
        <w:t xml:space="preserve"> 64% </w:t>
      </w:r>
      <w:proofErr w:type="spellStart"/>
      <w:r w:rsidRPr="00402DEE">
        <w:rPr>
          <w:rFonts w:asciiTheme="majorBidi" w:hAnsiTheme="majorBidi" w:cstheme="majorBidi"/>
          <w:sz w:val="24"/>
          <w:szCs w:val="24"/>
        </w:rPr>
        <w:t>menyatakan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pernah</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memperhatikan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catatan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kegiatan</w:t>
      </w:r>
      <w:proofErr w:type="spellEnd"/>
      <w:r w:rsidRPr="00402DEE">
        <w:rPr>
          <w:rFonts w:asciiTheme="majorBidi" w:hAnsiTheme="majorBidi" w:cstheme="majorBidi"/>
          <w:sz w:val="24"/>
          <w:szCs w:val="24"/>
        </w:rPr>
        <w:t xml:space="preserve"> </w:t>
      </w:r>
      <w:r>
        <w:rPr>
          <w:rFonts w:asciiTheme="majorBidi" w:hAnsiTheme="majorBidi" w:cstheme="majorBidi"/>
          <w:sz w:val="24"/>
          <w:szCs w:val="24"/>
        </w:rPr>
        <w:t>A</w:t>
      </w:r>
      <w:r w:rsidRPr="00402DEE">
        <w:rPr>
          <w:rFonts w:asciiTheme="majorBidi" w:hAnsiTheme="majorBidi" w:cstheme="majorBidi"/>
          <w:sz w:val="24"/>
          <w:szCs w:val="24"/>
        </w:rPr>
        <w:t xml:space="preserve">l-Quran, 20% </w:t>
      </w:r>
      <w:proofErr w:type="spellStart"/>
      <w:r w:rsidRPr="00402DEE">
        <w:rPr>
          <w:rFonts w:asciiTheme="majorBidi" w:hAnsiTheme="majorBidi" w:cstheme="majorBidi"/>
          <w:sz w:val="24"/>
          <w:szCs w:val="24"/>
        </w:rPr>
        <w:t>menyatakan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sering</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memperhatikan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catatan</w:t>
      </w:r>
      <w:proofErr w:type="spellEnd"/>
      <w:r w:rsidRPr="00402DEE">
        <w:rPr>
          <w:rFonts w:asciiTheme="majorBidi" w:hAnsiTheme="majorBidi" w:cstheme="majorBidi"/>
          <w:sz w:val="24"/>
          <w:szCs w:val="24"/>
        </w:rPr>
        <w:t xml:space="preserve">, dan 16 % </w:t>
      </w:r>
      <w:proofErr w:type="spellStart"/>
      <w:r w:rsidRPr="00402DEE">
        <w:rPr>
          <w:rFonts w:asciiTheme="majorBidi" w:hAnsiTheme="majorBidi" w:cstheme="majorBidi"/>
          <w:sz w:val="24"/>
          <w:szCs w:val="24"/>
        </w:rPr>
        <w:t>menyatakan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kadang-kadang</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memperhatikan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catatan</w:t>
      </w:r>
      <w:proofErr w:type="spellEnd"/>
      <w:r w:rsidRPr="00402DEE">
        <w:rPr>
          <w:rFonts w:asciiTheme="majorBidi" w:hAnsiTheme="majorBidi" w:cstheme="majorBidi"/>
          <w:sz w:val="24"/>
          <w:szCs w:val="24"/>
        </w:rPr>
        <w:t xml:space="preserve"> Al-Quran </w:t>
      </w:r>
      <w:proofErr w:type="spellStart"/>
      <w:r w:rsidRPr="00402DEE">
        <w:rPr>
          <w:rFonts w:asciiTheme="majorBidi" w:hAnsiTheme="majorBidi" w:cstheme="majorBidi"/>
          <w:sz w:val="24"/>
          <w:szCs w:val="24"/>
        </w:rPr>
        <w:t>melalui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buku</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pemantau</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Tahsīn</w:t>
      </w:r>
      <w:proofErr w:type="spellEnd"/>
      <w:r w:rsidRPr="00402DEE">
        <w:rPr>
          <w:rFonts w:asciiTheme="majorBidi" w:hAnsiTheme="majorBidi" w:cstheme="majorBidi"/>
          <w:sz w:val="24"/>
          <w:szCs w:val="24"/>
        </w:rPr>
        <w:t>/</w:t>
      </w:r>
      <w:proofErr w:type="spellStart"/>
      <w:r w:rsidRPr="00402DEE">
        <w:rPr>
          <w:rFonts w:asciiTheme="majorBidi" w:hAnsiTheme="majorBidi" w:cstheme="majorBidi"/>
          <w:sz w:val="24"/>
          <w:szCs w:val="24"/>
        </w:rPr>
        <w:t>Tahfīẓ</w:t>
      </w:r>
      <w:proofErr w:type="spellEnd"/>
      <w:r w:rsidRPr="00402DEE">
        <w:rPr>
          <w:rFonts w:asciiTheme="majorBidi" w:hAnsiTheme="majorBidi" w:cstheme="majorBidi"/>
          <w:sz w:val="24"/>
          <w:szCs w:val="24"/>
        </w:rPr>
        <w:t xml:space="preserve"> Al-</w:t>
      </w:r>
      <w:proofErr w:type="spellStart"/>
      <w:r w:rsidRPr="00402DEE">
        <w:rPr>
          <w:rFonts w:asciiTheme="majorBidi" w:hAnsiTheme="majorBidi" w:cstheme="majorBidi"/>
          <w:sz w:val="24"/>
          <w:szCs w:val="24"/>
        </w:rPr>
        <w:t>Qu’ran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Begitu</w:t>
      </w:r>
      <w:proofErr w:type="spellEnd"/>
      <w:r w:rsidRPr="00402DEE">
        <w:rPr>
          <w:rFonts w:asciiTheme="majorBidi" w:hAnsiTheme="majorBidi" w:cstheme="majorBidi"/>
          <w:sz w:val="24"/>
          <w:szCs w:val="24"/>
        </w:rPr>
        <w:t xml:space="preserve"> juga </w:t>
      </w:r>
      <w:proofErr w:type="spellStart"/>
      <w:r w:rsidRPr="00402DEE">
        <w:rPr>
          <w:rFonts w:asciiTheme="majorBidi" w:hAnsiTheme="majorBidi" w:cstheme="majorBidi"/>
          <w:sz w:val="24"/>
          <w:szCs w:val="24"/>
        </w:rPr>
        <w:t>persentase</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kerjasama</w:t>
      </w:r>
      <w:proofErr w:type="spellEnd"/>
      <w:r w:rsidRPr="00402DEE">
        <w:rPr>
          <w:rFonts w:asciiTheme="majorBidi" w:hAnsiTheme="majorBidi" w:cstheme="majorBidi"/>
          <w:sz w:val="24"/>
          <w:szCs w:val="24"/>
        </w:rPr>
        <w:t xml:space="preserve"> guru dan </w:t>
      </w:r>
      <w:proofErr w:type="spellStart"/>
      <w:r w:rsidRPr="00402DEE">
        <w:rPr>
          <w:rFonts w:asciiTheme="majorBidi" w:hAnsiTheme="majorBidi" w:cstheme="majorBidi"/>
          <w:sz w:val="24"/>
          <w:szCs w:val="24"/>
        </w:rPr>
        <w:t>orangtua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dalam</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mengikuti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rapat</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menunjukkan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bahwa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sebanyak</w:t>
      </w:r>
      <w:proofErr w:type="spellEnd"/>
      <w:r w:rsidRPr="00402DEE">
        <w:rPr>
          <w:rFonts w:asciiTheme="majorBidi" w:hAnsiTheme="majorBidi" w:cstheme="majorBidi"/>
          <w:sz w:val="24"/>
          <w:szCs w:val="24"/>
        </w:rPr>
        <w:t xml:space="preserve"> 21 </w:t>
      </w:r>
      <w:proofErr w:type="spellStart"/>
      <w:r w:rsidRPr="00402DEE">
        <w:rPr>
          <w:rFonts w:asciiTheme="majorBidi" w:hAnsiTheme="majorBidi" w:cstheme="majorBidi"/>
          <w:sz w:val="24"/>
          <w:szCs w:val="24"/>
        </w:rPr>
        <w:t>responden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menyatakan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sering</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mengikuti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pertemuan</w:t>
      </w:r>
      <w:proofErr w:type="spellEnd"/>
      <w:r w:rsidRPr="00402DEE">
        <w:rPr>
          <w:rFonts w:asciiTheme="majorBidi" w:hAnsiTheme="majorBidi" w:cstheme="majorBidi"/>
          <w:sz w:val="24"/>
          <w:szCs w:val="24"/>
        </w:rPr>
        <w:t xml:space="preserve">, 7 </w:t>
      </w:r>
      <w:proofErr w:type="spellStart"/>
      <w:r w:rsidRPr="00402DEE">
        <w:rPr>
          <w:rFonts w:asciiTheme="majorBidi" w:hAnsiTheme="majorBidi" w:cstheme="majorBidi"/>
          <w:sz w:val="24"/>
          <w:szCs w:val="24"/>
        </w:rPr>
        <w:t>responden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menyatakan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kadang-kadang</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mengikuti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pertemuan</w:t>
      </w:r>
      <w:proofErr w:type="spellEnd"/>
      <w:r w:rsidRPr="00402DEE">
        <w:rPr>
          <w:rFonts w:asciiTheme="majorBidi" w:hAnsiTheme="majorBidi" w:cstheme="majorBidi"/>
          <w:sz w:val="24"/>
          <w:szCs w:val="24"/>
        </w:rPr>
        <w:t xml:space="preserve">, dan 2 </w:t>
      </w:r>
      <w:proofErr w:type="spellStart"/>
      <w:r w:rsidRPr="00402DEE">
        <w:rPr>
          <w:rFonts w:asciiTheme="majorBidi" w:hAnsiTheme="majorBidi" w:cstheme="majorBidi"/>
          <w:sz w:val="24"/>
          <w:szCs w:val="24"/>
        </w:rPr>
        <w:t>responden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menyatakan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pernah</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mengikuti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pertemuan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Begitu</w:t>
      </w:r>
      <w:proofErr w:type="spellEnd"/>
      <w:r w:rsidRPr="00402DEE">
        <w:rPr>
          <w:rFonts w:asciiTheme="majorBidi" w:hAnsiTheme="majorBidi" w:cstheme="majorBidi"/>
          <w:sz w:val="24"/>
          <w:szCs w:val="24"/>
        </w:rPr>
        <w:t xml:space="preserve"> juga </w:t>
      </w:r>
      <w:proofErr w:type="spellStart"/>
      <w:r w:rsidRPr="00402DEE">
        <w:rPr>
          <w:rFonts w:asciiTheme="majorBidi" w:hAnsiTheme="majorBidi" w:cstheme="majorBidi"/>
          <w:sz w:val="24"/>
          <w:szCs w:val="24"/>
        </w:rPr>
        <w:t>dalam</w:t>
      </w:r>
      <w:proofErr w:type="spellEnd"/>
      <w:r w:rsidRPr="00402DEE">
        <w:rPr>
          <w:rFonts w:asciiTheme="majorBidi" w:hAnsiTheme="majorBidi" w:cstheme="majorBidi"/>
          <w:sz w:val="24"/>
          <w:szCs w:val="24"/>
        </w:rPr>
        <w:t xml:space="preserve"> seminar parenting, 19 </w:t>
      </w:r>
      <w:proofErr w:type="spellStart"/>
      <w:r w:rsidRPr="00402DEE">
        <w:rPr>
          <w:rFonts w:asciiTheme="majorBidi" w:hAnsiTheme="majorBidi" w:cstheme="majorBidi"/>
          <w:sz w:val="24"/>
          <w:szCs w:val="24"/>
        </w:rPr>
        <w:t>responden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menyatakan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pernah</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mengikuti</w:t>
      </w:r>
      <w:proofErr w:type="spellEnd"/>
      <w:r w:rsidRPr="00402DEE">
        <w:rPr>
          <w:rFonts w:asciiTheme="majorBidi" w:hAnsiTheme="majorBidi" w:cstheme="majorBidi"/>
          <w:sz w:val="24"/>
          <w:szCs w:val="24"/>
        </w:rPr>
        <w:t xml:space="preserve"> seminar p</w:t>
      </w:r>
      <w:r>
        <w:rPr>
          <w:rFonts w:asciiTheme="majorBidi" w:hAnsiTheme="majorBidi" w:cstheme="majorBidi"/>
          <w:sz w:val="24"/>
          <w:szCs w:val="24"/>
        </w:rPr>
        <w:t>a</w:t>
      </w:r>
      <w:r w:rsidRPr="00402DEE">
        <w:rPr>
          <w:rFonts w:asciiTheme="majorBidi" w:hAnsiTheme="majorBidi" w:cstheme="majorBidi"/>
          <w:sz w:val="24"/>
          <w:szCs w:val="24"/>
        </w:rPr>
        <w:t>r</w:t>
      </w:r>
      <w:r>
        <w:rPr>
          <w:rFonts w:asciiTheme="majorBidi" w:hAnsiTheme="majorBidi" w:cstheme="majorBidi"/>
          <w:sz w:val="24"/>
          <w:szCs w:val="24"/>
        </w:rPr>
        <w:t>e</w:t>
      </w:r>
      <w:r w:rsidRPr="00402DEE">
        <w:rPr>
          <w:rFonts w:asciiTheme="majorBidi" w:hAnsiTheme="majorBidi" w:cstheme="majorBidi"/>
          <w:sz w:val="24"/>
          <w:szCs w:val="24"/>
        </w:rPr>
        <w:t xml:space="preserve">nting, 5 </w:t>
      </w:r>
      <w:proofErr w:type="spellStart"/>
      <w:r w:rsidRPr="00402DEE">
        <w:rPr>
          <w:rFonts w:asciiTheme="majorBidi" w:hAnsiTheme="majorBidi" w:cstheme="majorBidi"/>
          <w:sz w:val="24"/>
          <w:szCs w:val="24"/>
        </w:rPr>
        <w:t>responden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menyatakan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sering</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mengikuti</w:t>
      </w:r>
      <w:proofErr w:type="spellEnd"/>
      <w:r w:rsidRPr="00402DEE">
        <w:rPr>
          <w:rFonts w:asciiTheme="majorBidi" w:hAnsiTheme="majorBidi" w:cstheme="majorBidi"/>
          <w:sz w:val="24"/>
          <w:szCs w:val="24"/>
        </w:rPr>
        <w:t xml:space="preserve"> seminar parenting, 3 orang </w:t>
      </w:r>
      <w:proofErr w:type="spellStart"/>
      <w:r w:rsidRPr="00402DEE">
        <w:rPr>
          <w:rFonts w:asciiTheme="majorBidi" w:hAnsiTheme="majorBidi" w:cstheme="majorBidi"/>
          <w:sz w:val="24"/>
          <w:szCs w:val="24"/>
        </w:rPr>
        <w:t>menyatakan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pernah</w:t>
      </w:r>
      <w:proofErr w:type="spellEnd"/>
      <w:r w:rsidRPr="00402DEE">
        <w:rPr>
          <w:rFonts w:asciiTheme="majorBidi" w:hAnsiTheme="majorBidi" w:cstheme="majorBidi"/>
          <w:sz w:val="24"/>
          <w:szCs w:val="24"/>
        </w:rPr>
        <w:t xml:space="preserve">, dan </w:t>
      </w:r>
      <w:proofErr w:type="spellStart"/>
      <w:r w:rsidRPr="00402DEE">
        <w:rPr>
          <w:rFonts w:asciiTheme="majorBidi" w:hAnsiTheme="majorBidi" w:cstheme="majorBidi"/>
          <w:sz w:val="24"/>
          <w:szCs w:val="24"/>
        </w:rPr>
        <w:t>dua</w:t>
      </w:r>
      <w:proofErr w:type="spellEnd"/>
      <w:r w:rsidRPr="00402DEE">
        <w:rPr>
          <w:rFonts w:asciiTheme="majorBidi" w:hAnsiTheme="majorBidi" w:cstheme="majorBidi"/>
          <w:sz w:val="24"/>
          <w:szCs w:val="24"/>
        </w:rPr>
        <w:t xml:space="preserve"> orang yang </w:t>
      </w:r>
      <w:proofErr w:type="spellStart"/>
      <w:r w:rsidRPr="00402DEE">
        <w:rPr>
          <w:rFonts w:asciiTheme="majorBidi" w:hAnsiTheme="majorBidi" w:cstheme="majorBidi"/>
          <w:sz w:val="24"/>
          <w:szCs w:val="24"/>
        </w:rPr>
        <w:t>memang</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tidak</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pernah</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mengikuti</w:t>
      </w:r>
      <w:proofErr w:type="spellEnd"/>
      <w:r w:rsidRPr="00402DEE">
        <w:rPr>
          <w:rFonts w:asciiTheme="majorBidi" w:hAnsiTheme="majorBidi" w:cstheme="majorBidi"/>
          <w:sz w:val="24"/>
          <w:szCs w:val="24"/>
        </w:rPr>
        <w:t xml:space="preserve"> seminar parenting.</w:t>
      </w:r>
      <w:r>
        <w:rPr>
          <w:rStyle w:val="FootnoteReference"/>
          <w:rFonts w:asciiTheme="majorBidi" w:hAnsiTheme="majorBidi" w:cstheme="majorBidi"/>
          <w:sz w:val="24"/>
          <w:szCs w:val="24"/>
        </w:rPr>
        <w:footnoteReference w:id="182"/>
      </w:r>
    </w:p>
    <w:p w14:paraId="2E71E165" w14:textId="77777777" w:rsidR="00F8263D" w:rsidRDefault="00F8263D" w:rsidP="00F8263D">
      <w:pPr>
        <w:pStyle w:val="ListParagraph"/>
        <w:spacing w:after="0"/>
        <w:ind w:left="1440" w:firstLine="273"/>
        <w:jc w:val="both"/>
        <w:rPr>
          <w:rFonts w:asciiTheme="majorBidi" w:hAnsiTheme="majorBidi" w:cstheme="majorBidi"/>
          <w:sz w:val="24"/>
          <w:szCs w:val="24"/>
        </w:rPr>
      </w:pPr>
      <w:proofErr w:type="spellStart"/>
      <w:r>
        <w:rPr>
          <w:rFonts w:asciiTheme="majorBidi" w:hAnsiTheme="majorBidi" w:cstheme="majorBidi"/>
          <w:sz w:val="24"/>
          <w:szCs w:val="24"/>
        </w:rPr>
        <w:t>K</w:t>
      </w:r>
      <w:r w:rsidRPr="00402DEE">
        <w:rPr>
          <w:rFonts w:asciiTheme="majorBidi" w:hAnsiTheme="majorBidi" w:cstheme="majorBidi"/>
          <w:sz w:val="24"/>
          <w:szCs w:val="24"/>
        </w:rPr>
        <w:t>omunikasi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secara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privasi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antara</w:t>
      </w:r>
      <w:proofErr w:type="spellEnd"/>
      <w:r w:rsidRPr="00402DEE">
        <w:rPr>
          <w:rFonts w:asciiTheme="majorBidi" w:hAnsiTheme="majorBidi" w:cstheme="majorBidi"/>
          <w:sz w:val="24"/>
          <w:szCs w:val="24"/>
        </w:rPr>
        <w:t xml:space="preserve"> guru dan </w:t>
      </w:r>
      <w:proofErr w:type="spellStart"/>
      <w:r w:rsidRPr="00402DEE">
        <w:rPr>
          <w:rFonts w:asciiTheme="majorBidi" w:hAnsiTheme="majorBidi" w:cstheme="majorBidi"/>
          <w:sz w:val="24"/>
          <w:szCs w:val="24"/>
        </w:rPr>
        <w:t>orangtua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menunjukkan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bahwa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sebanyak</w:t>
      </w:r>
      <w:proofErr w:type="spellEnd"/>
      <w:r w:rsidRPr="00402DEE">
        <w:rPr>
          <w:rFonts w:asciiTheme="majorBidi" w:hAnsiTheme="majorBidi" w:cstheme="majorBidi"/>
          <w:sz w:val="24"/>
          <w:szCs w:val="24"/>
        </w:rPr>
        <w:t xml:space="preserve"> 33,33% </w:t>
      </w:r>
      <w:proofErr w:type="spellStart"/>
      <w:r w:rsidRPr="00402DEE">
        <w:rPr>
          <w:rFonts w:asciiTheme="majorBidi" w:hAnsiTheme="majorBidi" w:cstheme="majorBidi"/>
          <w:sz w:val="24"/>
          <w:szCs w:val="24"/>
        </w:rPr>
        <w:t>baik</w:t>
      </w:r>
      <w:proofErr w:type="spellEnd"/>
      <w:r w:rsidRPr="00402DEE">
        <w:rPr>
          <w:rFonts w:asciiTheme="majorBidi" w:hAnsiTheme="majorBidi" w:cstheme="majorBidi"/>
          <w:sz w:val="24"/>
          <w:szCs w:val="24"/>
        </w:rPr>
        <w:t xml:space="preserve">, 60% </w:t>
      </w:r>
      <w:proofErr w:type="spellStart"/>
      <w:r w:rsidRPr="00402DEE">
        <w:rPr>
          <w:rFonts w:asciiTheme="majorBidi" w:hAnsiTheme="majorBidi" w:cstheme="majorBidi"/>
          <w:sz w:val="24"/>
          <w:szCs w:val="24"/>
        </w:rPr>
        <w:t>sedang</w:t>
      </w:r>
      <w:proofErr w:type="spellEnd"/>
      <w:r w:rsidRPr="00402DEE">
        <w:rPr>
          <w:rFonts w:asciiTheme="majorBidi" w:hAnsiTheme="majorBidi" w:cstheme="majorBidi"/>
          <w:sz w:val="24"/>
          <w:szCs w:val="24"/>
        </w:rPr>
        <w:t xml:space="preserve">, 6,67% </w:t>
      </w:r>
      <w:proofErr w:type="spellStart"/>
      <w:r w:rsidRPr="00402DEE">
        <w:rPr>
          <w:rFonts w:asciiTheme="majorBidi" w:hAnsiTheme="majorBidi" w:cstheme="majorBidi"/>
          <w:sz w:val="24"/>
          <w:szCs w:val="24"/>
        </w:rPr>
        <w:t>kurang</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baik</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baik</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dalam</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melakukan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komunikasi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secara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privasi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antara</w:t>
      </w:r>
      <w:proofErr w:type="spellEnd"/>
      <w:r w:rsidRPr="00402DEE">
        <w:rPr>
          <w:rFonts w:asciiTheme="majorBidi" w:hAnsiTheme="majorBidi" w:cstheme="majorBidi"/>
          <w:sz w:val="24"/>
          <w:szCs w:val="24"/>
        </w:rPr>
        <w:t xml:space="preserve"> guru dan orang </w:t>
      </w:r>
      <w:proofErr w:type="spellStart"/>
      <w:r w:rsidRPr="00402DEE">
        <w:rPr>
          <w:rFonts w:asciiTheme="majorBidi" w:hAnsiTheme="majorBidi" w:cstheme="majorBidi"/>
          <w:sz w:val="24"/>
          <w:szCs w:val="24"/>
        </w:rPr>
        <w:t>tua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Tidak</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ada</w:t>
      </w:r>
      <w:proofErr w:type="spellEnd"/>
      <w:r w:rsidRPr="00402DEE">
        <w:rPr>
          <w:rFonts w:asciiTheme="majorBidi" w:hAnsiTheme="majorBidi" w:cstheme="majorBidi"/>
          <w:sz w:val="24"/>
          <w:szCs w:val="24"/>
        </w:rPr>
        <w:t xml:space="preserve"> orang </w:t>
      </w:r>
      <w:proofErr w:type="spellStart"/>
      <w:r w:rsidRPr="00402DEE">
        <w:rPr>
          <w:rFonts w:asciiTheme="majorBidi" w:hAnsiTheme="majorBidi" w:cstheme="majorBidi"/>
          <w:sz w:val="24"/>
          <w:szCs w:val="24"/>
        </w:rPr>
        <w:t>tua</w:t>
      </w:r>
      <w:proofErr w:type="spellEnd"/>
      <w:r w:rsidRPr="00402DEE">
        <w:rPr>
          <w:rFonts w:asciiTheme="majorBidi" w:hAnsiTheme="majorBidi" w:cstheme="majorBidi"/>
          <w:sz w:val="24"/>
          <w:szCs w:val="24"/>
        </w:rPr>
        <w:t xml:space="preserve"> yang </w:t>
      </w:r>
      <w:proofErr w:type="spellStart"/>
      <w:r w:rsidRPr="00402DEE">
        <w:rPr>
          <w:rFonts w:asciiTheme="majorBidi" w:hAnsiTheme="majorBidi" w:cstheme="majorBidi"/>
          <w:sz w:val="24"/>
          <w:szCs w:val="24"/>
        </w:rPr>
        <w:t>melakukan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komunikasi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secara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privasi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antara</w:t>
      </w:r>
      <w:proofErr w:type="spellEnd"/>
      <w:r w:rsidRPr="00402DEE">
        <w:rPr>
          <w:rFonts w:asciiTheme="majorBidi" w:hAnsiTheme="majorBidi" w:cstheme="majorBidi"/>
          <w:sz w:val="24"/>
          <w:szCs w:val="24"/>
        </w:rPr>
        <w:t xml:space="preserve"> guru dan orang </w:t>
      </w:r>
      <w:proofErr w:type="spellStart"/>
      <w:r w:rsidRPr="00402DEE">
        <w:rPr>
          <w:rFonts w:asciiTheme="majorBidi" w:hAnsiTheme="majorBidi" w:cstheme="majorBidi"/>
          <w:sz w:val="24"/>
          <w:szCs w:val="24"/>
        </w:rPr>
        <w:t>tua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hingga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taraf</w:t>
      </w:r>
      <w:proofErr w:type="spellEnd"/>
      <w:r w:rsidRPr="00402DEE">
        <w:rPr>
          <w:rFonts w:asciiTheme="majorBidi" w:hAnsiTheme="majorBidi" w:cstheme="majorBidi"/>
          <w:sz w:val="24"/>
          <w:szCs w:val="24"/>
        </w:rPr>
        <w:t xml:space="preserve"> sangat </w:t>
      </w:r>
      <w:proofErr w:type="spellStart"/>
      <w:r w:rsidRPr="00402DEE">
        <w:rPr>
          <w:rFonts w:asciiTheme="majorBidi" w:hAnsiTheme="majorBidi" w:cstheme="majorBidi"/>
          <w:sz w:val="24"/>
          <w:szCs w:val="24"/>
        </w:rPr>
        <w:t>baik</w:t>
      </w:r>
      <w:proofErr w:type="spellEnd"/>
      <w:r w:rsidRPr="00402DEE">
        <w:rPr>
          <w:rFonts w:asciiTheme="majorBidi" w:hAnsiTheme="majorBidi" w:cstheme="majorBidi"/>
          <w:sz w:val="24"/>
          <w:szCs w:val="24"/>
        </w:rPr>
        <w:t xml:space="preserve"> dan </w:t>
      </w:r>
      <w:proofErr w:type="spellStart"/>
      <w:r w:rsidRPr="00402DEE">
        <w:rPr>
          <w:rFonts w:asciiTheme="majorBidi" w:hAnsiTheme="majorBidi" w:cstheme="majorBidi"/>
          <w:sz w:val="24"/>
          <w:szCs w:val="24"/>
        </w:rPr>
        <w:t>tidak</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ada</w:t>
      </w:r>
      <w:proofErr w:type="spellEnd"/>
      <w:r w:rsidRPr="00402DEE">
        <w:rPr>
          <w:rFonts w:asciiTheme="majorBidi" w:hAnsiTheme="majorBidi" w:cstheme="majorBidi"/>
          <w:sz w:val="24"/>
          <w:szCs w:val="24"/>
        </w:rPr>
        <w:t xml:space="preserve"> orang </w:t>
      </w:r>
      <w:proofErr w:type="spellStart"/>
      <w:r w:rsidRPr="00402DEE">
        <w:rPr>
          <w:rFonts w:asciiTheme="majorBidi" w:hAnsiTheme="majorBidi" w:cstheme="majorBidi"/>
          <w:sz w:val="24"/>
          <w:szCs w:val="24"/>
        </w:rPr>
        <w:t>tua</w:t>
      </w:r>
      <w:proofErr w:type="spellEnd"/>
      <w:r w:rsidRPr="00402DEE">
        <w:rPr>
          <w:rFonts w:asciiTheme="majorBidi" w:hAnsiTheme="majorBidi" w:cstheme="majorBidi"/>
          <w:sz w:val="24"/>
          <w:szCs w:val="24"/>
        </w:rPr>
        <w:t xml:space="preserve"> yang </w:t>
      </w:r>
      <w:proofErr w:type="spellStart"/>
      <w:r w:rsidRPr="00402DEE">
        <w:rPr>
          <w:rFonts w:asciiTheme="majorBidi" w:hAnsiTheme="majorBidi" w:cstheme="majorBidi"/>
          <w:sz w:val="24"/>
          <w:szCs w:val="24"/>
        </w:rPr>
        <w:t>tidak</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pernah</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mengikuti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kerjasama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dalam</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bentuk</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komunikasi</w:t>
      </w:r>
      <w:proofErr w:type="spellEnd"/>
      <w:r w:rsidRPr="00402DEE">
        <w:rPr>
          <w:rFonts w:asciiTheme="majorBidi" w:hAnsiTheme="majorBidi" w:cstheme="majorBidi"/>
          <w:sz w:val="24"/>
          <w:szCs w:val="24"/>
        </w:rPr>
        <w:t xml:space="preserve">. Adapun </w:t>
      </w:r>
      <w:proofErr w:type="spellStart"/>
      <w:r w:rsidRPr="00402DEE">
        <w:rPr>
          <w:rFonts w:asciiTheme="majorBidi" w:hAnsiTheme="majorBidi" w:cstheme="majorBidi"/>
          <w:sz w:val="24"/>
          <w:szCs w:val="24"/>
        </w:rPr>
        <w:t>kerjasama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partisipasi</w:t>
      </w:r>
      <w:proofErr w:type="spellEnd"/>
      <w:r w:rsidRPr="00402DEE">
        <w:rPr>
          <w:rFonts w:asciiTheme="majorBidi" w:hAnsiTheme="majorBidi" w:cstheme="majorBidi"/>
          <w:sz w:val="24"/>
          <w:szCs w:val="24"/>
        </w:rPr>
        <w:t xml:space="preserve">) orang </w:t>
      </w:r>
      <w:proofErr w:type="spellStart"/>
      <w:r w:rsidRPr="00402DEE">
        <w:rPr>
          <w:rFonts w:asciiTheme="majorBidi" w:hAnsiTheme="majorBidi" w:cstheme="majorBidi"/>
          <w:sz w:val="24"/>
          <w:szCs w:val="24"/>
        </w:rPr>
        <w:t>tua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dalam</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pembelajaran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hasil</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penelitian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menunjukkan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bahwa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sebanyak</w:t>
      </w:r>
      <w:proofErr w:type="spellEnd"/>
      <w:r w:rsidRPr="00402DEE">
        <w:rPr>
          <w:rFonts w:asciiTheme="majorBidi" w:hAnsiTheme="majorBidi" w:cstheme="majorBidi"/>
          <w:sz w:val="24"/>
          <w:szCs w:val="24"/>
        </w:rPr>
        <w:t xml:space="preserve"> 43,33% </w:t>
      </w:r>
      <w:proofErr w:type="spellStart"/>
      <w:r w:rsidRPr="00402DEE">
        <w:rPr>
          <w:rFonts w:asciiTheme="majorBidi" w:hAnsiTheme="majorBidi" w:cstheme="majorBidi"/>
          <w:sz w:val="24"/>
          <w:szCs w:val="24"/>
        </w:rPr>
        <w:t>baik</w:t>
      </w:r>
      <w:proofErr w:type="spellEnd"/>
      <w:r w:rsidRPr="00402DEE">
        <w:rPr>
          <w:rFonts w:asciiTheme="majorBidi" w:hAnsiTheme="majorBidi" w:cstheme="majorBidi"/>
          <w:sz w:val="24"/>
          <w:szCs w:val="24"/>
        </w:rPr>
        <w:t xml:space="preserve">, 50% </w:t>
      </w:r>
      <w:proofErr w:type="spellStart"/>
      <w:r w:rsidRPr="00402DEE">
        <w:rPr>
          <w:rFonts w:asciiTheme="majorBidi" w:hAnsiTheme="majorBidi" w:cstheme="majorBidi"/>
          <w:sz w:val="24"/>
          <w:szCs w:val="24"/>
        </w:rPr>
        <w:t>sedang</w:t>
      </w:r>
      <w:proofErr w:type="spellEnd"/>
      <w:r w:rsidRPr="00402DEE">
        <w:rPr>
          <w:rFonts w:asciiTheme="majorBidi" w:hAnsiTheme="majorBidi" w:cstheme="majorBidi"/>
          <w:sz w:val="24"/>
          <w:szCs w:val="24"/>
        </w:rPr>
        <w:t xml:space="preserve">, 6,67% </w:t>
      </w:r>
      <w:proofErr w:type="spellStart"/>
      <w:r w:rsidRPr="00402DEE">
        <w:rPr>
          <w:rFonts w:asciiTheme="majorBidi" w:hAnsiTheme="majorBidi" w:cstheme="majorBidi"/>
          <w:sz w:val="24"/>
          <w:szCs w:val="24"/>
        </w:rPr>
        <w:t>kurang</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baik</w:t>
      </w:r>
      <w:proofErr w:type="spellEnd"/>
      <w:r w:rsidRPr="00402DEE">
        <w:rPr>
          <w:rFonts w:asciiTheme="majorBidi" w:hAnsiTheme="majorBidi" w:cstheme="majorBidi"/>
          <w:sz w:val="24"/>
          <w:szCs w:val="24"/>
        </w:rPr>
        <w:t xml:space="preserve">, dan </w:t>
      </w:r>
      <w:proofErr w:type="spellStart"/>
      <w:r w:rsidRPr="00402DEE">
        <w:rPr>
          <w:rFonts w:asciiTheme="majorBidi" w:hAnsiTheme="majorBidi" w:cstheme="majorBidi"/>
          <w:sz w:val="24"/>
          <w:szCs w:val="24"/>
        </w:rPr>
        <w:t>tidak</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ada</w:t>
      </w:r>
      <w:proofErr w:type="spellEnd"/>
      <w:r w:rsidRPr="00402DEE">
        <w:rPr>
          <w:rFonts w:asciiTheme="majorBidi" w:hAnsiTheme="majorBidi" w:cstheme="majorBidi"/>
          <w:sz w:val="24"/>
          <w:szCs w:val="24"/>
        </w:rPr>
        <w:t xml:space="preserve"> orang </w:t>
      </w:r>
      <w:proofErr w:type="spellStart"/>
      <w:r w:rsidRPr="00402DEE">
        <w:rPr>
          <w:rFonts w:asciiTheme="majorBidi" w:hAnsiTheme="majorBidi" w:cstheme="majorBidi"/>
          <w:sz w:val="24"/>
          <w:szCs w:val="24"/>
        </w:rPr>
        <w:t>tua</w:t>
      </w:r>
      <w:proofErr w:type="spellEnd"/>
      <w:r w:rsidRPr="00402DEE">
        <w:rPr>
          <w:rFonts w:asciiTheme="majorBidi" w:hAnsiTheme="majorBidi" w:cstheme="majorBidi"/>
          <w:sz w:val="24"/>
          <w:szCs w:val="24"/>
        </w:rPr>
        <w:t xml:space="preserve"> yang </w:t>
      </w:r>
      <w:proofErr w:type="spellStart"/>
      <w:r w:rsidRPr="00402DEE">
        <w:rPr>
          <w:rFonts w:asciiTheme="majorBidi" w:hAnsiTheme="majorBidi" w:cstheme="majorBidi"/>
          <w:sz w:val="24"/>
          <w:szCs w:val="24"/>
        </w:rPr>
        <w:t>melakukan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kerjasama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dalam</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kriteria</w:t>
      </w:r>
      <w:proofErr w:type="spellEnd"/>
      <w:r w:rsidRPr="00402DEE">
        <w:rPr>
          <w:rFonts w:asciiTheme="majorBidi" w:hAnsiTheme="majorBidi" w:cstheme="majorBidi"/>
          <w:sz w:val="24"/>
          <w:szCs w:val="24"/>
        </w:rPr>
        <w:t xml:space="preserve"> sangat </w:t>
      </w:r>
      <w:proofErr w:type="spellStart"/>
      <w:r w:rsidRPr="00402DEE">
        <w:rPr>
          <w:rFonts w:asciiTheme="majorBidi" w:hAnsiTheme="majorBidi" w:cstheme="majorBidi"/>
          <w:sz w:val="24"/>
          <w:szCs w:val="24"/>
        </w:rPr>
        <w:t>baik</w:t>
      </w:r>
      <w:proofErr w:type="spellEnd"/>
      <w:r w:rsidRPr="00402DEE">
        <w:rPr>
          <w:rFonts w:asciiTheme="majorBidi" w:hAnsiTheme="majorBidi" w:cstheme="majorBidi"/>
          <w:sz w:val="24"/>
          <w:szCs w:val="24"/>
        </w:rPr>
        <w:t xml:space="preserve"> dan </w:t>
      </w:r>
      <w:proofErr w:type="spellStart"/>
      <w:r w:rsidRPr="00402DEE">
        <w:rPr>
          <w:rFonts w:asciiTheme="majorBidi" w:hAnsiTheme="majorBidi" w:cstheme="majorBidi"/>
          <w:sz w:val="24"/>
          <w:szCs w:val="24"/>
        </w:rPr>
        <w:t>tidak</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ada</w:t>
      </w:r>
      <w:proofErr w:type="spellEnd"/>
      <w:r w:rsidRPr="00402DEE">
        <w:rPr>
          <w:rFonts w:asciiTheme="majorBidi" w:hAnsiTheme="majorBidi" w:cstheme="majorBidi"/>
          <w:sz w:val="24"/>
          <w:szCs w:val="24"/>
        </w:rPr>
        <w:t xml:space="preserve"> orang </w:t>
      </w:r>
      <w:proofErr w:type="spellStart"/>
      <w:r w:rsidRPr="00402DEE">
        <w:rPr>
          <w:rFonts w:asciiTheme="majorBidi" w:hAnsiTheme="majorBidi" w:cstheme="majorBidi"/>
          <w:sz w:val="24"/>
          <w:szCs w:val="24"/>
        </w:rPr>
        <w:t>tua</w:t>
      </w:r>
      <w:proofErr w:type="spellEnd"/>
      <w:r w:rsidRPr="00402DEE">
        <w:rPr>
          <w:rFonts w:asciiTheme="majorBidi" w:hAnsiTheme="majorBidi" w:cstheme="majorBidi"/>
          <w:sz w:val="24"/>
          <w:szCs w:val="24"/>
        </w:rPr>
        <w:t xml:space="preserve"> yang </w:t>
      </w:r>
      <w:proofErr w:type="spellStart"/>
      <w:r w:rsidRPr="00402DEE">
        <w:rPr>
          <w:rFonts w:asciiTheme="majorBidi" w:hAnsiTheme="majorBidi" w:cstheme="majorBidi"/>
          <w:sz w:val="24"/>
          <w:szCs w:val="24"/>
        </w:rPr>
        <w:t>tidak</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pernah</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melakukan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kerjasama</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dalam</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berpartisipasi</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dalam</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pembelajaran</w:t>
      </w:r>
      <w:proofErr w:type="spellEnd"/>
      <w:r w:rsidRPr="00402DEE">
        <w:rPr>
          <w:rFonts w:asciiTheme="majorBidi" w:hAnsiTheme="majorBidi" w:cstheme="majorBidi"/>
          <w:sz w:val="24"/>
          <w:szCs w:val="24"/>
        </w:rPr>
        <w:t xml:space="preserve"> </w:t>
      </w:r>
      <w:proofErr w:type="spellStart"/>
      <w:r w:rsidRPr="00402DEE">
        <w:rPr>
          <w:rFonts w:asciiTheme="majorBidi" w:hAnsiTheme="majorBidi" w:cstheme="majorBidi"/>
          <w:sz w:val="24"/>
          <w:szCs w:val="24"/>
        </w:rPr>
        <w:t>baca</w:t>
      </w:r>
      <w:proofErr w:type="spellEnd"/>
      <w:r w:rsidRPr="00402DEE">
        <w:rPr>
          <w:rFonts w:asciiTheme="majorBidi" w:hAnsiTheme="majorBidi" w:cstheme="majorBidi"/>
          <w:sz w:val="24"/>
          <w:szCs w:val="24"/>
        </w:rPr>
        <w:t xml:space="preserve"> Al-Qur’an </w:t>
      </w:r>
      <w:proofErr w:type="spellStart"/>
      <w:r w:rsidRPr="00402DEE">
        <w:rPr>
          <w:rFonts w:asciiTheme="majorBidi" w:hAnsiTheme="majorBidi" w:cstheme="majorBidi"/>
          <w:sz w:val="24"/>
          <w:szCs w:val="24"/>
        </w:rPr>
        <w:t>anak</w:t>
      </w:r>
      <w:proofErr w:type="spellEnd"/>
      <w:r w:rsidRPr="00402DEE">
        <w:rPr>
          <w:rFonts w:asciiTheme="majorBidi" w:hAnsiTheme="majorBidi" w:cstheme="majorBidi"/>
          <w:sz w:val="24"/>
          <w:szCs w:val="24"/>
        </w:rPr>
        <w:t>.</w:t>
      </w:r>
      <w:r>
        <w:rPr>
          <w:rStyle w:val="FootnoteReference"/>
          <w:rFonts w:asciiTheme="majorBidi" w:hAnsiTheme="majorBidi" w:cstheme="majorBidi"/>
          <w:sz w:val="24"/>
          <w:szCs w:val="24"/>
        </w:rPr>
        <w:footnoteReference w:id="183"/>
      </w:r>
    </w:p>
    <w:p w14:paraId="61E0AF43" w14:textId="77777777" w:rsidR="00F8263D" w:rsidRPr="00402DEE" w:rsidRDefault="00F8263D" w:rsidP="00F8263D">
      <w:pPr>
        <w:pStyle w:val="ListParagraph"/>
        <w:spacing w:after="0"/>
        <w:ind w:left="1440" w:firstLine="273"/>
        <w:jc w:val="both"/>
        <w:rPr>
          <w:rFonts w:asciiTheme="majorBidi" w:hAnsiTheme="majorBidi" w:cstheme="majorBidi"/>
          <w:sz w:val="24"/>
          <w:szCs w:val="24"/>
        </w:rPr>
      </w:pPr>
    </w:p>
    <w:p w14:paraId="2908F5A3" w14:textId="618B82C0" w:rsidR="00F8263D" w:rsidRPr="00845DC2" w:rsidRDefault="00F8263D" w:rsidP="00845DC2">
      <w:pPr>
        <w:pStyle w:val="ListParagraph"/>
        <w:spacing w:after="0" w:line="480" w:lineRule="auto"/>
        <w:ind w:left="993" w:firstLine="447"/>
        <w:jc w:val="both"/>
        <w:rPr>
          <w:rFonts w:asciiTheme="majorBidi" w:hAnsiTheme="majorBidi" w:cstheme="majorBidi"/>
          <w:sz w:val="24"/>
          <w:szCs w:val="24"/>
        </w:rPr>
      </w:pP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kerjasama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efektivitas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baca</w:t>
      </w:r>
      <w:proofErr w:type="spellEnd"/>
      <w:r>
        <w:rPr>
          <w:rFonts w:asciiTheme="majorBidi" w:hAnsiTheme="majorBidi" w:cstheme="majorBidi"/>
          <w:sz w:val="24"/>
          <w:szCs w:val="24"/>
        </w:rPr>
        <w:t xml:space="preserve"> Al-Qur’an di SDIT Nurul </w:t>
      </w:r>
      <w:proofErr w:type="spellStart"/>
      <w:r>
        <w:rPr>
          <w:rFonts w:asciiTheme="majorBidi" w:hAnsiTheme="majorBidi" w:cstheme="majorBidi"/>
          <w:sz w:val="24"/>
          <w:szCs w:val="24"/>
        </w:rPr>
        <w:t>Ishlah</w:t>
      </w:r>
      <w:proofErr w:type="spellEnd"/>
      <w:r>
        <w:rPr>
          <w:rFonts w:asciiTheme="majorBidi" w:hAnsiTheme="majorBidi" w:cstheme="majorBidi"/>
          <w:sz w:val="24"/>
          <w:szCs w:val="24"/>
        </w:rPr>
        <w:t xml:space="preserve"> Banda Aceh.</w:t>
      </w:r>
    </w:p>
    <w:p w14:paraId="57C42F7A" w14:textId="77777777" w:rsidR="00F8263D" w:rsidRPr="00514E78" w:rsidRDefault="00F8263D" w:rsidP="000B0BD9">
      <w:pPr>
        <w:pStyle w:val="ListParagraph"/>
        <w:numPr>
          <w:ilvl w:val="0"/>
          <w:numId w:val="67"/>
        </w:numPr>
        <w:spacing w:after="0" w:line="480" w:lineRule="auto"/>
        <w:ind w:left="993"/>
        <w:jc w:val="both"/>
        <w:rPr>
          <w:rFonts w:asciiTheme="majorBidi" w:hAnsiTheme="majorBidi" w:cstheme="majorBidi"/>
          <w:sz w:val="24"/>
          <w:szCs w:val="24"/>
        </w:rPr>
      </w:pPr>
      <w:proofErr w:type="spellStart"/>
      <w:r w:rsidRPr="00514E78">
        <w:rPr>
          <w:rFonts w:asciiTheme="majorBidi" w:hAnsiTheme="majorBidi" w:cstheme="majorBidi"/>
          <w:sz w:val="24"/>
          <w:szCs w:val="24"/>
        </w:rPr>
        <w:t>Menambah</w:t>
      </w:r>
      <w:proofErr w:type="spellEnd"/>
      <w:r w:rsidRPr="00514E78">
        <w:rPr>
          <w:rFonts w:asciiTheme="majorBidi" w:hAnsiTheme="majorBidi" w:cstheme="majorBidi"/>
          <w:sz w:val="24"/>
          <w:szCs w:val="24"/>
        </w:rPr>
        <w:t xml:space="preserve"> </w:t>
      </w:r>
      <w:proofErr w:type="spellStart"/>
      <w:r w:rsidRPr="00514E78">
        <w:rPr>
          <w:rFonts w:asciiTheme="majorBidi" w:hAnsiTheme="majorBidi" w:cstheme="majorBidi"/>
          <w:sz w:val="24"/>
          <w:szCs w:val="24"/>
        </w:rPr>
        <w:t>Alokasi</w:t>
      </w:r>
      <w:proofErr w:type="spellEnd"/>
      <w:r w:rsidRPr="00514E78">
        <w:rPr>
          <w:rFonts w:asciiTheme="majorBidi" w:hAnsiTheme="majorBidi" w:cstheme="majorBidi"/>
          <w:sz w:val="24"/>
          <w:szCs w:val="24"/>
        </w:rPr>
        <w:t xml:space="preserve"> Waktu </w:t>
      </w:r>
      <w:proofErr w:type="spellStart"/>
      <w:r w:rsidRPr="00514E78">
        <w:rPr>
          <w:rFonts w:asciiTheme="majorBidi" w:hAnsiTheme="majorBidi" w:cstheme="majorBidi"/>
          <w:sz w:val="24"/>
          <w:szCs w:val="24"/>
        </w:rPr>
        <w:t>Pembelajaran</w:t>
      </w:r>
      <w:proofErr w:type="spellEnd"/>
      <w:r w:rsidRPr="00514E78">
        <w:rPr>
          <w:rFonts w:asciiTheme="majorBidi" w:hAnsiTheme="majorBidi" w:cstheme="majorBidi"/>
          <w:sz w:val="24"/>
          <w:szCs w:val="24"/>
        </w:rPr>
        <w:t xml:space="preserve"> Baca </w:t>
      </w:r>
      <w:proofErr w:type="spellStart"/>
      <w:r w:rsidRPr="00514E78">
        <w:rPr>
          <w:rFonts w:asciiTheme="majorBidi" w:hAnsiTheme="majorBidi" w:cstheme="majorBidi"/>
          <w:sz w:val="24"/>
          <w:szCs w:val="24"/>
        </w:rPr>
        <w:t>Tulis</w:t>
      </w:r>
      <w:proofErr w:type="spellEnd"/>
      <w:r w:rsidRPr="00514E78">
        <w:rPr>
          <w:rFonts w:asciiTheme="majorBidi" w:hAnsiTheme="majorBidi" w:cstheme="majorBidi"/>
          <w:sz w:val="24"/>
          <w:szCs w:val="24"/>
        </w:rPr>
        <w:t xml:space="preserve"> Al-Qur’an</w:t>
      </w:r>
    </w:p>
    <w:p w14:paraId="1C5E3D2E" w14:textId="77777777" w:rsidR="00F8263D" w:rsidRDefault="00F8263D" w:rsidP="00F8263D">
      <w:pPr>
        <w:pStyle w:val="ListParagraph"/>
        <w:spacing w:after="0" w:line="480" w:lineRule="auto"/>
        <w:ind w:left="993" w:firstLine="447"/>
        <w:jc w:val="both"/>
        <w:rPr>
          <w:rFonts w:asciiTheme="majorBidi" w:hAnsiTheme="majorBidi" w:cstheme="majorBidi"/>
          <w:sz w:val="24"/>
          <w:szCs w:val="24"/>
        </w:rPr>
      </w:pPr>
      <w:r>
        <w:rPr>
          <w:rFonts w:asciiTheme="majorBidi" w:hAnsiTheme="majorBidi" w:cstheme="majorBidi"/>
          <w:sz w:val="24"/>
          <w:szCs w:val="24"/>
        </w:rPr>
        <w:t xml:space="preserve">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kendala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pelaksanaan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di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kurangnya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alokasi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pembelajaran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upaya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menambahkan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Lokal</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dan </w:t>
      </w:r>
      <w:proofErr w:type="spellStart"/>
      <w:r>
        <w:rPr>
          <w:rFonts w:asciiTheme="majorBidi" w:hAnsiTheme="majorBidi" w:cstheme="majorBidi"/>
          <w:sz w:val="24"/>
          <w:szCs w:val="24"/>
        </w:rPr>
        <w:t>mengadakan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ekstrakurikuler</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di </w:t>
      </w:r>
      <w:proofErr w:type="spellStart"/>
      <w:r>
        <w:rPr>
          <w:rFonts w:asciiTheme="majorBidi" w:hAnsiTheme="majorBidi" w:cstheme="majorBidi"/>
          <w:sz w:val="24"/>
          <w:szCs w:val="24"/>
        </w:rPr>
        <w:t>luar</w:t>
      </w:r>
      <w:proofErr w:type="spellEnd"/>
      <w:r>
        <w:rPr>
          <w:rFonts w:asciiTheme="majorBidi" w:hAnsiTheme="majorBidi" w:cstheme="majorBidi"/>
          <w:sz w:val="24"/>
          <w:szCs w:val="24"/>
        </w:rPr>
        <w:t xml:space="preserve"> jam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MTsN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Serang</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MTsN</w:t>
      </w:r>
      <w:proofErr w:type="spellEnd"/>
      <w:r>
        <w:rPr>
          <w:rFonts w:asciiTheme="majorBidi" w:hAnsiTheme="majorBidi" w:cstheme="majorBidi"/>
          <w:sz w:val="24"/>
          <w:szCs w:val="24"/>
        </w:rPr>
        <w:t xml:space="preserve"> 1 Surabaya yang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kategori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w:t>
      </w:r>
    </w:p>
    <w:p w14:paraId="665DC9BA" w14:textId="77777777" w:rsidR="00F8263D" w:rsidRDefault="00F8263D" w:rsidP="00F8263D">
      <w:pPr>
        <w:pStyle w:val="ListParagraph"/>
        <w:spacing w:after="0"/>
        <w:ind w:left="1440" w:firstLine="447"/>
        <w:jc w:val="both"/>
        <w:rPr>
          <w:rFonts w:asciiTheme="majorBidi" w:hAnsiTheme="majorBidi" w:cstheme="majorBidi"/>
          <w:sz w:val="24"/>
          <w:szCs w:val="24"/>
        </w:rPr>
      </w:pPr>
      <w:proofErr w:type="spellStart"/>
      <w:r w:rsidRPr="00D05A6A">
        <w:rPr>
          <w:rFonts w:asciiTheme="majorBidi" w:hAnsiTheme="majorBidi" w:cstheme="majorBidi"/>
          <w:sz w:val="24"/>
          <w:szCs w:val="24"/>
        </w:rPr>
        <w:t>Setiap</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awal</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tahun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ajaran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baru</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MTsN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Serang</w:t>
      </w:r>
      <w:proofErr w:type="spellEnd"/>
      <w:r>
        <w:rPr>
          <w:rFonts w:asciiTheme="majorBidi" w:hAnsiTheme="majorBidi" w:cstheme="majorBidi"/>
          <w:sz w:val="24"/>
          <w:szCs w:val="24"/>
        </w:rPr>
        <w:t xml:space="preserve"> </w:t>
      </w:r>
      <w:proofErr w:type="spellStart"/>
      <w:r w:rsidRPr="00D05A6A">
        <w:rPr>
          <w:rFonts w:asciiTheme="majorBidi" w:hAnsiTheme="majorBidi" w:cstheme="majorBidi"/>
          <w:sz w:val="24"/>
          <w:szCs w:val="24"/>
        </w:rPr>
        <w:t>melakukan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pemetaan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kemampuan</w:t>
      </w:r>
      <w:proofErr w:type="spellEnd"/>
      <w:r w:rsidRPr="00D05A6A">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sidRPr="00D05A6A">
        <w:rPr>
          <w:rFonts w:asciiTheme="majorBidi" w:hAnsiTheme="majorBidi" w:cstheme="majorBidi"/>
          <w:sz w:val="24"/>
          <w:szCs w:val="24"/>
        </w:rPr>
        <w:t>baru</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dalam</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membaca</w:t>
      </w:r>
      <w:proofErr w:type="spellEnd"/>
      <w:r w:rsidRPr="00D05A6A">
        <w:rPr>
          <w:rFonts w:asciiTheme="majorBidi" w:hAnsiTheme="majorBidi" w:cstheme="majorBidi"/>
          <w:sz w:val="24"/>
          <w:szCs w:val="24"/>
        </w:rPr>
        <w:t xml:space="preserve"> dan </w:t>
      </w:r>
      <w:proofErr w:type="spellStart"/>
      <w:r w:rsidRPr="00D05A6A">
        <w:rPr>
          <w:rFonts w:asciiTheme="majorBidi" w:hAnsiTheme="majorBidi" w:cstheme="majorBidi"/>
          <w:sz w:val="24"/>
          <w:szCs w:val="24"/>
        </w:rPr>
        <w:t>menulis</w:t>
      </w:r>
      <w:proofErr w:type="spellEnd"/>
      <w:r w:rsidRPr="00D05A6A">
        <w:rPr>
          <w:rFonts w:asciiTheme="majorBidi" w:hAnsiTheme="majorBidi" w:cstheme="majorBidi"/>
          <w:sz w:val="24"/>
          <w:szCs w:val="24"/>
        </w:rPr>
        <w:t xml:space="preserve"> Al</w:t>
      </w:r>
      <w:r>
        <w:rPr>
          <w:rFonts w:asciiTheme="majorBidi" w:hAnsiTheme="majorBidi" w:cstheme="majorBidi"/>
          <w:sz w:val="24"/>
          <w:szCs w:val="24"/>
        </w:rPr>
        <w:t>-</w:t>
      </w:r>
      <w:r w:rsidRPr="00D05A6A">
        <w:rPr>
          <w:rFonts w:asciiTheme="majorBidi" w:hAnsiTheme="majorBidi" w:cstheme="majorBidi"/>
          <w:sz w:val="24"/>
          <w:szCs w:val="24"/>
        </w:rPr>
        <w:t xml:space="preserve">Qur’an. Setelah </w:t>
      </w:r>
      <w:proofErr w:type="spellStart"/>
      <w:r w:rsidRPr="00D05A6A">
        <w:rPr>
          <w:rFonts w:asciiTheme="majorBidi" w:hAnsiTheme="majorBidi" w:cstheme="majorBidi"/>
          <w:sz w:val="24"/>
          <w:szCs w:val="24"/>
        </w:rPr>
        <w:t>dipetakan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bagi</w:t>
      </w:r>
      <w:proofErr w:type="spellEnd"/>
      <w:r w:rsidRPr="00D05A6A">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05A6A">
        <w:rPr>
          <w:rFonts w:asciiTheme="majorBidi" w:hAnsiTheme="majorBidi" w:cstheme="majorBidi"/>
          <w:sz w:val="24"/>
          <w:szCs w:val="24"/>
        </w:rPr>
        <w:t xml:space="preserve"> yang </w:t>
      </w:r>
      <w:proofErr w:type="spellStart"/>
      <w:r w:rsidRPr="00D05A6A">
        <w:rPr>
          <w:rFonts w:asciiTheme="majorBidi" w:hAnsiTheme="majorBidi" w:cstheme="majorBidi"/>
          <w:sz w:val="24"/>
          <w:szCs w:val="24"/>
        </w:rPr>
        <w:t>belum</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dapat</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membaca</w:t>
      </w:r>
      <w:proofErr w:type="spellEnd"/>
      <w:r w:rsidRPr="00D05A6A">
        <w:rPr>
          <w:rFonts w:asciiTheme="majorBidi" w:hAnsiTheme="majorBidi" w:cstheme="majorBidi"/>
          <w:sz w:val="24"/>
          <w:szCs w:val="24"/>
        </w:rPr>
        <w:t xml:space="preserve"> dan </w:t>
      </w:r>
      <w:proofErr w:type="spellStart"/>
      <w:r w:rsidRPr="00D05A6A">
        <w:rPr>
          <w:rFonts w:asciiTheme="majorBidi" w:hAnsiTheme="majorBidi" w:cstheme="majorBidi"/>
          <w:sz w:val="24"/>
          <w:szCs w:val="24"/>
        </w:rPr>
        <w:t>menulis</w:t>
      </w:r>
      <w:proofErr w:type="spellEnd"/>
      <w:r w:rsidRPr="00D05A6A">
        <w:rPr>
          <w:rFonts w:asciiTheme="majorBidi" w:hAnsiTheme="majorBidi" w:cstheme="majorBidi"/>
          <w:sz w:val="24"/>
          <w:szCs w:val="24"/>
        </w:rPr>
        <w:t xml:space="preserve"> Al</w:t>
      </w:r>
      <w:r>
        <w:rPr>
          <w:rFonts w:asciiTheme="majorBidi" w:hAnsiTheme="majorBidi" w:cstheme="majorBidi"/>
          <w:sz w:val="24"/>
          <w:szCs w:val="24"/>
        </w:rPr>
        <w:t>-</w:t>
      </w:r>
      <w:r w:rsidRPr="00D05A6A">
        <w:rPr>
          <w:rFonts w:asciiTheme="majorBidi" w:hAnsiTheme="majorBidi" w:cstheme="majorBidi"/>
          <w:sz w:val="24"/>
          <w:szCs w:val="24"/>
        </w:rPr>
        <w:t xml:space="preserve">Qur’an </w:t>
      </w:r>
      <w:proofErr w:type="spellStart"/>
      <w:r w:rsidRPr="00D05A6A">
        <w:rPr>
          <w:rFonts w:asciiTheme="majorBidi" w:hAnsiTheme="majorBidi" w:cstheme="majorBidi"/>
          <w:sz w:val="24"/>
          <w:szCs w:val="24"/>
        </w:rPr>
        <w:t>akan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diberi</w:t>
      </w:r>
      <w:proofErr w:type="spellEnd"/>
      <w:r w:rsidRPr="00D05A6A">
        <w:rPr>
          <w:rFonts w:asciiTheme="majorBidi" w:hAnsiTheme="majorBidi" w:cstheme="majorBidi"/>
          <w:sz w:val="24"/>
          <w:szCs w:val="24"/>
        </w:rPr>
        <w:t xml:space="preserve"> </w:t>
      </w:r>
      <w:r w:rsidRPr="00D05A6A">
        <w:rPr>
          <w:rFonts w:asciiTheme="majorBidi" w:hAnsiTheme="majorBidi" w:cstheme="majorBidi"/>
          <w:i/>
          <w:iCs/>
          <w:sz w:val="24"/>
          <w:szCs w:val="24"/>
        </w:rPr>
        <w:t>treatment</w:t>
      </w:r>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khusus</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berupa</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pelajaran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tambahan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membaca</w:t>
      </w:r>
      <w:proofErr w:type="spellEnd"/>
      <w:r w:rsidRPr="00D05A6A">
        <w:rPr>
          <w:rFonts w:asciiTheme="majorBidi" w:hAnsiTheme="majorBidi" w:cstheme="majorBidi"/>
          <w:sz w:val="24"/>
          <w:szCs w:val="24"/>
        </w:rPr>
        <w:t xml:space="preserve"> dan </w:t>
      </w:r>
      <w:proofErr w:type="spellStart"/>
      <w:r w:rsidRPr="00D05A6A">
        <w:rPr>
          <w:rFonts w:asciiTheme="majorBidi" w:hAnsiTheme="majorBidi" w:cstheme="majorBidi"/>
          <w:sz w:val="24"/>
          <w:szCs w:val="24"/>
        </w:rPr>
        <w:t>menulis</w:t>
      </w:r>
      <w:proofErr w:type="spellEnd"/>
      <w:r w:rsidRPr="00D05A6A">
        <w:rPr>
          <w:rFonts w:asciiTheme="majorBidi" w:hAnsiTheme="majorBidi" w:cstheme="majorBidi"/>
          <w:sz w:val="24"/>
          <w:szCs w:val="24"/>
        </w:rPr>
        <w:t xml:space="preserve"> Al</w:t>
      </w:r>
      <w:r>
        <w:rPr>
          <w:rFonts w:asciiTheme="majorBidi" w:hAnsiTheme="majorBidi" w:cstheme="majorBidi"/>
          <w:sz w:val="24"/>
          <w:szCs w:val="24"/>
        </w:rPr>
        <w:t>-</w:t>
      </w:r>
      <w:r w:rsidRPr="00D05A6A">
        <w:rPr>
          <w:rFonts w:asciiTheme="majorBidi" w:hAnsiTheme="majorBidi" w:cstheme="majorBidi"/>
          <w:sz w:val="24"/>
          <w:szCs w:val="24"/>
        </w:rPr>
        <w:t xml:space="preserve">Qur’an. </w:t>
      </w:r>
      <w:proofErr w:type="spellStart"/>
      <w:r w:rsidRPr="00D05A6A">
        <w:rPr>
          <w:rFonts w:asciiTheme="majorBidi" w:hAnsiTheme="majorBidi" w:cstheme="majorBidi"/>
          <w:sz w:val="24"/>
          <w:szCs w:val="24"/>
        </w:rPr>
        <w:t>Kegiatan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penguatan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membaca</w:t>
      </w:r>
      <w:proofErr w:type="spellEnd"/>
      <w:r w:rsidRPr="00D05A6A">
        <w:rPr>
          <w:rFonts w:asciiTheme="majorBidi" w:hAnsiTheme="majorBidi" w:cstheme="majorBidi"/>
          <w:sz w:val="24"/>
          <w:szCs w:val="24"/>
        </w:rPr>
        <w:t xml:space="preserve"> dan </w:t>
      </w:r>
      <w:proofErr w:type="spellStart"/>
      <w:r w:rsidRPr="00D05A6A">
        <w:rPr>
          <w:rFonts w:asciiTheme="majorBidi" w:hAnsiTheme="majorBidi" w:cstheme="majorBidi"/>
          <w:sz w:val="24"/>
          <w:szCs w:val="24"/>
        </w:rPr>
        <w:t>menulis</w:t>
      </w:r>
      <w:proofErr w:type="spellEnd"/>
      <w:r w:rsidRPr="00D05A6A">
        <w:rPr>
          <w:rFonts w:asciiTheme="majorBidi" w:hAnsiTheme="majorBidi" w:cstheme="majorBidi"/>
          <w:sz w:val="24"/>
          <w:szCs w:val="24"/>
        </w:rPr>
        <w:t xml:space="preserve"> Al</w:t>
      </w:r>
      <w:r>
        <w:rPr>
          <w:rFonts w:asciiTheme="majorBidi" w:hAnsiTheme="majorBidi" w:cstheme="majorBidi"/>
          <w:sz w:val="24"/>
          <w:szCs w:val="24"/>
        </w:rPr>
        <w:t>-</w:t>
      </w:r>
      <w:r w:rsidRPr="00D05A6A">
        <w:rPr>
          <w:rFonts w:asciiTheme="majorBidi" w:hAnsiTheme="majorBidi" w:cstheme="majorBidi"/>
          <w:sz w:val="24"/>
          <w:szCs w:val="24"/>
        </w:rPr>
        <w:t xml:space="preserve">Qur’an </w:t>
      </w:r>
      <w:proofErr w:type="spellStart"/>
      <w:r w:rsidRPr="00D05A6A">
        <w:rPr>
          <w:rFonts w:asciiTheme="majorBidi" w:hAnsiTheme="majorBidi" w:cstheme="majorBidi"/>
          <w:sz w:val="24"/>
          <w:szCs w:val="24"/>
        </w:rPr>
        <w:t>bagi</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siswa</w:t>
      </w:r>
      <w:proofErr w:type="spellEnd"/>
      <w:r w:rsidRPr="00D05A6A">
        <w:rPr>
          <w:rFonts w:asciiTheme="majorBidi" w:hAnsiTheme="majorBidi" w:cstheme="majorBidi"/>
          <w:sz w:val="24"/>
          <w:szCs w:val="24"/>
        </w:rPr>
        <w:t xml:space="preserve"> yang </w:t>
      </w:r>
      <w:proofErr w:type="spellStart"/>
      <w:r w:rsidRPr="00D05A6A">
        <w:rPr>
          <w:rFonts w:asciiTheme="majorBidi" w:hAnsiTheme="majorBidi" w:cstheme="majorBidi"/>
          <w:sz w:val="24"/>
          <w:szCs w:val="24"/>
        </w:rPr>
        <w:t>belum</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mampu</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ini</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diberikan</w:t>
      </w:r>
      <w:proofErr w:type="spellEnd"/>
      <w:r w:rsidRPr="00D05A6A">
        <w:rPr>
          <w:rFonts w:asciiTheme="majorBidi" w:hAnsiTheme="majorBidi" w:cstheme="majorBidi"/>
          <w:sz w:val="24"/>
          <w:szCs w:val="24"/>
        </w:rPr>
        <w:t xml:space="preserve"> 4 kali </w:t>
      </w:r>
      <w:proofErr w:type="spellStart"/>
      <w:r w:rsidRPr="00D05A6A">
        <w:rPr>
          <w:rFonts w:asciiTheme="majorBidi" w:hAnsiTheme="majorBidi" w:cstheme="majorBidi"/>
          <w:sz w:val="24"/>
          <w:szCs w:val="24"/>
        </w:rPr>
        <w:t>dalan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satu</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minggu</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yaitu</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setiap</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hari</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Senin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sampai</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hari</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Selasa</w:t>
      </w:r>
      <w:proofErr w:type="spellEnd"/>
      <w:r w:rsidRPr="00D05A6A">
        <w:rPr>
          <w:rFonts w:asciiTheme="majorBidi" w:hAnsiTheme="majorBidi" w:cstheme="majorBidi"/>
          <w:sz w:val="24"/>
          <w:szCs w:val="24"/>
        </w:rPr>
        <w:t xml:space="preserve"> pada </w:t>
      </w:r>
      <w:proofErr w:type="spellStart"/>
      <w:r w:rsidRPr="00D05A6A">
        <w:rPr>
          <w:rFonts w:asciiTheme="majorBidi" w:hAnsiTheme="majorBidi" w:cstheme="majorBidi"/>
          <w:sz w:val="24"/>
          <w:szCs w:val="24"/>
        </w:rPr>
        <w:t>pukul</w:t>
      </w:r>
      <w:proofErr w:type="spellEnd"/>
      <w:r w:rsidRPr="00D05A6A">
        <w:rPr>
          <w:rFonts w:asciiTheme="majorBidi" w:hAnsiTheme="majorBidi" w:cstheme="majorBidi"/>
          <w:sz w:val="24"/>
          <w:szCs w:val="24"/>
        </w:rPr>
        <w:t xml:space="preserve"> 14.00 - 15.00 WIB. </w:t>
      </w:r>
      <w:proofErr w:type="spellStart"/>
      <w:r w:rsidRPr="00D05A6A">
        <w:rPr>
          <w:rFonts w:asciiTheme="majorBidi" w:hAnsiTheme="majorBidi" w:cstheme="majorBidi"/>
          <w:sz w:val="24"/>
          <w:szCs w:val="24"/>
        </w:rPr>
        <w:t>Dengan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kegiatan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penguatan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ini</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diharapkan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siswa</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sudah</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bisa</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membaca</w:t>
      </w:r>
      <w:proofErr w:type="spellEnd"/>
      <w:r w:rsidRPr="00D05A6A">
        <w:rPr>
          <w:rFonts w:asciiTheme="majorBidi" w:hAnsiTheme="majorBidi" w:cstheme="majorBidi"/>
          <w:sz w:val="24"/>
          <w:szCs w:val="24"/>
        </w:rPr>
        <w:t xml:space="preserve"> dan </w:t>
      </w:r>
      <w:proofErr w:type="spellStart"/>
      <w:r w:rsidRPr="00D05A6A">
        <w:rPr>
          <w:rFonts w:asciiTheme="majorBidi" w:hAnsiTheme="majorBidi" w:cstheme="majorBidi"/>
          <w:sz w:val="24"/>
          <w:szCs w:val="24"/>
        </w:rPr>
        <w:t>menulis</w:t>
      </w:r>
      <w:proofErr w:type="spellEnd"/>
      <w:r w:rsidRPr="00D05A6A">
        <w:rPr>
          <w:rFonts w:asciiTheme="majorBidi" w:hAnsiTheme="majorBidi" w:cstheme="majorBidi"/>
          <w:sz w:val="24"/>
          <w:szCs w:val="24"/>
        </w:rPr>
        <w:t xml:space="preserve"> Al</w:t>
      </w:r>
      <w:r>
        <w:rPr>
          <w:rFonts w:asciiTheme="majorBidi" w:hAnsiTheme="majorBidi" w:cstheme="majorBidi"/>
          <w:sz w:val="24"/>
          <w:szCs w:val="24"/>
        </w:rPr>
        <w:t>-</w:t>
      </w:r>
      <w:r w:rsidRPr="00D05A6A">
        <w:rPr>
          <w:rFonts w:asciiTheme="majorBidi" w:hAnsiTheme="majorBidi" w:cstheme="majorBidi"/>
          <w:sz w:val="24"/>
          <w:szCs w:val="24"/>
        </w:rPr>
        <w:t xml:space="preserve">Qur’an </w:t>
      </w:r>
      <w:proofErr w:type="spellStart"/>
      <w:r w:rsidRPr="00D05A6A">
        <w:rPr>
          <w:rFonts w:asciiTheme="majorBidi" w:hAnsiTheme="majorBidi" w:cstheme="majorBidi"/>
          <w:sz w:val="24"/>
          <w:szCs w:val="24"/>
        </w:rPr>
        <w:t>saat</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mereka</w:t>
      </w:r>
      <w:proofErr w:type="spellEnd"/>
      <w:r w:rsidRPr="00D05A6A">
        <w:rPr>
          <w:rFonts w:asciiTheme="majorBidi" w:hAnsiTheme="majorBidi" w:cstheme="majorBidi"/>
          <w:sz w:val="24"/>
          <w:szCs w:val="24"/>
        </w:rPr>
        <w:t xml:space="preserve"> naik </w:t>
      </w:r>
      <w:proofErr w:type="spellStart"/>
      <w:r w:rsidRPr="00D05A6A">
        <w:rPr>
          <w:rFonts w:asciiTheme="majorBidi" w:hAnsiTheme="majorBidi" w:cstheme="majorBidi"/>
          <w:sz w:val="24"/>
          <w:szCs w:val="24"/>
        </w:rPr>
        <w:t>ke</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kelas</w:t>
      </w:r>
      <w:proofErr w:type="spellEnd"/>
      <w:r w:rsidRPr="00D05A6A">
        <w:rPr>
          <w:rFonts w:asciiTheme="majorBidi" w:hAnsiTheme="majorBidi" w:cstheme="majorBidi"/>
          <w:sz w:val="24"/>
          <w:szCs w:val="24"/>
        </w:rPr>
        <w:t xml:space="preserve"> VIII. Hal yang </w:t>
      </w:r>
      <w:proofErr w:type="spellStart"/>
      <w:r w:rsidRPr="00D05A6A">
        <w:rPr>
          <w:rFonts w:asciiTheme="majorBidi" w:hAnsiTheme="majorBidi" w:cstheme="majorBidi"/>
          <w:sz w:val="24"/>
          <w:szCs w:val="24"/>
        </w:rPr>
        <w:t>sama</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dilakukan</w:t>
      </w:r>
      <w:proofErr w:type="spellEnd"/>
      <w:r w:rsidRPr="00D05A6A">
        <w:rPr>
          <w:rFonts w:asciiTheme="majorBidi" w:hAnsiTheme="majorBidi" w:cstheme="majorBidi"/>
          <w:sz w:val="24"/>
          <w:szCs w:val="24"/>
        </w:rPr>
        <w:t xml:space="preserve"> oleh </w:t>
      </w:r>
      <w:proofErr w:type="spellStart"/>
      <w:r w:rsidRPr="00D05A6A">
        <w:rPr>
          <w:rFonts w:asciiTheme="majorBidi" w:hAnsiTheme="majorBidi" w:cstheme="majorBidi"/>
          <w:sz w:val="24"/>
          <w:szCs w:val="24"/>
        </w:rPr>
        <w:t>MTsN</w:t>
      </w:r>
      <w:proofErr w:type="spellEnd"/>
      <w:r w:rsidRPr="00D05A6A">
        <w:rPr>
          <w:rFonts w:asciiTheme="majorBidi" w:hAnsiTheme="majorBidi" w:cstheme="majorBidi"/>
          <w:sz w:val="24"/>
          <w:szCs w:val="24"/>
        </w:rPr>
        <w:t xml:space="preserve"> 1 Surabaya</w:t>
      </w:r>
      <w:r>
        <w:rPr>
          <w:rFonts w:asciiTheme="majorBidi" w:hAnsiTheme="majorBidi" w:cstheme="majorBidi"/>
          <w:sz w:val="24"/>
          <w:szCs w:val="24"/>
        </w:rPr>
        <w:t xml:space="preserve">, </w:t>
      </w:r>
      <w:proofErr w:type="spellStart"/>
      <w:r w:rsidRPr="00D05A6A">
        <w:rPr>
          <w:rFonts w:asciiTheme="majorBidi" w:hAnsiTheme="majorBidi" w:cstheme="majorBidi"/>
          <w:sz w:val="24"/>
          <w:szCs w:val="24"/>
        </w:rPr>
        <w:t>dalam</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upaya</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penyeragaman</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kemampuan</w:t>
      </w:r>
      <w:proofErr w:type="spellEnd"/>
      <w:r w:rsidRPr="00D05A6A">
        <w:rPr>
          <w:rFonts w:asciiTheme="majorBidi" w:hAnsiTheme="majorBidi" w:cstheme="majorBidi"/>
          <w:sz w:val="24"/>
          <w:szCs w:val="24"/>
        </w:rPr>
        <w:t xml:space="preserve"> minimal </w:t>
      </w:r>
      <w:proofErr w:type="spellStart"/>
      <w:r w:rsidRPr="00D05A6A">
        <w:rPr>
          <w:rFonts w:asciiTheme="majorBidi" w:hAnsiTheme="majorBidi" w:cstheme="majorBidi"/>
          <w:sz w:val="24"/>
          <w:szCs w:val="24"/>
        </w:rPr>
        <w:t>dalam</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hal</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baca</w:t>
      </w:r>
      <w:proofErr w:type="spellEnd"/>
      <w:r w:rsidRPr="00D05A6A">
        <w:rPr>
          <w:rFonts w:asciiTheme="majorBidi" w:hAnsiTheme="majorBidi" w:cstheme="majorBidi"/>
          <w:sz w:val="24"/>
          <w:szCs w:val="24"/>
        </w:rPr>
        <w:t xml:space="preserve"> Al-Qur’an, </w:t>
      </w:r>
      <w:proofErr w:type="spellStart"/>
      <w:r w:rsidRPr="00D05A6A">
        <w:rPr>
          <w:rFonts w:asciiTheme="majorBidi" w:hAnsiTheme="majorBidi" w:cstheme="majorBidi"/>
          <w:sz w:val="24"/>
          <w:szCs w:val="24"/>
        </w:rPr>
        <w:t>kepada</w:t>
      </w:r>
      <w:proofErr w:type="spellEnd"/>
      <w:r w:rsidRPr="00D05A6A">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kelas</w:t>
      </w:r>
      <w:proofErr w:type="spellEnd"/>
      <w:r w:rsidRPr="00D05A6A">
        <w:rPr>
          <w:rFonts w:asciiTheme="majorBidi" w:hAnsiTheme="majorBidi" w:cstheme="majorBidi"/>
          <w:sz w:val="24"/>
          <w:szCs w:val="24"/>
        </w:rPr>
        <w:t xml:space="preserve"> </w:t>
      </w:r>
      <w:r>
        <w:rPr>
          <w:rFonts w:asciiTheme="majorBidi" w:hAnsiTheme="majorBidi" w:cstheme="majorBidi"/>
          <w:sz w:val="24"/>
          <w:szCs w:val="24"/>
        </w:rPr>
        <w:t>VII</w:t>
      </w:r>
      <w:r w:rsidRPr="00D05A6A">
        <w:rPr>
          <w:rFonts w:asciiTheme="majorBidi" w:hAnsiTheme="majorBidi" w:cstheme="majorBidi"/>
          <w:sz w:val="24"/>
          <w:szCs w:val="24"/>
        </w:rPr>
        <w:t xml:space="preserve"> </w:t>
      </w:r>
      <w:proofErr w:type="spellStart"/>
      <w:r w:rsidRPr="00D05A6A">
        <w:rPr>
          <w:rFonts w:asciiTheme="majorBidi" w:hAnsiTheme="majorBidi" w:cstheme="majorBidi"/>
          <w:sz w:val="24"/>
          <w:szCs w:val="24"/>
        </w:rPr>
        <w:t>diberikan</w:t>
      </w:r>
      <w:proofErr w:type="spellEnd"/>
      <w:r w:rsidRPr="00D05A6A">
        <w:rPr>
          <w:rFonts w:asciiTheme="majorBidi" w:hAnsiTheme="majorBidi" w:cstheme="majorBidi"/>
          <w:sz w:val="24"/>
          <w:szCs w:val="24"/>
        </w:rPr>
        <w:t xml:space="preserve"> program </w:t>
      </w:r>
      <w:proofErr w:type="spellStart"/>
      <w:r w:rsidRPr="00D05A6A">
        <w:rPr>
          <w:rFonts w:asciiTheme="majorBidi" w:hAnsiTheme="majorBidi" w:cstheme="majorBidi"/>
          <w:sz w:val="24"/>
          <w:szCs w:val="24"/>
        </w:rPr>
        <w:t>Bimbingan</w:t>
      </w:r>
      <w:proofErr w:type="spellEnd"/>
      <w:r w:rsidRPr="00D05A6A">
        <w:rPr>
          <w:rFonts w:asciiTheme="majorBidi" w:hAnsiTheme="majorBidi" w:cstheme="majorBidi"/>
          <w:sz w:val="24"/>
          <w:szCs w:val="24"/>
        </w:rPr>
        <w:t xml:space="preserve"> Baca Al-Qur’an (BBQ).</w:t>
      </w:r>
      <w:r>
        <w:rPr>
          <w:rStyle w:val="FootnoteReference"/>
          <w:rFonts w:asciiTheme="majorBidi" w:hAnsiTheme="majorBidi" w:cstheme="majorBidi"/>
          <w:sz w:val="24"/>
          <w:szCs w:val="24"/>
        </w:rPr>
        <w:footnoteReference w:id="184"/>
      </w:r>
    </w:p>
    <w:p w14:paraId="3710D15E" w14:textId="77777777" w:rsidR="00F8263D" w:rsidRPr="001D5660" w:rsidRDefault="00F8263D" w:rsidP="00F8263D">
      <w:pPr>
        <w:pStyle w:val="ListParagraph"/>
        <w:spacing w:after="0"/>
        <w:ind w:left="1440" w:firstLine="447"/>
        <w:jc w:val="both"/>
        <w:rPr>
          <w:rFonts w:asciiTheme="majorBidi" w:hAnsiTheme="majorBidi" w:cstheme="majorBidi"/>
          <w:sz w:val="24"/>
          <w:szCs w:val="24"/>
        </w:rPr>
      </w:pPr>
    </w:p>
    <w:p w14:paraId="1B3CD319" w14:textId="77777777" w:rsidR="00F8263D" w:rsidRDefault="00F8263D" w:rsidP="00F8263D">
      <w:pPr>
        <w:pStyle w:val="ListParagraph"/>
        <w:spacing w:after="0" w:line="480" w:lineRule="auto"/>
        <w:ind w:left="993" w:firstLine="447"/>
        <w:jc w:val="both"/>
        <w:rPr>
          <w:rFonts w:asciiTheme="majorBidi" w:hAnsiTheme="majorBidi" w:cstheme="majorBidi"/>
          <w:sz w:val="24"/>
          <w:szCs w:val="24"/>
        </w:rPr>
      </w:pPr>
      <w:proofErr w:type="spellStart"/>
      <w:r>
        <w:rPr>
          <w:rFonts w:asciiTheme="majorBidi" w:hAnsiTheme="majorBidi" w:cstheme="majorBidi"/>
          <w:sz w:val="24"/>
          <w:szCs w:val="24"/>
        </w:rPr>
        <w:t>Namun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ekstrakurikuler</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yang </w:t>
      </w:r>
      <w:proofErr w:type="spellStart"/>
      <w:r>
        <w:rPr>
          <w:rFonts w:asciiTheme="majorBidi" w:hAnsiTheme="majorBidi" w:cstheme="majorBidi"/>
          <w:sz w:val="24"/>
          <w:szCs w:val="24"/>
        </w:rPr>
        <w:t>dilaksanakan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siang</w:t>
      </w:r>
      <w:proofErr w:type="spellEnd"/>
      <w:r>
        <w:rPr>
          <w:rFonts w:asciiTheme="majorBidi" w:hAnsiTheme="majorBidi" w:cstheme="majorBidi"/>
          <w:sz w:val="24"/>
          <w:szCs w:val="24"/>
        </w:rPr>
        <w:t xml:space="preserve"> / sore </w:t>
      </w:r>
      <w:proofErr w:type="spellStart"/>
      <w:r>
        <w:rPr>
          <w:rFonts w:asciiTheme="majorBidi" w:hAnsiTheme="majorBidi" w:cstheme="majorBidi"/>
          <w:sz w:val="24"/>
          <w:szCs w:val="24"/>
        </w:rPr>
        <w:t>dibutuhkan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kreativitas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kondusif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cenderung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kelelahan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seharusnya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dimanfaatkan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istirahat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justru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kembali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mengikuti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wajib</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w:t>
      </w:r>
    </w:p>
    <w:p w14:paraId="077B38A8" w14:textId="77777777" w:rsidR="00F8263D" w:rsidRDefault="00F8263D" w:rsidP="00F8263D">
      <w:pPr>
        <w:pStyle w:val="ListParagraph"/>
        <w:spacing w:after="0" w:line="480" w:lineRule="auto"/>
        <w:ind w:left="993" w:firstLine="447"/>
        <w:jc w:val="both"/>
        <w:rPr>
          <w:rFonts w:asciiTheme="majorBidi" w:hAnsiTheme="majorBidi" w:cstheme="majorBidi"/>
          <w:sz w:val="24"/>
          <w:szCs w:val="24"/>
        </w:rPr>
      </w:pPr>
      <w:proofErr w:type="spellStart"/>
      <w:r>
        <w:rPr>
          <w:rFonts w:asciiTheme="majorBidi" w:hAnsiTheme="majorBidi" w:cstheme="majorBidi"/>
          <w:sz w:val="24"/>
          <w:szCs w:val="24"/>
        </w:rPr>
        <w:t>Keberhasilan</w:t>
      </w:r>
      <w:proofErr w:type="spellEnd"/>
      <w:r>
        <w:rPr>
          <w:rFonts w:asciiTheme="majorBidi" w:hAnsiTheme="majorBidi" w:cstheme="majorBidi"/>
          <w:sz w:val="24"/>
          <w:szCs w:val="24"/>
        </w:rPr>
        <w:t xml:space="preserve"> program </w:t>
      </w:r>
      <w:proofErr w:type="spellStart"/>
      <w:r>
        <w:rPr>
          <w:rFonts w:asciiTheme="majorBidi" w:hAnsiTheme="majorBidi" w:cstheme="majorBidi"/>
          <w:sz w:val="24"/>
          <w:szCs w:val="24"/>
        </w:rPr>
        <w:t>ekstrakurikuler</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dipengaruhi</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kesejahteraan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Perekonomian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keaktifan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kefokusan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mengajar</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ditemukan</w:t>
      </w:r>
      <w:proofErr w:type="spellEnd"/>
      <w:r>
        <w:rPr>
          <w:rFonts w:asciiTheme="majorBidi" w:hAnsiTheme="majorBidi" w:cstheme="majorBidi"/>
          <w:sz w:val="24"/>
          <w:szCs w:val="24"/>
        </w:rPr>
        <w:t xml:space="preserve"> di SMA </w:t>
      </w:r>
      <w:proofErr w:type="spellStart"/>
      <w:r>
        <w:rPr>
          <w:rFonts w:asciiTheme="majorBidi" w:hAnsiTheme="majorBidi" w:cstheme="majorBidi"/>
          <w:sz w:val="24"/>
          <w:szCs w:val="24"/>
        </w:rPr>
        <w:t>Terpadu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Krida</w:t>
      </w:r>
      <w:proofErr w:type="spellEnd"/>
      <w:r>
        <w:rPr>
          <w:rFonts w:asciiTheme="majorBidi" w:hAnsiTheme="majorBidi" w:cstheme="majorBidi"/>
          <w:sz w:val="24"/>
          <w:szCs w:val="24"/>
        </w:rPr>
        <w:t xml:space="preserve"> Nusantara Bandung.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sangat </w:t>
      </w:r>
      <w:proofErr w:type="spellStart"/>
      <w:r>
        <w:rPr>
          <w:rFonts w:asciiTheme="majorBidi" w:hAnsiTheme="majorBidi" w:cstheme="majorBidi"/>
          <w:sz w:val="24"/>
          <w:szCs w:val="24"/>
        </w:rPr>
        <w:t>memperhatikan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kesejahteraan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mengajar</w:t>
      </w:r>
      <w:proofErr w:type="spellEnd"/>
      <w:r>
        <w:rPr>
          <w:rFonts w:asciiTheme="majorBidi" w:hAnsiTheme="majorBidi" w:cstheme="majorBidi"/>
          <w:sz w:val="24"/>
          <w:szCs w:val="24"/>
        </w:rPr>
        <w:t xml:space="preserve"> pada program </w:t>
      </w:r>
      <w:proofErr w:type="spellStart"/>
      <w:r>
        <w:rPr>
          <w:rFonts w:asciiTheme="majorBidi" w:hAnsiTheme="majorBidi" w:cstheme="majorBidi"/>
          <w:sz w:val="24"/>
          <w:szCs w:val="24"/>
        </w:rPr>
        <w:t>ekstrakurikuler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berdampak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keagamaan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Al-Qur’an.</w:t>
      </w:r>
    </w:p>
    <w:p w14:paraId="1D393EF4" w14:textId="77777777" w:rsidR="00F8263D" w:rsidRDefault="00F8263D" w:rsidP="00F8263D">
      <w:pPr>
        <w:pStyle w:val="ListParagraph"/>
        <w:spacing w:after="0"/>
        <w:ind w:left="1440" w:firstLine="447"/>
        <w:jc w:val="both"/>
        <w:rPr>
          <w:rFonts w:asciiTheme="majorBidi" w:hAnsiTheme="majorBidi" w:cstheme="majorBidi"/>
          <w:sz w:val="24"/>
          <w:szCs w:val="24"/>
        </w:rPr>
      </w:pPr>
      <w:r w:rsidRPr="005A66B5">
        <w:rPr>
          <w:rFonts w:asciiTheme="majorBidi" w:hAnsiTheme="majorBidi" w:cstheme="majorBidi"/>
          <w:sz w:val="24"/>
          <w:szCs w:val="24"/>
        </w:rPr>
        <w:t xml:space="preserve">Dari </w:t>
      </w:r>
      <w:proofErr w:type="spellStart"/>
      <w:r w:rsidRPr="005A66B5">
        <w:rPr>
          <w:rFonts w:asciiTheme="majorBidi" w:hAnsiTheme="majorBidi" w:cstheme="majorBidi"/>
          <w:sz w:val="24"/>
          <w:szCs w:val="24"/>
        </w:rPr>
        <w:t>aspek</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pembiayaan</w:t>
      </w:r>
      <w:proofErr w:type="spellEnd"/>
      <w:r w:rsidRPr="005A66B5">
        <w:rPr>
          <w:rFonts w:asciiTheme="majorBidi" w:hAnsiTheme="majorBidi" w:cstheme="majorBidi"/>
          <w:sz w:val="24"/>
          <w:szCs w:val="24"/>
        </w:rPr>
        <w:t xml:space="preserve">, SMAT </w:t>
      </w:r>
      <w:proofErr w:type="spellStart"/>
      <w:r w:rsidRPr="005A66B5">
        <w:rPr>
          <w:rFonts w:asciiTheme="majorBidi" w:hAnsiTheme="majorBidi" w:cstheme="majorBidi"/>
          <w:sz w:val="24"/>
          <w:szCs w:val="24"/>
        </w:rPr>
        <w:t>Krida</w:t>
      </w:r>
      <w:proofErr w:type="spellEnd"/>
      <w:r w:rsidRPr="005A66B5">
        <w:rPr>
          <w:rFonts w:asciiTheme="majorBidi" w:hAnsiTheme="majorBidi" w:cstheme="majorBidi"/>
          <w:sz w:val="24"/>
          <w:szCs w:val="24"/>
        </w:rPr>
        <w:t xml:space="preserve"> Nusantara </w:t>
      </w:r>
      <w:proofErr w:type="spellStart"/>
      <w:r w:rsidRPr="005A66B5">
        <w:rPr>
          <w:rFonts w:asciiTheme="majorBidi" w:hAnsiTheme="majorBidi" w:cstheme="majorBidi"/>
          <w:sz w:val="24"/>
          <w:szCs w:val="24"/>
        </w:rPr>
        <w:t>menunjukan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sekolah</w:t>
      </w:r>
      <w:proofErr w:type="spellEnd"/>
      <w:r w:rsidRPr="005A66B5">
        <w:rPr>
          <w:rFonts w:asciiTheme="majorBidi" w:hAnsiTheme="majorBidi" w:cstheme="majorBidi"/>
          <w:sz w:val="24"/>
          <w:szCs w:val="24"/>
        </w:rPr>
        <w:t xml:space="preserve"> yang sangat </w:t>
      </w:r>
      <w:proofErr w:type="spellStart"/>
      <w:r w:rsidRPr="005A66B5">
        <w:rPr>
          <w:rFonts w:asciiTheme="majorBidi" w:hAnsiTheme="majorBidi" w:cstheme="majorBidi"/>
          <w:sz w:val="24"/>
          <w:szCs w:val="24"/>
        </w:rPr>
        <w:t>peduli</w:t>
      </w:r>
      <w:proofErr w:type="spellEnd"/>
      <w:r w:rsidRPr="005A66B5">
        <w:rPr>
          <w:rFonts w:asciiTheme="majorBidi" w:hAnsiTheme="majorBidi" w:cstheme="majorBidi"/>
          <w:sz w:val="24"/>
          <w:szCs w:val="24"/>
        </w:rPr>
        <w:t xml:space="preserve"> pada </w:t>
      </w:r>
      <w:proofErr w:type="spellStart"/>
      <w:r w:rsidRPr="005A66B5">
        <w:rPr>
          <w:rFonts w:asciiTheme="majorBidi" w:hAnsiTheme="majorBidi" w:cstheme="majorBidi"/>
          <w:sz w:val="24"/>
          <w:szCs w:val="24"/>
        </w:rPr>
        <w:t>pendidikan</w:t>
      </w:r>
      <w:proofErr w:type="spellEnd"/>
      <w:r w:rsidRPr="005A66B5">
        <w:rPr>
          <w:rFonts w:asciiTheme="majorBidi" w:hAnsiTheme="majorBidi" w:cstheme="majorBidi"/>
          <w:sz w:val="24"/>
          <w:szCs w:val="24"/>
        </w:rPr>
        <w:t xml:space="preserve">. Hal </w:t>
      </w:r>
      <w:proofErr w:type="spellStart"/>
      <w:r w:rsidRPr="005A66B5">
        <w:rPr>
          <w:rFonts w:asciiTheme="majorBidi" w:hAnsiTheme="majorBidi" w:cstheme="majorBidi"/>
          <w:sz w:val="24"/>
          <w:szCs w:val="24"/>
        </w:rPr>
        <w:t>ini</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terlihat</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dari</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anggaran</w:t>
      </w:r>
      <w:proofErr w:type="spellEnd"/>
      <w:r w:rsidRPr="005A66B5">
        <w:rPr>
          <w:rFonts w:asciiTheme="majorBidi" w:hAnsiTheme="majorBidi" w:cstheme="majorBidi"/>
          <w:sz w:val="24"/>
          <w:szCs w:val="24"/>
        </w:rPr>
        <w:t xml:space="preserve"> yang </w:t>
      </w:r>
      <w:proofErr w:type="spellStart"/>
      <w:r w:rsidRPr="005A66B5">
        <w:rPr>
          <w:rFonts w:asciiTheme="majorBidi" w:hAnsiTheme="majorBidi" w:cstheme="majorBidi"/>
          <w:sz w:val="24"/>
          <w:szCs w:val="24"/>
        </w:rPr>
        <w:t>diberikan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untuk</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pelaksanaan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pembelajaran</w:t>
      </w:r>
      <w:proofErr w:type="spellEnd"/>
      <w:r w:rsidRPr="005A66B5">
        <w:rPr>
          <w:rFonts w:asciiTheme="majorBidi" w:hAnsiTheme="majorBidi" w:cstheme="majorBidi"/>
          <w:sz w:val="24"/>
          <w:szCs w:val="24"/>
        </w:rPr>
        <w:t xml:space="preserve"> PAI pada </w:t>
      </w:r>
      <w:proofErr w:type="spellStart"/>
      <w:r w:rsidRPr="005A66B5">
        <w:rPr>
          <w:rFonts w:asciiTheme="majorBidi" w:hAnsiTheme="majorBidi" w:cstheme="majorBidi"/>
          <w:sz w:val="24"/>
          <w:szCs w:val="24"/>
        </w:rPr>
        <w:t>kegiatan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Ekstrakurikuler</w:t>
      </w:r>
      <w:proofErr w:type="spellEnd"/>
      <w:r w:rsidRPr="005A66B5">
        <w:rPr>
          <w:rFonts w:asciiTheme="majorBidi" w:hAnsiTheme="majorBidi" w:cstheme="majorBidi"/>
          <w:sz w:val="24"/>
          <w:szCs w:val="24"/>
        </w:rPr>
        <w:t xml:space="preserve"> yang </w:t>
      </w:r>
      <w:proofErr w:type="spellStart"/>
      <w:r w:rsidRPr="005A66B5">
        <w:rPr>
          <w:rFonts w:asciiTheme="majorBidi" w:hAnsiTheme="majorBidi" w:cstheme="majorBidi"/>
          <w:sz w:val="24"/>
          <w:szCs w:val="24"/>
        </w:rPr>
        <w:t>begitu</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besar</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Berdasarkan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hasil</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wawancara</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dengan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pamong</w:t>
      </w:r>
      <w:proofErr w:type="spellEnd"/>
      <w:r w:rsidRPr="005A66B5">
        <w:rPr>
          <w:rFonts w:asciiTheme="majorBidi" w:hAnsiTheme="majorBidi" w:cstheme="majorBidi"/>
          <w:sz w:val="24"/>
          <w:szCs w:val="24"/>
        </w:rPr>
        <w:t xml:space="preserve"> agama, 12 </w:t>
      </w:r>
      <w:proofErr w:type="spellStart"/>
      <w:r w:rsidRPr="005A66B5">
        <w:rPr>
          <w:rFonts w:asciiTheme="majorBidi" w:hAnsiTheme="majorBidi" w:cstheme="majorBidi"/>
          <w:sz w:val="24"/>
          <w:szCs w:val="24"/>
        </w:rPr>
        <w:t>biaya</w:t>
      </w:r>
      <w:proofErr w:type="spellEnd"/>
      <w:r w:rsidRPr="005A66B5">
        <w:rPr>
          <w:rFonts w:asciiTheme="majorBidi" w:hAnsiTheme="majorBidi" w:cstheme="majorBidi"/>
          <w:sz w:val="24"/>
          <w:szCs w:val="24"/>
        </w:rPr>
        <w:t xml:space="preserve"> yang </w:t>
      </w:r>
      <w:proofErr w:type="spellStart"/>
      <w:r w:rsidRPr="005A66B5">
        <w:rPr>
          <w:rFonts w:asciiTheme="majorBidi" w:hAnsiTheme="majorBidi" w:cstheme="majorBidi"/>
          <w:sz w:val="24"/>
          <w:szCs w:val="24"/>
        </w:rPr>
        <w:t>dikeluarkan</w:t>
      </w:r>
      <w:proofErr w:type="spellEnd"/>
      <w:r w:rsidRPr="005A66B5">
        <w:rPr>
          <w:rFonts w:asciiTheme="majorBidi" w:hAnsiTheme="majorBidi" w:cstheme="majorBidi"/>
          <w:sz w:val="24"/>
          <w:szCs w:val="24"/>
        </w:rPr>
        <w:t xml:space="preserve"> oleh </w:t>
      </w:r>
      <w:proofErr w:type="spellStart"/>
      <w:r w:rsidRPr="005A66B5">
        <w:rPr>
          <w:rFonts w:asciiTheme="majorBidi" w:hAnsiTheme="majorBidi" w:cstheme="majorBidi"/>
          <w:sz w:val="24"/>
          <w:szCs w:val="24"/>
        </w:rPr>
        <w:t>yayasan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untuk</w:t>
      </w:r>
      <w:proofErr w:type="spellEnd"/>
      <w:r w:rsidRPr="005A66B5">
        <w:rPr>
          <w:rFonts w:asciiTheme="majorBidi" w:hAnsiTheme="majorBidi" w:cstheme="majorBidi"/>
          <w:sz w:val="24"/>
          <w:szCs w:val="24"/>
        </w:rPr>
        <w:t xml:space="preserve"> honorarium guru PAI pada </w:t>
      </w:r>
      <w:proofErr w:type="spellStart"/>
      <w:r w:rsidRPr="005A66B5">
        <w:rPr>
          <w:rFonts w:asciiTheme="majorBidi" w:hAnsiTheme="majorBidi" w:cstheme="majorBidi"/>
          <w:sz w:val="24"/>
          <w:szCs w:val="24"/>
        </w:rPr>
        <w:t>kegiatan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ini</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tiap</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bulannya</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sekitar</w:t>
      </w:r>
      <w:proofErr w:type="spellEnd"/>
      <w:r w:rsidRPr="005A66B5">
        <w:rPr>
          <w:rFonts w:asciiTheme="majorBidi" w:hAnsiTheme="majorBidi" w:cstheme="majorBidi"/>
          <w:sz w:val="24"/>
          <w:szCs w:val="24"/>
        </w:rPr>
        <w:t xml:space="preserve"> Rp. 19.404.000. Pada program </w:t>
      </w:r>
      <w:proofErr w:type="spellStart"/>
      <w:r w:rsidRPr="005A66B5">
        <w:rPr>
          <w:rFonts w:asciiTheme="majorBidi" w:hAnsiTheme="majorBidi" w:cstheme="majorBidi"/>
          <w:sz w:val="24"/>
          <w:szCs w:val="24"/>
        </w:rPr>
        <w:t>ini</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ada</w:t>
      </w:r>
      <w:proofErr w:type="spellEnd"/>
      <w:r w:rsidRPr="005A66B5">
        <w:rPr>
          <w:rFonts w:asciiTheme="majorBidi" w:hAnsiTheme="majorBidi" w:cstheme="majorBidi"/>
          <w:sz w:val="24"/>
          <w:szCs w:val="24"/>
        </w:rPr>
        <w:t xml:space="preserve"> 33 guru </w:t>
      </w:r>
      <w:proofErr w:type="spellStart"/>
      <w:r w:rsidRPr="005A66B5">
        <w:rPr>
          <w:rFonts w:asciiTheme="majorBidi" w:hAnsiTheme="majorBidi" w:cstheme="majorBidi"/>
          <w:sz w:val="24"/>
          <w:szCs w:val="24"/>
        </w:rPr>
        <w:t>tiap</w:t>
      </w:r>
      <w:proofErr w:type="spellEnd"/>
      <w:r w:rsidRPr="005A66B5">
        <w:rPr>
          <w:rFonts w:asciiTheme="majorBidi" w:hAnsiTheme="majorBidi" w:cstheme="majorBidi"/>
          <w:sz w:val="24"/>
          <w:szCs w:val="24"/>
        </w:rPr>
        <w:t xml:space="preserve"> semester dan </w:t>
      </w:r>
      <w:proofErr w:type="spellStart"/>
      <w:r w:rsidRPr="005A66B5">
        <w:rPr>
          <w:rFonts w:asciiTheme="majorBidi" w:hAnsiTheme="majorBidi" w:cstheme="majorBidi"/>
          <w:sz w:val="24"/>
          <w:szCs w:val="24"/>
        </w:rPr>
        <w:t>dihono</w:t>
      </w:r>
      <w:proofErr w:type="spellEnd"/>
      <w:r w:rsidRPr="005A66B5">
        <w:rPr>
          <w:rFonts w:asciiTheme="majorBidi" w:hAnsiTheme="majorBidi" w:cstheme="majorBidi"/>
          <w:sz w:val="24"/>
          <w:szCs w:val="24"/>
        </w:rPr>
        <w:t xml:space="preserve"> 40.000 </w:t>
      </w:r>
      <w:proofErr w:type="spellStart"/>
      <w:r w:rsidRPr="005A66B5">
        <w:rPr>
          <w:rFonts w:asciiTheme="majorBidi" w:hAnsiTheme="majorBidi" w:cstheme="majorBidi"/>
          <w:sz w:val="24"/>
          <w:szCs w:val="24"/>
        </w:rPr>
        <w:t>tiap</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pertemuannya</w:t>
      </w:r>
      <w:proofErr w:type="spellEnd"/>
      <w:r w:rsidRPr="005A66B5">
        <w:rPr>
          <w:rFonts w:asciiTheme="majorBidi" w:hAnsiTheme="majorBidi" w:cstheme="majorBidi"/>
          <w:sz w:val="24"/>
          <w:szCs w:val="24"/>
        </w:rPr>
        <w:t xml:space="preserve">. Jika </w:t>
      </w:r>
      <w:proofErr w:type="spellStart"/>
      <w:r w:rsidRPr="005A66B5">
        <w:rPr>
          <w:rFonts w:asciiTheme="majorBidi" w:hAnsiTheme="majorBidi" w:cstheme="majorBidi"/>
          <w:sz w:val="24"/>
          <w:szCs w:val="24"/>
        </w:rPr>
        <w:t>dalam</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seminggu</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dilaksanakan</w:t>
      </w:r>
      <w:proofErr w:type="spellEnd"/>
      <w:r w:rsidRPr="005A66B5">
        <w:rPr>
          <w:rFonts w:asciiTheme="majorBidi" w:hAnsiTheme="majorBidi" w:cstheme="majorBidi"/>
          <w:sz w:val="24"/>
          <w:szCs w:val="24"/>
        </w:rPr>
        <w:t xml:space="preserve"> 3 kali </w:t>
      </w:r>
      <w:proofErr w:type="spellStart"/>
      <w:r w:rsidRPr="005A66B5">
        <w:rPr>
          <w:rFonts w:asciiTheme="majorBidi" w:hAnsiTheme="majorBidi" w:cstheme="majorBidi"/>
          <w:sz w:val="24"/>
          <w:szCs w:val="24"/>
        </w:rPr>
        <w:t>pembelajaran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maka</w:t>
      </w:r>
      <w:proofErr w:type="spellEnd"/>
      <w:r w:rsidRPr="005A66B5">
        <w:rPr>
          <w:rFonts w:asciiTheme="majorBidi" w:hAnsiTheme="majorBidi" w:cstheme="majorBidi"/>
          <w:sz w:val="24"/>
          <w:szCs w:val="24"/>
        </w:rPr>
        <w:t xml:space="preserve"> rata-rata </w:t>
      </w:r>
      <w:proofErr w:type="spellStart"/>
      <w:r w:rsidRPr="005A66B5">
        <w:rPr>
          <w:rFonts w:asciiTheme="majorBidi" w:hAnsiTheme="majorBidi" w:cstheme="majorBidi"/>
          <w:sz w:val="24"/>
          <w:szCs w:val="24"/>
        </w:rPr>
        <w:t>mengajar</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adalah</w:t>
      </w:r>
      <w:proofErr w:type="spellEnd"/>
      <w:r w:rsidRPr="005A66B5">
        <w:rPr>
          <w:rFonts w:asciiTheme="majorBidi" w:hAnsiTheme="majorBidi" w:cstheme="majorBidi"/>
          <w:sz w:val="24"/>
          <w:szCs w:val="24"/>
        </w:rPr>
        <w:t xml:space="preserve"> 12 </w:t>
      </w:r>
      <w:proofErr w:type="spellStart"/>
      <w:r w:rsidRPr="005A66B5">
        <w:rPr>
          <w:rFonts w:asciiTheme="majorBidi" w:hAnsiTheme="majorBidi" w:cstheme="majorBidi"/>
          <w:sz w:val="24"/>
          <w:szCs w:val="24"/>
        </w:rPr>
        <w:t>pertemuan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Artinya</w:t>
      </w:r>
      <w:proofErr w:type="spellEnd"/>
      <w:r w:rsidRPr="005A66B5">
        <w:rPr>
          <w:rFonts w:asciiTheme="majorBidi" w:hAnsiTheme="majorBidi" w:cstheme="majorBidi"/>
          <w:sz w:val="24"/>
          <w:szCs w:val="24"/>
        </w:rPr>
        <w:t xml:space="preserve"> uang yang </w:t>
      </w:r>
      <w:proofErr w:type="spellStart"/>
      <w:r w:rsidRPr="005A66B5">
        <w:rPr>
          <w:rFonts w:asciiTheme="majorBidi" w:hAnsiTheme="majorBidi" w:cstheme="majorBidi"/>
          <w:sz w:val="24"/>
          <w:szCs w:val="24"/>
        </w:rPr>
        <w:t>dikeluarkan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untuk</w:t>
      </w:r>
      <w:proofErr w:type="spellEnd"/>
      <w:r w:rsidRPr="005A66B5">
        <w:rPr>
          <w:rFonts w:asciiTheme="majorBidi" w:hAnsiTheme="majorBidi" w:cstheme="majorBidi"/>
          <w:sz w:val="24"/>
          <w:szCs w:val="24"/>
        </w:rPr>
        <w:t xml:space="preserve"> honor </w:t>
      </w:r>
      <w:proofErr w:type="spellStart"/>
      <w:r w:rsidRPr="005A66B5">
        <w:rPr>
          <w:rFonts w:asciiTheme="majorBidi" w:hAnsiTheme="majorBidi" w:cstheme="majorBidi"/>
          <w:sz w:val="24"/>
          <w:szCs w:val="24"/>
        </w:rPr>
        <w:t>adalah</w:t>
      </w:r>
      <w:proofErr w:type="spellEnd"/>
      <w:r w:rsidRPr="005A66B5">
        <w:rPr>
          <w:rFonts w:asciiTheme="majorBidi" w:hAnsiTheme="majorBidi" w:cstheme="majorBidi"/>
          <w:sz w:val="24"/>
          <w:szCs w:val="24"/>
        </w:rPr>
        <w:t xml:space="preserve"> (40.000 x 12 jam x 33 orang) = 15.840.000. Dan </w:t>
      </w:r>
      <w:proofErr w:type="spellStart"/>
      <w:r w:rsidRPr="005A66B5">
        <w:rPr>
          <w:rFonts w:asciiTheme="majorBidi" w:hAnsiTheme="majorBidi" w:cstheme="majorBidi"/>
          <w:sz w:val="24"/>
          <w:szCs w:val="24"/>
        </w:rPr>
        <w:t>jika</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dihitung</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pengeluaran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dalam</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satu</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tahun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pelajaran</w:t>
      </w:r>
      <w:proofErr w:type="spellEnd"/>
      <w:r w:rsidRPr="005A66B5">
        <w:rPr>
          <w:rFonts w:asciiTheme="majorBidi" w:hAnsiTheme="majorBidi" w:cstheme="majorBidi"/>
          <w:sz w:val="24"/>
          <w:szCs w:val="24"/>
        </w:rPr>
        <w:t xml:space="preserve"> (rata-rata 10 </w:t>
      </w:r>
      <w:proofErr w:type="spellStart"/>
      <w:r w:rsidRPr="005A66B5">
        <w:rPr>
          <w:rFonts w:asciiTheme="majorBidi" w:hAnsiTheme="majorBidi" w:cstheme="majorBidi"/>
          <w:sz w:val="24"/>
          <w:szCs w:val="24"/>
        </w:rPr>
        <w:t>bulan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bisa</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mencapai</w:t>
      </w:r>
      <w:proofErr w:type="spellEnd"/>
      <w:r w:rsidRPr="005A66B5">
        <w:rPr>
          <w:rFonts w:asciiTheme="majorBidi" w:hAnsiTheme="majorBidi" w:cstheme="majorBidi"/>
          <w:sz w:val="24"/>
          <w:szCs w:val="24"/>
        </w:rPr>
        <w:t xml:space="preserve"> Rp. 158.400.000. </w:t>
      </w:r>
      <w:proofErr w:type="spellStart"/>
      <w:r w:rsidRPr="005A66B5">
        <w:rPr>
          <w:rFonts w:asciiTheme="majorBidi" w:hAnsiTheme="majorBidi" w:cstheme="majorBidi"/>
          <w:sz w:val="24"/>
          <w:szCs w:val="24"/>
        </w:rPr>
        <w:t>Dengan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demikian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jika</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dilihat</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dari</w:t>
      </w:r>
      <w:proofErr w:type="spellEnd"/>
      <w:r w:rsidRPr="005A66B5">
        <w:rPr>
          <w:rFonts w:asciiTheme="majorBidi" w:hAnsiTheme="majorBidi" w:cstheme="majorBidi"/>
          <w:sz w:val="24"/>
          <w:szCs w:val="24"/>
        </w:rPr>
        <w:t xml:space="preserve"> nominal uang </w:t>
      </w:r>
      <w:proofErr w:type="spellStart"/>
      <w:r w:rsidRPr="005A66B5">
        <w:rPr>
          <w:rFonts w:asciiTheme="majorBidi" w:hAnsiTheme="majorBidi" w:cstheme="majorBidi"/>
          <w:sz w:val="24"/>
          <w:szCs w:val="24"/>
        </w:rPr>
        <w:t>penyelenggaraan</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pembelajaran</w:t>
      </w:r>
      <w:proofErr w:type="spellEnd"/>
      <w:r w:rsidRPr="005A66B5">
        <w:rPr>
          <w:rFonts w:asciiTheme="majorBidi" w:hAnsiTheme="majorBidi" w:cstheme="majorBidi"/>
          <w:sz w:val="24"/>
          <w:szCs w:val="24"/>
        </w:rPr>
        <w:t xml:space="preserve"> PAI pada program </w:t>
      </w:r>
      <w:proofErr w:type="spellStart"/>
      <w:r w:rsidRPr="005A66B5">
        <w:rPr>
          <w:rFonts w:asciiTheme="majorBidi" w:hAnsiTheme="majorBidi" w:cstheme="majorBidi"/>
          <w:sz w:val="24"/>
          <w:szCs w:val="24"/>
        </w:rPr>
        <w:t>ekstrakurikuler</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termasuk</w:t>
      </w:r>
      <w:proofErr w:type="spellEnd"/>
      <w:r w:rsidRPr="005A66B5">
        <w:rPr>
          <w:rFonts w:asciiTheme="majorBidi" w:hAnsiTheme="majorBidi" w:cstheme="majorBidi"/>
          <w:sz w:val="24"/>
          <w:szCs w:val="24"/>
        </w:rPr>
        <w:t xml:space="preserve"> sangat </w:t>
      </w:r>
      <w:proofErr w:type="spellStart"/>
      <w:r w:rsidRPr="005A66B5">
        <w:rPr>
          <w:rFonts w:asciiTheme="majorBidi" w:hAnsiTheme="majorBidi" w:cstheme="majorBidi"/>
          <w:sz w:val="24"/>
          <w:szCs w:val="24"/>
        </w:rPr>
        <w:t>luar</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biasa</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daya</w:t>
      </w:r>
      <w:proofErr w:type="spellEnd"/>
      <w:r w:rsidRPr="005A66B5">
        <w:rPr>
          <w:rFonts w:asciiTheme="majorBidi" w:hAnsiTheme="majorBidi" w:cstheme="majorBidi"/>
          <w:sz w:val="24"/>
          <w:szCs w:val="24"/>
        </w:rPr>
        <w:t xml:space="preserve"> </w:t>
      </w:r>
      <w:proofErr w:type="spellStart"/>
      <w:r w:rsidRPr="005A66B5">
        <w:rPr>
          <w:rFonts w:asciiTheme="majorBidi" w:hAnsiTheme="majorBidi" w:cstheme="majorBidi"/>
          <w:sz w:val="24"/>
          <w:szCs w:val="24"/>
        </w:rPr>
        <w:t>dukungnya</w:t>
      </w:r>
      <w:proofErr w:type="spellEnd"/>
      <w:r w:rsidRPr="005A66B5">
        <w:rPr>
          <w:rFonts w:asciiTheme="majorBidi" w:hAnsiTheme="majorBidi" w:cstheme="majorBidi"/>
          <w:sz w:val="24"/>
          <w:szCs w:val="24"/>
        </w:rPr>
        <w:t>.</w:t>
      </w:r>
      <w:r>
        <w:rPr>
          <w:rStyle w:val="FootnoteReference"/>
          <w:rFonts w:asciiTheme="majorBidi" w:hAnsiTheme="majorBidi" w:cstheme="majorBidi"/>
          <w:sz w:val="24"/>
          <w:szCs w:val="24"/>
        </w:rPr>
        <w:footnoteReference w:id="185"/>
      </w:r>
    </w:p>
    <w:p w14:paraId="6339D793" w14:textId="77777777" w:rsidR="00F8263D" w:rsidRPr="00514E78" w:rsidRDefault="00F8263D" w:rsidP="00514E78">
      <w:pPr>
        <w:spacing w:after="0"/>
        <w:jc w:val="both"/>
        <w:rPr>
          <w:rFonts w:asciiTheme="majorBidi" w:hAnsiTheme="majorBidi" w:cstheme="majorBidi"/>
          <w:sz w:val="24"/>
          <w:szCs w:val="24"/>
        </w:rPr>
      </w:pPr>
    </w:p>
    <w:p w14:paraId="3D101891" w14:textId="77777777" w:rsidR="00F8263D" w:rsidRPr="00514E78" w:rsidRDefault="00F8263D" w:rsidP="000B0BD9">
      <w:pPr>
        <w:pStyle w:val="ListParagraph"/>
        <w:numPr>
          <w:ilvl w:val="0"/>
          <w:numId w:val="67"/>
        </w:numPr>
        <w:spacing w:after="0" w:line="480" w:lineRule="auto"/>
        <w:ind w:left="993"/>
        <w:jc w:val="both"/>
        <w:rPr>
          <w:rFonts w:asciiTheme="majorBidi" w:hAnsiTheme="majorBidi" w:cstheme="majorBidi"/>
          <w:sz w:val="24"/>
          <w:szCs w:val="24"/>
        </w:rPr>
      </w:pPr>
      <w:proofErr w:type="spellStart"/>
      <w:r w:rsidRPr="00514E78">
        <w:rPr>
          <w:rFonts w:asciiTheme="majorBidi" w:hAnsiTheme="majorBidi" w:cstheme="majorBidi"/>
          <w:sz w:val="24"/>
          <w:szCs w:val="24"/>
        </w:rPr>
        <w:t>Peningkatan</w:t>
      </w:r>
      <w:proofErr w:type="spellEnd"/>
      <w:r w:rsidRPr="00514E78">
        <w:rPr>
          <w:rFonts w:asciiTheme="majorBidi" w:hAnsiTheme="majorBidi" w:cstheme="majorBidi"/>
          <w:sz w:val="24"/>
          <w:szCs w:val="24"/>
        </w:rPr>
        <w:t xml:space="preserve"> </w:t>
      </w:r>
      <w:proofErr w:type="spellStart"/>
      <w:r w:rsidRPr="00514E78">
        <w:rPr>
          <w:rFonts w:asciiTheme="majorBidi" w:hAnsiTheme="majorBidi" w:cstheme="majorBidi"/>
          <w:sz w:val="24"/>
          <w:szCs w:val="24"/>
        </w:rPr>
        <w:t>Penyediaan</w:t>
      </w:r>
      <w:proofErr w:type="spellEnd"/>
      <w:r w:rsidRPr="00514E78">
        <w:rPr>
          <w:rFonts w:asciiTheme="majorBidi" w:hAnsiTheme="majorBidi" w:cstheme="majorBidi"/>
          <w:sz w:val="24"/>
          <w:szCs w:val="24"/>
        </w:rPr>
        <w:t xml:space="preserve"> Sarana dan </w:t>
      </w:r>
      <w:proofErr w:type="spellStart"/>
      <w:r w:rsidRPr="00514E78">
        <w:rPr>
          <w:rFonts w:asciiTheme="majorBidi" w:hAnsiTheme="majorBidi" w:cstheme="majorBidi"/>
          <w:sz w:val="24"/>
          <w:szCs w:val="24"/>
        </w:rPr>
        <w:t>Prasarana</w:t>
      </w:r>
      <w:proofErr w:type="spellEnd"/>
      <w:r w:rsidRPr="00514E78">
        <w:rPr>
          <w:rFonts w:asciiTheme="majorBidi" w:hAnsiTheme="majorBidi" w:cstheme="majorBidi"/>
          <w:sz w:val="24"/>
          <w:szCs w:val="24"/>
        </w:rPr>
        <w:t xml:space="preserve"> </w:t>
      </w:r>
      <w:proofErr w:type="spellStart"/>
      <w:r w:rsidRPr="00514E78">
        <w:rPr>
          <w:rFonts w:asciiTheme="majorBidi" w:hAnsiTheme="majorBidi" w:cstheme="majorBidi"/>
          <w:sz w:val="24"/>
          <w:szCs w:val="24"/>
        </w:rPr>
        <w:t>Pembelajaran</w:t>
      </w:r>
      <w:proofErr w:type="spellEnd"/>
      <w:r w:rsidRPr="00514E78">
        <w:rPr>
          <w:rFonts w:asciiTheme="majorBidi" w:hAnsiTheme="majorBidi" w:cstheme="majorBidi"/>
          <w:sz w:val="24"/>
          <w:szCs w:val="24"/>
        </w:rPr>
        <w:t xml:space="preserve"> Baca </w:t>
      </w:r>
      <w:proofErr w:type="spellStart"/>
      <w:r w:rsidRPr="00514E78">
        <w:rPr>
          <w:rFonts w:asciiTheme="majorBidi" w:hAnsiTheme="majorBidi" w:cstheme="majorBidi"/>
          <w:sz w:val="24"/>
          <w:szCs w:val="24"/>
        </w:rPr>
        <w:t>Tulis</w:t>
      </w:r>
      <w:proofErr w:type="spellEnd"/>
      <w:r w:rsidRPr="00514E78">
        <w:rPr>
          <w:rFonts w:asciiTheme="majorBidi" w:hAnsiTheme="majorBidi" w:cstheme="majorBidi"/>
          <w:sz w:val="24"/>
          <w:szCs w:val="24"/>
        </w:rPr>
        <w:t xml:space="preserve"> Al-Qur’an</w:t>
      </w:r>
    </w:p>
    <w:p w14:paraId="2D8B3750" w14:textId="77777777" w:rsidR="00F8263D" w:rsidRDefault="00F8263D" w:rsidP="00F8263D">
      <w:pPr>
        <w:pStyle w:val="ListParagraph"/>
        <w:spacing w:after="0" w:line="480" w:lineRule="auto"/>
        <w:ind w:left="993" w:firstLine="447"/>
        <w:jc w:val="both"/>
        <w:rPr>
          <w:rFonts w:asciiTheme="majorBidi" w:hAnsiTheme="majorBidi" w:cstheme="majorBidi"/>
          <w:sz w:val="24"/>
          <w:szCs w:val="24"/>
        </w:rPr>
      </w:pPr>
      <w:proofErr w:type="spellStart"/>
      <w:r>
        <w:rPr>
          <w:rFonts w:asciiTheme="majorBidi" w:hAnsiTheme="majorBidi" w:cstheme="majorBidi"/>
          <w:sz w:val="24"/>
          <w:szCs w:val="24"/>
        </w:rPr>
        <w:t>Penyediaan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sarana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prasarana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di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diperhatikan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khusus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lagi</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Standar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sarana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prasarana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merujuk</w:t>
      </w:r>
      <w:proofErr w:type="spellEnd"/>
      <w:r>
        <w:rPr>
          <w:rFonts w:asciiTheme="majorBidi" w:hAnsiTheme="majorBidi" w:cstheme="majorBidi"/>
          <w:sz w:val="24"/>
          <w:szCs w:val="24"/>
        </w:rPr>
        <w:t xml:space="preserve"> pada </w:t>
      </w:r>
      <w:r>
        <w:rPr>
          <w:rFonts w:asciiTheme="majorBidi" w:hAnsiTheme="majorBidi" w:cstheme="majorBidi"/>
          <w:sz w:val="24"/>
          <w:szCs w:val="24"/>
        </w:rPr>
        <w:lastRenderedPageBreak/>
        <w:t xml:space="preserve">Keputusan </w:t>
      </w:r>
      <w:proofErr w:type="spellStart"/>
      <w:r>
        <w:rPr>
          <w:rFonts w:asciiTheme="majorBidi" w:hAnsiTheme="majorBidi" w:cstheme="majorBidi"/>
          <w:sz w:val="24"/>
          <w:szCs w:val="24"/>
        </w:rPr>
        <w:t>Direktur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Jenderal</w:t>
      </w:r>
      <w:proofErr w:type="spellEnd"/>
      <w:r>
        <w:rPr>
          <w:rFonts w:asciiTheme="majorBidi" w:hAnsiTheme="majorBidi" w:cstheme="majorBidi"/>
          <w:sz w:val="24"/>
          <w:szCs w:val="24"/>
        </w:rPr>
        <w:t xml:space="preserve"> Pendidikan Islam </w:t>
      </w:r>
      <w:proofErr w:type="spellStart"/>
      <w:r>
        <w:rPr>
          <w:rFonts w:asciiTheme="majorBidi" w:hAnsiTheme="majorBidi" w:cstheme="majorBidi"/>
          <w:sz w:val="24"/>
          <w:szCs w:val="24"/>
        </w:rPr>
        <w:t>Nomor</w:t>
      </w:r>
      <w:proofErr w:type="spellEnd"/>
      <w:r>
        <w:rPr>
          <w:rFonts w:asciiTheme="majorBidi" w:hAnsiTheme="majorBidi" w:cstheme="majorBidi"/>
          <w:sz w:val="24"/>
          <w:szCs w:val="24"/>
        </w:rPr>
        <w:t xml:space="preserve"> 91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2020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Petunjuk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Pelaksanaan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Penyelenggaraan</w:t>
      </w:r>
      <w:proofErr w:type="spellEnd"/>
      <w:r>
        <w:rPr>
          <w:rFonts w:asciiTheme="majorBidi" w:hAnsiTheme="majorBidi" w:cstheme="majorBidi"/>
          <w:sz w:val="24"/>
          <w:szCs w:val="24"/>
        </w:rPr>
        <w:t xml:space="preserve"> Pendidikan Al-Qur’an. </w:t>
      </w:r>
    </w:p>
    <w:p w14:paraId="50D5BA39" w14:textId="77777777" w:rsidR="00F8263D" w:rsidRDefault="00F8263D" w:rsidP="000B0BD9">
      <w:pPr>
        <w:pStyle w:val="ListParagraph"/>
        <w:numPr>
          <w:ilvl w:val="0"/>
          <w:numId w:val="68"/>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Lembaga Pendidikan Al-Qur’an paling </w:t>
      </w:r>
      <w:proofErr w:type="spellStart"/>
      <w:r>
        <w:rPr>
          <w:rFonts w:asciiTheme="majorBidi" w:hAnsiTheme="majorBidi" w:cstheme="majorBidi"/>
          <w:sz w:val="24"/>
          <w:szCs w:val="24"/>
        </w:rPr>
        <w:t>sedikit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menyediakan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sarana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prasarana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w:t>
      </w:r>
    </w:p>
    <w:p w14:paraId="32560575" w14:textId="77777777" w:rsidR="00F8263D" w:rsidRDefault="00F8263D" w:rsidP="000B0BD9">
      <w:pPr>
        <w:pStyle w:val="ListParagraph"/>
        <w:numPr>
          <w:ilvl w:val="0"/>
          <w:numId w:val="6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Ruang Guru dan Tenaga </w:t>
      </w:r>
      <w:proofErr w:type="spellStart"/>
      <w:r>
        <w:rPr>
          <w:rFonts w:asciiTheme="majorBidi" w:hAnsiTheme="majorBidi" w:cstheme="majorBidi"/>
          <w:sz w:val="24"/>
          <w:szCs w:val="24"/>
        </w:rPr>
        <w:t>Kependidikan</w:t>
      </w:r>
      <w:proofErr w:type="spellEnd"/>
    </w:p>
    <w:p w14:paraId="291C30CC" w14:textId="77777777" w:rsidR="00F8263D" w:rsidRDefault="00F8263D" w:rsidP="000B0BD9">
      <w:pPr>
        <w:pStyle w:val="ListParagraph"/>
        <w:numPr>
          <w:ilvl w:val="0"/>
          <w:numId w:val="6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Ruang </w:t>
      </w:r>
      <w:proofErr w:type="spellStart"/>
      <w:r>
        <w:rPr>
          <w:rFonts w:asciiTheme="majorBidi" w:hAnsiTheme="majorBidi" w:cstheme="majorBidi"/>
          <w:sz w:val="24"/>
          <w:szCs w:val="24"/>
        </w:rPr>
        <w:t>Belajar</w:t>
      </w:r>
      <w:proofErr w:type="spellEnd"/>
    </w:p>
    <w:p w14:paraId="3988CD0A" w14:textId="77777777" w:rsidR="00F8263D" w:rsidRDefault="00F8263D" w:rsidP="000B0BD9">
      <w:pPr>
        <w:pStyle w:val="ListParagraph"/>
        <w:numPr>
          <w:ilvl w:val="0"/>
          <w:numId w:val="69"/>
        </w:numPr>
        <w:spacing w:after="0" w:line="480" w:lineRule="auto"/>
        <w:jc w:val="both"/>
        <w:rPr>
          <w:rFonts w:asciiTheme="majorBidi" w:hAnsiTheme="majorBidi" w:cstheme="majorBidi"/>
          <w:sz w:val="24"/>
          <w:szCs w:val="24"/>
        </w:rPr>
      </w:pPr>
      <w:r w:rsidRPr="009F47B7">
        <w:rPr>
          <w:rFonts w:asciiTheme="majorBidi" w:hAnsiTheme="majorBidi" w:cstheme="majorBidi"/>
          <w:sz w:val="24"/>
          <w:szCs w:val="24"/>
        </w:rPr>
        <w:t xml:space="preserve">Ruang </w:t>
      </w:r>
      <w:proofErr w:type="spellStart"/>
      <w:r w:rsidRPr="009F47B7">
        <w:rPr>
          <w:rFonts w:asciiTheme="majorBidi" w:hAnsiTheme="majorBidi" w:cstheme="majorBidi"/>
          <w:sz w:val="24"/>
          <w:szCs w:val="24"/>
        </w:rPr>
        <w:t>Bermain</w:t>
      </w:r>
      <w:proofErr w:type="spellEnd"/>
    </w:p>
    <w:p w14:paraId="502EC4AF" w14:textId="77777777" w:rsidR="00F8263D" w:rsidRDefault="00F8263D" w:rsidP="000B0BD9">
      <w:pPr>
        <w:pStyle w:val="ListParagraph"/>
        <w:numPr>
          <w:ilvl w:val="0"/>
          <w:numId w:val="68"/>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Sarana </w:t>
      </w:r>
      <w:proofErr w:type="spellStart"/>
      <w:r>
        <w:rPr>
          <w:rFonts w:asciiTheme="majorBidi" w:hAnsiTheme="majorBidi" w:cstheme="majorBidi"/>
          <w:sz w:val="24"/>
          <w:szCs w:val="24"/>
        </w:rPr>
        <w:t>prasarana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memperhatikan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kognitif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psikomotorik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w:t>
      </w:r>
    </w:p>
    <w:p w14:paraId="2D3C556D" w14:textId="7D6FF5EF" w:rsidR="00F8263D" w:rsidRDefault="00F8263D" w:rsidP="00F8263D">
      <w:pPr>
        <w:spacing w:after="0" w:line="480" w:lineRule="auto"/>
        <w:ind w:left="720" w:firstLine="633"/>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di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hendaknya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mencukupi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sarana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prasarana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dibutuhkan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memperhatikan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kognitif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psikomotorik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ruang</w:t>
      </w:r>
      <w:proofErr w:type="spellEnd"/>
      <w:r>
        <w:rPr>
          <w:rFonts w:asciiTheme="majorBidi" w:hAnsiTheme="majorBidi" w:cstheme="majorBidi"/>
          <w:sz w:val="24"/>
          <w:szCs w:val="24"/>
        </w:rPr>
        <w:t xml:space="preserve"> guru dan </w:t>
      </w:r>
      <w:proofErr w:type="spellStart"/>
      <w:r>
        <w:rPr>
          <w:rFonts w:asciiTheme="majorBidi" w:hAnsiTheme="majorBidi" w:cstheme="majorBidi"/>
          <w:sz w:val="24"/>
          <w:szCs w:val="24"/>
        </w:rPr>
        <w:t>tenaga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nyaman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ruang</w:t>
      </w:r>
      <w:proofErr w:type="spellEnd"/>
      <w:r>
        <w:rPr>
          <w:rFonts w:asciiTheme="majorBidi" w:hAnsiTheme="majorBidi" w:cstheme="majorBidi"/>
          <w:sz w:val="24"/>
          <w:szCs w:val="24"/>
        </w:rPr>
        <w:t xml:space="preserve"> ibadah (</w:t>
      </w:r>
      <w:proofErr w:type="spellStart"/>
      <w:r>
        <w:rPr>
          <w:rFonts w:asciiTheme="majorBidi" w:hAnsiTheme="majorBidi" w:cstheme="majorBidi"/>
          <w:sz w:val="24"/>
          <w:szCs w:val="24"/>
        </w:rPr>
        <w:t>Musholla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keagamaan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bermain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nuansa</w:t>
      </w:r>
      <w:proofErr w:type="spellEnd"/>
      <w:r>
        <w:rPr>
          <w:rFonts w:asciiTheme="majorBidi" w:hAnsiTheme="majorBidi" w:cstheme="majorBidi"/>
          <w:sz w:val="24"/>
          <w:szCs w:val="24"/>
        </w:rPr>
        <w:t xml:space="preserve"> agamis, speaker Al-Qur’an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murottal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surat-surat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w:t>
      </w:r>
      <w:proofErr w:type="spellEnd"/>
      <w:r>
        <w:rPr>
          <w:rFonts w:asciiTheme="majorBidi" w:hAnsiTheme="majorBidi" w:cstheme="majorBidi"/>
          <w:sz w:val="24"/>
          <w:szCs w:val="24"/>
        </w:rPr>
        <w:t xml:space="preserve"> dan lain-lain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Jika </w:t>
      </w:r>
      <w:proofErr w:type="spellStart"/>
      <w:r>
        <w:rPr>
          <w:rFonts w:asciiTheme="majorBidi" w:hAnsiTheme="majorBidi" w:cstheme="majorBidi"/>
          <w:sz w:val="24"/>
          <w:szCs w:val="24"/>
        </w:rPr>
        <w:t>sarana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prasarana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tersedia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dimanfaatkan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Insyaa</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w:t>
      </w:r>
    </w:p>
    <w:p w14:paraId="4B3ACC7B" w14:textId="29C371DD" w:rsidR="006E53CF" w:rsidRDefault="006E53CF" w:rsidP="00F8263D">
      <w:pPr>
        <w:spacing w:after="0" w:line="480" w:lineRule="auto"/>
        <w:ind w:left="720" w:firstLine="633"/>
        <w:jc w:val="both"/>
        <w:rPr>
          <w:rFonts w:asciiTheme="majorBidi" w:hAnsiTheme="majorBidi" w:cstheme="majorBidi"/>
          <w:sz w:val="24"/>
          <w:szCs w:val="24"/>
        </w:rPr>
      </w:pPr>
    </w:p>
    <w:p w14:paraId="49F3E355" w14:textId="77777777" w:rsidR="006E53CF" w:rsidRPr="002A6CF0" w:rsidRDefault="006E53CF" w:rsidP="00F8263D">
      <w:pPr>
        <w:spacing w:after="0" w:line="480" w:lineRule="auto"/>
        <w:ind w:left="720" w:firstLine="633"/>
        <w:jc w:val="both"/>
        <w:rPr>
          <w:rFonts w:asciiTheme="majorBidi" w:hAnsiTheme="majorBidi" w:cstheme="majorBidi"/>
          <w:sz w:val="24"/>
          <w:szCs w:val="24"/>
        </w:rPr>
      </w:pPr>
    </w:p>
    <w:p w14:paraId="7EA606FE" w14:textId="77777777" w:rsidR="00F8263D" w:rsidRPr="00514E78" w:rsidRDefault="00F8263D" w:rsidP="000B0BD9">
      <w:pPr>
        <w:pStyle w:val="ListParagraph"/>
        <w:numPr>
          <w:ilvl w:val="0"/>
          <w:numId w:val="86"/>
        </w:numPr>
        <w:spacing w:after="0" w:line="480" w:lineRule="auto"/>
        <w:jc w:val="both"/>
        <w:rPr>
          <w:rFonts w:ascii="Times New Roman" w:hAnsi="Times New Roman" w:cs="Times New Roman"/>
          <w:sz w:val="24"/>
          <w:szCs w:val="24"/>
        </w:rPr>
      </w:pPr>
      <w:proofErr w:type="spellStart"/>
      <w:r w:rsidRPr="00514E78">
        <w:rPr>
          <w:rFonts w:ascii="Times New Roman" w:hAnsi="Times New Roman" w:cs="Times New Roman"/>
          <w:sz w:val="24"/>
          <w:szCs w:val="24"/>
        </w:rPr>
        <w:lastRenderedPageBreak/>
        <w:t>Pemberantasan</w:t>
      </w:r>
      <w:proofErr w:type="spellEnd"/>
      <w:r w:rsidRPr="00514E78">
        <w:rPr>
          <w:rFonts w:ascii="Times New Roman" w:hAnsi="Times New Roman" w:cs="Times New Roman"/>
          <w:sz w:val="24"/>
          <w:szCs w:val="24"/>
        </w:rPr>
        <w:t xml:space="preserve"> </w:t>
      </w:r>
      <w:proofErr w:type="spellStart"/>
      <w:r w:rsidRPr="00514E78">
        <w:rPr>
          <w:rFonts w:ascii="Times New Roman" w:hAnsi="Times New Roman" w:cs="Times New Roman"/>
          <w:sz w:val="24"/>
          <w:szCs w:val="24"/>
        </w:rPr>
        <w:t>buta</w:t>
      </w:r>
      <w:proofErr w:type="spellEnd"/>
      <w:r w:rsidRPr="00514E78">
        <w:rPr>
          <w:rFonts w:ascii="Times New Roman" w:hAnsi="Times New Roman" w:cs="Times New Roman"/>
          <w:sz w:val="24"/>
          <w:szCs w:val="24"/>
        </w:rPr>
        <w:t xml:space="preserve"> </w:t>
      </w:r>
      <w:proofErr w:type="spellStart"/>
      <w:r w:rsidRPr="00514E78">
        <w:rPr>
          <w:rFonts w:ascii="Times New Roman" w:hAnsi="Times New Roman" w:cs="Times New Roman"/>
          <w:sz w:val="24"/>
          <w:szCs w:val="24"/>
        </w:rPr>
        <w:t>aksara</w:t>
      </w:r>
      <w:proofErr w:type="spellEnd"/>
      <w:r w:rsidRPr="00514E78">
        <w:rPr>
          <w:rFonts w:ascii="Times New Roman" w:hAnsi="Times New Roman" w:cs="Times New Roman"/>
          <w:sz w:val="24"/>
          <w:szCs w:val="24"/>
        </w:rPr>
        <w:t xml:space="preserve"> Al-Qur’an oleh </w:t>
      </w:r>
      <w:proofErr w:type="spellStart"/>
      <w:r w:rsidRPr="00514E78">
        <w:rPr>
          <w:rFonts w:ascii="Times New Roman" w:hAnsi="Times New Roman" w:cs="Times New Roman"/>
          <w:sz w:val="24"/>
          <w:szCs w:val="24"/>
        </w:rPr>
        <w:t>Lingkungan</w:t>
      </w:r>
      <w:proofErr w:type="spellEnd"/>
      <w:r w:rsidRPr="00514E78">
        <w:rPr>
          <w:rFonts w:ascii="Times New Roman" w:hAnsi="Times New Roman" w:cs="Times New Roman"/>
          <w:sz w:val="24"/>
          <w:szCs w:val="24"/>
        </w:rPr>
        <w:t xml:space="preserve"> Masyarakat dan </w:t>
      </w:r>
      <w:proofErr w:type="spellStart"/>
      <w:r w:rsidRPr="00514E78">
        <w:rPr>
          <w:rFonts w:ascii="Times New Roman" w:hAnsi="Times New Roman" w:cs="Times New Roman"/>
          <w:sz w:val="24"/>
          <w:szCs w:val="24"/>
        </w:rPr>
        <w:t>Pemerintah</w:t>
      </w:r>
      <w:proofErr w:type="spellEnd"/>
    </w:p>
    <w:p w14:paraId="42673AA8" w14:textId="77777777" w:rsidR="00F8263D" w:rsidRDefault="00F8263D" w:rsidP="00F8263D">
      <w:pPr>
        <w:pStyle w:val="ListParagraph"/>
        <w:spacing w:after="0" w:line="480" w:lineRule="auto"/>
        <w:ind w:left="644" w:firstLine="720"/>
        <w:jc w:val="both"/>
        <w:rPr>
          <w:rFonts w:ascii="Times New Roman" w:hAnsi="Times New Roman" w:cs="Times New Roman"/>
          <w:sz w:val="24"/>
          <w:szCs w:val="24"/>
        </w:rPr>
      </w:pPr>
      <w:r w:rsidRPr="002A6CF0">
        <w:rPr>
          <w:rFonts w:ascii="Times New Roman" w:hAnsi="Times New Roman" w:cs="Times New Roman"/>
          <w:sz w:val="24"/>
          <w:szCs w:val="24"/>
        </w:rPr>
        <w:t xml:space="preserve">Usaha </w:t>
      </w:r>
      <w:proofErr w:type="spellStart"/>
      <w:r w:rsidRPr="002A6CF0">
        <w:rPr>
          <w:rFonts w:ascii="Times New Roman" w:hAnsi="Times New Roman" w:cs="Times New Roman"/>
          <w:sz w:val="24"/>
          <w:szCs w:val="24"/>
        </w:rPr>
        <w:t>pemberantasan</w:t>
      </w:r>
      <w:proofErr w:type="spellEnd"/>
      <w:r w:rsidRPr="002A6CF0">
        <w:rPr>
          <w:rFonts w:ascii="Times New Roman" w:hAnsi="Times New Roman" w:cs="Times New Roman"/>
          <w:sz w:val="24"/>
          <w:szCs w:val="24"/>
        </w:rPr>
        <w:t xml:space="preserve"> </w:t>
      </w:r>
      <w:proofErr w:type="spellStart"/>
      <w:r w:rsidRPr="002A6CF0">
        <w:rPr>
          <w:rFonts w:ascii="Times New Roman" w:hAnsi="Times New Roman" w:cs="Times New Roman"/>
          <w:sz w:val="24"/>
          <w:szCs w:val="24"/>
        </w:rPr>
        <w:t>buta</w:t>
      </w:r>
      <w:proofErr w:type="spellEnd"/>
      <w:r w:rsidRPr="002A6CF0">
        <w:rPr>
          <w:rFonts w:ascii="Times New Roman" w:hAnsi="Times New Roman" w:cs="Times New Roman"/>
          <w:sz w:val="24"/>
          <w:szCs w:val="24"/>
        </w:rPr>
        <w:t xml:space="preserve"> </w:t>
      </w:r>
      <w:proofErr w:type="spellStart"/>
      <w:r w:rsidRPr="002A6CF0">
        <w:rPr>
          <w:rFonts w:ascii="Times New Roman" w:hAnsi="Times New Roman" w:cs="Times New Roman"/>
          <w:sz w:val="24"/>
          <w:szCs w:val="24"/>
        </w:rPr>
        <w:t>aksara</w:t>
      </w:r>
      <w:proofErr w:type="spellEnd"/>
      <w:r w:rsidRPr="002A6CF0">
        <w:rPr>
          <w:rFonts w:ascii="Times New Roman" w:hAnsi="Times New Roman" w:cs="Times New Roman"/>
          <w:sz w:val="24"/>
          <w:szCs w:val="24"/>
        </w:rPr>
        <w:t xml:space="preserve"> Al-Qur’an </w:t>
      </w:r>
      <w:proofErr w:type="spellStart"/>
      <w:r w:rsidRPr="002A6CF0">
        <w:rPr>
          <w:rFonts w:ascii="Times New Roman" w:hAnsi="Times New Roman" w:cs="Times New Roman"/>
          <w:sz w:val="24"/>
          <w:szCs w:val="24"/>
        </w:rPr>
        <w:t>tidak</w:t>
      </w:r>
      <w:proofErr w:type="spellEnd"/>
      <w:r w:rsidRPr="002A6CF0">
        <w:rPr>
          <w:rFonts w:ascii="Times New Roman" w:hAnsi="Times New Roman" w:cs="Times New Roman"/>
          <w:sz w:val="24"/>
          <w:szCs w:val="24"/>
        </w:rPr>
        <w:t xml:space="preserve"> </w:t>
      </w:r>
      <w:proofErr w:type="spellStart"/>
      <w:r w:rsidRPr="002A6CF0">
        <w:rPr>
          <w:rFonts w:ascii="Times New Roman" w:hAnsi="Times New Roman" w:cs="Times New Roman"/>
          <w:sz w:val="24"/>
          <w:szCs w:val="24"/>
        </w:rPr>
        <w:t>hanya</w:t>
      </w:r>
      <w:proofErr w:type="spellEnd"/>
      <w:r w:rsidRPr="002A6CF0">
        <w:rPr>
          <w:rFonts w:ascii="Times New Roman" w:hAnsi="Times New Roman" w:cs="Times New Roman"/>
          <w:sz w:val="24"/>
          <w:szCs w:val="24"/>
        </w:rPr>
        <w:t xml:space="preserve"> </w:t>
      </w:r>
      <w:proofErr w:type="spellStart"/>
      <w:r w:rsidRPr="002A6CF0">
        <w:rPr>
          <w:rFonts w:ascii="Times New Roman" w:hAnsi="Times New Roman" w:cs="Times New Roman"/>
          <w:sz w:val="24"/>
          <w:szCs w:val="24"/>
        </w:rPr>
        <w:t>cukup</w:t>
      </w:r>
      <w:proofErr w:type="spellEnd"/>
      <w:r w:rsidRPr="002A6CF0">
        <w:rPr>
          <w:rFonts w:ascii="Times New Roman" w:hAnsi="Times New Roman" w:cs="Times New Roman"/>
          <w:sz w:val="24"/>
          <w:szCs w:val="24"/>
        </w:rPr>
        <w:t xml:space="preserve"> </w:t>
      </w:r>
      <w:proofErr w:type="spellStart"/>
      <w:r w:rsidRPr="002A6CF0">
        <w:rPr>
          <w:rFonts w:ascii="Times New Roman" w:hAnsi="Times New Roman" w:cs="Times New Roman"/>
          <w:sz w:val="24"/>
          <w:szCs w:val="24"/>
        </w:rPr>
        <w:t>dilakukan</w:t>
      </w:r>
      <w:proofErr w:type="spellEnd"/>
      <w:r w:rsidRPr="002A6CF0">
        <w:rPr>
          <w:rFonts w:ascii="Times New Roman" w:hAnsi="Times New Roman" w:cs="Times New Roman"/>
          <w:sz w:val="24"/>
          <w:szCs w:val="24"/>
        </w:rPr>
        <w:t xml:space="preserve"> </w:t>
      </w:r>
      <w:proofErr w:type="spellStart"/>
      <w:r w:rsidRPr="002A6CF0">
        <w:rPr>
          <w:rFonts w:ascii="Times New Roman" w:hAnsi="Times New Roman" w:cs="Times New Roman"/>
          <w:sz w:val="24"/>
          <w:szCs w:val="24"/>
        </w:rPr>
        <w:t>dalam</w:t>
      </w:r>
      <w:proofErr w:type="spellEnd"/>
      <w:r w:rsidRPr="002A6CF0">
        <w:rPr>
          <w:rFonts w:ascii="Times New Roman" w:hAnsi="Times New Roman" w:cs="Times New Roman"/>
          <w:sz w:val="24"/>
          <w:szCs w:val="24"/>
        </w:rPr>
        <w:t xml:space="preserve"> </w:t>
      </w:r>
      <w:proofErr w:type="spellStart"/>
      <w:r w:rsidRPr="002A6CF0">
        <w:rPr>
          <w:rFonts w:ascii="Times New Roman" w:hAnsi="Times New Roman" w:cs="Times New Roman"/>
          <w:sz w:val="24"/>
          <w:szCs w:val="24"/>
        </w:rPr>
        <w:t>lingkungan</w:t>
      </w:r>
      <w:proofErr w:type="spellEnd"/>
      <w:r w:rsidRPr="002A6CF0">
        <w:rPr>
          <w:rFonts w:ascii="Times New Roman" w:hAnsi="Times New Roman" w:cs="Times New Roman"/>
          <w:sz w:val="24"/>
          <w:szCs w:val="24"/>
        </w:rPr>
        <w:t xml:space="preserve"> </w:t>
      </w:r>
      <w:proofErr w:type="spellStart"/>
      <w:r w:rsidRPr="002A6CF0">
        <w:rPr>
          <w:rFonts w:ascii="Times New Roman" w:hAnsi="Times New Roman" w:cs="Times New Roman"/>
          <w:sz w:val="24"/>
          <w:szCs w:val="24"/>
        </w:rPr>
        <w:t>keluarga</w:t>
      </w:r>
      <w:proofErr w:type="spellEnd"/>
      <w:r w:rsidRPr="002A6CF0">
        <w:rPr>
          <w:rFonts w:ascii="Times New Roman" w:hAnsi="Times New Roman" w:cs="Times New Roman"/>
          <w:sz w:val="24"/>
          <w:szCs w:val="24"/>
        </w:rPr>
        <w:t xml:space="preserve"> dan </w:t>
      </w:r>
      <w:proofErr w:type="spellStart"/>
      <w:r w:rsidRPr="002A6CF0">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paham</w:t>
      </w:r>
      <w:proofErr w:type="spellEnd"/>
      <w:r>
        <w:rPr>
          <w:rFonts w:ascii="Times New Roman" w:hAnsi="Times New Roman" w:cs="Times New Roman"/>
          <w:sz w:val="24"/>
          <w:szCs w:val="24"/>
        </w:rPr>
        <w:t xml:space="preserve"> agama dan </w:t>
      </w:r>
      <w:proofErr w:type="spellStart"/>
      <w:r>
        <w:rPr>
          <w:rFonts w:ascii="Times New Roman" w:hAnsi="Times New Roman" w:cs="Times New Roman"/>
          <w:sz w:val="24"/>
          <w:szCs w:val="24"/>
        </w:rPr>
        <w:t>berkesempatan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jenjang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formal,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tokoh-tokoh</w:t>
      </w:r>
      <w:proofErr w:type="spellEnd"/>
      <w:r>
        <w:rPr>
          <w:rFonts w:ascii="Times New Roman" w:hAnsi="Times New Roman" w:cs="Times New Roman"/>
          <w:sz w:val="24"/>
          <w:szCs w:val="24"/>
        </w:rPr>
        <w:t xml:space="preserve"> agama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mengaktifkan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Taman Kanak-Kanak Al-Qur’an (TKQ), Taman Pendidikan Al-Qur’an (TPQ), </w:t>
      </w:r>
      <w:proofErr w:type="spellStart"/>
      <w:r w:rsidRPr="00240BC4">
        <w:rPr>
          <w:rFonts w:ascii="Times New Roman" w:hAnsi="Times New Roman" w:cs="Times New Roman"/>
          <w:i/>
          <w:iCs/>
          <w:sz w:val="24"/>
          <w:szCs w:val="24"/>
        </w:rPr>
        <w:t>Ta’limul</w:t>
      </w:r>
      <w:proofErr w:type="spellEnd"/>
      <w:r w:rsidRPr="00240BC4">
        <w:rPr>
          <w:rFonts w:ascii="Times New Roman" w:hAnsi="Times New Roman" w:cs="Times New Roman"/>
          <w:i/>
          <w:iCs/>
          <w:sz w:val="24"/>
          <w:szCs w:val="24"/>
        </w:rPr>
        <w:t xml:space="preserve"> Qur’an Lil </w:t>
      </w:r>
      <w:proofErr w:type="spellStart"/>
      <w:r w:rsidRPr="00240BC4">
        <w:rPr>
          <w:rFonts w:ascii="Times New Roman" w:hAnsi="Times New Roman" w:cs="Times New Roman"/>
          <w:i/>
          <w:iCs/>
          <w:sz w:val="24"/>
          <w:szCs w:val="24"/>
        </w:rPr>
        <w:t>Aulad</w:t>
      </w:r>
      <w:proofErr w:type="spellEnd"/>
      <w:r>
        <w:rPr>
          <w:rFonts w:ascii="Times New Roman" w:hAnsi="Times New Roman" w:cs="Times New Roman"/>
          <w:sz w:val="24"/>
          <w:szCs w:val="24"/>
        </w:rPr>
        <w:t xml:space="preserve"> (TQA), Masjid, </w:t>
      </w:r>
      <w:proofErr w:type="spellStart"/>
      <w:r>
        <w:rPr>
          <w:rFonts w:ascii="Times New Roman" w:hAnsi="Times New Roman" w:cs="Times New Roman"/>
          <w:sz w:val="24"/>
          <w:szCs w:val="24"/>
        </w:rPr>
        <w:t>Musholla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majelis-majelis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0D420697" w14:textId="77777777" w:rsidR="00F8263D" w:rsidRDefault="00F8263D" w:rsidP="00F8263D">
      <w:pPr>
        <w:pStyle w:val="ListParagraph"/>
        <w:spacing w:after="0" w:line="480" w:lineRule="auto"/>
        <w:ind w:left="644" w:firstLine="720"/>
        <w:jc w:val="both"/>
        <w:rPr>
          <w:rFonts w:ascii="Times New Roman" w:hAnsi="Times New Roman" w:cs="Times New Roman"/>
          <w:sz w:val="24"/>
          <w:szCs w:val="24"/>
        </w:rPr>
      </w:pP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memprihatinkan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kecintaan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di </w:t>
      </w:r>
      <w:proofErr w:type="spellStart"/>
      <w:r>
        <w:rPr>
          <w:rFonts w:ascii="Times New Roman" w:hAnsi="Times New Roman" w:cs="Times New Roman"/>
          <w:sz w:val="24"/>
          <w:szCs w:val="24"/>
        </w:rPr>
        <w:t>lembaga-lembaga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Al-Qur’an. Masjid / </w:t>
      </w:r>
      <w:proofErr w:type="spellStart"/>
      <w:r>
        <w:rPr>
          <w:rFonts w:ascii="Times New Roman" w:hAnsi="Times New Roman" w:cs="Times New Roman"/>
          <w:sz w:val="24"/>
          <w:szCs w:val="24"/>
        </w:rPr>
        <w:t>Musholla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pada masa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mengemban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seramai</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berdiam</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memainkan</w:t>
      </w:r>
      <w:proofErr w:type="spellEnd"/>
      <w:r>
        <w:rPr>
          <w:rFonts w:ascii="Times New Roman" w:hAnsi="Times New Roman" w:cs="Times New Roman"/>
          <w:sz w:val="24"/>
          <w:szCs w:val="24"/>
        </w:rPr>
        <w:t xml:space="preserve"> </w:t>
      </w:r>
      <w:r w:rsidRPr="00E85F11">
        <w:rPr>
          <w:rFonts w:ascii="Times New Roman" w:hAnsi="Times New Roman" w:cs="Times New Roman"/>
          <w:i/>
          <w:iCs/>
          <w:sz w:val="24"/>
          <w:szCs w:val="24"/>
        </w:rPr>
        <w:t>Gadget</w:t>
      </w:r>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 </w:t>
      </w:r>
      <w:r w:rsidRPr="00E85F11">
        <w:rPr>
          <w:rFonts w:ascii="Times New Roman" w:hAnsi="Times New Roman" w:cs="Times New Roman"/>
          <w:i/>
          <w:iCs/>
          <w:sz w:val="24"/>
          <w:szCs w:val="24"/>
        </w:rPr>
        <w:t>games</w:t>
      </w:r>
      <w:r>
        <w:rPr>
          <w:rFonts w:ascii="Times New Roman" w:hAnsi="Times New Roman" w:cs="Times New Roman"/>
          <w:sz w:val="24"/>
          <w:szCs w:val="24"/>
        </w:rPr>
        <w:t xml:space="preserve">, </w:t>
      </w:r>
      <w:proofErr w:type="spellStart"/>
      <w:r>
        <w:rPr>
          <w:rFonts w:ascii="Times New Roman" w:hAnsi="Times New Roman" w:cs="Times New Roman"/>
          <w:sz w:val="24"/>
          <w:szCs w:val="24"/>
        </w:rPr>
        <w:t>menonton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hiburan</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Ada juga yang </w:t>
      </w:r>
      <w:proofErr w:type="spellStart"/>
      <w:r>
        <w:rPr>
          <w:rFonts w:ascii="Times New Roman" w:hAnsi="Times New Roman" w:cs="Times New Roman"/>
          <w:sz w:val="24"/>
          <w:szCs w:val="24"/>
        </w:rPr>
        <w:t>sibuk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Fenomena-fenomena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pergaulan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w:t>
      </w:r>
    </w:p>
    <w:p w14:paraId="3903943D" w14:textId="77777777" w:rsidR="00F8263D" w:rsidRDefault="00F8263D" w:rsidP="00F8263D">
      <w:pPr>
        <w:pStyle w:val="ListParagraph"/>
        <w:spacing w:after="0" w:line="480" w:lineRule="auto"/>
        <w:ind w:left="644" w:firstLine="720"/>
        <w:jc w:val="both"/>
        <w:rPr>
          <w:rFonts w:ascii="Times New Roman" w:hAnsi="Times New Roman" w:cs="Times New Roman"/>
          <w:sz w:val="24"/>
          <w:szCs w:val="24"/>
        </w:rPr>
      </w:pP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umat</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menerbitkan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pemberantasan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mengalokasikan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dan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Nasional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wilayah di Indonesia.</w:t>
      </w:r>
    </w:p>
    <w:p w14:paraId="595AC9A4" w14:textId="77777777" w:rsidR="00F8263D" w:rsidRDefault="00F8263D" w:rsidP="00F8263D">
      <w:pPr>
        <w:pStyle w:val="ListParagraph"/>
        <w:spacing w:after="0" w:line="480" w:lineRule="auto"/>
        <w:ind w:left="644" w:firstLine="720"/>
        <w:jc w:val="both"/>
        <w:rPr>
          <w:rFonts w:ascii="Times New Roman" w:hAnsi="Times New Roman" w:cs="Times New Roman"/>
          <w:sz w:val="24"/>
          <w:szCs w:val="24"/>
        </w:rPr>
      </w:pP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filterisasi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tayangan-tayangan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bioskop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Agama.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bioskop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dan media-media </w:t>
      </w:r>
      <w:proofErr w:type="spellStart"/>
      <w:r>
        <w:rPr>
          <w:rFonts w:ascii="Times New Roman" w:hAnsi="Times New Roman" w:cs="Times New Roman"/>
          <w:sz w:val="24"/>
          <w:szCs w:val="24"/>
        </w:rPr>
        <w:t>tontonan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menanyangkan</w:t>
      </w:r>
      <w:proofErr w:type="spellEnd"/>
      <w:r>
        <w:rPr>
          <w:rFonts w:ascii="Times New Roman" w:hAnsi="Times New Roman" w:cs="Times New Roman"/>
          <w:sz w:val="24"/>
          <w:szCs w:val="24"/>
        </w:rPr>
        <w:t xml:space="preserve"> program-program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channel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tayangan-tayangan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media-media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0AF67E7C" w14:textId="77777777" w:rsidR="00F8263D" w:rsidRPr="00FC06F9" w:rsidRDefault="00F8263D" w:rsidP="00F8263D">
      <w:pPr>
        <w:pStyle w:val="ListParagraph"/>
        <w:spacing w:after="0" w:line="480" w:lineRule="auto"/>
        <w:ind w:left="644" w:firstLine="720"/>
        <w:jc w:val="both"/>
        <w:rPr>
          <w:rFonts w:ascii="Times New Roman" w:hAnsi="Times New Roman" w:cs="Times New Roman"/>
          <w:sz w:val="24"/>
          <w:szCs w:val="24"/>
        </w:rPr>
      </w:pPr>
      <w:proofErr w:type="spellStart"/>
      <w:r>
        <w:rPr>
          <w:rFonts w:ascii="Times New Roman" w:hAnsi="Times New Roman" w:cs="Times New Roman"/>
          <w:sz w:val="24"/>
          <w:szCs w:val="24"/>
        </w:rPr>
        <w:t>Terkhusus</w:t>
      </w:r>
      <w:proofErr w:type="spellEnd"/>
      <w:r>
        <w:rPr>
          <w:rFonts w:ascii="Times New Roman" w:hAnsi="Times New Roman" w:cs="Times New Roman"/>
          <w:sz w:val="24"/>
          <w:szCs w:val="24"/>
        </w:rPr>
        <w:t xml:space="preserve"> wilayah 3T (</w:t>
      </w:r>
      <w:proofErr w:type="spellStart"/>
      <w:r>
        <w:rPr>
          <w:rFonts w:ascii="Times New Roman" w:hAnsi="Times New Roman" w:cs="Times New Roman"/>
          <w:sz w:val="24"/>
          <w:szCs w:val="24"/>
        </w:rPr>
        <w:t>Tertinggal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Terdepan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rekrutmen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komitmen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 xml:space="preserve"> di wilayah 3T,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bertugas</w:t>
      </w:r>
      <w:proofErr w:type="spellEnd"/>
      <w:r>
        <w:rPr>
          <w:rFonts w:ascii="Times New Roman" w:hAnsi="Times New Roman" w:cs="Times New Roman"/>
          <w:sz w:val="24"/>
          <w:szCs w:val="24"/>
        </w:rPr>
        <w:t xml:space="preserve"> di wilayah 3T (</w:t>
      </w:r>
      <w:proofErr w:type="spellStart"/>
      <w:r>
        <w:rPr>
          <w:rFonts w:ascii="Times New Roman" w:hAnsi="Times New Roman" w:cs="Times New Roman"/>
          <w:sz w:val="24"/>
          <w:szCs w:val="24"/>
        </w:rPr>
        <w:t>Tertinggal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Terdepan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Terluar</w:t>
      </w:r>
      <w:proofErr w:type="spellEnd"/>
      <w:r>
        <w:rPr>
          <w:rFonts w:ascii="Times New Roman" w:hAnsi="Times New Roman" w:cs="Times New Roman"/>
          <w:sz w:val="24"/>
          <w:szCs w:val="24"/>
        </w:rPr>
        <w:t>).</w:t>
      </w:r>
    </w:p>
    <w:p w14:paraId="6782EC2C" w14:textId="77777777" w:rsidR="00624DFB" w:rsidRDefault="00F8263D" w:rsidP="00F8263D">
      <w:pPr>
        <w:pStyle w:val="ListParagraph"/>
        <w:spacing w:after="0" w:line="480" w:lineRule="auto"/>
        <w:ind w:left="644" w:firstLine="720"/>
        <w:jc w:val="both"/>
        <w:rPr>
          <w:rFonts w:ascii="Times New Roman" w:hAnsi="Times New Roman" w:cs="Times New Roman"/>
          <w:sz w:val="24"/>
          <w:szCs w:val="24"/>
        </w:rPr>
        <w:sectPr w:rsidR="00624DFB" w:rsidSect="00FC1994">
          <w:pgSz w:w="11920" w:h="16840"/>
          <w:pgMar w:top="1701" w:right="1701" w:bottom="1701" w:left="2268" w:header="720" w:footer="720" w:gutter="0"/>
          <w:cols w:space="720"/>
          <w:titlePg/>
          <w:docGrid w:linePitch="299"/>
        </w:sectPr>
      </w:pPr>
      <w:proofErr w:type="spellStart"/>
      <w:r>
        <w:rPr>
          <w:rFonts w:ascii="Times New Roman" w:hAnsi="Times New Roman" w:cs="Times New Roman"/>
          <w:sz w:val="24"/>
          <w:szCs w:val="24"/>
        </w:rPr>
        <w:t>Demikianlah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memberantas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w:t>
      </w:r>
      <w:r w:rsidR="002356D7">
        <w:rPr>
          <w:rFonts w:ascii="Times New Roman" w:hAnsi="Times New Roman" w:cs="Times New Roman"/>
          <w:sz w:val="24"/>
          <w:szCs w:val="24"/>
        </w:rPr>
        <w:t xml:space="preserve"> </w:t>
      </w:r>
      <w:proofErr w:type="spellStart"/>
      <w:r w:rsidR="002356D7">
        <w:rPr>
          <w:rFonts w:ascii="Times New Roman" w:hAnsi="Times New Roman" w:cs="Times New Roman"/>
          <w:sz w:val="24"/>
          <w:szCs w:val="24"/>
        </w:rPr>
        <w:t>Desa</w:t>
      </w:r>
      <w:proofErr w:type="spellEnd"/>
      <w:r w:rsidR="002356D7">
        <w:rPr>
          <w:rFonts w:ascii="Times New Roman" w:hAnsi="Times New Roman" w:cs="Times New Roman"/>
          <w:sz w:val="24"/>
          <w:szCs w:val="24"/>
        </w:rPr>
        <w:t xml:space="preserve"> </w:t>
      </w:r>
      <w:proofErr w:type="spellStart"/>
      <w:r w:rsidR="002356D7">
        <w:rPr>
          <w:rFonts w:ascii="Times New Roman" w:hAnsi="Times New Roman" w:cs="Times New Roman"/>
          <w:sz w:val="24"/>
          <w:szCs w:val="24"/>
        </w:rPr>
        <w:t>Suka</w:t>
      </w:r>
      <w:proofErr w:type="spellEnd"/>
      <w:r w:rsidR="002356D7">
        <w:rPr>
          <w:rFonts w:ascii="Times New Roman" w:hAnsi="Times New Roman" w:cs="Times New Roman"/>
          <w:sz w:val="24"/>
          <w:szCs w:val="24"/>
        </w:rPr>
        <w:t xml:space="preserve"> Manis</w:t>
      </w:r>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ringkas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kerjasama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pusat-pusat</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memberantas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Pendidikan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yang lain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hasilnyapun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Insya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w:t>
      </w:r>
      <w:r>
        <w:rPr>
          <w:rFonts w:ascii="Times New Roman" w:hAnsi="Times New Roman" w:cs="Times New Roman"/>
          <w:sz w:val="24"/>
          <w:szCs w:val="24"/>
        </w:rPr>
        <w:lastRenderedPageBreak/>
        <w:t xml:space="preserve">Qur’an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Manis dan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wilayah di Indonesia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w:t>
      </w:r>
    </w:p>
    <w:p w14:paraId="71989670" w14:textId="3A51B9C5" w:rsidR="00BE7AA9" w:rsidRPr="00624DFB" w:rsidRDefault="00BE7AA9" w:rsidP="00624DFB">
      <w:pPr>
        <w:spacing w:after="0"/>
        <w:jc w:val="center"/>
        <w:rPr>
          <w:rFonts w:asciiTheme="majorBidi" w:hAnsiTheme="majorBidi" w:cstheme="majorBidi"/>
          <w:sz w:val="24"/>
          <w:szCs w:val="24"/>
        </w:rPr>
      </w:pPr>
      <w:r w:rsidRPr="00F41727">
        <w:rPr>
          <w:rFonts w:asciiTheme="majorBidi" w:hAnsiTheme="majorBidi" w:cstheme="majorBidi"/>
          <w:b/>
          <w:bCs/>
          <w:sz w:val="24"/>
          <w:szCs w:val="24"/>
        </w:rPr>
        <w:lastRenderedPageBreak/>
        <w:t>BAB V</w:t>
      </w:r>
    </w:p>
    <w:p w14:paraId="05D03B21" w14:textId="77777777" w:rsidR="00BE7AA9" w:rsidRDefault="00BE7AA9" w:rsidP="00624DFB">
      <w:pPr>
        <w:spacing w:after="0" w:line="360" w:lineRule="auto"/>
        <w:contextualSpacing/>
        <w:jc w:val="center"/>
        <w:rPr>
          <w:rFonts w:asciiTheme="majorBidi" w:hAnsiTheme="majorBidi" w:cstheme="majorBidi"/>
          <w:b/>
          <w:bCs/>
          <w:sz w:val="24"/>
          <w:szCs w:val="24"/>
        </w:rPr>
      </w:pPr>
      <w:r w:rsidRPr="00F41727">
        <w:rPr>
          <w:rFonts w:asciiTheme="majorBidi" w:hAnsiTheme="majorBidi" w:cstheme="majorBidi"/>
          <w:b/>
          <w:bCs/>
          <w:sz w:val="24"/>
          <w:szCs w:val="24"/>
        </w:rPr>
        <w:t>PENUTUP</w:t>
      </w:r>
    </w:p>
    <w:p w14:paraId="20791EF5" w14:textId="77777777" w:rsidR="00BE7AA9" w:rsidRDefault="00BE7AA9" w:rsidP="000B0BD9">
      <w:pPr>
        <w:pStyle w:val="ListParagraph"/>
        <w:numPr>
          <w:ilvl w:val="0"/>
          <w:numId w:val="75"/>
        </w:numPr>
        <w:spacing w:after="0" w:line="480" w:lineRule="auto"/>
        <w:rPr>
          <w:rFonts w:asciiTheme="majorBidi" w:hAnsiTheme="majorBidi" w:cstheme="majorBidi"/>
          <w:b/>
          <w:bCs/>
          <w:sz w:val="24"/>
          <w:szCs w:val="24"/>
        </w:rPr>
      </w:pPr>
      <w:proofErr w:type="spellStart"/>
      <w:r>
        <w:rPr>
          <w:rFonts w:asciiTheme="majorBidi" w:hAnsiTheme="majorBidi" w:cstheme="majorBidi"/>
          <w:b/>
          <w:bCs/>
          <w:sz w:val="24"/>
          <w:szCs w:val="24"/>
        </w:rPr>
        <w:t>Simpulan</w:t>
      </w:r>
      <w:proofErr w:type="spellEnd"/>
    </w:p>
    <w:p w14:paraId="61A558CC" w14:textId="77777777" w:rsidR="00BE7AA9" w:rsidRDefault="00BE7AA9" w:rsidP="00BE7AA9">
      <w:pPr>
        <w:pStyle w:val="ListParagraph"/>
        <w:spacing w:after="0" w:line="480" w:lineRule="auto"/>
        <w:ind w:left="360" w:firstLine="360"/>
        <w:jc w:val="both"/>
        <w:rPr>
          <w:rFonts w:asciiTheme="majorBidi" w:hAnsiTheme="majorBidi" w:cstheme="majorBidi"/>
          <w:sz w:val="24"/>
          <w:szCs w:val="24"/>
        </w:rPr>
      </w:pPr>
      <w:proofErr w:type="spellStart"/>
      <w:r w:rsidRPr="00F41727">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1F4C6201" w14:textId="77777777" w:rsidR="00BE7AA9" w:rsidRPr="009F1E06" w:rsidRDefault="00BE7AA9" w:rsidP="000B0BD9">
      <w:pPr>
        <w:pStyle w:val="ListParagraph"/>
        <w:numPr>
          <w:ilvl w:val="0"/>
          <w:numId w:val="76"/>
        </w:numPr>
        <w:spacing w:after="0" w:line="480" w:lineRule="auto"/>
        <w:jc w:val="both"/>
        <w:rPr>
          <w:rFonts w:asciiTheme="majorBidi" w:hAnsiTheme="majorBidi" w:cstheme="majorBidi"/>
          <w:sz w:val="24"/>
          <w:szCs w:val="24"/>
        </w:rPr>
      </w:pP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jangkau</w:t>
      </w:r>
      <w:proofErr w:type="spellEnd"/>
      <w:r>
        <w:rPr>
          <w:rFonts w:asciiTheme="majorBidi" w:hAnsiTheme="majorBidi" w:cstheme="majorBidi"/>
          <w:sz w:val="24"/>
          <w:szCs w:val="24"/>
        </w:rPr>
        <w:t xml:space="preserve"> Taman Pendidikan Al-Qur’an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memberantas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aksara</w:t>
      </w:r>
      <w:proofErr w:type="spellEnd"/>
      <w:r>
        <w:rPr>
          <w:rFonts w:asciiTheme="majorBidi" w:hAnsiTheme="majorBidi" w:cstheme="majorBidi"/>
          <w:sz w:val="24"/>
          <w:szCs w:val="24"/>
        </w:rPr>
        <w:t xml:space="preserve"> Al-Qur’an pada </w:t>
      </w:r>
      <w:proofErr w:type="spellStart"/>
      <w:r>
        <w:rPr>
          <w:rFonts w:asciiTheme="majorBidi" w:hAnsiTheme="majorBidi" w:cstheme="majorBidi"/>
          <w:sz w:val="24"/>
          <w:szCs w:val="24"/>
        </w:rPr>
        <w:t>anak-anak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Penukal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Abab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Lematang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ketegori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rendah</w:t>
      </w:r>
      <w:proofErr w:type="spellEnd"/>
      <w:r>
        <w:rPr>
          <w:rFonts w:asciiTheme="majorBidi" w:hAnsiTheme="majorBidi" w:cstheme="majorBidi"/>
          <w:sz w:val="24"/>
          <w:szCs w:val="24"/>
        </w:rPr>
        <w:t>.</w:t>
      </w:r>
    </w:p>
    <w:p w14:paraId="50587650" w14:textId="77777777" w:rsidR="00BE7AA9" w:rsidRDefault="00BE7AA9" w:rsidP="000B0BD9">
      <w:pPr>
        <w:pStyle w:val="ListParagraph"/>
        <w:numPr>
          <w:ilvl w:val="0"/>
          <w:numId w:val="76"/>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pemberantasan</w:t>
      </w:r>
      <w:proofErr w:type="spellEnd"/>
      <w:r w:rsidRPr="00953324">
        <w:rPr>
          <w:rFonts w:ascii="Times New Roman" w:hAnsi="Times New Roman" w:cs="Times New Roman"/>
          <w:sz w:val="24"/>
          <w:szCs w:val="24"/>
        </w:rPr>
        <w:t xml:space="preserve"> </w:t>
      </w:r>
      <w:proofErr w:type="spellStart"/>
      <w:r w:rsidRPr="00953324">
        <w:rPr>
          <w:rFonts w:ascii="Times New Roman" w:hAnsi="Times New Roman" w:cs="Times New Roman"/>
          <w:sz w:val="24"/>
          <w:szCs w:val="24"/>
        </w:rPr>
        <w:t>buta</w:t>
      </w:r>
      <w:proofErr w:type="spellEnd"/>
      <w:r w:rsidRPr="00953324">
        <w:rPr>
          <w:rFonts w:ascii="Times New Roman" w:hAnsi="Times New Roman" w:cs="Times New Roman"/>
          <w:sz w:val="24"/>
          <w:szCs w:val="24"/>
        </w:rPr>
        <w:t xml:space="preserve"> </w:t>
      </w:r>
      <w:proofErr w:type="spellStart"/>
      <w:r w:rsidRPr="00953324">
        <w:rPr>
          <w:rFonts w:ascii="Times New Roman" w:hAnsi="Times New Roman" w:cs="Times New Roman"/>
          <w:sz w:val="24"/>
          <w:szCs w:val="24"/>
        </w:rPr>
        <w:t>aksara</w:t>
      </w:r>
      <w:proofErr w:type="spellEnd"/>
      <w:r w:rsidRPr="00953324">
        <w:rPr>
          <w:rFonts w:ascii="Times New Roman" w:hAnsi="Times New Roman" w:cs="Times New Roman"/>
          <w:sz w:val="24"/>
          <w:szCs w:val="24"/>
        </w:rPr>
        <w:t xml:space="preserve"> Al-Qur’an di</w:t>
      </w:r>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sidRPr="00953324">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problematika</w:t>
      </w:r>
      <w:proofErr w:type="spellEnd"/>
      <w:r>
        <w:rPr>
          <w:rFonts w:ascii="Times New Roman" w:hAnsi="Times New Roman" w:cs="Times New Roman"/>
          <w:sz w:val="24"/>
          <w:szCs w:val="24"/>
        </w:rPr>
        <w:t xml:space="preserve"> internal dan </w:t>
      </w:r>
      <w:proofErr w:type="spellStart"/>
      <w:r>
        <w:rPr>
          <w:rFonts w:ascii="Times New Roman" w:hAnsi="Times New Roman" w:cs="Times New Roman"/>
          <w:sz w:val="24"/>
          <w:szCs w:val="24"/>
        </w:rPr>
        <w:t>problematika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w:t>
      </w:r>
    </w:p>
    <w:p w14:paraId="6CBFAC82" w14:textId="77777777" w:rsidR="00BE7AA9" w:rsidRDefault="00BE7AA9" w:rsidP="000B0BD9">
      <w:pPr>
        <w:pStyle w:val="ListParagraph"/>
        <w:numPr>
          <w:ilvl w:val="0"/>
          <w:numId w:val="7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Kendala</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internalnya</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yaitu</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kurangnya</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minat</w:t>
      </w:r>
      <w:proofErr w:type="spellEnd"/>
      <w:r w:rsidRPr="00DB0297">
        <w:rPr>
          <w:rFonts w:ascii="Times New Roman" w:hAnsi="Times New Roman" w:cs="Times New Roman"/>
          <w:sz w:val="24"/>
          <w:szCs w:val="24"/>
        </w:rPr>
        <w:t xml:space="preserve"> dan </w:t>
      </w:r>
      <w:proofErr w:type="spellStart"/>
      <w:r w:rsidRPr="00DB0297">
        <w:rPr>
          <w:rFonts w:ascii="Times New Roman" w:hAnsi="Times New Roman" w:cs="Times New Roman"/>
          <w:sz w:val="24"/>
          <w:szCs w:val="24"/>
        </w:rPr>
        <w:t>motivasi</w:t>
      </w:r>
      <w:proofErr w:type="spellEnd"/>
      <w:r w:rsidRPr="00DB0297">
        <w:rPr>
          <w:rFonts w:ascii="Times New Roman" w:hAnsi="Times New Roman" w:cs="Times New Roman"/>
          <w:sz w:val="24"/>
          <w:szCs w:val="24"/>
        </w:rPr>
        <w:t xml:space="preserve"> </w:t>
      </w:r>
      <w:proofErr w:type="spellStart"/>
      <w:r>
        <w:rPr>
          <w:rFonts w:ascii="Times New Roman" w:hAnsi="Times New Roman" w:cs="Times New Roman"/>
          <w:sz w:val="24"/>
          <w:szCs w:val="24"/>
        </w:rPr>
        <w:t>intrinsik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w:t>
      </w:r>
      <w:r w:rsidRPr="00DB0297">
        <w:rPr>
          <w:rFonts w:ascii="Times New Roman" w:hAnsi="Times New Roman" w:cs="Times New Roman"/>
          <w:sz w:val="24"/>
          <w:szCs w:val="24"/>
        </w:rPr>
        <w:t>.</w:t>
      </w:r>
    </w:p>
    <w:p w14:paraId="1049E214" w14:textId="77777777" w:rsidR="00BE7AA9" w:rsidRDefault="00BE7AA9" w:rsidP="000B0BD9">
      <w:pPr>
        <w:pStyle w:val="ListParagraph"/>
        <w:numPr>
          <w:ilvl w:val="0"/>
          <w:numId w:val="7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Kendala</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eksternal</w:t>
      </w:r>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7D72CDA3" w14:textId="77777777" w:rsidR="00BE7AA9" w:rsidRDefault="00BE7AA9" w:rsidP="000B0BD9">
      <w:pPr>
        <w:pStyle w:val="ListParagraph"/>
        <w:numPr>
          <w:ilvl w:val="0"/>
          <w:numId w:val="78"/>
        </w:numPr>
        <w:spacing w:after="0" w:line="480" w:lineRule="auto"/>
        <w:jc w:val="both"/>
        <w:rPr>
          <w:rFonts w:ascii="Times New Roman" w:hAnsi="Times New Roman" w:cs="Times New Roman"/>
          <w:sz w:val="24"/>
          <w:szCs w:val="24"/>
        </w:rPr>
      </w:pPr>
      <w:proofErr w:type="spellStart"/>
      <w:r w:rsidRPr="00E93ECE">
        <w:rPr>
          <w:rFonts w:ascii="Times New Roman" w:hAnsi="Times New Roman" w:cs="Times New Roman"/>
          <w:i/>
          <w:iCs/>
          <w:sz w:val="24"/>
          <w:szCs w:val="24"/>
        </w:rPr>
        <w:t>Faktor</w:t>
      </w:r>
      <w:proofErr w:type="spellEnd"/>
      <w:r w:rsidRPr="00E93ECE">
        <w:rPr>
          <w:rFonts w:ascii="Times New Roman" w:hAnsi="Times New Roman" w:cs="Times New Roman"/>
          <w:i/>
          <w:iCs/>
          <w:sz w:val="24"/>
          <w:szCs w:val="24"/>
        </w:rPr>
        <w:t xml:space="preserve"> </w:t>
      </w:r>
      <w:proofErr w:type="spellStart"/>
      <w:r w:rsidRPr="00E93ECE">
        <w:rPr>
          <w:rFonts w:ascii="Times New Roman" w:hAnsi="Times New Roman" w:cs="Times New Roman"/>
          <w:i/>
          <w:iCs/>
          <w:sz w:val="24"/>
          <w:szCs w:val="24"/>
        </w:rPr>
        <w:t>lingkungan</w:t>
      </w:r>
      <w:proofErr w:type="spellEnd"/>
      <w:r w:rsidRPr="00E93ECE">
        <w:rPr>
          <w:rFonts w:ascii="Times New Roman" w:hAnsi="Times New Roman" w:cs="Times New Roman"/>
          <w:i/>
          <w:iCs/>
          <w:sz w:val="24"/>
          <w:szCs w:val="24"/>
        </w:rPr>
        <w:t xml:space="preserve"> </w:t>
      </w:r>
      <w:proofErr w:type="spellStart"/>
      <w:r w:rsidRPr="00E93ECE">
        <w:rPr>
          <w:rFonts w:ascii="Times New Roman" w:hAnsi="Times New Roman" w:cs="Times New Roman"/>
          <w:i/>
          <w:iCs/>
          <w:sz w:val="24"/>
          <w:szCs w:val="24"/>
        </w:rPr>
        <w:t>keluarga</w:t>
      </w:r>
      <w:proofErr w:type="spellEnd"/>
      <w:r w:rsidRPr="00E93ECE">
        <w:rPr>
          <w:rFonts w:ascii="Times New Roman" w:hAnsi="Times New Roman" w:cs="Times New Roman"/>
          <w:i/>
          <w:iCs/>
          <w:sz w:val="24"/>
          <w:szCs w:val="24"/>
        </w:rPr>
        <w:t>,</w:t>
      </w:r>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latar</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belakang</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pendidikan</w:t>
      </w:r>
      <w:proofErr w:type="spellEnd"/>
      <w:r w:rsidRPr="00DB0297">
        <w:rPr>
          <w:rFonts w:ascii="Times New Roman" w:hAnsi="Times New Roman" w:cs="Times New Roman"/>
          <w:sz w:val="24"/>
          <w:szCs w:val="24"/>
        </w:rPr>
        <w:t xml:space="preserve"> orang </w:t>
      </w:r>
      <w:proofErr w:type="spellStart"/>
      <w:r w:rsidRPr="00DB0297">
        <w:rPr>
          <w:rFonts w:ascii="Times New Roman" w:hAnsi="Times New Roman" w:cs="Times New Roman"/>
          <w:sz w:val="24"/>
          <w:szCs w:val="24"/>
        </w:rPr>
        <w:t>tua</w:t>
      </w:r>
      <w:proofErr w:type="spellEnd"/>
      <w:r w:rsidRPr="00DB0297">
        <w:rPr>
          <w:rFonts w:ascii="Times New Roman" w:hAnsi="Times New Roman" w:cs="Times New Roman"/>
          <w:sz w:val="24"/>
          <w:szCs w:val="24"/>
        </w:rPr>
        <w:t xml:space="preserve"> yang </w:t>
      </w:r>
      <w:proofErr w:type="spellStart"/>
      <w:r w:rsidRPr="00DB0297">
        <w:rPr>
          <w:rFonts w:ascii="Times New Roman" w:hAnsi="Times New Roman" w:cs="Times New Roman"/>
          <w:sz w:val="24"/>
          <w:szCs w:val="24"/>
        </w:rPr>
        <w:t>kurang</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paham</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ilmu</w:t>
      </w:r>
      <w:proofErr w:type="spellEnd"/>
      <w:r w:rsidRPr="00DB0297">
        <w:rPr>
          <w:rFonts w:ascii="Times New Roman" w:hAnsi="Times New Roman" w:cs="Times New Roman"/>
          <w:sz w:val="24"/>
          <w:szCs w:val="24"/>
        </w:rPr>
        <w:t xml:space="preserve"> agama, </w:t>
      </w:r>
      <w:proofErr w:type="spellStart"/>
      <w:r w:rsidRPr="00DB0297">
        <w:rPr>
          <w:rFonts w:ascii="Times New Roman" w:hAnsi="Times New Roman" w:cs="Times New Roman"/>
          <w:sz w:val="24"/>
          <w:szCs w:val="24"/>
        </w:rPr>
        <w:t>kurangnya</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perhatian</w:t>
      </w:r>
      <w:proofErr w:type="spellEnd"/>
      <w:r w:rsidRPr="00DB0297">
        <w:rPr>
          <w:rFonts w:ascii="Times New Roman" w:hAnsi="Times New Roman" w:cs="Times New Roman"/>
          <w:sz w:val="24"/>
          <w:szCs w:val="24"/>
        </w:rPr>
        <w:t xml:space="preserve"> orang </w:t>
      </w:r>
      <w:proofErr w:type="spellStart"/>
      <w:r w:rsidRPr="00DB0297">
        <w:rPr>
          <w:rFonts w:ascii="Times New Roman" w:hAnsi="Times New Roman" w:cs="Times New Roman"/>
          <w:sz w:val="24"/>
          <w:szCs w:val="24"/>
        </w:rPr>
        <w:t>tua</w:t>
      </w:r>
      <w:proofErr w:type="spellEnd"/>
      <w:r w:rsidRPr="00DB0297">
        <w:rPr>
          <w:rFonts w:ascii="Times New Roman" w:hAnsi="Times New Roman" w:cs="Times New Roman"/>
          <w:sz w:val="24"/>
          <w:szCs w:val="24"/>
        </w:rPr>
        <w:t xml:space="preserve">, dan </w:t>
      </w:r>
      <w:proofErr w:type="spellStart"/>
      <w:r w:rsidRPr="00DB0297">
        <w:rPr>
          <w:rFonts w:ascii="Times New Roman" w:hAnsi="Times New Roman" w:cs="Times New Roman"/>
          <w:sz w:val="24"/>
          <w:szCs w:val="24"/>
        </w:rPr>
        <w:t>tingkat</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perekonomian</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keluarga</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rendah</w:t>
      </w:r>
      <w:proofErr w:type="spellEnd"/>
      <w:r w:rsidRPr="00DB0297">
        <w:rPr>
          <w:rFonts w:ascii="Times New Roman" w:hAnsi="Times New Roman" w:cs="Times New Roman"/>
          <w:sz w:val="24"/>
          <w:szCs w:val="24"/>
        </w:rPr>
        <w:t>.</w:t>
      </w:r>
    </w:p>
    <w:p w14:paraId="3847E525" w14:textId="77777777" w:rsidR="00BE7AA9" w:rsidRDefault="00BE7AA9" w:rsidP="000B0BD9">
      <w:pPr>
        <w:pStyle w:val="ListParagraph"/>
        <w:numPr>
          <w:ilvl w:val="0"/>
          <w:numId w:val="78"/>
        </w:numPr>
        <w:spacing w:after="0" w:line="480" w:lineRule="auto"/>
        <w:jc w:val="both"/>
        <w:rPr>
          <w:rFonts w:ascii="Times New Roman" w:hAnsi="Times New Roman" w:cs="Times New Roman"/>
          <w:sz w:val="24"/>
          <w:szCs w:val="24"/>
        </w:rPr>
      </w:pPr>
      <w:proofErr w:type="spellStart"/>
      <w:r w:rsidRPr="00E93ECE">
        <w:rPr>
          <w:rFonts w:ascii="Times New Roman" w:hAnsi="Times New Roman" w:cs="Times New Roman"/>
          <w:i/>
          <w:iCs/>
          <w:sz w:val="24"/>
          <w:szCs w:val="24"/>
        </w:rPr>
        <w:t>Faktor</w:t>
      </w:r>
      <w:proofErr w:type="spellEnd"/>
      <w:r w:rsidRPr="00E93ECE">
        <w:rPr>
          <w:rFonts w:ascii="Times New Roman" w:hAnsi="Times New Roman" w:cs="Times New Roman"/>
          <w:i/>
          <w:iCs/>
          <w:sz w:val="24"/>
          <w:szCs w:val="24"/>
        </w:rPr>
        <w:t xml:space="preserve"> </w:t>
      </w:r>
      <w:proofErr w:type="spellStart"/>
      <w:r w:rsidRPr="00E93ECE">
        <w:rPr>
          <w:rFonts w:ascii="Times New Roman" w:hAnsi="Times New Roman" w:cs="Times New Roman"/>
          <w:i/>
          <w:iCs/>
          <w:sz w:val="24"/>
          <w:szCs w:val="24"/>
        </w:rPr>
        <w:t>lingkungan</w:t>
      </w:r>
      <w:proofErr w:type="spellEnd"/>
      <w:r w:rsidRPr="00E93ECE">
        <w:rPr>
          <w:rFonts w:ascii="Times New Roman" w:hAnsi="Times New Roman" w:cs="Times New Roman"/>
          <w:i/>
          <w:iCs/>
          <w:sz w:val="24"/>
          <w:szCs w:val="24"/>
        </w:rPr>
        <w:t xml:space="preserve"> </w:t>
      </w:r>
      <w:proofErr w:type="spellStart"/>
      <w:r w:rsidRPr="00E93ECE">
        <w:rPr>
          <w:rFonts w:ascii="Times New Roman" w:hAnsi="Times New Roman" w:cs="Times New Roman"/>
          <w:i/>
          <w:iCs/>
          <w:sz w:val="24"/>
          <w:szCs w:val="24"/>
        </w:rPr>
        <w:t>sekolah</w:t>
      </w:r>
      <w:proofErr w:type="spellEnd"/>
      <w:r w:rsidRPr="00E93ECE">
        <w:rPr>
          <w:rFonts w:ascii="Times New Roman" w:hAnsi="Times New Roman" w:cs="Times New Roman"/>
          <w:i/>
          <w:iCs/>
          <w:sz w:val="24"/>
          <w:szCs w:val="24"/>
        </w:rPr>
        <w:t>,</w:t>
      </w:r>
      <w:r w:rsidRPr="00DB0297">
        <w:rPr>
          <w:rFonts w:ascii="Times New Roman" w:hAnsi="Times New Roman" w:cs="Times New Roman"/>
          <w:sz w:val="24"/>
          <w:szCs w:val="24"/>
        </w:rPr>
        <w:t xml:space="preserve"> </w:t>
      </w:r>
      <w:proofErr w:type="spellStart"/>
      <w:r>
        <w:rPr>
          <w:rFonts w:ascii="Times New Roman" w:hAnsi="Times New Roman" w:cs="Times New Roman"/>
          <w:sz w:val="24"/>
          <w:szCs w:val="24"/>
        </w:rPr>
        <w:t>sedikitnya</w:t>
      </w:r>
      <w:proofErr w:type="spellEnd"/>
      <w:r>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alokasi</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waktu</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belajar</w:t>
      </w:r>
      <w:proofErr w:type="spellEnd"/>
      <w:r w:rsidRPr="00DB0297">
        <w:rPr>
          <w:rFonts w:ascii="Times New Roman" w:hAnsi="Times New Roman" w:cs="Times New Roman"/>
          <w:sz w:val="24"/>
          <w:szCs w:val="24"/>
        </w:rPr>
        <w:t xml:space="preserve"> B</w:t>
      </w:r>
      <w:r>
        <w:rPr>
          <w:rFonts w:ascii="Times New Roman" w:hAnsi="Times New Roman" w:cs="Times New Roman"/>
          <w:sz w:val="24"/>
          <w:szCs w:val="24"/>
        </w:rPr>
        <w:t>TA</w:t>
      </w:r>
      <w:r w:rsidRPr="00DB0297">
        <w:rPr>
          <w:rFonts w:ascii="Times New Roman" w:hAnsi="Times New Roman" w:cs="Times New Roman"/>
          <w:sz w:val="24"/>
          <w:szCs w:val="24"/>
        </w:rPr>
        <w:t xml:space="preserve">. </w:t>
      </w:r>
    </w:p>
    <w:p w14:paraId="392E8AE4" w14:textId="77777777" w:rsidR="00BE7AA9" w:rsidRPr="00DB0297" w:rsidRDefault="00BE7AA9" w:rsidP="000B0BD9">
      <w:pPr>
        <w:pStyle w:val="ListParagraph"/>
        <w:numPr>
          <w:ilvl w:val="0"/>
          <w:numId w:val="78"/>
        </w:numPr>
        <w:spacing w:after="0" w:line="480" w:lineRule="auto"/>
        <w:jc w:val="both"/>
        <w:rPr>
          <w:rFonts w:ascii="Times New Roman" w:hAnsi="Times New Roman" w:cs="Times New Roman"/>
          <w:sz w:val="24"/>
          <w:szCs w:val="24"/>
        </w:rPr>
      </w:pPr>
      <w:proofErr w:type="spellStart"/>
      <w:r w:rsidRPr="00E93ECE">
        <w:rPr>
          <w:rFonts w:ascii="Times New Roman" w:hAnsi="Times New Roman" w:cs="Times New Roman"/>
          <w:i/>
          <w:iCs/>
          <w:sz w:val="24"/>
          <w:szCs w:val="24"/>
        </w:rPr>
        <w:t>Faktor</w:t>
      </w:r>
      <w:proofErr w:type="spellEnd"/>
      <w:r w:rsidRPr="00E93ECE">
        <w:rPr>
          <w:rFonts w:ascii="Times New Roman" w:hAnsi="Times New Roman" w:cs="Times New Roman"/>
          <w:i/>
          <w:iCs/>
          <w:sz w:val="24"/>
          <w:szCs w:val="24"/>
        </w:rPr>
        <w:t xml:space="preserve"> </w:t>
      </w:r>
      <w:proofErr w:type="spellStart"/>
      <w:r w:rsidRPr="00E93ECE">
        <w:rPr>
          <w:rFonts w:ascii="Times New Roman" w:hAnsi="Times New Roman" w:cs="Times New Roman"/>
          <w:i/>
          <w:iCs/>
          <w:sz w:val="24"/>
          <w:szCs w:val="24"/>
        </w:rPr>
        <w:t>lingkungan</w:t>
      </w:r>
      <w:proofErr w:type="spellEnd"/>
      <w:r w:rsidRPr="00E93ECE">
        <w:rPr>
          <w:rFonts w:ascii="Times New Roman" w:hAnsi="Times New Roman" w:cs="Times New Roman"/>
          <w:i/>
          <w:iCs/>
          <w:sz w:val="24"/>
          <w:szCs w:val="24"/>
        </w:rPr>
        <w:t xml:space="preserve"> </w:t>
      </w:r>
      <w:proofErr w:type="spellStart"/>
      <w:r w:rsidRPr="00E93ECE">
        <w:rPr>
          <w:rFonts w:ascii="Times New Roman" w:hAnsi="Times New Roman" w:cs="Times New Roman"/>
          <w:i/>
          <w:iCs/>
          <w:sz w:val="24"/>
          <w:szCs w:val="24"/>
        </w:rPr>
        <w:t>masyarakat</w:t>
      </w:r>
      <w:proofErr w:type="spellEnd"/>
      <w:r w:rsidRPr="00E93ECE">
        <w:rPr>
          <w:rFonts w:ascii="Times New Roman" w:hAnsi="Times New Roman" w:cs="Times New Roman"/>
          <w:i/>
          <w:iCs/>
          <w:sz w:val="24"/>
          <w:szCs w:val="24"/>
        </w:rPr>
        <w:t>,</w:t>
      </w:r>
      <w:r w:rsidRPr="00DB0297">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memberantas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peran</w:t>
      </w:r>
      <w:proofErr w:type="spellEnd"/>
      <w:r w:rsidRPr="00DB0297">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optimal</w:t>
      </w:r>
      <w:r w:rsidRPr="00DB0297">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tersedianya</w:t>
      </w:r>
      <w:proofErr w:type="spellEnd"/>
      <w:r>
        <w:rPr>
          <w:rFonts w:ascii="Times New Roman" w:hAnsi="Times New Roman" w:cs="Times New Roman"/>
          <w:sz w:val="24"/>
          <w:szCs w:val="24"/>
        </w:rPr>
        <w:t xml:space="preserve"> </w:t>
      </w:r>
      <w:proofErr w:type="spellStart"/>
      <w:r w:rsidRPr="00DB0297">
        <w:rPr>
          <w:rFonts w:ascii="Times New Roman" w:hAnsi="Times New Roman" w:cs="Times New Roman"/>
          <w:sz w:val="24"/>
          <w:szCs w:val="24"/>
        </w:rPr>
        <w:t>sarana</w:t>
      </w:r>
      <w:proofErr w:type="spellEnd"/>
      <w:r w:rsidRPr="00DB0297">
        <w:rPr>
          <w:rFonts w:ascii="Times New Roman" w:hAnsi="Times New Roman" w:cs="Times New Roman"/>
          <w:sz w:val="24"/>
          <w:szCs w:val="24"/>
        </w:rPr>
        <w:t xml:space="preserve"> dan </w:t>
      </w:r>
      <w:proofErr w:type="spellStart"/>
      <w:r w:rsidRPr="00DB0297">
        <w:rPr>
          <w:rFonts w:ascii="Times New Roman" w:hAnsi="Times New Roman" w:cs="Times New Roman"/>
          <w:sz w:val="24"/>
          <w:szCs w:val="24"/>
        </w:rPr>
        <w:t>prasarana</w:t>
      </w:r>
      <w:proofErr w:type="spellEnd"/>
      <w:r>
        <w:rPr>
          <w:rFonts w:ascii="Times New Roman" w:hAnsi="Times New Roman" w:cs="Times New Roman"/>
          <w:sz w:val="24"/>
          <w:szCs w:val="24"/>
        </w:rPr>
        <w:t>.</w:t>
      </w:r>
    </w:p>
    <w:p w14:paraId="49932D7C" w14:textId="208C008C" w:rsidR="00BE7AA9" w:rsidRDefault="00514E78" w:rsidP="000B0BD9">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Langkah-</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optimalisasi</w:t>
      </w:r>
      <w:proofErr w:type="spellEnd"/>
      <w:r>
        <w:rPr>
          <w:rFonts w:ascii="Times New Roman" w:hAnsi="Times New Roman" w:cs="Times New Roman"/>
          <w:sz w:val="24"/>
          <w:szCs w:val="24"/>
        </w:rPr>
        <w:t xml:space="preserve"> </w:t>
      </w:r>
      <w:r w:rsidR="00BE7AA9">
        <w:rPr>
          <w:rFonts w:ascii="Times New Roman" w:hAnsi="Times New Roman" w:cs="Times New Roman"/>
          <w:sz w:val="24"/>
          <w:szCs w:val="24"/>
        </w:rPr>
        <w:t xml:space="preserve">yang </w:t>
      </w:r>
      <w:proofErr w:type="spellStart"/>
      <w:r w:rsidR="00BE7AA9">
        <w:rPr>
          <w:rFonts w:ascii="Times New Roman" w:hAnsi="Times New Roman" w:cs="Times New Roman"/>
          <w:sz w:val="24"/>
          <w:szCs w:val="24"/>
        </w:rPr>
        <w:t>bisa</w:t>
      </w:r>
      <w:proofErr w:type="spellEnd"/>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diupayakan</w:t>
      </w:r>
      <w:proofErr w:type="spellEnd"/>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untuk</w:t>
      </w:r>
      <w:proofErr w:type="spellEnd"/>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mengatasi</w:t>
      </w:r>
      <w:proofErr w:type="spellEnd"/>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kendala</w:t>
      </w:r>
      <w:proofErr w:type="spellEnd"/>
      <w:r w:rsidR="00BE7AA9">
        <w:rPr>
          <w:rFonts w:ascii="Times New Roman" w:hAnsi="Times New Roman" w:cs="Times New Roman"/>
          <w:sz w:val="24"/>
          <w:szCs w:val="24"/>
        </w:rPr>
        <w:t xml:space="preserve"> yang </w:t>
      </w:r>
      <w:proofErr w:type="spellStart"/>
      <w:r w:rsidR="00BE7AA9">
        <w:rPr>
          <w:rFonts w:ascii="Times New Roman" w:hAnsi="Times New Roman" w:cs="Times New Roman"/>
          <w:sz w:val="24"/>
          <w:szCs w:val="24"/>
        </w:rPr>
        <w:t>dihadapi</w:t>
      </w:r>
      <w:proofErr w:type="spellEnd"/>
      <w:r w:rsidR="00BE7AA9">
        <w:rPr>
          <w:rFonts w:ascii="Times New Roman" w:hAnsi="Times New Roman" w:cs="Times New Roman"/>
          <w:sz w:val="24"/>
          <w:szCs w:val="24"/>
        </w:rPr>
        <w:t xml:space="preserve"> TPA </w:t>
      </w:r>
      <w:proofErr w:type="spellStart"/>
      <w:r w:rsidR="00BE7AA9">
        <w:rPr>
          <w:rFonts w:ascii="Times New Roman" w:hAnsi="Times New Roman" w:cs="Times New Roman"/>
          <w:sz w:val="24"/>
          <w:szCs w:val="24"/>
        </w:rPr>
        <w:t>dalam</w:t>
      </w:r>
      <w:proofErr w:type="spellEnd"/>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usaha</w:t>
      </w:r>
      <w:proofErr w:type="spellEnd"/>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pemberantasan</w:t>
      </w:r>
      <w:proofErr w:type="spellEnd"/>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buta</w:t>
      </w:r>
      <w:proofErr w:type="spellEnd"/>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aksara</w:t>
      </w:r>
      <w:proofErr w:type="spellEnd"/>
      <w:r w:rsidR="00BE7AA9">
        <w:rPr>
          <w:rFonts w:ascii="Times New Roman" w:hAnsi="Times New Roman" w:cs="Times New Roman"/>
          <w:sz w:val="24"/>
          <w:szCs w:val="24"/>
        </w:rPr>
        <w:t xml:space="preserve"> Al-Qur’an </w:t>
      </w:r>
      <w:r w:rsidR="00BE7AA9" w:rsidRPr="00953324">
        <w:rPr>
          <w:rFonts w:ascii="Times New Roman" w:hAnsi="Times New Roman" w:cs="Times New Roman"/>
          <w:sz w:val="24"/>
          <w:szCs w:val="24"/>
        </w:rPr>
        <w:t>di</w:t>
      </w:r>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Kabupaten</w:t>
      </w:r>
      <w:proofErr w:type="spellEnd"/>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Penukal</w:t>
      </w:r>
      <w:proofErr w:type="spellEnd"/>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Abab</w:t>
      </w:r>
      <w:proofErr w:type="spellEnd"/>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Lematang</w:t>
      </w:r>
      <w:proofErr w:type="spellEnd"/>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Ilir</w:t>
      </w:r>
      <w:proofErr w:type="spellEnd"/>
      <w:r w:rsidR="00BE7AA9">
        <w:rPr>
          <w:rFonts w:ascii="Times New Roman" w:hAnsi="Times New Roman" w:cs="Times New Roman"/>
          <w:sz w:val="24"/>
          <w:szCs w:val="24"/>
        </w:rPr>
        <w:t xml:space="preserve"> </w:t>
      </w:r>
      <w:proofErr w:type="spellStart"/>
      <w:r w:rsidR="00BE7AA9">
        <w:rPr>
          <w:rFonts w:ascii="Times New Roman" w:hAnsi="Times New Roman" w:cs="Times New Roman"/>
          <w:sz w:val="24"/>
          <w:szCs w:val="24"/>
        </w:rPr>
        <w:t>a</w:t>
      </w:r>
      <w:r w:rsidR="002323D3">
        <w:rPr>
          <w:rFonts w:ascii="Times New Roman" w:hAnsi="Times New Roman" w:cs="Times New Roman"/>
          <w:sz w:val="24"/>
          <w:szCs w:val="24"/>
        </w:rPr>
        <w:t>ntara</w:t>
      </w:r>
      <w:proofErr w:type="spellEnd"/>
      <w:r w:rsidR="002323D3">
        <w:rPr>
          <w:rFonts w:ascii="Times New Roman" w:hAnsi="Times New Roman" w:cs="Times New Roman"/>
          <w:sz w:val="24"/>
          <w:szCs w:val="24"/>
        </w:rPr>
        <w:t xml:space="preserve"> </w:t>
      </w:r>
      <w:proofErr w:type="gramStart"/>
      <w:r w:rsidR="002323D3">
        <w:rPr>
          <w:rFonts w:ascii="Times New Roman" w:hAnsi="Times New Roman" w:cs="Times New Roman"/>
          <w:sz w:val="24"/>
          <w:szCs w:val="24"/>
        </w:rPr>
        <w:t>lain :</w:t>
      </w:r>
      <w:proofErr w:type="gramEnd"/>
    </w:p>
    <w:p w14:paraId="61E795F6" w14:textId="1F12248E" w:rsidR="002323D3" w:rsidRDefault="002323D3" w:rsidP="002D4A70">
      <w:pPr>
        <w:pStyle w:val="ListParagraph"/>
        <w:numPr>
          <w:ilvl w:val="0"/>
          <w:numId w:val="10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Diadakannya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TPA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agar para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TPA.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TPA.</w:t>
      </w:r>
    </w:p>
    <w:p w14:paraId="0C70EEB0" w14:textId="77777777" w:rsidR="002323D3" w:rsidRDefault="002323D3" w:rsidP="002D4A70">
      <w:pPr>
        <w:pStyle w:val="ListParagraph"/>
        <w:numPr>
          <w:ilvl w:val="0"/>
          <w:numId w:val="10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mengaji</w:t>
      </w:r>
      <w:proofErr w:type="spellEnd"/>
      <w:r>
        <w:rPr>
          <w:rFonts w:ascii="Times New Roman" w:hAnsi="Times New Roman" w:cs="Times New Roman"/>
          <w:sz w:val="24"/>
          <w:szCs w:val="24"/>
        </w:rPr>
        <w:t xml:space="preserve"> di TPA,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membosankan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w:t>
      </w:r>
    </w:p>
    <w:p w14:paraId="63819420" w14:textId="77777777" w:rsidR="002323D3" w:rsidRDefault="002323D3" w:rsidP="002D4A70">
      <w:pPr>
        <w:pStyle w:val="ListParagraph"/>
        <w:numPr>
          <w:ilvl w:val="0"/>
          <w:numId w:val="10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Diadakan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agama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para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di TPA.</w:t>
      </w:r>
    </w:p>
    <w:p w14:paraId="7D1C86AF" w14:textId="77777777" w:rsidR="002323D3" w:rsidRDefault="002323D3" w:rsidP="002D4A70">
      <w:pPr>
        <w:pStyle w:val="ListParagraph"/>
        <w:numPr>
          <w:ilvl w:val="0"/>
          <w:numId w:val="10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rekrutmen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yang </w:t>
      </w:r>
      <w:proofErr w:type="spellStart"/>
      <w:r>
        <w:rPr>
          <w:rFonts w:ascii="Times New Roman" w:hAnsi="Times New Roman" w:cs="Times New Roman"/>
          <w:sz w:val="24"/>
          <w:szCs w:val="24"/>
        </w:rPr>
        <w:t>diutamakan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kualifikasi</w:t>
      </w:r>
      <w:proofErr w:type="spellEnd"/>
      <w:r>
        <w:rPr>
          <w:rFonts w:ascii="Times New Roman" w:hAnsi="Times New Roman" w:cs="Times New Roman"/>
          <w:sz w:val="24"/>
          <w:szCs w:val="24"/>
        </w:rPr>
        <w:t xml:space="preserve"> Pendidikan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calon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disyaratkan</w:t>
      </w:r>
      <w:proofErr w:type="spellEnd"/>
      <w:r>
        <w:rPr>
          <w:rFonts w:ascii="Times New Roman" w:hAnsi="Times New Roman" w:cs="Times New Roman"/>
          <w:sz w:val="24"/>
          <w:szCs w:val="24"/>
        </w:rPr>
        <w:t xml:space="preserve"> punya ijazah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Al-Qur’an.</w:t>
      </w:r>
    </w:p>
    <w:p w14:paraId="4A67D977" w14:textId="77777777" w:rsidR="002323D3" w:rsidRDefault="002323D3" w:rsidP="002D4A70">
      <w:pPr>
        <w:pStyle w:val="ListParagraph"/>
        <w:numPr>
          <w:ilvl w:val="0"/>
          <w:numId w:val="10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mengusahakan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TPA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TPA,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Iqro</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Tajwid,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Spidol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w:t>
      </w:r>
    </w:p>
    <w:p w14:paraId="0D0E87AB" w14:textId="77777777" w:rsidR="002323D3" w:rsidRDefault="002323D3" w:rsidP="002D4A70">
      <w:pPr>
        <w:pStyle w:val="ListParagraph"/>
        <w:numPr>
          <w:ilvl w:val="0"/>
          <w:numId w:val="10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PALI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dan program-program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memberantas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bersifar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rutinitas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menyeluruh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w:t>
      </w:r>
    </w:p>
    <w:p w14:paraId="35FDBA79" w14:textId="71D423A2" w:rsidR="002323D3" w:rsidRDefault="002323D3" w:rsidP="002D4A70">
      <w:pPr>
        <w:pStyle w:val="ListParagraph"/>
        <w:numPr>
          <w:ilvl w:val="0"/>
          <w:numId w:val="10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jam ke-0, </w:t>
      </w:r>
      <w:proofErr w:type="spellStart"/>
      <w:r>
        <w:rPr>
          <w:rFonts w:ascii="Times New Roman" w:hAnsi="Times New Roman" w:cs="Times New Roman"/>
          <w:sz w:val="24"/>
          <w:szCs w:val="24"/>
        </w:rPr>
        <w:t>Jum’at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dan jam </w:t>
      </w:r>
      <w:proofErr w:type="spellStart"/>
      <w:r>
        <w:rPr>
          <w:rFonts w:ascii="Times New Roman" w:hAnsi="Times New Roman" w:cs="Times New Roman"/>
          <w:sz w:val="24"/>
          <w:szCs w:val="24"/>
        </w:rPr>
        <w:t>ekstrakurikuler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jam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w:t>
      </w:r>
    </w:p>
    <w:p w14:paraId="7267F403" w14:textId="0CED7A12" w:rsidR="00791DD7" w:rsidRPr="002323D3" w:rsidRDefault="00791DD7" w:rsidP="002D4A70">
      <w:pPr>
        <w:pStyle w:val="ListParagraph"/>
        <w:numPr>
          <w:ilvl w:val="0"/>
          <w:numId w:val="10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DPK BKPRMI agar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PALI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Manis</w:t>
      </w:r>
      <w:r w:rsidR="00797D81">
        <w:rPr>
          <w:rFonts w:ascii="Times New Roman" w:hAnsi="Times New Roman" w:cs="Times New Roman"/>
          <w:sz w:val="24"/>
          <w:szCs w:val="24"/>
        </w:rPr>
        <w:t>.</w:t>
      </w:r>
    </w:p>
    <w:p w14:paraId="2E44D407" w14:textId="77777777" w:rsidR="00BE7AA9" w:rsidRDefault="00BE7AA9" w:rsidP="000B0BD9">
      <w:pPr>
        <w:pStyle w:val="ListParagraph"/>
        <w:numPr>
          <w:ilvl w:val="0"/>
          <w:numId w:val="75"/>
        </w:numPr>
        <w:spacing w:after="0" w:line="480" w:lineRule="auto"/>
        <w:rPr>
          <w:rFonts w:asciiTheme="majorBidi" w:hAnsiTheme="majorBidi" w:cstheme="majorBidi"/>
          <w:b/>
          <w:bCs/>
          <w:sz w:val="24"/>
          <w:szCs w:val="24"/>
        </w:rPr>
      </w:pPr>
      <w:proofErr w:type="spellStart"/>
      <w:r>
        <w:rPr>
          <w:rFonts w:asciiTheme="majorBidi" w:hAnsiTheme="majorBidi" w:cstheme="majorBidi"/>
          <w:b/>
          <w:bCs/>
          <w:sz w:val="24"/>
          <w:szCs w:val="24"/>
        </w:rPr>
        <w:t>Implikasi</w:t>
      </w:r>
      <w:proofErr w:type="spellEnd"/>
      <w:r>
        <w:rPr>
          <w:rFonts w:asciiTheme="majorBidi" w:hAnsiTheme="majorBidi" w:cstheme="majorBidi"/>
          <w:b/>
          <w:bCs/>
          <w:sz w:val="24"/>
          <w:szCs w:val="24"/>
        </w:rPr>
        <w:t xml:space="preserve"> Hasil </w:t>
      </w:r>
      <w:proofErr w:type="spellStart"/>
      <w:r>
        <w:rPr>
          <w:rFonts w:asciiTheme="majorBidi" w:hAnsiTheme="majorBidi" w:cstheme="majorBidi"/>
          <w:b/>
          <w:bCs/>
          <w:sz w:val="24"/>
          <w:szCs w:val="24"/>
        </w:rPr>
        <w:t>Penelitian</w:t>
      </w:r>
      <w:proofErr w:type="spellEnd"/>
    </w:p>
    <w:p w14:paraId="2186CC30" w14:textId="23B24F69" w:rsidR="00BE7AA9" w:rsidRPr="00A1032E" w:rsidRDefault="00BE7AA9" w:rsidP="00BE7AA9">
      <w:pPr>
        <w:pStyle w:val="ListParagraph"/>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 xml:space="preserve">Hasil yang </w:t>
      </w:r>
      <w:proofErr w:type="spellStart"/>
      <w:r>
        <w:rPr>
          <w:rFonts w:asciiTheme="majorBidi" w:hAnsiTheme="majorBidi" w:cstheme="majorBidi"/>
          <w:sz w:val="24"/>
          <w:szCs w:val="24"/>
        </w:rPr>
        <w:t>diperoleh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dan parameter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r w:rsidR="002323D3">
        <w:rPr>
          <w:rFonts w:asciiTheme="majorBidi" w:hAnsiTheme="majorBidi" w:cstheme="majorBidi"/>
          <w:sz w:val="24"/>
          <w:szCs w:val="24"/>
        </w:rPr>
        <w:t xml:space="preserve">TPA,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pemerintah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dijadikan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evaluasi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pertimbangan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pemberantasan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aksara</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khususnya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Desa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Suka</w:t>
      </w:r>
      <w:proofErr w:type="spellEnd"/>
      <w:r>
        <w:rPr>
          <w:rFonts w:asciiTheme="majorBidi" w:hAnsiTheme="majorBidi" w:cstheme="majorBidi"/>
          <w:sz w:val="24"/>
          <w:szCs w:val="24"/>
        </w:rPr>
        <w:t xml:space="preserve"> Manis.</w:t>
      </w:r>
    </w:p>
    <w:p w14:paraId="4B541764" w14:textId="77777777" w:rsidR="00BE7AA9" w:rsidRDefault="00BE7AA9" w:rsidP="000B0BD9">
      <w:pPr>
        <w:pStyle w:val="ListParagraph"/>
        <w:numPr>
          <w:ilvl w:val="0"/>
          <w:numId w:val="75"/>
        </w:numPr>
        <w:spacing w:after="0" w:line="480" w:lineRule="auto"/>
        <w:rPr>
          <w:rFonts w:asciiTheme="majorBidi" w:hAnsiTheme="majorBidi" w:cstheme="majorBidi"/>
          <w:b/>
          <w:bCs/>
          <w:sz w:val="24"/>
          <w:szCs w:val="24"/>
        </w:rPr>
      </w:pPr>
      <w:r>
        <w:rPr>
          <w:rFonts w:asciiTheme="majorBidi" w:hAnsiTheme="majorBidi" w:cstheme="majorBidi"/>
          <w:b/>
          <w:bCs/>
          <w:sz w:val="24"/>
          <w:szCs w:val="24"/>
        </w:rPr>
        <w:lastRenderedPageBreak/>
        <w:t>Saran</w:t>
      </w:r>
    </w:p>
    <w:p w14:paraId="74123BE1" w14:textId="77777777" w:rsidR="00BE7AA9" w:rsidRDefault="00BE7AA9" w:rsidP="00BE7AA9">
      <w:pPr>
        <w:pStyle w:val="ListParagraph"/>
        <w:spacing w:after="0" w:line="480" w:lineRule="auto"/>
        <w:ind w:left="360" w:firstLine="360"/>
        <w:jc w:val="both"/>
        <w:rPr>
          <w:rFonts w:asciiTheme="majorBidi" w:hAnsiTheme="majorBidi" w:cstheme="majorBidi"/>
          <w:sz w:val="24"/>
          <w:szCs w:val="24"/>
        </w:rPr>
      </w:pPr>
      <w:proofErr w:type="spellStart"/>
      <w:r w:rsidRPr="0070571B">
        <w:rPr>
          <w:rFonts w:asciiTheme="majorBidi" w:hAnsiTheme="majorBidi" w:cstheme="majorBidi"/>
          <w:sz w:val="24"/>
          <w:szCs w:val="24"/>
        </w:rPr>
        <w:t>Berdasarkan</w:t>
      </w:r>
      <w:proofErr w:type="spellEnd"/>
      <w:r w:rsidRPr="0070571B">
        <w:rPr>
          <w:rFonts w:asciiTheme="majorBidi" w:hAnsiTheme="majorBidi" w:cstheme="majorBidi"/>
          <w:sz w:val="24"/>
          <w:szCs w:val="24"/>
        </w:rPr>
        <w:t xml:space="preserve"> </w:t>
      </w:r>
      <w:proofErr w:type="spellStart"/>
      <w:r w:rsidRPr="0070571B">
        <w:rPr>
          <w:rFonts w:asciiTheme="majorBidi" w:hAnsiTheme="majorBidi" w:cstheme="majorBidi"/>
          <w:sz w:val="24"/>
          <w:szCs w:val="24"/>
        </w:rPr>
        <w:t>kesimpulan</w:t>
      </w:r>
      <w:proofErr w:type="spellEnd"/>
      <w:r w:rsidRPr="0070571B">
        <w:rPr>
          <w:rFonts w:asciiTheme="majorBidi" w:hAnsiTheme="majorBidi" w:cstheme="majorBidi"/>
          <w:sz w:val="24"/>
          <w:szCs w:val="24"/>
        </w:rPr>
        <w:t xml:space="preserve">, </w:t>
      </w:r>
      <w:proofErr w:type="spellStart"/>
      <w:r w:rsidRPr="0070571B">
        <w:rPr>
          <w:rFonts w:asciiTheme="majorBidi" w:hAnsiTheme="majorBidi" w:cstheme="majorBidi"/>
          <w:sz w:val="24"/>
          <w:szCs w:val="24"/>
        </w:rPr>
        <w:t>berikut</w:t>
      </w:r>
      <w:proofErr w:type="spellEnd"/>
      <w:r w:rsidRPr="0070571B">
        <w:rPr>
          <w:rFonts w:asciiTheme="majorBidi" w:hAnsiTheme="majorBidi" w:cstheme="majorBidi"/>
          <w:sz w:val="24"/>
          <w:szCs w:val="24"/>
        </w:rPr>
        <w:t xml:space="preserve"> saran-saran </w:t>
      </w:r>
      <w:proofErr w:type="spellStart"/>
      <w:r w:rsidRPr="0070571B">
        <w:rPr>
          <w:rFonts w:asciiTheme="majorBidi" w:hAnsiTheme="majorBidi" w:cstheme="majorBidi"/>
          <w:sz w:val="24"/>
          <w:szCs w:val="24"/>
        </w:rPr>
        <w:t>penting</w:t>
      </w:r>
      <w:proofErr w:type="spellEnd"/>
      <w:r w:rsidRPr="0070571B">
        <w:rPr>
          <w:rFonts w:asciiTheme="majorBidi" w:hAnsiTheme="majorBidi" w:cstheme="majorBidi"/>
          <w:sz w:val="24"/>
          <w:szCs w:val="24"/>
        </w:rPr>
        <w:t xml:space="preserve"> </w:t>
      </w:r>
      <w:proofErr w:type="spellStart"/>
      <w:r w:rsidRPr="0070571B">
        <w:rPr>
          <w:rFonts w:asciiTheme="majorBidi" w:hAnsiTheme="majorBidi" w:cstheme="majorBidi"/>
          <w:sz w:val="24"/>
          <w:szCs w:val="24"/>
        </w:rPr>
        <w:t>sebagai</w:t>
      </w:r>
      <w:proofErr w:type="spellEnd"/>
      <w:r w:rsidRPr="0070571B">
        <w:rPr>
          <w:rFonts w:asciiTheme="majorBidi" w:hAnsiTheme="majorBidi" w:cstheme="majorBidi"/>
          <w:sz w:val="24"/>
          <w:szCs w:val="24"/>
        </w:rPr>
        <w:t xml:space="preserve"> </w:t>
      </w:r>
      <w:proofErr w:type="spellStart"/>
      <w:r w:rsidRPr="0070571B">
        <w:rPr>
          <w:rFonts w:asciiTheme="majorBidi" w:hAnsiTheme="majorBidi" w:cstheme="majorBidi"/>
          <w:sz w:val="24"/>
          <w:szCs w:val="24"/>
        </w:rPr>
        <w:t>hasil</w:t>
      </w:r>
      <w:proofErr w:type="spellEnd"/>
      <w:r w:rsidRPr="0070571B">
        <w:rPr>
          <w:rFonts w:asciiTheme="majorBidi" w:hAnsiTheme="majorBidi" w:cstheme="majorBidi"/>
          <w:sz w:val="24"/>
          <w:szCs w:val="24"/>
        </w:rPr>
        <w:t xml:space="preserve"> </w:t>
      </w:r>
      <w:proofErr w:type="spellStart"/>
      <w:r w:rsidRPr="0070571B">
        <w:rPr>
          <w:rFonts w:asciiTheme="majorBidi" w:hAnsiTheme="majorBidi" w:cstheme="majorBidi"/>
          <w:sz w:val="24"/>
          <w:szCs w:val="24"/>
        </w:rPr>
        <w:t>akhir</w:t>
      </w:r>
      <w:proofErr w:type="spellEnd"/>
      <w:r w:rsidRPr="0070571B">
        <w:rPr>
          <w:rFonts w:asciiTheme="majorBidi" w:hAnsiTheme="majorBidi" w:cstheme="majorBidi"/>
          <w:sz w:val="24"/>
          <w:szCs w:val="24"/>
        </w:rPr>
        <w:t xml:space="preserve"> </w:t>
      </w:r>
      <w:proofErr w:type="spellStart"/>
      <w:r w:rsidRPr="0070571B">
        <w:rPr>
          <w:rFonts w:asciiTheme="majorBidi" w:hAnsiTheme="majorBidi" w:cstheme="majorBidi"/>
          <w:sz w:val="24"/>
          <w:szCs w:val="24"/>
        </w:rPr>
        <w:t>dari</w:t>
      </w:r>
      <w:proofErr w:type="spellEnd"/>
      <w:r w:rsidRPr="0070571B">
        <w:rPr>
          <w:rFonts w:asciiTheme="majorBidi" w:hAnsiTheme="majorBidi" w:cstheme="majorBidi"/>
          <w:sz w:val="24"/>
          <w:szCs w:val="24"/>
        </w:rPr>
        <w:t xml:space="preserve"> </w:t>
      </w:r>
      <w:proofErr w:type="spellStart"/>
      <w:r w:rsidRPr="0070571B">
        <w:rPr>
          <w:rFonts w:asciiTheme="majorBidi" w:hAnsiTheme="majorBidi" w:cstheme="majorBidi"/>
          <w:sz w:val="24"/>
          <w:szCs w:val="24"/>
        </w:rPr>
        <w:t>penelitian</w:t>
      </w:r>
      <w:proofErr w:type="spellEnd"/>
      <w:r w:rsidRPr="0070571B">
        <w:rPr>
          <w:rFonts w:asciiTheme="majorBidi" w:hAnsiTheme="majorBidi" w:cstheme="majorBidi"/>
          <w:sz w:val="24"/>
          <w:szCs w:val="24"/>
        </w:rPr>
        <w:t>.</w:t>
      </w:r>
    </w:p>
    <w:p w14:paraId="7A901DCC" w14:textId="77777777" w:rsidR="00BE7AA9" w:rsidRDefault="00BE7AA9" w:rsidP="00BE7AA9">
      <w:pPr>
        <w:pStyle w:val="ListParagraph"/>
        <w:spacing w:after="0" w:line="480" w:lineRule="auto"/>
        <w:ind w:left="360" w:firstLine="360"/>
        <w:jc w:val="both"/>
        <w:rPr>
          <w:rFonts w:asciiTheme="majorBidi" w:hAnsiTheme="majorBidi" w:cstheme="majorBidi"/>
          <w:sz w:val="24"/>
          <w:szCs w:val="24"/>
        </w:rPr>
      </w:pPr>
      <w:proofErr w:type="spellStart"/>
      <w:r w:rsidRPr="009C132B">
        <w:rPr>
          <w:rFonts w:asciiTheme="majorBidi" w:hAnsiTheme="majorBidi" w:cstheme="majorBidi"/>
          <w:i/>
          <w:iCs/>
          <w:sz w:val="24"/>
          <w:szCs w:val="24"/>
        </w:rPr>
        <w:t>Bagi</w:t>
      </w:r>
      <w:proofErr w:type="spellEnd"/>
      <w:r w:rsidRPr="009C132B">
        <w:rPr>
          <w:rFonts w:asciiTheme="majorBidi" w:hAnsiTheme="majorBidi" w:cstheme="majorBidi"/>
          <w:i/>
          <w:iCs/>
          <w:sz w:val="24"/>
          <w:szCs w:val="24"/>
        </w:rPr>
        <w:t xml:space="preserve"> </w:t>
      </w:r>
      <w:proofErr w:type="spellStart"/>
      <w:r w:rsidRPr="009C132B">
        <w:rPr>
          <w:rFonts w:asciiTheme="majorBidi" w:hAnsiTheme="majorBidi" w:cstheme="majorBidi"/>
          <w:i/>
          <w:iCs/>
          <w:sz w:val="24"/>
          <w:szCs w:val="24"/>
        </w:rPr>
        <w:t>Lingkungan</w:t>
      </w:r>
      <w:proofErr w:type="spellEnd"/>
      <w:r w:rsidRPr="009C132B">
        <w:rPr>
          <w:rFonts w:asciiTheme="majorBidi" w:hAnsiTheme="majorBidi" w:cstheme="majorBidi"/>
          <w:i/>
          <w:iCs/>
          <w:sz w:val="24"/>
          <w:szCs w:val="24"/>
        </w:rPr>
        <w:t xml:space="preserve"> </w:t>
      </w:r>
      <w:proofErr w:type="spellStart"/>
      <w:r w:rsidRPr="009C132B">
        <w:rPr>
          <w:rFonts w:asciiTheme="majorBidi" w:hAnsiTheme="majorBidi" w:cstheme="majorBidi"/>
          <w:i/>
          <w:iCs/>
          <w:sz w:val="24"/>
          <w:szCs w:val="24"/>
        </w:rPr>
        <w:t>Keluarga</w:t>
      </w:r>
      <w:proofErr w:type="spellEnd"/>
      <w:r w:rsidRPr="009C132B">
        <w:rPr>
          <w:rFonts w:asciiTheme="majorBidi" w:hAnsiTheme="majorBidi" w:cstheme="majorBidi"/>
          <w:i/>
          <w:iCs/>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hendaknya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mengenalkan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sedini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mungkin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berawal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masa </w:t>
      </w:r>
      <w:proofErr w:type="spellStart"/>
      <w:r>
        <w:rPr>
          <w:rFonts w:asciiTheme="majorBidi" w:hAnsiTheme="majorBidi" w:cstheme="majorBidi"/>
          <w:sz w:val="24"/>
          <w:szCs w:val="24"/>
        </w:rPr>
        <w:t>kandungan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diperdengarkan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ayat-ayat</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berusaha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mencukupkan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perekonomian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menyediakan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fasilitas-fasilitas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memotivasi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w:t>
      </w:r>
    </w:p>
    <w:p w14:paraId="05D40D14" w14:textId="77777777" w:rsidR="00BE7AA9" w:rsidRDefault="00BE7AA9" w:rsidP="0099167F">
      <w:pPr>
        <w:pStyle w:val="ListParagraph"/>
        <w:tabs>
          <w:tab w:val="left" w:pos="6663"/>
        </w:tabs>
        <w:spacing w:after="0" w:line="480" w:lineRule="auto"/>
        <w:ind w:left="360" w:firstLine="360"/>
        <w:jc w:val="both"/>
        <w:rPr>
          <w:rFonts w:asciiTheme="majorBidi" w:hAnsiTheme="majorBidi" w:cstheme="majorBidi"/>
          <w:sz w:val="24"/>
          <w:szCs w:val="24"/>
        </w:rPr>
      </w:pPr>
      <w:proofErr w:type="spellStart"/>
      <w:r>
        <w:rPr>
          <w:rFonts w:asciiTheme="majorBidi" w:hAnsiTheme="majorBidi" w:cstheme="majorBidi"/>
          <w:i/>
          <w:iCs/>
          <w:sz w:val="24"/>
          <w:szCs w:val="24"/>
        </w:rPr>
        <w:t>Bagi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Sekolah</w:t>
      </w:r>
      <w:proofErr w:type="spellEnd"/>
      <w:r>
        <w:rPr>
          <w:rFonts w:asciiTheme="majorBidi" w:hAnsiTheme="majorBidi" w:cstheme="majorBidi"/>
          <w:i/>
          <w:iCs/>
          <w:sz w:val="24"/>
          <w:szCs w:val="24"/>
        </w:rPr>
        <w:t xml:space="preserve">, </w:t>
      </w:r>
      <w:proofErr w:type="spellStart"/>
      <w:r>
        <w:rPr>
          <w:rFonts w:asciiTheme="majorBidi" w:hAnsiTheme="majorBidi" w:cstheme="majorBidi"/>
          <w:sz w:val="24"/>
          <w:szCs w:val="24"/>
        </w:rPr>
        <w:t>hendaknya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program </w:t>
      </w:r>
      <w:proofErr w:type="spellStart"/>
      <w:r>
        <w:rPr>
          <w:rFonts w:asciiTheme="majorBidi" w:hAnsiTheme="majorBidi" w:cstheme="majorBidi"/>
          <w:sz w:val="24"/>
          <w:szCs w:val="24"/>
        </w:rPr>
        <w:t>pelatihan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khusus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kompetensi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meliputi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kompetensi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pedagogik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kompetensi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profesional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kompetensi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kepribadian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kompetensi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Lembaga Pendidikan juga </w:t>
      </w:r>
      <w:proofErr w:type="spellStart"/>
      <w:r>
        <w:rPr>
          <w:rFonts w:asciiTheme="majorBidi" w:hAnsiTheme="majorBidi" w:cstheme="majorBidi"/>
          <w:sz w:val="24"/>
          <w:szCs w:val="24"/>
        </w:rPr>
        <w:t>hendaknya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berusaha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mencukupi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sarana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prasarana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Baca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Al-Qur’an di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ruang</w:t>
      </w:r>
      <w:proofErr w:type="spellEnd"/>
      <w:r>
        <w:rPr>
          <w:rFonts w:asciiTheme="majorBidi" w:hAnsiTheme="majorBidi" w:cstheme="majorBidi"/>
          <w:sz w:val="24"/>
          <w:szCs w:val="24"/>
        </w:rPr>
        <w:t xml:space="preserve"> ibadah (Masjid / </w:t>
      </w:r>
      <w:proofErr w:type="spellStart"/>
      <w:r>
        <w:rPr>
          <w:rFonts w:asciiTheme="majorBidi" w:hAnsiTheme="majorBidi" w:cstheme="majorBidi"/>
          <w:sz w:val="24"/>
          <w:szCs w:val="24"/>
        </w:rPr>
        <w:t>Musholla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keagamaan</w:t>
      </w:r>
      <w:proofErr w:type="spellEnd"/>
      <w:r>
        <w:rPr>
          <w:rFonts w:asciiTheme="majorBidi" w:hAnsiTheme="majorBidi" w:cstheme="majorBidi"/>
          <w:sz w:val="24"/>
          <w:szCs w:val="24"/>
        </w:rPr>
        <w:t xml:space="preserve">, speaker Al-Qur’an, dan media-media </w:t>
      </w:r>
      <w:proofErr w:type="spellStart"/>
      <w:r>
        <w:rPr>
          <w:rFonts w:asciiTheme="majorBidi" w:hAnsiTheme="majorBidi" w:cstheme="majorBidi"/>
          <w:sz w:val="24"/>
          <w:szCs w:val="24"/>
        </w:rPr>
        <w:t>pendukung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lainnya</w:t>
      </w:r>
      <w:proofErr w:type="spellEnd"/>
      <w:r>
        <w:rPr>
          <w:rFonts w:asciiTheme="majorBidi" w:hAnsiTheme="majorBidi" w:cstheme="majorBidi"/>
          <w:sz w:val="24"/>
          <w:szCs w:val="24"/>
        </w:rPr>
        <w:t>.</w:t>
      </w:r>
    </w:p>
    <w:p w14:paraId="33067662" w14:textId="77777777" w:rsidR="00BE7AA9" w:rsidRDefault="00BE7AA9" w:rsidP="00BE7AA9">
      <w:pPr>
        <w:pStyle w:val="ListParagraph"/>
        <w:spacing w:after="0" w:line="480" w:lineRule="auto"/>
        <w:ind w:left="360" w:firstLine="360"/>
        <w:jc w:val="both"/>
        <w:rPr>
          <w:rFonts w:asciiTheme="majorBidi" w:hAnsiTheme="majorBidi" w:cstheme="majorBidi"/>
          <w:i/>
          <w:iCs/>
          <w:sz w:val="24"/>
          <w:szCs w:val="24"/>
        </w:rPr>
      </w:pPr>
      <w:proofErr w:type="spellStart"/>
      <w:r>
        <w:rPr>
          <w:rFonts w:asciiTheme="majorBidi" w:hAnsiTheme="majorBidi" w:cstheme="majorBidi"/>
          <w:i/>
          <w:iCs/>
          <w:sz w:val="24"/>
          <w:szCs w:val="24"/>
        </w:rPr>
        <w:t>Bagi</w:t>
      </w:r>
      <w:proofErr w:type="spellEnd"/>
      <w:r>
        <w:rPr>
          <w:rFonts w:asciiTheme="majorBidi" w:hAnsiTheme="majorBidi" w:cstheme="majorBidi"/>
          <w:i/>
          <w:iCs/>
          <w:sz w:val="24"/>
          <w:szCs w:val="24"/>
        </w:rPr>
        <w:t xml:space="preserve"> Masyarakat, </w:t>
      </w:r>
      <w:proofErr w:type="spellStart"/>
      <w:r w:rsidRPr="006954D2">
        <w:rPr>
          <w:rFonts w:asciiTheme="majorBidi" w:hAnsiTheme="majorBidi" w:cstheme="majorBidi"/>
          <w:sz w:val="24"/>
          <w:szCs w:val="24"/>
        </w:rPr>
        <w:t>hendaknya</w:t>
      </w:r>
      <w:proofErr w:type="spellEnd"/>
      <w:r w:rsidRPr="006954D2">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mengaktifkan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lembaga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Al-Qur’an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r>
        <w:rPr>
          <w:rFonts w:ascii="Times New Roman" w:hAnsi="Times New Roman" w:cs="Times New Roman"/>
          <w:sz w:val="24"/>
          <w:szCs w:val="24"/>
        </w:rPr>
        <w:t xml:space="preserve">Taman Kanak-Kanak Al-Qur’an (TKQ), Taman Pendidikan Al-Qur’an (TPQ), </w:t>
      </w:r>
      <w:proofErr w:type="spellStart"/>
      <w:r w:rsidRPr="00240BC4">
        <w:rPr>
          <w:rFonts w:ascii="Times New Roman" w:hAnsi="Times New Roman" w:cs="Times New Roman"/>
          <w:i/>
          <w:iCs/>
          <w:sz w:val="24"/>
          <w:szCs w:val="24"/>
        </w:rPr>
        <w:t>Ta’limul</w:t>
      </w:r>
      <w:proofErr w:type="spellEnd"/>
      <w:r w:rsidRPr="00240BC4">
        <w:rPr>
          <w:rFonts w:ascii="Times New Roman" w:hAnsi="Times New Roman" w:cs="Times New Roman"/>
          <w:i/>
          <w:iCs/>
          <w:sz w:val="24"/>
          <w:szCs w:val="24"/>
        </w:rPr>
        <w:t xml:space="preserve"> Qur’an Lil </w:t>
      </w:r>
      <w:proofErr w:type="spellStart"/>
      <w:r w:rsidRPr="00240BC4">
        <w:rPr>
          <w:rFonts w:ascii="Times New Roman" w:hAnsi="Times New Roman" w:cs="Times New Roman"/>
          <w:i/>
          <w:iCs/>
          <w:sz w:val="24"/>
          <w:szCs w:val="24"/>
        </w:rPr>
        <w:t>Aulad</w:t>
      </w:r>
      <w:proofErr w:type="spellEnd"/>
      <w:r>
        <w:rPr>
          <w:rFonts w:ascii="Times New Roman" w:hAnsi="Times New Roman" w:cs="Times New Roman"/>
          <w:sz w:val="24"/>
          <w:szCs w:val="24"/>
        </w:rPr>
        <w:t xml:space="preserve"> (TQA), Masjid, </w:t>
      </w:r>
      <w:proofErr w:type="spellStart"/>
      <w:r>
        <w:rPr>
          <w:rFonts w:ascii="Times New Roman" w:hAnsi="Times New Roman" w:cs="Times New Roman"/>
          <w:sz w:val="24"/>
          <w:szCs w:val="24"/>
        </w:rPr>
        <w:t>Musholla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majelis-majelis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lainnya</w:t>
      </w:r>
      <w:proofErr w:type="spellEnd"/>
      <w:r>
        <w:rPr>
          <w:rFonts w:asciiTheme="majorBidi" w:hAnsiTheme="majorBidi" w:cstheme="majorBidi"/>
          <w:i/>
          <w:iCs/>
          <w:sz w:val="24"/>
          <w:szCs w:val="24"/>
        </w:rPr>
        <w:t>.</w:t>
      </w:r>
    </w:p>
    <w:p w14:paraId="19F85755" w14:textId="77777777" w:rsidR="00BE7AA9" w:rsidRDefault="00BE7AA9" w:rsidP="00BE7AA9">
      <w:pPr>
        <w:pStyle w:val="ListParagraph"/>
        <w:spacing w:after="0" w:line="480" w:lineRule="auto"/>
        <w:ind w:left="360" w:firstLine="360"/>
        <w:jc w:val="both"/>
        <w:rPr>
          <w:rFonts w:asciiTheme="majorBidi" w:hAnsiTheme="majorBidi" w:cstheme="majorBidi"/>
          <w:sz w:val="24"/>
          <w:szCs w:val="24"/>
        </w:rPr>
      </w:pPr>
      <w:proofErr w:type="spellStart"/>
      <w:r>
        <w:rPr>
          <w:rFonts w:asciiTheme="majorBidi" w:hAnsiTheme="majorBidi" w:cstheme="majorBidi"/>
          <w:i/>
          <w:iCs/>
          <w:sz w:val="24"/>
          <w:szCs w:val="24"/>
        </w:rPr>
        <w:t>Bagi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Pemerintah</w:t>
      </w:r>
      <w:proofErr w:type="spellEnd"/>
      <w:r>
        <w:rPr>
          <w:rFonts w:asciiTheme="majorBidi" w:hAnsiTheme="majorBidi" w:cstheme="majorBidi"/>
          <w:i/>
          <w:iCs/>
          <w:sz w:val="24"/>
          <w:szCs w:val="24"/>
        </w:rPr>
        <w:t xml:space="preserve">, </w:t>
      </w:r>
      <w:proofErr w:type="spellStart"/>
      <w:r w:rsidRPr="00AD0048">
        <w:rPr>
          <w:rFonts w:asciiTheme="majorBidi" w:hAnsiTheme="majorBidi" w:cstheme="majorBidi"/>
          <w:sz w:val="24"/>
          <w:szCs w:val="24"/>
        </w:rPr>
        <w:t>hendaknya</w:t>
      </w:r>
      <w:proofErr w:type="spellEnd"/>
      <w:r w:rsidRPr="00AD0048">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perhatian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khusus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penyediaan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sarana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prasarana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gerakan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pemberantasan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aksara</w:t>
      </w:r>
      <w:proofErr w:type="spellEnd"/>
      <w:r>
        <w:rPr>
          <w:rFonts w:asciiTheme="majorBidi" w:hAnsiTheme="majorBidi" w:cstheme="majorBidi"/>
          <w:sz w:val="24"/>
          <w:szCs w:val="24"/>
        </w:rPr>
        <w:t xml:space="preserve"> Al-Qur’an, dan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insentif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khusus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w:t>
      </w:r>
      <w:proofErr w:type="spellEnd"/>
      <w:r>
        <w:rPr>
          <w:rFonts w:asciiTheme="majorBidi" w:hAnsiTheme="majorBidi" w:cstheme="majorBidi"/>
          <w:sz w:val="24"/>
          <w:szCs w:val="24"/>
        </w:rPr>
        <w:t xml:space="preserve"> Al-Qur’an di wilayah </w:t>
      </w:r>
      <w:proofErr w:type="spellStart"/>
      <w:r>
        <w:rPr>
          <w:rFonts w:asciiTheme="majorBidi" w:hAnsiTheme="majorBidi" w:cstheme="majorBidi"/>
          <w:sz w:val="24"/>
          <w:szCs w:val="24"/>
        </w:rPr>
        <w:t>terpencil</w:t>
      </w:r>
      <w:proofErr w:type="spellEnd"/>
      <w:r>
        <w:rPr>
          <w:rFonts w:asciiTheme="majorBidi" w:hAnsiTheme="majorBidi" w:cstheme="majorBidi"/>
          <w:sz w:val="24"/>
          <w:szCs w:val="24"/>
        </w:rPr>
        <w:t>.</w:t>
      </w:r>
    </w:p>
    <w:p w14:paraId="0F094494" w14:textId="77777777" w:rsidR="00900339" w:rsidRPr="00F8121C" w:rsidRDefault="00900339" w:rsidP="00900339">
      <w:pPr>
        <w:pStyle w:val="ListParagraph"/>
        <w:spacing w:line="480" w:lineRule="auto"/>
        <w:ind w:left="786" w:right="36" w:firstLine="360"/>
        <w:jc w:val="both"/>
        <w:rPr>
          <w:rFonts w:asciiTheme="majorBidi" w:hAnsiTheme="majorBidi" w:cstheme="majorBidi"/>
          <w:sz w:val="24"/>
          <w:szCs w:val="24"/>
        </w:rPr>
      </w:pPr>
    </w:p>
    <w:p w14:paraId="1C427BE7" w14:textId="77777777" w:rsidR="00624DFB" w:rsidRDefault="00624DFB" w:rsidP="00624DFB">
      <w:pPr>
        <w:spacing w:after="0"/>
        <w:jc w:val="both"/>
        <w:rPr>
          <w:rFonts w:asciiTheme="majorBidi" w:hAnsiTheme="majorBidi" w:cstheme="majorBidi"/>
          <w:b/>
          <w:bCs/>
          <w:sz w:val="28"/>
          <w:szCs w:val="28"/>
        </w:rPr>
        <w:sectPr w:rsidR="00624DFB" w:rsidSect="00FC1994">
          <w:pgSz w:w="11920" w:h="16840"/>
          <w:pgMar w:top="1701" w:right="1701" w:bottom="1701" w:left="2268" w:header="720" w:footer="720" w:gutter="0"/>
          <w:cols w:space="720"/>
        </w:sectPr>
      </w:pPr>
    </w:p>
    <w:p w14:paraId="381CFFAF" w14:textId="1D5A1C65" w:rsidR="008C7428" w:rsidRPr="00FB0AE5" w:rsidRDefault="008C7428" w:rsidP="00900B21">
      <w:pPr>
        <w:spacing w:after="0"/>
        <w:jc w:val="center"/>
        <w:rPr>
          <w:rFonts w:asciiTheme="majorBidi" w:hAnsiTheme="majorBidi" w:cstheme="majorBidi"/>
          <w:sz w:val="24"/>
          <w:szCs w:val="24"/>
        </w:rPr>
      </w:pPr>
    </w:p>
    <w:sectPr w:rsidR="008C7428" w:rsidRPr="00FB0AE5" w:rsidSect="00900B21">
      <w:headerReference w:type="default" r:id="rId32"/>
      <w:footerReference w:type="default" r:id="rId33"/>
      <w:footerReference w:type="first" r:id="rId34"/>
      <w:pgSz w:w="11920" w:h="16840"/>
      <w:pgMar w:top="1701" w:right="1701" w:bottom="1701"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6BE05" w14:textId="77777777" w:rsidR="00C93760" w:rsidRDefault="00C93760" w:rsidP="00530C70">
      <w:pPr>
        <w:spacing w:after="0"/>
      </w:pPr>
      <w:r>
        <w:separator/>
      </w:r>
    </w:p>
  </w:endnote>
  <w:endnote w:type="continuationSeparator" w:id="0">
    <w:p w14:paraId="089469A7" w14:textId="77777777" w:rsidR="00C93760" w:rsidRDefault="00C93760" w:rsidP="00530C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LPMQ Isep Misbah">
    <w:altName w:val="Arial"/>
    <w:charset w:val="00"/>
    <w:family w:val="auto"/>
    <w:pitch w:val="variable"/>
    <w:sig w:usb0="00002003" w:usb1="1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238929"/>
      <w:docPartObj>
        <w:docPartGallery w:val="Page Numbers (Bottom of Page)"/>
        <w:docPartUnique/>
      </w:docPartObj>
    </w:sdtPr>
    <w:sdtEndPr>
      <w:rPr>
        <w:rFonts w:asciiTheme="majorBidi" w:hAnsiTheme="majorBidi" w:cstheme="majorBidi"/>
        <w:noProof/>
        <w:sz w:val="24"/>
        <w:szCs w:val="24"/>
      </w:rPr>
    </w:sdtEndPr>
    <w:sdtContent>
      <w:p w14:paraId="682C945A" w14:textId="007DC01F" w:rsidR="00E531C8" w:rsidRPr="002157CC" w:rsidRDefault="00E531C8">
        <w:pPr>
          <w:pStyle w:val="Footer"/>
          <w:jc w:val="center"/>
          <w:rPr>
            <w:rFonts w:asciiTheme="majorBidi" w:hAnsiTheme="majorBidi" w:cstheme="majorBidi"/>
            <w:sz w:val="24"/>
            <w:szCs w:val="24"/>
          </w:rPr>
        </w:pPr>
        <w:r w:rsidRPr="002157CC">
          <w:rPr>
            <w:rFonts w:asciiTheme="majorBidi" w:hAnsiTheme="majorBidi" w:cstheme="majorBidi"/>
            <w:sz w:val="24"/>
            <w:szCs w:val="24"/>
          </w:rPr>
          <w:fldChar w:fldCharType="begin"/>
        </w:r>
        <w:r w:rsidRPr="002157CC">
          <w:rPr>
            <w:rFonts w:asciiTheme="majorBidi" w:hAnsiTheme="majorBidi" w:cstheme="majorBidi"/>
            <w:sz w:val="24"/>
            <w:szCs w:val="24"/>
          </w:rPr>
          <w:instrText xml:space="preserve"> PAGE   \* MERGEFORMAT </w:instrText>
        </w:r>
        <w:r w:rsidRPr="002157CC">
          <w:rPr>
            <w:rFonts w:asciiTheme="majorBidi" w:hAnsiTheme="majorBidi" w:cstheme="majorBidi"/>
            <w:sz w:val="24"/>
            <w:szCs w:val="24"/>
          </w:rPr>
          <w:fldChar w:fldCharType="separate"/>
        </w:r>
        <w:r w:rsidRPr="002157CC">
          <w:rPr>
            <w:rFonts w:asciiTheme="majorBidi" w:hAnsiTheme="majorBidi" w:cstheme="majorBidi"/>
            <w:noProof/>
            <w:sz w:val="24"/>
            <w:szCs w:val="24"/>
          </w:rPr>
          <w:t>2</w:t>
        </w:r>
        <w:r w:rsidRPr="002157CC">
          <w:rPr>
            <w:rFonts w:asciiTheme="majorBidi" w:hAnsiTheme="majorBidi" w:cstheme="majorBidi"/>
            <w:noProof/>
            <w:sz w:val="24"/>
            <w:szCs w:val="24"/>
          </w:rPr>
          <w:fldChar w:fldCharType="end"/>
        </w:r>
      </w:p>
    </w:sdtContent>
  </w:sdt>
  <w:p w14:paraId="233D8D89" w14:textId="77777777" w:rsidR="00E531C8" w:rsidRDefault="00E531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782848"/>
      <w:docPartObj>
        <w:docPartGallery w:val="Page Numbers (Bottom of Page)"/>
        <w:docPartUnique/>
      </w:docPartObj>
    </w:sdtPr>
    <w:sdtEndPr>
      <w:rPr>
        <w:rFonts w:asciiTheme="majorBidi" w:hAnsiTheme="majorBidi" w:cstheme="majorBidi"/>
        <w:noProof/>
        <w:sz w:val="24"/>
        <w:szCs w:val="24"/>
      </w:rPr>
    </w:sdtEndPr>
    <w:sdtContent>
      <w:p w14:paraId="71FF635D" w14:textId="5C81BB8F" w:rsidR="00E531C8" w:rsidRPr="00555692" w:rsidRDefault="00E531C8">
        <w:pPr>
          <w:pStyle w:val="Footer"/>
          <w:jc w:val="center"/>
          <w:rPr>
            <w:rFonts w:asciiTheme="majorBidi" w:hAnsiTheme="majorBidi" w:cstheme="majorBidi"/>
            <w:sz w:val="24"/>
            <w:szCs w:val="24"/>
          </w:rPr>
        </w:pPr>
        <w:r w:rsidRPr="00555692">
          <w:rPr>
            <w:rFonts w:asciiTheme="majorBidi" w:hAnsiTheme="majorBidi" w:cstheme="majorBidi"/>
            <w:sz w:val="24"/>
            <w:szCs w:val="24"/>
          </w:rPr>
          <w:fldChar w:fldCharType="begin"/>
        </w:r>
        <w:r w:rsidRPr="00555692">
          <w:rPr>
            <w:rFonts w:asciiTheme="majorBidi" w:hAnsiTheme="majorBidi" w:cstheme="majorBidi"/>
            <w:sz w:val="24"/>
            <w:szCs w:val="24"/>
          </w:rPr>
          <w:instrText xml:space="preserve"> PAGE   \* MERGEFORMAT </w:instrText>
        </w:r>
        <w:r w:rsidRPr="00555692">
          <w:rPr>
            <w:rFonts w:asciiTheme="majorBidi" w:hAnsiTheme="majorBidi" w:cstheme="majorBidi"/>
            <w:sz w:val="24"/>
            <w:szCs w:val="24"/>
          </w:rPr>
          <w:fldChar w:fldCharType="separate"/>
        </w:r>
        <w:r w:rsidRPr="00555692">
          <w:rPr>
            <w:rFonts w:asciiTheme="majorBidi" w:hAnsiTheme="majorBidi" w:cstheme="majorBidi"/>
            <w:noProof/>
            <w:sz w:val="24"/>
            <w:szCs w:val="24"/>
          </w:rPr>
          <w:t>2</w:t>
        </w:r>
        <w:r w:rsidRPr="00555692">
          <w:rPr>
            <w:rFonts w:asciiTheme="majorBidi" w:hAnsiTheme="majorBidi" w:cstheme="majorBidi"/>
            <w:noProof/>
            <w:sz w:val="24"/>
            <w:szCs w:val="24"/>
          </w:rPr>
          <w:fldChar w:fldCharType="end"/>
        </w:r>
      </w:p>
    </w:sdtContent>
  </w:sdt>
  <w:p w14:paraId="7B6D7920" w14:textId="56FAD66E" w:rsidR="00E531C8" w:rsidRPr="00654AB9" w:rsidRDefault="00E531C8" w:rsidP="002157CC">
    <w:pPr>
      <w:pStyle w:val="Footer"/>
      <w:jc w:val="center"/>
      <w:rPr>
        <w:rFonts w:asciiTheme="majorBidi" w:hAnsiTheme="majorBidi" w:cstheme="majorBid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342560"/>
      <w:docPartObj>
        <w:docPartGallery w:val="Page Numbers (Bottom of Page)"/>
        <w:docPartUnique/>
      </w:docPartObj>
    </w:sdtPr>
    <w:sdtEndPr>
      <w:rPr>
        <w:rFonts w:asciiTheme="majorBidi" w:hAnsiTheme="majorBidi" w:cstheme="majorBidi"/>
        <w:noProof/>
        <w:sz w:val="24"/>
        <w:szCs w:val="24"/>
      </w:rPr>
    </w:sdtEndPr>
    <w:sdtContent>
      <w:p w14:paraId="63C93B4A" w14:textId="71AF6F5B" w:rsidR="002F106D" w:rsidRPr="002F106D" w:rsidRDefault="002F106D">
        <w:pPr>
          <w:pStyle w:val="Footer"/>
          <w:jc w:val="center"/>
          <w:rPr>
            <w:rFonts w:asciiTheme="majorBidi" w:hAnsiTheme="majorBidi" w:cstheme="majorBidi"/>
            <w:sz w:val="24"/>
            <w:szCs w:val="24"/>
          </w:rPr>
        </w:pPr>
        <w:r w:rsidRPr="002F106D">
          <w:rPr>
            <w:rFonts w:asciiTheme="majorBidi" w:hAnsiTheme="majorBidi" w:cstheme="majorBidi"/>
            <w:sz w:val="24"/>
            <w:szCs w:val="24"/>
          </w:rPr>
          <w:fldChar w:fldCharType="begin"/>
        </w:r>
        <w:r w:rsidRPr="002F106D">
          <w:rPr>
            <w:rFonts w:asciiTheme="majorBidi" w:hAnsiTheme="majorBidi" w:cstheme="majorBidi"/>
            <w:sz w:val="24"/>
            <w:szCs w:val="24"/>
          </w:rPr>
          <w:instrText xml:space="preserve"> PAGE   \* MERGEFORMAT </w:instrText>
        </w:r>
        <w:r w:rsidRPr="002F106D">
          <w:rPr>
            <w:rFonts w:asciiTheme="majorBidi" w:hAnsiTheme="majorBidi" w:cstheme="majorBidi"/>
            <w:sz w:val="24"/>
            <w:szCs w:val="24"/>
          </w:rPr>
          <w:fldChar w:fldCharType="separate"/>
        </w:r>
        <w:r w:rsidRPr="002F106D">
          <w:rPr>
            <w:rFonts w:asciiTheme="majorBidi" w:hAnsiTheme="majorBidi" w:cstheme="majorBidi"/>
            <w:noProof/>
            <w:sz w:val="24"/>
            <w:szCs w:val="24"/>
          </w:rPr>
          <w:t>2</w:t>
        </w:r>
        <w:r w:rsidRPr="002F106D">
          <w:rPr>
            <w:rFonts w:asciiTheme="majorBidi" w:hAnsiTheme="majorBidi" w:cstheme="majorBidi"/>
            <w:noProof/>
            <w:sz w:val="24"/>
            <w:szCs w:val="24"/>
          </w:rPr>
          <w:fldChar w:fldCharType="end"/>
        </w:r>
      </w:p>
    </w:sdtContent>
  </w:sdt>
  <w:p w14:paraId="53C4DE0F" w14:textId="77777777" w:rsidR="00E531C8" w:rsidRDefault="00E531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176422"/>
      <w:docPartObj>
        <w:docPartGallery w:val="Page Numbers (Bottom of Page)"/>
        <w:docPartUnique/>
      </w:docPartObj>
    </w:sdtPr>
    <w:sdtEndPr>
      <w:rPr>
        <w:rFonts w:asciiTheme="majorBidi" w:hAnsiTheme="majorBidi" w:cstheme="majorBidi"/>
        <w:noProof/>
        <w:sz w:val="24"/>
        <w:szCs w:val="24"/>
      </w:rPr>
    </w:sdtEndPr>
    <w:sdtContent>
      <w:p w14:paraId="2966B463" w14:textId="2B664071" w:rsidR="00277445" w:rsidRPr="00277445" w:rsidRDefault="00277445">
        <w:pPr>
          <w:pStyle w:val="Footer"/>
          <w:jc w:val="center"/>
          <w:rPr>
            <w:rFonts w:asciiTheme="majorBidi" w:hAnsiTheme="majorBidi" w:cstheme="majorBidi"/>
            <w:sz w:val="24"/>
            <w:szCs w:val="24"/>
          </w:rPr>
        </w:pPr>
        <w:r w:rsidRPr="00277445">
          <w:rPr>
            <w:rFonts w:asciiTheme="majorBidi" w:hAnsiTheme="majorBidi" w:cstheme="majorBidi"/>
            <w:sz w:val="24"/>
            <w:szCs w:val="24"/>
          </w:rPr>
          <w:fldChar w:fldCharType="begin"/>
        </w:r>
        <w:r w:rsidRPr="00277445">
          <w:rPr>
            <w:rFonts w:asciiTheme="majorBidi" w:hAnsiTheme="majorBidi" w:cstheme="majorBidi"/>
            <w:sz w:val="24"/>
            <w:szCs w:val="24"/>
          </w:rPr>
          <w:instrText xml:space="preserve"> PAGE   \* MERGEFORMAT </w:instrText>
        </w:r>
        <w:r w:rsidRPr="00277445">
          <w:rPr>
            <w:rFonts w:asciiTheme="majorBidi" w:hAnsiTheme="majorBidi" w:cstheme="majorBidi"/>
            <w:sz w:val="24"/>
            <w:szCs w:val="24"/>
          </w:rPr>
          <w:fldChar w:fldCharType="separate"/>
        </w:r>
        <w:r w:rsidRPr="00277445">
          <w:rPr>
            <w:rFonts w:asciiTheme="majorBidi" w:hAnsiTheme="majorBidi" w:cstheme="majorBidi"/>
            <w:noProof/>
            <w:sz w:val="24"/>
            <w:szCs w:val="24"/>
          </w:rPr>
          <w:t>2</w:t>
        </w:r>
        <w:r w:rsidRPr="00277445">
          <w:rPr>
            <w:rFonts w:asciiTheme="majorBidi" w:hAnsiTheme="majorBidi" w:cstheme="majorBidi"/>
            <w:noProof/>
            <w:sz w:val="24"/>
            <w:szCs w:val="24"/>
          </w:rPr>
          <w:fldChar w:fldCharType="end"/>
        </w:r>
      </w:p>
    </w:sdtContent>
  </w:sdt>
  <w:p w14:paraId="6E85973F" w14:textId="77777777" w:rsidR="00E531C8" w:rsidRPr="00277445" w:rsidRDefault="00E531C8" w:rsidP="001301BA">
    <w:pPr>
      <w:pStyle w:val="Footer"/>
      <w:jc w:val="center"/>
      <w:rPr>
        <w:rFonts w:asciiTheme="majorBidi" w:hAnsiTheme="majorBidi" w:cstheme="majorBid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22807" w14:textId="77777777" w:rsidR="00C93760" w:rsidRDefault="00C93760" w:rsidP="00530C70">
      <w:pPr>
        <w:spacing w:after="0"/>
      </w:pPr>
      <w:r>
        <w:separator/>
      </w:r>
    </w:p>
  </w:footnote>
  <w:footnote w:type="continuationSeparator" w:id="0">
    <w:p w14:paraId="1B84C4FC" w14:textId="77777777" w:rsidR="00C93760" w:rsidRDefault="00C93760" w:rsidP="00530C70">
      <w:pPr>
        <w:spacing w:after="0"/>
      </w:pPr>
      <w:r>
        <w:continuationSeparator/>
      </w:r>
    </w:p>
  </w:footnote>
  <w:footnote w:id="1">
    <w:p w14:paraId="474FF609" w14:textId="77777777" w:rsidR="00E531C8" w:rsidRPr="00391065" w:rsidRDefault="00E531C8" w:rsidP="00F81001">
      <w:pPr>
        <w:pStyle w:val="FootnoteText"/>
        <w:ind w:firstLine="567"/>
        <w:rPr>
          <w:rFonts w:asciiTheme="majorBidi" w:hAnsiTheme="majorBidi" w:cstheme="majorBidi"/>
        </w:rPr>
      </w:pPr>
      <w:r w:rsidRPr="00391065">
        <w:rPr>
          <w:rStyle w:val="FootnoteReference"/>
          <w:rFonts w:asciiTheme="majorBidi" w:hAnsiTheme="majorBidi" w:cstheme="majorBidi"/>
        </w:rPr>
        <w:footnoteRef/>
      </w:r>
      <w:proofErr w:type="spellStart"/>
      <w:r w:rsidRPr="00391065">
        <w:rPr>
          <w:rFonts w:asciiTheme="majorBidi" w:hAnsiTheme="majorBidi" w:cstheme="majorBidi"/>
        </w:rPr>
        <w:t>Hadits</w:t>
      </w:r>
      <w:proofErr w:type="spellEnd"/>
      <w:r w:rsidRPr="00391065">
        <w:rPr>
          <w:rFonts w:asciiTheme="majorBidi" w:hAnsiTheme="majorBidi" w:cstheme="majorBidi"/>
        </w:rPr>
        <w:t xml:space="preserve"> </w:t>
      </w:r>
      <w:proofErr w:type="spellStart"/>
      <w:r w:rsidRPr="00391065">
        <w:rPr>
          <w:rFonts w:asciiTheme="majorBidi" w:hAnsiTheme="majorBidi" w:cstheme="majorBidi"/>
        </w:rPr>
        <w:t>Shahih</w:t>
      </w:r>
      <w:proofErr w:type="spellEnd"/>
      <w:r w:rsidRPr="00391065">
        <w:rPr>
          <w:rFonts w:asciiTheme="majorBidi" w:hAnsiTheme="majorBidi" w:cstheme="majorBidi"/>
        </w:rPr>
        <w:t xml:space="preserve"> Bukhari No. 4639</w:t>
      </w:r>
    </w:p>
  </w:footnote>
  <w:footnote w:id="2">
    <w:p w14:paraId="1EFCB899" w14:textId="77777777" w:rsidR="00E531C8" w:rsidRPr="007A7531" w:rsidRDefault="00E531C8" w:rsidP="001F707D">
      <w:pPr>
        <w:pStyle w:val="FootnoteText"/>
        <w:ind w:firstLine="567"/>
        <w:jc w:val="both"/>
        <w:rPr>
          <w:rFonts w:ascii="Times New Roman" w:hAnsi="Times New Roman"/>
        </w:rPr>
      </w:pPr>
      <w:r w:rsidRPr="007A7531">
        <w:rPr>
          <w:rStyle w:val="FootnoteReference"/>
          <w:rFonts w:ascii="Times New Roman" w:hAnsi="Times New Roman"/>
        </w:rPr>
        <w:footnoteRef/>
      </w:r>
      <w:r w:rsidRPr="007A7531">
        <w:rPr>
          <w:rFonts w:ascii="Times New Roman" w:hAnsi="Times New Roman"/>
        </w:rPr>
        <w:t>Fachrul Razi (Menteri Agama Republik Indonesia) dalam kegiatan Launching Publikasi MTQ Nasional XXVII di Sumatera Barat secara virtual pada tanggal 28 Juli 2020</w:t>
      </w:r>
    </w:p>
  </w:footnote>
  <w:footnote w:id="3">
    <w:p w14:paraId="675BEC86" w14:textId="52A10983" w:rsidR="00E531C8" w:rsidRDefault="00E531C8" w:rsidP="00745D5F">
      <w:pPr>
        <w:pStyle w:val="FootnoteText"/>
        <w:ind w:firstLine="567"/>
      </w:pPr>
      <w:r>
        <w:rPr>
          <w:rStyle w:val="FootnoteReference"/>
        </w:rPr>
        <w:footnoteRef/>
      </w:r>
      <w:hyperlink r:id="rId1" w:history="1">
        <w:r w:rsidRPr="00FA0740">
          <w:rPr>
            <w:rStyle w:val="Hyperlink"/>
            <w:rFonts w:asciiTheme="majorBidi" w:hAnsiTheme="majorBidi" w:cstheme="majorBidi"/>
            <w:i/>
            <w:iCs/>
            <w:color w:val="auto"/>
          </w:rPr>
          <w:t>https://sumsel.bps.go.id/indicator/108/637/1/jumlah-penduduk-menurut-agama.html</w:t>
        </w:r>
      </w:hyperlink>
      <w:r w:rsidRPr="00FA0740">
        <w:rPr>
          <w:rFonts w:asciiTheme="majorBidi" w:hAnsiTheme="majorBidi" w:cstheme="majorBidi"/>
        </w:rPr>
        <w:t xml:space="preserve"> Diakses pada tanggal 08 Mei 2021 14:30 WIB</w:t>
      </w:r>
    </w:p>
  </w:footnote>
  <w:footnote w:id="4">
    <w:p w14:paraId="213147A9" w14:textId="77777777" w:rsidR="00E531C8" w:rsidRPr="00A66748" w:rsidRDefault="00E531C8" w:rsidP="00745D5F">
      <w:pPr>
        <w:pStyle w:val="FootnoteText"/>
        <w:ind w:firstLine="567"/>
        <w:jc w:val="both"/>
        <w:rPr>
          <w:rFonts w:asciiTheme="majorBidi" w:hAnsiTheme="majorBidi" w:cstheme="majorBidi"/>
        </w:rPr>
      </w:pPr>
      <w:r w:rsidRPr="00A66748">
        <w:rPr>
          <w:rStyle w:val="FootnoteReference"/>
          <w:rFonts w:asciiTheme="majorBidi" w:hAnsiTheme="majorBidi" w:cstheme="majorBidi"/>
        </w:rPr>
        <w:footnoteRef/>
      </w:r>
      <w:r w:rsidRPr="00A66748">
        <w:rPr>
          <w:rFonts w:asciiTheme="majorBidi" w:hAnsiTheme="majorBidi" w:cstheme="majorBidi"/>
        </w:rPr>
        <w:t>Wawancara via online dengan Ketua DPD BKPRMI Kab. PALI pada tanggal 08 Mei 2021 12:40 WIB</w:t>
      </w:r>
    </w:p>
  </w:footnote>
  <w:footnote w:id="5">
    <w:p w14:paraId="199F8633" w14:textId="56217CE8" w:rsidR="00E531C8" w:rsidRPr="00834DF6" w:rsidRDefault="00E531C8" w:rsidP="00834DF6">
      <w:pPr>
        <w:pStyle w:val="FootnoteText"/>
        <w:ind w:firstLine="567"/>
        <w:jc w:val="both"/>
        <w:rPr>
          <w:rFonts w:asciiTheme="majorBidi" w:hAnsiTheme="majorBidi" w:cstheme="majorBidi"/>
        </w:rPr>
      </w:pPr>
      <w:r>
        <w:rPr>
          <w:rStyle w:val="FootnoteReference"/>
        </w:rPr>
        <w:footnoteRef/>
      </w:r>
      <w:hyperlink r:id="rId2" w:history="1">
        <w:r w:rsidRPr="00C62D2E">
          <w:rPr>
            <w:rStyle w:val="Hyperlink"/>
            <w:rFonts w:asciiTheme="majorBidi" w:hAnsiTheme="majorBidi" w:cstheme="majorBidi"/>
            <w:i/>
            <w:iCs/>
            <w:color w:val="auto"/>
          </w:rPr>
          <w:t>https://sumsel.kemenag.go.id/artikel/view/43666/jumlah-qoroqoriah-danhafidzhafidzah-sumsel-tahun-2019</w:t>
        </w:r>
      </w:hyperlink>
      <w:r w:rsidRPr="00C62D2E">
        <w:rPr>
          <w:rFonts w:asciiTheme="majorBidi" w:hAnsiTheme="majorBidi" w:cstheme="majorBidi"/>
        </w:rPr>
        <w:t xml:space="preserve"> Diakses pada tanggal 05 Maret 2021 22:55 WIB</w:t>
      </w:r>
    </w:p>
  </w:footnote>
  <w:footnote w:id="6">
    <w:p w14:paraId="1585DDA6" w14:textId="50C0F081" w:rsidR="00E531C8" w:rsidRPr="00CD3C9F" w:rsidRDefault="00E531C8" w:rsidP="00201F64">
      <w:pPr>
        <w:pStyle w:val="FootnoteText"/>
        <w:ind w:firstLine="567"/>
        <w:jc w:val="both"/>
        <w:rPr>
          <w:rFonts w:asciiTheme="majorBidi" w:hAnsiTheme="majorBidi" w:cstheme="majorBidi"/>
        </w:rPr>
      </w:pPr>
      <w:r w:rsidRPr="00CD3C9F">
        <w:rPr>
          <w:rStyle w:val="FootnoteReference"/>
          <w:rFonts w:asciiTheme="majorBidi" w:hAnsiTheme="majorBidi" w:cstheme="majorBidi"/>
        </w:rPr>
        <w:footnoteRef/>
      </w:r>
      <w:hyperlink r:id="rId3" w:history="1">
        <w:r w:rsidRPr="00CD3C9F">
          <w:rPr>
            <w:rStyle w:val="Hyperlink"/>
            <w:rFonts w:asciiTheme="majorBidi" w:hAnsiTheme="majorBidi" w:cstheme="majorBidi"/>
            <w:i/>
            <w:iCs/>
            <w:color w:val="auto"/>
          </w:rPr>
          <w:t>https://sumsel.kemenag.go.id/berita/view/460673/dukung-program-kanwil-kemenag-pali-launching-gerakan-pali-mengaji-dan-rumah-tahfidz</w:t>
        </w:r>
      </w:hyperlink>
      <w:r w:rsidRPr="00CD3C9F">
        <w:rPr>
          <w:rFonts w:asciiTheme="majorBidi" w:hAnsiTheme="majorBidi" w:cstheme="majorBidi"/>
        </w:rPr>
        <w:t xml:space="preserve"> Diakses pada tanggal 05 Maret 2021 21:52 WIB</w:t>
      </w:r>
    </w:p>
  </w:footnote>
  <w:footnote w:id="7">
    <w:p w14:paraId="049DC188" w14:textId="5D1766BE" w:rsidR="00E531C8" w:rsidRPr="00F133EA" w:rsidRDefault="00E531C8" w:rsidP="00F133EA">
      <w:pPr>
        <w:pStyle w:val="FootnoteText"/>
        <w:ind w:firstLine="567"/>
        <w:jc w:val="both"/>
        <w:rPr>
          <w:rFonts w:asciiTheme="majorBidi" w:hAnsiTheme="majorBidi" w:cstheme="majorBidi"/>
        </w:rPr>
      </w:pPr>
      <w:r w:rsidRPr="00CD3C9F">
        <w:rPr>
          <w:rStyle w:val="FootnoteReference"/>
          <w:rFonts w:asciiTheme="majorBidi" w:hAnsiTheme="majorBidi" w:cstheme="majorBidi"/>
        </w:rPr>
        <w:footnoteRef/>
      </w:r>
      <w:hyperlink r:id="rId4" w:history="1">
        <w:r w:rsidRPr="00CD3C9F">
          <w:rPr>
            <w:rStyle w:val="Hyperlink"/>
            <w:rFonts w:asciiTheme="majorBidi" w:hAnsiTheme="majorBidi" w:cstheme="majorBidi"/>
            <w:i/>
            <w:iCs/>
            <w:color w:val="auto"/>
          </w:rPr>
          <w:t>https://sumselupdate.com/wujudkan-pali-agamis-pemerintah-luncurkan-gerakan-pemuda-mengaji/</w:t>
        </w:r>
      </w:hyperlink>
      <w:r w:rsidRPr="00F133EA">
        <w:rPr>
          <w:rFonts w:asciiTheme="majorBidi" w:hAnsiTheme="majorBidi" w:cstheme="majorBidi"/>
        </w:rPr>
        <w:t xml:space="preserve"> Diakses pada tanggal 05 Maret 2021 21:55 WIB</w:t>
      </w:r>
    </w:p>
  </w:footnote>
  <w:footnote w:id="8">
    <w:p w14:paraId="0566CF14" w14:textId="0E1C3099" w:rsidR="00E531C8" w:rsidRPr="003D4EEF" w:rsidRDefault="00E531C8" w:rsidP="003D4EEF">
      <w:pPr>
        <w:pStyle w:val="FootnoteText"/>
        <w:ind w:firstLine="567"/>
        <w:jc w:val="both"/>
        <w:rPr>
          <w:rFonts w:asciiTheme="majorBidi" w:hAnsiTheme="majorBidi" w:cstheme="majorBidi"/>
        </w:rPr>
      </w:pPr>
      <w:r w:rsidRPr="003D4EEF">
        <w:rPr>
          <w:rStyle w:val="FootnoteReference"/>
          <w:rFonts w:asciiTheme="majorBidi" w:hAnsiTheme="majorBidi" w:cstheme="majorBidi"/>
        </w:rPr>
        <w:footnoteRef/>
      </w:r>
      <w:r w:rsidRPr="003D4EEF">
        <w:rPr>
          <w:rFonts w:asciiTheme="majorBidi" w:hAnsiTheme="majorBidi" w:cstheme="majorBidi"/>
        </w:rPr>
        <w:t>Wawancara via online dengan Ketua DPD BKPRMI Kab. PALI (Fadri, S.Pd.I., M.Si.) pada tanggal 01 Mei 2021 09:30 WIB</w:t>
      </w:r>
    </w:p>
  </w:footnote>
  <w:footnote w:id="9">
    <w:p w14:paraId="7FAEA029" w14:textId="58F85062" w:rsidR="00E531C8" w:rsidRPr="00901501" w:rsidRDefault="00E531C8" w:rsidP="00901501">
      <w:pPr>
        <w:pStyle w:val="FootnoteText"/>
        <w:ind w:firstLine="567"/>
        <w:jc w:val="both"/>
        <w:rPr>
          <w:rFonts w:asciiTheme="majorBidi" w:hAnsiTheme="majorBidi" w:cstheme="majorBidi"/>
        </w:rPr>
      </w:pPr>
      <w:r w:rsidRPr="00901501">
        <w:rPr>
          <w:rStyle w:val="FootnoteReference"/>
          <w:rFonts w:asciiTheme="majorBidi" w:hAnsiTheme="majorBidi" w:cstheme="majorBidi"/>
        </w:rPr>
        <w:footnoteRef/>
      </w:r>
      <w:r w:rsidRPr="00901501">
        <w:rPr>
          <w:rFonts w:asciiTheme="majorBidi" w:hAnsiTheme="majorBidi" w:cstheme="majorBidi"/>
        </w:rPr>
        <w:t>Dokumentasi SDN 17 Tanah Abang tentang kemampuan Baca Tulis Al-Qur’an Peserta Didik tahun 2019</w:t>
      </w:r>
    </w:p>
  </w:footnote>
  <w:footnote w:id="10">
    <w:p w14:paraId="085A31BB" w14:textId="29A0E662" w:rsidR="00E531C8" w:rsidRPr="00A81419" w:rsidRDefault="00E531C8" w:rsidP="00A81419">
      <w:pPr>
        <w:pStyle w:val="FootnoteText"/>
        <w:ind w:firstLine="567"/>
        <w:jc w:val="both"/>
        <w:rPr>
          <w:rFonts w:ascii="Times New Roman" w:hAnsi="Times New Roman"/>
        </w:rPr>
      </w:pPr>
      <w:r w:rsidRPr="00A81419">
        <w:rPr>
          <w:rStyle w:val="FootnoteReference"/>
          <w:rFonts w:ascii="Times New Roman" w:hAnsi="Times New Roman"/>
        </w:rPr>
        <w:footnoteRef/>
      </w:r>
      <w:r w:rsidRPr="00A81419">
        <w:rPr>
          <w:rFonts w:ascii="Times New Roman" w:hAnsi="Times New Roman"/>
        </w:rPr>
        <w:t xml:space="preserve">Bisri Mustofa, </w:t>
      </w:r>
      <w:r w:rsidRPr="00A81419">
        <w:rPr>
          <w:rFonts w:ascii="Times New Roman" w:hAnsi="Times New Roman"/>
          <w:i/>
          <w:iCs/>
        </w:rPr>
        <w:t>Kompetensi Pendidik Al-Qur’an (Kajian Peraturan Menteri Agama No. 13/2014 Pasal 50 Ayat 5 Tentang Pendidik Al-Qur’an dan Implikasinya Terhadap Pemberantasan Buta Aksara Al-Qur’an di Indonesia),</w:t>
      </w:r>
      <w:r>
        <w:rPr>
          <w:rFonts w:ascii="Times New Roman" w:hAnsi="Times New Roman"/>
        </w:rPr>
        <w:t xml:space="preserve"> Program Pascasarjana (PPs) UIN Syarif Kasim Riau, Tahun 2018</w:t>
      </w:r>
    </w:p>
  </w:footnote>
  <w:footnote w:id="11">
    <w:p w14:paraId="6E280631" w14:textId="2E48A0DA" w:rsidR="00E531C8" w:rsidRPr="00896A5D" w:rsidRDefault="00E531C8" w:rsidP="00896A5D">
      <w:pPr>
        <w:pStyle w:val="FootnoteText"/>
        <w:ind w:firstLine="567"/>
        <w:jc w:val="both"/>
        <w:rPr>
          <w:rFonts w:asciiTheme="majorBidi" w:hAnsiTheme="majorBidi" w:cstheme="majorBidi"/>
        </w:rPr>
      </w:pPr>
      <w:r w:rsidRPr="00896A5D">
        <w:rPr>
          <w:rStyle w:val="FootnoteReference"/>
          <w:rFonts w:asciiTheme="majorBidi" w:hAnsiTheme="majorBidi" w:cstheme="majorBidi"/>
        </w:rPr>
        <w:footnoteRef/>
      </w:r>
      <w:r w:rsidRPr="00896A5D">
        <w:rPr>
          <w:rFonts w:asciiTheme="majorBidi" w:hAnsiTheme="majorBidi" w:cstheme="majorBidi"/>
        </w:rPr>
        <w:t xml:space="preserve">Dwi Oktaria, </w:t>
      </w:r>
      <w:r w:rsidRPr="00896A5D">
        <w:rPr>
          <w:rFonts w:asciiTheme="majorBidi" w:hAnsiTheme="majorBidi" w:cstheme="majorBidi"/>
          <w:i/>
          <w:iCs/>
        </w:rPr>
        <w:t>Pengaruh Penerapan Media MP3 Terhadap Kemampuan Menghafal Surat-Surat Pendek Siswa Kelas IX Materi Surat At-Tiin Pada Mata Pelajaran Pendidikan Agama Islam di SMPN 1 Tanah Abang Kabupaten PALI,</w:t>
      </w:r>
      <w:r w:rsidRPr="00896A5D">
        <w:rPr>
          <w:rFonts w:asciiTheme="majorBidi" w:hAnsiTheme="majorBidi" w:cstheme="majorBidi"/>
        </w:rPr>
        <w:t xml:space="preserve"> UIN Raden Fatah Palembang, Tahun 2017</w:t>
      </w:r>
    </w:p>
  </w:footnote>
  <w:footnote w:id="12">
    <w:p w14:paraId="3F9D0A2C" w14:textId="77777777" w:rsidR="00E531C8" w:rsidRPr="00823BB4" w:rsidRDefault="00E531C8" w:rsidP="008F6AD2">
      <w:pPr>
        <w:pStyle w:val="FootnoteText"/>
        <w:ind w:firstLine="567"/>
        <w:jc w:val="both"/>
        <w:rPr>
          <w:rFonts w:ascii="Times New Roman" w:hAnsi="Times New Roman"/>
        </w:rPr>
      </w:pPr>
      <w:r w:rsidRPr="00823BB4">
        <w:rPr>
          <w:rStyle w:val="FootnoteReference"/>
          <w:rFonts w:ascii="Times New Roman" w:hAnsi="Times New Roman"/>
        </w:rPr>
        <w:footnoteRef/>
      </w:r>
      <w:r w:rsidRPr="00823BB4">
        <w:rPr>
          <w:rFonts w:ascii="Times New Roman" w:hAnsi="Times New Roman"/>
        </w:rPr>
        <w:t xml:space="preserve">Rahmat Akbar, </w:t>
      </w:r>
      <w:r w:rsidRPr="00823BB4">
        <w:rPr>
          <w:rFonts w:ascii="Times New Roman" w:hAnsi="Times New Roman"/>
          <w:i/>
          <w:iCs/>
        </w:rPr>
        <w:t>Manajemen TPA Al-Amin Dalam Memberantas Buta Aksara Al-Qur’an Pada Santri di Kecamatan Tinambung Kabupaten Polewali Mandar,</w:t>
      </w:r>
      <w:r w:rsidRPr="00823BB4">
        <w:rPr>
          <w:rFonts w:ascii="Times New Roman" w:hAnsi="Times New Roman"/>
        </w:rPr>
        <w:t xml:space="preserve"> Fakultas Dakwah dan Komunikasi UIN Alauddin Makassar, Tahun 2017</w:t>
      </w:r>
    </w:p>
  </w:footnote>
  <w:footnote w:id="13">
    <w:p w14:paraId="402930CE" w14:textId="789BE190" w:rsidR="00E531C8" w:rsidRPr="009C18EC" w:rsidRDefault="00E531C8" w:rsidP="009C18EC">
      <w:pPr>
        <w:pStyle w:val="FootnoteText"/>
        <w:ind w:firstLine="567"/>
        <w:jc w:val="both"/>
        <w:rPr>
          <w:rFonts w:ascii="Times New Roman" w:hAnsi="Times New Roman"/>
        </w:rPr>
      </w:pPr>
      <w:r w:rsidRPr="009C18EC">
        <w:rPr>
          <w:rStyle w:val="FootnoteReference"/>
          <w:rFonts w:ascii="Times New Roman" w:hAnsi="Times New Roman"/>
        </w:rPr>
        <w:footnoteRef/>
      </w:r>
      <w:r w:rsidRPr="009C18EC">
        <w:rPr>
          <w:rFonts w:ascii="Times New Roman" w:hAnsi="Times New Roman"/>
        </w:rPr>
        <w:t xml:space="preserve">Amir Rusdi, </w:t>
      </w:r>
      <w:r w:rsidRPr="009C18EC">
        <w:rPr>
          <w:rFonts w:ascii="Times New Roman" w:hAnsi="Times New Roman"/>
          <w:i/>
          <w:iCs/>
        </w:rPr>
        <w:t>Pengembangan Kurikulum Lembaga Pengajian Anak di Sumatera Selatan,</w:t>
      </w:r>
      <w:r w:rsidRPr="009C18EC">
        <w:rPr>
          <w:rFonts w:ascii="Times New Roman" w:hAnsi="Times New Roman"/>
        </w:rPr>
        <w:t xml:space="preserve"> Program Pascasarjana (PPS) Universitas Pendidikan Indonesia (UPI), Tahun 2003</w:t>
      </w:r>
    </w:p>
  </w:footnote>
  <w:footnote w:id="14">
    <w:p w14:paraId="35ADF7DA" w14:textId="18317F91" w:rsidR="00E531C8" w:rsidRPr="00DE4A22" w:rsidRDefault="00E531C8" w:rsidP="00DE4A22">
      <w:pPr>
        <w:pStyle w:val="FootnoteText"/>
        <w:ind w:firstLine="567"/>
        <w:rPr>
          <w:rFonts w:asciiTheme="majorBidi" w:hAnsiTheme="majorBidi" w:cstheme="majorBidi"/>
        </w:rPr>
      </w:pPr>
      <w:r w:rsidRPr="00DE4A22">
        <w:rPr>
          <w:rStyle w:val="FootnoteReference"/>
          <w:rFonts w:asciiTheme="majorBidi" w:hAnsiTheme="majorBidi" w:cstheme="majorBidi"/>
        </w:rPr>
        <w:footnoteRef/>
      </w:r>
      <w:hyperlink r:id="rId5" w:history="1">
        <w:r w:rsidRPr="00DE4A22">
          <w:rPr>
            <w:rStyle w:val="Hyperlink"/>
            <w:rFonts w:asciiTheme="majorBidi" w:hAnsiTheme="majorBidi" w:cstheme="majorBidi"/>
            <w:i/>
            <w:iCs/>
            <w:color w:val="auto"/>
            <w:u w:val="none"/>
          </w:rPr>
          <w:t>www.kbbi.web.id</w:t>
        </w:r>
      </w:hyperlink>
      <w:r w:rsidRPr="00DE4A22">
        <w:rPr>
          <w:rFonts w:asciiTheme="majorBidi" w:hAnsiTheme="majorBidi" w:cstheme="majorBidi"/>
        </w:rPr>
        <w:t xml:space="preserve"> Diakses pada tanggal 04 Maret 2021 Pukul 19.50 WIB</w:t>
      </w:r>
    </w:p>
  </w:footnote>
  <w:footnote w:id="15">
    <w:p w14:paraId="20A71B00" w14:textId="0F3B1937" w:rsidR="00E531C8" w:rsidRDefault="00E531C8" w:rsidP="00C568F1">
      <w:pPr>
        <w:pStyle w:val="FootnoteText"/>
        <w:ind w:firstLine="567"/>
      </w:pPr>
      <w:r w:rsidRPr="00C568F1">
        <w:rPr>
          <w:rStyle w:val="FootnoteReference"/>
          <w:rFonts w:asciiTheme="majorBidi" w:hAnsiTheme="majorBidi" w:cstheme="majorBidi"/>
        </w:rPr>
        <w:footnoteRef/>
      </w:r>
      <w:r w:rsidRPr="00C568F1">
        <w:rPr>
          <w:rFonts w:asciiTheme="majorBidi" w:hAnsiTheme="majorBidi" w:cstheme="majorBidi"/>
          <w:i/>
          <w:iCs/>
        </w:rPr>
        <w:t>Ibid.,</w:t>
      </w:r>
    </w:p>
  </w:footnote>
  <w:footnote w:id="16">
    <w:p w14:paraId="10CAE52E" w14:textId="2F11ED96" w:rsidR="00E531C8" w:rsidRPr="0020057C" w:rsidRDefault="00E531C8" w:rsidP="0020057C">
      <w:pPr>
        <w:pStyle w:val="FootnoteText"/>
        <w:ind w:firstLine="567"/>
        <w:jc w:val="both"/>
        <w:rPr>
          <w:rFonts w:asciiTheme="majorBidi" w:hAnsiTheme="majorBidi" w:cstheme="majorBidi"/>
        </w:rPr>
      </w:pPr>
      <w:r w:rsidRPr="0020057C">
        <w:rPr>
          <w:rStyle w:val="FootnoteReference"/>
          <w:rFonts w:asciiTheme="majorBidi" w:hAnsiTheme="majorBidi" w:cstheme="majorBidi"/>
        </w:rPr>
        <w:footnoteRef/>
      </w:r>
      <w:r w:rsidRPr="0020057C">
        <w:rPr>
          <w:rFonts w:asciiTheme="majorBidi" w:hAnsiTheme="majorBidi" w:cstheme="majorBidi"/>
        </w:rPr>
        <w:t>Keputusan Direktur Jenderal Pendidikan Islam Nomor 91 Tahun 2020 Tentang Petunjuk Pelaksanaan Penyelenggaraan Pendidikan Al-Qur’an, Kementerian Agama RI 2020, hlm. 7</w:t>
      </w:r>
    </w:p>
  </w:footnote>
  <w:footnote w:id="17">
    <w:p w14:paraId="05978575" w14:textId="77777777" w:rsidR="00E531C8" w:rsidRPr="001157DF" w:rsidRDefault="00E531C8" w:rsidP="00C66EE8">
      <w:pPr>
        <w:pStyle w:val="FootnoteText"/>
        <w:ind w:firstLine="567"/>
        <w:jc w:val="both"/>
        <w:rPr>
          <w:rFonts w:asciiTheme="majorBidi" w:hAnsiTheme="majorBidi" w:cstheme="majorBidi"/>
        </w:rPr>
      </w:pPr>
      <w:r w:rsidRPr="001157DF">
        <w:rPr>
          <w:rStyle w:val="FootnoteReference"/>
          <w:rFonts w:asciiTheme="majorBidi" w:hAnsiTheme="majorBidi" w:cstheme="majorBidi"/>
        </w:rPr>
        <w:footnoteRef/>
      </w:r>
      <w:r w:rsidRPr="001157DF">
        <w:rPr>
          <w:rFonts w:asciiTheme="majorBidi" w:hAnsiTheme="majorBidi" w:cstheme="majorBidi"/>
        </w:rPr>
        <w:t xml:space="preserve">Hasan Alwi, </w:t>
      </w:r>
      <w:r w:rsidRPr="001157DF">
        <w:rPr>
          <w:rFonts w:asciiTheme="majorBidi" w:hAnsiTheme="majorBidi" w:cstheme="majorBidi"/>
          <w:i/>
          <w:iCs/>
        </w:rPr>
        <w:t>Op., Cit.,</w:t>
      </w:r>
      <w:r w:rsidRPr="001157DF">
        <w:rPr>
          <w:rFonts w:asciiTheme="majorBidi" w:hAnsiTheme="majorBidi" w:cstheme="majorBidi"/>
        </w:rPr>
        <w:t xml:space="preserve"> hlm. 83 </w:t>
      </w:r>
    </w:p>
  </w:footnote>
  <w:footnote w:id="18">
    <w:p w14:paraId="20E792AD" w14:textId="77777777" w:rsidR="00E531C8" w:rsidRPr="001374F9" w:rsidRDefault="00E531C8" w:rsidP="00C66EE8">
      <w:pPr>
        <w:pStyle w:val="FootnoteText"/>
        <w:ind w:firstLine="567"/>
        <w:jc w:val="both"/>
        <w:rPr>
          <w:rFonts w:asciiTheme="majorBidi" w:hAnsiTheme="majorBidi" w:cstheme="majorBidi"/>
        </w:rPr>
      </w:pPr>
      <w:r w:rsidRPr="001374F9">
        <w:rPr>
          <w:rStyle w:val="FootnoteReference"/>
          <w:rFonts w:asciiTheme="majorBidi" w:hAnsiTheme="majorBidi" w:cstheme="majorBidi"/>
        </w:rPr>
        <w:footnoteRef/>
      </w:r>
      <w:r w:rsidRPr="001374F9">
        <w:rPr>
          <w:rFonts w:asciiTheme="majorBidi" w:hAnsiTheme="majorBidi" w:cstheme="majorBidi"/>
        </w:rPr>
        <w:t xml:space="preserve">Mulyono Abdurrahman, </w:t>
      </w:r>
      <w:r w:rsidRPr="001374F9">
        <w:rPr>
          <w:rFonts w:asciiTheme="majorBidi" w:hAnsiTheme="majorBidi" w:cstheme="majorBidi"/>
          <w:i/>
          <w:iCs/>
        </w:rPr>
        <w:t>Pendidikan Bagi Anak Berkesulitan Belajar,</w:t>
      </w:r>
      <w:r w:rsidRPr="001374F9">
        <w:rPr>
          <w:rFonts w:asciiTheme="majorBidi" w:hAnsiTheme="majorBidi" w:cstheme="majorBidi"/>
        </w:rPr>
        <w:t xml:space="preserve"> (Jakarta</w:t>
      </w:r>
      <w:r>
        <w:rPr>
          <w:rFonts w:asciiTheme="majorBidi" w:hAnsiTheme="majorBidi" w:cstheme="majorBidi"/>
        </w:rPr>
        <w:t xml:space="preserve"> </w:t>
      </w:r>
      <w:r w:rsidRPr="001374F9">
        <w:rPr>
          <w:rFonts w:asciiTheme="majorBidi" w:hAnsiTheme="majorBidi" w:cstheme="majorBidi"/>
        </w:rPr>
        <w:t>: Rineka Cipta, 1999), hlm. 200</w:t>
      </w:r>
    </w:p>
  </w:footnote>
  <w:footnote w:id="19">
    <w:p w14:paraId="6EF2C106" w14:textId="77777777" w:rsidR="00E531C8" w:rsidRPr="00B22246" w:rsidRDefault="00E531C8" w:rsidP="00C66EE8">
      <w:pPr>
        <w:pStyle w:val="FootnoteText"/>
        <w:ind w:firstLine="567"/>
        <w:jc w:val="both"/>
        <w:rPr>
          <w:rFonts w:asciiTheme="majorBidi" w:hAnsiTheme="majorBidi" w:cstheme="majorBidi"/>
        </w:rPr>
      </w:pPr>
      <w:r w:rsidRPr="00B22246">
        <w:rPr>
          <w:rStyle w:val="FootnoteReference"/>
          <w:rFonts w:asciiTheme="majorBidi" w:hAnsiTheme="majorBidi" w:cstheme="majorBidi"/>
        </w:rPr>
        <w:footnoteRef/>
      </w:r>
      <w:r w:rsidRPr="00B22246">
        <w:rPr>
          <w:rFonts w:asciiTheme="majorBidi" w:hAnsiTheme="majorBidi" w:cstheme="majorBidi"/>
        </w:rPr>
        <w:t xml:space="preserve">Dalman, </w:t>
      </w:r>
      <w:r w:rsidRPr="00B22246">
        <w:rPr>
          <w:rFonts w:asciiTheme="majorBidi" w:hAnsiTheme="majorBidi" w:cstheme="majorBidi"/>
          <w:i/>
          <w:iCs/>
        </w:rPr>
        <w:t>Keterampilan Membaca,</w:t>
      </w:r>
      <w:r w:rsidRPr="00B22246">
        <w:rPr>
          <w:rFonts w:asciiTheme="majorBidi" w:hAnsiTheme="majorBidi" w:cstheme="majorBidi"/>
        </w:rPr>
        <w:t xml:space="preserve"> (Jakarta : Rajagrafindo Persada, 2014), hlm. 5</w:t>
      </w:r>
    </w:p>
  </w:footnote>
  <w:footnote w:id="20">
    <w:p w14:paraId="71E3FCA3" w14:textId="77777777" w:rsidR="00E531C8" w:rsidRDefault="00E531C8" w:rsidP="00C66EE8">
      <w:pPr>
        <w:pStyle w:val="FootnoteText"/>
        <w:ind w:firstLine="567"/>
      </w:pPr>
      <w:r w:rsidRPr="00B22246">
        <w:rPr>
          <w:rStyle w:val="FootnoteReference"/>
          <w:rFonts w:asciiTheme="majorBidi" w:hAnsiTheme="majorBidi" w:cstheme="majorBidi"/>
        </w:rPr>
        <w:footnoteRef/>
      </w:r>
      <w:r w:rsidRPr="00B22246">
        <w:rPr>
          <w:rFonts w:asciiTheme="majorBidi" w:hAnsiTheme="majorBidi" w:cstheme="majorBidi"/>
        </w:rPr>
        <w:t xml:space="preserve">Hasan Alwi, </w:t>
      </w:r>
      <w:r w:rsidRPr="00B22246">
        <w:rPr>
          <w:rFonts w:asciiTheme="majorBidi" w:hAnsiTheme="majorBidi" w:cstheme="majorBidi"/>
          <w:i/>
          <w:iCs/>
        </w:rPr>
        <w:t>Op., Cit.,</w:t>
      </w:r>
      <w:r w:rsidRPr="00B22246">
        <w:rPr>
          <w:rFonts w:asciiTheme="majorBidi" w:hAnsiTheme="majorBidi" w:cstheme="majorBidi"/>
        </w:rPr>
        <w:t xml:space="preserve"> hlm. 1079</w:t>
      </w:r>
    </w:p>
  </w:footnote>
  <w:footnote w:id="21">
    <w:p w14:paraId="46B15C75" w14:textId="001C3A27" w:rsidR="00E531C8" w:rsidRDefault="00E531C8" w:rsidP="00E52924">
      <w:pPr>
        <w:pStyle w:val="FootnoteText"/>
        <w:ind w:firstLine="567"/>
        <w:jc w:val="both"/>
      </w:pPr>
      <w:r>
        <w:rPr>
          <w:rStyle w:val="FootnoteReference"/>
        </w:rPr>
        <w:footnoteRef/>
      </w:r>
      <w:r w:rsidRPr="00CE1AA7">
        <w:rPr>
          <w:rFonts w:ascii="Times New Roman" w:hAnsi="Times New Roman"/>
        </w:rPr>
        <w:t xml:space="preserve">Tim Penyusun, </w:t>
      </w:r>
      <w:r w:rsidRPr="00CE1AA7">
        <w:rPr>
          <w:rFonts w:ascii="Times New Roman" w:hAnsi="Times New Roman"/>
          <w:i/>
          <w:iCs/>
        </w:rPr>
        <w:t>Kamus Besar Bahasa Indonesia (KBBI) Versi Online/Daring (Dalam Jaringan)</w:t>
      </w:r>
      <w:r w:rsidRPr="00CE1AA7">
        <w:rPr>
          <w:rFonts w:ascii="Times New Roman" w:hAnsi="Times New Roman"/>
        </w:rPr>
        <w:t xml:space="preserve"> dalam</w:t>
      </w:r>
      <w:r w:rsidRPr="00CE1AA7">
        <w:rPr>
          <w:rFonts w:ascii="Times New Roman" w:hAnsi="Times New Roman"/>
          <w:i/>
          <w:iCs/>
        </w:rPr>
        <w:t xml:space="preserve"> </w:t>
      </w:r>
      <w:hyperlink r:id="rId6" w:history="1">
        <w:r w:rsidRPr="00CE1AA7">
          <w:rPr>
            <w:rStyle w:val="Hyperlink"/>
            <w:rFonts w:ascii="Times New Roman" w:hAnsi="Times New Roman"/>
            <w:i/>
            <w:iCs/>
            <w:color w:val="auto"/>
            <w:u w:val="none"/>
          </w:rPr>
          <w:t>http://kbbi.web.id</w:t>
        </w:r>
      </w:hyperlink>
      <w:r w:rsidRPr="00CE1AA7">
        <w:rPr>
          <w:rFonts w:ascii="Times New Roman" w:hAnsi="Times New Roman"/>
        </w:rPr>
        <w:t xml:space="preserve"> diakses pada tanggal 2</w:t>
      </w:r>
      <w:r>
        <w:rPr>
          <w:rFonts w:ascii="Times New Roman" w:hAnsi="Times New Roman"/>
        </w:rPr>
        <w:t>3</w:t>
      </w:r>
      <w:r w:rsidRPr="00CE1AA7">
        <w:rPr>
          <w:rFonts w:ascii="Times New Roman" w:hAnsi="Times New Roman"/>
        </w:rPr>
        <w:t xml:space="preserve"> </w:t>
      </w:r>
      <w:r>
        <w:rPr>
          <w:rFonts w:ascii="Times New Roman" w:hAnsi="Times New Roman"/>
        </w:rPr>
        <w:t>Januari</w:t>
      </w:r>
      <w:r w:rsidRPr="00CE1AA7">
        <w:rPr>
          <w:rFonts w:ascii="Times New Roman" w:hAnsi="Times New Roman"/>
        </w:rPr>
        <w:t xml:space="preserve"> 202</w:t>
      </w:r>
      <w:r>
        <w:rPr>
          <w:rFonts w:ascii="Times New Roman" w:hAnsi="Times New Roman"/>
        </w:rPr>
        <w:t>1</w:t>
      </w:r>
      <w:r w:rsidRPr="00CE1AA7">
        <w:rPr>
          <w:rFonts w:ascii="Times New Roman" w:hAnsi="Times New Roman"/>
        </w:rPr>
        <w:t xml:space="preserve"> pukul 14:</w:t>
      </w:r>
      <w:r>
        <w:rPr>
          <w:rFonts w:ascii="Times New Roman" w:hAnsi="Times New Roman"/>
        </w:rPr>
        <w:t>37</w:t>
      </w:r>
      <w:r w:rsidRPr="00CE1AA7">
        <w:rPr>
          <w:rFonts w:ascii="Times New Roman" w:hAnsi="Times New Roman"/>
        </w:rPr>
        <w:t xml:space="preserve"> WIB</w:t>
      </w:r>
    </w:p>
  </w:footnote>
  <w:footnote w:id="22">
    <w:p w14:paraId="43BA349B" w14:textId="77777777" w:rsidR="00E531C8" w:rsidRPr="00B75948" w:rsidRDefault="00E531C8" w:rsidP="00C66EE8">
      <w:pPr>
        <w:pStyle w:val="FootnoteText"/>
        <w:ind w:firstLine="567"/>
        <w:jc w:val="both"/>
        <w:rPr>
          <w:rFonts w:asciiTheme="majorBidi" w:hAnsiTheme="majorBidi" w:cstheme="majorBidi"/>
        </w:rPr>
      </w:pPr>
      <w:r w:rsidRPr="00995569">
        <w:rPr>
          <w:rStyle w:val="FootnoteReference"/>
          <w:rFonts w:asciiTheme="majorBidi" w:hAnsiTheme="majorBidi" w:cstheme="majorBidi"/>
        </w:rPr>
        <w:footnoteRef/>
      </w:r>
      <w:r>
        <w:rPr>
          <w:rFonts w:asciiTheme="majorBidi" w:hAnsiTheme="majorBidi" w:cstheme="majorBidi"/>
        </w:rPr>
        <w:t>Definisi Pemberantasan dalam</w:t>
      </w:r>
      <w:r w:rsidRPr="00995569">
        <w:rPr>
          <w:rFonts w:asciiTheme="majorBidi" w:hAnsiTheme="majorBidi" w:cstheme="majorBidi"/>
        </w:rPr>
        <w:t xml:space="preserve"> </w:t>
      </w:r>
      <w:hyperlink r:id="rId7" w:history="1">
        <w:r w:rsidRPr="00B75948">
          <w:rPr>
            <w:rStyle w:val="Hyperlink"/>
            <w:rFonts w:asciiTheme="majorBidi" w:hAnsiTheme="majorBidi" w:cstheme="majorBidi"/>
            <w:i/>
            <w:iCs/>
            <w:color w:val="auto"/>
            <w:u w:val="none"/>
          </w:rPr>
          <w:t>http://kamus.cektkp.com/pemberantasan/</w:t>
        </w:r>
      </w:hyperlink>
      <w:r w:rsidRPr="00B75948">
        <w:rPr>
          <w:rFonts w:asciiTheme="majorBidi" w:hAnsiTheme="majorBidi" w:cstheme="majorBidi"/>
        </w:rPr>
        <w:t xml:space="preserve"> Diakses pada Tanggal 22 Maret 2020 13: 45 WIB</w:t>
      </w:r>
    </w:p>
  </w:footnote>
  <w:footnote w:id="23">
    <w:p w14:paraId="5980F406" w14:textId="77777777" w:rsidR="00E531C8" w:rsidRPr="00EC6ECF" w:rsidRDefault="00E531C8" w:rsidP="00C66EE8">
      <w:pPr>
        <w:pStyle w:val="FootnoteText"/>
        <w:ind w:firstLine="567"/>
        <w:jc w:val="both"/>
        <w:rPr>
          <w:rFonts w:asciiTheme="majorBidi" w:hAnsiTheme="majorBidi" w:cstheme="majorBidi"/>
        </w:rPr>
      </w:pPr>
      <w:r w:rsidRPr="00EC6ECF">
        <w:rPr>
          <w:rStyle w:val="FootnoteReference"/>
          <w:rFonts w:asciiTheme="majorBidi" w:hAnsiTheme="majorBidi" w:cstheme="majorBidi"/>
        </w:rPr>
        <w:footnoteRef/>
      </w:r>
      <w:r w:rsidRPr="00EC6ECF">
        <w:rPr>
          <w:rFonts w:asciiTheme="majorBidi" w:hAnsiTheme="majorBidi" w:cstheme="majorBidi"/>
        </w:rPr>
        <w:t xml:space="preserve">Departemen Pendidikan Nasional, </w:t>
      </w:r>
      <w:r>
        <w:rPr>
          <w:rFonts w:asciiTheme="majorBidi" w:hAnsiTheme="majorBidi" w:cstheme="majorBidi"/>
        </w:rPr>
        <w:t>(</w:t>
      </w:r>
      <w:r w:rsidRPr="00EC6ECF">
        <w:rPr>
          <w:rFonts w:asciiTheme="majorBidi" w:hAnsiTheme="majorBidi" w:cstheme="majorBidi"/>
        </w:rPr>
        <w:t>Dirjen Pendidikan Luar Sekolah, 2006</w:t>
      </w:r>
      <w:r>
        <w:rPr>
          <w:rFonts w:asciiTheme="majorBidi" w:hAnsiTheme="majorBidi" w:cstheme="majorBidi"/>
        </w:rPr>
        <w:t>)</w:t>
      </w:r>
      <w:r w:rsidRPr="00EC6ECF">
        <w:rPr>
          <w:rFonts w:asciiTheme="majorBidi" w:hAnsiTheme="majorBidi" w:cstheme="majorBidi"/>
        </w:rPr>
        <w:t>, hlm. 3</w:t>
      </w:r>
    </w:p>
  </w:footnote>
  <w:footnote w:id="24">
    <w:p w14:paraId="2B0E5F8A" w14:textId="77777777" w:rsidR="00E531C8" w:rsidRDefault="00E531C8" w:rsidP="00704B0B">
      <w:pPr>
        <w:pStyle w:val="FootnoteText"/>
        <w:ind w:firstLine="426"/>
        <w:jc w:val="both"/>
      </w:pPr>
      <w:r w:rsidRPr="00DD2589">
        <w:rPr>
          <w:rStyle w:val="FootnoteReference"/>
          <w:rFonts w:ascii="Times New Roman" w:hAnsi="Times New Roman"/>
        </w:rPr>
        <w:footnoteRef/>
      </w:r>
      <w:r w:rsidRPr="00DD2589">
        <w:rPr>
          <w:rFonts w:ascii="Times New Roman" w:hAnsi="Times New Roman"/>
        </w:rPr>
        <w:t>K</w:t>
      </w:r>
      <w:r w:rsidRPr="00D263DC">
        <w:rPr>
          <w:rFonts w:ascii="Times New Roman" w:hAnsi="Times New Roman"/>
        </w:rPr>
        <w:t xml:space="preserve">amus Besar Bahasa Indonesia dalam </w:t>
      </w:r>
      <w:hyperlink r:id="rId8" w:history="1">
        <w:r w:rsidRPr="00973B6A">
          <w:rPr>
            <w:rStyle w:val="Hyperlink"/>
            <w:rFonts w:ascii="Times New Roman" w:hAnsi="Times New Roman"/>
            <w:i/>
            <w:color w:val="auto"/>
          </w:rPr>
          <w:t>www.kamusbesar.com</w:t>
        </w:r>
      </w:hyperlink>
      <w:r w:rsidRPr="00973B6A">
        <w:rPr>
          <w:rFonts w:ascii="Times New Roman" w:hAnsi="Times New Roman"/>
          <w:i/>
        </w:rPr>
        <w:t>,</w:t>
      </w:r>
      <w:r w:rsidRPr="00973B6A">
        <w:rPr>
          <w:rFonts w:ascii="Times New Roman" w:hAnsi="Times New Roman"/>
        </w:rPr>
        <w:t xml:space="preserve"> </w:t>
      </w:r>
      <w:r w:rsidRPr="00D263DC">
        <w:rPr>
          <w:rFonts w:ascii="Times New Roman" w:hAnsi="Times New Roman"/>
        </w:rPr>
        <w:t>diakses pada ta</w:t>
      </w:r>
      <w:r>
        <w:rPr>
          <w:rFonts w:ascii="Times New Roman" w:hAnsi="Times New Roman"/>
        </w:rPr>
        <w:t>n</w:t>
      </w:r>
      <w:r w:rsidRPr="00D263DC">
        <w:rPr>
          <w:rFonts w:ascii="Times New Roman" w:hAnsi="Times New Roman"/>
        </w:rPr>
        <w:t>ggal 17 September 2020 14:28 WIB</w:t>
      </w:r>
    </w:p>
  </w:footnote>
  <w:footnote w:id="25">
    <w:p w14:paraId="6173F7F0" w14:textId="77777777" w:rsidR="00E531C8" w:rsidRPr="00AA6C2E" w:rsidRDefault="00E531C8" w:rsidP="00704B0B">
      <w:pPr>
        <w:pStyle w:val="FootnoteText"/>
        <w:ind w:firstLine="426"/>
        <w:jc w:val="both"/>
        <w:rPr>
          <w:rFonts w:ascii="Times New Roman" w:hAnsi="Times New Roman"/>
        </w:rPr>
      </w:pPr>
      <w:bookmarkStart w:id="2" w:name="_Hlk61612953"/>
      <w:r w:rsidRPr="00AA6C2E">
        <w:rPr>
          <w:rStyle w:val="FootnoteReference"/>
          <w:rFonts w:ascii="Times New Roman" w:hAnsi="Times New Roman"/>
        </w:rPr>
        <w:footnoteRef/>
      </w:r>
      <w:r w:rsidRPr="00AA6C2E">
        <w:rPr>
          <w:rFonts w:ascii="Times New Roman" w:hAnsi="Times New Roman"/>
        </w:rPr>
        <w:t xml:space="preserve">Aly Ridho, </w:t>
      </w:r>
      <w:r w:rsidRPr="00AA6C2E">
        <w:rPr>
          <w:rFonts w:ascii="Times New Roman" w:hAnsi="Times New Roman"/>
          <w:i/>
        </w:rPr>
        <w:t>Manajemen Lembaga Ulul Azmi dalam Memberantas Buta Huruf Al-Qur’an Secara Massal Kelas I di SDN Kebonagung Kota Pasuruan,</w:t>
      </w:r>
      <w:r w:rsidRPr="00AA6C2E">
        <w:rPr>
          <w:rFonts w:ascii="Times New Roman" w:hAnsi="Times New Roman"/>
        </w:rPr>
        <w:t xml:space="preserve"> Jurnal Al-Makrifat Vol. 5, April 2020</w:t>
      </w:r>
      <w:bookmarkEnd w:id="2"/>
    </w:p>
  </w:footnote>
  <w:footnote w:id="26">
    <w:p w14:paraId="38FBA4FA" w14:textId="77777777" w:rsidR="00E531C8" w:rsidRPr="00D263DC" w:rsidRDefault="00E531C8" w:rsidP="00704B0B">
      <w:pPr>
        <w:pStyle w:val="FootnoteText"/>
        <w:ind w:firstLine="426"/>
        <w:jc w:val="both"/>
        <w:rPr>
          <w:rFonts w:ascii="Times New Roman" w:hAnsi="Times New Roman"/>
        </w:rPr>
      </w:pPr>
      <w:r w:rsidRPr="00D263DC">
        <w:rPr>
          <w:rStyle w:val="FootnoteReference"/>
          <w:rFonts w:ascii="Times New Roman" w:hAnsi="Times New Roman"/>
        </w:rPr>
        <w:footnoteRef/>
      </w:r>
      <w:r w:rsidRPr="00D263DC">
        <w:rPr>
          <w:rFonts w:ascii="Times New Roman" w:hAnsi="Times New Roman"/>
        </w:rPr>
        <w:t xml:space="preserve">Ensiklopedia Nasional Indonesia, </w:t>
      </w:r>
      <w:r w:rsidRPr="00D263DC">
        <w:rPr>
          <w:rFonts w:ascii="Times New Roman" w:hAnsi="Times New Roman"/>
          <w:i/>
        </w:rPr>
        <w:t>Aksara, Jilid 1 Cet. IV</w:t>
      </w:r>
      <w:r w:rsidRPr="00D263DC">
        <w:rPr>
          <w:rFonts w:ascii="Times New Roman" w:hAnsi="Times New Roman"/>
        </w:rPr>
        <w:t>, (Bekasi : D</w:t>
      </w:r>
      <w:r>
        <w:rPr>
          <w:rFonts w:ascii="Times New Roman" w:hAnsi="Times New Roman"/>
        </w:rPr>
        <w:t>elta Pamungkas, 2004), hlm. 216</w:t>
      </w:r>
    </w:p>
  </w:footnote>
  <w:footnote w:id="27">
    <w:p w14:paraId="28F4EF27" w14:textId="77777777" w:rsidR="00E531C8" w:rsidRPr="006D1A40" w:rsidRDefault="00E531C8" w:rsidP="00704B0B">
      <w:pPr>
        <w:pStyle w:val="FootnoteText"/>
        <w:ind w:firstLine="426"/>
        <w:jc w:val="both"/>
        <w:rPr>
          <w:rFonts w:ascii="Times New Roman" w:hAnsi="Times New Roman"/>
        </w:rPr>
      </w:pPr>
      <w:r w:rsidRPr="006D1A40">
        <w:rPr>
          <w:rStyle w:val="FootnoteReference"/>
          <w:rFonts w:ascii="Times New Roman" w:hAnsi="Times New Roman"/>
        </w:rPr>
        <w:footnoteRef/>
      </w:r>
      <w:r w:rsidRPr="006D1A40">
        <w:rPr>
          <w:rFonts w:ascii="Times New Roman" w:hAnsi="Times New Roman"/>
        </w:rPr>
        <w:t xml:space="preserve">Kusnadi, dkk, </w:t>
      </w:r>
      <w:r w:rsidRPr="00A570C8">
        <w:rPr>
          <w:rFonts w:ascii="Times New Roman" w:hAnsi="Times New Roman"/>
          <w:i/>
        </w:rPr>
        <w:t>Pendidikan Keaksaraan Filosofi, Strategi, Implementasi,</w:t>
      </w:r>
      <w:r w:rsidRPr="006D1A40">
        <w:rPr>
          <w:rFonts w:ascii="Times New Roman" w:hAnsi="Times New Roman"/>
        </w:rPr>
        <w:t xml:space="preserve"> (Jakarta : Departemen Pendidikan Nasional, Direktorat Pendidikan Luar Sekolah, Direkto</w:t>
      </w:r>
      <w:r>
        <w:rPr>
          <w:rFonts w:ascii="Times New Roman" w:hAnsi="Times New Roman"/>
        </w:rPr>
        <w:t>rat Pendidikan Masyarakat, 2005)</w:t>
      </w:r>
      <w:r w:rsidRPr="006D1A40">
        <w:rPr>
          <w:rFonts w:ascii="Times New Roman" w:hAnsi="Times New Roman"/>
        </w:rPr>
        <w:t>, hlm. 77</w:t>
      </w:r>
    </w:p>
  </w:footnote>
  <w:footnote w:id="28">
    <w:p w14:paraId="578766F6" w14:textId="77777777" w:rsidR="00E531C8" w:rsidRDefault="00E531C8" w:rsidP="00704B0B">
      <w:pPr>
        <w:pStyle w:val="FootnoteText"/>
        <w:ind w:firstLine="426"/>
      </w:pPr>
      <w:r>
        <w:rPr>
          <w:rStyle w:val="FootnoteReference"/>
        </w:rPr>
        <w:footnoteRef/>
      </w:r>
      <w:r w:rsidRPr="006D1A40">
        <w:rPr>
          <w:rFonts w:ascii="Times New Roman" w:hAnsi="Times New Roman"/>
        </w:rPr>
        <w:t>Kusnadi, dkk</w:t>
      </w:r>
      <w:r>
        <w:rPr>
          <w:rFonts w:ascii="Times New Roman" w:hAnsi="Times New Roman"/>
        </w:rPr>
        <w:t xml:space="preserve">, </w:t>
      </w:r>
      <w:r w:rsidRPr="00376B83">
        <w:rPr>
          <w:rFonts w:ascii="Times New Roman" w:hAnsi="Times New Roman"/>
          <w:i/>
        </w:rPr>
        <w:t>Op., Cit.,</w:t>
      </w:r>
      <w:r>
        <w:rPr>
          <w:rFonts w:ascii="Times New Roman" w:hAnsi="Times New Roman"/>
        </w:rPr>
        <w:t xml:space="preserve"> hlm. 77</w:t>
      </w:r>
    </w:p>
  </w:footnote>
  <w:footnote w:id="29">
    <w:p w14:paraId="0085C343" w14:textId="77777777" w:rsidR="00E531C8" w:rsidRDefault="00E531C8" w:rsidP="00704B0B">
      <w:pPr>
        <w:pStyle w:val="FootnoteText"/>
        <w:ind w:firstLine="426"/>
      </w:pPr>
      <w:r>
        <w:rPr>
          <w:rStyle w:val="FootnoteReference"/>
        </w:rPr>
        <w:footnoteRef/>
      </w:r>
      <w:r w:rsidRPr="006D1A40">
        <w:rPr>
          <w:rFonts w:ascii="Times New Roman" w:hAnsi="Times New Roman"/>
        </w:rPr>
        <w:t>Kusnadi, dkk</w:t>
      </w:r>
      <w:r>
        <w:rPr>
          <w:rFonts w:ascii="Times New Roman" w:hAnsi="Times New Roman"/>
        </w:rPr>
        <w:t xml:space="preserve">, </w:t>
      </w:r>
      <w:r w:rsidRPr="00376B83">
        <w:rPr>
          <w:rFonts w:ascii="Times New Roman" w:hAnsi="Times New Roman"/>
          <w:i/>
        </w:rPr>
        <w:t>Loc., Cit.,</w:t>
      </w:r>
      <w:r>
        <w:rPr>
          <w:rFonts w:ascii="Times New Roman" w:hAnsi="Times New Roman"/>
        </w:rPr>
        <w:t xml:space="preserve"> hlm. 77</w:t>
      </w:r>
    </w:p>
  </w:footnote>
  <w:footnote w:id="30">
    <w:p w14:paraId="26A0974A" w14:textId="77777777" w:rsidR="00E531C8" w:rsidRPr="00D263DC" w:rsidRDefault="00E531C8" w:rsidP="00704B0B">
      <w:pPr>
        <w:pStyle w:val="FootnoteText"/>
        <w:ind w:firstLine="426"/>
        <w:jc w:val="both"/>
        <w:rPr>
          <w:rFonts w:ascii="Times New Roman" w:hAnsi="Times New Roman"/>
        </w:rPr>
      </w:pPr>
      <w:r w:rsidRPr="00D263DC">
        <w:rPr>
          <w:rStyle w:val="FootnoteReference"/>
          <w:rFonts w:ascii="Times New Roman" w:hAnsi="Times New Roman"/>
        </w:rPr>
        <w:footnoteRef/>
      </w:r>
      <w:r>
        <w:rPr>
          <w:rFonts w:ascii="Times New Roman" w:hAnsi="Times New Roman"/>
        </w:rPr>
        <w:t>Siti Maf’u</w:t>
      </w:r>
      <w:r w:rsidRPr="00D263DC">
        <w:rPr>
          <w:rFonts w:ascii="Times New Roman" w:hAnsi="Times New Roman"/>
        </w:rPr>
        <w:t>llah,</w:t>
      </w:r>
      <w:r>
        <w:rPr>
          <w:rFonts w:ascii="Times New Roman" w:hAnsi="Times New Roman"/>
        </w:rPr>
        <w:t xml:space="preserve"> </w:t>
      </w:r>
      <w:r w:rsidRPr="008127A4">
        <w:rPr>
          <w:rFonts w:ascii="Times New Roman" w:hAnsi="Times New Roman"/>
          <w:i/>
        </w:rPr>
        <w:t>Analisis Karakteristik Warga Belajar Dalam Pengembangan Program Pembelajaran Keaksaraan Fungsional di PKBM Sanggar Belajar Yalatif Diwek Jombang,</w:t>
      </w:r>
      <w:r>
        <w:rPr>
          <w:rFonts w:ascii="Times New Roman" w:hAnsi="Times New Roman"/>
        </w:rPr>
        <w:t xml:space="preserve"> (Surabaya : Universitas Negeri Surabaya, </w:t>
      </w:r>
      <w:r w:rsidRPr="00D263DC">
        <w:rPr>
          <w:rFonts w:ascii="Times New Roman" w:hAnsi="Times New Roman"/>
        </w:rPr>
        <w:t>2013</w:t>
      </w:r>
      <w:r>
        <w:rPr>
          <w:rFonts w:ascii="Times New Roman" w:hAnsi="Times New Roman"/>
        </w:rPr>
        <w:t xml:space="preserve">), hlm. </w:t>
      </w:r>
      <w:r w:rsidRPr="00D263DC">
        <w:rPr>
          <w:rFonts w:ascii="Times New Roman" w:hAnsi="Times New Roman"/>
        </w:rPr>
        <w:t>3</w:t>
      </w:r>
    </w:p>
  </w:footnote>
  <w:footnote w:id="31">
    <w:p w14:paraId="79D8C354" w14:textId="77777777" w:rsidR="00E531C8" w:rsidRPr="00472025" w:rsidRDefault="00E531C8" w:rsidP="00704B0B">
      <w:pPr>
        <w:pStyle w:val="FootnoteText"/>
        <w:ind w:firstLine="426"/>
        <w:jc w:val="both"/>
        <w:rPr>
          <w:rFonts w:ascii="Times New Roman" w:hAnsi="Times New Roman"/>
        </w:rPr>
      </w:pPr>
      <w:r w:rsidRPr="00D263DC">
        <w:rPr>
          <w:rStyle w:val="FootnoteReference"/>
          <w:rFonts w:ascii="Times New Roman" w:hAnsi="Times New Roman"/>
        </w:rPr>
        <w:footnoteRef/>
      </w:r>
      <w:r w:rsidRPr="00D263DC">
        <w:rPr>
          <w:rFonts w:ascii="Times New Roman" w:hAnsi="Times New Roman"/>
        </w:rPr>
        <w:t>Departemen Pendidikan Nasional, Dirjen Pendidikan Luar Sekolah Tahun 2006</w:t>
      </w:r>
    </w:p>
  </w:footnote>
  <w:footnote w:id="32">
    <w:p w14:paraId="0BCA63DE" w14:textId="77777777" w:rsidR="00E531C8" w:rsidRPr="00AA2CE1" w:rsidRDefault="00E531C8" w:rsidP="00704B0B">
      <w:pPr>
        <w:pStyle w:val="FootnoteText"/>
        <w:ind w:firstLine="426"/>
        <w:jc w:val="both"/>
        <w:rPr>
          <w:rFonts w:ascii="Times New Roman" w:hAnsi="Times New Roman"/>
        </w:rPr>
      </w:pPr>
      <w:r w:rsidRPr="00AA2CE1">
        <w:rPr>
          <w:rStyle w:val="FootnoteReference"/>
          <w:rFonts w:ascii="Times New Roman" w:hAnsi="Times New Roman"/>
        </w:rPr>
        <w:footnoteRef/>
      </w:r>
      <w:r w:rsidRPr="00AA2CE1">
        <w:rPr>
          <w:rFonts w:ascii="Times New Roman" w:hAnsi="Times New Roman"/>
        </w:rPr>
        <w:t xml:space="preserve">Rahendra Maya dan Ulil Amri Syarif, </w:t>
      </w:r>
      <w:r w:rsidRPr="00AA2CE1">
        <w:rPr>
          <w:rFonts w:ascii="Times New Roman" w:hAnsi="Times New Roman"/>
          <w:i/>
        </w:rPr>
        <w:t>Spirit Literasi Perspektif Al-Muqaddam : Analisis Model Berliterasi Muhammad Ibn Isma’il Al-Muqaddam,</w:t>
      </w:r>
      <w:r w:rsidRPr="00AA2CE1">
        <w:rPr>
          <w:rFonts w:ascii="Times New Roman" w:hAnsi="Times New Roman"/>
        </w:rPr>
        <w:t xml:space="preserve"> </w:t>
      </w:r>
      <w:r>
        <w:rPr>
          <w:rFonts w:ascii="Times New Roman" w:hAnsi="Times New Roman"/>
        </w:rPr>
        <w:t>(</w:t>
      </w:r>
      <w:r w:rsidRPr="00AA2CE1">
        <w:rPr>
          <w:rFonts w:ascii="Times New Roman" w:hAnsi="Times New Roman"/>
        </w:rPr>
        <w:t>Edukasi Islami : Jurnal Pendidikan Islam, 2020</w:t>
      </w:r>
      <w:r>
        <w:rPr>
          <w:rFonts w:ascii="Times New Roman" w:hAnsi="Times New Roman"/>
        </w:rPr>
        <w:t>)</w:t>
      </w:r>
      <w:r w:rsidRPr="00AA2CE1">
        <w:rPr>
          <w:rFonts w:ascii="Times New Roman" w:hAnsi="Times New Roman"/>
        </w:rPr>
        <w:t>, hlm. 241-242</w:t>
      </w:r>
    </w:p>
  </w:footnote>
  <w:footnote w:id="33">
    <w:p w14:paraId="6E65FE8F" w14:textId="77777777" w:rsidR="00E531C8" w:rsidRPr="00384AE8" w:rsidRDefault="00E531C8" w:rsidP="00704B0B">
      <w:pPr>
        <w:pStyle w:val="FootnoteText"/>
        <w:ind w:firstLine="426"/>
        <w:jc w:val="both"/>
        <w:rPr>
          <w:rFonts w:ascii="Times New Roman" w:hAnsi="Times New Roman"/>
        </w:rPr>
      </w:pPr>
      <w:r w:rsidRPr="00384AE8">
        <w:rPr>
          <w:rStyle w:val="FootnoteReference"/>
          <w:rFonts w:ascii="Times New Roman" w:hAnsi="Times New Roman"/>
        </w:rPr>
        <w:footnoteRef/>
      </w:r>
      <w:r w:rsidRPr="00384AE8">
        <w:rPr>
          <w:rFonts w:ascii="Times New Roman" w:hAnsi="Times New Roman"/>
        </w:rPr>
        <w:t xml:space="preserve">Manna Al-Qaththan, </w:t>
      </w:r>
      <w:r w:rsidRPr="00384AE8">
        <w:rPr>
          <w:rFonts w:ascii="Times New Roman" w:hAnsi="Times New Roman"/>
          <w:i/>
        </w:rPr>
        <w:t>Pengantar Ilmu Al-Qur’an,</w:t>
      </w:r>
      <w:r w:rsidRPr="00384AE8">
        <w:rPr>
          <w:rFonts w:ascii="Times New Roman" w:hAnsi="Times New Roman"/>
        </w:rPr>
        <w:t xml:space="preserve"> (Jakarta: Pustaka Al-Kautsar, 2016), hlm. 16</w:t>
      </w:r>
    </w:p>
  </w:footnote>
  <w:footnote w:id="34">
    <w:p w14:paraId="59E395A8" w14:textId="77777777" w:rsidR="00E531C8" w:rsidRPr="00384AE8" w:rsidRDefault="00E531C8" w:rsidP="00704B0B">
      <w:pPr>
        <w:pStyle w:val="FootnoteText"/>
        <w:ind w:firstLine="426"/>
        <w:jc w:val="both"/>
        <w:rPr>
          <w:rFonts w:ascii="Times New Roman" w:hAnsi="Times New Roman"/>
        </w:rPr>
      </w:pPr>
      <w:bookmarkStart w:id="3" w:name="_Hlk61612999"/>
      <w:r w:rsidRPr="00384AE8">
        <w:rPr>
          <w:rStyle w:val="FootnoteReference"/>
          <w:rFonts w:ascii="Times New Roman" w:hAnsi="Times New Roman"/>
        </w:rPr>
        <w:footnoteRef/>
      </w:r>
      <w:r w:rsidRPr="00384AE8">
        <w:rPr>
          <w:rFonts w:ascii="Times New Roman" w:hAnsi="Times New Roman"/>
        </w:rPr>
        <w:t xml:space="preserve">Ridhoul Wahidi, dkk, </w:t>
      </w:r>
      <w:r w:rsidRPr="00384AE8">
        <w:rPr>
          <w:rFonts w:ascii="Times New Roman" w:hAnsi="Times New Roman"/>
          <w:i/>
        </w:rPr>
        <w:t>Beli Surga dengan Al-Qur’an ; Kumpulan Dalil dan Kisah Luar Biasa Pembaca dan Penghafal A-Qur’an,</w:t>
      </w:r>
      <w:r w:rsidRPr="00384AE8">
        <w:rPr>
          <w:rFonts w:ascii="Times New Roman" w:hAnsi="Times New Roman"/>
        </w:rPr>
        <w:t xml:space="preserve"> (Yogyakarta: Mutiara Media, 2013), hlm. 11</w:t>
      </w:r>
      <w:bookmarkEnd w:id="3"/>
    </w:p>
  </w:footnote>
  <w:footnote w:id="35">
    <w:p w14:paraId="0AF1227B" w14:textId="77777777" w:rsidR="00E531C8" w:rsidRDefault="00E531C8" w:rsidP="00704B0B">
      <w:pPr>
        <w:pStyle w:val="FootnoteText"/>
        <w:ind w:firstLine="426"/>
        <w:jc w:val="both"/>
      </w:pPr>
      <w:r>
        <w:rPr>
          <w:rStyle w:val="FootnoteReference"/>
        </w:rPr>
        <w:footnoteRef/>
      </w:r>
      <w:r w:rsidRPr="00063F38">
        <w:rPr>
          <w:rFonts w:ascii="Times New Roman" w:hAnsi="Times New Roman"/>
        </w:rPr>
        <w:t xml:space="preserve">Kementerian Agama Republik Indonesia, </w:t>
      </w:r>
      <w:r w:rsidRPr="00063F38">
        <w:rPr>
          <w:rFonts w:ascii="Times New Roman" w:hAnsi="Times New Roman"/>
          <w:i/>
          <w:iCs/>
        </w:rPr>
        <w:t>Qur’an Kemenag In MS. Word,</w:t>
      </w:r>
      <w:r w:rsidRPr="00063F38">
        <w:rPr>
          <w:rFonts w:ascii="Times New Roman" w:hAnsi="Times New Roman"/>
        </w:rPr>
        <w:t xml:space="preserve"> </w:t>
      </w:r>
      <w:r w:rsidRPr="00063F38">
        <w:rPr>
          <w:rFonts w:ascii="Times New Roman" w:hAnsi="Times New Roman"/>
          <w:lang w:val="en-ID"/>
        </w:rPr>
        <w:t>Tim IT Lajnah Pentashihan Mushaf Al-Qur’an (LPMQ) dalam</w:t>
      </w:r>
      <w:r w:rsidRPr="007041A2">
        <w:rPr>
          <w:rFonts w:ascii="Times New Roman" w:hAnsi="Times New Roman"/>
          <w:lang w:val="en-ID"/>
        </w:rPr>
        <w:t xml:space="preserve"> </w:t>
      </w:r>
      <w:hyperlink r:id="rId9" w:history="1">
        <w:r w:rsidRPr="00E940C3">
          <w:rPr>
            <w:rStyle w:val="Hyperlink"/>
            <w:rFonts w:ascii="Times New Roman" w:hAnsi="Times New Roman"/>
            <w:i/>
            <w:iCs/>
            <w:color w:val="auto"/>
            <w:lang w:val="en-ID"/>
          </w:rPr>
          <w:t>https://lajnah.kemenag.go.id</w:t>
        </w:r>
      </w:hyperlink>
    </w:p>
  </w:footnote>
  <w:footnote w:id="36">
    <w:p w14:paraId="5FC470FE" w14:textId="77777777" w:rsidR="00E531C8" w:rsidRDefault="00E531C8" w:rsidP="00704B0B">
      <w:pPr>
        <w:pStyle w:val="FootnoteText"/>
        <w:ind w:firstLine="426"/>
        <w:jc w:val="both"/>
      </w:pPr>
      <w:r w:rsidRPr="00384AE8">
        <w:rPr>
          <w:rStyle w:val="FootnoteReference"/>
          <w:rFonts w:ascii="Times New Roman" w:hAnsi="Times New Roman"/>
        </w:rPr>
        <w:footnoteRef/>
      </w:r>
      <w:r w:rsidRPr="00384AE8">
        <w:rPr>
          <w:rFonts w:ascii="Times New Roman" w:hAnsi="Times New Roman"/>
        </w:rPr>
        <w:t xml:space="preserve">Buya Hamka, </w:t>
      </w:r>
      <w:r w:rsidRPr="00384AE8">
        <w:rPr>
          <w:rFonts w:ascii="Times New Roman" w:hAnsi="Times New Roman"/>
          <w:i/>
        </w:rPr>
        <w:t>Tafsir Al-Ashar</w:t>
      </w:r>
      <w:r w:rsidRPr="00384AE8">
        <w:rPr>
          <w:rFonts w:ascii="Times New Roman" w:hAnsi="Times New Roman"/>
        </w:rPr>
        <w:t xml:space="preserve"> dalam http://tafsir.cahcepu/com/alalaq</w:t>
      </w:r>
      <w:r>
        <w:rPr>
          <w:rFonts w:ascii="Times New Roman" w:hAnsi="Times New Roman"/>
        </w:rPr>
        <w:t>.com</w:t>
      </w:r>
    </w:p>
  </w:footnote>
  <w:footnote w:id="37">
    <w:p w14:paraId="0E2FB5D7" w14:textId="77777777" w:rsidR="00E531C8" w:rsidRPr="000B7C12" w:rsidRDefault="00E531C8" w:rsidP="00704B0B">
      <w:pPr>
        <w:pStyle w:val="FootnoteText"/>
        <w:ind w:firstLine="426"/>
        <w:jc w:val="both"/>
        <w:rPr>
          <w:rFonts w:ascii="Times New Roman" w:hAnsi="Times New Roman"/>
        </w:rPr>
      </w:pPr>
      <w:r w:rsidRPr="000B7C12">
        <w:rPr>
          <w:rStyle w:val="FootnoteReference"/>
          <w:rFonts w:ascii="Times New Roman" w:hAnsi="Times New Roman"/>
        </w:rPr>
        <w:footnoteRef/>
      </w:r>
      <w:r w:rsidRPr="000B7C12">
        <w:rPr>
          <w:rFonts w:ascii="Times New Roman" w:hAnsi="Times New Roman"/>
        </w:rPr>
        <w:t xml:space="preserve">Rahendra Maya, </w:t>
      </w:r>
      <w:r w:rsidRPr="000B7C12">
        <w:rPr>
          <w:rFonts w:ascii="Times New Roman" w:hAnsi="Times New Roman"/>
          <w:i/>
          <w:iCs/>
        </w:rPr>
        <w:t>Perspektif Al-Qur’an tentang Konsep Tadabbur, Jurnal Ilmu Al-Qur’an dan Tafsir,</w:t>
      </w:r>
      <w:r w:rsidRPr="000B7C12">
        <w:rPr>
          <w:rFonts w:ascii="Times New Roman" w:hAnsi="Times New Roman"/>
        </w:rPr>
        <w:t xml:space="preserve"> Volume 1, 2014, hlm. 2</w:t>
      </w:r>
    </w:p>
  </w:footnote>
  <w:footnote w:id="38">
    <w:p w14:paraId="575FAC5B" w14:textId="77777777" w:rsidR="00E531C8" w:rsidRPr="00992820" w:rsidRDefault="00E531C8" w:rsidP="00704B0B">
      <w:pPr>
        <w:pStyle w:val="FootnoteText"/>
        <w:ind w:firstLine="426"/>
        <w:jc w:val="both"/>
        <w:rPr>
          <w:rFonts w:ascii="Times New Roman" w:hAnsi="Times New Roman"/>
        </w:rPr>
      </w:pPr>
      <w:r w:rsidRPr="00992820">
        <w:rPr>
          <w:rStyle w:val="FootnoteReference"/>
          <w:rFonts w:ascii="Times New Roman" w:hAnsi="Times New Roman"/>
        </w:rPr>
        <w:footnoteRef/>
      </w:r>
      <w:r w:rsidRPr="00992820">
        <w:rPr>
          <w:rFonts w:ascii="Times New Roman" w:hAnsi="Times New Roman"/>
        </w:rPr>
        <w:t xml:space="preserve">Quraish Shihab, </w:t>
      </w:r>
      <w:r w:rsidRPr="00992820">
        <w:rPr>
          <w:rFonts w:ascii="Times New Roman" w:hAnsi="Times New Roman"/>
          <w:i/>
        </w:rPr>
        <w:t>Mukjizat Al-Qur’an,</w:t>
      </w:r>
      <w:r w:rsidRPr="00992820">
        <w:rPr>
          <w:rFonts w:ascii="Times New Roman" w:hAnsi="Times New Roman"/>
        </w:rPr>
        <w:t xml:space="preserve"> (Bandung : Mizan, 1999), hlm. 174</w:t>
      </w:r>
    </w:p>
  </w:footnote>
  <w:footnote w:id="39">
    <w:p w14:paraId="0C640231" w14:textId="77777777" w:rsidR="00E531C8" w:rsidRPr="00AB1D57" w:rsidRDefault="00E531C8" w:rsidP="00704B0B">
      <w:pPr>
        <w:pStyle w:val="FootnoteText"/>
        <w:ind w:firstLine="567"/>
        <w:jc w:val="both"/>
        <w:rPr>
          <w:rFonts w:ascii="Times New Roman" w:hAnsi="Times New Roman"/>
        </w:rPr>
      </w:pPr>
      <w:r w:rsidRPr="00AB1D57">
        <w:rPr>
          <w:rStyle w:val="FootnoteReference"/>
          <w:rFonts w:ascii="Times New Roman" w:hAnsi="Times New Roman"/>
        </w:rPr>
        <w:footnoteRef/>
      </w:r>
      <w:r w:rsidRPr="00AB1D57">
        <w:rPr>
          <w:rFonts w:ascii="Times New Roman" w:hAnsi="Times New Roman"/>
        </w:rPr>
        <w:t xml:space="preserve">Khaerul Yahya, dkk, </w:t>
      </w:r>
      <w:r w:rsidRPr="00AB1D57">
        <w:rPr>
          <w:rFonts w:ascii="Times New Roman" w:hAnsi="Times New Roman"/>
          <w:i/>
        </w:rPr>
        <w:t>Pemberantasan Buta Huruf Al-Qur’an Masyarakat Bangunrejo Melalui Metode Iqro,</w:t>
      </w:r>
      <w:r w:rsidRPr="00AB1D57">
        <w:rPr>
          <w:rFonts w:ascii="Times New Roman" w:hAnsi="Times New Roman"/>
        </w:rPr>
        <w:t xml:space="preserve"> Jurnal Prosiding Konferensi Pengabdian Masyarakat, Volume 1, Maret 2019, hlm. 17-19</w:t>
      </w:r>
    </w:p>
  </w:footnote>
  <w:footnote w:id="40">
    <w:p w14:paraId="73B4D130" w14:textId="77777777" w:rsidR="00E531C8" w:rsidRDefault="00E531C8" w:rsidP="00704B0B">
      <w:pPr>
        <w:pStyle w:val="FootnoteText"/>
        <w:ind w:firstLine="567"/>
      </w:pPr>
      <w:r>
        <w:rPr>
          <w:rStyle w:val="FootnoteReference"/>
        </w:rPr>
        <w:footnoteRef/>
      </w:r>
      <w:r w:rsidRPr="00C50954">
        <w:rPr>
          <w:rFonts w:ascii="Times New Roman" w:hAnsi="Times New Roman"/>
        </w:rPr>
        <w:t xml:space="preserve">Sulchan Yasin, </w:t>
      </w:r>
      <w:r w:rsidRPr="00C50954">
        <w:rPr>
          <w:rFonts w:ascii="Times New Roman" w:hAnsi="Times New Roman"/>
          <w:i/>
        </w:rPr>
        <w:t>Kamus Lengkap Bahasa Indonesia,</w:t>
      </w:r>
      <w:r w:rsidRPr="00C50954">
        <w:rPr>
          <w:rFonts w:ascii="Times New Roman" w:hAnsi="Times New Roman"/>
        </w:rPr>
        <w:t xml:space="preserve"> (Surabaya : Amanah, 1997), hlm. 381</w:t>
      </w:r>
    </w:p>
  </w:footnote>
  <w:footnote w:id="41">
    <w:p w14:paraId="7ACA11E6" w14:textId="77777777" w:rsidR="00E531C8" w:rsidRPr="00F41178" w:rsidRDefault="00E531C8" w:rsidP="00704B0B">
      <w:pPr>
        <w:pStyle w:val="FootnoteText"/>
        <w:ind w:firstLine="567"/>
        <w:jc w:val="both"/>
        <w:rPr>
          <w:rFonts w:ascii="Times New Roman" w:hAnsi="Times New Roman"/>
        </w:rPr>
      </w:pPr>
      <w:r w:rsidRPr="00F41178">
        <w:rPr>
          <w:rStyle w:val="FootnoteReference"/>
          <w:rFonts w:ascii="Times New Roman" w:hAnsi="Times New Roman"/>
        </w:rPr>
        <w:footnoteRef/>
      </w:r>
      <w:r w:rsidRPr="00F41178">
        <w:rPr>
          <w:rFonts w:ascii="Times New Roman" w:hAnsi="Times New Roman"/>
        </w:rPr>
        <w:t xml:space="preserve">Mukhlisin, </w:t>
      </w:r>
      <w:r w:rsidRPr="00F41178">
        <w:rPr>
          <w:rFonts w:ascii="Times New Roman" w:hAnsi="Times New Roman"/>
          <w:i/>
        </w:rPr>
        <w:t>Pemberantasan Buta Aksara Al-Qur’an Pada Suku Anak Dalam (SAD) Di Desa Dwi Karya Bhakti Kecamatan Pelepat Kabupaten Bungo Provinsi Jambi,</w:t>
      </w:r>
      <w:r w:rsidRPr="00F41178">
        <w:rPr>
          <w:rFonts w:ascii="Times New Roman" w:hAnsi="Times New Roman"/>
        </w:rPr>
        <w:t xml:space="preserve"> Jurnal Penelitian Sejarah dan Budaya, Volume 5 No. 1, Mei 2019, hlm. 48</w:t>
      </w:r>
    </w:p>
  </w:footnote>
  <w:footnote w:id="42">
    <w:p w14:paraId="01C34656" w14:textId="77777777" w:rsidR="00E531C8" w:rsidRPr="00AE4681" w:rsidRDefault="00E531C8" w:rsidP="007F6084">
      <w:pPr>
        <w:pStyle w:val="FootnoteText"/>
        <w:ind w:firstLine="720"/>
        <w:jc w:val="both"/>
        <w:rPr>
          <w:rFonts w:ascii="Times New Roman" w:hAnsi="Times New Roman"/>
        </w:rPr>
      </w:pPr>
      <w:r w:rsidRPr="00AE4681">
        <w:rPr>
          <w:rStyle w:val="FootnoteReference"/>
          <w:rFonts w:ascii="Times New Roman" w:hAnsi="Times New Roman"/>
        </w:rPr>
        <w:footnoteRef/>
      </w:r>
      <w:r w:rsidRPr="00AE4681">
        <w:rPr>
          <w:rFonts w:ascii="Times New Roman" w:hAnsi="Times New Roman"/>
        </w:rPr>
        <w:t xml:space="preserve">Rodiyah, </w:t>
      </w:r>
      <w:r w:rsidRPr="00AE4681">
        <w:rPr>
          <w:rFonts w:ascii="Times New Roman" w:hAnsi="Times New Roman"/>
          <w:i/>
          <w:iCs/>
        </w:rPr>
        <w:t>Alternatif Pemberantasan Aksara Bagi Kaum Perempuan Berbasis Masjid,</w:t>
      </w:r>
      <w:r w:rsidRPr="00AE4681">
        <w:rPr>
          <w:rFonts w:ascii="Times New Roman" w:hAnsi="Times New Roman"/>
        </w:rPr>
        <w:t xml:space="preserve"> Jurnal Syi’ar Vol. 18 No. 2, Juli-Desember 2018</w:t>
      </w:r>
    </w:p>
  </w:footnote>
  <w:footnote w:id="43">
    <w:p w14:paraId="3B6DFCDA" w14:textId="77777777" w:rsidR="00E531C8" w:rsidRPr="0010639A" w:rsidRDefault="00E531C8" w:rsidP="007F6084">
      <w:pPr>
        <w:pStyle w:val="FootnoteText"/>
        <w:ind w:firstLine="720"/>
        <w:jc w:val="both"/>
        <w:rPr>
          <w:rFonts w:ascii="Times New Roman" w:hAnsi="Times New Roman"/>
        </w:rPr>
      </w:pPr>
      <w:bookmarkStart w:id="4" w:name="_Hlk61615217"/>
      <w:r w:rsidRPr="0010639A">
        <w:rPr>
          <w:rStyle w:val="FootnoteReference"/>
          <w:rFonts w:ascii="Times New Roman" w:hAnsi="Times New Roman"/>
        </w:rPr>
        <w:footnoteRef/>
      </w:r>
      <w:r w:rsidRPr="0010639A">
        <w:rPr>
          <w:rFonts w:ascii="Times New Roman" w:hAnsi="Times New Roman"/>
        </w:rPr>
        <w:t xml:space="preserve">Upin Supriadi dan Munawar Rahmat, </w:t>
      </w:r>
      <w:r w:rsidRPr="0010639A">
        <w:rPr>
          <w:rFonts w:ascii="Times New Roman" w:hAnsi="Times New Roman"/>
          <w:i/>
          <w:iCs/>
        </w:rPr>
        <w:t>Percepatan Keterampilan Membaca Al-Qur’an di Sekolah Melalui Metode Bil-Hikmah,</w:t>
      </w:r>
      <w:r w:rsidRPr="0010639A">
        <w:rPr>
          <w:rFonts w:ascii="Times New Roman" w:hAnsi="Times New Roman"/>
        </w:rPr>
        <w:t xml:space="preserve"> FPIPS Universitas Pendidikan Indonesia</w:t>
      </w:r>
      <w:bookmarkEnd w:id="4"/>
    </w:p>
  </w:footnote>
  <w:footnote w:id="44">
    <w:p w14:paraId="058A061A" w14:textId="77777777" w:rsidR="00E531C8" w:rsidRPr="00C00612" w:rsidRDefault="00E531C8" w:rsidP="007F6084">
      <w:pPr>
        <w:pStyle w:val="FootnoteText"/>
        <w:ind w:firstLine="720"/>
        <w:jc w:val="both"/>
        <w:rPr>
          <w:rFonts w:ascii="Times New Roman" w:hAnsi="Times New Roman"/>
        </w:rPr>
      </w:pPr>
      <w:bookmarkStart w:id="5" w:name="_Hlk61615228"/>
      <w:r w:rsidRPr="00C00612">
        <w:rPr>
          <w:rStyle w:val="FootnoteReference"/>
          <w:rFonts w:ascii="Times New Roman" w:hAnsi="Times New Roman"/>
        </w:rPr>
        <w:footnoteRef/>
      </w:r>
      <w:r w:rsidRPr="00C00612">
        <w:rPr>
          <w:rFonts w:ascii="Times New Roman" w:hAnsi="Times New Roman"/>
        </w:rPr>
        <w:t xml:space="preserve">Muhammad Thalib, </w:t>
      </w:r>
      <w:r w:rsidRPr="00C00612">
        <w:rPr>
          <w:rFonts w:ascii="Times New Roman" w:hAnsi="Times New Roman"/>
          <w:i/>
          <w:iCs/>
        </w:rPr>
        <w:t>Fungsi dan Fadhilah Membaca Al-Qur’an,</w:t>
      </w:r>
      <w:r w:rsidRPr="00C00612">
        <w:rPr>
          <w:rFonts w:ascii="Times New Roman" w:hAnsi="Times New Roman"/>
        </w:rPr>
        <w:t xml:space="preserve"> (Surakarta: Kaffah Media, 2005), hlm. 11</w:t>
      </w:r>
      <w:bookmarkEnd w:id="5"/>
    </w:p>
  </w:footnote>
  <w:footnote w:id="45">
    <w:p w14:paraId="1B18C1D4" w14:textId="77777777" w:rsidR="00E531C8" w:rsidRPr="003A008C" w:rsidRDefault="00E531C8" w:rsidP="007F6084">
      <w:pPr>
        <w:pStyle w:val="FootnoteText"/>
        <w:ind w:firstLine="720"/>
        <w:jc w:val="both"/>
      </w:pPr>
      <w:r w:rsidRPr="0010639A">
        <w:rPr>
          <w:rStyle w:val="FootnoteReference"/>
          <w:rFonts w:ascii="Times New Roman" w:hAnsi="Times New Roman"/>
        </w:rPr>
        <w:footnoteRef/>
      </w:r>
      <w:r w:rsidRPr="0010639A">
        <w:rPr>
          <w:rFonts w:ascii="Times New Roman" w:hAnsi="Times New Roman"/>
        </w:rPr>
        <w:t>Upin Supriadi dan Munawar Rahmat</w:t>
      </w:r>
      <w:r w:rsidRPr="00C00612">
        <w:rPr>
          <w:rFonts w:ascii="Times New Roman" w:hAnsi="Times New Roman"/>
        </w:rPr>
        <w:t xml:space="preserve">, </w:t>
      </w:r>
      <w:r>
        <w:rPr>
          <w:rFonts w:ascii="Times New Roman" w:hAnsi="Times New Roman"/>
          <w:i/>
          <w:iCs/>
        </w:rPr>
        <w:t>Op</w:t>
      </w:r>
      <w:r w:rsidRPr="0010639A">
        <w:rPr>
          <w:rFonts w:ascii="Times New Roman" w:hAnsi="Times New Roman"/>
          <w:i/>
          <w:iCs/>
        </w:rPr>
        <w:t>.,</w:t>
      </w:r>
      <w:r>
        <w:rPr>
          <w:rFonts w:ascii="Times New Roman" w:hAnsi="Times New Roman"/>
          <w:i/>
          <w:iCs/>
        </w:rPr>
        <w:t xml:space="preserve"> Cit.,</w:t>
      </w:r>
    </w:p>
  </w:footnote>
  <w:footnote w:id="46">
    <w:p w14:paraId="1FD0A634" w14:textId="77777777" w:rsidR="00E531C8" w:rsidRPr="00807330" w:rsidRDefault="00E531C8" w:rsidP="007F6084">
      <w:pPr>
        <w:pStyle w:val="FootnoteText"/>
        <w:ind w:firstLine="720"/>
        <w:jc w:val="both"/>
        <w:rPr>
          <w:rFonts w:ascii="Times New Roman" w:hAnsi="Times New Roman"/>
        </w:rPr>
      </w:pPr>
      <w:bookmarkStart w:id="6" w:name="_Hlk61615250"/>
      <w:r w:rsidRPr="00807330">
        <w:rPr>
          <w:rStyle w:val="FootnoteReference"/>
          <w:rFonts w:ascii="Times New Roman" w:hAnsi="Times New Roman"/>
        </w:rPr>
        <w:footnoteRef/>
      </w:r>
      <w:r w:rsidRPr="00807330">
        <w:rPr>
          <w:rFonts w:ascii="Times New Roman" w:hAnsi="Times New Roman"/>
          <w:i/>
          <w:iCs/>
        </w:rPr>
        <w:t>http://www.uinsgd.ac.id/front/detail/renungan/meredupnya-cahayaquran</w:t>
      </w:r>
      <w:r w:rsidRPr="00807330">
        <w:rPr>
          <w:rFonts w:ascii="Times New Roman" w:hAnsi="Times New Roman"/>
        </w:rPr>
        <w:t xml:space="preserve"> </w:t>
      </w:r>
      <w:r>
        <w:rPr>
          <w:rFonts w:ascii="Times New Roman" w:hAnsi="Times New Roman"/>
        </w:rPr>
        <w:t>Diakses pada tanggal 07 Januari 2021 pukul 12:56 WIB</w:t>
      </w:r>
      <w:bookmarkEnd w:id="6"/>
    </w:p>
  </w:footnote>
  <w:footnote w:id="47">
    <w:p w14:paraId="2284D79C" w14:textId="77777777" w:rsidR="00E531C8" w:rsidRPr="00C2240D" w:rsidRDefault="00E531C8" w:rsidP="007F6084">
      <w:pPr>
        <w:pStyle w:val="FootnoteText"/>
        <w:ind w:firstLine="567"/>
        <w:jc w:val="both"/>
        <w:rPr>
          <w:rFonts w:ascii="Times New Roman" w:hAnsi="Times New Roman"/>
        </w:rPr>
      </w:pPr>
      <w:r w:rsidRPr="00C2240D">
        <w:rPr>
          <w:rStyle w:val="FootnoteReference"/>
          <w:rFonts w:ascii="Times New Roman" w:hAnsi="Times New Roman"/>
        </w:rPr>
        <w:footnoteRef/>
      </w:r>
      <w:r w:rsidRPr="00C2240D">
        <w:rPr>
          <w:rFonts w:ascii="Times New Roman" w:hAnsi="Times New Roman"/>
        </w:rPr>
        <w:t>Keputusan Bersama Menteri Dalam Negeri dan Menteri Agama Republik Indonesia Nomor 128 Tahun 1982 tentang Usaha Peningkatan Kemampuan Baca Tulis Al-Qur’an Bagi Umat Islam Dalam Rangka Peningkatan Penghayatan dan Pengamalan Al-Qur’an Dalam Kehidupan Sehari-hari</w:t>
      </w:r>
    </w:p>
  </w:footnote>
  <w:footnote w:id="48">
    <w:p w14:paraId="5D50306C" w14:textId="77777777" w:rsidR="00E531C8" w:rsidRPr="00807E58" w:rsidRDefault="00E531C8" w:rsidP="007F6084">
      <w:pPr>
        <w:pStyle w:val="FootnoteText"/>
        <w:ind w:firstLine="567"/>
        <w:jc w:val="both"/>
        <w:rPr>
          <w:rFonts w:ascii="Times New Roman" w:hAnsi="Times New Roman"/>
        </w:rPr>
      </w:pPr>
      <w:r w:rsidRPr="00807E58">
        <w:rPr>
          <w:rStyle w:val="FootnoteReference"/>
          <w:rFonts w:ascii="Times New Roman" w:hAnsi="Times New Roman"/>
        </w:rPr>
        <w:footnoteRef/>
      </w:r>
      <w:r w:rsidRPr="00807E58">
        <w:rPr>
          <w:rFonts w:ascii="Times New Roman" w:hAnsi="Times New Roman"/>
        </w:rPr>
        <w:t xml:space="preserve">Direktorat Penerangan Agama Islam Ditjen Bimas Islam Kementerian Agama Republik Indonesia, </w:t>
      </w:r>
      <w:r w:rsidRPr="00807E58">
        <w:rPr>
          <w:rFonts w:ascii="Times New Roman" w:hAnsi="Times New Roman"/>
          <w:i/>
          <w:iCs/>
        </w:rPr>
        <w:t>Pedoman Gerakan Maghri</w:t>
      </w:r>
      <w:r>
        <w:rPr>
          <w:rFonts w:ascii="Times New Roman" w:hAnsi="Times New Roman"/>
          <w:i/>
          <w:iCs/>
        </w:rPr>
        <w:t>b</w:t>
      </w:r>
      <w:r w:rsidRPr="00807E58">
        <w:rPr>
          <w:rFonts w:ascii="Times New Roman" w:hAnsi="Times New Roman"/>
          <w:i/>
          <w:iCs/>
        </w:rPr>
        <w:t xml:space="preserve"> Mengaji (GEMMAR MENGAJI),</w:t>
      </w:r>
      <w:r w:rsidRPr="00807E58">
        <w:rPr>
          <w:rFonts w:ascii="Times New Roman" w:hAnsi="Times New Roman"/>
        </w:rPr>
        <w:t xml:space="preserve"> Tahun 2014</w:t>
      </w:r>
    </w:p>
  </w:footnote>
  <w:footnote w:id="49">
    <w:p w14:paraId="67CB7C8A" w14:textId="77777777" w:rsidR="00E531C8" w:rsidRPr="0021548E" w:rsidRDefault="00E531C8" w:rsidP="00704B0B">
      <w:pPr>
        <w:pStyle w:val="FootnoteText"/>
        <w:ind w:firstLine="720"/>
        <w:jc w:val="both"/>
        <w:rPr>
          <w:rFonts w:ascii="Times New Roman" w:hAnsi="Times New Roman"/>
        </w:rPr>
      </w:pPr>
      <w:r w:rsidRPr="0021548E">
        <w:rPr>
          <w:rStyle w:val="FootnoteReference"/>
          <w:rFonts w:ascii="Times New Roman" w:hAnsi="Times New Roman"/>
        </w:rPr>
        <w:footnoteRef/>
      </w:r>
      <w:r w:rsidRPr="0021548E">
        <w:rPr>
          <w:rFonts w:ascii="Times New Roman" w:hAnsi="Times New Roman"/>
        </w:rPr>
        <w:t xml:space="preserve">Teuku Muhammad Hasbi Ash-Shiddiqie, </w:t>
      </w:r>
      <w:r w:rsidRPr="0021548E">
        <w:rPr>
          <w:rFonts w:ascii="Times New Roman" w:hAnsi="Times New Roman"/>
          <w:i/>
          <w:iCs/>
        </w:rPr>
        <w:t>Tafsil Al-Qur’anul Madjid An-Nur Jilid 4,</w:t>
      </w:r>
      <w:r w:rsidRPr="0021548E">
        <w:rPr>
          <w:rFonts w:ascii="Times New Roman" w:hAnsi="Times New Roman"/>
        </w:rPr>
        <w:t xml:space="preserve"> (Jakarta: Cakrawala Publishing, 2011), hlm. 589-592</w:t>
      </w:r>
    </w:p>
  </w:footnote>
  <w:footnote w:id="50">
    <w:p w14:paraId="0475A5CF" w14:textId="77777777" w:rsidR="00E531C8" w:rsidRDefault="00E531C8" w:rsidP="00704B0B">
      <w:pPr>
        <w:pStyle w:val="FootnoteText"/>
        <w:ind w:firstLine="720"/>
      </w:pPr>
      <w:r>
        <w:rPr>
          <w:rStyle w:val="FootnoteReference"/>
        </w:rPr>
        <w:footnoteRef/>
      </w:r>
      <w:r w:rsidRPr="00063F38">
        <w:rPr>
          <w:rFonts w:ascii="Times New Roman" w:hAnsi="Times New Roman"/>
        </w:rPr>
        <w:t xml:space="preserve">Kementerian Agama Republik Indonesia, </w:t>
      </w:r>
      <w:r w:rsidRPr="00063F38">
        <w:rPr>
          <w:rFonts w:ascii="Times New Roman" w:hAnsi="Times New Roman"/>
          <w:i/>
          <w:iCs/>
        </w:rPr>
        <w:t>Qur’an Kemenag In MS. Word,</w:t>
      </w:r>
      <w:r w:rsidRPr="00063F38">
        <w:rPr>
          <w:rFonts w:ascii="Times New Roman" w:hAnsi="Times New Roman"/>
        </w:rPr>
        <w:t xml:space="preserve"> </w:t>
      </w:r>
      <w:r w:rsidRPr="00063F38">
        <w:rPr>
          <w:rFonts w:ascii="Times New Roman" w:hAnsi="Times New Roman"/>
          <w:lang w:val="en-ID"/>
        </w:rPr>
        <w:t xml:space="preserve">Tim IT Lajnah Pentashihan Mushaf Al-Qur’an (LPMQ) dalam </w:t>
      </w:r>
      <w:hyperlink r:id="rId10" w:history="1">
        <w:r w:rsidRPr="00711C33">
          <w:rPr>
            <w:rStyle w:val="Hyperlink"/>
            <w:rFonts w:ascii="Times New Roman" w:hAnsi="Times New Roman"/>
            <w:i/>
            <w:iCs/>
            <w:lang w:val="en-ID"/>
          </w:rPr>
          <w:t>https://lajnah.kemenag.go.id</w:t>
        </w:r>
      </w:hyperlink>
    </w:p>
  </w:footnote>
  <w:footnote w:id="51">
    <w:p w14:paraId="3066AA5A" w14:textId="77777777" w:rsidR="00E531C8" w:rsidRPr="00C42CC6" w:rsidRDefault="00E531C8" w:rsidP="00704B0B">
      <w:pPr>
        <w:pStyle w:val="FootnoteText"/>
        <w:ind w:firstLine="567"/>
        <w:jc w:val="both"/>
        <w:rPr>
          <w:rFonts w:ascii="Times New Roman" w:hAnsi="Times New Roman"/>
        </w:rPr>
      </w:pPr>
      <w:r w:rsidRPr="00C42CC6">
        <w:rPr>
          <w:rStyle w:val="FootnoteReference"/>
          <w:rFonts w:ascii="Times New Roman" w:hAnsi="Times New Roman"/>
        </w:rPr>
        <w:footnoteRef/>
      </w:r>
      <w:r w:rsidRPr="00C42CC6">
        <w:rPr>
          <w:rFonts w:ascii="Times New Roman" w:hAnsi="Times New Roman"/>
        </w:rPr>
        <w:t>Peraturan Menteri Agama Republik Indonesia Nomor 16 Tahun 2010 Tentnag Pengelolaan Pendidikan Agama Pada Sekolah</w:t>
      </w:r>
    </w:p>
  </w:footnote>
  <w:footnote w:id="52">
    <w:p w14:paraId="6DA2025A" w14:textId="77777777" w:rsidR="00E531C8" w:rsidRPr="00F2623F" w:rsidRDefault="00E531C8" w:rsidP="00704B0B">
      <w:pPr>
        <w:pStyle w:val="FootnoteText"/>
        <w:ind w:firstLine="567"/>
        <w:jc w:val="both"/>
        <w:rPr>
          <w:rFonts w:ascii="Times New Roman" w:hAnsi="Times New Roman"/>
        </w:rPr>
      </w:pPr>
      <w:bookmarkStart w:id="7" w:name="_Hlk61613220"/>
      <w:r w:rsidRPr="00F2623F">
        <w:rPr>
          <w:rStyle w:val="FootnoteReference"/>
          <w:rFonts w:ascii="Times New Roman" w:hAnsi="Times New Roman"/>
        </w:rPr>
        <w:footnoteRef/>
      </w:r>
      <w:r w:rsidRPr="00C42CC6">
        <w:rPr>
          <w:rFonts w:ascii="Times New Roman" w:hAnsi="Times New Roman"/>
        </w:rPr>
        <w:t>Peraturan Menteri Agama Republik Indonesia Nomor 16 Tahun 2010 Tentnag Pengelolaan Pendidikan Agama Pada Sekolah</w:t>
      </w:r>
      <w:bookmarkEnd w:id="7"/>
    </w:p>
  </w:footnote>
  <w:footnote w:id="53">
    <w:p w14:paraId="7B4137B8" w14:textId="77777777" w:rsidR="00E531C8" w:rsidRPr="005C0A00" w:rsidRDefault="00E531C8" w:rsidP="00704B0B">
      <w:pPr>
        <w:pStyle w:val="FootnoteText"/>
        <w:ind w:firstLine="567"/>
        <w:jc w:val="both"/>
        <w:rPr>
          <w:rFonts w:ascii="Times New Roman" w:hAnsi="Times New Roman"/>
        </w:rPr>
      </w:pPr>
      <w:r w:rsidRPr="005C0A00">
        <w:rPr>
          <w:rStyle w:val="FootnoteReference"/>
          <w:rFonts w:ascii="Times New Roman" w:hAnsi="Times New Roman"/>
        </w:rPr>
        <w:footnoteRef/>
      </w:r>
      <w:r w:rsidRPr="005C0A00">
        <w:rPr>
          <w:rFonts w:ascii="Times New Roman" w:hAnsi="Times New Roman"/>
        </w:rPr>
        <w:t xml:space="preserve">Muhammedi, </w:t>
      </w:r>
      <w:r w:rsidRPr="005C0A00">
        <w:rPr>
          <w:rFonts w:ascii="Times New Roman" w:hAnsi="Times New Roman"/>
          <w:i/>
          <w:iCs/>
        </w:rPr>
        <w:t>Metode Al-Baghdadiyah (Metode Pembelajaran Yang Efektif Dalam Menanamkan Sikap Religius Siswa dan Meningkatkan Hasil Belajar Pendidikan Agama Islam),</w:t>
      </w:r>
      <w:r w:rsidRPr="005C0A00">
        <w:rPr>
          <w:rFonts w:ascii="Times New Roman" w:hAnsi="Times New Roman"/>
        </w:rPr>
        <w:t xml:space="preserve"> Al-Fatih: Jurnal Pendidikan dan Keislaman Vol. 1 No. 1 Januari-Juni 2018, hlm. 9</w:t>
      </w:r>
      <w:r>
        <w:rPr>
          <w:rFonts w:ascii="Times New Roman" w:hAnsi="Times New Roman"/>
        </w:rPr>
        <w:t>9</w:t>
      </w:r>
    </w:p>
  </w:footnote>
  <w:footnote w:id="54">
    <w:p w14:paraId="100385F5" w14:textId="77777777" w:rsidR="00E531C8" w:rsidRPr="006C5332" w:rsidRDefault="00E531C8" w:rsidP="00704B0B">
      <w:pPr>
        <w:pStyle w:val="FootnoteText"/>
        <w:ind w:firstLine="567"/>
        <w:jc w:val="both"/>
        <w:rPr>
          <w:rFonts w:ascii="Times New Roman" w:hAnsi="Times New Roman"/>
        </w:rPr>
      </w:pPr>
      <w:r w:rsidRPr="006C5332">
        <w:rPr>
          <w:rStyle w:val="FootnoteReference"/>
          <w:rFonts w:ascii="Times New Roman" w:hAnsi="Times New Roman"/>
        </w:rPr>
        <w:footnoteRef/>
      </w:r>
      <w:r w:rsidRPr="006C5332">
        <w:rPr>
          <w:rFonts w:ascii="Times New Roman" w:hAnsi="Times New Roman"/>
        </w:rPr>
        <w:t xml:space="preserve">Ahmad Tafsir, </w:t>
      </w:r>
      <w:r w:rsidRPr="006C5332">
        <w:rPr>
          <w:rFonts w:ascii="Times New Roman" w:hAnsi="Times New Roman"/>
          <w:i/>
          <w:iCs/>
        </w:rPr>
        <w:t>Metodologi Pengajaran Agama Islam,</w:t>
      </w:r>
      <w:r w:rsidRPr="006C5332">
        <w:rPr>
          <w:rFonts w:ascii="Times New Roman" w:hAnsi="Times New Roman"/>
        </w:rPr>
        <w:t xml:space="preserve"> (Bandung: Remaja Rosdakarya, 1995), hlm. 3</w:t>
      </w:r>
    </w:p>
  </w:footnote>
  <w:footnote w:id="55">
    <w:p w14:paraId="7236C212" w14:textId="77777777" w:rsidR="00E531C8" w:rsidRDefault="00E531C8" w:rsidP="00704B0B">
      <w:pPr>
        <w:pStyle w:val="FootnoteText"/>
        <w:ind w:firstLine="567"/>
        <w:jc w:val="both"/>
      </w:pPr>
      <w:r w:rsidRPr="006C5332">
        <w:rPr>
          <w:rStyle w:val="FootnoteReference"/>
          <w:rFonts w:ascii="Times New Roman" w:hAnsi="Times New Roman"/>
        </w:rPr>
        <w:footnoteRef/>
      </w:r>
      <w:r w:rsidRPr="006C5332">
        <w:rPr>
          <w:rFonts w:ascii="Times New Roman" w:hAnsi="Times New Roman"/>
        </w:rPr>
        <w:t xml:space="preserve">Chabib Thoha, </w:t>
      </w:r>
      <w:r w:rsidRPr="006C5332">
        <w:rPr>
          <w:rFonts w:ascii="Times New Roman" w:hAnsi="Times New Roman"/>
          <w:i/>
          <w:iCs/>
        </w:rPr>
        <w:t>Metodologi Pengajaran Agama</w:t>
      </w:r>
      <w:r w:rsidRPr="006C5332">
        <w:rPr>
          <w:rFonts w:ascii="Times New Roman" w:hAnsi="Times New Roman"/>
        </w:rPr>
        <w:t>, (Yogyakarta: Pustaka Belajar, 1999), hlm. 43</w:t>
      </w:r>
    </w:p>
  </w:footnote>
  <w:footnote w:id="56">
    <w:p w14:paraId="39C023FA" w14:textId="77777777" w:rsidR="00E531C8" w:rsidRPr="00255608" w:rsidRDefault="00E531C8" w:rsidP="00704B0B">
      <w:pPr>
        <w:pStyle w:val="FootnoteText"/>
        <w:ind w:firstLine="567"/>
        <w:rPr>
          <w:rFonts w:ascii="Times New Roman" w:hAnsi="Times New Roman"/>
        </w:rPr>
      </w:pPr>
      <w:r w:rsidRPr="00255608">
        <w:rPr>
          <w:rStyle w:val="FootnoteReference"/>
          <w:rFonts w:ascii="Times New Roman" w:hAnsi="Times New Roman"/>
        </w:rPr>
        <w:footnoteRef/>
      </w:r>
      <w:hyperlink r:id="rId11" w:history="1">
        <w:r w:rsidRPr="004E1E3C">
          <w:rPr>
            <w:rStyle w:val="Hyperlink"/>
            <w:rFonts w:ascii="Times New Roman" w:hAnsi="Times New Roman"/>
            <w:i/>
            <w:iCs/>
            <w:color w:val="auto"/>
          </w:rPr>
          <w:t>Http://www.al-islam.sch.id/2013/04/metode-belajar-membaca-al-quran.html</w:t>
        </w:r>
      </w:hyperlink>
      <w:r w:rsidRPr="004E1E3C">
        <w:rPr>
          <w:rFonts w:ascii="Times New Roman" w:hAnsi="Times New Roman"/>
        </w:rPr>
        <w:t xml:space="preserve">, </w:t>
      </w:r>
      <w:r w:rsidRPr="00255608">
        <w:rPr>
          <w:rFonts w:ascii="Times New Roman" w:hAnsi="Times New Roman"/>
        </w:rPr>
        <w:t>diakses pada tanggal 23 September 2020 19:21 WIB</w:t>
      </w:r>
    </w:p>
  </w:footnote>
  <w:footnote w:id="57">
    <w:p w14:paraId="1B30F5FB" w14:textId="77777777" w:rsidR="00E531C8" w:rsidRPr="00DB711E" w:rsidRDefault="00E531C8" w:rsidP="00704B0B">
      <w:pPr>
        <w:pStyle w:val="FootnoteText"/>
        <w:ind w:firstLine="567"/>
        <w:jc w:val="both"/>
        <w:rPr>
          <w:rFonts w:ascii="Times New Roman" w:hAnsi="Times New Roman"/>
        </w:rPr>
      </w:pPr>
      <w:r w:rsidRPr="00DB711E">
        <w:rPr>
          <w:rStyle w:val="FootnoteReference"/>
          <w:rFonts w:ascii="Times New Roman" w:hAnsi="Times New Roman"/>
        </w:rPr>
        <w:footnoteRef/>
      </w:r>
      <w:r w:rsidRPr="00DB711E">
        <w:rPr>
          <w:rFonts w:ascii="Times New Roman" w:hAnsi="Times New Roman"/>
        </w:rPr>
        <w:t xml:space="preserve">Imam Murjito, </w:t>
      </w:r>
      <w:r w:rsidRPr="00DB711E">
        <w:rPr>
          <w:rFonts w:ascii="Times New Roman" w:hAnsi="Times New Roman"/>
          <w:i/>
          <w:iCs/>
        </w:rPr>
        <w:t>Pedoman Metode Praktis Pengajaran Ilmu Al-Qur’an Qiro’ati,</w:t>
      </w:r>
      <w:r w:rsidRPr="00DB711E">
        <w:rPr>
          <w:rFonts w:ascii="Times New Roman" w:hAnsi="Times New Roman"/>
        </w:rPr>
        <w:t xml:space="preserve"> (Semarang: Raudhatul Mujawwidin, 2000), hlm. 9</w:t>
      </w:r>
    </w:p>
  </w:footnote>
  <w:footnote w:id="58">
    <w:p w14:paraId="40594E96" w14:textId="77777777" w:rsidR="00E531C8" w:rsidRPr="00BF42E7" w:rsidRDefault="00E531C8" w:rsidP="00704B0B">
      <w:pPr>
        <w:pStyle w:val="FootnoteText"/>
        <w:ind w:firstLine="567"/>
        <w:jc w:val="both"/>
        <w:rPr>
          <w:rFonts w:ascii="Times New Roman" w:hAnsi="Times New Roman"/>
        </w:rPr>
      </w:pPr>
      <w:bookmarkStart w:id="8" w:name="_Hlk61613258"/>
      <w:r w:rsidRPr="00BF42E7">
        <w:rPr>
          <w:rStyle w:val="FootnoteReference"/>
          <w:rFonts w:ascii="Times New Roman" w:hAnsi="Times New Roman"/>
        </w:rPr>
        <w:footnoteRef/>
      </w:r>
      <w:r w:rsidRPr="00BF42E7">
        <w:rPr>
          <w:rFonts w:ascii="Times New Roman" w:hAnsi="Times New Roman"/>
        </w:rPr>
        <w:t xml:space="preserve">Fahrizal, Kelebihan dan Kekurangan Metode Qiro’ati dalam </w:t>
      </w:r>
      <w:hyperlink r:id="rId12" w:history="1">
        <w:r w:rsidRPr="006125B2">
          <w:rPr>
            <w:rStyle w:val="Hyperlink"/>
            <w:rFonts w:ascii="Times New Roman" w:hAnsi="Times New Roman"/>
            <w:i/>
            <w:iCs/>
            <w:color w:val="auto"/>
          </w:rPr>
          <w:t>http://www.jejakpendidikan.com/2017/12/kelebihan-dan-kekuranagn-metode-qiroati.html</w:t>
        </w:r>
      </w:hyperlink>
      <w:r w:rsidRPr="00BF42E7">
        <w:rPr>
          <w:rFonts w:ascii="Times New Roman" w:hAnsi="Times New Roman"/>
          <w:i/>
          <w:iCs/>
        </w:rPr>
        <w:t xml:space="preserve"> </w:t>
      </w:r>
      <w:r w:rsidRPr="00BF42E7">
        <w:rPr>
          <w:rFonts w:ascii="Times New Roman" w:hAnsi="Times New Roman"/>
        </w:rPr>
        <w:t xml:space="preserve">diakses pada tanggal 23 September 2020 19:29 WIB </w:t>
      </w:r>
      <w:bookmarkEnd w:id="8"/>
    </w:p>
  </w:footnote>
  <w:footnote w:id="59">
    <w:p w14:paraId="3D28B75F" w14:textId="77777777" w:rsidR="00E531C8" w:rsidRPr="00FA2B59" w:rsidRDefault="00E531C8" w:rsidP="00704B0B">
      <w:pPr>
        <w:pStyle w:val="FootnoteText"/>
        <w:ind w:firstLine="567"/>
        <w:jc w:val="both"/>
        <w:rPr>
          <w:rFonts w:ascii="Times New Roman" w:hAnsi="Times New Roman"/>
        </w:rPr>
      </w:pPr>
      <w:r w:rsidRPr="00FA2B59">
        <w:rPr>
          <w:rStyle w:val="FootnoteReference"/>
          <w:rFonts w:ascii="Times New Roman" w:hAnsi="Times New Roman"/>
        </w:rPr>
        <w:footnoteRef/>
      </w:r>
      <w:r w:rsidRPr="00FA2B59">
        <w:rPr>
          <w:rFonts w:ascii="Times New Roman" w:hAnsi="Times New Roman"/>
        </w:rPr>
        <w:t xml:space="preserve">Mansuri dan A. </w:t>
      </w:r>
      <w:r>
        <w:rPr>
          <w:rFonts w:ascii="Times New Roman" w:hAnsi="Times New Roman"/>
        </w:rPr>
        <w:t>Y</w:t>
      </w:r>
      <w:r w:rsidRPr="00FA2B59">
        <w:rPr>
          <w:rFonts w:ascii="Times New Roman" w:hAnsi="Times New Roman"/>
        </w:rPr>
        <w:t xml:space="preserve">usuf, </w:t>
      </w:r>
      <w:r w:rsidRPr="00FA2B59">
        <w:rPr>
          <w:rFonts w:ascii="Times New Roman" w:hAnsi="Times New Roman"/>
          <w:i/>
          <w:iCs/>
        </w:rPr>
        <w:t>Belajar Mudah Membaca Al-Qur’an Ummi,</w:t>
      </w:r>
      <w:r w:rsidRPr="00FA2B59">
        <w:rPr>
          <w:rFonts w:ascii="Times New Roman" w:hAnsi="Times New Roman"/>
        </w:rPr>
        <w:t xml:space="preserve"> (Surabaya: KPI, 2007), hlm. 4</w:t>
      </w:r>
    </w:p>
  </w:footnote>
  <w:footnote w:id="60">
    <w:p w14:paraId="5E0F7A0C" w14:textId="77777777" w:rsidR="00E531C8" w:rsidRPr="00100B2A" w:rsidRDefault="00E531C8" w:rsidP="00704B0B">
      <w:pPr>
        <w:pStyle w:val="FootnoteText"/>
        <w:ind w:firstLine="567"/>
        <w:jc w:val="both"/>
        <w:rPr>
          <w:rFonts w:ascii="Times New Roman" w:hAnsi="Times New Roman"/>
        </w:rPr>
      </w:pPr>
      <w:r w:rsidRPr="00100B2A">
        <w:rPr>
          <w:rStyle w:val="FootnoteReference"/>
          <w:rFonts w:ascii="Times New Roman" w:hAnsi="Times New Roman"/>
        </w:rPr>
        <w:footnoteRef/>
      </w:r>
      <w:r w:rsidRPr="00100B2A">
        <w:rPr>
          <w:rFonts w:ascii="Times New Roman" w:hAnsi="Times New Roman"/>
        </w:rPr>
        <w:t xml:space="preserve">H. Ulinnuha Arwani, </w:t>
      </w:r>
      <w:r w:rsidRPr="00100B2A">
        <w:rPr>
          <w:rFonts w:ascii="Times New Roman" w:hAnsi="Times New Roman"/>
          <w:i/>
          <w:iCs/>
        </w:rPr>
        <w:t>Thariqah Baca Tulis dan Menghafal Al-Qur’an “Yanbu’a” Jilid I,</w:t>
      </w:r>
      <w:r w:rsidRPr="00100B2A">
        <w:rPr>
          <w:rFonts w:ascii="Times New Roman" w:hAnsi="Times New Roman"/>
        </w:rPr>
        <w:t xml:space="preserve"> (Kudus: Pondok Tajfidz Yanbu’a Al-Qur’an, 2004), hlm. 1</w:t>
      </w:r>
    </w:p>
  </w:footnote>
  <w:footnote w:id="61">
    <w:p w14:paraId="5EC498AC" w14:textId="77777777" w:rsidR="00E531C8" w:rsidRPr="001157DF" w:rsidRDefault="00E531C8" w:rsidP="00704B0B">
      <w:pPr>
        <w:pStyle w:val="FootnoteText"/>
        <w:ind w:firstLine="567"/>
        <w:jc w:val="both"/>
        <w:rPr>
          <w:rFonts w:asciiTheme="majorBidi" w:hAnsiTheme="majorBidi" w:cstheme="majorBidi"/>
        </w:rPr>
      </w:pPr>
      <w:r w:rsidRPr="001157DF">
        <w:rPr>
          <w:rStyle w:val="FootnoteReference"/>
          <w:rFonts w:asciiTheme="majorBidi" w:hAnsiTheme="majorBidi" w:cstheme="majorBidi"/>
        </w:rPr>
        <w:footnoteRef/>
      </w:r>
      <w:r w:rsidRPr="001157DF">
        <w:rPr>
          <w:rFonts w:asciiTheme="majorBidi" w:hAnsiTheme="majorBidi" w:cstheme="majorBidi"/>
        </w:rPr>
        <w:t xml:space="preserve">Hasan Alwi, </w:t>
      </w:r>
      <w:r w:rsidRPr="001157DF">
        <w:rPr>
          <w:rFonts w:asciiTheme="majorBidi" w:hAnsiTheme="majorBidi" w:cstheme="majorBidi"/>
          <w:i/>
          <w:iCs/>
        </w:rPr>
        <w:t>Op., Cit.,</w:t>
      </w:r>
      <w:r w:rsidRPr="001157DF">
        <w:rPr>
          <w:rFonts w:asciiTheme="majorBidi" w:hAnsiTheme="majorBidi" w:cstheme="majorBidi"/>
        </w:rPr>
        <w:t xml:space="preserve"> hlm. 83 </w:t>
      </w:r>
    </w:p>
  </w:footnote>
  <w:footnote w:id="62">
    <w:p w14:paraId="3721F5FF" w14:textId="77777777" w:rsidR="00E531C8" w:rsidRPr="001374F9" w:rsidRDefault="00E531C8" w:rsidP="00704B0B">
      <w:pPr>
        <w:pStyle w:val="FootnoteText"/>
        <w:ind w:firstLine="567"/>
        <w:jc w:val="both"/>
        <w:rPr>
          <w:rFonts w:asciiTheme="majorBidi" w:hAnsiTheme="majorBidi" w:cstheme="majorBidi"/>
        </w:rPr>
      </w:pPr>
      <w:r w:rsidRPr="001374F9">
        <w:rPr>
          <w:rStyle w:val="FootnoteReference"/>
          <w:rFonts w:asciiTheme="majorBidi" w:hAnsiTheme="majorBidi" w:cstheme="majorBidi"/>
        </w:rPr>
        <w:footnoteRef/>
      </w:r>
      <w:r w:rsidRPr="001374F9">
        <w:rPr>
          <w:rFonts w:asciiTheme="majorBidi" w:hAnsiTheme="majorBidi" w:cstheme="majorBidi"/>
        </w:rPr>
        <w:t xml:space="preserve">Mulyono Abdurrahman, </w:t>
      </w:r>
      <w:r w:rsidRPr="001374F9">
        <w:rPr>
          <w:rFonts w:asciiTheme="majorBidi" w:hAnsiTheme="majorBidi" w:cstheme="majorBidi"/>
          <w:i/>
          <w:iCs/>
        </w:rPr>
        <w:t>Pendidikan Bagi Anak Berkesulitan Belajar,</w:t>
      </w:r>
      <w:r w:rsidRPr="001374F9">
        <w:rPr>
          <w:rFonts w:asciiTheme="majorBidi" w:hAnsiTheme="majorBidi" w:cstheme="majorBidi"/>
        </w:rPr>
        <w:t xml:space="preserve"> (Jakarta</w:t>
      </w:r>
      <w:r>
        <w:rPr>
          <w:rFonts w:asciiTheme="majorBidi" w:hAnsiTheme="majorBidi" w:cstheme="majorBidi"/>
        </w:rPr>
        <w:t xml:space="preserve"> </w:t>
      </w:r>
      <w:r w:rsidRPr="001374F9">
        <w:rPr>
          <w:rFonts w:asciiTheme="majorBidi" w:hAnsiTheme="majorBidi" w:cstheme="majorBidi"/>
        </w:rPr>
        <w:t>: Rineka Cipta, 1999), hlm. 200</w:t>
      </w:r>
    </w:p>
  </w:footnote>
  <w:footnote w:id="63">
    <w:p w14:paraId="2CE7069D" w14:textId="77777777" w:rsidR="00E531C8" w:rsidRPr="00B22246" w:rsidRDefault="00E531C8" w:rsidP="00704B0B">
      <w:pPr>
        <w:pStyle w:val="FootnoteText"/>
        <w:ind w:firstLine="567"/>
        <w:jc w:val="both"/>
        <w:rPr>
          <w:rFonts w:asciiTheme="majorBidi" w:hAnsiTheme="majorBidi" w:cstheme="majorBidi"/>
        </w:rPr>
      </w:pPr>
      <w:r w:rsidRPr="00B22246">
        <w:rPr>
          <w:rStyle w:val="FootnoteReference"/>
          <w:rFonts w:asciiTheme="majorBidi" w:hAnsiTheme="majorBidi" w:cstheme="majorBidi"/>
        </w:rPr>
        <w:footnoteRef/>
      </w:r>
      <w:r w:rsidRPr="00B22246">
        <w:rPr>
          <w:rFonts w:asciiTheme="majorBidi" w:hAnsiTheme="majorBidi" w:cstheme="majorBidi"/>
        </w:rPr>
        <w:t xml:space="preserve">Dalman, </w:t>
      </w:r>
      <w:r w:rsidRPr="00B22246">
        <w:rPr>
          <w:rFonts w:asciiTheme="majorBidi" w:hAnsiTheme="majorBidi" w:cstheme="majorBidi"/>
          <w:i/>
          <w:iCs/>
        </w:rPr>
        <w:t>Keterampilan Membaca,</w:t>
      </w:r>
      <w:r w:rsidRPr="00B22246">
        <w:rPr>
          <w:rFonts w:asciiTheme="majorBidi" w:hAnsiTheme="majorBidi" w:cstheme="majorBidi"/>
        </w:rPr>
        <w:t xml:space="preserve"> (Jakarta</w:t>
      </w:r>
      <w:r>
        <w:rPr>
          <w:rFonts w:asciiTheme="majorBidi" w:hAnsiTheme="majorBidi" w:cstheme="majorBidi"/>
        </w:rPr>
        <w:t xml:space="preserve"> </w:t>
      </w:r>
      <w:r w:rsidRPr="00B22246">
        <w:rPr>
          <w:rFonts w:asciiTheme="majorBidi" w:hAnsiTheme="majorBidi" w:cstheme="majorBidi"/>
        </w:rPr>
        <w:t>: Rajagrafindo Persada, 2014), hlm. 5</w:t>
      </w:r>
    </w:p>
  </w:footnote>
  <w:footnote w:id="64">
    <w:p w14:paraId="35F579BF" w14:textId="77777777" w:rsidR="00E531C8" w:rsidRDefault="00E531C8" w:rsidP="00704B0B">
      <w:pPr>
        <w:pStyle w:val="FootnoteText"/>
        <w:ind w:firstLine="567"/>
      </w:pPr>
      <w:r w:rsidRPr="00B22246">
        <w:rPr>
          <w:rStyle w:val="FootnoteReference"/>
          <w:rFonts w:asciiTheme="majorBidi" w:hAnsiTheme="majorBidi" w:cstheme="majorBidi"/>
        </w:rPr>
        <w:footnoteRef/>
      </w:r>
      <w:r w:rsidRPr="00B22246">
        <w:rPr>
          <w:rFonts w:asciiTheme="majorBidi" w:hAnsiTheme="majorBidi" w:cstheme="majorBidi"/>
        </w:rPr>
        <w:t xml:space="preserve">Hasan Alwi, </w:t>
      </w:r>
      <w:r w:rsidRPr="00B22246">
        <w:rPr>
          <w:rFonts w:asciiTheme="majorBidi" w:hAnsiTheme="majorBidi" w:cstheme="majorBidi"/>
          <w:i/>
          <w:iCs/>
        </w:rPr>
        <w:t>Op., Cit.,</w:t>
      </w:r>
      <w:r w:rsidRPr="00B22246">
        <w:rPr>
          <w:rFonts w:asciiTheme="majorBidi" w:hAnsiTheme="majorBidi" w:cstheme="majorBidi"/>
        </w:rPr>
        <w:t xml:space="preserve"> hlm. 1079</w:t>
      </w:r>
    </w:p>
  </w:footnote>
  <w:footnote w:id="65">
    <w:p w14:paraId="254C5D85" w14:textId="77777777" w:rsidR="00E531C8" w:rsidRPr="00212FAE" w:rsidRDefault="00E531C8" w:rsidP="00704B0B">
      <w:pPr>
        <w:pStyle w:val="FootnoteText"/>
        <w:ind w:firstLine="567"/>
        <w:jc w:val="both"/>
        <w:rPr>
          <w:rFonts w:asciiTheme="majorBidi" w:hAnsiTheme="majorBidi" w:cstheme="majorBidi"/>
        </w:rPr>
      </w:pPr>
      <w:r w:rsidRPr="00212FAE">
        <w:rPr>
          <w:rStyle w:val="FootnoteReference"/>
          <w:rFonts w:asciiTheme="majorBidi" w:hAnsiTheme="majorBidi" w:cstheme="majorBidi"/>
        </w:rPr>
        <w:footnoteRef/>
      </w:r>
      <w:r w:rsidRPr="00212FAE">
        <w:rPr>
          <w:rFonts w:asciiTheme="majorBidi" w:hAnsiTheme="majorBidi" w:cstheme="majorBidi"/>
        </w:rPr>
        <w:t xml:space="preserve">Hemowo, </w:t>
      </w:r>
      <w:r w:rsidRPr="00212FAE">
        <w:rPr>
          <w:rFonts w:asciiTheme="majorBidi" w:hAnsiTheme="majorBidi" w:cstheme="majorBidi"/>
          <w:i/>
          <w:iCs/>
        </w:rPr>
        <w:t xml:space="preserve">Quantum Writing: Cara Cepat dan Bermanfaat Untuk Merangsang Munculnya Potensi Menulis, </w:t>
      </w:r>
      <w:r w:rsidRPr="00212FAE">
        <w:rPr>
          <w:rFonts w:asciiTheme="majorBidi" w:hAnsiTheme="majorBidi" w:cstheme="majorBidi"/>
        </w:rPr>
        <w:t>(Bandung: Mizan Learning, 2003), hlm.54</w:t>
      </w:r>
    </w:p>
  </w:footnote>
  <w:footnote w:id="66">
    <w:p w14:paraId="7DAC7594" w14:textId="77777777" w:rsidR="00E531C8" w:rsidRPr="00B96C3B" w:rsidRDefault="00E531C8" w:rsidP="00704B0B">
      <w:pPr>
        <w:pStyle w:val="FootnoteText"/>
        <w:ind w:firstLine="567"/>
        <w:jc w:val="both"/>
        <w:rPr>
          <w:rFonts w:ascii="Times New Roman" w:hAnsi="Times New Roman"/>
        </w:rPr>
      </w:pPr>
      <w:r w:rsidRPr="00B96C3B">
        <w:rPr>
          <w:rStyle w:val="FootnoteReference"/>
          <w:rFonts w:ascii="Times New Roman" w:hAnsi="Times New Roman"/>
        </w:rPr>
        <w:footnoteRef/>
      </w:r>
      <w:r w:rsidRPr="00B96C3B">
        <w:rPr>
          <w:rFonts w:ascii="Times New Roman" w:hAnsi="Times New Roman"/>
        </w:rPr>
        <w:t xml:space="preserve">Mohammad Nor Ichwan, </w:t>
      </w:r>
      <w:r w:rsidRPr="00B96C3B">
        <w:rPr>
          <w:rFonts w:ascii="Times New Roman" w:hAnsi="Times New Roman"/>
          <w:i/>
          <w:iCs/>
        </w:rPr>
        <w:t>Belajar Al-Qur’an</w:t>
      </w:r>
      <w:r w:rsidRPr="00B96C3B">
        <w:rPr>
          <w:rFonts w:ascii="Times New Roman" w:hAnsi="Times New Roman"/>
        </w:rPr>
        <w:t>, (Semarang: Rasail, 2005), hlm. 33</w:t>
      </w:r>
    </w:p>
  </w:footnote>
  <w:footnote w:id="67">
    <w:p w14:paraId="5C27ACCB" w14:textId="77777777" w:rsidR="00E531C8" w:rsidRPr="00B96C3B" w:rsidRDefault="00E531C8" w:rsidP="00704B0B">
      <w:pPr>
        <w:pStyle w:val="FootnoteText"/>
        <w:ind w:firstLine="567"/>
        <w:jc w:val="both"/>
        <w:rPr>
          <w:rFonts w:ascii="Times New Roman" w:hAnsi="Times New Roman"/>
        </w:rPr>
      </w:pPr>
      <w:r w:rsidRPr="00B96C3B">
        <w:rPr>
          <w:rStyle w:val="FootnoteReference"/>
          <w:rFonts w:ascii="Times New Roman" w:hAnsi="Times New Roman"/>
        </w:rPr>
        <w:footnoteRef/>
      </w:r>
      <w:r w:rsidRPr="00B96C3B">
        <w:rPr>
          <w:rFonts w:ascii="Times New Roman" w:hAnsi="Times New Roman"/>
        </w:rPr>
        <w:t xml:space="preserve">Acep Hermawan, </w:t>
      </w:r>
      <w:r w:rsidRPr="00B96C3B">
        <w:rPr>
          <w:rFonts w:ascii="Times New Roman" w:hAnsi="Times New Roman"/>
          <w:i/>
        </w:rPr>
        <w:t>Ulumul Qur’an : Ilmu Untuk Memahami Wahyu,</w:t>
      </w:r>
      <w:r w:rsidRPr="00B96C3B">
        <w:rPr>
          <w:rFonts w:ascii="Times New Roman" w:hAnsi="Times New Roman"/>
        </w:rPr>
        <w:t xml:space="preserve"> (Bandung : Remaja Rosdakarya, 2011), hlm. 11-12</w:t>
      </w:r>
    </w:p>
  </w:footnote>
  <w:footnote w:id="68">
    <w:p w14:paraId="791CD5AA" w14:textId="77777777" w:rsidR="00E531C8" w:rsidRDefault="00E531C8" w:rsidP="00704B0B">
      <w:pPr>
        <w:pStyle w:val="FootnoteText"/>
        <w:ind w:firstLine="720"/>
        <w:jc w:val="both"/>
      </w:pPr>
      <w:r w:rsidRPr="00B96C3B">
        <w:rPr>
          <w:rStyle w:val="FootnoteReference"/>
          <w:rFonts w:ascii="Times New Roman" w:hAnsi="Times New Roman"/>
        </w:rPr>
        <w:footnoteRef/>
      </w:r>
      <w:r w:rsidRPr="00B96C3B">
        <w:rPr>
          <w:rFonts w:ascii="Times New Roman" w:hAnsi="Times New Roman"/>
        </w:rPr>
        <w:t xml:space="preserve">Chabib Toha, dkk, </w:t>
      </w:r>
      <w:r w:rsidRPr="00B96C3B">
        <w:rPr>
          <w:rFonts w:ascii="Times New Roman" w:hAnsi="Times New Roman"/>
          <w:i/>
          <w:iCs/>
        </w:rPr>
        <w:t>Metodologi Pengajaran Agama,</w:t>
      </w:r>
      <w:r w:rsidRPr="00B96C3B">
        <w:rPr>
          <w:rFonts w:ascii="Times New Roman" w:hAnsi="Times New Roman"/>
        </w:rPr>
        <w:t xml:space="preserve"> (Yogyakarta: Pustaka Pelajar Offset, 1999), hlm. 24</w:t>
      </w:r>
    </w:p>
  </w:footnote>
  <w:footnote w:id="69">
    <w:p w14:paraId="623DC681" w14:textId="77777777" w:rsidR="00E531C8" w:rsidRPr="00BD1A2C" w:rsidRDefault="00E531C8" w:rsidP="00704B0B">
      <w:pPr>
        <w:pStyle w:val="FootnoteText"/>
        <w:ind w:firstLine="720"/>
        <w:jc w:val="both"/>
        <w:rPr>
          <w:rFonts w:ascii="Times New Roman" w:hAnsi="Times New Roman"/>
        </w:rPr>
      </w:pPr>
      <w:r w:rsidRPr="00BD1A2C">
        <w:rPr>
          <w:rStyle w:val="FootnoteReference"/>
          <w:rFonts w:ascii="Times New Roman" w:hAnsi="Times New Roman"/>
        </w:rPr>
        <w:footnoteRef/>
      </w:r>
      <w:r w:rsidRPr="00BD1A2C">
        <w:rPr>
          <w:rFonts w:ascii="Times New Roman" w:hAnsi="Times New Roman"/>
        </w:rPr>
        <w:t xml:space="preserve">Sya’ban Muhammad Ismail, </w:t>
      </w:r>
      <w:r w:rsidRPr="00BD1A2C">
        <w:rPr>
          <w:rFonts w:ascii="Times New Roman" w:hAnsi="Times New Roman"/>
          <w:i/>
          <w:iCs/>
        </w:rPr>
        <w:t xml:space="preserve">Mengenal Qira-at Al-Qur’an, terj. Agis Husain Al-Munawar, dkk, </w:t>
      </w:r>
      <w:r w:rsidRPr="00BD1A2C">
        <w:rPr>
          <w:rFonts w:ascii="Times New Roman" w:hAnsi="Times New Roman"/>
        </w:rPr>
        <w:t>(Semarang : Dina Utama, 1993), hlm. 15</w:t>
      </w:r>
    </w:p>
  </w:footnote>
  <w:footnote w:id="70">
    <w:p w14:paraId="76F5247E" w14:textId="77777777" w:rsidR="00E531C8" w:rsidRPr="003E505D" w:rsidRDefault="00E531C8" w:rsidP="00704B0B">
      <w:pPr>
        <w:pStyle w:val="FootnoteText"/>
        <w:ind w:firstLine="720"/>
        <w:jc w:val="both"/>
        <w:rPr>
          <w:rFonts w:ascii="Times New Roman" w:hAnsi="Times New Roman"/>
        </w:rPr>
      </w:pPr>
      <w:bookmarkStart w:id="10" w:name="_Hlk61613375"/>
      <w:r w:rsidRPr="003E505D">
        <w:rPr>
          <w:rStyle w:val="FootnoteReference"/>
          <w:rFonts w:ascii="Times New Roman" w:hAnsi="Times New Roman"/>
        </w:rPr>
        <w:footnoteRef/>
      </w:r>
      <w:r w:rsidRPr="003E505D">
        <w:rPr>
          <w:rFonts w:ascii="Times New Roman" w:hAnsi="Times New Roman"/>
        </w:rPr>
        <w:t xml:space="preserve">Mukhlishoh Zawawie, </w:t>
      </w:r>
      <w:r w:rsidRPr="003E505D">
        <w:rPr>
          <w:rFonts w:ascii="Times New Roman" w:hAnsi="Times New Roman"/>
          <w:i/>
        </w:rPr>
        <w:t>Pedoman Membaca, Mendengar, dan Menghafal Al-Qur’an,</w:t>
      </w:r>
      <w:r w:rsidRPr="003E505D">
        <w:rPr>
          <w:rFonts w:ascii="Times New Roman" w:hAnsi="Times New Roman"/>
        </w:rPr>
        <w:t xml:space="preserve"> (Solo: Tinta Media, 2011)</w:t>
      </w:r>
      <w:r>
        <w:rPr>
          <w:rFonts w:ascii="Times New Roman" w:hAnsi="Times New Roman"/>
        </w:rPr>
        <w:t>, hlm. 38-42</w:t>
      </w:r>
      <w:bookmarkEnd w:id="10"/>
    </w:p>
  </w:footnote>
  <w:footnote w:id="71">
    <w:p w14:paraId="3585E99D" w14:textId="77777777" w:rsidR="00E531C8" w:rsidRPr="00FE253D" w:rsidRDefault="00E531C8" w:rsidP="00704B0B">
      <w:pPr>
        <w:pStyle w:val="FootnoteText"/>
        <w:ind w:firstLine="720"/>
        <w:jc w:val="both"/>
        <w:rPr>
          <w:rFonts w:ascii="Times New Roman" w:hAnsi="Times New Roman"/>
        </w:rPr>
      </w:pPr>
      <w:bookmarkStart w:id="11" w:name="_Hlk61613387"/>
      <w:r w:rsidRPr="00FE253D">
        <w:rPr>
          <w:rStyle w:val="FootnoteReference"/>
          <w:rFonts w:ascii="Times New Roman" w:hAnsi="Times New Roman"/>
        </w:rPr>
        <w:footnoteRef/>
      </w:r>
      <w:r w:rsidRPr="00FE253D">
        <w:rPr>
          <w:rFonts w:ascii="Times New Roman" w:hAnsi="Times New Roman"/>
        </w:rPr>
        <w:t xml:space="preserve">Abdul Aziz Abdul Rauf, </w:t>
      </w:r>
      <w:r w:rsidRPr="00FE253D">
        <w:rPr>
          <w:rFonts w:ascii="Times New Roman" w:hAnsi="Times New Roman"/>
          <w:i/>
        </w:rPr>
        <w:t>Pedoman Dauroh Al-Qur’an : Kajian Ilmu Tajwid Disusun Secara Aplikatif,</w:t>
      </w:r>
      <w:r w:rsidRPr="00FE253D">
        <w:rPr>
          <w:rFonts w:ascii="Times New Roman" w:hAnsi="Times New Roman"/>
        </w:rPr>
        <w:t xml:space="preserve"> (Jakarta Timur: Markaz Al-Qur’an, 2014), hlm. 195</w:t>
      </w:r>
      <w:bookmarkEnd w:id="11"/>
    </w:p>
  </w:footnote>
  <w:footnote w:id="72">
    <w:p w14:paraId="6D5FFEFA" w14:textId="77777777" w:rsidR="00E531C8" w:rsidRPr="00006219" w:rsidRDefault="00E531C8" w:rsidP="00704B0B">
      <w:pPr>
        <w:pStyle w:val="FootnoteText"/>
        <w:ind w:firstLine="567"/>
        <w:jc w:val="both"/>
        <w:rPr>
          <w:rFonts w:ascii="Times New Roman" w:hAnsi="Times New Roman"/>
        </w:rPr>
      </w:pPr>
      <w:r w:rsidRPr="00006219">
        <w:rPr>
          <w:rStyle w:val="FootnoteReference"/>
          <w:rFonts w:ascii="Times New Roman" w:hAnsi="Times New Roman"/>
        </w:rPr>
        <w:footnoteRef/>
      </w:r>
      <w:r w:rsidRPr="00006219">
        <w:rPr>
          <w:rFonts w:ascii="Times New Roman" w:hAnsi="Times New Roman"/>
        </w:rPr>
        <w:t xml:space="preserve">Suryosubroto, </w:t>
      </w:r>
      <w:r w:rsidRPr="00006219">
        <w:rPr>
          <w:rFonts w:ascii="Times New Roman" w:hAnsi="Times New Roman"/>
          <w:i/>
          <w:iCs/>
        </w:rPr>
        <w:t xml:space="preserve">Proses Belajar Mengajar di Sekolah, </w:t>
      </w:r>
      <w:r w:rsidRPr="00006219">
        <w:rPr>
          <w:rFonts w:ascii="Times New Roman" w:hAnsi="Times New Roman"/>
        </w:rPr>
        <w:t>(Jakarta: Rinek Cipta, 2009), hlm. 288</w:t>
      </w:r>
    </w:p>
  </w:footnote>
  <w:footnote w:id="73">
    <w:p w14:paraId="16C5BFF3" w14:textId="77777777" w:rsidR="00E531C8" w:rsidRPr="00F40402" w:rsidRDefault="00E531C8" w:rsidP="00704B0B">
      <w:pPr>
        <w:pStyle w:val="FootnoteText"/>
        <w:ind w:firstLine="567"/>
        <w:jc w:val="both"/>
        <w:rPr>
          <w:rFonts w:ascii="Times New Roman" w:hAnsi="Times New Roman"/>
        </w:rPr>
      </w:pPr>
      <w:r w:rsidRPr="00F40402">
        <w:rPr>
          <w:rStyle w:val="FootnoteReference"/>
          <w:rFonts w:ascii="Times New Roman" w:hAnsi="Times New Roman"/>
        </w:rPr>
        <w:footnoteRef/>
      </w:r>
      <w:r w:rsidRPr="00F40402">
        <w:rPr>
          <w:rFonts w:ascii="Times New Roman" w:hAnsi="Times New Roman"/>
        </w:rPr>
        <w:t xml:space="preserve">Mansur, </w:t>
      </w:r>
      <w:r w:rsidRPr="00F40402">
        <w:rPr>
          <w:rFonts w:ascii="Times New Roman" w:hAnsi="Times New Roman"/>
          <w:i/>
          <w:iCs/>
        </w:rPr>
        <w:t>Pendidikan Anak Usia Dini Dalam Islam,</w:t>
      </w:r>
      <w:r w:rsidRPr="00F40402">
        <w:rPr>
          <w:rFonts w:ascii="Times New Roman" w:hAnsi="Times New Roman"/>
        </w:rPr>
        <w:t xml:space="preserve"> (Yogyakarta: Pustaka Belajar, 2011), hlm. 134-135</w:t>
      </w:r>
    </w:p>
  </w:footnote>
  <w:footnote w:id="74">
    <w:p w14:paraId="3B617BF5" w14:textId="77777777" w:rsidR="00E531C8" w:rsidRPr="000D7C47" w:rsidRDefault="00E531C8" w:rsidP="00704B0B">
      <w:pPr>
        <w:pStyle w:val="FootnoteText"/>
        <w:spacing w:before="240"/>
        <w:ind w:firstLine="567"/>
        <w:contextualSpacing/>
        <w:jc w:val="both"/>
        <w:rPr>
          <w:rFonts w:ascii="Times New Roman" w:hAnsi="Times New Roman"/>
        </w:rPr>
      </w:pPr>
      <w:r w:rsidRPr="000D7C47">
        <w:rPr>
          <w:rStyle w:val="FootnoteReference"/>
          <w:rFonts w:ascii="Times New Roman" w:hAnsi="Times New Roman"/>
        </w:rPr>
        <w:footnoteRef/>
      </w:r>
      <w:r w:rsidRPr="000D7C47">
        <w:rPr>
          <w:rFonts w:ascii="Times New Roman" w:hAnsi="Times New Roman"/>
        </w:rPr>
        <w:t xml:space="preserve">Moh. Uzer Usman dan Lilis Setiawati, </w:t>
      </w:r>
      <w:r w:rsidRPr="000D7C47">
        <w:rPr>
          <w:rFonts w:ascii="Times New Roman" w:hAnsi="Times New Roman"/>
          <w:i/>
          <w:iCs/>
        </w:rPr>
        <w:t>Upaya Optimalisasi Kegiatan Belajar Mengajar,</w:t>
      </w:r>
      <w:r w:rsidRPr="000D7C47">
        <w:rPr>
          <w:rFonts w:ascii="Times New Roman" w:hAnsi="Times New Roman"/>
        </w:rPr>
        <w:t xml:space="preserve"> (Bandung : Alfabeta, 2015), hlm. 23</w:t>
      </w:r>
    </w:p>
  </w:footnote>
  <w:footnote w:id="75">
    <w:p w14:paraId="25DD4610" w14:textId="77777777" w:rsidR="00E531C8" w:rsidRPr="009513B4" w:rsidRDefault="00E531C8" w:rsidP="00704B0B">
      <w:pPr>
        <w:pStyle w:val="FootnoteText"/>
        <w:ind w:firstLine="567"/>
        <w:jc w:val="both"/>
        <w:rPr>
          <w:rFonts w:ascii="Times New Roman" w:hAnsi="Times New Roman"/>
        </w:rPr>
      </w:pPr>
      <w:r w:rsidRPr="009513B4">
        <w:rPr>
          <w:rStyle w:val="FootnoteReference"/>
          <w:rFonts w:ascii="Times New Roman" w:hAnsi="Times New Roman"/>
        </w:rPr>
        <w:footnoteRef/>
      </w:r>
      <w:r w:rsidRPr="009513B4">
        <w:rPr>
          <w:rFonts w:ascii="Times New Roman" w:hAnsi="Times New Roman"/>
        </w:rPr>
        <w:t xml:space="preserve">Muhammad Abdul Qadir Ahmad, </w:t>
      </w:r>
      <w:r w:rsidRPr="009513B4">
        <w:rPr>
          <w:rFonts w:ascii="Times New Roman" w:hAnsi="Times New Roman"/>
          <w:i/>
          <w:iCs/>
        </w:rPr>
        <w:t>Metodologi Pengajaran Agama Islam,</w:t>
      </w:r>
      <w:r w:rsidRPr="009513B4">
        <w:rPr>
          <w:rFonts w:ascii="Times New Roman" w:hAnsi="Times New Roman"/>
        </w:rPr>
        <w:t xml:space="preserve"> (Jakarta: Rineka Cipta, 2008), hlm. 78</w:t>
      </w:r>
    </w:p>
  </w:footnote>
  <w:footnote w:id="76">
    <w:p w14:paraId="34D5A868" w14:textId="77777777" w:rsidR="00E531C8" w:rsidRPr="003B4F33" w:rsidRDefault="00E531C8" w:rsidP="00704B0B">
      <w:pPr>
        <w:pStyle w:val="FootnoteText"/>
        <w:ind w:firstLine="567"/>
        <w:jc w:val="both"/>
        <w:rPr>
          <w:rFonts w:ascii="Times New Roman" w:hAnsi="Times New Roman"/>
        </w:rPr>
      </w:pPr>
      <w:r w:rsidRPr="003B4F33">
        <w:rPr>
          <w:rStyle w:val="FootnoteReference"/>
          <w:rFonts w:ascii="Times New Roman" w:hAnsi="Times New Roman"/>
        </w:rPr>
        <w:footnoteRef/>
      </w:r>
      <w:r w:rsidRPr="003B4F33">
        <w:rPr>
          <w:rFonts w:ascii="Times New Roman" w:hAnsi="Times New Roman"/>
        </w:rPr>
        <w:t xml:space="preserve">Sa’ad Riyadh, </w:t>
      </w:r>
      <w:r w:rsidRPr="003B4F33">
        <w:rPr>
          <w:rFonts w:ascii="Times New Roman" w:hAnsi="Times New Roman"/>
          <w:i/>
          <w:iCs/>
        </w:rPr>
        <w:t>Langkah-Langkah Menggairahkan Anak Hafal Al-Qur’an,</w:t>
      </w:r>
      <w:r w:rsidRPr="003B4F33">
        <w:rPr>
          <w:rFonts w:ascii="Times New Roman" w:hAnsi="Times New Roman"/>
        </w:rPr>
        <w:t xml:space="preserve"> (Solo : Samudera, 2009), hlm. 14</w:t>
      </w:r>
    </w:p>
  </w:footnote>
  <w:footnote w:id="77">
    <w:p w14:paraId="03AA7A66" w14:textId="77777777" w:rsidR="00E531C8" w:rsidRPr="009D2774" w:rsidRDefault="00E531C8" w:rsidP="00704B0B">
      <w:pPr>
        <w:pStyle w:val="FootnoteText"/>
        <w:ind w:firstLine="567"/>
        <w:jc w:val="both"/>
        <w:rPr>
          <w:rFonts w:ascii="Times New Roman" w:hAnsi="Times New Roman"/>
        </w:rPr>
      </w:pPr>
      <w:r w:rsidRPr="009D2774">
        <w:rPr>
          <w:rStyle w:val="FootnoteReference"/>
          <w:rFonts w:ascii="Times New Roman" w:hAnsi="Times New Roman"/>
        </w:rPr>
        <w:footnoteRef/>
      </w:r>
      <w:r w:rsidRPr="009D2774">
        <w:rPr>
          <w:rFonts w:ascii="Times New Roman" w:hAnsi="Times New Roman"/>
        </w:rPr>
        <w:t xml:space="preserve">Ahmad Syarifuddin, </w:t>
      </w:r>
      <w:r w:rsidRPr="009D2774">
        <w:rPr>
          <w:rFonts w:ascii="Times New Roman" w:hAnsi="Times New Roman"/>
          <w:i/>
          <w:iCs/>
        </w:rPr>
        <w:t>Mendidik Anak Membaca, Menulis dan Mencintai Al-Qur’an,</w:t>
      </w:r>
      <w:r w:rsidRPr="009D2774">
        <w:rPr>
          <w:rFonts w:ascii="Times New Roman" w:hAnsi="Times New Roman"/>
        </w:rPr>
        <w:t xml:space="preserve"> (Jakarta: Gema Insani Press, 2005), hlm. 68</w:t>
      </w:r>
    </w:p>
  </w:footnote>
  <w:footnote w:id="78">
    <w:p w14:paraId="3E263BA6" w14:textId="77777777" w:rsidR="00E531C8" w:rsidRPr="00E832C6" w:rsidRDefault="00E531C8" w:rsidP="00704B0B">
      <w:pPr>
        <w:pStyle w:val="FootnoteText"/>
        <w:ind w:firstLine="567"/>
        <w:jc w:val="both"/>
        <w:rPr>
          <w:rFonts w:ascii="Times New Roman" w:hAnsi="Times New Roman"/>
        </w:rPr>
      </w:pPr>
      <w:bookmarkStart w:id="12" w:name="_Hlk61613451"/>
      <w:r w:rsidRPr="00E832C6">
        <w:rPr>
          <w:rStyle w:val="FootnoteReference"/>
          <w:rFonts w:ascii="Times New Roman" w:hAnsi="Times New Roman"/>
        </w:rPr>
        <w:footnoteRef/>
      </w:r>
      <w:r w:rsidRPr="00E832C6">
        <w:rPr>
          <w:rFonts w:ascii="Times New Roman" w:hAnsi="Times New Roman"/>
        </w:rPr>
        <w:t xml:space="preserve">Zakiah Daradjat, dkk, </w:t>
      </w:r>
      <w:r w:rsidRPr="00E832C6">
        <w:rPr>
          <w:rFonts w:ascii="Times New Roman" w:hAnsi="Times New Roman"/>
          <w:i/>
          <w:iCs/>
        </w:rPr>
        <w:t>Metodik Khusus Pengajaran Agama Islam,</w:t>
      </w:r>
      <w:r w:rsidRPr="00E832C6">
        <w:rPr>
          <w:rFonts w:ascii="Times New Roman" w:hAnsi="Times New Roman"/>
        </w:rPr>
        <w:t xml:space="preserve"> (Jakarta: Bumi Aksara, 20</w:t>
      </w:r>
      <w:r>
        <w:rPr>
          <w:rFonts w:ascii="Times New Roman" w:hAnsi="Times New Roman"/>
        </w:rPr>
        <w:t>11</w:t>
      </w:r>
      <w:r w:rsidRPr="00E832C6">
        <w:rPr>
          <w:rFonts w:ascii="Times New Roman" w:hAnsi="Times New Roman"/>
        </w:rPr>
        <w:t xml:space="preserve">), hlm. 91  </w:t>
      </w:r>
      <w:bookmarkEnd w:id="12"/>
    </w:p>
  </w:footnote>
  <w:footnote w:id="79">
    <w:p w14:paraId="5BCB29AB" w14:textId="77777777" w:rsidR="00E531C8" w:rsidRDefault="00E531C8" w:rsidP="00704B0B">
      <w:pPr>
        <w:pStyle w:val="FootnoteText"/>
        <w:ind w:firstLine="567"/>
        <w:jc w:val="both"/>
      </w:pPr>
      <w:r w:rsidRPr="00E832C6">
        <w:rPr>
          <w:rStyle w:val="FootnoteReference"/>
          <w:rFonts w:ascii="Times New Roman" w:hAnsi="Times New Roman"/>
        </w:rPr>
        <w:footnoteRef/>
      </w:r>
      <w:r w:rsidRPr="00E832C6">
        <w:rPr>
          <w:rFonts w:ascii="Times New Roman" w:hAnsi="Times New Roman"/>
        </w:rPr>
        <w:t xml:space="preserve">Zakiah Daradjat, dkk, </w:t>
      </w:r>
      <w:r w:rsidRPr="00E832C6">
        <w:rPr>
          <w:rFonts w:ascii="Times New Roman" w:hAnsi="Times New Roman"/>
          <w:i/>
          <w:iCs/>
        </w:rPr>
        <w:t>Loc., Cit.,</w:t>
      </w:r>
      <w:r w:rsidRPr="00E832C6">
        <w:rPr>
          <w:rFonts w:ascii="Times New Roman" w:hAnsi="Times New Roman"/>
        </w:rPr>
        <w:t xml:space="preserve"> hlm. 91</w:t>
      </w:r>
    </w:p>
  </w:footnote>
  <w:footnote w:id="80">
    <w:p w14:paraId="1C0A6136" w14:textId="77777777" w:rsidR="00E531C8" w:rsidRPr="00E9612D" w:rsidRDefault="00E531C8" w:rsidP="00704B0B">
      <w:pPr>
        <w:pStyle w:val="FootnoteText"/>
        <w:ind w:firstLine="567"/>
        <w:jc w:val="both"/>
        <w:rPr>
          <w:rFonts w:ascii="Times New Roman" w:hAnsi="Times New Roman"/>
        </w:rPr>
      </w:pPr>
      <w:bookmarkStart w:id="13" w:name="_Hlk61613463"/>
      <w:r w:rsidRPr="00E9612D">
        <w:rPr>
          <w:rStyle w:val="FootnoteReference"/>
          <w:rFonts w:ascii="Times New Roman" w:hAnsi="Times New Roman"/>
        </w:rPr>
        <w:footnoteRef/>
      </w:r>
      <w:r w:rsidRPr="00E9612D">
        <w:rPr>
          <w:rFonts w:ascii="Times New Roman" w:hAnsi="Times New Roman"/>
        </w:rPr>
        <w:t xml:space="preserve">Mahmud Yunus, </w:t>
      </w:r>
      <w:r w:rsidRPr="00E9612D">
        <w:rPr>
          <w:rFonts w:ascii="Times New Roman" w:hAnsi="Times New Roman"/>
          <w:i/>
          <w:iCs/>
        </w:rPr>
        <w:t>Kamus Arab Indonesia,</w:t>
      </w:r>
      <w:r w:rsidRPr="00E9612D">
        <w:rPr>
          <w:rFonts w:ascii="Times New Roman" w:hAnsi="Times New Roman"/>
        </w:rPr>
        <w:t xml:space="preserve"> (Jakarta : Hidakarya Agung, 1990), hlm. 317</w:t>
      </w:r>
      <w:bookmarkEnd w:id="13"/>
    </w:p>
  </w:footnote>
  <w:footnote w:id="81">
    <w:p w14:paraId="55401129" w14:textId="77777777" w:rsidR="00E531C8" w:rsidRPr="00D46BBB" w:rsidRDefault="00E531C8" w:rsidP="00704B0B">
      <w:pPr>
        <w:pStyle w:val="FootnoteText"/>
        <w:ind w:firstLine="720"/>
        <w:jc w:val="both"/>
        <w:rPr>
          <w:rFonts w:ascii="Times New Roman" w:hAnsi="Times New Roman"/>
        </w:rPr>
      </w:pPr>
      <w:bookmarkStart w:id="14" w:name="_Hlk61613488"/>
      <w:r w:rsidRPr="00D46BBB">
        <w:rPr>
          <w:rStyle w:val="FootnoteReference"/>
          <w:rFonts w:ascii="Times New Roman" w:hAnsi="Times New Roman"/>
        </w:rPr>
        <w:footnoteRef/>
      </w:r>
      <w:r w:rsidRPr="00D46BBB">
        <w:rPr>
          <w:rFonts w:ascii="Times New Roman" w:hAnsi="Times New Roman"/>
        </w:rPr>
        <w:t xml:space="preserve">Abdul Majid Khon, </w:t>
      </w:r>
      <w:r w:rsidRPr="00D46BBB">
        <w:rPr>
          <w:rFonts w:ascii="Times New Roman" w:hAnsi="Times New Roman"/>
          <w:i/>
          <w:iCs/>
        </w:rPr>
        <w:t>Praktikum Qiro’at,</w:t>
      </w:r>
      <w:r w:rsidRPr="00D46BBB">
        <w:rPr>
          <w:rFonts w:ascii="Times New Roman" w:hAnsi="Times New Roman"/>
        </w:rPr>
        <w:t xml:space="preserve"> (Jakarta : Amzah, 2007), hlm. 44</w:t>
      </w:r>
      <w:bookmarkEnd w:id="14"/>
    </w:p>
  </w:footnote>
  <w:footnote w:id="82">
    <w:p w14:paraId="15DF22BF" w14:textId="77777777" w:rsidR="00E531C8" w:rsidRDefault="00E531C8" w:rsidP="00704B0B">
      <w:pPr>
        <w:pStyle w:val="FootnoteText"/>
        <w:ind w:firstLine="720"/>
        <w:jc w:val="both"/>
      </w:pPr>
      <w:r>
        <w:rPr>
          <w:rStyle w:val="FootnoteReference"/>
        </w:rPr>
        <w:footnoteRef/>
      </w:r>
      <w:r w:rsidRPr="00063F38">
        <w:rPr>
          <w:rFonts w:ascii="Times New Roman" w:hAnsi="Times New Roman"/>
        </w:rPr>
        <w:t xml:space="preserve">Kementerian Agama Republik Indonesia, </w:t>
      </w:r>
      <w:r w:rsidRPr="00063F38">
        <w:rPr>
          <w:rFonts w:ascii="Times New Roman" w:hAnsi="Times New Roman"/>
          <w:i/>
          <w:iCs/>
        </w:rPr>
        <w:t>Qur’an Kemenag In MS. Word,</w:t>
      </w:r>
      <w:r w:rsidRPr="00063F38">
        <w:rPr>
          <w:rFonts w:ascii="Times New Roman" w:hAnsi="Times New Roman"/>
        </w:rPr>
        <w:t xml:space="preserve"> </w:t>
      </w:r>
      <w:r w:rsidRPr="00063F38">
        <w:rPr>
          <w:rFonts w:ascii="Times New Roman" w:hAnsi="Times New Roman"/>
          <w:lang w:val="en-ID"/>
        </w:rPr>
        <w:t xml:space="preserve">Tim IT Lajnah Pentashihan Mushaf Al-Qur’an (LPMQ) dalam </w:t>
      </w:r>
      <w:hyperlink r:id="rId13" w:history="1">
        <w:r w:rsidRPr="001D4527">
          <w:rPr>
            <w:rStyle w:val="Hyperlink"/>
            <w:rFonts w:ascii="Times New Roman" w:hAnsi="Times New Roman"/>
            <w:i/>
            <w:iCs/>
            <w:color w:val="auto"/>
            <w:lang w:val="en-ID"/>
          </w:rPr>
          <w:t>https://lajnah.kemenag.go.id</w:t>
        </w:r>
      </w:hyperlink>
    </w:p>
  </w:footnote>
  <w:footnote w:id="83">
    <w:p w14:paraId="2C44AC7D" w14:textId="77777777" w:rsidR="00E531C8" w:rsidRDefault="00E531C8" w:rsidP="00704B0B">
      <w:pPr>
        <w:pStyle w:val="FootnoteText"/>
        <w:ind w:firstLine="720"/>
        <w:jc w:val="both"/>
      </w:pPr>
      <w:r w:rsidRPr="00D46BBB">
        <w:rPr>
          <w:rStyle w:val="FootnoteReference"/>
          <w:rFonts w:ascii="Times New Roman" w:hAnsi="Times New Roman"/>
        </w:rPr>
        <w:footnoteRef/>
      </w:r>
      <w:r w:rsidRPr="00D46BBB">
        <w:rPr>
          <w:rFonts w:ascii="Times New Roman" w:hAnsi="Times New Roman"/>
        </w:rPr>
        <w:t xml:space="preserve">Muhammad Sohib Thohar, </w:t>
      </w:r>
      <w:r w:rsidRPr="00D46BBB">
        <w:rPr>
          <w:rFonts w:ascii="Times New Roman" w:hAnsi="Times New Roman"/>
          <w:i/>
          <w:iCs/>
        </w:rPr>
        <w:t>Al-Qur’an dan Tafsirnya,</w:t>
      </w:r>
      <w:r w:rsidRPr="00D46BBB">
        <w:rPr>
          <w:rFonts w:ascii="Times New Roman" w:hAnsi="Times New Roman"/>
        </w:rPr>
        <w:t xml:space="preserve"> (Jakarta : Sinergi Pustaka Indonesia, 2012), hlm. 400</w:t>
      </w:r>
    </w:p>
  </w:footnote>
  <w:footnote w:id="84">
    <w:p w14:paraId="619A0C9A" w14:textId="77777777" w:rsidR="00E531C8" w:rsidRPr="003A5FC6" w:rsidRDefault="00E531C8" w:rsidP="00704B0B">
      <w:pPr>
        <w:pStyle w:val="FootnoteText"/>
        <w:ind w:firstLine="720"/>
        <w:jc w:val="both"/>
        <w:rPr>
          <w:rFonts w:ascii="Times New Roman" w:hAnsi="Times New Roman"/>
        </w:rPr>
      </w:pPr>
      <w:r w:rsidRPr="003A5FC6">
        <w:rPr>
          <w:rStyle w:val="FootnoteReference"/>
          <w:rFonts w:ascii="Times New Roman" w:hAnsi="Times New Roman"/>
        </w:rPr>
        <w:footnoteRef/>
      </w:r>
      <w:r w:rsidRPr="003A5FC6">
        <w:rPr>
          <w:rFonts w:ascii="Times New Roman" w:hAnsi="Times New Roman"/>
        </w:rPr>
        <w:t xml:space="preserve">Tombak Alam, </w:t>
      </w:r>
      <w:r w:rsidRPr="003A5FC6">
        <w:rPr>
          <w:rFonts w:ascii="Times New Roman" w:hAnsi="Times New Roman"/>
          <w:i/>
          <w:iCs/>
        </w:rPr>
        <w:t>Ilmu Tajwid,</w:t>
      </w:r>
      <w:r w:rsidRPr="003A5FC6">
        <w:rPr>
          <w:rFonts w:ascii="Times New Roman" w:hAnsi="Times New Roman"/>
        </w:rPr>
        <w:t xml:space="preserve"> (Jakarta : Amzah, 2010), hlm. 1</w:t>
      </w:r>
    </w:p>
  </w:footnote>
  <w:footnote w:id="85">
    <w:p w14:paraId="6DE25DF0" w14:textId="77777777" w:rsidR="00E531C8" w:rsidRPr="00FB1640" w:rsidRDefault="00E531C8" w:rsidP="00704B0B">
      <w:pPr>
        <w:pStyle w:val="FootnoteText"/>
        <w:ind w:firstLine="720"/>
        <w:jc w:val="both"/>
        <w:rPr>
          <w:rFonts w:ascii="Times New Roman" w:hAnsi="Times New Roman"/>
        </w:rPr>
      </w:pPr>
      <w:r w:rsidRPr="00FB1640">
        <w:rPr>
          <w:rStyle w:val="FootnoteReference"/>
          <w:rFonts w:ascii="Times New Roman" w:hAnsi="Times New Roman"/>
        </w:rPr>
        <w:footnoteRef/>
      </w:r>
      <w:r w:rsidRPr="00FB1640">
        <w:rPr>
          <w:rFonts w:ascii="Times New Roman" w:hAnsi="Times New Roman"/>
        </w:rPr>
        <w:t xml:space="preserve">Mohammad Ali dan Mohammad Asrori, </w:t>
      </w:r>
      <w:r w:rsidRPr="00FB1640">
        <w:rPr>
          <w:rFonts w:ascii="Times New Roman" w:hAnsi="Times New Roman"/>
          <w:i/>
          <w:iCs/>
        </w:rPr>
        <w:t>Psikologi Remaja</w:t>
      </w:r>
      <w:r w:rsidRPr="00FB1640">
        <w:rPr>
          <w:rFonts w:ascii="Times New Roman" w:hAnsi="Times New Roman"/>
        </w:rPr>
        <w:t>, (Jakarta: Bumi Aksara, 2011), hlm. 78</w:t>
      </w:r>
    </w:p>
  </w:footnote>
  <w:footnote w:id="86">
    <w:p w14:paraId="203AB2E8" w14:textId="77777777" w:rsidR="00E531C8" w:rsidRPr="00B91CCE" w:rsidRDefault="00E531C8" w:rsidP="00704B0B">
      <w:pPr>
        <w:pStyle w:val="FootnoteText"/>
        <w:ind w:firstLine="720"/>
        <w:jc w:val="both"/>
        <w:rPr>
          <w:rFonts w:ascii="Times New Roman" w:hAnsi="Times New Roman"/>
        </w:rPr>
      </w:pPr>
      <w:r w:rsidRPr="00B91CCE">
        <w:rPr>
          <w:rStyle w:val="FootnoteReference"/>
          <w:rFonts w:ascii="Times New Roman" w:hAnsi="Times New Roman"/>
        </w:rPr>
        <w:footnoteRef/>
      </w:r>
      <w:r w:rsidRPr="00B91CCE">
        <w:rPr>
          <w:rFonts w:ascii="Times New Roman" w:hAnsi="Times New Roman"/>
        </w:rPr>
        <w:t xml:space="preserve">Muhibbin Syah, </w:t>
      </w:r>
      <w:r w:rsidRPr="00B91CCE">
        <w:rPr>
          <w:rFonts w:ascii="Times New Roman" w:hAnsi="Times New Roman"/>
          <w:i/>
          <w:iCs/>
        </w:rPr>
        <w:t>Psikologi Pendidikan,</w:t>
      </w:r>
      <w:r w:rsidRPr="00B91CCE">
        <w:rPr>
          <w:rFonts w:ascii="Times New Roman" w:hAnsi="Times New Roman"/>
        </w:rPr>
        <w:t xml:space="preserve"> (Bandung: Remaja Rosdakarya, 2010), hlm. 133</w:t>
      </w:r>
    </w:p>
  </w:footnote>
  <w:footnote w:id="87">
    <w:p w14:paraId="06EE255B" w14:textId="77777777" w:rsidR="00E531C8" w:rsidRDefault="00E531C8" w:rsidP="00704B0B">
      <w:pPr>
        <w:pStyle w:val="FootnoteText"/>
        <w:ind w:firstLine="720"/>
        <w:jc w:val="both"/>
      </w:pPr>
      <w:r w:rsidRPr="00B91CCE">
        <w:rPr>
          <w:rStyle w:val="FootnoteReference"/>
          <w:rFonts w:ascii="Times New Roman" w:hAnsi="Times New Roman"/>
        </w:rPr>
        <w:footnoteRef/>
      </w:r>
      <w:r w:rsidRPr="00B91CCE">
        <w:rPr>
          <w:rFonts w:ascii="Times New Roman" w:hAnsi="Times New Roman"/>
        </w:rPr>
        <w:t xml:space="preserve">Djaali, </w:t>
      </w:r>
      <w:r w:rsidRPr="00B91CCE">
        <w:rPr>
          <w:rFonts w:ascii="Times New Roman" w:hAnsi="Times New Roman"/>
          <w:i/>
          <w:iCs/>
        </w:rPr>
        <w:t>Psikologi Pendidikan,</w:t>
      </w:r>
      <w:r w:rsidRPr="00B91CCE">
        <w:rPr>
          <w:rFonts w:ascii="Times New Roman" w:hAnsi="Times New Roman"/>
        </w:rPr>
        <w:t xml:space="preserve"> (Jakarta: Bumi Aksara, 2009), hlm. 101</w:t>
      </w:r>
    </w:p>
  </w:footnote>
  <w:footnote w:id="88">
    <w:p w14:paraId="791BDAF0" w14:textId="77777777" w:rsidR="00E531C8" w:rsidRPr="001838A8" w:rsidRDefault="00E531C8" w:rsidP="00704B0B">
      <w:pPr>
        <w:pStyle w:val="FootnoteText"/>
        <w:ind w:firstLine="720"/>
        <w:jc w:val="both"/>
        <w:rPr>
          <w:rFonts w:ascii="Times New Roman" w:hAnsi="Times New Roman"/>
        </w:rPr>
      </w:pPr>
      <w:r w:rsidRPr="001838A8">
        <w:rPr>
          <w:rStyle w:val="FootnoteReference"/>
          <w:rFonts w:ascii="Times New Roman" w:hAnsi="Times New Roman"/>
        </w:rPr>
        <w:footnoteRef/>
      </w:r>
      <w:r w:rsidRPr="001838A8">
        <w:rPr>
          <w:rFonts w:ascii="Times New Roman" w:hAnsi="Times New Roman"/>
        </w:rPr>
        <w:t xml:space="preserve">Muhibbin Syah, </w:t>
      </w:r>
      <w:r w:rsidRPr="001838A8">
        <w:rPr>
          <w:rFonts w:ascii="Times New Roman" w:hAnsi="Times New Roman"/>
          <w:i/>
          <w:iCs/>
        </w:rPr>
        <w:t>Psikologi Islam,</w:t>
      </w:r>
      <w:r w:rsidRPr="001838A8">
        <w:rPr>
          <w:rFonts w:ascii="Times New Roman" w:hAnsi="Times New Roman"/>
        </w:rPr>
        <w:t xml:space="preserve"> (Bandung: Remaja Rosdakarya, 2000), hlm. 137</w:t>
      </w:r>
    </w:p>
  </w:footnote>
  <w:footnote w:id="89">
    <w:p w14:paraId="3CAB22F2" w14:textId="77777777" w:rsidR="00E531C8" w:rsidRPr="001838A8" w:rsidRDefault="00E531C8" w:rsidP="00704B0B">
      <w:pPr>
        <w:pStyle w:val="FootnoteText"/>
        <w:ind w:firstLine="720"/>
        <w:jc w:val="both"/>
        <w:rPr>
          <w:rFonts w:ascii="Times New Roman" w:hAnsi="Times New Roman"/>
        </w:rPr>
      </w:pPr>
      <w:r w:rsidRPr="001838A8">
        <w:rPr>
          <w:rStyle w:val="FootnoteReference"/>
          <w:rFonts w:ascii="Times New Roman" w:hAnsi="Times New Roman"/>
        </w:rPr>
        <w:footnoteRef/>
      </w:r>
      <w:r w:rsidRPr="001838A8">
        <w:rPr>
          <w:rFonts w:ascii="Times New Roman" w:hAnsi="Times New Roman"/>
        </w:rPr>
        <w:t xml:space="preserve">Abu Ahmadi dan Widodo Supriyono, </w:t>
      </w:r>
      <w:r w:rsidRPr="001838A8">
        <w:rPr>
          <w:rFonts w:ascii="Times New Roman" w:hAnsi="Times New Roman"/>
          <w:i/>
          <w:iCs/>
        </w:rPr>
        <w:t>Psikologi Belajar (Edisi Revisi),</w:t>
      </w:r>
      <w:r w:rsidRPr="001838A8">
        <w:rPr>
          <w:rFonts w:ascii="Times New Roman" w:hAnsi="Times New Roman"/>
        </w:rPr>
        <w:t xml:space="preserve"> (Jakarta: Rineka Cipta, 2013), hlm.33-34</w:t>
      </w:r>
    </w:p>
  </w:footnote>
  <w:footnote w:id="90">
    <w:p w14:paraId="0C687E33" w14:textId="77777777" w:rsidR="00E531C8" w:rsidRDefault="00E531C8" w:rsidP="00704B0B">
      <w:pPr>
        <w:pStyle w:val="FootnoteText"/>
        <w:ind w:firstLine="720"/>
        <w:jc w:val="both"/>
      </w:pPr>
      <w:r w:rsidRPr="001838A8">
        <w:rPr>
          <w:rStyle w:val="FootnoteReference"/>
          <w:rFonts w:ascii="Times New Roman" w:hAnsi="Times New Roman"/>
        </w:rPr>
        <w:footnoteRef/>
      </w:r>
      <w:r w:rsidRPr="001838A8">
        <w:rPr>
          <w:rFonts w:ascii="Times New Roman" w:hAnsi="Times New Roman"/>
        </w:rPr>
        <w:t xml:space="preserve">Abu Ahmadi dan Widodo Supriyono, </w:t>
      </w:r>
      <w:r>
        <w:rPr>
          <w:rFonts w:ascii="Times New Roman" w:hAnsi="Times New Roman"/>
          <w:i/>
          <w:iCs/>
        </w:rPr>
        <w:t>Op</w:t>
      </w:r>
      <w:r w:rsidRPr="001838A8">
        <w:rPr>
          <w:rFonts w:ascii="Times New Roman" w:hAnsi="Times New Roman"/>
          <w:i/>
          <w:iCs/>
        </w:rPr>
        <w:t>.,</w:t>
      </w:r>
      <w:r>
        <w:rPr>
          <w:rFonts w:ascii="Times New Roman" w:hAnsi="Times New Roman"/>
          <w:i/>
          <w:iCs/>
        </w:rPr>
        <w:t xml:space="preserve"> Cit,</w:t>
      </w:r>
      <w:r w:rsidRPr="001838A8">
        <w:rPr>
          <w:rFonts w:ascii="Times New Roman" w:hAnsi="Times New Roman"/>
        </w:rPr>
        <w:t xml:space="preserve"> hlm. 34</w:t>
      </w:r>
    </w:p>
  </w:footnote>
  <w:footnote w:id="91">
    <w:p w14:paraId="1FBE2DAA" w14:textId="77777777" w:rsidR="00E531C8" w:rsidRPr="00F45F7B" w:rsidRDefault="00E531C8" w:rsidP="00704B0B">
      <w:pPr>
        <w:pStyle w:val="FootnoteText"/>
        <w:ind w:firstLine="720"/>
        <w:jc w:val="both"/>
        <w:rPr>
          <w:rFonts w:ascii="Times New Roman" w:hAnsi="Times New Roman"/>
        </w:rPr>
      </w:pPr>
      <w:bookmarkStart w:id="15" w:name="_Hlk61613554"/>
      <w:r w:rsidRPr="00F45F7B">
        <w:rPr>
          <w:rStyle w:val="FootnoteReference"/>
          <w:rFonts w:ascii="Times New Roman" w:hAnsi="Times New Roman"/>
        </w:rPr>
        <w:footnoteRef/>
      </w:r>
      <w:r w:rsidRPr="00F45F7B">
        <w:rPr>
          <w:rFonts w:ascii="Times New Roman" w:hAnsi="Times New Roman"/>
        </w:rPr>
        <w:t xml:space="preserve">Zakiyah Drajat, </w:t>
      </w:r>
      <w:r w:rsidRPr="00F45F7B">
        <w:rPr>
          <w:rFonts w:ascii="Times New Roman" w:hAnsi="Times New Roman"/>
          <w:i/>
          <w:iCs/>
        </w:rPr>
        <w:t>Metodik Khusus Pengajaran Agama Islam,</w:t>
      </w:r>
      <w:r w:rsidRPr="00F45F7B">
        <w:rPr>
          <w:rFonts w:ascii="Times New Roman" w:hAnsi="Times New Roman"/>
        </w:rPr>
        <w:t xml:space="preserve"> (Jakarta: Bumi Aksara, 2011), hlm. 119</w:t>
      </w:r>
      <w:bookmarkEnd w:id="15"/>
    </w:p>
  </w:footnote>
  <w:footnote w:id="92">
    <w:p w14:paraId="5DEAA301" w14:textId="77777777" w:rsidR="00E531C8" w:rsidRPr="00C043BD" w:rsidRDefault="00E531C8" w:rsidP="00704B0B">
      <w:pPr>
        <w:pStyle w:val="FootnoteText"/>
        <w:ind w:firstLine="720"/>
        <w:jc w:val="both"/>
        <w:rPr>
          <w:rFonts w:ascii="Times New Roman" w:hAnsi="Times New Roman"/>
        </w:rPr>
      </w:pPr>
      <w:r w:rsidRPr="00C043BD">
        <w:rPr>
          <w:rStyle w:val="FootnoteReference"/>
          <w:rFonts w:ascii="Times New Roman" w:hAnsi="Times New Roman"/>
        </w:rPr>
        <w:footnoteRef/>
      </w:r>
      <w:r w:rsidRPr="00C043BD">
        <w:rPr>
          <w:rFonts w:ascii="Times New Roman" w:hAnsi="Times New Roman"/>
        </w:rPr>
        <w:t xml:space="preserve">Ngainun Naim, </w:t>
      </w:r>
      <w:r w:rsidRPr="0041225B">
        <w:rPr>
          <w:rFonts w:ascii="Times New Roman" w:hAnsi="Times New Roman"/>
          <w:i/>
          <w:iCs/>
        </w:rPr>
        <w:t>Menjadi Guru Inspiratif,</w:t>
      </w:r>
      <w:r w:rsidRPr="00C043BD">
        <w:rPr>
          <w:rFonts w:ascii="Times New Roman" w:hAnsi="Times New Roman"/>
        </w:rPr>
        <w:t xml:space="preserve"> (Yogykarta: Pustaka Belajar, 2011), hlm. 3-4</w:t>
      </w:r>
    </w:p>
  </w:footnote>
  <w:footnote w:id="93">
    <w:p w14:paraId="0D7C4BD0" w14:textId="77777777" w:rsidR="00E531C8" w:rsidRDefault="00E531C8" w:rsidP="00704B0B">
      <w:pPr>
        <w:pStyle w:val="FootnoteText"/>
        <w:ind w:firstLine="720"/>
        <w:jc w:val="both"/>
      </w:pPr>
      <w:bookmarkStart w:id="16" w:name="_Hlk61613628"/>
      <w:r w:rsidRPr="00C043BD">
        <w:rPr>
          <w:rStyle w:val="FootnoteReference"/>
          <w:rFonts w:ascii="Times New Roman" w:hAnsi="Times New Roman"/>
        </w:rPr>
        <w:footnoteRef/>
      </w:r>
      <w:r w:rsidRPr="00C043BD">
        <w:rPr>
          <w:rFonts w:ascii="Times New Roman" w:hAnsi="Times New Roman"/>
        </w:rPr>
        <w:t xml:space="preserve">Slameto, </w:t>
      </w:r>
      <w:r w:rsidRPr="00C043BD">
        <w:rPr>
          <w:rFonts w:ascii="Times New Roman" w:hAnsi="Times New Roman"/>
          <w:i/>
          <w:iCs/>
        </w:rPr>
        <w:t>Belajar dan Faktor-Faktor Yang Mempengaruhinya,</w:t>
      </w:r>
      <w:r w:rsidRPr="00C043BD">
        <w:rPr>
          <w:rFonts w:ascii="Times New Roman" w:hAnsi="Times New Roman"/>
        </w:rPr>
        <w:t xml:space="preserve"> (Jakarta: Rineka Cipta, 2013), hlm. 65</w:t>
      </w:r>
      <w:bookmarkEnd w:id="16"/>
    </w:p>
  </w:footnote>
  <w:footnote w:id="94">
    <w:p w14:paraId="747513FF" w14:textId="77777777" w:rsidR="00E531C8" w:rsidRDefault="00E531C8" w:rsidP="00704B0B">
      <w:pPr>
        <w:pStyle w:val="FootnoteText"/>
        <w:ind w:firstLine="720"/>
      </w:pPr>
      <w:r>
        <w:rPr>
          <w:rStyle w:val="FootnoteReference"/>
        </w:rPr>
        <w:footnoteRef/>
      </w:r>
      <w:r w:rsidRPr="00C043BD">
        <w:rPr>
          <w:rFonts w:ascii="Times New Roman" w:hAnsi="Times New Roman"/>
        </w:rPr>
        <w:t>Slameto,</w:t>
      </w:r>
      <w:r>
        <w:rPr>
          <w:rFonts w:ascii="Times New Roman" w:hAnsi="Times New Roman"/>
        </w:rPr>
        <w:t xml:space="preserve"> </w:t>
      </w:r>
      <w:r w:rsidRPr="00E46DD4">
        <w:rPr>
          <w:rFonts w:ascii="Times New Roman" w:hAnsi="Times New Roman"/>
          <w:i/>
          <w:iCs/>
        </w:rPr>
        <w:t>Op., Cit.,</w:t>
      </w:r>
      <w:r>
        <w:rPr>
          <w:rFonts w:ascii="Times New Roman" w:hAnsi="Times New Roman"/>
        </w:rPr>
        <w:t xml:space="preserve"> hlm. 68</w:t>
      </w:r>
    </w:p>
  </w:footnote>
  <w:footnote w:id="95">
    <w:p w14:paraId="4A8D08A2" w14:textId="77777777" w:rsidR="00E531C8" w:rsidRDefault="00E531C8" w:rsidP="00704B0B">
      <w:pPr>
        <w:pStyle w:val="FootnoteText"/>
        <w:ind w:firstLine="720"/>
      </w:pPr>
      <w:r>
        <w:rPr>
          <w:rStyle w:val="FootnoteReference"/>
        </w:rPr>
        <w:footnoteRef/>
      </w:r>
      <w:r w:rsidRPr="00C043BD">
        <w:rPr>
          <w:rFonts w:ascii="Times New Roman" w:hAnsi="Times New Roman"/>
        </w:rPr>
        <w:t>Slameto,</w:t>
      </w:r>
      <w:r>
        <w:rPr>
          <w:rFonts w:ascii="Times New Roman" w:hAnsi="Times New Roman"/>
        </w:rPr>
        <w:t xml:space="preserve"> </w:t>
      </w:r>
      <w:r w:rsidRPr="00E46DD4">
        <w:rPr>
          <w:rFonts w:ascii="Times New Roman" w:hAnsi="Times New Roman"/>
          <w:i/>
          <w:iCs/>
        </w:rPr>
        <w:t>Op., Cit.,</w:t>
      </w:r>
      <w:r>
        <w:rPr>
          <w:rFonts w:ascii="Times New Roman" w:hAnsi="Times New Roman"/>
        </w:rPr>
        <w:t xml:space="preserve"> hlm. 60</w:t>
      </w:r>
    </w:p>
  </w:footnote>
  <w:footnote w:id="96">
    <w:p w14:paraId="1F911761" w14:textId="77777777" w:rsidR="00E531C8" w:rsidRDefault="00E531C8" w:rsidP="00704B0B">
      <w:pPr>
        <w:pStyle w:val="FootnoteText"/>
        <w:ind w:firstLine="720"/>
      </w:pPr>
      <w:r>
        <w:rPr>
          <w:rStyle w:val="FootnoteReference"/>
        </w:rPr>
        <w:footnoteRef/>
      </w:r>
      <w:r w:rsidRPr="00C043BD">
        <w:rPr>
          <w:rFonts w:ascii="Times New Roman" w:hAnsi="Times New Roman"/>
        </w:rPr>
        <w:t>Slameto,</w:t>
      </w:r>
      <w:r>
        <w:rPr>
          <w:rFonts w:ascii="Times New Roman" w:hAnsi="Times New Roman"/>
        </w:rPr>
        <w:t xml:space="preserve"> </w:t>
      </w:r>
      <w:r w:rsidRPr="00E46DD4">
        <w:rPr>
          <w:rFonts w:ascii="Times New Roman" w:hAnsi="Times New Roman"/>
          <w:i/>
          <w:iCs/>
        </w:rPr>
        <w:t>Op., Cit.,</w:t>
      </w:r>
      <w:r>
        <w:rPr>
          <w:rFonts w:ascii="Times New Roman" w:hAnsi="Times New Roman"/>
        </w:rPr>
        <w:t xml:space="preserve"> </w:t>
      </w:r>
      <w:r w:rsidRPr="00243FC6">
        <w:rPr>
          <w:rFonts w:ascii="Times New Roman" w:hAnsi="Times New Roman"/>
        </w:rPr>
        <w:t>hlm. 69</w:t>
      </w:r>
      <w:r>
        <w:t xml:space="preserve"> </w:t>
      </w:r>
    </w:p>
  </w:footnote>
  <w:footnote w:id="97">
    <w:p w14:paraId="1C3AA6A1" w14:textId="77777777" w:rsidR="00E531C8" w:rsidRPr="00A02ED6" w:rsidRDefault="00E531C8" w:rsidP="00704B0B">
      <w:pPr>
        <w:pStyle w:val="FootnoteText"/>
        <w:ind w:firstLine="720"/>
        <w:jc w:val="both"/>
        <w:rPr>
          <w:rFonts w:ascii="Times New Roman" w:hAnsi="Times New Roman"/>
        </w:rPr>
      </w:pPr>
      <w:bookmarkStart w:id="17" w:name="_Hlk61613657"/>
      <w:r w:rsidRPr="00A02ED6">
        <w:rPr>
          <w:rStyle w:val="FootnoteReference"/>
          <w:rFonts w:ascii="Times New Roman" w:hAnsi="Times New Roman"/>
        </w:rPr>
        <w:footnoteRef/>
      </w:r>
      <w:r w:rsidRPr="00A02ED6">
        <w:rPr>
          <w:rFonts w:ascii="Times New Roman" w:hAnsi="Times New Roman"/>
        </w:rPr>
        <w:t xml:space="preserve">Fatihuddin Abdul Yasin, </w:t>
      </w:r>
      <w:r w:rsidRPr="00A02ED6">
        <w:rPr>
          <w:rFonts w:ascii="Times New Roman" w:hAnsi="Times New Roman"/>
          <w:i/>
          <w:iCs/>
        </w:rPr>
        <w:t>Terapi Pengobatan Penyakit Hati,</w:t>
      </w:r>
      <w:r w:rsidRPr="00A02ED6">
        <w:rPr>
          <w:rFonts w:ascii="Times New Roman" w:hAnsi="Times New Roman"/>
        </w:rPr>
        <w:t xml:space="preserve"> (Surabaya : Terbit Terang, 2002)</w:t>
      </w:r>
      <w:bookmarkEnd w:id="17"/>
    </w:p>
  </w:footnote>
  <w:footnote w:id="98">
    <w:p w14:paraId="11171F6B" w14:textId="77777777" w:rsidR="00E531C8" w:rsidRDefault="00E531C8" w:rsidP="00704B0B">
      <w:pPr>
        <w:pStyle w:val="FootnoteText"/>
        <w:ind w:firstLine="720"/>
      </w:pPr>
      <w:r>
        <w:rPr>
          <w:rStyle w:val="FootnoteReference"/>
        </w:rPr>
        <w:footnoteRef/>
      </w:r>
      <w:r w:rsidRPr="00063F38">
        <w:rPr>
          <w:rFonts w:ascii="Times New Roman" w:hAnsi="Times New Roman"/>
        </w:rPr>
        <w:t xml:space="preserve">Kementerian Agama Republik Indonesia, </w:t>
      </w:r>
      <w:r w:rsidRPr="00063F38">
        <w:rPr>
          <w:rFonts w:ascii="Times New Roman" w:hAnsi="Times New Roman"/>
          <w:i/>
          <w:iCs/>
        </w:rPr>
        <w:t>Qur’an Kemenag In MS. Word,</w:t>
      </w:r>
      <w:r w:rsidRPr="00063F38">
        <w:rPr>
          <w:rFonts w:ascii="Times New Roman" w:hAnsi="Times New Roman"/>
        </w:rPr>
        <w:t xml:space="preserve"> </w:t>
      </w:r>
      <w:r w:rsidRPr="00063F38">
        <w:rPr>
          <w:rFonts w:ascii="Times New Roman" w:hAnsi="Times New Roman"/>
          <w:lang w:val="en-ID"/>
        </w:rPr>
        <w:t xml:space="preserve">Tim IT Lajnah Pentashihan Mushaf Al-Qur’an (LPMQ) dalam </w:t>
      </w:r>
      <w:hyperlink r:id="rId14" w:history="1">
        <w:r w:rsidRPr="00FE08CD">
          <w:rPr>
            <w:rStyle w:val="Hyperlink"/>
            <w:rFonts w:ascii="Times New Roman" w:hAnsi="Times New Roman"/>
            <w:i/>
            <w:iCs/>
            <w:lang w:val="en-ID"/>
          </w:rPr>
          <w:t>https://lajnah.kemenag.go.id</w:t>
        </w:r>
      </w:hyperlink>
    </w:p>
  </w:footnote>
  <w:footnote w:id="99">
    <w:p w14:paraId="3F1D16CD" w14:textId="77777777" w:rsidR="00E531C8" w:rsidRDefault="00E531C8" w:rsidP="00704B0B">
      <w:pPr>
        <w:pStyle w:val="FootnoteText"/>
        <w:ind w:firstLine="720"/>
      </w:pPr>
      <w:r>
        <w:rPr>
          <w:rStyle w:val="FootnoteReference"/>
        </w:rPr>
        <w:footnoteRef/>
      </w:r>
      <w:r w:rsidRPr="003E505D">
        <w:rPr>
          <w:rFonts w:ascii="Times New Roman" w:hAnsi="Times New Roman"/>
        </w:rPr>
        <w:t>Mukhlishoh Zawawie,</w:t>
      </w:r>
      <w:r>
        <w:rPr>
          <w:rFonts w:ascii="Times New Roman" w:hAnsi="Times New Roman"/>
        </w:rPr>
        <w:t xml:space="preserve"> </w:t>
      </w:r>
      <w:r w:rsidRPr="003E505D">
        <w:rPr>
          <w:rFonts w:ascii="Times New Roman" w:hAnsi="Times New Roman"/>
          <w:i/>
        </w:rPr>
        <w:t>Op., Cit.,</w:t>
      </w:r>
      <w:r>
        <w:rPr>
          <w:rFonts w:ascii="Times New Roman" w:hAnsi="Times New Roman"/>
        </w:rPr>
        <w:t xml:space="preserve"> 42-53</w:t>
      </w:r>
    </w:p>
  </w:footnote>
  <w:footnote w:id="100">
    <w:p w14:paraId="5A008286" w14:textId="77777777" w:rsidR="00E531C8" w:rsidRPr="00DC18E9" w:rsidRDefault="00E531C8" w:rsidP="00704B0B">
      <w:pPr>
        <w:pStyle w:val="FootnoteText"/>
        <w:ind w:firstLine="720"/>
        <w:jc w:val="both"/>
        <w:rPr>
          <w:rFonts w:ascii="Times New Roman" w:hAnsi="Times New Roman"/>
        </w:rPr>
      </w:pPr>
      <w:bookmarkStart w:id="18" w:name="_Hlk61613686"/>
      <w:r w:rsidRPr="00DC18E9">
        <w:rPr>
          <w:rStyle w:val="FootnoteReference"/>
          <w:rFonts w:ascii="Times New Roman" w:hAnsi="Times New Roman"/>
        </w:rPr>
        <w:footnoteRef/>
      </w:r>
      <w:r w:rsidRPr="00DC18E9">
        <w:rPr>
          <w:rFonts w:ascii="Times New Roman" w:hAnsi="Times New Roman"/>
        </w:rPr>
        <w:t>Said Abdul Adhim,</w:t>
      </w:r>
      <w:r w:rsidRPr="00DC18E9">
        <w:rPr>
          <w:rFonts w:ascii="Times New Roman" w:hAnsi="Times New Roman"/>
          <w:i/>
          <w:iCs/>
        </w:rPr>
        <w:t xml:space="preserve"> Nikmatnya Membaca Al-Qur’an : Manfaat dan Cara Menghafal Bacaan Al-Qur’an Sepenuh Hati, </w:t>
      </w:r>
      <w:r w:rsidRPr="00DC18E9">
        <w:rPr>
          <w:rFonts w:ascii="Times New Roman" w:hAnsi="Times New Roman"/>
        </w:rPr>
        <w:t>(Solo: Aqwam, 2013), hlm. 14-18</w:t>
      </w:r>
      <w:bookmarkEnd w:id="18"/>
    </w:p>
  </w:footnote>
  <w:footnote w:id="101">
    <w:p w14:paraId="609C3687" w14:textId="77777777" w:rsidR="00E531C8" w:rsidRDefault="00E531C8" w:rsidP="00704B0B">
      <w:pPr>
        <w:pStyle w:val="FootnoteText"/>
        <w:ind w:firstLine="720"/>
        <w:jc w:val="both"/>
      </w:pPr>
      <w:r>
        <w:rPr>
          <w:rStyle w:val="FootnoteReference"/>
        </w:rPr>
        <w:footnoteRef/>
      </w:r>
      <w:r w:rsidRPr="00063F38">
        <w:rPr>
          <w:rFonts w:ascii="Times New Roman" w:hAnsi="Times New Roman"/>
        </w:rPr>
        <w:t xml:space="preserve">Kementerian Agama Republik Indonesia, </w:t>
      </w:r>
      <w:r w:rsidRPr="00063F38">
        <w:rPr>
          <w:rFonts w:ascii="Times New Roman" w:hAnsi="Times New Roman"/>
          <w:i/>
          <w:iCs/>
        </w:rPr>
        <w:t>Qur’an Kemenag In MS. Word,</w:t>
      </w:r>
      <w:r w:rsidRPr="00063F38">
        <w:rPr>
          <w:rFonts w:ascii="Times New Roman" w:hAnsi="Times New Roman"/>
        </w:rPr>
        <w:t xml:space="preserve"> </w:t>
      </w:r>
      <w:r w:rsidRPr="00063F38">
        <w:rPr>
          <w:rFonts w:ascii="Times New Roman" w:hAnsi="Times New Roman"/>
          <w:lang w:val="en-ID"/>
        </w:rPr>
        <w:t xml:space="preserve">Tim IT Lajnah Pentashihan Mushaf Al-Qur’an (LPMQ) dalam </w:t>
      </w:r>
      <w:hyperlink r:id="rId15" w:history="1">
        <w:r w:rsidRPr="007A13C1">
          <w:rPr>
            <w:rStyle w:val="Hyperlink"/>
            <w:rFonts w:ascii="Times New Roman" w:hAnsi="Times New Roman"/>
            <w:i/>
            <w:iCs/>
            <w:color w:val="auto"/>
            <w:lang w:val="en-ID"/>
          </w:rPr>
          <w:t>https://lajnah.kemenag.go.id</w:t>
        </w:r>
      </w:hyperlink>
    </w:p>
  </w:footnote>
  <w:footnote w:id="102">
    <w:p w14:paraId="433F841E" w14:textId="77777777" w:rsidR="00E531C8" w:rsidRPr="00372DD5" w:rsidRDefault="00E531C8" w:rsidP="00704B0B">
      <w:pPr>
        <w:pStyle w:val="FootnoteText"/>
        <w:ind w:firstLine="720"/>
        <w:jc w:val="both"/>
        <w:rPr>
          <w:rFonts w:ascii="Times New Roman" w:hAnsi="Times New Roman"/>
        </w:rPr>
      </w:pPr>
      <w:bookmarkStart w:id="19" w:name="_Hlk61613775"/>
      <w:r w:rsidRPr="00372DD5">
        <w:rPr>
          <w:rStyle w:val="FootnoteReference"/>
          <w:rFonts w:ascii="Times New Roman" w:hAnsi="Times New Roman"/>
        </w:rPr>
        <w:footnoteRef/>
      </w:r>
      <w:r w:rsidRPr="00372DD5">
        <w:rPr>
          <w:rFonts w:ascii="Times New Roman" w:hAnsi="Times New Roman"/>
        </w:rPr>
        <w:t xml:space="preserve">Suharsimi Arikunto, </w:t>
      </w:r>
      <w:r w:rsidRPr="00372DD5">
        <w:rPr>
          <w:rFonts w:ascii="Times New Roman" w:hAnsi="Times New Roman"/>
          <w:i/>
          <w:iCs/>
        </w:rPr>
        <w:t>Evaluasi Program Pendidikan,</w:t>
      </w:r>
      <w:r w:rsidRPr="00372DD5">
        <w:rPr>
          <w:rFonts w:ascii="Times New Roman" w:hAnsi="Times New Roman"/>
        </w:rPr>
        <w:t xml:space="preserve"> (Jakarta : Bumi Aksara, 2014), hlm.18</w:t>
      </w:r>
      <w:bookmarkEnd w:id="19"/>
    </w:p>
  </w:footnote>
  <w:footnote w:id="103">
    <w:p w14:paraId="76BC3847" w14:textId="77777777" w:rsidR="00E531C8" w:rsidRDefault="00E531C8" w:rsidP="00704B0B">
      <w:pPr>
        <w:pStyle w:val="FootnoteText"/>
        <w:ind w:firstLine="720"/>
        <w:jc w:val="both"/>
      </w:pPr>
      <w:r w:rsidRPr="00372DD5">
        <w:rPr>
          <w:rStyle w:val="FootnoteReference"/>
          <w:rFonts w:ascii="Times New Roman" w:hAnsi="Times New Roman"/>
        </w:rPr>
        <w:footnoteRef/>
      </w:r>
      <w:r w:rsidRPr="00372DD5">
        <w:rPr>
          <w:rFonts w:ascii="Times New Roman" w:hAnsi="Times New Roman"/>
        </w:rPr>
        <w:t xml:space="preserve">Suharsimi Arikunto, </w:t>
      </w:r>
      <w:r w:rsidRPr="00372DD5">
        <w:rPr>
          <w:rFonts w:ascii="Times New Roman" w:hAnsi="Times New Roman"/>
          <w:i/>
          <w:iCs/>
        </w:rPr>
        <w:t>Op., Cit.,</w:t>
      </w:r>
      <w:r w:rsidRPr="00372DD5">
        <w:rPr>
          <w:rFonts w:ascii="Times New Roman" w:hAnsi="Times New Roman"/>
        </w:rPr>
        <w:t xml:space="preserve">  hlm. 18</w:t>
      </w:r>
    </w:p>
  </w:footnote>
  <w:footnote w:id="104">
    <w:p w14:paraId="2DC803A4" w14:textId="77777777" w:rsidR="00E531C8" w:rsidRPr="006C1982" w:rsidRDefault="00E531C8" w:rsidP="00704B0B">
      <w:pPr>
        <w:pStyle w:val="FootnoteText"/>
        <w:ind w:firstLine="720"/>
        <w:jc w:val="both"/>
        <w:rPr>
          <w:rFonts w:ascii="Times New Roman" w:hAnsi="Times New Roman"/>
        </w:rPr>
      </w:pPr>
      <w:r w:rsidRPr="006C1982">
        <w:rPr>
          <w:rStyle w:val="FootnoteReference"/>
          <w:rFonts w:ascii="Times New Roman" w:hAnsi="Times New Roman"/>
        </w:rPr>
        <w:footnoteRef/>
      </w:r>
      <w:r w:rsidRPr="006C1982">
        <w:rPr>
          <w:rFonts w:ascii="Times New Roman" w:hAnsi="Times New Roman"/>
        </w:rPr>
        <w:t xml:space="preserve">Suharsimi Arikunto, </w:t>
      </w:r>
      <w:r w:rsidRPr="006C1982">
        <w:rPr>
          <w:rFonts w:ascii="Times New Roman" w:hAnsi="Times New Roman"/>
          <w:i/>
          <w:iCs/>
        </w:rPr>
        <w:t>Op., Cit.,</w:t>
      </w:r>
      <w:r w:rsidRPr="006C1982">
        <w:rPr>
          <w:rFonts w:ascii="Times New Roman" w:hAnsi="Times New Roman"/>
        </w:rPr>
        <w:t xml:space="preserve"> hlm. 19</w:t>
      </w:r>
    </w:p>
  </w:footnote>
  <w:footnote w:id="105">
    <w:p w14:paraId="6D406A31" w14:textId="77777777" w:rsidR="00E531C8" w:rsidRDefault="00E531C8" w:rsidP="00704B0B">
      <w:pPr>
        <w:pStyle w:val="FootnoteText"/>
        <w:ind w:firstLine="720"/>
        <w:jc w:val="both"/>
      </w:pPr>
      <w:r w:rsidRPr="006C1982">
        <w:rPr>
          <w:rStyle w:val="FootnoteReference"/>
          <w:rFonts w:ascii="Times New Roman" w:hAnsi="Times New Roman"/>
        </w:rPr>
        <w:footnoteRef/>
      </w:r>
      <w:r w:rsidRPr="006C1982">
        <w:rPr>
          <w:rFonts w:ascii="Times New Roman" w:hAnsi="Times New Roman"/>
        </w:rPr>
        <w:t xml:space="preserve">Suharsimi Arikunto, </w:t>
      </w:r>
      <w:r w:rsidRPr="006C1982">
        <w:rPr>
          <w:rFonts w:ascii="Times New Roman" w:hAnsi="Times New Roman"/>
          <w:i/>
          <w:iCs/>
        </w:rPr>
        <w:t>Op., Cit.,</w:t>
      </w:r>
      <w:r w:rsidRPr="006C1982">
        <w:rPr>
          <w:rFonts w:ascii="Times New Roman" w:hAnsi="Times New Roman"/>
        </w:rPr>
        <w:t xml:space="preserve"> hlm. 61-62</w:t>
      </w:r>
    </w:p>
  </w:footnote>
  <w:footnote w:id="106">
    <w:p w14:paraId="7AC9F19E" w14:textId="77777777" w:rsidR="00E531C8" w:rsidRPr="00F01B97" w:rsidRDefault="00E531C8" w:rsidP="00900339">
      <w:pPr>
        <w:pStyle w:val="FootnoteText"/>
        <w:ind w:firstLine="426"/>
        <w:jc w:val="both"/>
        <w:rPr>
          <w:rFonts w:asciiTheme="majorBidi" w:hAnsiTheme="majorBidi" w:cstheme="majorBidi"/>
        </w:rPr>
      </w:pPr>
      <w:r w:rsidRPr="00F01B97">
        <w:rPr>
          <w:rStyle w:val="FootnoteReference"/>
          <w:rFonts w:asciiTheme="majorBidi" w:hAnsiTheme="majorBidi" w:cstheme="majorBidi"/>
        </w:rPr>
        <w:footnoteRef/>
      </w:r>
      <w:r w:rsidRPr="00F01B97">
        <w:rPr>
          <w:rFonts w:asciiTheme="majorBidi" w:hAnsiTheme="majorBidi" w:cstheme="majorBidi"/>
        </w:rPr>
        <w:t xml:space="preserve">Suharsimi Arikunto, </w:t>
      </w:r>
      <w:r>
        <w:rPr>
          <w:rFonts w:asciiTheme="majorBidi" w:hAnsiTheme="majorBidi" w:cstheme="majorBidi"/>
          <w:i/>
          <w:iCs/>
        </w:rPr>
        <w:t xml:space="preserve">Prosedur Penelitian Praktik; </w:t>
      </w:r>
      <w:r>
        <w:rPr>
          <w:rFonts w:asciiTheme="majorBidi" w:hAnsiTheme="majorBidi" w:cstheme="majorBidi"/>
        </w:rPr>
        <w:t>Edisi Revisi VI, (Jakarta: Rineka Cipta, 2006), hlm. 129</w:t>
      </w:r>
    </w:p>
  </w:footnote>
  <w:footnote w:id="107">
    <w:p w14:paraId="304737D5" w14:textId="77777777" w:rsidR="00E531C8" w:rsidRDefault="00E531C8" w:rsidP="00900339">
      <w:pPr>
        <w:pStyle w:val="FootnoteText"/>
        <w:ind w:firstLine="426"/>
        <w:jc w:val="both"/>
      </w:pPr>
      <w:r>
        <w:rPr>
          <w:rStyle w:val="FootnoteReference"/>
        </w:rPr>
        <w:footnoteRef/>
      </w:r>
      <w:r>
        <w:rPr>
          <w:rFonts w:asciiTheme="majorBidi" w:hAnsiTheme="majorBidi" w:cstheme="majorBidi"/>
        </w:rPr>
        <w:t>Lexy Moleong,</w:t>
      </w:r>
      <w:r>
        <w:rPr>
          <w:rFonts w:asciiTheme="majorBidi" w:hAnsiTheme="majorBidi" w:cstheme="majorBidi"/>
          <w:i/>
          <w:iCs/>
        </w:rPr>
        <w:t xml:space="preserve"> Metodologi Penelitian Kualitatif; Edisi Revisi, </w:t>
      </w:r>
      <w:r>
        <w:rPr>
          <w:rFonts w:asciiTheme="majorBidi" w:hAnsiTheme="majorBidi" w:cstheme="majorBidi"/>
        </w:rPr>
        <w:t>(Bandung: Remaja Rosdakarya, 2010), hlm. 67</w:t>
      </w:r>
    </w:p>
  </w:footnote>
  <w:footnote w:id="108">
    <w:p w14:paraId="3735AA31" w14:textId="77777777" w:rsidR="00E531C8" w:rsidRDefault="00E531C8" w:rsidP="00900339">
      <w:pPr>
        <w:pStyle w:val="FootnoteText"/>
        <w:ind w:firstLine="426"/>
      </w:pPr>
      <w:r>
        <w:rPr>
          <w:rStyle w:val="FootnoteReference"/>
        </w:rPr>
        <w:footnoteRef/>
      </w:r>
      <w:r>
        <w:rPr>
          <w:rFonts w:asciiTheme="majorBidi" w:hAnsiTheme="majorBidi" w:cstheme="majorBidi"/>
        </w:rPr>
        <w:t xml:space="preserve">Lexy Moleong, </w:t>
      </w:r>
      <w:r>
        <w:rPr>
          <w:rFonts w:asciiTheme="majorBidi" w:hAnsiTheme="majorBidi" w:cstheme="majorBidi"/>
          <w:i/>
          <w:iCs/>
        </w:rPr>
        <w:t>Op</w:t>
      </w:r>
      <w:r w:rsidRPr="008D5A74">
        <w:rPr>
          <w:rFonts w:asciiTheme="majorBidi" w:hAnsiTheme="majorBidi" w:cstheme="majorBidi"/>
          <w:i/>
          <w:iCs/>
        </w:rPr>
        <w:t>., Cit.,</w:t>
      </w:r>
      <w:r>
        <w:rPr>
          <w:rFonts w:asciiTheme="majorBidi" w:hAnsiTheme="majorBidi" w:cstheme="majorBidi"/>
        </w:rPr>
        <w:t xml:space="preserve"> hlm. 67</w:t>
      </w:r>
    </w:p>
  </w:footnote>
  <w:footnote w:id="109">
    <w:p w14:paraId="20CEDC0A" w14:textId="77777777" w:rsidR="00E531C8" w:rsidRPr="00B0729C" w:rsidRDefault="00E531C8" w:rsidP="00900339">
      <w:pPr>
        <w:pStyle w:val="FootnoteText"/>
        <w:ind w:firstLine="426"/>
        <w:jc w:val="both"/>
        <w:rPr>
          <w:rFonts w:asciiTheme="majorBidi" w:hAnsiTheme="majorBidi" w:cstheme="majorBidi"/>
        </w:rPr>
      </w:pPr>
      <w:r>
        <w:rPr>
          <w:rStyle w:val="FootnoteReference"/>
        </w:rPr>
        <w:footnoteRef/>
      </w:r>
      <w:r>
        <w:rPr>
          <w:rFonts w:asciiTheme="majorBidi" w:hAnsiTheme="majorBidi" w:cstheme="majorBidi"/>
        </w:rPr>
        <w:t xml:space="preserve">Observasi merupakan suatu teknik pengumpulan data yang digunakan peneliti untuk mengadakan pengamatan dan pencatatan secara sistematik terhadap objek yang diteliti, baik dalam situasi buatan yang secara khusus diadakan dalam laboratorium maupun dalam situasi alami atau sebenarnya (lapangan). Maman Abdurrahman, </w:t>
      </w:r>
      <w:r>
        <w:rPr>
          <w:rFonts w:asciiTheme="majorBidi" w:hAnsiTheme="majorBidi" w:cstheme="majorBidi"/>
          <w:i/>
          <w:iCs/>
        </w:rPr>
        <w:t>Panduan Praktis Memahami Penelitian</w:t>
      </w:r>
      <w:r>
        <w:rPr>
          <w:rFonts w:asciiTheme="majorBidi" w:hAnsiTheme="majorBidi" w:cstheme="majorBidi"/>
        </w:rPr>
        <w:t>, (Bandung: Pustaka Setia, 2011), hlm. 85</w:t>
      </w:r>
    </w:p>
  </w:footnote>
  <w:footnote w:id="110">
    <w:p w14:paraId="3ADC34FD" w14:textId="77777777" w:rsidR="00E531C8" w:rsidRPr="00B259EA" w:rsidRDefault="00E531C8" w:rsidP="00900339">
      <w:pPr>
        <w:pStyle w:val="FootnoteText"/>
        <w:ind w:firstLine="426"/>
        <w:jc w:val="both"/>
        <w:rPr>
          <w:rFonts w:asciiTheme="majorBidi" w:hAnsiTheme="majorBidi" w:cstheme="majorBidi"/>
        </w:rPr>
      </w:pPr>
      <w:r w:rsidRPr="00B259EA">
        <w:rPr>
          <w:rStyle w:val="FootnoteReference"/>
          <w:rFonts w:asciiTheme="majorBidi" w:hAnsiTheme="majorBidi" w:cstheme="majorBidi"/>
        </w:rPr>
        <w:footnoteRef/>
      </w:r>
      <w:r w:rsidRPr="00B259EA">
        <w:rPr>
          <w:rFonts w:asciiTheme="majorBidi" w:hAnsiTheme="majorBidi" w:cstheme="majorBidi"/>
        </w:rPr>
        <w:t>Wawancara adalah salah satu metode pengumpulan data yang dilakukan dengan cara mengadakan tanya jawab, baik secara langsung maupun tidak langsung tatap muka (</w:t>
      </w:r>
      <w:r w:rsidRPr="00B259EA">
        <w:rPr>
          <w:rFonts w:asciiTheme="majorBidi" w:hAnsiTheme="majorBidi" w:cstheme="majorBidi"/>
          <w:i/>
          <w:iCs/>
        </w:rPr>
        <w:t>personal face to face interview</w:t>
      </w:r>
      <w:r w:rsidRPr="00B259EA">
        <w:rPr>
          <w:rFonts w:asciiTheme="majorBidi" w:hAnsiTheme="majorBidi" w:cstheme="majorBidi"/>
        </w:rPr>
        <w:t>), Lexy Moleong,</w:t>
      </w:r>
      <w:r w:rsidRPr="00B259EA">
        <w:rPr>
          <w:rFonts w:asciiTheme="majorBidi" w:hAnsiTheme="majorBidi" w:cstheme="majorBidi"/>
          <w:i/>
          <w:iCs/>
        </w:rPr>
        <w:t xml:space="preserve"> Op., Cit., </w:t>
      </w:r>
      <w:r w:rsidRPr="00B259EA">
        <w:rPr>
          <w:rFonts w:asciiTheme="majorBidi" w:hAnsiTheme="majorBidi" w:cstheme="majorBidi"/>
        </w:rPr>
        <w:t>hlm. 67</w:t>
      </w:r>
    </w:p>
  </w:footnote>
  <w:footnote w:id="111">
    <w:p w14:paraId="2CE9A115" w14:textId="77777777" w:rsidR="00E531C8" w:rsidRPr="00322823" w:rsidRDefault="00E531C8" w:rsidP="00900339">
      <w:pPr>
        <w:pStyle w:val="FootnoteText"/>
        <w:ind w:firstLine="426"/>
        <w:jc w:val="both"/>
        <w:rPr>
          <w:rFonts w:asciiTheme="majorBidi" w:hAnsiTheme="majorBidi" w:cstheme="majorBidi"/>
        </w:rPr>
      </w:pPr>
      <w:r w:rsidRPr="00322823">
        <w:rPr>
          <w:rStyle w:val="FootnoteReference"/>
          <w:rFonts w:asciiTheme="majorBidi" w:hAnsiTheme="majorBidi" w:cstheme="majorBidi"/>
        </w:rPr>
        <w:footnoteRef/>
      </w:r>
      <w:r w:rsidRPr="00322823">
        <w:rPr>
          <w:rFonts w:asciiTheme="majorBidi" w:hAnsiTheme="majorBidi" w:cstheme="majorBidi"/>
        </w:rPr>
        <w:t>Teknik dokumentasi adalah mencari data mengenai hal-hal atau variabel yang berkaitan dengan penelitian yang akan dilakukan, berupa catatan, transkrip, buku, surat kabar, majalah, prasasti, notulen rapat, lengger, agenda</w:t>
      </w:r>
      <w:r>
        <w:rPr>
          <w:rFonts w:asciiTheme="majorBidi" w:hAnsiTheme="majorBidi" w:cstheme="majorBidi"/>
        </w:rPr>
        <w:t xml:space="preserve"> dan sebagainya. Suharsimi Arik</w:t>
      </w:r>
      <w:r w:rsidRPr="00322823">
        <w:rPr>
          <w:rFonts w:asciiTheme="majorBidi" w:hAnsiTheme="majorBidi" w:cstheme="majorBidi"/>
        </w:rPr>
        <w:t xml:space="preserve">unto, </w:t>
      </w:r>
      <w:r w:rsidRPr="00322823">
        <w:rPr>
          <w:rFonts w:asciiTheme="majorBidi" w:hAnsiTheme="majorBidi" w:cstheme="majorBidi"/>
          <w:i/>
          <w:iCs/>
        </w:rPr>
        <w:t>Op., Cit.,</w:t>
      </w:r>
      <w:r w:rsidRPr="00322823">
        <w:rPr>
          <w:rFonts w:asciiTheme="majorBidi" w:hAnsiTheme="majorBidi" w:cstheme="majorBidi"/>
        </w:rPr>
        <w:t xml:space="preserve"> hlm. 231</w:t>
      </w:r>
    </w:p>
  </w:footnote>
  <w:footnote w:id="112">
    <w:p w14:paraId="19D56DEF" w14:textId="77777777" w:rsidR="00E531C8" w:rsidRPr="00EA53B9" w:rsidRDefault="00E531C8" w:rsidP="00900339">
      <w:pPr>
        <w:pStyle w:val="FootnoteText"/>
        <w:ind w:firstLine="426"/>
        <w:contextualSpacing/>
        <w:jc w:val="both"/>
        <w:rPr>
          <w:rFonts w:ascii="Times New Roman" w:hAnsi="Times New Roman"/>
          <w:lang w:val="id-ID"/>
        </w:rPr>
      </w:pPr>
      <w:r w:rsidRPr="00EA53B9">
        <w:rPr>
          <w:rStyle w:val="FootnoteReference"/>
          <w:rFonts w:asciiTheme="majorBidi" w:hAnsiTheme="majorBidi" w:cstheme="majorBidi"/>
        </w:rPr>
        <w:footnoteRef/>
      </w:r>
      <w:r>
        <w:rPr>
          <w:rFonts w:ascii="Times New Roman" w:hAnsi="Times New Roman"/>
          <w:lang w:val="id-ID"/>
        </w:rPr>
        <w:t>Sugiyono</w:t>
      </w:r>
      <w:r>
        <w:rPr>
          <w:rFonts w:ascii="Times New Roman" w:hAnsi="Times New Roman"/>
        </w:rPr>
        <w:t xml:space="preserve">, </w:t>
      </w:r>
      <w:r w:rsidRPr="00EA53B9">
        <w:rPr>
          <w:rFonts w:ascii="Times New Roman" w:hAnsi="Times New Roman"/>
          <w:i/>
          <w:lang w:val="id-ID"/>
        </w:rPr>
        <w:t>Metode Penelitian Kuantitatif, Kualitatif, dan R&amp;D</w:t>
      </w:r>
      <w:r>
        <w:rPr>
          <w:rFonts w:ascii="Times New Roman" w:hAnsi="Times New Roman"/>
        </w:rPr>
        <w:t>, (</w:t>
      </w:r>
      <w:r w:rsidRPr="00EA53B9">
        <w:rPr>
          <w:rFonts w:ascii="Times New Roman" w:hAnsi="Times New Roman"/>
          <w:lang w:val="id-ID"/>
        </w:rPr>
        <w:t>Bandung: Alfabeta</w:t>
      </w:r>
      <w:r w:rsidRPr="00EA53B9">
        <w:rPr>
          <w:rFonts w:ascii="Times New Roman" w:hAnsi="Times New Roman"/>
        </w:rPr>
        <w:t>,</w:t>
      </w:r>
      <w:r>
        <w:rPr>
          <w:rFonts w:ascii="Times New Roman" w:hAnsi="Times New Roman"/>
        </w:rPr>
        <w:t xml:space="preserve"> 2015),</w:t>
      </w:r>
      <w:r w:rsidRPr="00EA53B9">
        <w:rPr>
          <w:rFonts w:ascii="Times New Roman" w:hAnsi="Times New Roman"/>
        </w:rPr>
        <w:t xml:space="preserve"> hlm. </w:t>
      </w:r>
      <w:r w:rsidRPr="00EA53B9">
        <w:rPr>
          <w:rFonts w:asciiTheme="majorBidi" w:hAnsiTheme="majorBidi" w:cstheme="majorBidi"/>
        </w:rPr>
        <w:t>246-249</w:t>
      </w:r>
    </w:p>
  </w:footnote>
  <w:footnote w:id="113">
    <w:p w14:paraId="1FC4F310" w14:textId="77777777" w:rsidR="00E531C8" w:rsidRPr="00C7757F" w:rsidRDefault="00E531C8" w:rsidP="00243120">
      <w:pPr>
        <w:ind w:firstLine="567"/>
        <w:jc w:val="both"/>
        <w:rPr>
          <w:rFonts w:asciiTheme="majorBidi" w:hAnsiTheme="majorBidi" w:cstheme="majorBidi"/>
        </w:rPr>
      </w:pPr>
      <w:r w:rsidRPr="00690933">
        <w:rPr>
          <w:rFonts w:asciiTheme="majorBidi" w:hAnsiTheme="majorBidi" w:cstheme="majorBidi"/>
          <w:vertAlign w:val="superscript"/>
        </w:rPr>
        <w:footnoteRef/>
      </w:r>
      <w:r w:rsidRPr="00C7757F">
        <w:rPr>
          <w:rFonts w:asciiTheme="majorBidi" w:hAnsiTheme="majorBidi" w:cstheme="majorBidi"/>
        </w:rPr>
        <w:t xml:space="preserve">BPS Kabupaten Muara Enim, </w:t>
      </w:r>
      <w:r w:rsidRPr="00043E21">
        <w:rPr>
          <w:rFonts w:asciiTheme="majorBidi" w:hAnsiTheme="majorBidi" w:cstheme="majorBidi"/>
          <w:i/>
          <w:iCs/>
        </w:rPr>
        <w:t>Kabupaten Penukal Abab Lematang Ilir Dalam Angka 2021</w:t>
      </w:r>
      <w:r w:rsidRPr="00C7757F">
        <w:rPr>
          <w:rFonts w:asciiTheme="majorBidi" w:hAnsiTheme="majorBidi" w:cstheme="majorBidi"/>
        </w:rPr>
        <w:t xml:space="preserve">, </w:t>
      </w:r>
      <w:r>
        <w:rPr>
          <w:rFonts w:asciiTheme="majorBidi" w:hAnsiTheme="majorBidi" w:cstheme="majorBidi"/>
        </w:rPr>
        <w:t>(</w:t>
      </w:r>
      <w:r w:rsidRPr="00C7757F">
        <w:rPr>
          <w:rFonts w:asciiTheme="majorBidi" w:hAnsiTheme="majorBidi" w:cstheme="majorBidi"/>
        </w:rPr>
        <w:t>BPS Kabupaten Muara Enim</w:t>
      </w:r>
      <w:r>
        <w:rPr>
          <w:rFonts w:asciiTheme="majorBidi" w:hAnsiTheme="majorBidi" w:cstheme="majorBidi"/>
        </w:rPr>
        <w:t>: CV. Vika Jaya, 2021).</w:t>
      </w:r>
    </w:p>
  </w:footnote>
  <w:footnote w:id="114">
    <w:p w14:paraId="61AD6588" w14:textId="77777777" w:rsidR="00E531C8" w:rsidRPr="006640B6" w:rsidRDefault="00E531C8" w:rsidP="006640B6">
      <w:pPr>
        <w:spacing w:after="0"/>
        <w:ind w:firstLine="567"/>
        <w:contextualSpacing/>
        <w:jc w:val="both"/>
        <w:rPr>
          <w:rFonts w:asciiTheme="majorBidi" w:hAnsiTheme="majorBidi" w:cstheme="majorBidi"/>
          <w:sz w:val="20"/>
          <w:szCs w:val="20"/>
        </w:rPr>
      </w:pPr>
      <w:r w:rsidRPr="006640B6">
        <w:rPr>
          <w:rFonts w:asciiTheme="majorBidi" w:hAnsiTheme="majorBidi" w:cstheme="majorBidi"/>
          <w:sz w:val="20"/>
          <w:szCs w:val="20"/>
          <w:vertAlign w:val="superscript"/>
        </w:rPr>
        <w:footnoteRef/>
      </w:r>
      <w:hyperlink r:id="rId16" w:history="1">
        <w:r w:rsidRPr="006640B6">
          <w:rPr>
            <w:rStyle w:val="Heading5Char"/>
            <w:rFonts w:asciiTheme="majorBidi" w:hAnsiTheme="majorBidi" w:cstheme="majorBidi"/>
            <w:b w:val="0"/>
            <w:bCs w:val="0"/>
            <w:sz w:val="20"/>
            <w:szCs w:val="20"/>
          </w:rPr>
          <w:t>https://sumsel.bps.go.id/indicator/108/637/1/jumlah-penduduk-menurut-agama.html</w:t>
        </w:r>
      </w:hyperlink>
      <w:r w:rsidRPr="006640B6">
        <w:rPr>
          <w:rFonts w:asciiTheme="majorBidi" w:hAnsiTheme="majorBidi" w:cstheme="majorBidi"/>
          <w:b/>
          <w:bCs/>
          <w:sz w:val="20"/>
          <w:szCs w:val="20"/>
        </w:rPr>
        <w:t xml:space="preserve"> </w:t>
      </w:r>
      <w:r w:rsidRPr="006640B6">
        <w:rPr>
          <w:rFonts w:asciiTheme="majorBidi" w:hAnsiTheme="majorBidi" w:cstheme="majorBidi"/>
          <w:sz w:val="20"/>
          <w:szCs w:val="20"/>
        </w:rPr>
        <w:t>Diakses pada tanggal 08 Mei 2021 14:30 WIB</w:t>
      </w:r>
    </w:p>
  </w:footnote>
  <w:footnote w:id="115">
    <w:p w14:paraId="541CFF80" w14:textId="77777777" w:rsidR="00E531C8" w:rsidRPr="00C873D3" w:rsidRDefault="00E531C8" w:rsidP="006640B6">
      <w:pPr>
        <w:spacing w:after="0"/>
        <w:ind w:firstLine="567"/>
        <w:contextualSpacing/>
        <w:jc w:val="both"/>
        <w:rPr>
          <w:rFonts w:asciiTheme="majorBidi" w:hAnsiTheme="majorBidi" w:cstheme="majorBidi"/>
        </w:rPr>
      </w:pPr>
      <w:r w:rsidRPr="006640B6">
        <w:rPr>
          <w:rFonts w:asciiTheme="majorBidi" w:hAnsiTheme="majorBidi" w:cstheme="majorBidi"/>
          <w:sz w:val="20"/>
          <w:szCs w:val="20"/>
          <w:vertAlign w:val="superscript"/>
        </w:rPr>
        <w:footnoteRef/>
      </w:r>
      <w:hyperlink r:id="rId17" w:history="1">
        <w:r w:rsidRPr="006640B6">
          <w:rPr>
            <w:rStyle w:val="Heading5Char"/>
            <w:rFonts w:asciiTheme="majorBidi" w:hAnsiTheme="majorBidi" w:cstheme="majorBidi"/>
            <w:b w:val="0"/>
            <w:bCs w:val="0"/>
            <w:sz w:val="20"/>
            <w:szCs w:val="20"/>
          </w:rPr>
          <w:t>https://sumsel.kemenag.go.id/artikel/view/43754/data-jumlah-rumah-ibadah-tahun-2018</w:t>
        </w:r>
      </w:hyperlink>
      <w:r w:rsidRPr="006640B6">
        <w:rPr>
          <w:rFonts w:asciiTheme="majorBidi" w:hAnsiTheme="majorBidi" w:cstheme="majorBidi"/>
          <w:b/>
          <w:bCs/>
          <w:sz w:val="20"/>
          <w:szCs w:val="20"/>
        </w:rPr>
        <w:t xml:space="preserve"> </w:t>
      </w:r>
      <w:r w:rsidRPr="006640B6">
        <w:rPr>
          <w:rFonts w:asciiTheme="majorBidi" w:hAnsiTheme="majorBidi" w:cstheme="majorBidi"/>
          <w:sz w:val="20"/>
          <w:szCs w:val="20"/>
        </w:rPr>
        <w:t>Diakses pada tanggal 05 Maret 2021 16:23 WIB</w:t>
      </w:r>
    </w:p>
  </w:footnote>
  <w:footnote w:id="116">
    <w:p w14:paraId="64F7118D" w14:textId="77777777" w:rsidR="00E531C8" w:rsidRPr="00A66748" w:rsidRDefault="00E531C8" w:rsidP="006640B6">
      <w:pPr>
        <w:pStyle w:val="FootnoteText"/>
        <w:ind w:firstLine="567"/>
        <w:jc w:val="both"/>
        <w:rPr>
          <w:rFonts w:asciiTheme="majorBidi" w:hAnsiTheme="majorBidi" w:cstheme="majorBidi"/>
        </w:rPr>
      </w:pPr>
      <w:r w:rsidRPr="00A66748">
        <w:rPr>
          <w:rStyle w:val="FootnoteReference"/>
          <w:rFonts w:asciiTheme="majorBidi" w:hAnsiTheme="majorBidi" w:cstheme="majorBidi"/>
        </w:rPr>
        <w:footnoteRef/>
      </w:r>
      <w:r w:rsidRPr="00A66748">
        <w:rPr>
          <w:rFonts w:asciiTheme="majorBidi" w:hAnsiTheme="majorBidi" w:cstheme="majorBidi"/>
        </w:rPr>
        <w:t>Wawancara via online dengan Ketua DPD BKPRMI Kab. PALI pada tanggal 08 Mei 2021 12:40 WIB</w:t>
      </w:r>
    </w:p>
  </w:footnote>
  <w:footnote w:id="117">
    <w:p w14:paraId="10281744" w14:textId="19F23208" w:rsidR="00E531C8" w:rsidRPr="008A4FC7" w:rsidRDefault="00E531C8" w:rsidP="008A4FC7">
      <w:pPr>
        <w:pStyle w:val="FootnoteText"/>
        <w:ind w:firstLine="567"/>
        <w:rPr>
          <w:rFonts w:asciiTheme="majorBidi" w:hAnsiTheme="majorBidi" w:cstheme="majorBidi"/>
        </w:rPr>
      </w:pPr>
      <w:r w:rsidRPr="008A4FC7">
        <w:rPr>
          <w:rStyle w:val="FootnoteReference"/>
          <w:rFonts w:asciiTheme="majorBidi" w:hAnsiTheme="majorBidi" w:cstheme="majorBidi"/>
        </w:rPr>
        <w:footnoteRef/>
      </w:r>
      <w:r w:rsidRPr="008A4FC7">
        <w:rPr>
          <w:rFonts w:asciiTheme="majorBidi" w:hAnsiTheme="majorBidi" w:cstheme="majorBidi"/>
        </w:rPr>
        <w:t>Dokumentasi BKPRMI Tahun 2021</w:t>
      </w:r>
    </w:p>
  </w:footnote>
  <w:footnote w:id="118">
    <w:p w14:paraId="6DA5DB3D" w14:textId="77777777" w:rsidR="00E531C8" w:rsidRPr="00572E97" w:rsidRDefault="00E531C8" w:rsidP="00243120">
      <w:pPr>
        <w:ind w:firstLine="567"/>
        <w:jc w:val="both"/>
        <w:rPr>
          <w:rFonts w:asciiTheme="majorBidi" w:hAnsiTheme="majorBidi" w:cstheme="majorBidi"/>
        </w:rPr>
      </w:pPr>
      <w:r w:rsidRPr="00FB59EC">
        <w:rPr>
          <w:rFonts w:asciiTheme="majorBidi" w:hAnsiTheme="majorBidi" w:cstheme="majorBidi"/>
          <w:vertAlign w:val="superscript"/>
        </w:rPr>
        <w:footnoteRef/>
      </w:r>
      <w:r w:rsidRPr="00572E97">
        <w:rPr>
          <w:rFonts w:asciiTheme="majorBidi" w:hAnsiTheme="majorBidi" w:cstheme="majorBidi"/>
        </w:rPr>
        <w:t>Dokumentasi BKPRMI Kab. PALI Tahun 2021</w:t>
      </w:r>
    </w:p>
  </w:footnote>
  <w:footnote w:id="119">
    <w:p w14:paraId="25DC7CC8" w14:textId="77777777" w:rsidR="00E531C8" w:rsidRPr="000A1A87" w:rsidRDefault="00E531C8" w:rsidP="00243120">
      <w:pPr>
        <w:ind w:firstLine="567"/>
        <w:jc w:val="both"/>
        <w:rPr>
          <w:rFonts w:asciiTheme="majorBidi" w:hAnsiTheme="majorBidi" w:cstheme="majorBidi"/>
          <w:sz w:val="20"/>
          <w:szCs w:val="20"/>
        </w:rPr>
      </w:pPr>
      <w:r w:rsidRPr="000A1A87">
        <w:rPr>
          <w:rFonts w:asciiTheme="majorBidi" w:hAnsiTheme="majorBidi" w:cstheme="majorBidi"/>
          <w:sz w:val="20"/>
          <w:szCs w:val="20"/>
          <w:vertAlign w:val="superscript"/>
        </w:rPr>
        <w:footnoteRef/>
      </w:r>
      <w:hyperlink r:id="rId18" w:history="1">
        <w:r w:rsidRPr="000A1A87">
          <w:rPr>
            <w:rStyle w:val="Heading5Char"/>
            <w:rFonts w:asciiTheme="majorBidi" w:hAnsiTheme="majorBidi" w:cstheme="majorBidi"/>
            <w:b w:val="0"/>
            <w:bCs w:val="0"/>
            <w:sz w:val="20"/>
            <w:szCs w:val="20"/>
          </w:rPr>
          <w:t>https://sumsel.kemenag.go.id/artikel/view/43666/jumlah-qoroqoriah-danhafidzhafidzah-sumsel-tahun-2019</w:t>
        </w:r>
      </w:hyperlink>
      <w:r w:rsidRPr="000A1A87">
        <w:rPr>
          <w:rFonts w:asciiTheme="majorBidi" w:hAnsiTheme="majorBidi" w:cstheme="majorBidi"/>
          <w:sz w:val="20"/>
          <w:szCs w:val="20"/>
        </w:rPr>
        <w:t xml:space="preserve"> Diakses pada tanggal 05 Maret 2021 22:55 WIB</w:t>
      </w:r>
    </w:p>
  </w:footnote>
  <w:footnote w:id="120">
    <w:p w14:paraId="16ABCDF0" w14:textId="77777777" w:rsidR="00E531C8" w:rsidRPr="009F11E2" w:rsidRDefault="00E531C8" w:rsidP="009F11E2">
      <w:pPr>
        <w:spacing w:after="0"/>
        <w:ind w:firstLine="567"/>
        <w:contextualSpacing/>
        <w:jc w:val="both"/>
        <w:rPr>
          <w:rFonts w:asciiTheme="majorBidi" w:hAnsiTheme="majorBidi" w:cstheme="majorBidi"/>
          <w:sz w:val="20"/>
          <w:szCs w:val="20"/>
        </w:rPr>
      </w:pPr>
      <w:r w:rsidRPr="009F11E2">
        <w:rPr>
          <w:rFonts w:asciiTheme="majorBidi" w:hAnsiTheme="majorBidi" w:cstheme="majorBidi"/>
          <w:sz w:val="20"/>
          <w:szCs w:val="20"/>
          <w:vertAlign w:val="superscript"/>
        </w:rPr>
        <w:footnoteRef/>
      </w:r>
      <w:hyperlink r:id="rId19" w:history="1">
        <w:r w:rsidRPr="009F11E2">
          <w:rPr>
            <w:rStyle w:val="Heading5Char"/>
            <w:rFonts w:asciiTheme="majorBidi" w:hAnsiTheme="majorBidi" w:cstheme="majorBidi"/>
            <w:b w:val="0"/>
            <w:bCs w:val="0"/>
            <w:sz w:val="20"/>
            <w:szCs w:val="20"/>
          </w:rPr>
          <w:t>https://sumsel.kemenag.go.id/berita/view/460673/dukung-program-kanwil-kemenag-pali-launching-gerakan-pali-mengaji-dan-rumah-tahfidz</w:t>
        </w:r>
      </w:hyperlink>
      <w:r w:rsidRPr="009F11E2">
        <w:rPr>
          <w:rFonts w:asciiTheme="majorBidi" w:hAnsiTheme="majorBidi" w:cstheme="majorBidi"/>
          <w:sz w:val="20"/>
          <w:szCs w:val="20"/>
        </w:rPr>
        <w:t xml:space="preserve"> Diakses pada tanggal 05 Maret 2021 21:52 WIB</w:t>
      </w:r>
    </w:p>
  </w:footnote>
  <w:footnote w:id="121">
    <w:p w14:paraId="58083C63" w14:textId="77777777" w:rsidR="00E531C8" w:rsidRPr="009F11E2" w:rsidRDefault="00E531C8" w:rsidP="009F11E2">
      <w:pPr>
        <w:spacing w:after="0"/>
        <w:ind w:firstLine="567"/>
        <w:contextualSpacing/>
        <w:jc w:val="both"/>
        <w:rPr>
          <w:rFonts w:asciiTheme="majorBidi" w:hAnsiTheme="majorBidi" w:cstheme="majorBidi"/>
          <w:sz w:val="20"/>
          <w:szCs w:val="20"/>
        </w:rPr>
      </w:pPr>
      <w:r w:rsidRPr="009F11E2">
        <w:rPr>
          <w:rFonts w:asciiTheme="majorBidi" w:hAnsiTheme="majorBidi" w:cstheme="majorBidi"/>
          <w:sz w:val="20"/>
          <w:szCs w:val="20"/>
          <w:vertAlign w:val="superscript"/>
        </w:rPr>
        <w:footnoteRef/>
      </w:r>
      <w:hyperlink r:id="rId20" w:history="1">
        <w:r w:rsidRPr="009F11E2">
          <w:rPr>
            <w:rStyle w:val="Heading5Char"/>
            <w:rFonts w:asciiTheme="majorBidi" w:hAnsiTheme="majorBidi" w:cstheme="majorBidi"/>
            <w:b w:val="0"/>
            <w:bCs w:val="0"/>
            <w:sz w:val="20"/>
            <w:szCs w:val="20"/>
          </w:rPr>
          <w:t>https://sumselupdate.com/wujudkan-pali-agamis-pemerintah-luncurkan-gerakan-pemuda-mengaji/</w:t>
        </w:r>
      </w:hyperlink>
      <w:r w:rsidRPr="009F11E2">
        <w:rPr>
          <w:rFonts w:asciiTheme="majorBidi" w:hAnsiTheme="majorBidi" w:cstheme="majorBidi"/>
          <w:b/>
          <w:bCs/>
          <w:sz w:val="20"/>
          <w:szCs w:val="20"/>
        </w:rPr>
        <w:t xml:space="preserve"> </w:t>
      </w:r>
      <w:r w:rsidRPr="009F11E2">
        <w:rPr>
          <w:rFonts w:asciiTheme="majorBidi" w:hAnsiTheme="majorBidi" w:cstheme="majorBidi"/>
          <w:sz w:val="20"/>
          <w:szCs w:val="20"/>
        </w:rPr>
        <w:t>Diakses pada tanggal 05 Maret 2021 21:55 WIB</w:t>
      </w:r>
    </w:p>
  </w:footnote>
  <w:footnote w:id="122">
    <w:p w14:paraId="1B7667A1" w14:textId="3A41A332" w:rsidR="00E531C8" w:rsidRDefault="00E531C8" w:rsidP="00155F12">
      <w:pPr>
        <w:pStyle w:val="FootnoteText"/>
        <w:ind w:firstLine="426"/>
      </w:pPr>
      <w:r>
        <w:rPr>
          <w:rStyle w:val="FootnoteReference"/>
        </w:rPr>
        <w:footnoteRef/>
      </w:r>
      <w:r w:rsidRPr="003D4EEF">
        <w:rPr>
          <w:rFonts w:asciiTheme="majorBidi" w:hAnsiTheme="majorBidi" w:cstheme="majorBidi"/>
        </w:rPr>
        <w:t>Wawancara via online dengan Ketua DPD BKPRMI Kab. PALI (Fadri, S.Pd.I., M.Si.) pada tanggal 0</w:t>
      </w:r>
      <w:r w:rsidR="00DE6D5B">
        <w:rPr>
          <w:rFonts w:asciiTheme="majorBidi" w:hAnsiTheme="majorBidi" w:cstheme="majorBidi"/>
        </w:rPr>
        <w:t>5</w:t>
      </w:r>
      <w:r w:rsidRPr="003D4EEF">
        <w:rPr>
          <w:rFonts w:asciiTheme="majorBidi" w:hAnsiTheme="majorBidi" w:cstheme="majorBidi"/>
        </w:rPr>
        <w:t xml:space="preserve"> Mei 2021 09:30 WIB</w:t>
      </w:r>
    </w:p>
  </w:footnote>
  <w:footnote w:id="123">
    <w:p w14:paraId="0E40FB23" w14:textId="3ABD618E" w:rsidR="00E531C8" w:rsidRPr="00C428D1" w:rsidRDefault="00E531C8" w:rsidP="00C428D1">
      <w:pPr>
        <w:pStyle w:val="FootnoteText"/>
        <w:ind w:firstLine="426"/>
        <w:jc w:val="both"/>
        <w:rPr>
          <w:rFonts w:asciiTheme="majorBidi" w:hAnsiTheme="majorBidi" w:cstheme="majorBidi"/>
        </w:rPr>
      </w:pPr>
      <w:r w:rsidRPr="00C428D1">
        <w:rPr>
          <w:rStyle w:val="FootnoteReference"/>
          <w:rFonts w:asciiTheme="majorBidi" w:hAnsiTheme="majorBidi" w:cstheme="majorBidi"/>
        </w:rPr>
        <w:footnoteRef/>
      </w:r>
      <w:hyperlink r:id="rId21" w:history="1">
        <w:r w:rsidRPr="00C428D1">
          <w:rPr>
            <w:rStyle w:val="Hyperlink"/>
            <w:rFonts w:asciiTheme="majorBidi" w:hAnsiTheme="majorBidi" w:cstheme="majorBidi"/>
            <w:i/>
            <w:iCs/>
            <w:color w:val="auto"/>
          </w:rPr>
          <w:t>https://sumateranews.co.id/knpi-pali-gelar-bimbingan-teknis-guru-ngaji/</w:t>
        </w:r>
      </w:hyperlink>
      <w:r w:rsidRPr="00C428D1">
        <w:rPr>
          <w:rFonts w:asciiTheme="majorBidi" w:hAnsiTheme="majorBidi" w:cstheme="majorBidi"/>
          <w:i/>
          <w:iCs/>
        </w:rPr>
        <w:t xml:space="preserve"> </w:t>
      </w:r>
      <w:r w:rsidRPr="00C428D1">
        <w:rPr>
          <w:rFonts w:asciiTheme="majorBidi" w:hAnsiTheme="majorBidi" w:cstheme="majorBidi"/>
        </w:rPr>
        <w:t>Diakses pada tanggal 20 April 2021 14:32 WIB</w:t>
      </w:r>
    </w:p>
  </w:footnote>
  <w:footnote w:id="124">
    <w:p w14:paraId="0B57EC59" w14:textId="0CA8E0C7" w:rsidR="00E531C8" w:rsidRPr="00C428D1" w:rsidRDefault="00E531C8" w:rsidP="00C428D1">
      <w:pPr>
        <w:pStyle w:val="FootnoteText"/>
        <w:ind w:firstLine="426"/>
        <w:jc w:val="both"/>
        <w:rPr>
          <w:rFonts w:asciiTheme="majorBidi" w:hAnsiTheme="majorBidi" w:cstheme="majorBidi"/>
        </w:rPr>
      </w:pPr>
      <w:r w:rsidRPr="00C428D1">
        <w:rPr>
          <w:rStyle w:val="FootnoteReference"/>
          <w:rFonts w:asciiTheme="majorBidi" w:hAnsiTheme="majorBidi" w:cstheme="majorBidi"/>
        </w:rPr>
        <w:footnoteRef/>
      </w:r>
      <w:hyperlink r:id="rId22" w:history="1">
        <w:r w:rsidRPr="00C428D1">
          <w:rPr>
            <w:rStyle w:val="Hyperlink"/>
            <w:rFonts w:asciiTheme="majorBidi" w:hAnsiTheme="majorBidi" w:cstheme="majorBidi"/>
            <w:i/>
            <w:iCs/>
            <w:color w:val="auto"/>
          </w:rPr>
          <w:t>https://sumeks.co.id/guru-ngaji-dapat-tambahan-ilmu/?page28332434234=882</w:t>
        </w:r>
      </w:hyperlink>
      <w:r w:rsidRPr="00C428D1">
        <w:rPr>
          <w:rFonts w:asciiTheme="majorBidi" w:hAnsiTheme="majorBidi" w:cstheme="majorBidi"/>
        </w:rPr>
        <w:t xml:space="preserve"> Diakses pada tanggal 20 April 2021 14:40 WIB</w:t>
      </w:r>
    </w:p>
  </w:footnote>
  <w:footnote w:id="125">
    <w:p w14:paraId="6ECA0082" w14:textId="63C29CF8" w:rsidR="00E531C8" w:rsidRPr="00003C05" w:rsidRDefault="00E531C8" w:rsidP="00003C05">
      <w:pPr>
        <w:pStyle w:val="FootnoteText"/>
        <w:ind w:firstLine="426"/>
        <w:jc w:val="both"/>
        <w:rPr>
          <w:rFonts w:asciiTheme="majorBidi" w:hAnsiTheme="majorBidi" w:cstheme="majorBidi"/>
        </w:rPr>
      </w:pPr>
      <w:r w:rsidRPr="00003C05">
        <w:rPr>
          <w:rStyle w:val="FootnoteReference"/>
          <w:rFonts w:asciiTheme="majorBidi" w:hAnsiTheme="majorBidi" w:cstheme="majorBidi"/>
        </w:rPr>
        <w:footnoteRef/>
      </w:r>
      <w:r w:rsidRPr="00003C05">
        <w:rPr>
          <w:rFonts w:asciiTheme="majorBidi" w:hAnsiTheme="majorBidi" w:cstheme="majorBidi"/>
        </w:rPr>
        <w:t>Dokumentasi BKPRMI Kab. PALI</w:t>
      </w:r>
    </w:p>
  </w:footnote>
  <w:footnote w:id="126">
    <w:p w14:paraId="19C32833" w14:textId="5342A821" w:rsidR="00E531C8" w:rsidRDefault="00E531C8" w:rsidP="0038312D">
      <w:pPr>
        <w:pStyle w:val="FootnoteText"/>
        <w:ind w:firstLine="426"/>
      </w:pPr>
      <w:r>
        <w:rPr>
          <w:rStyle w:val="FootnoteReference"/>
        </w:rPr>
        <w:footnoteRef/>
      </w:r>
      <w:r w:rsidRPr="003D4EEF">
        <w:rPr>
          <w:rFonts w:asciiTheme="majorBidi" w:hAnsiTheme="majorBidi" w:cstheme="majorBidi"/>
        </w:rPr>
        <w:t>Wawancara via online dengan Ketua DPD BKPRMI Kab. PALI (Fadri, S.Pd.I., M.Si.) pada tanggal 01 Mei 2021 09:</w:t>
      </w:r>
      <w:r>
        <w:rPr>
          <w:rFonts w:asciiTheme="majorBidi" w:hAnsiTheme="majorBidi" w:cstheme="majorBidi"/>
        </w:rPr>
        <w:t>35</w:t>
      </w:r>
      <w:r w:rsidRPr="003D4EEF">
        <w:rPr>
          <w:rFonts w:asciiTheme="majorBidi" w:hAnsiTheme="majorBidi" w:cstheme="majorBidi"/>
        </w:rPr>
        <w:t xml:space="preserve"> WIB</w:t>
      </w:r>
    </w:p>
  </w:footnote>
  <w:footnote w:id="127">
    <w:p w14:paraId="05884C25" w14:textId="05BAA1FC" w:rsidR="00E531C8" w:rsidRDefault="00E531C8" w:rsidP="001769E4">
      <w:pPr>
        <w:pStyle w:val="FootnoteText"/>
        <w:ind w:firstLine="426"/>
      </w:pPr>
      <w:r>
        <w:rPr>
          <w:rStyle w:val="FootnoteReference"/>
        </w:rPr>
        <w:footnoteRef/>
      </w:r>
      <w:r w:rsidRPr="003D4EEF">
        <w:rPr>
          <w:rFonts w:asciiTheme="majorBidi" w:hAnsiTheme="majorBidi" w:cstheme="majorBidi"/>
        </w:rPr>
        <w:t>Wawancara via online dengan Ketua DPD BKPRMI Kab. PALI (Fadri, S.Pd.I., M.Si.) pada tanggal 01 Mei 2021 09:</w:t>
      </w:r>
      <w:r>
        <w:rPr>
          <w:rFonts w:asciiTheme="majorBidi" w:hAnsiTheme="majorBidi" w:cstheme="majorBidi"/>
        </w:rPr>
        <w:t>45</w:t>
      </w:r>
      <w:r w:rsidRPr="003D4EEF">
        <w:rPr>
          <w:rFonts w:asciiTheme="majorBidi" w:hAnsiTheme="majorBidi" w:cstheme="majorBidi"/>
        </w:rPr>
        <w:t xml:space="preserve"> WIB</w:t>
      </w:r>
    </w:p>
  </w:footnote>
  <w:footnote w:id="128">
    <w:p w14:paraId="64460C56" w14:textId="177630F7" w:rsidR="00E531C8" w:rsidRPr="00F95E52" w:rsidRDefault="00E531C8" w:rsidP="00F95E52">
      <w:pPr>
        <w:pStyle w:val="FootnoteText"/>
        <w:ind w:firstLine="426"/>
        <w:jc w:val="both"/>
        <w:rPr>
          <w:rFonts w:asciiTheme="majorBidi" w:hAnsiTheme="majorBidi" w:cstheme="majorBidi"/>
        </w:rPr>
      </w:pPr>
      <w:r w:rsidRPr="00F95E52">
        <w:rPr>
          <w:rStyle w:val="FootnoteReference"/>
          <w:rFonts w:asciiTheme="majorBidi" w:hAnsiTheme="majorBidi" w:cstheme="majorBidi"/>
        </w:rPr>
        <w:footnoteRef/>
      </w:r>
      <w:r w:rsidRPr="00F95E52">
        <w:rPr>
          <w:rFonts w:asciiTheme="majorBidi" w:hAnsiTheme="majorBidi" w:cstheme="majorBidi"/>
        </w:rPr>
        <w:t>Dokumentasi BKPRMI Kab. PALI</w:t>
      </w:r>
    </w:p>
  </w:footnote>
  <w:footnote w:id="129">
    <w:p w14:paraId="31D4ACFE" w14:textId="65328610" w:rsidR="00E531C8" w:rsidRDefault="00E531C8" w:rsidP="00F95E52">
      <w:pPr>
        <w:pStyle w:val="FootnoteText"/>
        <w:ind w:firstLine="426"/>
        <w:jc w:val="both"/>
      </w:pPr>
      <w:r w:rsidRPr="00F95E52">
        <w:rPr>
          <w:rStyle w:val="FootnoteReference"/>
          <w:rFonts w:asciiTheme="majorBidi" w:hAnsiTheme="majorBidi" w:cstheme="majorBidi"/>
        </w:rPr>
        <w:footnoteRef/>
      </w:r>
      <w:hyperlink r:id="rId23" w:history="1">
        <w:r w:rsidRPr="00F95E52">
          <w:rPr>
            <w:rStyle w:val="Hyperlink"/>
            <w:rFonts w:asciiTheme="majorBidi" w:hAnsiTheme="majorBidi" w:cstheme="majorBidi"/>
            <w:i/>
            <w:iCs/>
            <w:color w:val="auto"/>
          </w:rPr>
          <w:t>https://meteorsumatera.com/2019/10/391-santri-bkprmi-pali-laksanakan-wisuda/amp/</w:t>
        </w:r>
      </w:hyperlink>
      <w:r w:rsidRPr="00F95E52">
        <w:rPr>
          <w:rFonts w:asciiTheme="majorBidi" w:hAnsiTheme="majorBidi" w:cstheme="majorBidi"/>
        </w:rPr>
        <w:t xml:space="preserve"> Diakses pada tanggal 02 Mei 2021 15;09 WIB</w:t>
      </w:r>
    </w:p>
  </w:footnote>
  <w:footnote w:id="130">
    <w:p w14:paraId="23BDB278" w14:textId="53C1278A" w:rsidR="00E531C8" w:rsidRPr="00861EF3" w:rsidRDefault="00E531C8" w:rsidP="00861EF3">
      <w:pPr>
        <w:pStyle w:val="FootnoteText"/>
        <w:ind w:firstLine="426"/>
        <w:jc w:val="both"/>
        <w:rPr>
          <w:rFonts w:asciiTheme="majorBidi" w:hAnsiTheme="majorBidi" w:cstheme="majorBidi"/>
        </w:rPr>
      </w:pPr>
      <w:r w:rsidRPr="00861EF3">
        <w:rPr>
          <w:rStyle w:val="FootnoteReference"/>
          <w:rFonts w:asciiTheme="majorBidi" w:hAnsiTheme="majorBidi" w:cstheme="majorBidi"/>
        </w:rPr>
        <w:footnoteRef/>
      </w:r>
      <w:r w:rsidRPr="00861EF3">
        <w:rPr>
          <w:rFonts w:asciiTheme="majorBidi" w:hAnsiTheme="majorBidi" w:cstheme="majorBidi"/>
        </w:rPr>
        <w:t>Wawancara dengan Tenaga Pengajar TPA Al-Muhajirin pada tanggal 04 Maret 2021 10:30 WIB</w:t>
      </w:r>
    </w:p>
  </w:footnote>
  <w:footnote w:id="131">
    <w:p w14:paraId="78F0B32A" w14:textId="4E7A30AA" w:rsidR="00E531C8" w:rsidRDefault="00E531C8" w:rsidP="0039023A">
      <w:pPr>
        <w:pStyle w:val="FootnoteText"/>
        <w:ind w:firstLine="426"/>
      </w:pPr>
      <w:r>
        <w:rPr>
          <w:rStyle w:val="FootnoteReference"/>
        </w:rPr>
        <w:footnoteRef/>
      </w:r>
      <w:r w:rsidRPr="00861EF3">
        <w:rPr>
          <w:rFonts w:asciiTheme="majorBidi" w:hAnsiTheme="majorBidi" w:cstheme="majorBidi"/>
        </w:rPr>
        <w:t>Wawancara dengan Tenaga Pengajar TPA Al-Muhajirin pada tanggal 04 Maret 2021 10:30 WIB</w:t>
      </w:r>
    </w:p>
  </w:footnote>
  <w:footnote w:id="132">
    <w:p w14:paraId="56E84EAF" w14:textId="5289B21A" w:rsidR="00E531C8" w:rsidRDefault="00E531C8" w:rsidP="00702E2F">
      <w:pPr>
        <w:pStyle w:val="FootnoteText"/>
        <w:ind w:firstLine="426"/>
      </w:pPr>
      <w:r>
        <w:rPr>
          <w:rStyle w:val="FootnoteReference"/>
        </w:rPr>
        <w:footnoteRef/>
      </w:r>
      <w:r w:rsidRPr="00861EF3">
        <w:rPr>
          <w:rFonts w:asciiTheme="majorBidi" w:hAnsiTheme="majorBidi" w:cstheme="majorBidi"/>
        </w:rPr>
        <w:t>Wawancara dengan Tenaga Pengajar TPA Al-Muhajirin pada tanggal 04 Maret 2021 10:30 WIB</w:t>
      </w:r>
    </w:p>
  </w:footnote>
  <w:footnote w:id="133">
    <w:p w14:paraId="78A3AD61" w14:textId="48285D8B" w:rsidR="00E531C8" w:rsidRDefault="00E531C8" w:rsidP="00D46E27">
      <w:pPr>
        <w:pStyle w:val="FootnoteText"/>
        <w:ind w:firstLine="426"/>
      </w:pPr>
      <w:r>
        <w:rPr>
          <w:rStyle w:val="FootnoteReference"/>
        </w:rPr>
        <w:footnoteRef/>
      </w:r>
      <w:r w:rsidRPr="00861EF3">
        <w:rPr>
          <w:rFonts w:asciiTheme="majorBidi" w:hAnsiTheme="majorBidi" w:cstheme="majorBidi"/>
        </w:rPr>
        <w:t>Wawancara dengan Tenaga Pengajar TPA Al-Muhajirin pada tanggal 04 Maret 2021 10:3</w:t>
      </w:r>
      <w:r>
        <w:rPr>
          <w:rFonts w:asciiTheme="majorBidi" w:hAnsiTheme="majorBidi" w:cstheme="majorBidi"/>
        </w:rPr>
        <w:t>6</w:t>
      </w:r>
      <w:r w:rsidRPr="00861EF3">
        <w:rPr>
          <w:rFonts w:asciiTheme="majorBidi" w:hAnsiTheme="majorBidi" w:cstheme="majorBidi"/>
        </w:rPr>
        <w:t xml:space="preserve"> WIB</w:t>
      </w:r>
    </w:p>
  </w:footnote>
  <w:footnote w:id="134">
    <w:p w14:paraId="5FE1EB83" w14:textId="5BCC1531" w:rsidR="00E531C8" w:rsidRPr="00E36253" w:rsidRDefault="00E531C8" w:rsidP="00E36253">
      <w:pPr>
        <w:pStyle w:val="FootnoteText"/>
        <w:ind w:firstLine="426"/>
        <w:jc w:val="both"/>
        <w:rPr>
          <w:rFonts w:asciiTheme="majorBidi" w:hAnsiTheme="majorBidi" w:cstheme="majorBidi"/>
        </w:rPr>
      </w:pPr>
      <w:r w:rsidRPr="00E36253">
        <w:rPr>
          <w:rStyle w:val="FootnoteReference"/>
          <w:rFonts w:asciiTheme="majorBidi" w:hAnsiTheme="majorBidi" w:cstheme="majorBidi"/>
        </w:rPr>
        <w:footnoteRef/>
      </w:r>
      <w:r w:rsidRPr="00E36253">
        <w:rPr>
          <w:rFonts w:asciiTheme="majorBidi" w:hAnsiTheme="majorBidi" w:cstheme="majorBidi"/>
        </w:rPr>
        <w:t xml:space="preserve">Wawancara dengan </w:t>
      </w:r>
      <w:r w:rsidR="00651250">
        <w:rPr>
          <w:rFonts w:asciiTheme="majorBidi" w:hAnsiTheme="majorBidi" w:cstheme="majorBidi"/>
        </w:rPr>
        <w:t>MS</w:t>
      </w:r>
      <w:r w:rsidRPr="00E36253">
        <w:rPr>
          <w:rFonts w:asciiTheme="majorBidi" w:hAnsiTheme="majorBidi" w:cstheme="majorBidi"/>
        </w:rPr>
        <w:t xml:space="preserve"> (Santri TPA Al-Muhajirin) pada tanggal </w:t>
      </w:r>
      <w:r w:rsidR="00651250">
        <w:rPr>
          <w:rFonts w:asciiTheme="majorBidi" w:hAnsiTheme="majorBidi" w:cstheme="majorBidi"/>
        </w:rPr>
        <w:t>09 April 2021</w:t>
      </w:r>
      <w:r w:rsidRPr="00E36253">
        <w:rPr>
          <w:rFonts w:asciiTheme="majorBidi" w:hAnsiTheme="majorBidi" w:cstheme="majorBidi"/>
        </w:rPr>
        <w:t xml:space="preserve"> pukul 11:05 WIB</w:t>
      </w:r>
    </w:p>
  </w:footnote>
  <w:footnote w:id="135">
    <w:p w14:paraId="4475184A" w14:textId="7A7C2ACD" w:rsidR="00E531C8" w:rsidRPr="006F5F23" w:rsidRDefault="00E531C8" w:rsidP="00A9342B">
      <w:pPr>
        <w:pStyle w:val="FootnoteText"/>
        <w:ind w:firstLine="426"/>
        <w:rPr>
          <w:rFonts w:asciiTheme="majorBidi" w:hAnsiTheme="majorBidi" w:cstheme="majorBidi"/>
        </w:rPr>
      </w:pPr>
      <w:r w:rsidRPr="006F5F23">
        <w:rPr>
          <w:rStyle w:val="FootnoteReference"/>
          <w:rFonts w:asciiTheme="majorBidi" w:hAnsiTheme="majorBidi" w:cstheme="majorBidi"/>
        </w:rPr>
        <w:footnoteRef/>
      </w:r>
      <w:r w:rsidRPr="006F5F23">
        <w:rPr>
          <w:rFonts w:asciiTheme="majorBidi" w:hAnsiTheme="majorBidi" w:cstheme="majorBidi"/>
        </w:rPr>
        <w:t>Observasi ke TPA Al-Muhajirin pada tanggal 05 Maret 2021</w:t>
      </w:r>
    </w:p>
  </w:footnote>
  <w:footnote w:id="136">
    <w:p w14:paraId="53B93554" w14:textId="4C3A6E09" w:rsidR="00E531C8" w:rsidRDefault="00E531C8" w:rsidP="00B1599A">
      <w:pPr>
        <w:pStyle w:val="FootnoteText"/>
        <w:ind w:firstLine="426"/>
      </w:pPr>
      <w:r>
        <w:rPr>
          <w:rStyle w:val="FootnoteReference"/>
        </w:rPr>
        <w:footnoteRef/>
      </w:r>
      <w:r w:rsidRPr="00861EF3">
        <w:rPr>
          <w:rFonts w:asciiTheme="majorBidi" w:hAnsiTheme="majorBidi" w:cstheme="majorBidi"/>
        </w:rPr>
        <w:t>Wawancara dengan Tenaga Pengajar TPA Al-Muhajirin pada tanggal 04 Maret 2021 10:3</w:t>
      </w:r>
      <w:r>
        <w:rPr>
          <w:rFonts w:asciiTheme="majorBidi" w:hAnsiTheme="majorBidi" w:cstheme="majorBidi"/>
        </w:rPr>
        <w:t>6</w:t>
      </w:r>
      <w:r w:rsidRPr="00861EF3">
        <w:rPr>
          <w:rFonts w:asciiTheme="majorBidi" w:hAnsiTheme="majorBidi" w:cstheme="majorBidi"/>
        </w:rPr>
        <w:t xml:space="preserve"> WIB</w:t>
      </w:r>
    </w:p>
  </w:footnote>
  <w:footnote w:id="137">
    <w:p w14:paraId="3EE871F0" w14:textId="6E5EB923" w:rsidR="00E531C8" w:rsidRDefault="00E531C8" w:rsidP="00093D2E">
      <w:pPr>
        <w:pStyle w:val="FootnoteText"/>
        <w:ind w:firstLine="426"/>
      </w:pPr>
      <w:r>
        <w:rPr>
          <w:rStyle w:val="FootnoteReference"/>
        </w:rPr>
        <w:footnoteRef/>
      </w:r>
      <w:r w:rsidRPr="00861EF3">
        <w:rPr>
          <w:rFonts w:asciiTheme="majorBidi" w:hAnsiTheme="majorBidi" w:cstheme="majorBidi"/>
        </w:rPr>
        <w:t>Wawancara dengan Tenaga Pengajar TPA Al-Muhajirin pada tanggal 04 Maret 2021 10:</w:t>
      </w:r>
      <w:r>
        <w:rPr>
          <w:rFonts w:asciiTheme="majorBidi" w:hAnsiTheme="majorBidi" w:cstheme="majorBidi"/>
        </w:rPr>
        <w:t>42</w:t>
      </w:r>
      <w:r w:rsidRPr="00861EF3">
        <w:rPr>
          <w:rFonts w:asciiTheme="majorBidi" w:hAnsiTheme="majorBidi" w:cstheme="majorBidi"/>
        </w:rPr>
        <w:t xml:space="preserve"> WIB</w:t>
      </w:r>
    </w:p>
  </w:footnote>
  <w:footnote w:id="138">
    <w:p w14:paraId="66E7645C" w14:textId="5F35F8EE" w:rsidR="00E531C8" w:rsidRPr="0000759F" w:rsidRDefault="00E531C8" w:rsidP="00380FF9">
      <w:pPr>
        <w:pStyle w:val="FootnoteText"/>
        <w:ind w:firstLine="426"/>
        <w:jc w:val="both"/>
        <w:rPr>
          <w:rFonts w:asciiTheme="majorBidi" w:hAnsiTheme="majorBidi" w:cstheme="majorBidi"/>
        </w:rPr>
      </w:pPr>
      <w:r w:rsidRPr="0000759F">
        <w:rPr>
          <w:rStyle w:val="FootnoteReference"/>
          <w:rFonts w:asciiTheme="majorBidi" w:hAnsiTheme="majorBidi" w:cstheme="majorBidi"/>
        </w:rPr>
        <w:footnoteRef/>
      </w:r>
      <w:r w:rsidRPr="0000759F">
        <w:rPr>
          <w:rFonts w:asciiTheme="majorBidi" w:hAnsiTheme="majorBidi" w:cstheme="majorBidi"/>
        </w:rPr>
        <w:t>Wawancara dengan MS (Santri TPA Al-Muhajirin) pada tanggal 0</w:t>
      </w:r>
      <w:r w:rsidR="00651250">
        <w:rPr>
          <w:rFonts w:asciiTheme="majorBidi" w:hAnsiTheme="majorBidi" w:cstheme="majorBidi"/>
        </w:rPr>
        <w:t>9</w:t>
      </w:r>
      <w:r w:rsidRPr="0000759F">
        <w:rPr>
          <w:rFonts w:asciiTheme="majorBidi" w:hAnsiTheme="majorBidi" w:cstheme="majorBidi"/>
        </w:rPr>
        <w:t xml:space="preserve"> April 2021 11:10 WIB</w:t>
      </w:r>
    </w:p>
  </w:footnote>
  <w:footnote w:id="139">
    <w:p w14:paraId="09C9B6C8" w14:textId="01CAE28C" w:rsidR="00E531C8" w:rsidRPr="00754EFA" w:rsidRDefault="00E531C8" w:rsidP="00D758F0">
      <w:pPr>
        <w:pStyle w:val="FootnoteText"/>
        <w:ind w:firstLine="426"/>
        <w:jc w:val="both"/>
        <w:rPr>
          <w:rFonts w:asciiTheme="majorBidi" w:hAnsiTheme="majorBidi" w:cstheme="majorBidi"/>
        </w:rPr>
      </w:pPr>
      <w:r w:rsidRPr="00754EFA">
        <w:rPr>
          <w:rStyle w:val="FootnoteReference"/>
          <w:rFonts w:asciiTheme="majorBidi" w:hAnsiTheme="majorBidi" w:cstheme="majorBidi"/>
        </w:rPr>
        <w:footnoteRef/>
      </w:r>
      <w:r w:rsidRPr="00754EFA">
        <w:rPr>
          <w:rFonts w:asciiTheme="majorBidi" w:hAnsiTheme="majorBidi" w:cstheme="majorBidi"/>
        </w:rPr>
        <w:t>Wawancara via online dengan DPK BKPRMI Kec. Tanah Abang (Bapak Alhadi Taufik) pada tanggal 02 Mei 2021 15:02 WIB</w:t>
      </w:r>
    </w:p>
  </w:footnote>
  <w:footnote w:id="140">
    <w:p w14:paraId="2849DD79" w14:textId="15023B5A" w:rsidR="00E531C8" w:rsidRDefault="00E531C8" w:rsidP="00754EFA">
      <w:pPr>
        <w:pStyle w:val="FootnoteText"/>
        <w:ind w:firstLine="426"/>
        <w:jc w:val="both"/>
      </w:pPr>
      <w:r w:rsidRPr="00754EFA">
        <w:rPr>
          <w:rStyle w:val="FootnoteReference"/>
          <w:rFonts w:asciiTheme="majorBidi" w:hAnsiTheme="majorBidi" w:cstheme="majorBidi"/>
        </w:rPr>
        <w:footnoteRef/>
      </w:r>
      <w:r w:rsidRPr="00754EFA">
        <w:rPr>
          <w:rFonts w:asciiTheme="majorBidi" w:hAnsiTheme="majorBidi" w:cstheme="majorBidi"/>
        </w:rPr>
        <w:t>Wawancara dengan Sekretaris Desa Suka Manis (Bapak Kandra) pada tanggal 02 Mei 2021 12:00 WIB</w:t>
      </w:r>
    </w:p>
  </w:footnote>
  <w:footnote w:id="141">
    <w:p w14:paraId="1D7974C3" w14:textId="7B227F5A" w:rsidR="00E531C8" w:rsidRDefault="00E531C8" w:rsidP="0089617A">
      <w:pPr>
        <w:pStyle w:val="FootnoteText"/>
        <w:ind w:firstLine="426"/>
      </w:pPr>
      <w:r>
        <w:rPr>
          <w:rStyle w:val="FootnoteReference"/>
        </w:rPr>
        <w:footnoteRef/>
      </w:r>
      <w:r w:rsidRPr="00861EF3">
        <w:rPr>
          <w:rFonts w:asciiTheme="majorBidi" w:hAnsiTheme="majorBidi" w:cstheme="majorBidi"/>
        </w:rPr>
        <w:t>Wawancara dengan Tenaga Pengajar TPA Al-Muhajirin pada tanggal 04 Maret 2021 10:</w:t>
      </w:r>
      <w:r>
        <w:rPr>
          <w:rFonts w:asciiTheme="majorBidi" w:hAnsiTheme="majorBidi" w:cstheme="majorBidi"/>
        </w:rPr>
        <w:t xml:space="preserve">50 </w:t>
      </w:r>
      <w:r w:rsidRPr="00861EF3">
        <w:rPr>
          <w:rFonts w:asciiTheme="majorBidi" w:hAnsiTheme="majorBidi" w:cstheme="majorBidi"/>
        </w:rPr>
        <w:t>WIB</w:t>
      </w:r>
    </w:p>
  </w:footnote>
  <w:footnote w:id="142">
    <w:p w14:paraId="44ED7FFA" w14:textId="3C2BA0A7" w:rsidR="00E531C8" w:rsidRPr="009B1B54" w:rsidRDefault="00E531C8" w:rsidP="008F72CB">
      <w:pPr>
        <w:pStyle w:val="FootnoteText"/>
        <w:ind w:firstLine="426"/>
        <w:jc w:val="both"/>
        <w:rPr>
          <w:rFonts w:asciiTheme="majorBidi" w:hAnsiTheme="majorBidi" w:cstheme="majorBidi"/>
        </w:rPr>
      </w:pPr>
      <w:r w:rsidRPr="009B1B54">
        <w:rPr>
          <w:rStyle w:val="FootnoteReference"/>
          <w:rFonts w:asciiTheme="majorBidi" w:hAnsiTheme="majorBidi" w:cstheme="majorBidi"/>
        </w:rPr>
        <w:footnoteRef/>
      </w:r>
      <w:r w:rsidRPr="009B1B54">
        <w:rPr>
          <w:rFonts w:asciiTheme="majorBidi" w:hAnsiTheme="majorBidi" w:cstheme="majorBidi"/>
        </w:rPr>
        <w:t xml:space="preserve">Wawancara dengan </w:t>
      </w:r>
      <w:r>
        <w:rPr>
          <w:rFonts w:asciiTheme="majorBidi" w:hAnsiTheme="majorBidi" w:cstheme="majorBidi"/>
        </w:rPr>
        <w:t>Pengajar TPA Nurul Taqwa</w:t>
      </w:r>
      <w:r w:rsidR="00651250">
        <w:rPr>
          <w:rFonts w:asciiTheme="majorBidi" w:hAnsiTheme="majorBidi" w:cstheme="majorBidi"/>
        </w:rPr>
        <w:t xml:space="preserve"> </w:t>
      </w:r>
      <w:r w:rsidRPr="009B1B54">
        <w:rPr>
          <w:rFonts w:asciiTheme="majorBidi" w:hAnsiTheme="majorBidi" w:cstheme="majorBidi"/>
        </w:rPr>
        <w:t>pada tanggal 0</w:t>
      </w:r>
      <w:r w:rsidR="00651250">
        <w:rPr>
          <w:rFonts w:asciiTheme="majorBidi" w:hAnsiTheme="majorBidi" w:cstheme="majorBidi"/>
        </w:rPr>
        <w:t>5</w:t>
      </w:r>
      <w:r w:rsidRPr="009B1B54">
        <w:rPr>
          <w:rFonts w:asciiTheme="majorBidi" w:hAnsiTheme="majorBidi" w:cstheme="majorBidi"/>
        </w:rPr>
        <w:t xml:space="preserve"> Maret 2021 11:25 WIB</w:t>
      </w:r>
    </w:p>
  </w:footnote>
  <w:footnote w:id="143">
    <w:p w14:paraId="2A7FB13F" w14:textId="181F0A5B" w:rsidR="00E531C8" w:rsidRPr="00861EF3" w:rsidRDefault="00E531C8" w:rsidP="00AE14C5">
      <w:pPr>
        <w:pStyle w:val="FootnoteText"/>
        <w:ind w:firstLine="426"/>
        <w:jc w:val="both"/>
        <w:rPr>
          <w:rFonts w:asciiTheme="majorBidi" w:hAnsiTheme="majorBidi" w:cstheme="majorBidi"/>
        </w:rPr>
      </w:pPr>
      <w:r w:rsidRPr="00861EF3">
        <w:rPr>
          <w:rStyle w:val="FootnoteReference"/>
          <w:rFonts w:asciiTheme="majorBidi" w:hAnsiTheme="majorBidi" w:cstheme="majorBidi"/>
        </w:rPr>
        <w:footnoteRef/>
      </w:r>
      <w:r w:rsidRPr="00861EF3">
        <w:rPr>
          <w:rFonts w:asciiTheme="majorBidi" w:hAnsiTheme="majorBidi" w:cstheme="majorBidi"/>
        </w:rPr>
        <w:t xml:space="preserve">Wawancara dengan Tenaga Pengajar TPA </w:t>
      </w:r>
      <w:r>
        <w:rPr>
          <w:rFonts w:asciiTheme="majorBidi" w:hAnsiTheme="majorBidi" w:cstheme="majorBidi"/>
        </w:rPr>
        <w:t>Nurul Taqwa</w:t>
      </w:r>
      <w:r w:rsidRPr="00861EF3">
        <w:rPr>
          <w:rFonts w:asciiTheme="majorBidi" w:hAnsiTheme="majorBidi" w:cstheme="majorBidi"/>
        </w:rPr>
        <w:t xml:space="preserve"> pada tanggal 0</w:t>
      </w:r>
      <w:r>
        <w:rPr>
          <w:rFonts w:asciiTheme="majorBidi" w:hAnsiTheme="majorBidi" w:cstheme="majorBidi"/>
        </w:rPr>
        <w:t>5</w:t>
      </w:r>
      <w:r w:rsidRPr="00861EF3">
        <w:rPr>
          <w:rFonts w:asciiTheme="majorBidi" w:hAnsiTheme="majorBidi" w:cstheme="majorBidi"/>
        </w:rPr>
        <w:t xml:space="preserve"> Maret 2021 10:30 WIB</w:t>
      </w:r>
    </w:p>
  </w:footnote>
  <w:footnote w:id="144">
    <w:p w14:paraId="7FBF848A" w14:textId="7399BA33" w:rsidR="00E531C8" w:rsidRDefault="00E531C8" w:rsidP="00AE14C5">
      <w:pPr>
        <w:pStyle w:val="FootnoteText"/>
        <w:ind w:firstLine="426"/>
      </w:pPr>
      <w:r>
        <w:rPr>
          <w:rStyle w:val="FootnoteReference"/>
        </w:rPr>
        <w:footnoteRef/>
      </w:r>
      <w:r w:rsidRPr="00861EF3">
        <w:rPr>
          <w:rFonts w:asciiTheme="majorBidi" w:hAnsiTheme="majorBidi" w:cstheme="majorBidi"/>
        </w:rPr>
        <w:t xml:space="preserve">Wawancara dengan Tenaga Pengajar TPA </w:t>
      </w:r>
      <w:r>
        <w:rPr>
          <w:rFonts w:asciiTheme="majorBidi" w:hAnsiTheme="majorBidi" w:cstheme="majorBidi"/>
        </w:rPr>
        <w:t>Nurul Taqwa</w:t>
      </w:r>
      <w:r w:rsidRPr="00861EF3">
        <w:rPr>
          <w:rFonts w:asciiTheme="majorBidi" w:hAnsiTheme="majorBidi" w:cstheme="majorBidi"/>
        </w:rPr>
        <w:t xml:space="preserve"> pada tanggal 0</w:t>
      </w:r>
      <w:r>
        <w:rPr>
          <w:rFonts w:asciiTheme="majorBidi" w:hAnsiTheme="majorBidi" w:cstheme="majorBidi"/>
        </w:rPr>
        <w:t>5</w:t>
      </w:r>
      <w:r w:rsidRPr="00861EF3">
        <w:rPr>
          <w:rFonts w:asciiTheme="majorBidi" w:hAnsiTheme="majorBidi" w:cstheme="majorBidi"/>
        </w:rPr>
        <w:t xml:space="preserve"> Maret 2021 10:30 WIB</w:t>
      </w:r>
    </w:p>
  </w:footnote>
  <w:footnote w:id="145">
    <w:p w14:paraId="4C02399D" w14:textId="6D0D04DF" w:rsidR="00E531C8" w:rsidRDefault="00E531C8" w:rsidP="008F28B1">
      <w:pPr>
        <w:pStyle w:val="FootnoteText"/>
        <w:ind w:firstLine="567"/>
      </w:pPr>
      <w:r>
        <w:rPr>
          <w:rStyle w:val="FootnoteReference"/>
        </w:rPr>
        <w:footnoteRef/>
      </w:r>
      <w:r w:rsidRPr="00F80434">
        <w:rPr>
          <w:rFonts w:asciiTheme="majorBidi" w:hAnsiTheme="majorBidi" w:cstheme="majorBidi"/>
        </w:rPr>
        <w:t>Wawancara dengan Ustadzah TPA Nurul Taqwa pada tanggal 0</w:t>
      </w:r>
      <w:r>
        <w:rPr>
          <w:rFonts w:asciiTheme="majorBidi" w:hAnsiTheme="majorBidi" w:cstheme="majorBidi"/>
        </w:rPr>
        <w:t>5</w:t>
      </w:r>
      <w:r w:rsidRPr="00F80434">
        <w:rPr>
          <w:rFonts w:asciiTheme="majorBidi" w:hAnsiTheme="majorBidi" w:cstheme="majorBidi"/>
        </w:rPr>
        <w:t xml:space="preserve"> M</w:t>
      </w:r>
      <w:r w:rsidR="00B00EFE">
        <w:rPr>
          <w:rFonts w:asciiTheme="majorBidi" w:hAnsiTheme="majorBidi" w:cstheme="majorBidi"/>
        </w:rPr>
        <w:t>aret</w:t>
      </w:r>
      <w:r w:rsidRPr="00F80434">
        <w:rPr>
          <w:rFonts w:asciiTheme="majorBidi" w:hAnsiTheme="majorBidi" w:cstheme="majorBidi"/>
        </w:rPr>
        <w:t xml:space="preserve"> 2021 1</w:t>
      </w:r>
      <w:r>
        <w:rPr>
          <w:rFonts w:asciiTheme="majorBidi" w:hAnsiTheme="majorBidi" w:cstheme="majorBidi"/>
        </w:rPr>
        <w:t>1</w:t>
      </w:r>
      <w:r w:rsidRPr="00F80434">
        <w:rPr>
          <w:rFonts w:asciiTheme="majorBidi" w:hAnsiTheme="majorBidi" w:cstheme="majorBidi"/>
        </w:rPr>
        <w:t>:</w:t>
      </w:r>
      <w:r>
        <w:rPr>
          <w:rFonts w:asciiTheme="majorBidi" w:hAnsiTheme="majorBidi" w:cstheme="majorBidi"/>
        </w:rPr>
        <w:t>5</w:t>
      </w:r>
      <w:r w:rsidRPr="00F80434">
        <w:rPr>
          <w:rFonts w:asciiTheme="majorBidi" w:hAnsiTheme="majorBidi" w:cstheme="majorBidi"/>
        </w:rPr>
        <w:t>0 WIB</w:t>
      </w:r>
    </w:p>
  </w:footnote>
  <w:footnote w:id="146">
    <w:p w14:paraId="0E3D0E69" w14:textId="3A85B7BA" w:rsidR="00E531C8" w:rsidRDefault="00E531C8" w:rsidP="00FE3EE3">
      <w:pPr>
        <w:pStyle w:val="FootnoteText"/>
        <w:ind w:firstLine="426"/>
      </w:pPr>
      <w:r>
        <w:rPr>
          <w:rStyle w:val="FootnoteReference"/>
        </w:rPr>
        <w:footnoteRef/>
      </w:r>
      <w:r w:rsidRPr="00861EF3">
        <w:rPr>
          <w:rFonts w:asciiTheme="majorBidi" w:hAnsiTheme="majorBidi" w:cstheme="majorBidi"/>
        </w:rPr>
        <w:t xml:space="preserve">Wawancara dengan Tenaga Pengajar TPA </w:t>
      </w:r>
      <w:r w:rsidR="00B00EFE">
        <w:rPr>
          <w:rFonts w:asciiTheme="majorBidi" w:hAnsiTheme="majorBidi" w:cstheme="majorBidi"/>
        </w:rPr>
        <w:t>Nurul Taqwa</w:t>
      </w:r>
      <w:r w:rsidRPr="00861EF3">
        <w:rPr>
          <w:rFonts w:asciiTheme="majorBidi" w:hAnsiTheme="majorBidi" w:cstheme="majorBidi"/>
        </w:rPr>
        <w:t xml:space="preserve"> pada tanggal 0</w:t>
      </w:r>
      <w:r>
        <w:rPr>
          <w:rFonts w:asciiTheme="majorBidi" w:hAnsiTheme="majorBidi" w:cstheme="majorBidi"/>
        </w:rPr>
        <w:t>5</w:t>
      </w:r>
      <w:r w:rsidRPr="00861EF3">
        <w:rPr>
          <w:rFonts w:asciiTheme="majorBidi" w:hAnsiTheme="majorBidi" w:cstheme="majorBidi"/>
        </w:rPr>
        <w:t xml:space="preserve"> Maret 2021 10:3</w:t>
      </w:r>
      <w:r>
        <w:rPr>
          <w:rFonts w:asciiTheme="majorBidi" w:hAnsiTheme="majorBidi" w:cstheme="majorBidi"/>
        </w:rPr>
        <w:t>6</w:t>
      </w:r>
      <w:r w:rsidRPr="00861EF3">
        <w:rPr>
          <w:rFonts w:asciiTheme="majorBidi" w:hAnsiTheme="majorBidi" w:cstheme="majorBidi"/>
        </w:rPr>
        <w:t xml:space="preserve"> WIB</w:t>
      </w:r>
    </w:p>
  </w:footnote>
  <w:footnote w:id="147">
    <w:p w14:paraId="575E7EA7" w14:textId="431AAFBC" w:rsidR="00E531C8" w:rsidRPr="00E36253" w:rsidRDefault="00E531C8" w:rsidP="00FE3EE3">
      <w:pPr>
        <w:pStyle w:val="FootnoteText"/>
        <w:ind w:firstLine="426"/>
        <w:jc w:val="both"/>
        <w:rPr>
          <w:rFonts w:asciiTheme="majorBidi" w:hAnsiTheme="majorBidi" w:cstheme="majorBidi"/>
        </w:rPr>
      </w:pPr>
      <w:r w:rsidRPr="00E36253">
        <w:rPr>
          <w:rStyle w:val="FootnoteReference"/>
          <w:rFonts w:asciiTheme="majorBidi" w:hAnsiTheme="majorBidi" w:cstheme="majorBidi"/>
        </w:rPr>
        <w:footnoteRef/>
      </w:r>
      <w:r w:rsidRPr="00E36253">
        <w:rPr>
          <w:rFonts w:asciiTheme="majorBidi" w:hAnsiTheme="majorBidi" w:cstheme="majorBidi"/>
        </w:rPr>
        <w:t xml:space="preserve">Wawancara dengan </w:t>
      </w:r>
      <w:r>
        <w:rPr>
          <w:rFonts w:asciiTheme="majorBidi" w:hAnsiTheme="majorBidi" w:cstheme="majorBidi"/>
        </w:rPr>
        <w:t>A</w:t>
      </w:r>
      <w:r w:rsidRPr="00E36253">
        <w:rPr>
          <w:rFonts w:asciiTheme="majorBidi" w:hAnsiTheme="majorBidi" w:cstheme="majorBidi"/>
        </w:rPr>
        <w:t xml:space="preserve"> (Santri TPA </w:t>
      </w:r>
      <w:r>
        <w:rPr>
          <w:rFonts w:asciiTheme="majorBidi" w:hAnsiTheme="majorBidi" w:cstheme="majorBidi"/>
        </w:rPr>
        <w:t>Nurul Taqwa</w:t>
      </w:r>
      <w:r w:rsidRPr="00E36253">
        <w:rPr>
          <w:rFonts w:asciiTheme="majorBidi" w:hAnsiTheme="majorBidi" w:cstheme="majorBidi"/>
        </w:rPr>
        <w:t xml:space="preserve">) pada tanggal </w:t>
      </w:r>
      <w:r w:rsidR="00B00EFE">
        <w:rPr>
          <w:rFonts w:asciiTheme="majorBidi" w:hAnsiTheme="majorBidi" w:cstheme="majorBidi"/>
        </w:rPr>
        <w:t>12</w:t>
      </w:r>
      <w:r>
        <w:rPr>
          <w:rFonts w:asciiTheme="majorBidi" w:hAnsiTheme="majorBidi" w:cstheme="majorBidi"/>
        </w:rPr>
        <w:t xml:space="preserve"> April 2021</w:t>
      </w:r>
      <w:r w:rsidRPr="00E36253">
        <w:rPr>
          <w:rFonts w:asciiTheme="majorBidi" w:hAnsiTheme="majorBidi" w:cstheme="majorBidi"/>
        </w:rPr>
        <w:t xml:space="preserve"> pukul 11:05 WIB</w:t>
      </w:r>
    </w:p>
  </w:footnote>
  <w:footnote w:id="148">
    <w:p w14:paraId="5F2DA276" w14:textId="26D3FF87" w:rsidR="00E531C8" w:rsidRPr="006F5F23" w:rsidRDefault="00E531C8" w:rsidP="00FE3EE3">
      <w:pPr>
        <w:pStyle w:val="FootnoteText"/>
        <w:ind w:firstLine="426"/>
        <w:rPr>
          <w:rFonts w:asciiTheme="majorBidi" w:hAnsiTheme="majorBidi" w:cstheme="majorBidi"/>
        </w:rPr>
      </w:pPr>
      <w:r w:rsidRPr="006F5F23">
        <w:rPr>
          <w:rStyle w:val="FootnoteReference"/>
          <w:rFonts w:asciiTheme="majorBidi" w:hAnsiTheme="majorBidi" w:cstheme="majorBidi"/>
        </w:rPr>
        <w:footnoteRef/>
      </w:r>
      <w:r w:rsidRPr="006F5F23">
        <w:rPr>
          <w:rFonts w:asciiTheme="majorBidi" w:hAnsiTheme="majorBidi" w:cstheme="majorBidi"/>
        </w:rPr>
        <w:t xml:space="preserve">Observasi ke TPA </w:t>
      </w:r>
      <w:r>
        <w:rPr>
          <w:rFonts w:asciiTheme="majorBidi" w:hAnsiTheme="majorBidi" w:cstheme="majorBidi"/>
        </w:rPr>
        <w:t>Nurul Taqwa</w:t>
      </w:r>
      <w:r w:rsidRPr="006F5F23">
        <w:rPr>
          <w:rFonts w:asciiTheme="majorBidi" w:hAnsiTheme="majorBidi" w:cstheme="majorBidi"/>
        </w:rPr>
        <w:t xml:space="preserve"> pada tanggal 05 Maret 2021</w:t>
      </w:r>
    </w:p>
  </w:footnote>
  <w:footnote w:id="149">
    <w:p w14:paraId="74BE61E1" w14:textId="77477124" w:rsidR="00E531C8" w:rsidRDefault="00E531C8" w:rsidP="00FE3EE3">
      <w:pPr>
        <w:pStyle w:val="FootnoteText"/>
        <w:ind w:firstLine="426"/>
      </w:pPr>
      <w:r>
        <w:rPr>
          <w:rStyle w:val="FootnoteReference"/>
        </w:rPr>
        <w:footnoteRef/>
      </w:r>
      <w:r w:rsidRPr="00861EF3">
        <w:rPr>
          <w:rFonts w:asciiTheme="majorBidi" w:hAnsiTheme="majorBidi" w:cstheme="majorBidi"/>
        </w:rPr>
        <w:t xml:space="preserve">Wawancara dengan Tenaga Pengajar TPA </w:t>
      </w:r>
      <w:r>
        <w:rPr>
          <w:rFonts w:asciiTheme="majorBidi" w:hAnsiTheme="majorBidi" w:cstheme="majorBidi"/>
        </w:rPr>
        <w:t>Nurul Taqwa</w:t>
      </w:r>
      <w:r w:rsidRPr="00861EF3">
        <w:rPr>
          <w:rFonts w:asciiTheme="majorBidi" w:hAnsiTheme="majorBidi" w:cstheme="majorBidi"/>
        </w:rPr>
        <w:t xml:space="preserve"> pada tanggal 0</w:t>
      </w:r>
      <w:r>
        <w:rPr>
          <w:rFonts w:asciiTheme="majorBidi" w:hAnsiTheme="majorBidi" w:cstheme="majorBidi"/>
        </w:rPr>
        <w:t>5</w:t>
      </w:r>
      <w:r w:rsidRPr="00861EF3">
        <w:rPr>
          <w:rFonts w:asciiTheme="majorBidi" w:hAnsiTheme="majorBidi" w:cstheme="majorBidi"/>
        </w:rPr>
        <w:t xml:space="preserve"> Maret 2021 10:3</w:t>
      </w:r>
      <w:r>
        <w:rPr>
          <w:rFonts w:asciiTheme="majorBidi" w:hAnsiTheme="majorBidi" w:cstheme="majorBidi"/>
        </w:rPr>
        <w:t>6</w:t>
      </w:r>
      <w:r w:rsidRPr="00861EF3">
        <w:rPr>
          <w:rFonts w:asciiTheme="majorBidi" w:hAnsiTheme="majorBidi" w:cstheme="majorBidi"/>
        </w:rPr>
        <w:t xml:space="preserve"> WIB</w:t>
      </w:r>
    </w:p>
  </w:footnote>
  <w:footnote w:id="150">
    <w:p w14:paraId="46BDECD9" w14:textId="12069E8F" w:rsidR="00E531C8" w:rsidRDefault="00E531C8" w:rsidP="00FE3EE3">
      <w:pPr>
        <w:pStyle w:val="FootnoteText"/>
        <w:ind w:firstLine="426"/>
      </w:pPr>
      <w:r>
        <w:rPr>
          <w:rStyle w:val="FootnoteReference"/>
        </w:rPr>
        <w:footnoteRef/>
      </w:r>
      <w:r w:rsidRPr="00861EF3">
        <w:rPr>
          <w:rFonts w:asciiTheme="majorBidi" w:hAnsiTheme="majorBidi" w:cstheme="majorBidi"/>
        </w:rPr>
        <w:t xml:space="preserve">Wawancara dengan Tenaga Pengajar TPA </w:t>
      </w:r>
      <w:r w:rsidR="00B00EFE">
        <w:rPr>
          <w:rFonts w:asciiTheme="majorBidi" w:hAnsiTheme="majorBidi" w:cstheme="majorBidi"/>
        </w:rPr>
        <w:t>Nurul Taqwa</w:t>
      </w:r>
      <w:r w:rsidRPr="00861EF3">
        <w:rPr>
          <w:rFonts w:asciiTheme="majorBidi" w:hAnsiTheme="majorBidi" w:cstheme="majorBidi"/>
        </w:rPr>
        <w:t xml:space="preserve"> pada tanggal 0</w:t>
      </w:r>
      <w:r w:rsidR="00B00EFE">
        <w:rPr>
          <w:rFonts w:asciiTheme="majorBidi" w:hAnsiTheme="majorBidi" w:cstheme="majorBidi"/>
        </w:rPr>
        <w:t>5</w:t>
      </w:r>
      <w:r w:rsidRPr="00861EF3">
        <w:rPr>
          <w:rFonts w:asciiTheme="majorBidi" w:hAnsiTheme="majorBidi" w:cstheme="majorBidi"/>
        </w:rPr>
        <w:t xml:space="preserve"> Maret 2021 10:</w:t>
      </w:r>
      <w:r w:rsidR="00B00EFE">
        <w:rPr>
          <w:rFonts w:asciiTheme="majorBidi" w:hAnsiTheme="majorBidi" w:cstheme="majorBidi"/>
        </w:rPr>
        <w:t xml:space="preserve">30 </w:t>
      </w:r>
      <w:r w:rsidRPr="00861EF3">
        <w:rPr>
          <w:rFonts w:asciiTheme="majorBidi" w:hAnsiTheme="majorBidi" w:cstheme="majorBidi"/>
        </w:rPr>
        <w:t>WIB</w:t>
      </w:r>
    </w:p>
  </w:footnote>
  <w:footnote w:id="151">
    <w:p w14:paraId="54485D73" w14:textId="493C4DA4" w:rsidR="00E531C8" w:rsidRDefault="00E531C8" w:rsidP="001C3721">
      <w:pPr>
        <w:pStyle w:val="FootnoteText"/>
        <w:ind w:firstLine="426"/>
      </w:pPr>
      <w:r>
        <w:rPr>
          <w:rStyle w:val="FootnoteReference"/>
        </w:rPr>
        <w:footnoteRef/>
      </w:r>
      <w:r w:rsidRPr="00861EF3">
        <w:rPr>
          <w:rFonts w:asciiTheme="majorBidi" w:hAnsiTheme="majorBidi" w:cstheme="majorBidi"/>
        </w:rPr>
        <w:t xml:space="preserve">Wawancara dengan Tenaga Pengajar TPA </w:t>
      </w:r>
      <w:r>
        <w:rPr>
          <w:rFonts w:asciiTheme="majorBidi" w:hAnsiTheme="majorBidi" w:cstheme="majorBidi"/>
        </w:rPr>
        <w:t>Nurul Taqwa</w:t>
      </w:r>
      <w:r w:rsidRPr="00861EF3">
        <w:rPr>
          <w:rFonts w:asciiTheme="majorBidi" w:hAnsiTheme="majorBidi" w:cstheme="majorBidi"/>
        </w:rPr>
        <w:t xml:space="preserve"> pada tanggal 0</w:t>
      </w:r>
      <w:r>
        <w:rPr>
          <w:rFonts w:asciiTheme="majorBidi" w:hAnsiTheme="majorBidi" w:cstheme="majorBidi"/>
        </w:rPr>
        <w:t>5</w:t>
      </w:r>
      <w:r w:rsidRPr="00861EF3">
        <w:rPr>
          <w:rFonts w:asciiTheme="majorBidi" w:hAnsiTheme="majorBidi" w:cstheme="majorBidi"/>
        </w:rPr>
        <w:t xml:space="preserve"> Maret 2021 1</w:t>
      </w:r>
      <w:r w:rsidR="00B81AA4">
        <w:rPr>
          <w:rFonts w:asciiTheme="majorBidi" w:hAnsiTheme="majorBidi" w:cstheme="majorBidi"/>
        </w:rPr>
        <w:t>1</w:t>
      </w:r>
      <w:r w:rsidRPr="00861EF3">
        <w:rPr>
          <w:rFonts w:asciiTheme="majorBidi" w:hAnsiTheme="majorBidi" w:cstheme="majorBidi"/>
        </w:rPr>
        <w:t>:</w:t>
      </w:r>
      <w:r w:rsidR="00B81AA4">
        <w:rPr>
          <w:rFonts w:asciiTheme="majorBidi" w:hAnsiTheme="majorBidi" w:cstheme="majorBidi"/>
        </w:rPr>
        <w:t>3</w:t>
      </w:r>
      <w:r>
        <w:rPr>
          <w:rFonts w:asciiTheme="majorBidi" w:hAnsiTheme="majorBidi" w:cstheme="majorBidi"/>
        </w:rPr>
        <w:t xml:space="preserve">0 </w:t>
      </w:r>
      <w:r w:rsidRPr="00861EF3">
        <w:rPr>
          <w:rFonts w:asciiTheme="majorBidi" w:hAnsiTheme="majorBidi" w:cstheme="majorBidi"/>
        </w:rPr>
        <w:t>WIB</w:t>
      </w:r>
    </w:p>
  </w:footnote>
  <w:footnote w:id="152">
    <w:p w14:paraId="255BB0FB" w14:textId="4D91402A" w:rsidR="00E531C8" w:rsidRPr="004D403C" w:rsidRDefault="00E531C8" w:rsidP="00791728">
      <w:pPr>
        <w:pStyle w:val="FootnoteText"/>
        <w:ind w:firstLine="567"/>
        <w:jc w:val="both"/>
        <w:rPr>
          <w:rFonts w:asciiTheme="majorBidi" w:hAnsiTheme="majorBidi" w:cstheme="majorBidi"/>
        </w:rPr>
      </w:pPr>
      <w:r w:rsidRPr="004D403C">
        <w:rPr>
          <w:rStyle w:val="FootnoteReference"/>
          <w:rFonts w:asciiTheme="majorBidi" w:hAnsiTheme="majorBidi" w:cstheme="majorBidi"/>
        </w:rPr>
        <w:footnoteRef/>
      </w:r>
      <w:r w:rsidRPr="004D403C">
        <w:rPr>
          <w:rFonts w:asciiTheme="majorBidi" w:hAnsiTheme="majorBidi" w:cstheme="majorBidi"/>
        </w:rPr>
        <w:t>Observa</w:t>
      </w:r>
      <w:r>
        <w:rPr>
          <w:rFonts w:asciiTheme="majorBidi" w:hAnsiTheme="majorBidi" w:cstheme="majorBidi"/>
        </w:rPr>
        <w:t>si di SD Negeri 17 Tanah Abang pada tanggal 02 Maret 2021</w:t>
      </w:r>
    </w:p>
  </w:footnote>
  <w:footnote w:id="153">
    <w:p w14:paraId="224A4654" w14:textId="53DBCBD9" w:rsidR="00E531C8" w:rsidRPr="006B5EC4" w:rsidRDefault="00E531C8" w:rsidP="006B5EC4">
      <w:pPr>
        <w:pStyle w:val="FootnoteText"/>
        <w:ind w:firstLine="567"/>
        <w:jc w:val="both"/>
        <w:rPr>
          <w:rFonts w:asciiTheme="majorBidi" w:hAnsiTheme="majorBidi" w:cstheme="majorBidi"/>
        </w:rPr>
      </w:pPr>
      <w:r w:rsidRPr="006B5EC4">
        <w:rPr>
          <w:rStyle w:val="FootnoteReference"/>
          <w:rFonts w:asciiTheme="majorBidi" w:hAnsiTheme="majorBidi" w:cstheme="majorBidi"/>
        </w:rPr>
        <w:footnoteRef/>
      </w:r>
      <w:r w:rsidRPr="006B5EC4">
        <w:rPr>
          <w:rFonts w:asciiTheme="majorBidi" w:hAnsiTheme="majorBidi" w:cstheme="majorBidi"/>
        </w:rPr>
        <w:t>Hasil Tes yang dilakukan Peneliti pada tanggal 0</w:t>
      </w:r>
      <w:r>
        <w:rPr>
          <w:rFonts w:asciiTheme="majorBidi" w:hAnsiTheme="majorBidi" w:cstheme="majorBidi"/>
        </w:rPr>
        <w:t>6</w:t>
      </w:r>
      <w:r w:rsidRPr="006B5EC4">
        <w:rPr>
          <w:rFonts w:asciiTheme="majorBidi" w:hAnsiTheme="majorBidi" w:cstheme="majorBidi"/>
        </w:rPr>
        <w:t xml:space="preserve"> Mei 2021</w:t>
      </w:r>
    </w:p>
  </w:footnote>
  <w:footnote w:id="154">
    <w:p w14:paraId="54A33929" w14:textId="40A5C7A1" w:rsidR="00E531C8" w:rsidRPr="00347DDF" w:rsidRDefault="00E531C8" w:rsidP="00347DDF">
      <w:pPr>
        <w:pStyle w:val="FootnoteText"/>
        <w:ind w:firstLine="567"/>
        <w:rPr>
          <w:rFonts w:asciiTheme="majorBidi" w:hAnsiTheme="majorBidi" w:cstheme="majorBidi"/>
        </w:rPr>
      </w:pPr>
      <w:r w:rsidRPr="00347DDF">
        <w:rPr>
          <w:rStyle w:val="FootnoteReference"/>
          <w:rFonts w:asciiTheme="majorBidi" w:hAnsiTheme="majorBidi" w:cstheme="majorBidi"/>
        </w:rPr>
        <w:footnoteRef/>
      </w:r>
      <w:r w:rsidRPr="00347DDF">
        <w:rPr>
          <w:rFonts w:asciiTheme="majorBidi" w:hAnsiTheme="majorBidi" w:cstheme="majorBidi"/>
        </w:rPr>
        <w:t xml:space="preserve">Wawancara dengan </w:t>
      </w:r>
      <w:r>
        <w:rPr>
          <w:rFonts w:asciiTheme="majorBidi" w:hAnsiTheme="majorBidi" w:cstheme="majorBidi"/>
        </w:rPr>
        <w:t xml:space="preserve">M </w:t>
      </w:r>
      <w:r w:rsidRPr="00347DDF">
        <w:rPr>
          <w:rFonts w:asciiTheme="majorBidi" w:hAnsiTheme="majorBidi" w:cstheme="majorBidi"/>
        </w:rPr>
        <w:t>Santri TPA Al-Muhajirin (Iqro’ 3) Desa Suka Manis</w:t>
      </w:r>
      <w:r w:rsidR="007F6022">
        <w:rPr>
          <w:rFonts w:asciiTheme="majorBidi" w:hAnsiTheme="majorBidi" w:cstheme="majorBidi"/>
        </w:rPr>
        <w:t xml:space="preserve"> pada tanggal 0</w:t>
      </w:r>
      <w:r w:rsidR="00B81AA4">
        <w:rPr>
          <w:rFonts w:asciiTheme="majorBidi" w:hAnsiTheme="majorBidi" w:cstheme="majorBidi"/>
        </w:rPr>
        <w:t>9</w:t>
      </w:r>
      <w:r w:rsidR="007F6022">
        <w:rPr>
          <w:rFonts w:asciiTheme="majorBidi" w:hAnsiTheme="majorBidi" w:cstheme="majorBidi"/>
        </w:rPr>
        <w:t xml:space="preserve"> </w:t>
      </w:r>
      <w:r w:rsidR="00B81AA4">
        <w:rPr>
          <w:rFonts w:asciiTheme="majorBidi" w:hAnsiTheme="majorBidi" w:cstheme="majorBidi"/>
        </w:rPr>
        <w:t>April</w:t>
      </w:r>
      <w:r w:rsidR="007F6022">
        <w:rPr>
          <w:rFonts w:asciiTheme="majorBidi" w:hAnsiTheme="majorBidi" w:cstheme="majorBidi"/>
        </w:rPr>
        <w:t xml:space="preserve"> 2021</w:t>
      </w:r>
      <w:r w:rsidR="00B81AA4">
        <w:rPr>
          <w:rFonts w:asciiTheme="majorBidi" w:hAnsiTheme="majorBidi" w:cstheme="majorBidi"/>
        </w:rPr>
        <w:t xml:space="preserve"> 11;30 WIB</w:t>
      </w:r>
    </w:p>
  </w:footnote>
  <w:footnote w:id="155">
    <w:p w14:paraId="58FCEF6B" w14:textId="22B51F84" w:rsidR="00E531C8" w:rsidRPr="006C594C" w:rsidRDefault="00E531C8" w:rsidP="006C594C">
      <w:pPr>
        <w:pStyle w:val="FootnoteText"/>
        <w:ind w:firstLine="567"/>
        <w:jc w:val="both"/>
        <w:rPr>
          <w:rFonts w:asciiTheme="majorBidi" w:hAnsiTheme="majorBidi" w:cstheme="majorBidi"/>
        </w:rPr>
      </w:pPr>
      <w:r w:rsidRPr="006C594C">
        <w:rPr>
          <w:rStyle w:val="FootnoteReference"/>
          <w:rFonts w:asciiTheme="majorBidi" w:hAnsiTheme="majorBidi" w:cstheme="majorBidi"/>
        </w:rPr>
        <w:footnoteRef/>
      </w:r>
      <w:r w:rsidRPr="006C594C">
        <w:rPr>
          <w:rFonts w:asciiTheme="majorBidi" w:hAnsiTheme="majorBidi" w:cstheme="majorBidi"/>
        </w:rPr>
        <w:t xml:space="preserve">Wawancara dengan orang tua </w:t>
      </w:r>
      <w:r>
        <w:rPr>
          <w:rFonts w:asciiTheme="majorBidi" w:hAnsiTheme="majorBidi" w:cstheme="majorBidi"/>
        </w:rPr>
        <w:t xml:space="preserve">A </w:t>
      </w:r>
      <w:r w:rsidRPr="006C594C">
        <w:rPr>
          <w:rFonts w:asciiTheme="majorBidi" w:hAnsiTheme="majorBidi" w:cstheme="majorBidi"/>
        </w:rPr>
        <w:t xml:space="preserve">santri TPA Nurul Taqwa (Iqro’ 6) pada tanggal </w:t>
      </w:r>
      <w:r w:rsidR="00B81AA4">
        <w:rPr>
          <w:rFonts w:asciiTheme="majorBidi" w:hAnsiTheme="majorBidi" w:cstheme="majorBidi"/>
        </w:rPr>
        <w:t>12 April</w:t>
      </w:r>
      <w:r w:rsidRPr="006C594C">
        <w:rPr>
          <w:rFonts w:asciiTheme="majorBidi" w:hAnsiTheme="majorBidi" w:cstheme="majorBidi"/>
        </w:rPr>
        <w:t xml:space="preserve"> 2021 12:40 WIB</w:t>
      </w:r>
    </w:p>
  </w:footnote>
  <w:footnote w:id="156">
    <w:p w14:paraId="6B7F1C0E" w14:textId="542F9551" w:rsidR="00E531C8" w:rsidRDefault="00E531C8" w:rsidP="006C594C">
      <w:pPr>
        <w:pStyle w:val="FootnoteText"/>
        <w:ind w:firstLine="567"/>
        <w:jc w:val="both"/>
      </w:pPr>
      <w:r w:rsidRPr="006C594C">
        <w:rPr>
          <w:rStyle w:val="FootnoteReference"/>
          <w:rFonts w:asciiTheme="majorBidi" w:hAnsiTheme="majorBidi" w:cstheme="majorBidi"/>
        </w:rPr>
        <w:footnoteRef/>
      </w:r>
      <w:r w:rsidRPr="006C594C">
        <w:rPr>
          <w:rFonts w:asciiTheme="majorBidi" w:hAnsiTheme="majorBidi" w:cstheme="majorBidi"/>
        </w:rPr>
        <w:t>Wawancara dengan orang tua</w:t>
      </w:r>
      <w:r>
        <w:rPr>
          <w:rFonts w:asciiTheme="majorBidi" w:hAnsiTheme="majorBidi" w:cstheme="majorBidi"/>
        </w:rPr>
        <w:t xml:space="preserve"> M</w:t>
      </w:r>
      <w:r w:rsidR="0013093C">
        <w:rPr>
          <w:rFonts w:asciiTheme="majorBidi" w:hAnsiTheme="majorBidi" w:cstheme="majorBidi"/>
        </w:rPr>
        <w:t>S</w:t>
      </w:r>
      <w:r w:rsidRPr="006C594C">
        <w:rPr>
          <w:rFonts w:asciiTheme="majorBidi" w:hAnsiTheme="majorBidi" w:cstheme="majorBidi"/>
        </w:rPr>
        <w:t xml:space="preserve"> santri TPA Al-Muhajirin (Iqro’ 3) pada tanggal </w:t>
      </w:r>
      <w:r w:rsidR="00B81AA4">
        <w:rPr>
          <w:rFonts w:asciiTheme="majorBidi" w:hAnsiTheme="majorBidi" w:cstheme="majorBidi"/>
        </w:rPr>
        <w:t>09 April</w:t>
      </w:r>
      <w:r w:rsidRPr="006C594C">
        <w:rPr>
          <w:rFonts w:asciiTheme="majorBidi" w:hAnsiTheme="majorBidi" w:cstheme="majorBidi"/>
        </w:rPr>
        <w:t xml:space="preserve"> 2021 1</w:t>
      </w:r>
      <w:r w:rsidR="00B81AA4">
        <w:rPr>
          <w:rFonts w:asciiTheme="majorBidi" w:hAnsiTheme="majorBidi" w:cstheme="majorBidi"/>
        </w:rPr>
        <w:t>2</w:t>
      </w:r>
      <w:r w:rsidRPr="006C594C">
        <w:rPr>
          <w:rFonts w:asciiTheme="majorBidi" w:hAnsiTheme="majorBidi" w:cstheme="majorBidi"/>
        </w:rPr>
        <w:t>:</w:t>
      </w:r>
      <w:r w:rsidR="00B81AA4">
        <w:rPr>
          <w:rFonts w:asciiTheme="majorBidi" w:hAnsiTheme="majorBidi" w:cstheme="majorBidi"/>
        </w:rPr>
        <w:t>50</w:t>
      </w:r>
      <w:r w:rsidRPr="006C594C">
        <w:rPr>
          <w:rFonts w:asciiTheme="majorBidi" w:hAnsiTheme="majorBidi" w:cstheme="majorBidi"/>
        </w:rPr>
        <w:t xml:space="preserve"> WIB</w:t>
      </w:r>
    </w:p>
  </w:footnote>
  <w:footnote w:id="157">
    <w:p w14:paraId="6D4F5EAB" w14:textId="07A21E23" w:rsidR="00E531C8" w:rsidRPr="00B2658E" w:rsidRDefault="00E531C8" w:rsidP="00B2658E">
      <w:pPr>
        <w:pStyle w:val="FootnoteText"/>
        <w:ind w:firstLine="567"/>
        <w:jc w:val="both"/>
        <w:rPr>
          <w:rFonts w:asciiTheme="majorBidi" w:hAnsiTheme="majorBidi" w:cstheme="majorBidi"/>
        </w:rPr>
      </w:pPr>
      <w:r w:rsidRPr="00B2658E">
        <w:rPr>
          <w:rStyle w:val="FootnoteReference"/>
          <w:rFonts w:asciiTheme="majorBidi" w:hAnsiTheme="majorBidi" w:cstheme="majorBidi"/>
        </w:rPr>
        <w:footnoteRef/>
      </w:r>
      <w:r w:rsidRPr="00B2658E">
        <w:rPr>
          <w:rFonts w:asciiTheme="majorBidi" w:hAnsiTheme="majorBidi" w:cstheme="majorBidi"/>
        </w:rPr>
        <w:t>Keputusan Direktur Jenderal Pendidikan Islam No. 91 Tahun 2020 Tentang Petunjuk Pelaksanaan Penyelenggaraan Pendidikan Al-Qur’an</w:t>
      </w:r>
    </w:p>
  </w:footnote>
  <w:footnote w:id="158">
    <w:p w14:paraId="61E40408" w14:textId="4C16F52C" w:rsidR="00E531C8" w:rsidRPr="005A1DAD" w:rsidRDefault="00E531C8" w:rsidP="005A1DAD">
      <w:pPr>
        <w:pStyle w:val="FootnoteText"/>
        <w:ind w:firstLine="567"/>
        <w:jc w:val="both"/>
        <w:rPr>
          <w:rFonts w:asciiTheme="majorBidi" w:hAnsiTheme="majorBidi" w:cstheme="majorBidi"/>
        </w:rPr>
      </w:pPr>
      <w:r w:rsidRPr="005A1DAD">
        <w:rPr>
          <w:rStyle w:val="FootnoteReference"/>
          <w:rFonts w:asciiTheme="majorBidi" w:hAnsiTheme="majorBidi" w:cstheme="majorBidi"/>
        </w:rPr>
        <w:footnoteRef/>
      </w:r>
      <w:r w:rsidRPr="005A1DAD">
        <w:rPr>
          <w:rFonts w:asciiTheme="majorBidi" w:hAnsiTheme="majorBidi" w:cstheme="majorBidi"/>
        </w:rPr>
        <w:t>Wawancara dengan Sekretaris Desa Suka Manis pada tanggal 04 Mei 2021 11:30 WIB</w:t>
      </w:r>
    </w:p>
  </w:footnote>
  <w:footnote w:id="159">
    <w:p w14:paraId="5CDE9E1B" w14:textId="218677CC" w:rsidR="00E531C8" w:rsidRPr="00A01D47" w:rsidRDefault="00E531C8" w:rsidP="00A01D47">
      <w:pPr>
        <w:pStyle w:val="FootnoteText"/>
        <w:ind w:firstLine="567"/>
        <w:jc w:val="both"/>
        <w:rPr>
          <w:rFonts w:asciiTheme="majorBidi" w:hAnsiTheme="majorBidi" w:cstheme="majorBidi"/>
        </w:rPr>
      </w:pPr>
      <w:r w:rsidRPr="00A01D47">
        <w:rPr>
          <w:rStyle w:val="FootnoteReference"/>
          <w:rFonts w:asciiTheme="majorBidi" w:hAnsiTheme="majorBidi" w:cstheme="majorBidi"/>
        </w:rPr>
        <w:footnoteRef/>
      </w:r>
      <w:r w:rsidRPr="00A01D47">
        <w:rPr>
          <w:rFonts w:asciiTheme="majorBidi" w:hAnsiTheme="majorBidi" w:cstheme="majorBidi"/>
        </w:rPr>
        <w:t xml:space="preserve">Wawancara via online </w:t>
      </w:r>
      <w:r w:rsidR="0013093C">
        <w:rPr>
          <w:rFonts w:asciiTheme="majorBidi" w:hAnsiTheme="majorBidi" w:cstheme="majorBidi"/>
        </w:rPr>
        <w:t>b</w:t>
      </w:r>
      <w:r w:rsidRPr="00A01D47">
        <w:rPr>
          <w:rFonts w:asciiTheme="majorBidi" w:hAnsiTheme="majorBidi" w:cstheme="majorBidi"/>
        </w:rPr>
        <w:t>ersama Ketua DPD BKPRMI Kabupaten PALI pada tanggal 0</w:t>
      </w:r>
      <w:r w:rsidR="0013093C">
        <w:rPr>
          <w:rFonts w:asciiTheme="majorBidi" w:hAnsiTheme="majorBidi" w:cstheme="majorBidi"/>
        </w:rPr>
        <w:t>5</w:t>
      </w:r>
      <w:r w:rsidRPr="00A01D47">
        <w:rPr>
          <w:rFonts w:asciiTheme="majorBidi" w:hAnsiTheme="majorBidi" w:cstheme="majorBidi"/>
        </w:rPr>
        <w:t xml:space="preserve"> Mei 2021 12:37 WIB</w:t>
      </w:r>
    </w:p>
  </w:footnote>
  <w:footnote w:id="160">
    <w:p w14:paraId="4594EAC4" w14:textId="63E03591" w:rsidR="00E531C8" w:rsidRPr="006B6FF3" w:rsidRDefault="00E531C8" w:rsidP="006B6FF3">
      <w:pPr>
        <w:pStyle w:val="FootnoteText"/>
        <w:ind w:firstLine="567"/>
        <w:jc w:val="both"/>
        <w:rPr>
          <w:rFonts w:asciiTheme="majorBidi" w:hAnsiTheme="majorBidi" w:cstheme="majorBidi"/>
        </w:rPr>
      </w:pPr>
      <w:r w:rsidRPr="006B6FF3">
        <w:rPr>
          <w:rStyle w:val="FootnoteReference"/>
          <w:rFonts w:asciiTheme="majorBidi" w:hAnsiTheme="majorBidi" w:cstheme="majorBidi"/>
        </w:rPr>
        <w:footnoteRef/>
      </w:r>
      <w:r w:rsidRPr="006B6FF3">
        <w:rPr>
          <w:rFonts w:asciiTheme="majorBidi" w:hAnsiTheme="majorBidi" w:cstheme="majorBidi"/>
        </w:rPr>
        <w:t>Wawancara dengan Ketua DPD BKPRMI Kab. PALI pada tanggal 05 Mei 2021 12:13 WIB</w:t>
      </w:r>
    </w:p>
  </w:footnote>
  <w:footnote w:id="161">
    <w:p w14:paraId="30D45071" w14:textId="176A1FA2" w:rsidR="00E531C8" w:rsidRPr="00040857" w:rsidRDefault="00E531C8" w:rsidP="00071DFC">
      <w:pPr>
        <w:pStyle w:val="FootnoteText"/>
        <w:ind w:firstLine="567"/>
        <w:jc w:val="both"/>
      </w:pPr>
      <w:r>
        <w:rPr>
          <w:rStyle w:val="FootnoteReference"/>
        </w:rPr>
        <w:footnoteRef/>
      </w:r>
      <w:r>
        <w:rPr>
          <w:rFonts w:asciiTheme="majorBidi" w:hAnsiTheme="majorBidi" w:cstheme="majorBidi"/>
        </w:rPr>
        <w:t>Wawancara</w:t>
      </w:r>
      <w:r w:rsidRPr="000E2FD7">
        <w:rPr>
          <w:rFonts w:asciiTheme="majorBidi" w:hAnsiTheme="majorBidi" w:cstheme="majorBidi"/>
        </w:rPr>
        <w:t xml:space="preserve"> dengan Pengajar di TPA Al-Muhajirin </w:t>
      </w:r>
      <w:r>
        <w:rPr>
          <w:rFonts w:asciiTheme="majorBidi" w:hAnsiTheme="majorBidi" w:cstheme="majorBidi"/>
        </w:rPr>
        <w:t>pada tanggal 04 Mei 2021</w:t>
      </w:r>
    </w:p>
  </w:footnote>
  <w:footnote w:id="162">
    <w:p w14:paraId="3E7F127B" w14:textId="23DD23B4" w:rsidR="00E531C8" w:rsidRPr="009F159E" w:rsidRDefault="00E531C8" w:rsidP="00E6108A">
      <w:pPr>
        <w:pStyle w:val="FootnoteText"/>
        <w:ind w:firstLine="567"/>
        <w:jc w:val="both"/>
        <w:rPr>
          <w:rFonts w:asciiTheme="majorBidi" w:hAnsiTheme="majorBidi" w:cstheme="majorBidi"/>
        </w:rPr>
      </w:pPr>
      <w:r w:rsidRPr="009F159E">
        <w:rPr>
          <w:rStyle w:val="FootnoteReference"/>
          <w:rFonts w:asciiTheme="majorBidi" w:hAnsiTheme="majorBidi" w:cstheme="majorBidi"/>
        </w:rPr>
        <w:footnoteRef/>
      </w:r>
      <w:r w:rsidRPr="009F159E">
        <w:rPr>
          <w:rFonts w:asciiTheme="majorBidi" w:hAnsiTheme="majorBidi" w:cstheme="majorBidi"/>
        </w:rPr>
        <w:t xml:space="preserve">Wawancara dengan </w:t>
      </w:r>
      <w:r>
        <w:rPr>
          <w:rFonts w:asciiTheme="majorBidi" w:hAnsiTheme="majorBidi" w:cstheme="majorBidi"/>
        </w:rPr>
        <w:t>A</w:t>
      </w:r>
      <w:r w:rsidRPr="009F159E">
        <w:rPr>
          <w:rFonts w:asciiTheme="majorBidi" w:hAnsiTheme="majorBidi" w:cstheme="majorBidi"/>
        </w:rPr>
        <w:t xml:space="preserve"> (</w:t>
      </w:r>
      <w:r>
        <w:rPr>
          <w:rFonts w:asciiTheme="majorBidi" w:hAnsiTheme="majorBidi" w:cstheme="majorBidi"/>
        </w:rPr>
        <w:t>Santri TPA Nurul Taqwa) pada tanggal 05 Mei 2021</w:t>
      </w:r>
    </w:p>
  </w:footnote>
  <w:footnote w:id="163">
    <w:p w14:paraId="371BAECC" w14:textId="77777777" w:rsidR="00E531C8" w:rsidRPr="008057E0" w:rsidRDefault="00E531C8" w:rsidP="0058781E">
      <w:pPr>
        <w:pStyle w:val="FootnoteText"/>
        <w:ind w:firstLine="567"/>
        <w:rPr>
          <w:rFonts w:asciiTheme="majorBidi" w:hAnsiTheme="majorBidi" w:cstheme="majorBidi"/>
        </w:rPr>
      </w:pPr>
      <w:r w:rsidRPr="008057E0">
        <w:rPr>
          <w:rStyle w:val="FootnoteReference"/>
          <w:rFonts w:asciiTheme="majorBidi" w:hAnsiTheme="majorBidi" w:cstheme="majorBidi"/>
        </w:rPr>
        <w:footnoteRef/>
      </w:r>
      <w:r w:rsidRPr="008057E0">
        <w:rPr>
          <w:rFonts w:asciiTheme="majorBidi" w:hAnsiTheme="majorBidi" w:cstheme="majorBidi"/>
        </w:rPr>
        <w:t>Informasi dari Guru PAI di SD Ne</w:t>
      </w:r>
      <w:r>
        <w:rPr>
          <w:rFonts w:asciiTheme="majorBidi" w:hAnsiTheme="majorBidi" w:cstheme="majorBidi"/>
        </w:rPr>
        <w:t>g</w:t>
      </w:r>
      <w:r w:rsidRPr="008057E0">
        <w:rPr>
          <w:rFonts w:asciiTheme="majorBidi" w:hAnsiTheme="majorBidi" w:cstheme="majorBidi"/>
        </w:rPr>
        <w:t>eri 17 Tanah Abang</w:t>
      </w:r>
    </w:p>
  </w:footnote>
  <w:footnote w:id="164">
    <w:p w14:paraId="38FB6F9F" w14:textId="156664C6" w:rsidR="00E531C8" w:rsidRPr="006125D3" w:rsidRDefault="00E531C8" w:rsidP="007319DC">
      <w:pPr>
        <w:pStyle w:val="FootnoteText"/>
        <w:ind w:firstLine="567"/>
        <w:jc w:val="both"/>
        <w:rPr>
          <w:rFonts w:asciiTheme="majorBidi" w:hAnsiTheme="majorBidi" w:cstheme="majorBidi"/>
        </w:rPr>
      </w:pPr>
      <w:r w:rsidRPr="006125D3">
        <w:rPr>
          <w:rStyle w:val="FootnoteReference"/>
          <w:rFonts w:asciiTheme="majorBidi" w:hAnsiTheme="majorBidi" w:cstheme="majorBidi"/>
        </w:rPr>
        <w:footnoteRef/>
      </w:r>
      <w:r w:rsidRPr="006125D3">
        <w:rPr>
          <w:rFonts w:asciiTheme="majorBidi" w:hAnsiTheme="majorBidi" w:cstheme="majorBidi"/>
        </w:rPr>
        <w:t xml:space="preserve">Wawancara dengan Orang Tua Santri </w:t>
      </w:r>
      <w:r w:rsidR="0013093C">
        <w:rPr>
          <w:rFonts w:asciiTheme="majorBidi" w:hAnsiTheme="majorBidi" w:cstheme="majorBidi"/>
        </w:rPr>
        <w:t xml:space="preserve">MS </w:t>
      </w:r>
      <w:r w:rsidRPr="006125D3">
        <w:rPr>
          <w:rFonts w:asciiTheme="majorBidi" w:hAnsiTheme="majorBidi" w:cstheme="majorBidi"/>
        </w:rPr>
        <w:t>TPA Al-Muhajirin</w:t>
      </w:r>
      <w:r>
        <w:rPr>
          <w:rFonts w:asciiTheme="majorBidi" w:hAnsiTheme="majorBidi" w:cstheme="majorBidi"/>
        </w:rPr>
        <w:t xml:space="preserve"> </w:t>
      </w:r>
      <w:r w:rsidRPr="006125D3">
        <w:rPr>
          <w:rFonts w:asciiTheme="majorBidi" w:hAnsiTheme="majorBidi" w:cstheme="majorBidi"/>
        </w:rPr>
        <w:t xml:space="preserve">pada tanggal </w:t>
      </w:r>
      <w:r w:rsidR="0013093C">
        <w:rPr>
          <w:rFonts w:asciiTheme="majorBidi" w:hAnsiTheme="majorBidi" w:cstheme="majorBidi"/>
        </w:rPr>
        <w:t>09 April</w:t>
      </w:r>
      <w:r>
        <w:rPr>
          <w:rFonts w:asciiTheme="majorBidi" w:hAnsiTheme="majorBidi" w:cstheme="majorBidi"/>
        </w:rPr>
        <w:t xml:space="preserve"> 2021</w:t>
      </w:r>
      <w:r w:rsidR="0013093C">
        <w:rPr>
          <w:rFonts w:asciiTheme="majorBidi" w:hAnsiTheme="majorBidi" w:cstheme="majorBidi"/>
        </w:rPr>
        <w:t xml:space="preserve"> 12;50 WIB</w:t>
      </w:r>
    </w:p>
  </w:footnote>
  <w:footnote w:id="165">
    <w:p w14:paraId="27FB8140" w14:textId="447806EA" w:rsidR="00E531C8" w:rsidRPr="007F60C2" w:rsidRDefault="00E531C8" w:rsidP="0058781E">
      <w:pPr>
        <w:pStyle w:val="FootnoteText"/>
        <w:ind w:firstLine="567"/>
        <w:jc w:val="both"/>
      </w:pPr>
      <w:r>
        <w:rPr>
          <w:rStyle w:val="FootnoteReference"/>
        </w:rPr>
        <w:footnoteRef/>
      </w:r>
      <w:r>
        <w:rPr>
          <w:rFonts w:asciiTheme="majorBidi" w:hAnsiTheme="majorBidi" w:cstheme="majorBidi"/>
        </w:rPr>
        <w:t>Wawancara</w:t>
      </w:r>
      <w:r w:rsidRPr="000E2FD7">
        <w:rPr>
          <w:rFonts w:asciiTheme="majorBidi" w:hAnsiTheme="majorBidi" w:cstheme="majorBidi"/>
        </w:rPr>
        <w:t xml:space="preserve"> dengan Pengajar di TPA Al-Muhajirin </w:t>
      </w:r>
      <w:r>
        <w:rPr>
          <w:rFonts w:asciiTheme="majorBidi" w:hAnsiTheme="majorBidi" w:cstheme="majorBidi"/>
        </w:rPr>
        <w:t xml:space="preserve">pada tanggal </w:t>
      </w:r>
      <w:r w:rsidR="0013093C">
        <w:rPr>
          <w:rFonts w:asciiTheme="majorBidi" w:hAnsiTheme="majorBidi" w:cstheme="majorBidi"/>
        </w:rPr>
        <w:t>04 Maret</w:t>
      </w:r>
      <w:r>
        <w:rPr>
          <w:rFonts w:asciiTheme="majorBidi" w:hAnsiTheme="majorBidi" w:cstheme="majorBidi"/>
        </w:rPr>
        <w:t xml:space="preserve"> 2021</w:t>
      </w:r>
      <w:r w:rsidR="0013093C">
        <w:rPr>
          <w:rFonts w:asciiTheme="majorBidi" w:hAnsiTheme="majorBidi" w:cstheme="majorBidi"/>
        </w:rPr>
        <w:t xml:space="preserve"> 11:30 WIB</w:t>
      </w:r>
    </w:p>
  </w:footnote>
  <w:footnote w:id="166">
    <w:p w14:paraId="3687DF1B" w14:textId="04776423" w:rsidR="00E531C8" w:rsidRPr="003C6E8D" w:rsidRDefault="00E531C8" w:rsidP="004F1C72">
      <w:pPr>
        <w:pStyle w:val="FootnoteText"/>
        <w:ind w:firstLine="567"/>
        <w:jc w:val="both"/>
        <w:rPr>
          <w:rFonts w:asciiTheme="majorBidi" w:hAnsiTheme="majorBidi" w:cstheme="majorBidi"/>
        </w:rPr>
      </w:pPr>
      <w:r w:rsidRPr="003C6E8D">
        <w:rPr>
          <w:rStyle w:val="FootnoteReference"/>
          <w:rFonts w:asciiTheme="majorBidi" w:hAnsiTheme="majorBidi" w:cstheme="majorBidi"/>
        </w:rPr>
        <w:footnoteRef/>
      </w:r>
      <w:r w:rsidRPr="003C6E8D">
        <w:rPr>
          <w:rFonts w:asciiTheme="majorBidi" w:hAnsiTheme="majorBidi" w:cstheme="majorBidi"/>
        </w:rPr>
        <w:t>Wawancara dengan Pengajar TPA Al-Muhajirin</w:t>
      </w:r>
      <w:r>
        <w:rPr>
          <w:rFonts w:asciiTheme="majorBidi" w:hAnsiTheme="majorBidi" w:cstheme="majorBidi"/>
        </w:rPr>
        <w:t xml:space="preserve"> </w:t>
      </w:r>
      <w:r w:rsidRPr="003C6E8D">
        <w:rPr>
          <w:rFonts w:asciiTheme="majorBidi" w:hAnsiTheme="majorBidi" w:cstheme="majorBidi"/>
        </w:rPr>
        <w:t xml:space="preserve">pada tanggal </w:t>
      </w:r>
      <w:r w:rsidR="00C318B3">
        <w:rPr>
          <w:rFonts w:asciiTheme="majorBidi" w:hAnsiTheme="majorBidi" w:cstheme="majorBidi"/>
        </w:rPr>
        <w:t>04</w:t>
      </w:r>
      <w:r w:rsidRPr="003C6E8D">
        <w:rPr>
          <w:rFonts w:asciiTheme="majorBidi" w:hAnsiTheme="majorBidi" w:cstheme="majorBidi"/>
        </w:rPr>
        <w:t xml:space="preserve"> Maret 2021 </w:t>
      </w:r>
      <w:r w:rsidR="00C318B3">
        <w:rPr>
          <w:rFonts w:asciiTheme="majorBidi" w:hAnsiTheme="majorBidi" w:cstheme="majorBidi"/>
        </w:rPr>
        <w:t>11:30</w:t>
      </w:r>
      <w:r w:rsidRPr="003C6E8D">
        <w:rPr>
          <w:rFonts w:asciiTheme="majorBidi" w:hAnsiTheme="majorBidi" w:cstheme="majorBidi"/>
        </w:rPr>
        <w:t xml:space="preserve"> WIB</w:t>
      </w:r>
    </w:p>
  </w:footnote>
  <w:footnote w:id="167">
    <w:p w14:paraId="2993873A" w14:textId="77A52F87" w:rsidR="00E531C8" w:rsidRPr="0072422C" w:rsidRDefault="00E531C8" w:rsidP="00071DFC">
      <w:pPr>
        <w:pStyle w:val="FootnoteText"/>
        <w:ind w:firstLine="567"/>
        <w:jc w:val="both"/>
        <w:rPr>
          <w:rFonts w:asciiTheme="majorBidi" w:hAnsiTheme="majorBidi" w:cstheme="majorBidi"/>
        </w:rPr>
      </w:pPr>
      <w:r w:rsidRPr="0072422C">
        <w:rPr>
          <w:rStyle w:val="FootnoteReference"/>
          <w:rFonts w:asciiTheme="majorBidi" w:hAnsiTheme="majorBidi" w:cstheme="majorBidi"/>
        </w:rPr>
        <w:footnoteRef/>
      </w:r>
      <w:r w:rsidRPr="0072422C">
        <w:rPr>
          <w:rFonts w:asciiTheme="majorBidi" w:hAnsiTheme="majorBidi" w:cstheme="majorBidi"/>
        </w:rPr>
        <w:t xml:space="preserve">Wawancara dengan Bapak </w:t>
      </w:r>
      <w:r>
        <w:rPr>
          <w:rFonts w:asciiTheme="majorBidi" w:hAnsiTheme="majorBidi" w:cstheme="majorBidi"/>
        </w:rPr>
        <w:t>A</w:t>
      </w:r>
      <w:r w:rsidRPr="0072422C">
        <w:rPr>
          <w:rFonts w:asciiTheme="majorBidi" w:hAnsiTheme="majorBidi" w:cstheme="majorBidi"/>
        </w:rPr>
        <w:t xml:space="preserve"> (Kepala SD Negeri 17 Tanah Abang) pada tanggal </w:t>
      </w:r>
      <w:r>
        <w:rPr>
          <w:rFonts w:asciiTheme="majorBidi" w:hAnsiTheme="majorBidi" w:cstheme="majorBidi"/>
        </w:rPr>
        <w:t>02 Maret 2021</w:t>
      </w:r>
      <w:r w:rsidR="00D43731">
        <w:rPr>
          <w:rFonts w:asciiTheme="majorBidi" w:hAnsiTheme="majorBidi" w:cstheme="majorBidi"/>
        </w:rPr>
        <w:t xml:space="preserve"> 09:00 WIB</w:t>
      </w:r>
    </w:p>
  </w:footnote>
  <w:footnote w:id="168">
    <w:p w14:paraId="5E104FCA" w14:textId="77777777" w:rsidR="00E531C8" w:rsidRPr="00312565" w:rsidRDefault="00E531C8" w:rsidP="00791728">
      <w:pPr>
        <w:pStyle w:val="FootnoteText"/>
        <w:ind w:firstLine="720"/>
        <w:jc w:val="both"/>
        <w:rPr>
          <w:rFonts w:ascii="Times New Roman" w:hAnsi="Times New Roman"/>
        </w:rPr>
      </w:pPr>
      <w:bookmarkStart w:id="23" w:name="_Hlk61614753"/>
      <w:r w:rsidRPr="00312565">
        <w:rPr>
          <w:rStyle w:val="FootnoteReference"/>
          <w:rFonts w:ascii="Times New Roman" w:hAnsi="Times New Roman"/>
        </w:rPr>
        <w:footnoteRef/>
      </w:r>
      <w:r w:rsidRPr="00312565">
        <w:rPr>
          <w:rFonts w:ascii="Times New Roman" w:hAnsi="Times New Roman"/>
        </w:rPr>
        <w:t xml:space="preserve">Mukhlisin, </w:t>
      </w:r>
      <w:r w:rsidRPr="00312565">
        <w:rPr>
          <w:rFonts w:ascii="Times New Roman" w:hAnsi="Times New Roman"/>
          <w:i/>
          <w:iCs/>
        </w:rPr>
        <w:t>Pemberantasan Buta Aksara Al-Qur’an pada Suku Anak Dalam (Studi Kasus di Desa Dwi Karya Bhakti Kecamatan Pelepat Kabupaten Bungo Provinsi Jambi,</w:t>
      </w:r>
      <w:r w:rsidRPr="00312565">
        <w:rPr>
          <w:rFonts w:ascii="Times New Roman" w:hAnsi="Times New Roman"/>
        </w:rPr>
        <w:t xml:space="preserve"> Jurnal Penelitian Sejarah dan Budaya Vol. 5 No. 1 Mei 2019</w:t>
      </w:r>
      <w:bookmarkEnd w:id="23"/>
    </w:p>
  </w:footnote>
  <w:footnote w:id="169">
    <w:p w14:paraId="2F77B78C" w14:textId="77777777" w:rsidR="00E531C8" w:rsidRPr="00C646D4" w:rsidRDefault="00E531C8" w:rsidP="00791728">
      <w:pPr>
        <w:pStyle w:val="FootnoteText"/>
        <w:ind w:firstLine="720"/>
        <w:jc w:val="both"/>
        <w:rPr>
          <w:rFonts w:ascii="Times New Roman" w:hAnsi="Times New Roman"/>
        </w:rPr>
      </w:pPr>
      <w:r w:rsidRPr="00C646D4">
        <w:rPr>
          <w:rStyle w:val="FootnoteReference"/>
          <w:rFonts w:ascii="Times New Roman" w:hAnsi="Times New Roman"/>
        </w:rPr>
        <w:footnoteRef/>
      </w:r>
      <w:r w:rsidRPr="00C646D4">
        <w:rPr>
          <w:rFonts w:ascii="Times New Roman" w:hAnsi="Times New Roman"/>
        </w:rPr>
        <w:t xml:space="preserve">Muh. Abdul Mukti, </w:t>
      </w:r>
      <w:r w:rsidRPr="00C646D4">
        <w:rPr>
          <w:rFonts w:ascii="Times New Roman" w:hAnsi="Times New Roman"/>
          <w:i/>
          <w:iCs/>
        </w:rPr>
        <w:t>Manajemen Pendidikan Non Fomal; Analisis Terhadap Taman Pendidikan Al-Qur’an Raudhatul Jannah Jayapura,</w:t>
      </w:r>
      <w:r w:rsidRPr="00C646D4">
        <w:rPr>
          <w:rFonts w:ascii="Times New Roman" w:hAnsi="Times New Roman"/>
        </w:rPr>
        <w:t xml:space="preserve"> Jurnal Kependidikan dan Keagamaan Vol. 2 No. 1 Tahun 2018</w:t>
      </w:r>
    </w:p>
  </w:footnote>
  <w:footnote w:id="170">
    <w:p w14:paraId="00CFB0A2" w14:textId="77777777" w:rsidR="00E531C8" w:rsidRPr="000729F2" w:rsidRDefault="00E531C8" w:rsidP="00791728">
      <w:pPr>
        <w:pStyle w:val="FootnoteText"/>
        <w:ind w:firstLine="720"/>
        <w:jc w:val="both"/>
      </w:pPr>
      <w:bookmarkStart w:id="24" w:name="_Hlk61614836"/>
      <w:r w:rsidRPr="00C646D4">
        <w:rPr>
          <w:rStyle w:val="FootnoteReference"/>
          <w:rFonts w:ascii="Times New Roman" w:hAnsi="Times New Roman"/>
        </w:rPr>
        <w:footnoteRef/>
      </w:r>
      <w:r w:rsidRPr="00C646D4">
        <w:rPr>
          <w:rFonts w:ascii="Times New Roman" w:hAnsi="Times New Roman"/>
        </w:rPr>
        <w:t xml:space="preserve">Imam Bahroddin, </w:t>
      </w:r>
      <w:r w:rsidRPr="00C646D4">
        <w:rPr>
          <w:rFonts w:ascii="Times New Roman" w:hAnsi="Times New Roman"/>
          <w:i/>
          <w:iCs/>
        </w:rPr>
        <w:t>Problematika Da’i di Distrik Teminabun Kabupaten Sorong Selatan Provinsi Papua Barat,</w:t>
      </w:r>
      <w:r w:rsidRPr="00C646D4">
        <w:rPr>
          <w:rFonts w:ascii="Times New Roman" w:hAnsi="Times New Roman"/>
        </w:rPr>
        <w:t xml:space="preserve"> Pascasarjana UIN Alauddin Makassar Tahun 2014</w:t>
      </w:r>
      <w:bookmarkEnd w:id="24"/>
    </w:p>
  </w:footnote>
  <w:footnote w:id="171">
    <w:p w14:paraId="2B712651" w14:textId="77777777" w:rsidR="00E531C8" w:rsidRPr="00A93BF9" w:rsidRDefault="00E531C8" w:rsidP="00791728">
      <w:pPr>
        <w:pStyle w:val="FootnoteText"/>
        <w:ind w:firstLine="720"/>
        <w:jc w:val="both"/>
        <w:rPr>
          <w:rFonts w:ascii="Times New Roman" w:hAnsi="Times New Roman"/>
        </w:rPr>
      </w:pPr>
      <w:bookmarkStart w:id="25" w:name="_Hlk61614871"/>
      <w:bookmarkStart w:id="26" w:name="_Hlk61614902"/>
      <w:r w:rsidRPr="00A93BF9">
        <w:rPr>
          <w:rStyle w:val="FootnoteReference"/>
          <w:rFonts w:ascii="Times New Roman" w:hAnsi="Times New Roman"/>
        </w:rPr>
        <w:footnoteRef/>
      </w:r>
      <w:r w:rsidRPr="00A93BF9">
        <w:rPr>
          <w:rFonts w:ascii="Times New Roman" w:hAnsi="Times New Roman"/>
        </w:rPr>
        <w:t xml:space="preserve">Sahara, Pola </w:t>
      </w:r>
      <w:r w:rsidRPr="00A93BF9">
        <w:rPr>
          <w:rFonts w:ascii="Times New Roman" w:hAnsi="Times New Roman"/>
          <w:i/>
          <w:iCs/>
        </w:rPr>
        <w:t>Pembinaan Muallaf di Kota Jayapura Provinsi Papua,</w:t>
      </w:r>
      <w:r w:rsidRPr="00A93BF9">
        <w:rPr>
          <w:rFonts w:ascii="Times New Roman" w:hAnsi="Times New Roman"/>
        </w:rPr>
        <w:t xml:space="preserve"> Balai Litbang Agama Makassar, Jurnal Al-Qalam Vol. 18 No. 2, Juli-Desember 2012</w:t>
      </w:r>
      <w:bookmarkEnd w:id="25"/>
    </w:p>
    <w:bookmarkEnd w:id="26"/>
  </w:footnote>
  <w:footnote w:id="172">
    <w:p w14:paraId="39E396DB" w14:textId="77777777" w:rsidR="00E531C8" w:rsidRPr="00905F8B" w:rsidRDefault="00E531C8" w:rsidP="00F8263D">
      <w:pPr>
        <w:pStyle w:val="FootnoteText"/>
        <w:ind w:firstLine="720"/>
        <w:rPr>
          <w:rFonts w:ascii="Times New Roman" w:hAnsi="Times New Roman"/>
        </w:rPr>
      </w:pPr>
      <w:r w:rsidRPr="00905F8B">
        <w:rPr>
          <w:rStyle w:val="FootnoteReference"/>
          <w:rFonts w:ascii="Times New Roman" w:hAnsi="Times New Roman"/>
        </w:rPr>
        <w:footnoteRef/>
      </w:r>
      <w:r w:rsidRPr="00905F8B">
        <w:rPr>
          <w:rFonts w:ascii="Times New Roman" w:hAnsi="Times New Roman"/>
        </w:rPr>
        <w:t xml:space="preserve">Al Hawani Firdaus Aba, </w:t>
      </w:r>
      <w:r w:rsidRPr="00905F8B">
        <w:rPr>
          <w:rFonts w:ascii="Times New Roman" w:hAnsi="Times New Roman"/>
          <w:i/>
          <w:iCs/>
        </w:rPr>
        <w:t>Melahirkan Anak Saleh,</w:t>
      </w:r>
      <w:r w:rsidRPr="00905F8B">
        <w:rPr>
          <w:rFonts w:ascii="Times New Roman" w:hAnsi="Times New Roman"/>
        </w:rPr>
        <w:t xml:space="preserve"> (Yogyakarta: Mitra Pusta, 1999), hlm. 47</w:t>
      </w:r>
    </w:p>
  </w:footnote>
  <w:footnote w:id="173">
    <w:p w14:paraId="6B1F2559" w14:textId="77777777" w:rsidR="00E531C8" w:rsidRPr="00D263A8" w:rsidRDefault="00E531C8" w:rsidP="00F8263D">
      <w:pPr>
        <w:pStyle w:val="FootnoteText"/>
        <w:ind w:firstLine="720"/>
      </w:pPr>
      <w:r w:rsidRPr="00905F8B">
        <w:rPr>
          <w:rStyle w:val="FootnoteReference"/>
          <w:rFonts w:ascii="Times New Roman" w:hAnsi="Times New Roman"/>
        </w:rPr>
        <w:footnoteRef/>
      </w:r>
      <w:r w:rsidRPr="00905F8B">
        <w:rPr>
          <w:rFonts w:ascii="Times New Roman" w:hAnsi="Times New Roman"/>
        </w:rPr>
        <w:t xml:space="preserve">Suharsono, </w:t>
      </w:r>
      <w:r w:rsidRPr="00905F8B">
        <w:rPr>
          <w:rFonts w:ascii="Times New Roman" w:hAnsi="Times New Roman"/>
          <w:i/>
          <w:iCs/>
        </w:rPr>
        <w:t>Mencerdaskan Anak</w:t>
      </w:r>
      <w:r w:rsidRPr="00905F8B">
        <w:rPr>
          <w:rFonts w:ascii="Times New Roman" w:hAnsi="Times New Roman"/>
        </w:rPr>
        <w:t>, (Depok: Insisiasi Press, 2004), hlm. 211</w:t>
      </w:r>
    </w:p>
  </w:footnote>
  <w:footnote w:id="174">
    <w:p w14:paraId="24E8C6B6" w14:textId="77777777" w:rsidR="00E531C8" w:rsidRPr="008D7387" w:rsidRDefault="00E531C8" w:rsidP="00F8263D">
      <w:pPr>
        <w:pStyle w:val="FootnoteText"/>
        <w:ind w:firstLine="720"/>
        <w:jc w:val="both"/>
        <w:rPr>
          <w:rFonts w:asciiTheme="majorBidi" w:hAnsiTheme="majorBidi" w:cstheme="majorBidi"/>
        </w:rPr>
      </w:pPr>
      <w:r w:rsidRPr="008D7387">
        <w:rPr>
          <w:rStyle w:val="FootnoteReference"/>
          <w:rFonts w:asciiTheme="majorBidi" w:hAnsiTheme="majorBidi" w:cstheme="majorBidi"/>
        </w:rPr>
        <w:footnoteRef/>
      </w:r>
      <w:r w:rsidRPr="008D7387">
        <w:rPr>
          <w:rFonts w:asciiTheme="majorBidi" w:hAnsiTheme="majorBidi" w:cstheme="majorBidi"/>
        </w:rPr>
        <w:t xml:space="preserve">Aguswan Khotibul Umam, </w:t>
      </w:r>
      <w:r w:rsidRPr="008D7387">
        <w:rPr>
          <w:rFonts w:asciiTheme="majorBidi" w:hAnsiTheme="majorBidi" w:cstheme="majorBidi"/>
          <w:i/>
          <w:iCs/>
        </w:rPr>
        <w:t xml:space="preserve">Dukungan Lingkungan Literasi Keluarga Muslim Terhadap Perkembangan Kemampuan Membaca Latin dan Arab (Al-Qur’an) Serta Perkembangan Akademik Anak, </w:t>
      </w:r>
      <w:r w:rsidRPr="008D7387">
        <w:rPr>
          <w:rFonts w:asciiTheme="majorBidi" w:hAnsiTheme="majorBidi" w:cstheme="majorBidi"/>
        </w:rPr>
        <w:t>STAIN Jurai Siwo Metro, Jurnal Elementary Vol. 2 Edisi 3 Januari 2016</w:t>
      </w:r>
    </w:p>
  </w:footnote>
  <w:footnote w:id="175">
    <w:p w14:paraId="111C05DE" w14:textId="77777777" w:rsidR="00E531C8" w:rsidRPr="00E7719B" w:rsidRDefault="00E531C8" w:rsidP="00F8263D">
      <w:pPr>
        <w:pStyle w:val="FootnoteText"/>
        <w:ind w:firstLine="720"/>
        <w:jc w:val="both"/>
        <w:rPr>
          <w:rFonts w:asciiTheme="majorBidi" w:hAnsiTheme="majorBidi" w:cstheme="majorBidi"/>
        </w:rPr>
      </w:pPr>
      <w:r w:rsidRPr="00E7719B">
        <w:rPr>
          <w:rStyle w:val="FootnoteReference"/>
          <w:rFonts w:asciiTheme="majorBidi" w:hAnsiTheme="majorBidi" w:cstheme="majorBidi"/>
        </w:rPr>
        <w:footnoteRef/>
      </w:r>
      <w:r w:rsidRPr="00E7719B">
        <w:rPr>
          <w:rFonts w:asciiTheme="majorBidi" w:hAnsiTheme="majorBidi" w:cstheme="majorBidi"/>
          <w:i/>
          <w:iCs/>
        </w:rPr>
        <w:t>Ibid.,</w:t>
      </w:r>
    </w:p>
  </w:footnote>
  <w:footnote w:id="176">
    <w:p w14:paraId="7B19CFA4" w14:textId="77777777" w:rsidR="00E531C8" w:rsidRPr="006078D5" w:rsidRDefault="00E531C8" w:rsidP="00F8263D">
      <w:pPr>
        <w:pStyle w:val="FootnoteText"/>
        <w:ind w:firstLine="720"/>
        <w:jc w:val="both"/>
      </w:pPr>
      <w:r>
        <w:rPr>
          <w:rStyle w:val="FootnoteReference"/>
        </w:rPr>
        <w:footnoteRef/>
      </w:r>
      <w:r w:rsidRPr="00482D0F">
        <w:rPr>
          <w:rFonts w:ascii="Times New Roman" w:hAnsi="Times New Roman"/>
        </w:rPr>
        <w:t xml:space="preserve">Nano Supriatno, dkk, </w:t>
      </w:r>
      <w:r w:rsidRPr="00482D0F">
        <w:rPr>
          <w:rFonts w:ascii="Times New Roman" w:hAnsi="Times New Roman"/>
          <w:i/>
          <w:iCs/>
        </w:rPr>
        <w:t>Implementasi Metode Iqro dalam Mengatasi Buta Huruf Al-Qur’an pada Peserta Didik Dewasa</w:t>
      </w:r>
      <w:r>
        <w:rPr>
          <w:rFonts w:ascii="Times New Roman" w:hAnsi="Times New Roman"/>
          <w:i/>
          <w:iCs/>
        </w:rPr>
        <w:t xml:space="preserve"> (</w:t>
      </w:r>
      <w:r w:rsidRPr="00482D0F">
        <w:rPr>
          <w:rFonts w:ascii="Times New Roman" w:hAnsi="Times New Roman"/>
          <w:i/>
          <w:iCs/>
        </w:rPr>
        <w:t>Studi Kasus di Taman Pendidikan Al-Qur’an Masjid Sindang Raya Tamansari Kabupaten Bogor Tahun Ajaran 2019/2020</w:t>
      </w:r>
      <w:r>
        <w:rPr>
          <w:rFonts w:ascii="Times New Roman" w:hAnsi="Times New Roman"/>
          <w:i/>
          <w:iCs/>
        </w:rPr>
        <w:t>)</w:t>
      </w:r>
      <w:r w:rsidRPr="00482D0F">
        <w:rPr>
          <w:rFonts w:ascii="Times New Roman" w:hAnsi="Times New Roman"/>
          <w:i/>
          <w:iCs/>
        </w:rPr>
        <w:t>,</w:t>
      </w:r>
      <w:r w:rsidRPr="00482D0F">
        <w:rPr>
          <w:rFonts w:ascii="Times New Roman" w:hAnsi="Times New Roman"/>
        </w:rPr>
        <w:t xml:space="preserve"> Jurnal Prosiding Al Hi</w:t>
      </w:r>
      <w:r>
        <w:rPr>
          <w:rFonts w:ascii="Times New Roman" w:hAnsi="Times New Roman"/>
        </w:rPr>
        <w:t>d</w:t>
      </w:r>
      <w:r w:rsidRPr="00482D0F">
        <w:rPr>
          <w:rFonts w:ascii="Times New Roman" w:hAnsi="Times New Roman"/>
        </w:rPr>
        <w:t>ayah Pendidikan Agama Islam, STAI Hidayah Bogor</w:t>
      </w:r>
      <w:r>
        <w:rPr>
          <w:rFonts w:ascii="Times New Roman" w:hAnsi="Times New Roman"/>
        </w:rPr>
        <w:t xml:space="preserve"> Tahun 2020</w:t>
      </w:r>
    </w:p>
  </w:footnote>
  <w:footnote w:id="177">
    <w:p w14:paraId="283FB70C" w14:textId="77777777" w:rsidR="00E531C8" w:rsidRPr="00F53162" w:rsidRDefault="00E531C8" w:rsidP="00F8263D">
      <w:pPr>
        <w:pStyle w:val="FootnoteText"/>
        <w:ind w:firstLine="709"/>
        <w:jc w:val="both"/>
        <w:rPr>
          <w:rFonts w:asciiTheme="majorBidi" w:hAnsiTheme="majorBidi" w:cstheme="majorBidi"/>
        </w:rPr>
      </w:pPr>
      <w:r>
        <w:rPr>
          <w:rStyle w:val="FootnoteReference"/>
        </w:rPr>
        <w:footnoteRef/>
      </w:r>
      <w:r w:rsidRPr="00DB7A8D">
        <w:rPr>
          <w:rFonts w:asciiTheme="majorBidi" w:hAnsiTheme="majorBidi" w:cstheme="majorBidi"/>
        </w:rPr>
        <w:t xml:space="preserve">Badruzzaman, dkk, </w:t>
      </w:r>
      <w:r w:rsidRPr="00DB7A8D">
        <w:rPr>
          <w:rFonts w:asciiTheme="majorBidi" w:hAnsiTheme="majorBidi" w:cstheme="majorBidi"/>
          <w:i/>
          <w:iCs/>
        </w:rPr>
        <w:t>Strategi Pengentasan Buta Huruf Al-Qur’an di Kalangan Pelajar (Dari Regulasi, Menuju Aksi),</w:t>
      </w:r>
      <w:r w:rsidRPr="00DB7A8D">
        <w:rPr>
          <w:rFonts w:asciiTheme="majorBidi" w:hAnsiTheme="majorBidi" w:cstheme="majorBidi"/>
        </w:rPr>
        <w:t xml:space="preserve"> (Cirebon: LP2I IAI Bunga Bangsa Cirebon, 2019)</w:t>
      </w:r>
    </w:p>
  </w:footnote>
  <w:footnote w:id="178">
    <w:p w14:paraId="2F5E1390" w14:textId="77777777" w:rsidR="00E531C8" w:rsidRPr="008D25DE" w:rsidRDefault="00E531C8" w:rsidP="00F8263D">
      <w:pPr>
        <w:pStyle w:val="FootnoteText"/>
        <w:ind w:firstLine="709"/>
        <w:rPr>
          <w:rFonts w:asciiTheme="majorBidi" w:hAnsiTheme="majorBidi" w:cstheme="majorBidi"/>
        </w:rPr>
      </w:pPr>
      <w:r w:rsidRPr="008D25DE">
        <w:rPr>
          <w:rStyle w:val="FootnoteReference"/>
          <w:rFonts w:asciiTheme="majorBidi" w:hAnsiTheme="majorBidi" w:cstheme="majorBidi"/>
        </w:rPr>
        <w:footnoteRef/>
      </w:r>
      <w:r w:rsidRPr="00DB7A8D">
        <w:rPr>
          <w:rFonts w:asciiTheme="majorBidi" w:hAnsiTheme="majorBidi" w:cstheme="majorBidi"/>
        </w:rPr>
        <w:t xml:space="preserve">Badruzzaman, dkk, </w:t>
      </w:r>
      <w:r>
        <w:rPr>
          <w:rFonts w:asciiTheme="majorBidi" w:hAnsiTheme="majorBidi" w:cstheme="majorBidi"/>
          <w:i/>
          <w:iCs/>
        </w:rPr>
        <w:t>Op</w:t>
      </w:r>
      <w:r w:rsidRPr="008D25DE">
        <w:rPr>
          <w:rFonts w:asciiTheme="majorBidi" w:hAnsiTheme="majorBidi" w:cstheme="majorBidi"/>
          <w:i/>
          <w:iCs/>
        </w:rPr>
        <w:t>.,</w:t>
      </w:r>
      <w:r>
        <w:rPr>
          <w:rFonts w:asciiTheme="majorBidi" w:hAnsiTheme="majorBidi" w:cstheme="majorBidi"/>
          <w:i/>
          <w:iCs/>
        </w:rPr>
        <w:t xml:space="preserve"> Cit.,</w:t>
      </w:r>
    </w:p>
  </w:footnote>
  <w:footnote w:id="179">
    <w:p w14:paraId="47214ABD" w14:textId="77777777" w:rsidR="00E531C8" w:rsidRPr="002314DC" w:rsidRDefault="00E531C8" w:rsidP="00F8263D">
      <w:pPr>
        <w:pStyle w:val="FootnoteText"/>
        <w:ind w:firstLine="720"/>
        <w:jc w:val="both"/>
      </w:pPr>
      <w:r>
        <w:rPr>
          <w:rStyle w:val="FootnoteReference"/>
        </w:rPr>
        <w:footnoteRef/>
      </w:r>
      <w:r w:rsidRPr="00B01E82">
        <w:rPr>
          <w:rFonts w:ascii="Times New Roman" w:hAnsi="Times New Roman"/>
        </w:rPr>
        <w:t xml:space="preserve">Dwi Pratiningsih, </w:t>
      </w:r>
      <w:r w:rsidRPr="00B01E82">
        <w:rPr>
          <w:rFonts w:ascii="Times New Roman" w:hAnsi="Times New Roman"/>
          <w:i/>
          <w:iCs/>
        </w:rPr>
        <w:t>Efektivitas Kerjasama Guru dan Orang Tua dalam Mendukung Pembelajaran Baca Tulis Al-Qur’an Anak di SD IT Nurul Ishlah Banda Aceh,</w:t>
      </w:r>
      <w:r w:rsidRPr="00B01E82">
        <w:rPr>
          <w:rFonts w:ascii="Times New Roman" w:hAnsi="Times New Roman"/>
        </w:rPr>
        <w:t xml:space="preserve"> Pascasarjana UIN Ar-Raniry Banda Aceh, Jurnal Ilmiah DIDAKTIKA Vol. 17 No. 2, Februari 2017</w:t>
      </w:r>
    </w:p>
  </w:footnote>
  <w:footnote w:id="180">
    <w:p w14:paraId="633CFCD0" w14:textId="77777777" w:rsidR="00E531C8" w:rsidRPr="00666BA5" w:rsidRDefault="00E531C8" w:rsidP="00F8263D">
      <w:pPr>
        <w:pStyle w:val="FootnoteText"/>
        <w:ind w:firstLine="720"/>
        <w:jc w:val="both"/>
        <w:rPr>
          <w:rFonts w:asciiTheme="majorBidi" w:hAnsiTheme="majorBidi" w:cstheme="majorBidi"/>
          <w:i/>
          <w:iCs/>
        </w:rPr>
      </w:pPr>
      <w:r w:rsidRPr="009B67DA">
        <w:rPr>
          <w:rStyle w:val="FootnoteReference"/>
          <w:rFonts w:asciiTheme="majorBidi" w:hAnsiTheme="majorBidi" w:cstheme="majorBidi"/>
        </w:rPr>
        <w:footnoteRef/>
      </w:r>
      <w:r w:rsidRPr="00666BA5">
        <w:rPr>
          <w:rFonts w:asciiTheme="majorBidi" w:hAnsiTheme="majorBidi" w:cstheme="majorBidi"/>
          <w:i/>
          <w:iCs/>
        </w:rPr>
        <w:t>Ibid.,</w:t>
      </w:r>
    </w:p>
  </w:footnote>
  <w:footnote w:id="181">
    <w:p w14:paraId="35BBB4B2" w14:textId="77777777" w:rsidR="00E531C8" w:rsidRPr="00666BA5" w:rsidRDefault="00E531C8" w:rsidP="00F8263D">
      <w:pPr>
        <w:pStyle w:val="FootnoteText"/>
        <w:ind w:firstLine="720"/>
        <w:jc w:val="both"/>
        <w:rPr>
          <w:rFonts w:asciiTheme="majorBidi" w:hAnsiTheme="majorBidi" w:cstheme="majorBidi"/>
          <w:i/>
          <w:iCs/>
        </w:rPr>
      </w:pPr>
      <w:r w:rsidRPr="00FF365C">
        <w:rPr>
          <w:rStyle w:val="FootnoteReference"/>
          <w:rFonts w:asciiTheme="majorBidi" w:hAnsiTheme="majorBidi" w:cstheme="majorBidi"/>
        </w:rPr>
        <w:footnoteRef/>
      </w:r>
      <w:r w:rsidRPr="00666BA5">
        <w:rPr>
          <w:rFonts w:asciiTheme="majorBidi" w:hAnsiTheme="majorBidi" w:cstheme="majorBidi"/>
          <w:i/>
          <w:iCs/>
        </w:rPr>
        <w:t>Ibid.,</w:t>
      </w:r>
    </w:p>
  </w:footnote>
  <w:footnote w:id="182">
    <w:p w14:paraId="7D0FD12D" w14:textId="77777777" w:rsidR="00E531C8" w:rsidRPr="00E666FB" w:rsidRDefault="00E531C8" w:rsidP="00F8263D">
      <w:pPr>
        <w:pStyle w:val="FootnoteText"/>
        <w:ind w:firstLine="720"/>
      </w:pPr>
      <w:r>
        <w:rPr>
          <w:rStyle w:val="FootnoteReference"/>
        </w:rPr>
        <w:footnoteRef/>
      </w:r>
      <w:r w:rsidRPr="00666BA5">
        <w:rPr>
          <w:rFonts w:ascii="Times New Roman" w:hAnsi="Times New Roman"/>
          <w:i/>
          <w:iCs/>
        </w:rPr>
        <w:t>Ibid.,</w:t>
      </w:r>
    </w:p>
  </w:footnote>
  <w:footnote w:id="183">
    <w:p w14:paraId="62D8943F" w14:textId="77777777" w:rsidR="00E531C8" w:rsidRPr="00E666FB" w:rsidRDefault="00E531C8" w:rsidP="00F8263D">
      <w:pPr>
        <w:pStyle w:val="FootnoteText"/>
        <w:ind w:firstLine="720"/>
      </w:pPr>
      <w:r>
        <w:rPr>
          <w:rStyle w:val="FootnoteReference"/>
        </w:rPr>
        <w:footnoteRef/>
      </w:r>
      <w:r w:rsidRPr="00E666FB">
        <w:rPr>
          <w:rFonts w:asciiTheme="majorBidi" w:hAnsiTheme="majorBidi" w:cstheme="majorBidi"/>
          <w:i/>
          <w:iCs/>
        </w:rPr>
        <w:t>Ibid.,</w:t>
      </w:r>
    </w:p>
  </w:footnote>
  <w:footnote w:id="184">
    <w:p w14:paraId="29BC1A1E" w14:textId="77777777" w:rsidR="00E531C8" w:rsidRPr="00451D91" w:rsidRDefault="00E531C8" w:rsidP="00F8263D">
      <w:pPr>
        <w:pStyle w:val="FootnoteText"/>
        <w:ind w:firstLine="720"/>
        <w:jc w:val="both"/>
        <w:rPr>
          <w:rFonts w:asciiTheme="majorBidi" w:hAnsiTheme="majorBidi" w:cstheme="majorBidi"/>
        </w:rPr>
      </w:pPr>
      <w:r w:rsidRPr="00451D91">
        <w:rPr>
          <w:rStyle w:val="FootnoteReference"/>
          <w:rFonts w:asciiTheme="majorBidi" w:hAnsiTheme="majorBidi" w:cstheme="majorBidi"/>
        </w:rPr>
        <w:footnoteRef/>
      </w:r>
      <w:r w:rsidRPr="00451D91">
        <w:rPr>
          <w:rFonts w:asciiTheme="majorBidi" w:hAnsiTheme="majorBidi" w:cstheme="majorBidi"/>
        </w:rPr>
        <w:t xml:space="preserve">Erlina Farida, </w:t>
      </w:r>
      <w:r w:rsidRPr="00451D91">
        <w:rPr>
          <w:rFonts w:asciiTheme="majorBidi" w:hAnsiTheme="majorBidi" w:cstheme="majorBidi"/>
          <w:i/>
          <w:iCs/>
        </w:rPr>
        <w:t>Kemampuan Baca Tulis Al-Qur’an dan Penguatan Agama Siswa Madrasah Tsanawiyah di 8 Kota Besar di Indonesia,</w:t>
      </w:r>
      <w:r w:rsidRPr="00451D91">
        <w:rPr>
          <w:rFonts w:asciiTheme="majorBidi" w:hAnsiTheme="majorBidi" w:cstheme="majorBidi"/>
        </w:rPr>
        <w:t xml:space="preserve"> Jurnal Edukasi Vol. 11 No. 3, September-Desember 2013</w:t>
      </w:r>
    </w:p>
  </w:footnote>
  <w:footnote w:id="185">
    <w:p w14:paraId="3042B396" w14:textId="77777777" w:rsidR="00E531C8" w:rsidRPr="0014423B" w:rsidRDefault="00E531C8" w:rsidP="00F8263D">
      <w:pPr>
        <w:pStyle w:val="FootnoteText"/>
        <w:ind w:firstLine="720"/>
        <w:jc w:val="both"/>
        <w:rPr>
          <w:rFonts w:asciiTheme="majorBidi" w:hAnsiTheme="majorBidi" w:cstheme="majorBidi"/>
        </w:rPr>
      </w:pPr>
      <w:r w:rsidRPr="0014423B">
        <w:rPr>
          <w:rStyle w:val="FootnoteReference"/>
          <w:rFonts w:asciiTheme="majorBidi" w:hAnsiTheme="majorBidi" w:cstheme="majorBidi"/>
        </w:rPr>
        <w:footnoteRef/>
      </w:r>
      <w:r w:rsidRPr="0014423B">
        <w:rPr>
          <w:rFonts w:asciiTheme="majorBidi" w:hAnsiTheme="majorBidi" w:cstheme="majorBidi"/>
        </w:rPr>
        <w:t xml:space="preserve">Yoyoh Badriyyah, </w:t>
      </w:r>
      <w:r w:rsidRPr="0014423B">
        <w:rPr>
          <w:rFonts w:asciiTheme="majorBidi" w:hAnsiTheme="majorBidi" w:cstheme="majorBidi"/>
          <w:i/>
          <w:iCs/>
        </w:rPr>
        <w:t>Pengembangan Model Pembelajaran PAI Berbasis Ekstrakurikuler (Penelitian di SMA Terpadu Krida Nusantara Bandung),</w:t>
      </w:r>
      <w:r w:rsidRPr="0014423B">
        <w:rPr>
          <w:rFonts w:asciiTheme="majorBidi" w:hAnsiTheme="majorBidi" w:cstheme="majorBidi"/>
        </w:rPr>
        <w:t xml:space="preserve"> Jurnal EduProf Vol. 1 No. 2, September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7C6CD" w14:textId="714C2A56" w:rsidR="00E531C8" w:rsidRPr="002157CC" w:rsidRDefault="00E531C8">
    <w:pPr>
      <w:pStyle w:val="Header"/>
      <w:jc w:val="right"/>
      <w:rPr>
        <w:rFonts w:asciiTheme="majorBidi" w:hAnsiTheme="majorBidi" w:cstheme="majorBidi"/>
        <w:sz w:val="24"/>
        <w:szCs w:val="24"/>
      </w:rPr>
    </w:pPr>
  </w:p>
  <w:p w14:paraId="78372B0D" w14:textId="77777777" w:rsidR="00E531C8" w:rsidRDefault="00E531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2772" w14:textId="3D713101" w:rsidR="00E531C8" w:rsidRPr="00720B25" w:rsidRDefault="00E531C8" w:rsidP="007D5E2A">
    <w:pPr>
      <w:pStyle w:val="Header"/>
      <w:jc w:val="right"/>
      <w:rPr>
        <w:rFonts w:ascii="Times New Roman" w:hAnsi="Times New Roman" w:cs="Times New Roman"/>
        <w:sz w:val="24"/>
        <w:szCs w:val="24"/>
      </w:rPr>
    </w:pPr>
  </w:p>
  <w:p w14:paraId="70E07E67" w14:textId="77777777" w:rsidR="00E531C8" w:rsidRDefault="00E531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24A"/>
    <w:multiLevelType w:val="hybridMultilevel"/>
    <w:tmpl w:val="7292C778"/>
    <w:lvl w:ilvl="0" w:tplc="A0CC3BFA">
      <w:start w:val="1"/>
      <w:numFmt w:val="decimal"/>
      <w:lvlText w:val="%1."/>
      <w:lvlJc w:val="left"/>
      <w:pPr>
        <w:ind w:left="1070" w:hanging="360"/>
      </w:pPr>
      <w:rPr>
        <w:rFonts w:ascii="Arial" w:hAnsi="Arial" w:cs="Arial" w:hint="default"/>
        <w:sz w:val="2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25A69C3"/>
    <w:multiLevelType w:val="hybridMultilevel"/>
    <w:tmpl w:val="497C72EC"/>
    <w:lvl w:ilvl="0" w:tplc="F224D282">
      <w:start w:val="1"/>
      <w:numFmt w:val="decimal"/>
      <w:lvlText w:val="%1)"/>
      <w:lvlJc w:val="left"/>
      <w:pPr>
        <w:ind w:left="1070" w:hanging="360"/>
      </w:pPr>
      <w:rPr>
        <w:rFonts w:ascii="Times New Roman" w:hAnsi="Times New Roman" w:cs="Times New Roman"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 w15:restartNumberingAfterBreak="0">
    <w:nsid w:val="031B5488"/>
    <w:multiLevelType w:val="hybridMultilevel"/>
    <w:tmpl w:val="6EDC89EC"/>
    <w:lvl w:ilvl="0" w:tplc="BE00818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4043102"/>
    <w:multiLevelType w:val="hybridMultilevel"/>
    <w:tmpl w:val="3B208F78"/>
    <w:lvl w:ilvl="0" w:tplc="9A6E195C">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 w15:restartNumberingAfterBreak="0">
    <w:nsid w:val="044E564F"/>
    <w:multiLevelType w:val="hybridMultilevel"/>
    <w:tmpl w:val="7C44A46A"/>
    <w:lvl w:ilvl="0" w:tplc="EEC45FB8">
      <w:start w:val="1"/>
      <w:numFmt w:val="lowerLetter"/>
      <w:lvlText w:val="%1."/>
      <w:lvlJc w:val="left"/>
      <w:pPr>
        <w:ind w:left="1212" w:hanging="360"/>
      </w:pPr>
      <w:rPr>
        <w:rFonts w:hint="default"/>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5" w15:restartNumberingAfterBreak="0">
    <w:nsid w:val="049040B9"/>
    <w:multiLevelType w:val="hybridMultilevel"/>
    <w:tmpl w:val="89BC94B2"/>
    <w:lvl w:ilvl="0" w:tplc="04743034">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6" w15:restartNumberingAfterBreak="0">
    <w:nsid w:val="04A137EF"/>
    <w:multiLevelType w:val="hybridMultilevel"/>
    <w:tmpl w:val="03287AE6"/>
    <w:lvl w:ilvl="0" w:tplc="7A78B3CA">
      <w:start w:val="1"/>
      <w:numFmt w:val="lowerLetter"/>
      <w:lvlText w:val="%1)"/>
      <w:lvlJc w:val="left"/>
      <w:pPr>
        <w:ind w:left="1779" w:hanging="360"/>
      </w:pPr>
      <w:rPr>
        <w:rFonts w:hint="default"/>
      </w:rPr>
    </w:lvl>
    <w:lvl w:ilvl="1" w:tplc="38090019" w:tentative="1">
      <w:start w:val="1"/>
      <w:numFmt w:val="lowerLetter"/>
      <w:lvlText w:val="%2."/>
      <w:lvlJc w:val="left"/>
      <w:pPr>
        <w:ind w:left="2499" w:hanging="360"/>
      </w:pPr>
    </w:lvl>
    <w:lvl w:ilvl="2" w:tplc="3809001B" w:tentative="1">
      <w:start w:val="1"/>
      <w:numFmt w:val="lowerRoman"/>
      <w:lvlText w:val="%3."/>
      <w:lvlJc w:val="right"/>
      <w:pPr>
        <w:ind w:left="3219" w:hanging="180"/>
      </w:pPr>
    </w:lvl>
    <w:lvl w:ilvl="3" w:tplc="3809000F" w:tentative="1">
      <w:start w:val="1"/>
      <w:numFmt w:val="decimal"/>
      <w:lvlText w:val="%4."/>
      <w:lvlJc w:val="left"/>
      <w:pPr>
        <w:ind w:left="3939" w:hanging="360"/>
      </w:pPr>
    </w:lvl>
    <w:lvl w:ilvl="4" w:tplc="38090019" w:tentative="1">
      <w:start w:val="1"/>
      <w:numFmt w:val="lowerLetter"/>
      <w:lvlText w:val="%5."/>
      <w:lvlJc w:val="left"/>
      <w:pPr>
        <w:ind w:left="4659" w:hanging="360"/>
      </w:pPr>
    </w:lvl>
    <w:lvl w:ilvl="5" w:tplc="3809001B" w:tentative="1">
      <w:start w:val="1"/>
      <w:numFmt w:val="lowerRoman"/>
      <w:lvlText w:val="%6."/>
      <w:lvlJc w:val="right"/>
      <w:pPr>
        <w:ind w:left="5379" w:hanging="180"/>
      </w:pPr>
    </w:lvl>
    <w:lvl w:ilvl="6" w:tplc="3809000F" w:tentative="1">
      <w:start w:val="1"/>
      <w:numFmt w:val="decimal"/>
      <w:lvlText w:val="%7."/>
      <w:lvlJc w:val="left"/>
      <w:pPr>
        <w:ind w:left="6099" w:hanging="360"/>
      </w:pPr>
    </w:lvl>
    <w:lvl w:ilvl="7" w:tplc="38090019" w:tentative="1">
      <w:start w:val="1"/>
      <w:numFmt w:val="lowerLetter"/>
      <w:lvlText w:val="%8."/>
      <w:lvlJc w:val="left"/>
      <w:pPr>
        <w:ind w:left="6819" w:hanging="360"/>
      </w:pPr>
    </w:lvl>
    <w:lvl w:ilvl="8" w:tplc="3809001B" w:tentative="1">
      <w:start w:val="1"/>
      <w:numFmt w:val="lowerRoman"/>
      <w:lvlText w:val="%9."/>
      <w:lvlJc w:val="right"/>
      <w:pPr>
        <w:ind w:left="7539" w:hanging="180"/>
      </w:pPr>
    </w:lvl>
  </w:abstractNum>
  <w:abstractNum w:abstractNumId="7" w15:restartNumberingAfterBreak="0">
    <w:nsid w:val="0500044A"/>
    <w:multiLevelType w:val="hybridMultilevel"/>
    <w:tmpl w:val="C3065A22"/>
    <w:lvl w:ilvl="0" w:tplc="4EDCA77C">
      <w:start w:val="13"/>
      <w:numFmt w:val="bullet"/>
      <w:lvlText w:val="-"/>
      <w:lvlJc w:val="left"/>
      <w:pPr>
        <w:ind w:left="786" w:hanging="360"/>
      </w:pPr>
      <w:rPr>
        <w:rFonts w:ascii="Times New Roman" w:eastAsiaTheme="minorHAnsi" w:hAnsi="Times New Roman" w:cs="Times New Roman" w:hint="default"/>
      </w:rPr>
    </w:lvl>
    <w:lvl w:ilvl="1" w:tplc="38090003" w:tentative="1">
      <w:start w:val="1"/>
      <w:numFmt w:val="bullet"/>
      <w:lvlText w:val="o"/>
      <w:lvlJc w:val="left"/>
      <w:pPr>
        <w:ind w:left="938" w:hanging="360"/>
      </w:pPr>
      <w:rPr>
        <w:rFonts w:ascii="Courier New" w:hAnsi="Courier New" w:cs="Courier New" w:hint="default"/>
      </w:rPr>
    </w:lvl>
    <w:lvl w:ilvl="2" w:tplc="38090005" w:tentative="1">
      <w:start w:val="1"/>
      <w:numFmt w:val="bullet"/>
      <w:lvlText w:val=""/>
      <w:lvlJc w:val="left"/>
      <w:pPr>
        <w:ind w:left="1658" w:hanging="360"/>
      </w:pPr>
      <w:rPr>
        <w:rFonts w:ascii="Wingdings" w:hAnsi="Wingdings" w:hint="default"/>
      </w:rPr>
    </w:lvl>
    <w:lvl w:ilvl="3" w:tplc="38090001" w:tentative="1">
      <w:start w:val="1"/>
      <w:numFmt w:val="bullet"/>
      <w:lvlText w:val=""/>
      <w:lvlJc w:val="left"/>
      <w:pPr>
        <w:ind w:left="2378" w:hanging="360"/>
      </w:pPr>
      <w:rPr>
        <w:rFonts w:ascii="Symbol" w:hAnsi="Symbol" w:hint="default"/>
      </w:rPr>
    </w:lvl>
    <w:lvl w:ilvl="4" w:tplc="38090003" w:tentative="1">
      <w:start w:val="1"/>
      <w:numFmt w:val="bullet"/>
      <w:lvlText w:val="o"/>
      <w:lvlJc w:val="left"/>
      <w:pPr>
        <w:ind w:left="3098" w:hanging="360"/>
      </w:pPr>
      <w:rPr>
        <w:rFonts w:ascii="Courier New" w:hAnsi="Courier New" w:cs="Courier New" w:hint="default"/>
      </w:rPr>
    </w:lvl>
    <w:lvl w:ilvl="5" w:tplc="38090005" w:tentative="1">
      <w:start w:val="1"/>
      <w:numFmt w:val="bullet"/>
      <w:lvlText w:val=""/>
      <w:lvlJc w:val="left"/>
      <w:pPr>
        <w:ind w:left="3818" w:hanging="360"/>
      </w:pPr>
      <w:rPr>
        <w:rFonts w:ascii="Wingdings" w:hAnsi="Wingdings" w:hint="default"/>
      </w:rPr>
    </w:lvl>
    <w:lvl w:ilvl="6" w:tplc="38090001" w:tentative="1">
      <w:start w:val="1"/>
      <w:numFmt w:val="bullet"/>
      <w:lvlText w:val=""/>
      <w:lvlJc w:val="left"/>
      <w:pPr>
        <w:ind w:left="4538" w:hanging="360"/>
      </w:pPr>
      <w:rPr>
        <w:rFonts w:ascii="Symbol" w:hAnsi="Symbol" w:hint="default"/>
      </w:rPr>
    </w:lvl>
    <w:lvl w:ilvl="7" w:tplc="38090003" w:tentative="1">
      <w:start w:val="1"/>
      <w:numFmt w:val="bullet"/>
      <w:lvlText w:val="o"/>
      <w:lvlJc w:val="left"/>
      <w:pPr>
        <w:ind w:left="5258" w:hanging="360"/>
      </w:pPr>
      <w:rPr>
        <w:rFonts w:ascii="Courier New" w:hAnsi="Courier New" w:cs="Courier New" w:hint="default"/>
      </w:rPr>
    </w:lvl>
    <w:lvl w:ilvl="8" w:tplc="38090005" w:tentative="1">
      <w:start w:val="1"/>
      <w:numFmt w:val="bullet"/>
      <w:lvlText w:val=""/>
      <w:lvlJc w:val="left"/>
      <w:pPr>
        <w:ind w:left="5978" w:hanging="360"/>
      </w:pPr>
      <w:rPr>
        <w:rFonts w:ascii="Wingdings" w:hAnsi="Wingdings" w:hint="default"/>
      </w:rPr>
    </w:lvl>
  </w:abstractNum>
  <w:abstractNum w:abstractNumId="8" w15:restartNumberingAfterBreak="0">
    <w:nsid w:val="05A70CA7"/>
    <w:multiLevelType w:val="hybridMultilevel"/>
    <w:tmpl w:val="D4DC8C54"/>
    <w:lvl w:ilvl="0" w:tplc="A66E5D32">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9" w15:restartNumberingAfterBreak="0">
    <w:nsid w:val="069941A2"/>
    <w:multiLevelType w:val="hybridMultilevel"/>
    <w:tmpl w:val="EA0EA7B6"/>
    <w:lvl w:ilvl="0" w:tplc="7D1E572E">
      <w:start w:val="1"/>
      <w:numFmt w:val="lowerLetter"/>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10" w15:restartNumberingAfterBreak="0">
    <w:nsid w:val="076440AD"/>
    <w:multiLevelType w:val="hybridMultilevel"/>
    <w:tmpl w:val="5D587694"/>
    <w:lvl w:ilvl="0" w:tplc="87A8C8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9C45F83"/>
    <w:multiLevelType w:val="hybridMultilevel"/>
    <w:tmpl w:val="B3ECFFEC"/>
    <w:lvl w:ilvl="0" w:tplc="06BE1BB0">
      <w:start w:val="1"/>
      <w:numFmt w:val="lowerLetter"/>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2" w15:restartNumberingAfterBreak="0">
    <w:nsid w:val="09EE2E6E"/>
    <w:multiLevelType w:val="hybridMultilevel"/>
    <w:tmpl w:val="E7B4913C"/>
    <w:lvl w:ilvl="0" w:tplc="F33E256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 w15:restartNumberingAfterBreak="0">
    <w:nsid w:val="0ACB2C92"/>
    <w:multiLevelType w:val="hybridMultilevel"/>
    <w:tmpl w:val="F5EACE74"/>
    <w:lvl w:ilvl="0" w:tplc="066EF984">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0B5437DE"/>
    <w:multiLevelType w:val="hybridMultilevel"/>
    <w:tmpl w:val="6C1ABEEE"/>
    <w:lvl w:ilvl="0" w:tplc="FF4E0BB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15:restartNumberingAfterBreak="0">
    <w:nsid w:val="0CAA1843"/>
    <w:multiLevelType w:val="hybridMultilevel"/>
    <w:tmpl w:val="A8265A12"/>
    <w:lvl w:ilvl="0" w:tplc="CEF4DC3C">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6" w15:restartNumberingAfterBreak="0">
    <w:nsid w:val="0D11748C"/>
    <w:multiLevelType w:val="hybridMultilevel"/>
    <w:tmpl w:val="BC3270C2"/>
    <w:lvl w:ilvl="0" w:tplc="14A0BD18">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7" w15:restartNumberingAfterBreak="0">
    <w:nsid w:val="0E9E0645"/>
    <w:multiLevelType w:val="hybridMultilevel"/>
    <w:tmpl w:val="CBDC736A"/>
    <w:lvl w:ilvl="0" w:tplc="93C09300">
      <w:start w:val="1"/>
      <w:numFmt w:val="lowerLetter"/>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8" w15:restartNumberingAfterBreak="0">
    <w:nsid w:val="0F696431"/>
    <w:multiLevelType w:val="hybridMultilevel"/>
    <w:tmpl w:val="FD98369C"/>
    <w:lvl w:ilvl="0" w:tplc="07640BD2">
      <w:start w:val="1"/>
      <w:numFmt w:val="decimal"/>
      <w:lvlText w:val="%1)"/>
      <w:lvlJc w:val="left"/>
      <w:pPr>
        <w:ind w:left="1212" w:hanging="360"/>
      </w:pPr>
      <w:rPr>
        <w:rFonts w:hint="default"/>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19" w15:restartNumberingAfterBreak="0">
    <w:nsid w:val="11F92362"/>
    <w:multiLevelType w:val="hybridMultilevel"/>
    <w:tmpl w:val="6E70303E"/>
    <w:lvl w:ilvl="0" w:tplc="33F23C66">
      <w:start w:val="1"/>
      <w:numFmt w:val="decimal"/>
      <w:lvlText w:val="%1."/>
      <w:lvlJc w:val="left"/>
      <w:pPr>
        <w:ind w:left="360" w:hanging="360"/>
      </w:pPr>
      <w:rPr>
        <w:rFonts w:hint="default"/>
        <w:b w:val="0"/>
        <w:bCs w:val="0"/>
        <w:sz w:val="24"/>
        <w:szCs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15:restartNumberingAfterBreak="0">
    <w:nsid w:val="124938E4"/>
    <w:multiLevelType w:val="hybridMultilevel"/>
    <w:tmpl w:val="376480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5D517A"/>
    <w:multiLevelType w:val="hybridMultilevel"/>
    <w:tmpl w:val="51082D14"/>
    <w:lvl w:ilvl="0" w:tplc="A6B4C954">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2" w15:restartNumberingAfterBreak="0">
    <w:nsid w:val="1610285E"/>
    <w:multiLevelType w:val="hybridMultilevel"/>
    <w:tmpl w:val="7CE25DAA"/>
    <w:lvl w:ilvl="0" w:tplc="EDE4ED48">
      <w:start w:val="1"/>
      <w:numFmt w:val="decimal"/>
      <w:lvlText w:val="%1)"/>
      <w:lvlJc w:val="left"/>
      <w:pPr>
        <w:ind w:left="1212"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3" w15:restartNumberingAfterBreak="0">
    <w:nsid w:val="16BC6903"/>
    <w:multiLevelType w:val="hybridMultilevel"/>
    <w:tmpl w:val="AE06A32E"/>
    <w:lvl w:ilvl="0" w:tplc="C8A02F30">
      <w:start w:val="1"/>
      <w:numFmt w:val="decimal"/>
      <w:lvlText w:val="%1."/>
      <w:lvlJc w:val="left"/>
      <w:pPr>
        <w:ind w:left="786" w:hanging="360"/>
      </w:pPr>
      <w:rPr>
        <w:rFonts w:hint="default"/>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15:restartNumberingAfterBreak="0">
    <w:nsid w:val="18233795"/>
    <w:multiLevelType w:val="hybridMultilevel"/>
    <w:tmpl w:val="AB0C59A2"/>
    <w:lvl w:ilvl="0" w:tplc="65480C06">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19C721D5"/>
    <w:multiLevelType w:val="hybridMultilevel"/>
    <w:tmpl w:val="0890B7D6"/>
    <w:lvl w:ilvl="0" w:tplc="CA1E79E6">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6" w15:restartNumberingAfterBreak="0">
    <w:nsid w:val="1B3A3A3A"/>
    <w:multiLevelType w:val="hybridMultilevel"/>
    <w:tmpl w:val="64EADAF0"/>
    <w:lvl w:ilvl="0" w:tplc="7C648DE0">
      <w:start w:val="1"/>
      <w:numFmt w:val="decimal"/>
      <w:lvlText w:val="%1)"/>
      <w:lvlJc w:val="left"/>
      <w:pPr>
        <w:ind w:left="2346" w:hanging="360"/>
      </w:pPr>
      <w:rPr>
        <w:rFonts w:hint="default"/>
      </w:rPr>
    </w:lvl>
    <w:lvl w:ilvl="1" w:tplc="38090019" w:tentative="1">
      <w:start w:val="1"/>
      <w:numFmt w:val="lowerLetter"/>
      <w:lvlText w:val="%2."/>
      <w:lvlJc w:val="left"/>
      <w:pPr>
        <w:ind w:left="3066" w:hanging="360"/>
      </w:pPr>
    </w:lvl>
    <w:lvl w:ilvl="2" w:tplc="3809001B" w:tentative="1">
      <w:start w:val="1"/>
      <w:numFmt w:val="lowerRoman"/>
      <w:lvlText w:val="%3."/>
      <w:lvlJc w:val="right"/>
      <w:pPr>
        <w:ind w:left="3786" w:hanging="180"/>
      </w:pPr>
    </w:lvl>
    <w:lvl w:ilvl="3" w:tplc="3809000F" w:tentative="1">
      <w:start w:val="1"/>
      <w:numFmt w:val="decimal"/>
      <w:lvlText w:val="%4."/>
      <w:lvlJc w:val="left"/>
      <w:pPr>
        <w:ind w:left="4506" w:hanging="360"/>
      </w:pPr>
    </w:lvl>
    <w:lvl w:ilvl="4" w:tplc="38090019" w:tentative="1">
      <w:start w:val="1"/>
      <w:numFmt w:val="lowerLetter"/>
      <w:lvlText w:val="%5."/>
      <w:lvlJc w:val="left"/>
      <w:pPr>
        <w:ind w:left="5226" w:hanging="360"/>
      </w:pPr>
    </w:lvl>
    <w:lvl w:ilvl="5" w:tplc="3809001B" w:tentative="1">
      <w:start w:val="1"/>
      <w:numFmt w:val="lowerRoman"/>
      <w:lvlText w:val="%6."/>
      <w:lvlJc w:val="right"/>
      <w:pPr>
        <w:ind w:left="5946" w:hanging="180"/>
      </w:pPr>
    </w:lvl>
    <w:lvl w:ilvl="6" w:tplc="3809000F" w:tentative="1">
      <w:start w:val="1"/>
      <w:numFmt w:val="decimal"/>
      <w:lvlText w:val="%7."/>
      <w:lvlJc w:val="left"/>
      <w:pPr>
        <w:ind w:left="6666" w:hanging="360"/>
      </w:pPr>
    </w:lvl>
    <w:lvl w:ilvl="7" w:tplc="38090019" w:tentative="1">
      <w:start w:val="1"/>
      <w:numFmt w:val="lowerLetter"/>
      <w:lvlText w:val="%8."/>
      <w:lvlJc w:val="left"/>
      <w:pPr>
        <w:ind w:left="7386" w:hanging="360"/>
      </w:pPr>
    </w:lvl>
    <w:lvl w:ilvl="8" w:tplc="3809001B" w:tentative="1">
      <w:start w:val="1"/>
      <w:numFmt w:val="lowerRoman"/>
      <w:lvlText w:val="%9."/>
      <w:lvlJc w:val="right"/>
      <w:pPr>
        <w:ind w:left="8106" w:hanging="180"/>
      </w:pPr>
    </w:lvl>
  </w:abstractNum>
  <w:abstractNum w:abstractNumId="27" w15:restartNumberingAfterBreak="0">
    <w:nsid w:val="1B3C1123"/>
    <w:multiLevelType w:val="hybridMultilevel"/>
    <w:tmpl w:val="6262C8D0"/>
    <w:lvl w:ilvl="0" w:tplc="3809000F">
      <w:start w:val="1"/>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BE852F4"/>
    <w:multiLevelType w:val="hybridMultilevel"/>
    <w:tmpl w:val="4CEC5504"/>
    <w:lvl w:ilvl="0" w:tplc="2B06CC54">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9" w15:restartNumberingAfterBreak="0">
    <w:nsid w:val="1D91719C"/>
    <w:multiLevelType w:val="hybridMultilevel"/>
    <w:tmpl w:val="EB7ED3DA"/>
    <w:lvl w:ilvl="0" w:tplc="5A6A1390">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30" w15:restartNumberingAfterBreak="0">
    <w:nsid w:val="1ED34D3B"/>
    <w:multiLevelType w:val="hybridMultilevel"/>
    <w:tmpl w:val="88FE2132"/>
    <w:lvl w:ilvl="0" w:tplc="E48EBB9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FB05758"/>
    <w:multiLevelType w:val="hybridMultilevel"/>
    <w:tmpl w:val="DDA46F18"/>
    <w:lvl w:ilvl="0" w:tplc="F33276B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2" w15:restartNumberingAfterBreak="0">
    <w:nsid w:val="20BF6C84"/>
    <w:multiLevelType w:val="hybridMultilevel"/>
    <w:tmpl w:val="34DA0B98"/>
    <w:lvl w:ilvl="0" w:tplc="D4DEE96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3" w15:restartNumberingAfterBreak="0">
    <w:nsid w:val="21154BDA"/>
    <w:multiLevelType w:val="hybridMultilevel"/>
    <w:tmpl w:val="1DA48364"/>
    <w:lvl w:ilvl="0" w:tplc="3CA4B7DC">
      <w:start w:val="1"/>
      <w:numFmt w:val="lowerLetter"/>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34" w15:restartNumberingAfterBreak="0">
    <w:nsid w:val="21184408"/>
    <w:multiLevelType w:val="hybridMultilevel"/>
    <w:tmpl w:val="33689AAE"/>
    <w:lvl w:ilvl="0" w:tplc="D0A2741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15:restartNumberingAfterBreak="0">
    <w:nsid w:val="21D347F3"/>
    <w:multiLevelType w:val="hybridMultilevel"/>
    <w:tmpl w:val="595449F0"/>
    <w:lvl w:ilvl="0" w:tplc="1A603AE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6" w15:restartNumberingAfterBreak="0">
    <w:nsid w:val="23B9284A"/>
    <w:multiLevelType w:val="hybridMultilevel"/>
    <w:tmpl w:val="56EE7C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5240260"/>
    <w:multiLevelType w:val="hybridMultilevel"/>
    <w:tmpl w:val="44DC0F66"/>
    <w:lvl w:ilvl="0" w:tplc="2764A506">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8" w15:restartNumberingAfterBreak="0">
    <w:nsid w:val="29EB6A51"/>
    <w:multiLevelType w:val="hybridMultilevel"/>
    <w:tmpl w:val="1736DA96"/>
    <w:lvl w:ilvl="0" w:tplc="E96A4EB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9" w15:restartNumberingAfterBreak="0">
    <w:nsid w:val="2A7338CB"/>
    <w:multiLevelType w:val="hybridMultilevel"/>
    <w:tmpl w:val="72DAB0B6"/>
    <w:lvl w:ilvl="0" w:tplc="C95086B6">
      <w:start w:val="1"/>
      <w:numFmt w:val="lowerLetter"/>
      <w:lvlText w:val="%1)"/>
      <w:lvlJc w:val="left"/>
      <w:pPr>
        <w:ind w:left="1637" w:hanging="360"/>
      </w:pPr>
      <w:rPr>
        <w:rFonts w:hint="default"/>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40" w15:restartNumberingAfterBreak="0">
    <w:nsid w:val="2C0E4B2D"/>
    <w:multiLevelType w:val="hybridMultilevel"/>
    <w:tmpl w:val="7DB87D9C"/>
    <w:lvl w:ilvl="0" w:tplc="384C188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D84548D"/>
    <w:multiLevelType w:val="hybridMultilevel"/>
    <w:tmpl w:val="2C3C4B94"/>
    <w:lvl w:ilvl="0" w:tplc="9F88B60A">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42" w15:restartNumberingAfterBreak="0">
    <w:nsid w:val="305565B6"/>
    <w:multiLevelType w:val="hybridMultilevel"/>
    <w:tmpl w:val="32AAF26E"/>
    <w:lvl w:ilvl="0" w:tplc="9E58476A">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43" w15:restartNumberingAfterBreak="0">
    <w:nsid w:val="306011BF"/>
    <w:multiLevelType w:val="hybridMultilevel"/>
    <w:tmpl w:val="18328B4A"/>
    <w:lvl w:ilvl="0" w:tplc="8D4E740A">
      <w:start w:val="1"/>
      <w:numFmt w:val="decimal"/>
      <w:lvlText w:val="%1)"/>
      <w:lvlJc w:val="left"/>
      <w:pPr>
        <w:ind w:left="1637" w:hanging="360"/>
      </w:pPr>
      <w:rPr>
        <w:rFonts w:hint="default"/>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44" w15:restartNumberingAfterBreak="0">
    <w:nsid w:val="34833526"/>
    <w:multiLevelType w:val="hybridMultilevel"/>
    <w:tmpl w:val="2E76E54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15:restartNumberingAfterBreak="0">
    <w:nsid w:val="35025C73"/>
    <w:multiLevelType w:val="hybridMultilevel"/>
    <w:tmpl w:val="7B3870AE"/>
    <w:lvl w:ilvl="0" w:tplc="4FF02A5E">
      <w:start w:val="1"/>
      <w:numFmt w:val="lowerLetter"/>
      <w:lvlText w:val="%1."/>
      <w:lvlJc w:val="left"/>
      <w:pPr>
        <w:ind w:left="1146" w:hanging="360"/>
      </w:pPr>
      <w:rPr>
        <w:rFonts w:ascii="Times New Roman" w:eastAsiaTheme="minorHAnsi" w:hAnsi="Times New Roman" w:cs="Times New Roman"/>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6" w15:restartNumberingAfterBreak="0">
    <w:nsid w:val="39604E32"/>
    <w:multiLevelType w:val="hybridMultilevel"/>
    <w:tmpl w:val="2682A0DA"/>
    <w:lvl w:ilvl="0" w:tplc="AB348486">
      <w:start w:val="2"/>
      <w:numFmt w:val="upperLetter"/>
      <w:lvlText w:val="%1."/>
      <w:lvlJc w:val="left"/>
      <w:pPr>
        <w:ind w:left="360" w:hanging="360"/>
      </w:pPr>
      <w:rPr>
        <w:rFonts w:hint="default"/>
      </w:rPr>
    </w:lvl>
    <w:lvl w:ilvl="1" w:tplc="B3A68A22">
      <w:start w:val="1"/>
      <w:numFmt w:val="lowerLetter"/>
      <w:lvlText w:val="%2."/>
      <w:lvlJc w:val="left"/>
      <w:pPr>
        <w:ind w:left="1637" w:hanging="360"/>
      </w:pPr>
      <w:rPr>
        <w:rFonts w:hint="default"/>
        <w:b w:val="0"/>
      </w:rPr>
    </w:lvl>
    <w:lvl w:ilvl="2" w:tplc="CA603C64">
      <w:start w:val="1"/>
      <w:numFmt w:val="decimal"/>
      <w:lvlText w:val="%3."/>
      <w:lvlJc w:val="left"/>
      <w:pPr>
        <w:ind w:left="786" w:hanging="360"/>
      </w:pPr>
      <w:rPr>
        <w:rFonts w:hint="default"/>
      </w:rPr>
    </w:lvl>
    <w:lvl w:ilvl="3" w:tplc="74CC43F2">
      <w:start w:val="1"/>
      <w:numFmt w:val="decimal"/>
      <w:lvlText w:val="%4)"/>
      <w:lvlJc w:val="left"/>
      <w:pPr>
        <w:ind w:left="107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BE62D3A"/>
    <w:multiLevelType w:val="hybridMultilevel"/>
    <w:tmpl w:val="1832BFE8"/>
    <w:lvl w:ilvl="0" w:tplc="238ADB3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8" w15:restartNumberingAfterBreak="0">
    <w:nsid w:val="3D2A36C3"/>
    <w:multiLevelType w:val="hybridMultilevel"/>
    <w:tmpl w:val="74602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7274E0"/>
    <w:multiLevelType w:val="hybridMultilevel"/>
    <w:tmpl w:val="FAA064BE"/>
    <w:lvl w:ilvl="0" w:tplc="54D6175E">
      <w:start w:val="1"/>
      <w:numFmt w:val="decimal"/>
      <w:lvlText w:val="%1."/>
      <w:lvlJc w:val="right"/>
      <w:pPr>
        <w:ind w:left="180" w:hanging="18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00D735B"/>
    <w:multiLevelType w:val="hybridMultilevel"/>
    <w:tmpl w:val="E602951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05B2787"/>
    <w:multiLevelType w:val="hybridMultilevel"/>
    <w:tmpl w:val="8070EC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1535339"/>
    <w:multiLevelType w:val="hybridMultilevel"/>
    <w:tmpl w:val="E780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4D442C9"/>
    <w:multiLevelType w:val="hybridMultilevel"/>
    <w:tmpl w:val="72860F56"/>
    <w:lvl w:ilvl="0" w:tplc="E9CE0B5E">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4" w15:restartNumberingAfterBreak="0">
    <w:nsid w:val="456D25C2"/>
    <w:multiLevelType w:val="hybridMultilevel"/>
    <w:tmpl w:val="67000664"/>
    <w:lvl w:ilvl="0" w:tplc="6D76A80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15:restartNumberingAfterBreak="0">
    <w:nsid w:val="460E5548"/>
    <w:multiLevelType w:val="hybridMultilevel"/>
    <w:tmpl w:val="1DA48364"/>
    <w:lvl w:ilvl="0" w:tplc="3CA4B7DC">
      <w:start w:val="1"/>
      <w:numFmt w:val="lowerLetter"/>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56" w15:restartNumberingAfterBreak="0">
    <w:nsid w:val="46224E8C"/>
    <w:multiLevelType w:val="hybridMultilevel"/>
    <w:tmpl w:val="9704F708"/>
    <w:lvl w:ilvl="0" w:tplc="165040FC">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57" w15:restartNumberingAfterBreak="0">
    <w:nsid w:val="48DE2097"/>
    <w:multiLevelType w:val="hybridMultilevel"/>
    <w:tmpl w:val="AE58126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8" w15:restartNumberingAfterBreak="0">
    <w:nsid w:val="49B017C1"/>
    <w:multiLevelType w:val="hybridMultilevel"/>
    <w:tmpl w:val="0EA64D54"/>
    <w:lvl w:ilvl="0" w:tplc="C602D80E">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59" w15:restartNumberingAfterBreak="0">
    <w:nsid w:val="4AF00C84"/>
    <w:multiLevelType w:val="hybridMultilevel"/>
    <w:tmpl w:val="3C46C702"/>
    <w:lvl w:ilvl="0" w:tplc="3C0AA99C">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60" w15:restartNumberingAfterBreak="0">
    <w:nsid w:val="4B3B68CF"/>
    <w:multiLevelType w:val="hybridMultilevel"/>
    <w:tmpl w:val="F06CEC0C"/>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1" w15:restartNumberingAfterBreak="0">
    <w:nsid w:val="4C2A2C16"/>
    <w:multiLevelType w:val="hybridMultilevel"/>
    <w:tmpl w:val="181E8994"/>
    <w:lvl w:ilvl="0" w:tplc="F1504724">
      <w:start w:val="2"/>
      <w:numFmt w:val="lowerLetter"/>
      <w:lvlText w:val="%1."/>
      <w:lvlJc w:val="left"/>
      <w:pPr>
        <w:ind w:left="1212" w:hanging="360"/>
      </w:pPr>
      <w:rPr>
        <w:rFonts w:hint="default"/>
      </w:rPr>
    </w:lvl>
    <w:lvl w:ilvl="1" w:tplc="38090019">
      <w:start w:val="1"/>
      <w:numFmt w:val="lowerLetter"/>
      <w:lvlText w:val="%2."/>
      <w:lvlJc w:val="left"/>
      <w:pPr>
        <w:ind w:left="1212"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C64591D"/>
    <w:multiLevelType w:val="hybridMultilevel"/>
    <w:tmpl w:val="98C8CBCE"/>
    <w:lvl w:ilvl="0" w:tplc="4B14CB88">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63" w15:restartNumberingAfterBreak="0">
    <w:nsid w:val="4D0757E8"/>
    <w:multiLevelType w:val="hybridMultilevel"/>
    <w:tmpl w:val="03AAC9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4EF7328F"/>
    <w:multiLevelType w:val="hybridMultilevel"/>
    <w:tmpl w:val="940AB8A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54D6175E">
      <w:start w:val="1"/>
      <w:numFmt w:val="decimal"/>
      <w:lvlText w:val="%3."/>
      <w:lvlJc w:val="right"/>
      <w:pPr>
        <w:ind w:left="180" w:hanging="180"/>
      </w:pPr>
      <w:rPr>
        <w:rFonts w:ascii="Times New Roman" w:eastAsiaTheme="minorHAnsi" w:hAnsi="Times New Roman" w:cs="Times New Roman"/>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5" w15:restartNumberingAfterBreak="0">
    <w:nsid w:val="4FFC3E8E"/>
    <w:multiLevelType w:val="multilevel"/>
    <w:tmpl w:val="2058479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66" w15:restartNumberingAfterBreak="0">
    <w:nsid w:val="50894EBF"/>
    <w:multiLevelType w:val="hybridMultilevel"/>
    <w:tmpl w:val="CF266D48"/>
    <w:lvl w:ilvl="0" w:tplc="20B2AB8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7" w15:restartNumberingAfterBreak="0">
    <w:nsid w:val="519D3A90"/>
    <w:multiLevelType w:val="hybridMultilevel"/>
    <w:tmpl w:val="7186BB18"/>
    <w:lvl w:ilvl="0" w:tplc="0F3CE1BC">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68" w15:restartNumberingAfterBreak="0">
    <w:nsid w:val="52EA1B06"/>
    <w:multiLevelType w:val="hybridMultilevel"/>
    <w:tmpl w:val="428694BC"/>
    <w:lvl w:ilvl="0" w:tplc="9DB4AE88">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69" w15:restartNumberingAfterBreak="0">
    <w:nsid w:val="533B42A3"/>
    <w:multiLevelType w:val="hybridMultilevel"/>
    <w:tmpl w:val="371C8BDA"/>
    <w:lvl w:ilvl="0" w:tplc="FFF4BA30">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0" w15:restartNumberingAfterBreak="0">
    <w:nsid w:val="53CE5FBA"/>
    <w:multiLevelType w:val="hybridMultilevel"/>
    <w:tmpl w:val="FEF803E2"/>
    <w:lvl w:ilvl="0" w:tplc="C75A4C2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1" w15:restartNumberingAfterBreak="0">
    <w:nsid w:val="54A46B21"/>
    <w:multiLevelType w:val="hybridMultilevel"/>
    <w:tmpl w:val="6EF07A80"/>
    <w:lvl w:ilvl="0" w:tplc="2DCEBD8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2" w15:restartNumberingAfterBreak="0">
    <w:nsid w:val="55334231"/>
    <w:multiLevelType w:val="hybridMultilevel"/>
    <w:tmpl w:val="581ECFB2"/>
    <w:lvl w:ilvl="0" w:tplc="D64CA6F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3" w15:restartNumberingAfterBreak="0">
    <w:nsid w:val="560E30D1"/>
    <w:multiLevelType w:val="hybridMultilevel"/>
    <w:tmpl w:val="A2F28A1E"/>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4" w15:restartNumberingAfterBreak="0">
    <w:nsid w:val="56A4172E"/>
    <w:multiLevelType w:val="hybridMultilevel"/>
    <w:tmpl w:val="54C449D0"/>
    <w:lvl w:ilvl="0" w:tplc="450AEF5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5" w15:restartNumberingAfterBreak="0">
    <w:nsid w:val="577852D0"/>
    <w:multiLevelType w:val="hybridMultilevel"/>
    <w:tmpl w:val="2E76E54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6" w15:restartNumberingAfterBreak="0">
    <w:nsid w:val="57A63C21"/>
    <w:multiLevelType w:val="hybridMultilevel"/>
    <w:tmpl w:val="C6983F3E"/>
    <w:lvl w:ilvl="0" w:tplc="1846B6C2">
      <w:start w:val="1"/>
      <w:numFmt w:val="decimal"/>
      <w:lvlText w:val="%1)"/>
      <w:lvlJc w:val="left"/>
      <w:pPr>
        <w:ind w:left="1212" w:hanging="360"/>
      </w:pPr>
      <w:rPr>
        <w:rFonts w:hint="default"/>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77" w15:restartNumberingAfterBreak="0">
    <w:nsid w:val="58A1703D"/>
    <w:multiLevelType w:val="hybridMultilevel"/>
    <w:tmpl w:val="68920690"/>
    <w:lvl w:ilvl="0" w:tplc="04090015">
      <w:start w:val="1"/>
      <w:numFmt w:val="upperLetter"/>
      <w:lvlText w:val="%1."/>
      <w:lvlJc w:val="left"/>
      <w:pPr>
        <w:ind w:left="1353" w:hanging="360"/>
      </w:p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8" w15:restartNumberingAfterBreak="0">
    <w:nsid w:val="5A97187F"/>
    <w:multiLevelType w:val="hybridMultilevel"/>
    <w:tmpl w:val="88025D7E"/>
    <w:lvl w:ilvl="0" w:tplc="254C381A">
      <w:start w:val="1"/>
      <w:numFmt w:val="lowerLetter"/>
      <w:lvlText w:val="%1)"/>
      <w:lvlJc w:val="left"/>
      <w:pPr>
        <w:ind w:left="1855" w:hanging="360"/>
      </w:pPr>
      <w:rPr>
        <w:rFonts w:hint="default"/>
      </w:r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79" w15:restartNumberingAfterBreak="0">
    <w:nsid w:val="5D612796"/>
    <w:multiLevelType w:val="hybridMultilevel"/>
    <w:tmpl w:val="A75E6C24"/>
    <w:lvl w:ilvl="0" w:tplc="CC903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E6A63E0"/>
    <w:multiLevelType w:val="hybridMultilevel"/>
    <w:tmpl w:val="8CFADC94"/>
    <w:lvl w:ilvl="0" w:tplc="77487CC8">
      <w:start w:val="1"/>
      <w:numFmt w:val="decimal"/>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81" w15:restartNumberingAfterBreak="0">
    <w:nsid w:val="624C5285"/>
    <w:multiLevelType w:val="hybridMultilevel"/>
    <w:tmpl w:val="B4B2B3CA"/>
    <w:lvl w:ilvl="0" w:tplc="F140E012">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2" w15:restartNumberingAfterBreak="0">
    <w:nsid w:val="62912892"/>
    <w:multiLevelType w:val="hybridMultilevel"/>
    <w:tmpl w:val="BDFC0252"/>
    <w:lvl w:ilvl="0" w:tplc="F99A37CA">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83" w15:restartNumberingAfterBreak="0">
    <w:nsid w:val="63870DFF"/>
    <w:multiLevelType w:val="hybridMultilevel"/>
    <w:tmpl w:val="A3BE17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661C1714"/>
    <w:multiLevelType w:val="hybridMultilevel"/>
    <w:tmpl w:val="A1D4D38C"/>
    <w:lvl w:ilvl="0" w:tplc="F5E29578">
      <w:start w:val="1"/>
      <w:numFmt w:val="upperRoman"/>
      <w:lvlText w:val="%1."/>
      <w:lvlJc w:val="left"/>
      <w:pPr>
        <w:ind w:left="72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661D2EC2"/>
    <w:multiLevelType w:val="hybridMultilevel"/>
    <w:tmpl w:val="BB2AEDA8"/>
    <w:lvl w:ilvl="0" w:tplc="F5A4171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6" w15:restartNumberingAfterBreak="0">
    <w:nsid w:val="66CF6378"/>
    <w:multiLevelType w:val="hybridMultilevel"/>
    <w:tmpl w:val="EE56F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88175BC"/>
    <w:multiLevelType w:val="hybridMultilevel"/>
    <w:tmpl w:val="6BFAD3F6"/>
    <w:lvl w:ilvl="0" w:tplc="3DDEDCA6">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8" w15:restartNumberingAfterBreak="0">
    <w:nsid w:val="6BDC1EBD"/>
    <w:multiLevelType w:val="hybridMultilevel"/>
    <w:tmpl w:val="93D620D4"/>
    <w:lvl w:ilvl="0" w:tplc="DAFCB876">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C4E2BB6"/>
    <w:multiLevelType w:val="hybridMultilevel"/>
    <w:tmpl w:val="2882502A"/>
    <w:lvl w:ilvl="0" w:tplc="917A82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C4E35A3"/>
    <w:multiLevelType w:val="hybridMultilevel"/>
    <w:tmpl w:val="7A8E0612"/>
    <w:lvl w:ilvl="0" w:tplc="ABD48A70">
      <w:start w:val="1"/>
      <w:numFmt w:val="decimal"/>
      <w:lvlText w:val="%1)"/>
      <w:lvlJc w:val="left"/>
      <w:pPr>
        <w:ind w:left="1080" w:hanging="360"/>
      </w:pPr>
      <w:rPr>
        <w:rFonts w:ascii="Times New Roman" w:hAnsi="Times New Roman" w:cs="Times New Roman"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1" w15:restartNumberingAfterBreak="0">
    <w:nsid w:val="6D23294C"/>
    <w:multiLevelType w:val="hybridMultilevel"/>
    <w:tmpl w:val="2C9CE2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DD85926"/>
    <w:multiLevelType w:val="hybridMultilevel"/>
    <w:tmpl w:val="01E4D6F2"/>
    <w:lvl w:ilvl="0" w:tplc="09BAA1A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3" w15:restartNumberingAfterBreak="0">
    <w:nsid w:val="6F79444A"/>
    <w:multiLevelType w:val="hybridMultilevel"/>
    <w:tmpl w:val="D3982B9C"/>
    <w:lvl w:ilvl="0" w:tplc="7576CF02">
      <w:start w:val="1"/>
      <w:numFmt w:val="decimal"/>
      <w:lvlText w:val="%1)"/>
      <w:lvlJc w:val="left"/>
      <w:pPr>
        <w:ind w:left="1495" w:hanging="360"/>
      </w:pPr>
      <w:rPr>
        <w:rFonts w:hint="default"/>
        <w:i w:val="0"/>
        <w:iCs w:val="0"/>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94" w15:restartNumberingAfterBreak="0">
    <w:nsid w:val="6FEA245E"/>
    <w:multiLevelType w:val="hybridMultilevel"/>
    <w:tmpl w:val="8BD625A4"/>
    <w:lvl w:ilvl="0" w:tplc="C5B08256">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95" w15:restartNumberingAfterBreak="0">
    <w:nsid w:val="7193773B"/>
    <w:multiLevelType w:val="hybridMultilevel"/>
    <w:tmpl w:val="86363242"/>
    <w:lvl w:ilvl="0" w:tplc="0032CD32">
      <w:start w:val="1"/>
      <w:numFmt w:val="lowerLetter"/>
      <w:lvlText w:val="%1."/>
      <w:lvlJc w:val="left"/>
      <w:pPr>
        <w:ind w:left="1004" w:hanging="360"/>
      </w:pPr>
      <w:rPr>
        <w:rFonts w:hint="default"/>
        <w:b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6" w15:restartNumberingAfterBreak="0">
    <w:nsid w:val="72C12DB9"/>
    <w:multiLevelType w:val="hybridMultilevel"/>
    <w:tmpl w:val="04163396"/>
    <w:lvl w:ilvl="0" w:tplc="3809000F">
      <w:start w:val="1"/>
      <w:numFmt w:val="decimal"/>
      <w:lvlText w:val="%1."/>
      <w:lvlJc w:val="left"/>
      <w:pPr>
        <w:ind w:left="1212" w:hanging="360"/>
      </w:pPr>
      <w:rPr>
        <w:rFonts w:hint="default"/>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97" w15:restartNumberingAfterBreak="0">
    <w:nsid w:val="73E27397"/>
    <w:multiLevelType w:val="hybridMultilevel"/>
    <w:tmpl w:val="5F883C26"/>
    <w:lvl w:ilvl="0" w:tplc="04090015">
      <w:start w:val="1"/>
      <w:numFmt w:val="upp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 w15:restartNumberingAfterBreak="0">
    <w:nsid w:val="74512731"/>
    <w:multiLevelType w:val="hybridMultilevel"/>
    <w:tmpl w:val="B2FCF32E"/>
    <w:lvl w:ilvl="0" w:tplc="4EE283A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9" w15:restartNumberingAfterBreak="0">
    <w:nsid w:val="74B76F1C"/>
    <w:multiLevelType w:val="hybridMultilevel"/>
    <w:tmpl w:val="0636ADAE"/>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77A12197"/>
    <w:multiLevelType w:val="hybridMultilevel"/>
    <w:tmpl w:val="D26AE884"/>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 w15:restartNumberingAfterBreak="0">
    <w:nsid w:val="77AE321A"/>
    <w:multiLevelType w:val="hybridMultilevel"/>
    <w:tmpl w:val="C1182C16"/>
    <w:lvl w:ilvl="0" w:tplc="EB34B58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02" w15:restartNumberingAfterBreak="0">
    <w:nsid w:val="78D0101F"/>
    <w:multiLevelType w:val="hybridMultilevel"/>
    <w:tmpl w:val="D72A02F2"/>
    <w:lvl w:ilvl="0" w:tplc="3CE804A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3" w15:restartNumberingAfterBreak="0">
    <w:nsid w:val="79963215"/>
    <w:multiLevelType w:val="hybridMultilevel"/>
    <w:tmpl w:val="6E32F9F4"/>
    <w:lvl w:ilvl="0" w:tplc="2E328D9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04" w15:restartNumberingAfterBreak="0">
    <w:nsid w:val="7B8737D7"/>
    <w:multiLevelType w:val="hybridMultilevel"/>
    <w:tmpl w:val="2E76E54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5" w15:restartNumberingAfterBreak="0">
    <w:nsid w:val="7C6212C3"/>
    <w:multiLevelType w:val="hybridMultilevel"/>
    <w:tmpl w:val="F5B84BE2"/>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 w15:restartNumberingAfterBreak="0">
    <w:nsid w:val="7D0D227F"/>
    <w:multiLevelType w:val="hybridMultilevel"/>
    <w:tmpl w:val="2E76E54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7" w15:restartNumberingAfterBreak="0">
    <w:nsid w:val="7E0965F2"/>
    <w:multiLevelType w:val="hybridMultilevel"/>
    <w:tmpl w:val="E5BACE84"/>
    <w:lvl w:ilvl="0" w:tplc="61E04FC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8" w15:restartNumberingAfterBreak="0">
    <w:nsid w:val="7E2946E0"/>
    <w:multiLevelType w:val="hybridMultilevel"/>
    <w:tmpl w:val="4A26F0D4"/>
    <w:lvl w:ilvl="0" w:tplc="B33CA5B0">
      <w:start w:val="1"/>
      <w:numFmt w:val="decimal"/>
      <w:lvlText w:val="%1."/>
      <w:lvlJc w:val="left"/>
      <w:pPr>
        <w:ind w:left="786" w:hanging="360"/>
      </w:pPr>
      <w:rPr>
        <w:rFonts w:asciiTheme="majorBidi" w:eastAsiaTheme="minorHAnsi" w:hAnsiTheme="majorBidi" w:cstheme="majorBidi"/>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30"/>
  </w:num>
  <w:num w:numId="2">
    <w:abstractNumId w:val="63"/>
  </w:num>
  <w:num w:numId="3">
    <w:abstractNumId w:val="34"/>
  </w:num>
  <w:num w:numId="4">
    <w:abstractNumId w:val="14"/>
  </w:num>
  <w:num w:numId="5">
    <w:abstractNumId w:val="79"/>
  </w:num>
  <w:num w:numId="6">
    <w:abstractNumId w:val="86"/>
  </w:num>
  <w:num w:numId="7">
    <w:abstractNumId w:val="88"/>
  </w:num>
  <w:num w:numId="8">
    <w:abstractNumId w:val="10"/>
  </w:num>
  <w:num w:numId="9">
    <w:abstractNumId w:val="47"/>
  </w:num>
  <w:num w:numId="10">
    <w:abstractNumId w:val="97"/>
  </w:num>
  <w:num w:numId="11">
    <w:abstractNumId w:val="105"/>
  </w:num>
  <w:num w:numId="12">
    <w:abstractNumId w:val="100"/>
  </w:num>
  <w:num w:numId="13">
    <w:abstractNumId w:val="92"/>
  </w:num>
  <w:num w:numId="14">
    <w:abstractNumId w:val="77"/>
  </w:num>
  <w:num w:numId="15">
    <w:abstractNumId w:val="91"/>
  </w:num>
  <w:num w:numId="16">
    <w:abstractNumId w:val="48"/>
  </w:num>
  <w:num w:numId="17">
    <w:abstractNumId w:val="52"/>
  </w:num>
  <w:num w:numId="18">
    <w:abstractNumId w:val="99"/>
  </w:num>
  <w:num w:numId="19">
    <w:abstractNumId w:val="20"/>
  </w:num>
  <w:num w:numId="20">
    <w:abstractNumId w:val="70"/>
  </w:num>
  <w:num w:numId="21">
    <w:abstractNumId w:val="51"/>
  </w:num>
  <w:num w:numId="22">
    <w:abstractNumId w:val="11"/>
  </w:num>
  <w:num w:numId="23">
    <w:abstractNumId w:val="81"/>
  </w:num>
  <w:num w:numId="24">
    <w:abstractNumId w:val="101"/>
  </w:num>
  <w:num w:numId="25">
    <w:abstractNumId w:val="28"/>
  </w:num>
  <w:num w:numId="26">
    <w:abstractNumId w:val="5"/>
  </w:num>
  <w:num w:numId="27">
    <w:abstractNumId w:val="80"/>
  </w:num>
  <w:num w:numId="28">
    <w:abstractNumId w:val="8"/>
  </w:num>
  <w:num w:numId="29">
    <w:abstractNumId w:val="103"/>
  </w:num>
  <w:num w:numId="30">
    <w:abstractNumId w:val="87"/>
  </w:num>
  <w:num w:numId="31">
    <w:abstractNumId w:val="59"/>
  </w:num>
  <w:num w:numId="32">
    <w:abstractNumId w:val="94"/>
  </w:num>
  <w:num w:numId="33">
    <w:abstractNumId w:val="21"/>
  </w:num>
  <w:num w:numId="34">
    <w:abstractNumId w:val="41"/>
  </w:num>
  <w:num w:numId="35">
    <w:abstractNumId w:val="29"/>
  </w:num>
  <w:num w:numId="36">
    <w:abstractNumId w:val="56"/>
  </w:num>
  <w:num w:numId="37">
    <w:abstractNumId w:val="42"/>
  </w:num>
  <w:num w:numId="38">
    <w:abstractNumId w:val="37"/>
  </w:num>
  <w:num w:numId="39">
    <w:abstractNumId w:val="67"/>
  </w:num>
  <w:num w:numId="40">
    <w:abstractNumId w:val="68"/>
  </w:num>
  <w:num w:numId="41">
    <w:abstractNumId w:val="58"/>
  </w:num>
  <w:num w:numId="42">
    <w:abstractNumId w:val="18"/>
  </w:num>
  <w:num w:numId="43">
    <w:abstractNumId w:val="39"/>
  </w:num>
  <w:num w:numId="44">
    <w:abstractNumId w:val="32"/>
  </w:num>
  <w:num w:numId="45">
    <w:abstractNumId w:val="26"/>
  </w:num>
  <w:num w:numId="46">
    <w:abstractNumId w:val="6"/>
  </w:num>
  <w:num w:numId="47">
    <w:abstractNumId w:val="0"/>
  </w:num>
  <w:num w:numId="48">
    <w:abstractNumId w:val="62"/>
  </w:num>
  <w:num w:numId="49">
    <w:abstractNumId w:val="82"/>
  </w:num>
  <w:num w:numId="50">
    <w:abstractNumId w:val="78"/>
  </w:num>
  <w:num w:numId="51">
    <w:abstractNumId w:val="43"/>
  </w:num>
  <w:num w:numId="52">
    <w:abstractNumId w:val="25"/>
  </w:num>
  <w:num w:numId="53">
    <w:abstractNumId w:val="93"/>
  </w:num>
  <w:num w:numId="54">
    <w:abstractNumId w:val="71"/>
  </w:num>
  <w:num w:numId="55">
    <w:abstractNumId w:val="13"/>
  </w:num>
  <w:num w:numId="56">
    <w:abstractNumId w:val="108"/>
  </w:num>
  <w:num w:numId="57">
    <w:abstractNumId w:val="96"/>
  </w:num>
  <w:num w:numId="58">
    <w:abstractNumId w:val="89"/>
  </w:num>
  <w:num w:numId="59">
    <w:abstractNumId w:val="40"/>
  </w:num>
  <w:num w:numId="60">
    <w:abstractNumId w:val="38"/>
  </w:num>
  <w:num w:numId="61">
    <w:abstractNumId w:val="60"/>
  </w:num>
  <w:num w:numId="62">
    <w:abstractNumId w:val="36"/>
  </w:num>
  <w:num w:numId="63">
    <w:abstractNumId w:val="98"/>
  </w:num>
  <w:num w:numId="64">
    <w:abstractNumId w:val="53"/>
  </w:num>
  <w:num w:numId="65">
    <w:abstractNumId w:val="31"/>
  </w:num>
  <w:num w:numId="66">
    <w:abstractNumId w:val="95"/>
  </w:num>
  <w:num w:numId="67">
    <w:abstractNumId w:val="4"/>
  </w:num>
  <w:num w:numId="68">
    <w:abstractNumId w:val="66"/>
  </w:num>
  <w:num w:numId="69">
    <w:abstractNumId w:val="17"/>
  </w:num>
  <w:num w:numId="70">
    <w:abstractNumId w:val="35"/>
  </w:num>
  <w:num w:numId="71">
    <w:abstractNumId w:val="9"/>
  </w:num>
  <w:num w:numId="72">
    <w:abstractNumId w:val="90"/>
  </w:num>
  <w:num w:numId="73">
    <w:abstractNumId w:val="1"/>
  </w:num>
  <w:num w:numId="74">
    <w:abstractNumId w:val="65"/>
  </w:num>
  <w:num w:numId="75">
    <w:abstractNumId w:val="73"/>
  </w:num>
  <w:num w:numId="76">
    <w:abstractNumId w:val="23"/>
  </w:num>
  <w:num w:numId="77">
    <w:abstractNumId w:val="45"/>
  </w:num>
  <w:num w:numId="78">
    <w:abstractNumId w:val="16"/>
  </w:num>
  <w:num w:numId="79">
    <w:abstractNumId w:val="7"/>
  </w:num>
  <w:num w:numId="80">
    <w:abstractNumId w:val="12"/>
  </w:num>
  <w:num w:numId="81">
    <w:abstractNumId w:val="85"/>
  </w:num>
  <w:num w:numId="82">
    <w:abstractNumId w:val="46"/>
  </w:num>
  <w:num w:numId="83">
    <w:abstractNumId w:val="107"/>
  </w:num>
  <w:num w:numId="84">
    <w:abstractNumId w:val="61"/>
  </w:num>
  <w:num w:numId="85">
    <w:abstractNumId w:val="76"/>
  </w:num>
  <w:num w:numId="86">
    <w:abstractNumId w:val="72"/>
  </w:num>
  <w:num w:numId="87">
    <w:abstractNumId w:val="83"/>
  </w:num>
  <w:num w:numId="88">
    <w:abstractNumId w:val="106"/>
  </w:num>
  <w:num w:numId="89">
    <w:abstractNumId w:val="44"/>
  </w:num>
  <w:num w:numId="90">
    <w:abstractNumId w:val="75"/>
  </w:num>
  <w:num w:numId="91">
    <w:abstractNumId w:val="104"/>
  </w:num>
  <w:num w:numId="92">
    <w:abstractNumId w:val="19"/>
  </w:num>
  <w:num w:numId="93">
    <w:abstractNumId w:val="15"/>
  </w:num>
  <w:num w:numId="94">
    <w:abstractNumId w:val="27"/>
  </w:num>
  <w:num w:numId="95">
    <w:abstractNumId w:val="3"/>
  </w:num>
  <w:num w:numId="96">
    <w:abstractNumId w:val="69"/>
  </w:num>
  <w:num w:numId="97">
    <w:abstractNumId w:val="64"/>
  </w:num>
  <w:num w:numId="98">
    <w:abstractNumId w:val="49"/>
  </w:num>
  <w:num w:numId="99">
    <w:abstractNumId w:val="33"/>
  </w:num>
  <w:num w:numId="100">
    <w:abstractNumId w:val="55"/>
  </w:num>
  <w:num w:numId="101">
    <w:abstractNumId w:val="50"/>
  </w:num>
  <w:num w:numId="102">
    <w:abstractNumId w:val="2"/>
  </w:num>
  <w:num w:numId="103">
    <w:abstractNumId w:val="74"/>
  </w:num>
  <w:num w:numId="104">
    <w:abstractNumId w:val="54"/>
  </w:num>
  <w:num w:numId="105">
    <w:abstractNumId w:val="22"/>
  </w:num>
  <w:num w:numId="106">
    <w:abstractNumId w:val="102"/>
  </w:num>
  <w:num w:numId="107">
    <w:abstractNumId w:val="24"/>
  </w:num>
  <w:num w:numId="108">
    <w:abstractNumId w:val="57"/>
  </w:num>
  <w:num w:numId="109">
    <w:abstractNumId w:val="8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C70"/>
    <w:rsid w:val="000000D7"/>
    <w:rsid w:val="00000C33"/>
    <w:rsid w:val="00001549"/>
    <w:rsid w:val="00001EFD"/>
    <w:rsid w:val="0000272B"/>
    <w:rsid w:val="00002761"/>
    <w:rsid w:val="00002F4C"/>
    <w:rsid w:val="00003270"/>
    <w:rsid w:val="000033DA"/>
    <w:rsid w:val="000034FE"/>
    <w:rsid w:val="00003C05"/>
    <w:rsid w:val="00004BC5"/>
    <w:rsid w:val="0000535C"/>
    <w:rsid w:val="00006C55"/>
    <w:rsid w:val="0000759F"/>
    <w:rsid w:val="000075E0"/>
    <w:rsid w:val="0000764A"/>
    <w:rsid w:val="00007A09"/>
    <w:rsid w:val="0001058B"/>
    <w:rsid w:val="0001064C"/>
    <w:rsid w:val="00010733"/>
    <w:rsid w:val="000108D2"/>
    <w:rsid w:val="000111A7"/>
    <w:rsid w:val="0001181D"/>
    <w:rsid w:val="000119B1"/>
    <w:rsid w:val="00011E6A"/>
    <w:rsid w:val="000122E3"/>
    <w:rsid w:val="0001251A"/>
    <w:rsid w:val="00013254"/>
    <w:rsid w:val="00013ACD"/>
    <w:rsid w:val="000145BE"/>
    <w:rsid w:val="000149BA"/>
    <w:rsid w:val="000149C8"/>
    <w:rsid w:val="00014A14"/>
    <w:rsid w:val="00014ADA"/>
    <w:rsid w:val="000157DE"/>
    <w:rsid w:val="000159B5"/>
    <w:rsid w:val="00015C4E"/>
    <w:rsid w:val="000202ED"/>
    <w:rsid w:val="00021A1C"/>
    <w:rsid w:val="0002259F"/>
    <w:rsid w:val="00022717"/>
    <w:rsid w:val="00022A57"/>
    <w:rsid w:val="00022CD0"/>
    <w:rsid w:val="000245C7"/>
    <w:rsid w:val="00024F53"/>
    <w:rsid w:val="00025073"/>
    <w:rsid w:val="0002507B"/>
    <w:rsid w:val="000257AD"/>
    <w:rsid w:val="000266B8"/>
    <w:rsid w:val="000268D2"/>
    <w:rsid w:val="00026D9E"/>
    <w:rsid w:val="00026EB7"/>
    <w:rsid w:val="0002734C"/>
    <w:rsid w:val="00027CEF"/>
    <w:rsid w:val="00027F7C"/>
    <w:rsid w:val="00031130"/>
    <w:rsid w:val="00031438"/>
    <w:rsid w:val="0003150F"/>
    <w:rsid w:val="000318AF"/>
    <w:rsid w:val="000319D1"/>
    <w:rsid w:val="00031D70"/>
    <w:rsid w:val="0003209E"/>
    <w:rsid w:val="00032128"/>
    <w:rsid w:val="00032249"/>
    <w:rsid w:val="0003256F"/>
    <w:rsid w:val="0003307B"/>
    <w:rsid w:val="000331CA"/>
    <w:rsid w:val="000336DC"/>
    <w:rsid w:val="00035671"/>
    <w:rsid w:val="00035CCB"/>
    <w:rsid w:val="00035E9A"/>
    <w:rsid w:val="00037AB9"/>
    <w:rsid w:val="00040228"/>
    <w:rsid w:val="0004145D"/>
    <w:rsid w:val="00041B89"/>
    <w:rsid w:val="00042720"/>
    <w:rsid w:val="00042E31"/>
    <w:rsid w:val="000436F4"/>
    <w:rsid w:val="000437C6"/>
    <w:rsid w:val="000437DC"/>
    <w:rsid w:val="00043AD9"/>
    <w:rsid w:val="00043BC3"/>
    <w:rsid w:val="00043E21"/>
    <w:rsid w:val="000444E6"/>
    <w:rsid w:val="000445E2"/>
    <w:rsid w:val="00044D0A"/>
    <w:rsid w:val="00045099"/>
    <w:rsid w:val="00045352"/>
    <w:rsid w:val="0004551B"/>
    <w:rsid w:val="00045797"/>
    <w:rsid w:val="0004629C"/>
    <w:rsid w:val="00046678"/>
    <w:rsid w:val="00046A71"/>
    <w:rsid w:val="00046B1A"/>
    <w:rsid w:val="00046B87"/>
    <w:rsid w:val="00047284"/>
    <w:rsid w:val="0005036F"/>
    <w:rsid w:val="00050EC3"/>
    <w:rsid w:val="00051645"/>
    <w:rsid w:val="000518F1"/>
    <w:rsid w:val="00051C4A"/>
    <w:rsid w:val="0005288B"/>
    <w:rsid w:val="0005389D"/>
    <w:rsid w:val="00053A98"/>
    <w:rsid w:val="0005478B"/>
    <w:rsid w:val="000554B4"/>
    <w:rsid w:val="0005561E"/>
    <w:rsid w:val="00055797"/>
    <w:rsid w:val="00055EDF"/>
    <w:rsid w:val="000561DF"/>
    <w:rsid w:val="00056C66"/>
    <w:rsid w:val="00057B85"/>
    <w:rsid w:val="00057D66"/>
    <w:rsid w:val="000608F1"/>
    <w:rsid w:val="00060955"/>
    <w:rsid w:val="00060F89"/>
    <w:rsid w:val="00061DF7"/>
    <w:rsid w:val="00062B8A"/>
    <w:rsid w:val="00063344"/>
    <w:rsid w:val="00063AC1"/>
    <w:rsid w:val="00063F38"/>
    <w:rsid w:val="00064712"/>
    <w:rsid w:val="00064FED"/>
    <w:rsid w:val="000653B0"/>
    <w:rsid w:val="00065788"/>
    <w:rsid w:val="00065890"/>
    <w:rsid w:val="000662D7"/>
    <w:rsid w:val="00067E2E"/>
    <w:rsid w:val="000700FA"/>
    <w:rsid w:val="00070358"/>
    <w:rsid w:val="00070398"/>
    <w:rsid w:val="0007091E"/>
    <w:rsid w:val="00070A20"/>
    <w:rsid w:val="00070DE3"/>
    <w:rsid w:val="00071DFC"/>
    <w:rsid w:val="000722E0"/>
    <w:rsid w:val="000724D8"/>
    <w:rsid w:val="0007281E"/>
    <w:rsid w:val="00073547"/>
    <w:rsid w:val="000738B0"/>
    <w:rsid w:val="00073C92"/>
    <w:rsid w:val="00073DFD"/>
    <w:rsid w:val="00074099"/>
    <w:rsid w:val="0007481E"/>
    <w:rsid w:val="000755BA"/>
    <w:rsid w:val="00075F70"/>
    <w:rsid w:val="00076440"/>
    <w:rsid w:val="00076A52"/>
    <w:rsid w:val="0007764F"/>
    <w:rsid w:val="000806A5"/>
    <w:rsid w:val="0008079A"/>
    <w:rsid w:val="00080B11"/>
    <w:rsid w:val="000812A6"/>
    <w:rsid w:val="0008182D"/>
    <w:rsid w:val="0008198B"/>
    <w:rsid w:val="000821C9"/>
    <w:rsid w:val="000827B9"/>
    <w:rsid w:val="00082A6B"/>
    <w:rsid w:val="00082B0D"/>
    <w:rsid w:val="00083056"/>
    <w:rsid w:val="00083500"/>
    <w:rsid w:val="00084CC8"/>
    <w:rsid w:val="00084E07"/>
    <w:rsid w:val="000852E1"/>
    <w:rsid w:val="000856A9"/>
    <w:rsid w:val="00085C73"/>
    <w:rsid w:val="00085E63"/>
    <w:rsid w:val="00086383"/>
    <w:rsid w:val="00086BE0"/>
    <w:rsid w:val="000870E4"/>
    <w:rsid w:val="00087AFB"/>
    <w:rsid w:val="00087B22"/>
    <w:rsid w:val="000907A7"/>
    <w:rsid w:val="0009110F"/>
    <w:rsid w:val="0009228F"/>
    <w:rsid w:val="00092E2F"/>
    <w:rsid w:val="00093171"/>
    <w:rsid w:val="00093D22"/>
    <w:rsid w:val="00093D2E"/>
    <w:rsid w:val="00095361"/>
    <w:rsid w:val="00095A42"/>
    <w:rsid w:val="00095E83"/>
    <w:rsid w:val="00096195"/>
    <w:rsid w:val="000966B7"/>
    <w:rsid w:val="000967C5"/>
    <w:rsid w:val="000967FF"/>
    <w:rsid w:val="00096CAC"/>
    <w:rsid w:val="00096EF5"/>
    <w:rsid w:val="00097819"/>
    <w:rsid w:val="000A0110"/>
    <w:rsid w:val="000A0381"/>
    <w:rsid w:val="000A039C"/>
    <w:rsid w:val="000A0AE1"/>
    <w:rsid w:val="000A0BA0"/>
    <w:rsid w:val="000A1698"/>
    <w:rsid w:val="000A1A87"/>
    <w:rsid w:val="000A1B54"/>
    <w:rsid w:val="000A1B79"/>
    <w:rsid w:val="000A1BEC"/>
    <w:rsid w:val="000A2A70"/>
    <w:rsid w:val="000A3924"/>
    <w:rsid w:val="000A3EBB"/>
    <w:rsid w:val="000A4B0F"/>
    <w:rsid w:val="000A5CCC"/>
    <w:rsid w:val="000A6508"/>
    <w:rsid w:val="000A6C84"/>
    <w:rsid w:val="000A7AE0"/>
    <w:rsid w:val="000B0225"/>
    <w:rsid w:val="000B0333"/>
    <w:rsid w:val="000B0BD9"/>
    <w:rsid w:val="000B0C3D"/>
    <w:rsid w:val="000B10CD"/>
    <w:rsid w:val="000B1477"/>
    <w:rsid w:val="000B2A7C"/>
    <w:rsid w:val="000B305F"/>
    <w:rsid w:val="000B368F"/>
    <w:rsid w:val="000B3753"/>
    <w:rsid w:val="000B3C4D"/>
    <w:rsid w:val="000B3DE2"/>
    <w:rsid w:val="000B4653"/>
    <w:rsid w:val="000B48E0"/>
    <w:rsid w:val="000B5224"/>
    <w:rsid w:val="000B58BC"/>
    <w:rsid w:val="000B757A"/>
    <w:rsid w:val="000B773D"/>
    <w:rsid w:val="000B79E8"/>
    <w:rsid w:val="000C0014"/>
    <w:rsid w:val="000C062F"/>
    <w:rsid w:val="000C1467"/>
    <w:rsid w:val="000C1AAF"/>
    <w:rsid w:val="000C1C65"/>
    <w:rsid w:val="000C277D"/>
    <w:rsid w:val="000C3450"/>
    <w:rsid w:val="000C3609"/>
    <w:rsid w:val="000C3992"/>
    <w:rsid w:val="000C3FAB"/>
    <w:rsid w:val="000C402F"/>
    <w:rsid w:val="000C476C"/>
    <w:rsid w:val="000C4D26"/>
    <w:rsid w:val="000C4FD5"/>
    <w:rsid w:val="000C5785"/>
    <w:rsid w:val="000D00CA"/>
    <w:rsid w:val="000D01C1"/>
    <w:rsid w:val="000D02A7"/>
    <w:rsid w:val="000D0E87"/>
    <w:rsid w:val="000D0EA5"/>
    <w:rsid w:val="000D1113"/>
    <w:rsid w:val="000D1913"/>
    <w:rsid w:val="000D1E78"/>
    <w:rsid w:val="000D23E2"/>
    <w:rsid w:val="000D25C5"/>
    <w:rsid w:val="000D2AAC"/>
    <w:rsid w:val="000D2C64"/>
    <w:rsid w:val="000D33C3"/>
    <w:rsid w:val="000D3A39"/>
    <w:rsid w:val="000D3A4E"/>
    <w:rsid w:val="000D3F55"/>
    <w:rsid w:val="000D5004"/>
    <w:rsid w:val="000D5594"/>
    <w:rsid w:val="000D5876"/>
    <w:rsid w:val="000D6369"/>
    <w:rsid w:val="000D65CA"/>
    <w:rsid w:val="000D68A2"/>
    <w:rsid w:val="000D7347"/>
    <w:rsid w:val="000D7B32"/>
    <w:rsid w:val="000E0874"/>
    <w:rsid w:val="000E0C74"/>
    <w:rsid w:val="000E1319"/>
    <w:rsid w:val="000E200F"/>
    <w:rsid w:val="000E26DD"/>
    <w:rsid w:val="000E2FD7"/>
    <w:rsid w:val="000E36ED"/>
    <w:rsid w:val="000E3DD1"/>
    <w:rsid w:val="000E41A9"/>
    <w:rsid w:val="000E44E3"/>
    <w:rsid w:val="000E4EA7"/>
    <w:rsid w:val="000E5B58"/>
    <w:rsid w:val="000E5FD4"/>
    <w:rsid w:val="000E651E"/>
    <w:rsid w:val="000E6656"/>
    <w:rsid w:val="000E6980"/>
    <w:rsid w:val="000E749F"/>
    <w:rsid w:val="000E7E7D"/>
    <w:rsid w:val="000F0EAA"/>
    <w:rsid w:val="000F1810"/>
    <w:rsid w:val="000F18E0"/>
    <w:rsid w:val="000F22FB"/>
    <w:rsid w:val="000F2330"/>
    <w:rsid w:val="000F2875"/>
    <w:rsid w:val="000F2A25"/>
    <w:rsid w:val="000F2EE6"/>
    <w:rsid w:val="000F2F44"/>
    <w:rsid w:val="000F301F"/>
    <w:rsid w:val="000F3731"/>
    <w:rsid w:val="000F4129"/>
    <w:rsid w:val="000F4299"/>
    <w:rsid w:val="000F501A"/>
    <w:rsid w:val="000F54CE"/>
    <w:rsid w:val="000F5CE5"/>
    <w:rsid w:val="000F5F8E"/>
    <w:rsid w:val="000F62A9"/>
    <w:rsid w:val="000F72F1"/>
    <w:rsid w:val="000F755A"/>
    <w:rsid w:val="000F7A5A"/>
    <w:rsid w:val="001017BE"/>
    <w:rsid w:val="00101F18"/>
    <w:rsid w:val="001027FF"/>
    <w:rsid w:val="0010293F"/>
    <w:rsid w:val="00102A3B"/>
    <w:rsid w:val="00102B7B"/>
    <w:rsid w:val="00102FFB"/>
    <w:rsid w:val="001032CD"/>
    <w:rsid w:val="00103FA8"/>
    <w:rsid w:val="00104B03"/>
    <w:rsid w:val="00104B76"/>
    <w:rsid w:val="00107189"/>
    <w:rsid w:val="00107267"/>
    <w:rsid w:val="001078E0"/>
    <w:rsid w:val="00107DD6"/>
    <w:rsid w:val="001109CD"/>
    <w:rsid w:val="00110C27"/>
    <w:rsid w:val="00111472"/>
    <w:rsid w:val="00112060"/>
    <w:rsid w:val="00112085"/>
    <w:rsid w:val="001121E5"/>
    <w:rsid w:val="001125D9"/>
    <w:rsid w:val="00112853"/>
    <w:rsid w:val="00112D45"/>
    <w:rsid w:val="001131AA"/>
    <w:rsid w:val="0011322B"/>
    <w:rsid w:val="0011427B"/>
    <w:rsid w:val="00115311"/>
    <w:rsid w:val="001157DF"/>
    <w:rsid w:val="001164A3"/>
    <w:rsid w:val="00117661"/>
    <w:rsid w:val="001177E1"/>
    <w:rsid w:val="00117824"/>
    <w:rsid w:val="00117EBE"/>
    <w:rsid w:val="00120013"/>
    <w:rsid w:val="001209DD"/>
    <w:rsid w:val="00120E68"/>
    <w:rsid w:val="00121241"/>
    <w:rsid w:val="00121CBE"/>
    <w:rsid w:val="00121F05"/>
    <w:rsid w:val="0012204E"/>
    <w:rsid w:val="00122F2C"/>
    <w:rsid w:val="00122FDC"/>
    <w:rsid w:val="0012304F"/>
    <w:rsid w:val="00123794"/>
    <w:rsid w:val="001240FD"/>
    <w:rsid w:val="0012472B"/>
    <w:rsid w:val="001249D7"/>
    <w:rsid w:val="00124E72"/>
    <w:rsid w:val="00125188"/>
    <w:rsid w:val="00127105"/>
    <w:rsid w:val="001274E1"/>
    <w:rsid w:val="00127872"/>
    <w:rsid w:val="00127880"/>
    <w:rsid w:val="00127AB6"/>
    <w:rsid w:val="001301BA"/>
    <w:rsid w:val="00130416"/>
    <w:rsid w:val="0013093C"/>
    <w:rsid w:val="00130BBE"/>
    <w:rsid w:val="00131505"/>
    <w:rsid w:val="00131A02"/>
    <w:rsid w:val="00132A3D"/>
    <w:rsid w:val="00133C1A"/>
    <w:rsid w:val="00133F8C"/>
    <w:rsid w:val="001348D6"/>
    <w:rsid w:val="00134AA1"/>
    <w:rsid w:val="00134CA5"/>
    <w:rsid w:val="00135D46"/>
    <w:rsid w:val="001362B9"/>
    <w:rsid w:val="00136784"/>
    <w:rsid w:val="00136C4A"/>
    <w:rsid w:val="001374F9"/>
    <w:rsid w:val="0013798E"/>
    <w:rsid w:val="00140763"/>
    <w:rsid w:val="0014089F"/>
    <w:rsid w:val="00140998"/>
    <w:rsid w:val="00140E57"/>
    <w:rsid w:val="001415D3"/>
    <w:rsid w:val="001426FB"/>
    <w:rsid w:val="001442C8"/>
    <w:rsid w:val="001443E5"/>
    <w:rsid w:val="001447FB"/>
    <w:rsid w:val="00144974"/>
    <w:rsid w:val="00144BDE"/>
    <w:rsid w:val="00144C9C"/>
    <w:rsid w:val="00145298"/>
    <w:rsid w:val="001455EA"/>
    <w:rsid w:val="00145717"/>
    <w:rsid w:val="00146377"/>
    <w:rsid w:val="001463D1"/>
    <w:rsid w:val="001465C7"/>
    <w:rsid w:val="00146A5F"/>
    <w:rsid w:val="001478C8"/>
    <w:rsid w:val="00147B64"/>
    <w:rsid w:val="00150068"/>
    <w:rsid w:val="001503E3"/>
    <w:rsid w:val="001504E6"/>
    <w:rsid w:val="0015092C"/>
    <w:rsid w:val="00150CFD"/>
    <w:rsid w:val="00151508"/>
    <w:rsid w:val="00151725"/>
    <w:rsid w:val="001520B9"/>
    <w:rsid w:val="00152784"/>
    <w:rsid w:val="00152A2F"/>
    <w:rsid w:val="001535C6"/>
    <w:rsid w:val="00153EFF"/>
    <w:rsid w:val="0015469A"/>
    <w:rsid w:val="001547B9"/>
    <w:rsid w:val="00154C82"/>
    <w:rsid w:val="00155025"/>
    <w:rsid w:val="001552D3"/>
    <w:rsid w:val="00155F12"/>
    <w:rsid w:val="001567CB"/>
    <w:rsid w:val="00156B1F"/>
    <w:rsid w:val="00157772"/>
    <w:rsid w:val="00157780"/>
    <w:rsid w:val="00157C4E"/>
    <w:rsid w:val="00157D72"/>
    <w:rsid w:val="0016043D"/>
    <w:rsid w:val="00160560"/>
    <w:rsid w:val="00161A6D"/>
    <w:rsid w:val="00161ECA"/>
    <w:rsid w:val="00162714"/>
    <w:rsid w:val="0016313D"/>
    <w:rsid w:val="0016357E"/>
    <w:rsid w:val="0016366B"/>
    <w:rsid w:val="00163EA5"/>
    <w:rsid w:val="001640FA"/>
    <w:rsid w:val="00164928"/>
    <w:rsid w:val="00164AC6"/>
    <w:rsid w:val="00165595"/>
    <w:rsid w:val="001657A9"/>
    <w:rsid w:val="00165831"/>
    <w:rsid w:val="00165C51"/>
    <w:rsid w:val="0016670B"/>
    <w:rsid w:val="00166B97"/>
    <w:rsid w:val="0016769E"/>
    <w:rsid w:val="001679BB"/>
    <w:rsid w:val="00167B79"/>
    <w:rsid w:val="00167D6F"/>
    <w:rsid w:val="00167E4D"/>
    <w:rsid w:val="00170B0A"/>
    <w:rsid w:val="00172112"/>
    <w:rsid w:val="00172F9C"/>
    <w:rsid w:val="001738FA"/>
    <w:rsid w:val="0017407F"/>
    <w:rsid w:val="00174AAB"/>
    <w:rsid w:val="00174C27"/>
    <w:rsid w:val="00174E3A"/>
    <w:rsid w:val="00175355"/>
    <w:rsid w:val="001755FB"/>
    <w:rsid w:val="001759A1"/>
    <w:rsid w:val="00175F7D"/>
    <w:rsid w:val="001769E4"/>
    <w:rsid w:val="00177217"/>
    <w:rsid w:val="001803A9"/>
    <w:rsid w:val="00180505"/>
    <w:rsid w:val="0018191B"/>
    <w:rsid w:val="00182D91"/>
    <w:rsid w:val="0018356C"/>
    <w:rsid w:val="00183EEA"/>
    <w:rsid w:val="00184125"/>
    <w:rsid w:val="00184AC5"/>
    <w:rsid w:val="00186BE0"/>
    <w:rsid w:val="00190A86"/>
    <w:rsid w:val="00190A94"/>
    <w:rsid w:val="00190D03"/>
    <w:rsid w:val="00191965"/>
    <w:rsid w:val="00192391"/>
    <w:rsid w:val="00193A8E"/>
    <w:rsid w:val="001942E9"/>
    <w:rsid w:val="0019440C"/>
    <w:rsid w:val="0019446A"/>
    <w:rsid w:val="001944B4"/>
    <w:rsid w:val="001945BD"/>
    <w:rsid w:val="0019576A"/>
    <w:rsid w:val="00195AD2"/>
    <w:rsid w:val="00195F31"/>
    <w:rsid w:val="00196B87"/>
    <w:rsid w:val="00197E25"/>
    <w:rsid w:val="00197EB7"/>
    <w:rsid w:val="001A0389"/>
    <w:rsid w:val="001A0769"/>
    <w:rsid w:val="001A2955"/>
    <w:rsid w:val="001A2B6C"/>
    <w:rsid w:val="001A31BB"/>
    <w:rsid w:val="001A3C08"/>
    <w:rsid w:val="001A47C7"/>
    <w:rsid w:val="001A5D3D"/>
    <w:rsid w:val="001A5F36"/>
    <w:rsid w:val="001A6158"/>
    <w:rsid w:val="001A73D1"/>
    <w:rsid w:val="001A7B70"/>
    <w:rsid w:val="001A7D7D"/>
    <w:rsid w:val="001B0004"/>
    <w:rsid w:val="001B1CB6"/>
    <w:rsid w:val="001B24D8"/>
    <w:rsid w:val="001B278D"/>
    <w:rsid w:val="001B294A"/>
    <w:rsid w:val="001B2E2E"/>
    <w:rsid w:val="001B2EA0"/>
    <w:rsid w:val="001B3382"/>
    <w:rsid w:val="001B37B6"/>
    <w:rsid w:val="001B3FAC"/>
    <w:rsid w:val="001B3FF5"/>
    <w:rsid w:val="001B4498"/>
    <w:rsid w:val="001B4F87"/>
    <w:rsid w:val="001B5138"/>
    <w:rsid w:val="001B5407"/>
    <w:rsid w:val="001B5A26"/>
    <w:rsid w:val="001B5A6A"/>
    <w:rsid w:val="001B65DB"/>
    <w:rsid w:val="001B7396"/>
    <w:rsid w:val="001B767D"/>
    <w:rsid w:val="001B7CF4"/>
    <w:rsid w:val="001B7D13"/>
    <w:rsid w:val="001B7D8F"/>
    <w:rsid w:val="001C0D29"/>
    <w:rsid w:val="001C13E1"/>
    <w:rsid w:val="001C1A02"/>
    <w:rsid w:val="001C224D"/>
    <w:rsid w:val="001C2573"/>
    <w:rsid w:val="001C2BF5"/>
    <w:rsid w:val="001C34DF"/>
    <w:rsid w:val="001C3649"/>
    <w:rsid w:val="001C3721"/>
    <w:rsid w:val="001C4531"/>
    <w:rsid w:val="001C4676"/>
    <w:rsid w:val="001C498E"/>
    <w:rsid w:val="001C5208"/>
    <w:rsid w:val="001C5C2C"/>
    <w:rsid w:val="001C6083"/>
    <w:rsid w:val="001C661B"/>
    <w:rsid w:val="001C732D"/>
    <w:rsid w:val="001C7DE3"/>
    <w:rsid w:val="001D0785"/>
    <w:rsid w:val="001D0D65"/>
    <w:rsid w:val="001D10CF"/>
    <w:rsid w:val="001D1CB8"/>
    <w:rsid w:val="001D20BD"/>
    <w:rsid w:val="001D21B3"/>
    <w:rsid w:val="001D2D5F"/>
    <w:rsid w:val="001D3430"/>
    <w:rsid w:val="001D344E"/>
    <w:rsid w:val="001D4258"/>
    <w:rsid w:val="001D42B9"/>
    <w:rsid w:val="001D4527"/>
    <w:rsid w:val="001D47C1"/>
    <w:rsid w:val="001D47EF"/>
    <w:rsid w:val="001D4A62"/>
    <w:rsid w:val="001D5071"/>
    <w:rsid w:val="001D50DF"/>
    <w:rsid w:val="001D57C0"/>
    <w:rsid w:val="001D63BC"/>
    <w:rsid w:val="001D68D8"/>
    <w:rsid w:val="001D70F5"/>
    <w:rsid w:val="001D7A3C"/>
    <w:rsid w:val="001D7D9D"/>
    <w:rsid w:val="001E14F9"/>
    <w:rsid w:val="001E1574"/>
    <w:rsid w:val="001E1F88"/>
    <w:rsid w:val="001E222F"/>
    <w:rsid w:val="001E453C"/>
    <w:rsid w:val="001E4B57"/>
    <w:rsid w:val="001E5029"/>
    <w:rsid w:val="001E545F"/>
    <w:rsid w:val="001E55BB"/>
    <w:rsid w:val="001E560B"/>
    <w:rsid w:val="001E58CE"/>
    <w:rsid w:val="001E5B7A"/>
    <w:rsid w:val="001E5D79"/>
    <w:rsid w:val="001E66D3"/>
    <w:rsid w:val="001E689F"/>
    <w:rsid w:val="001E6CFE"/>
    <w:rsid w:val="001E777D"/>
    <w:rsid w:val="001F0ECE"/>
    <w:rsid w:val="001F1457"/>
    <w:rsid w:val="001F181F"/>
    <w:rsid w:val="001F1C81"/>
    <w:rsid w:val="001F1EF4"/>
    <w:rsid w:val="001F2C08"/>
    <w:rsid w:val="001F3C98"/>
    <w:rsid w:val="001F47C9"/>
    <w:rsid w:val="001F4BE6"/>
    <w:rsid w:val="001F62EF"/>
    <w:rsid w:val="001F65CC"/>
    <w:rsid w:val="001F674F"/>
    <w:rsid w:val="001F6A0F"/>
    <w:rsid w:val="001F6CF2"/>
    <w:rsid w:val="001F6E17"/>
    <w:rsid w:val="001F707D"/>
    <w:rsid w:val="001F72E2"/>
    <w:rsid w:val="00200278"/>
    <w:rsid w:val="0020057C"/>
    <w:rsid w:val="00200D8D"/>
    <w:rsid w:val="00201F64"/>
    <w:rsid w:val="0020392A"/>
    <w:rsid w:val="00204263"/>
    <w:rsid w:val="002042BB"/>
    <w:rsid w:val="00204353"/>
    <w:rsid w:val="002048FA"/>
    <w:rsid w:val="00204FB2"/>
    <w:rsid w:val="002053BF"/>
    <w:rsid w:val="002057CF"/>
    <w:rsid w:val="00205A72"/>
    <w:rsid w:val="00205CD9"/>
    <w:rsid w:val="0020628E"/>
    <w:rsid w:val="002065AA"/>
    <w:rsid w:val="002072EE"/>
    <w:rsid w:val="002105AE"/>
    <w:rsid w:val="00211130"/>
    <w:rsid w:val="002115D5"/>
    <w:rsid w:val="00211C0A"/>
    <w:rsid w:val="00212FAE"/>
    <w:rsid w:val="002131AC"/>
    <w:rsid w:val="00213DFA"/>
    <w:rsid w:val="00214172"/>
    <w:rsid w:val="00214371"/>
    <w:rsid w:val="00214626"/>
    <w:rsid w:val="002147E4"/>
    <w:rsid w:val="00214924"/>
    <w:rsid w:val="00214C1E"/>
    <w:rsid w:val="00214C54"/>
    <w:rsid w:val="00215310"/>
    <w:rsid w:val="002157CC"/>
    <w:rsid w:val="00215FEB"/>
    <w:rsid w:val="002162DF"/>
    <w:rsid w:val="002163E3"/>
    <w:rsid w:val="00216CCF"/>
    <w:rsid w:val="00216FBF"/>
    <w:rsid w:val="00217030"/>
    <w:rsid w:val="00217588"/>
    <w:rsid w:val="00217797"/>
    <w:rsid w:val="002179CD"/>
    <w:rsid w:val="0022001C"/>
    <w:rsid w:val="0022003B"/>
    <w:rsid w:val="00220374"/>
    <w:rsid w:val="00221085"/>
    <w:rsid w:val="002210E8"/>
    <w:rsid w:val="00221105"/>
    <w:rsid w:val="00221BE3"/>
    <w:rsid w:val="00222566"/>
    <w:rsid w:val="002225D6"/>
    <w:rsid w:val="00222AF0"/>
    <w:rsid w:val="00222C47"/>
    <w:rsid w:val="002237AF"/>
    <w:rsid w:val="0022432A"/>
    <w:rsid w:val="0022468A"/>
    <w:rsid w:val="00224C7E"/>
    <w:rsid w:val="00225846"/>
    <w:rsid w:val="00226152"/>
    <w:rsid w:val="00227310"/>
    <w:rsid w:val="002274FA"/>
    <w:rsid w:val="00227EF1"/>
    <w:rsid w:val="002301F1"/>
    <w:rsid w:val="00230636"/>
    <w:rsid w:val="00230AB8"/>
    <w:rsid w:val="00230BA0"/>
    <w:rsid w:val="00230C11"/>
    <w:rsid w:val="00231416"/>
    <w:rsid w:val="002323D3"/>
    <w:rsid w:val="00232815"/>
    <w:rsid w:val="002328EE"/>
    <w:rsid w:val="00232A90"/>
    <w:rsid w:val="00233353"/>
    <w:rsid w:val="002335F3"/>
    <w:rsid w:val="00234735"/>
    <w:rsid w:val="00234BE4"/>
    <w:rsid w:val="00234E4A"/>
    <w:rsid w:val="002356D7"/>
    <w:rsid w:val="00235BE3"/>
    <w:rsid w:val="00235C09"/>
    <w:rsid w:val="0023678E"/>
    <w:rsid w:val="002367C8"/>
    <w:rsid w:val="00236B56"/>
    <w:rsid w:val="00237048"/>
    <w:rsid w:val="00237423"/>
    <w:rsid w:val="00237461"/>
    <w:rsid w:val="0023764C"/>
    <w:rsid w:val="0023795E"/>
    <w:rsid w:val="00237977"/>
    <w:rsid w:val="00237EE7"/>
    <w:rsid w:val="002400E0"/>
    <w:rsid w:val="0024065C"/>
    <w:rsid w:val="00240DAD"/>
    <w:rsid w:val="00241895"/>
    <w:rsid w:val="002421FD"/>
    <w:rsid w:val="00242254"/>
    <w:rsid w:val="002423D8"/>
    <w:rsid w:val="0024248C"/>
    <w:rsid w:val="00242E4B"/>
    <w:rsid w:val="00243120"/>
    <w:rsid w:val="00244060"/>
    <w:rsid w:val="0024438D"/>
    <w:rsid w:val="00244546"/>
    <w:rsid w:val="00244A3A"/>
    <w:rsid w:val="00244EED"/>
    <w:rsid w:val="00245194"/>
    <w:rsid w:val="002454F5"/>
    <w:rsid w:val="0024557C"/>
    <w:rsid w:val="002459E7"/>
    <w:rsid w:val="0025085B"/>
    <w:rsid w:val="00250DB2"/>
    <w:rsid w:val="00251250"/>
    <w:rsid w:val="002513EC"/>
    <w:rsid w:val="00251464"/>
    <w:rsid w:val="00251588"/>
    <w:rsid w:val="00251B37"/>
    <w:rsid w:val="00251C8A"/>
    <w:rsid w:val="00251F3E"/>
    <w:rsid w:val="0025253C"/>
    <w:rsid w:val="00252DA5"/>
    <w:rsid w:val="00253780"/>
    <w:rsid w:val="00253C5B"/>
    <w:rsid w:val="00253C9A"/>
    <w:rsid w:val="002540E8"/>
    <w:rsid w:val="002547BF"/>
    <w:rsid w:val="002549F2"/>
    <w:rsid w:val="0025586F"/>
    <w:rsid w:val="00256120"/>
    <w:rsid w:val="00256FA4"/>
    <w:rsid w:val="00257349"/>
    <w:rsid w:val="002573EF"/>
    <w:rsid w:val="002577D6"/>
    <w:rsid w:val="00257B72"/>
    <w:rsid w:val="002606E6"/>
    <w:rsid w:val="0026100D"/>
    <w:rsid w:val="00261BE5"/>
    <w:rsid w:val="002620AC"/>
    <w:rsid w:val="002622D6"/>
    <w:rsid w:val="0026386D"/>
    <w:rsid w:val="00263C23"/>
    <w:rsid w:val="00263DED"/>
    <w:rsid w:val="00263E1D"/>
    <w:rsid w:val="00263F57"/>
    <w:rsid w:val="0026474B"/>
    <w:rsid w:val="002649C4"/>
    <w:rsid w:val="00264B88"/>
    <w:rsid w:val="00265A48"/>
    <w:rsid w:val="00265AC4"/>
    <w:rsid w:val="00265F8A"/>
    <w:rsid w:val="002664ED"/>
    <w:rsid w:val="00267074"/>
    <w:rsid w:val="002677C2"/>
    <w:rsid w:val="002677C6"/>
    <w:rsid w:val="00267BE5"/>
    <w:rsid w:val="00267C4B"/>
    <w:rsid w:val="0027079E"/>
    <w:rsid w:val="00270C79"/>
    <w:rsid w:val="00270E62"/>
    <w:rsid w:val="00271144"/>
    <w:rsid w:val="002718D3"/>
    <w:rsid w:val="00271C34"/>
    <w:rsid w:val="00271D3A"/>
    <w:rsid w:val="00272F3D"/>
    <w:rsid w:val="00273B8B"/>
    <w:rsid w:val="00274745"/>
    <w:rsid w:val="0027482D"/>
    <w:rsid w:val="00274AE8"/>
    <w:rsid w:val="00275512"/>
    <w:rsid w:val="00275B8A"/>
    <w:rsid w:val="00275CE5"/>
    <w:rsid w:val="00275DBD"/>
    <w:rsid w:val="00276454"/>
    <w:rsid w:val="00276AD3"/>
    <w:rsid w:val="00277445"/>
    <w:rsid w:val="00280148"/>
    <w:rsid w:val="0028026E"/>
    <w:rsid w:val="0028036B"/>
    <w:rsid w:val="00280C72"/>
    <w:rsid w:val="00281DC1"/>
    <w:rsid w:val="002825FC"/>
    <w:rsid w:val="00282930"/>
    <w:rsid w:val="00282E57"/>
    <w:rsid w:val="002834DE"/>
    <w:rsid w:val="00283591"/>
    <w:rsid w:val="00283905"/>
    <w:rsid w:val="00283B81"/>
    <w:rsid w:val="0028409A"/>
    <w:rsid w:val="00284CE4"/>
    <w:rsid w:val="00285BA5"/>
    <w:rsid w:val="002861E7"/>
    <w:rsid w:val="002864FF"/>
    <w:rsid w:val="002865C2"/>
    <w:rsid w:val="00286655"/>
    <w:rsid w:val="00286B8E"/>
    <w:rsid w:val="0028784C"/>
    <w:rsid w:val="00287B68"/>
    <w:rsid w:val="00287EFE"/>
    <w:rsid w:val="00290423"/>
    <w:rsid w:val="002912F5"/>
    <w:rsid w:val="002913F3"/>
    <w:rsid w:val="00291E99"/>
    <w:rsid w:val="00292604"/>
    <w:rsid w:val="0029325A"/>
    <w:rsid w:val="00293376"/>
    <w:rsid w:val="00293A0A"/>
    <w:rsid w:val="00293B0C"/>
    <w:rsid w:val="002944F0"/>
    <w:rsid w:val="00295E10"/>
    <w:rsid w:val="00296447"/>
    <w:rsid w:val="00296817"/>
    <w:rsid w:val="002975BB"/>
    <w:rsid w:val="00297761"/>
    <w:rsid w:val="002A08D0"/>
    <w:rsid w:val="002A1B5F"/>
    <w:rsid w:val="002A2014"/>
    <w:rsid w:val="002A21F4"/>
    <w:rsid w:val="002A30C3"/>
    <w:rsid w:val="002A348A"/>
    <w:rsid w:val="002A3720"/>
    <w:rsid w:val="002A3D06"/>
    <w:rsid w:val="002A40A9"/>
    <w:rsid w:val="002A43C4"/>
    <w:rsid w:val="002A4476"/>
    <w:rsid w:val="002A4670"/>
    <w:rsid w:val="002A4AB3"/>
    <w:rsid w:val="002A525A"/>
    <w:rsid w:val="002A60FA"/>
    <w:rsid w:val="002A7E61"/>
    <w:rsid w:val="002B1642"/>
    <w:rsid w:val="002B186B"/>
    <w:rsid w:val="002B1DA1"/>
    <w:rsid w:val="002B1E78"/>
    <w:rsid w:val="002B2484"/>
    <w:rsid w:val="002B2649"/>
    <w:rsid w:val="002B386A"/>
    <w:rsid w:val="002B3DEB"/>
    <w:rsid w:val="002B3EC5"/>
    <w:rsid w:val="002B475F"/>
    <w:rsid w:val="002B49C4"/>
    <w:rsid w:val="002B4D5F"/>
    <w:rsid w:val="002B51FC"/>
    <w:rsid w:val="002B5C58"/>
    <w:rsid w:val="002B5CFD"/>
    <w:rsid w:val="002B5E23"/>
    <w:rsid w:val="002B64DB"/>
    <w:rsid w:val="002B6716"/>
    <w:rsid w:val="002B69B2"/>
    <w:rsid w:val="002B6D9D"/>
    <w:rsid w:val="002B6E71"/>
    <w:rsid w:val="002B732A"/>
    <w:rsid w:val="002B76BB"/>
    <w:rsid w:val="002C07AA"/>
    <w:rsid w:val="002C08FF"/>
    <w:rsid w:val="002C1B78"/>
    <w:rsid w:val="002C2B41"/>
    <w:rsid w:val="002C2BF2"/>
    <w:rsid w:val="002C35C3"/>
    <w:rsid w:val="002C3EB1"/>
    <w:rsid w:val="002C4C5D"/>
    <w:rsid w:val="002C584E"/>
    <w:rsid w:val="002C59A2"/>
    <w:rsid w:val="002C59C1"/>
    <w:rsid w:val="002C64F7"/>
    <w:rsid w:val="002C668D"/>
    <w:rsid w:val="002C6C00"/>
    <w:rsid w:val="002C6D1D"/>
    <w:rsid w:val="002C752F"/>
    <w:rsid w:val="002C76FA"/>
    <w:rsid w:val="002C77A5"/>
    <w:rsid w:val="002C7BD6"/>
    <w:rsid w:val="002D0211"/>
    <w:rsid w:val="002D11D8"/>
    <w:rsid w:val="002D13A8"/>
    <w:rsid w:val="002D18C5"/>
    <w:rsid w:val="002D1B1D"/>
    <w:rsid w:val="002D2799"/>
    <w:rsid w:val="002D3A52"/>
    <w:rsid w:val="002D3C6D"/>
    <w:rsid w:val="002D3FFB"/>
    <w:rsid w:val="002D4790"/>
    <w:rsid w:val="002D483A"/>
    <w:rsid w:val="002D4A70"/>
    <w:rsid w:val="002D5201"/>
    <w:rsid w:val="002D5B55"/>
    <w:rsid w:val="002D6074"/>
    <w:rsid w:val="002D616A"/>
    <w:rsid w:val="002D707B"/>
    <w:rsid w:val="002D743F"/>
    <w:rsid w:val="002D7456"/>
    <w:rsid w:val="002D7828"/>
    <w:rsid w:val="002D7A39"/>
    <w:rsid w:val="002D7CF6"/>
    <w:rsid w:val="002E03AF"/>
    <w:rsid w:val="002E1A36"/>
    <w:rsid w:val="002E1B2C"/>
    <w:rsid w:val="002E2450"/>
    <w:rsid w:val="002E2DCE"/>
    <w:rsid w:val="002E32FA"/>
    <w:rsid w:val="002E38AE"/>
    <w:rsid w:val="002E3C74"/>
    <w:rsid w:val="002E3EFF"/>
    <w:rsid w:val="002E3F70"/>
    <w:rsid w:val="002E4AF3"/>
    <w:rsid w:val="002E5EAB"/>
    <w:rsid w:val="002F06E7"/>
    <w:rsid w:val="002F0DA7"/>
    <w:rsid w:val="002F106D"/>
    <w:rsid w:val="002F127E"/>
    <w:rsid w:val="002F13BA"/>
    <w:rsid w:val="002F1424"/>
    <w:rsid w:val="002F14D6"/>
    <w:rsid w:val="002F178F"/>
    <w:rsid w:val="002F2DDF"/>
    <w:rsid w:val="002F331B"/>
    <w:rsid w:val="002F350F"/>
    <w:rsid w:val="002F418B"/>
    <w:rsid w:val="002F5C3E"/>
    <w:rsid w:val="002F67CF"/>
    <w:rsid w:val="002F7212"/>
    <w:rsid w:val="002F79EF"/>
    <w:rsid w:val="00301436"/>
    <w:rsid w:val="00302882"/>
    <w:rsid w:val="00302FA7"/>
    <w:rsid w:val="00303D16"/>
    <w:rsid w:val="00304278"/>
    <w:rsid w:val="00304884"/>
    <w:rsid w:val="00304C97"/>
    <w:rsid w:val="00304CD5"/>
    <w:rsid w:val="00304DA6"/>
    <w:rsid w:val="0030537A"/>
    <w:rsid w:val="0030573E"/>
    <w:rsid w:val="00305992"/>
    <w:rsid w:val="0030612C"/>
    <w:rsid w:val="0030623E"/>
    <w:rsid w:val="00306334"/>
    <w:rsid w:val="003063AF"/>
    <w:rsid w:val="003063E6"/>
    <w:rsid w:val="00306C4A"/>
    <w:rsid w:val="003071D6"/>
    <w:rsid w:val="00307DDA"/>
    <w:rsid w:val="003109D6"/>
    <w:rsid w:val="00311B2F"/>
    <w:rsid w:val="00311F32"/>
    <w:rsid w:val="00312C22"/>
    <w:rsid w:val="00312D52"/>
    <w:rsid w:val="003135F1"/>
    <w:rsid w:val="00314020"/>
    <w:rsid w:val="00315B86"/>
    <w:rsid w:val="0031701D"/>
    <w:rsid w:val="0031728E"/>
    <w:rsid w:val="00317302"/>
    <w:rsid w:val="003174BD"/>
    <w:rsid w:val="00317762"/>
    <w:rsid w:val="0031783D"/>
    <w:rsid w:val="00317F14"/>
    <w:rsid w:val="00320764"/>
    <w:rsid w:val="00320F9B"/>
    <w:rsid w:val="00321444"/>
    <w:rsid w:val="003215B7"/>
    <w:rsid w:val="00322537"/>
    <w:rsid w:val="00322823"/>
    <w:rsid w:val="0032298D"/>
    <w:rsid w:val="00323188"/>
    <w:rsid w:val="003231D0"/>
    <w:rsid w:val="003233A2"/>
    <w:rsid w:val="00323A54"/>
    <w:rsid w:val="0032466C"/>
    <w:rsid w:val="00325FB0"/>
    <w:rsid w:val="0032664F"/>
    <w:rsid w:val="003269B0"/>
    <w:rsid w:val="003269E4"/>
    <w:rsid w:val="00326FD3"/>
    <w:rsid w:val="00327A26"/>
    <w:rsid w:val="00327CFB"/>
    <w:rsid w:val="00330102"/>
    <w:rsid w:val="0033029E"/>
    <w:rsid w:val="00330DA7"/>
    <w:rsid w:val="00331C70"/>
    <w:rsid w:val="00331F4B"/>
    <w:rsid w:val="0033204C"/>
    <w:rsid w:val="00332C6E"/>
    <w:rsid w:val="00333896"/>
    <w:rsid w:val="003342C5"/>
    <w:rsid w:val="00334A72"/>
    <w:rsid w:val="0033565E"/>
    <w:rsid w:val="00335C25"/>
    <w:rsid w:val="00335E4E"/>
    <w:rsid w:val="00336114"/>
    <w:rsid w:val="00336447"/>
    <w:rsid w:val="00336D8C"/>
    <w:rsid w:val="0033705B"/>
    <w:rsid w:val="00337522"/>
    <w:rsid w:val="00337EB8"/>
    <w:rsid w:val="003405F4"/>
    <w:rsid w:val="00342F07"/>
    <w:rsid w:val="00343009"/>
    <w:rsid w:val="003435C5"/>
    <w:rsid w:val="0034382C"/>
    <w:rsid w:val="00343867"/>
    <w:rsid w:val="0034420C"/>
    <w:rsid w:val="00344531"/>
    <w:rsid w:val="00344CA8"/>
    <w:rsid w:val="00344E2C"/>
    <w:rsid w:val="003450D0"/>
    <w:rsid w:val="003454D3"/>
    <w:rsid w:val="00345B56"/>
    <w:rsid w:val="00346EC8"/>
    <w:rsid w:val="00347A80"/>
    <w:rsid w:val="00347B18"/>
    <w:rsid w:val="00347CD0"/>
    <w:rsid w:val="00347D60"/>
    <w:rsid w:val="00347DDF"/>
    <w:rsid w:val="0035034A"/>
    <w:rsid w:val="00350407"/>
    <w:rsid w:val="0035053F"/>
    <w:rsid w:val="00350C88"/>
    <w:rsid w:val="00350EDB"/>
    <w:rsid w:val="003535CA"/>
    <w:rsid w:val="00353ABB"/>
    <w:rsid w:val="00353DBC"/>
    <w:rsid w:val="00353ECE"/>
    <w:rsid w:val="00354559"/>
    <w:rsid w:val="00355091"/>
    <w:rsid w:val="003551D7"/>
    <w:rsid w:val="00355503"/>
    <w:rsid w:val="00355E7A"/>
    <w:rsid w:val="00356E58"/>
    <w:rsid w:val="003572AD"/>
    <w:rsid w:val="003572CD"/>
    <w:rsid w:val="00357B27"/>
    <w:rsid w:val="00360972"/>
    <w:rsid w:val="00361038"/>
    <w:rsid w:val="00361069"/>
    <w:rsid w:val="0036106C"/>
    <w:rsid w:val="003613A7"/>
    <w:rsid w:val="003614C7"/>
    <w:rsid w:val="00362140"/>
    <w:rsid w:val="00362E0E"/>
    <w:rsid w:val="00363210"/>
    <w:rsid w:val="00363480"/>
    <w:rsid w:val="00363FE9"/>
    <w:rsid w:val="00364519"/>
    <w:rsid w:val="00364EED"/>
    <w:rsid w:val="003652F4"/>
    <w:rsid w:val="00365436"/>
    <w:rsid w:val="00366094"/>
    <w:rsid w:val="00366E7D"/>
    <w:rsid w:val="00366FF5"/>
    <w:rsid w:val="003671BA"/>
    <w:rsid w:val="00367C45"/>
    <w:rsid w:val="00367CEE"/>
    <w:rsid w:val="00370AF6"/>
    <w:rsid w:val="0037183D"/>
    <w:rsid w:val="00373092"/>
    <w:rsid w:val="003736F3"/>
    <w:rsid w:val="00374891"/>
    <w:rsid w:val="00374C56"/>
    <w:rsid w:val="00374D4A"/>
    <w:rsid w:val="00374E27"/>
    <w:rsid w:val="00374E6C"/>
    <w:rsid w:val="0037510F"/>
    <w:rsid w:val="00376B83"/>
    <w:rsid w:val="0037724C"/>
    <w:rsid w:val="00377F05"/>
    <w:rsid w:val="00380FF9"/>
    <w:rsid w:val="0038176A"/>
    <w:rsid w:val="00381C35"/>
    <w:rsid w:val="00381E56"/>
    <w:rsid w:val="00381F37"/>
    <w:rsid w:val="00381F78"/>
    <w:rsid w:val="00382565"/>
    <w:rsid w:val="00382E60"/>
    <w:rsid w:val="0038312D"/>
    <w:rsid w:val="00383569"/>
    <w:rsid w:val="00383A9F"/>
    <w:rsid w:val="00383E16"/>
    <w:rsid w:val="00383F99"/>
    <w:rsid w:val="00384AE8"/>
    <w:rsid w:val="00385627"/>
    <w:rsid w:val="00386416"/>
    <w:rsid w:val="003867F2"/>
    <w:rsid w:val="00386B96"/>
    <w:rsid w:val="00386D17"/>
    <w:rsid w:val="0039023A"/>
    <w:rsid w:val="003902C1"/>
    <w:rsid w:val="00391065"/>
    <w:rsid w:val="003914F5"/>
    <w:rsid w:val="003925FA"/>
    <w:rsid w:val="0039269F"/>
    <w:rsid w:val="003926A9"/>
    <w:rsid w:val="00393373"/>
    <w:rsid w:val="00393D06"/>
    <w:rsid w:val="00394CA8"/>
    <w:rsid w:val="00395869"/>
    <w:rsid w:val="00395BCC"/>
    <w:rsid w:val="00395C9C"/>
    <w:rsid w:val="00395D72"/>
    <w:rsid w:val="0039764B"/>
    <w:rsid w:val="003A020A"/>
    <w:rsid w:val="003A03F9"/>
    <w:rsid w:val="003A04D5"/>
    <w:rsid w:val="003A0FD6"/>
    <w:rsid w:val="003A12AA"/>
    <w:rsid w:val="003A2ECC"/>
    <w:rsid w:val="003A326D"/>
    <w:rsid w:val="003A4400"/>
    <w:rsid w:val="003A464B"/>
    <w:rsid w:val="003A4D7C"/>
    <w:rsid w:val="003A4D85"/>
    <w:rsid w:val="003A5934"/>
    <w:rsid w:val="003A640B"/>
    <w:rsid w:val="003A6C00"/>
    <w:rsid w:val="003A6CD3"/>
    <w:rsid w:val="003A70B3"/>
    <w:rsid w:val="003A72E1"/>
    <w:rsid w:val="003A7A93"/>
    <w:rsid w:val="003A7C83"/>
    <w:rsid w:val="003A7E18"/>
    <w:rsid w:val="003B0B78"/>
    <w:rsid w:val="003B1055"/>
    <w:rsid w:val="003B1235"/>
    <w:rsid w:val="003B123E"/>
    <w:rsid w:val="003B1CFB"/>
    <w:rsid w:val="003B2146"/>
    <w:rsid w:val="003B24F5"/>
    <w:rsid w:val="003B2AAE"/>
    <w:rsid w:val="003B2CD4"/>
    <w:rsid w:val="003B3161"/>
    <w:rsid w:val="003B329D"/>
    <w:rsid w:val="003B3D51"/>
    <w:rsid w:val="003B44BE"/>
    <w:rsid w:val="003B474B"/>
    <w:rsid w:val="003B49BC"/>
    <w:rsid w:val="003B49DF"/>
    <w:rsid w:val="003B4A97"/>
    <w:rsid w:val="003B4D4E"/>
    <w:rsid w:val="003B4D6C"/>
    <w:rsid w:val="003B5243"/>
    <w:rsid w:val="003B5792"/>
    <w:rsid w:val="003B6997"/>
    <w:rsid w:val="003B6B7C"/>
    <w:rsid w:val="003B789D"/>
    <w:rsid w:val="003C0824"/>
    <w:rsid w:val="003C08D6"/>
    <w:rsid w:val="003C0D2C"/>
    <w:rsid w:val="003C0E91"/>
    <w:rsid w:val="003C1A8C"/>
    <w:rsid w:val="003C1E0C"/>
    <w:rsid w:val="003C2253"/>
    <w:rsid w:val="003C38E1"/>
    <w:rsid w:val="003C431B"/>
    <w:rsid w:val="003C4831"/>
    <w:rsid w:val="003C4D1B"/>
    <w:rsid w:val="003C53A0"/>
    <w:rsid w:val="003C54E0"/>
    <w:rsid w:val="003C699C"/>
    <w:rsid w:val="003C6E8D"/>
    <w:rsid w:val="003C7B82"/>
    <w:rsid w:val="003C7ECA"/>
    <w:rsid w:val="003D1C0D"/>
    <w:rsid w:val="003D1D48"/>
    <w:rsid w:val="003D2124"/>
    <w:rsid w:val="003D2FAF"/>
    <w:rsid w:val="003D379C"/>
    <w:rsid w:val="003D3F49"/>
    <w:rsid w:val="003D4232"/>
    <w:rsid w:val="003D426D"/>
    <w:rsid w:val="003D462A"/>
    <w:rsid w:val="003D4EEF"/>
    <w:rsid w:val="003D5266"/>
    <w:rsid w:val="003D5405"/>
    <w:rsid w:val="003D551C"/>
    <w:rsid w:val="003D5554"/>
    <w:rsid w:val="003D5C74"/>
    <w:rsid w:val="003D716B"/>
    <w:rsid w:val="003D7352"/>
    <w:rsid w:val="003D7381"/>
    <w:rsid w:val="003D7B78"/>
    <w:rsid w:val="003E059C"/>
    <w:rsid w:val="003E0A7B"/>
    <w:rsid w:val="003E12E3"/>
    <w:rsid w:val="003E143C"/>
    <w:rsid w:val="003E1689"/>
    <w:rsid w:val="003E1A16"/>
    <w:rsid w:val="003E1F7E"/>
    <w:rsid w:val="003E1FF3"/>
    <w:rsid w:val="003E1FFD"/>
    <w:rsid w:val="003E256F"/>
    <w:rsid w:val="003E2961"/>
    <w:rsid w:val="003E2BDF"/>
    <w:rsid w:val="003E2D8F"/>
    <w:rsid w:val="003E2EFC"/>
    <w:rsid w:val="003E367A"/>
    <w:rsid w:val="003E36D9"/>
    <w:rsid w:val="003E3ACC"/>
    <w:rsid w:val="003E3AEF"/>
    <w:rsid w:val="003E41B6"/>
    <w:rsid w:val="003E4BBE"/>
    <w:rsid w:val="003E5581"/>
    <w:rsid w:val="003E620A"/>
    <w:rsid w:val="003E6823"/>
    <w:rsid w:val="003E6BCE"/>
    <w:rsid w:val="003E6D0D"/>
    <w:rsid w:val="003E77CE"/>
    <w:rsid w:val="003E7A38"/>
    <w:rsid w:val="003E7CF4"/>
    <w:rsid w:val="003E7D9E"/>
    <w:rsid w:val="003F1ACB"/>
    <w:rsid w:val="003F1DC4"/>
    <w:rsid w:val="003F2FD0"/>
    <w:rsid w:val="003F3052"/>
    <w:rsid w:val="003F35C5"/>
    <w:rsid w:val="003F3B60"/>
    <w:rsid w:val="003F3EF4"/>
    <w:rsid w:val="003F4683"/>
    <w:rsid w:val="003F49A6"/>
    <w:rsid w:val="003F4CD3"/>
    <w:rsid w:val="003F4D94"/>
    <w:rsid w:val="003F54BB"/>
    <w:rsid w:val="003F552E"/>
    <w:rsid w:val="003F5602"/>
    <w:rsid w:val="003F5A9A"/>
    <w:rsid w:val="003F5D5B"/>
    <w:rsid w:val="003F68E9"/>
    <w:rsid w:val="003F6CCC"/>
    <w:rsid w:val="003F7424"/>
    <w:rsid w:val="004002FC"/>
    <w:rsid w:val="00400632"/>
    <w:rsid w:val="004009F6"/>
    <w:rsid w:val="00400FBC"/>
    <w:rsid w:val="0040115F"/>
    <w:rsid w:val="00401B24"/>
    <w:rsid w:val="004033FA"/>
    <w:rsid w:val="00403A8F"/>
    <w:rsid w:val="004045DE"/>
    <w:rsid w:val="004046A7"/>
    <w:rsid w:val="0040499B"/>
    <w:rsid w:val="00404F99"/>
    <w:rsid w:val="00405110"/>
    <w:rsid w:val="00405398"/>
    <w:rsid w:val="0040559E"/>
    <w:rsid w:val="00405724"/>
    <w:rsid w:val="00405A21"/>
    <w:rsid w:val="00406D8E"/>
    <w:rsid w:val="004074C3"/>
    <w:rsid w:val="0040771B"/>
    <w:rsid w:val="00407DB6"/>
    <w:rsid w:val="00410758"/>
    <w:rsid w:val="00411064"/>
    <w:rsid w:val="0041172F"/>
    <w:rsid w:val="00411840"/>
    <w:rsid w:val="0041202F"/>
    <w:rsid w:val="004125B5"/>
    <w:rsid w:val="0041278E"/>
    <w:rsid w:val="00412B40"/>
    <w:rsid w:val="00412D1F"/>
    <w:rsid w:val="00412D62"/>
    <w:rsid w:val="00413447"/>
    <w:rsid w:val="0041383F"/>
    <w:rsid w:val="0041388B"/>
    <w:rsid w:val="00413A28"/>
    <w:rsid w:val="00414456"/>
    <w:rsid w:val="00414542"/>
    <w:rsid w:val="004147E8"/>
    <w:rsid w:val="004148A6"/>
    <w:rsid w:val="00415B4A"/>
    <w:rsid w:val="00415BD3"/>
    <w:rsid w:val="00416263"/>
    <w:rsid w:val="004169E1"/>
    <w:rsid w:val="0041703D"/>
    <w:rsid w:val="004178CC"/>
    <w:rsid w:val="00417B88"/>
    <w:rsid w:val="004201E4"/>
    <w:rsid w:val="004204B6"/>
    <w:rsid w:val="00421748"/>
    <w:rsid w:val="004225C5"/>
    <w:rsid w:val="004228D5"/>
    <w:rsid w:val="00422B66"/>
    <w:rsid w:val="00422F90"/>
    <w:rsid w:val="0042347C"/>
    <w:rsid w:val="00423694"/>
    <w:rsid w:val="00423AE8"/>
    <w:rsid w:val="00423E04"/>
    <w:rsid w:val="004242DC"/>
    <w:rsid w:val="004242DD"/>
    <w:rsid w:val="00425DA6"/>
    <w:rsid w:val="00426282"/>
    <w:rsid w:val="00426673"/>
    <w:rsid w:val="004270AB"/>
    <w:rsid w:val="00427432"/>
    <w:rsid w:val="00427CCD"/>
    <w:rsid w:val="004312FE"/>
    <w:rsid w:val="00431792"/>
    <w:rsid w:val="00431AB7"/>
    <w:rsid w:val="00431DFE"/>
    <w:rsid w:val="0043237E"/>
    <w:rsid w:val="00432625"/>
    <w:rsid w:val="00432CBE"/>
    <w:rsid w:val="0043340B"/>
    <w:rsid w:val="00433514"/>
    <w:rsid w:val="00433989"/>
    <w:rsid w:val="00434686"/>
    <w:rsid w:val="00434B3A"/>
    <w:rsid w:val="00434CD6"/>
    <w:rsid w:val="00434DE9"/>
    <w:rsid w:val="00435159"/>
    <w:rsid w:val="004351EA"/>
    <w:rsid w:val="00435AA7"/>
    <w:rsid w:val="004368B3"/>
    <w:rsid w:val="00436F61"/>
    <w:rsid w:val="0043765E"/>
    <w:rsid w:val="00437CDD"/>
    <w:rsid w:val="00437F8B"/>
    <w:rsid w:val="00441094"/>
    <w:rsid w:val="004411A9"/>
    <w:rsid w:val="0044148E"/>
    <w:rsid w:val="00441B52"/>
    <w:rsid w:val="00441CAC"/>
    <w:rsid w:val="00441EAF"/>
    <w:rsid w:val="00441FE0"/>
    <w:rsid w:val="004424D6"/>
    <w:rsid w:val="00442614"/>
    <w:rsid w:val="004426F4"/>
    <w:rsid w:val="004428D9"/>
    <w:rsid w:val="00442D46"/>
    <w:rsid w:val="0044334E"/>
    <w:rsid w:val="00443D02"/>
    <w:rsid w:val="00444888"/>
    <w:rsid w:val="00444C73"/>
    <w:rsid w:val="00445091"/>
    <w:rsid w:val="004456FC"/>
    <w:rsid w:val="0044574A"/>
    <w:rsid w:val="00445DB1"/>
    <w:rsid w:val="00446B11"/>
    <w:rsid w:val="00446BF3"/>
    <w:rsid w:val="004471DB"/>
    <w:rsid w:val="00447A60"/>
    <w:rsid w:val="00450B3C"/>
    <w:rsid w:val="00451743"/>
    <w:rsid w:val="00451BBC"/>
    <w:rsid w:val="00451C78"/>
    <w:rsid w:val="0045212F"/>
    <w:rsid w:val="00452616"/>
    <w:rsid w:val="004529CF"/>
    <w:rsid w:val="00453C72"/>
    <w:rsid w:val="00453E05"/>
    <w:rsid w:val="00454486"/>
    <w:rsid w:val="00454920"/>
    <w:rsid w:val="004549CA"/>
    <w:rsid w:val="00454BFC"/>
    <w:rsid w:val="0045507F"/>
    <w:rsid w:val="00455468"/>
    <w:rsid w:val="0045660C"/>
    <w:rsid w:val="0045690B"/>
    <w:rsid w:val="00456D50"/>
    <w:rsid w:val="00457C2D"/>
    <w:rsid w:val="0046042C"/>
    <w:rsid w:val="0046076C"/>
    <w:rsid w:val="004608A6"/>
    <w:rsid w:val="004612E8"/>
    <w:rsid w:val="004616BF"/>
    <w:rsid w:val="00461755"/>
    <w:rsid w:val="0046175A"/>
    <w:rsid w:val="00462376"/>
    <w:rsid w:val="004623F2"/>
    <w:rsid w:val="00462770"/>
    <w:rsid w:val="0046282E"/>
    <w:rsid w:val="00462973"/>
    <w:rsid w:val="00462F2C"/>
    <w:rsid w:val="0046325B"/>
    <w:rsid w:val="00463A6A"/>
    <w:rsid w:val="00463AFB"/>
    <w:rsid w:val="00463E67"/>
    <w:rsid w:val="00463F45"/>
    <w:rsid w:val="00463F5C"/>
    <w:rsid w:val="004645F0"/>
    <w:rsid w:val="0046462B"/>
    <w:rsid w:val="004649F4"/>
    <w:rsid w:val="00464C18"/>
    <w:rsid w:val="00464EBF"/>
    <w:rsid w:val="00464F77"/>
    <w:rsid w:val="00465533"/>
    <w:rsid w:val="004656F2"/>
    <w:rsid w:val="00465794"/>
    <w:rsid w:val="004660DE"/>
    <w:rsid w:val="00466D8A"/>
    <w:rsid w:val="004671C6"/>
    <w:rsid w:val="004673C2"/>
    <w:rsid w:val="0046775A"/>
    <w:rsid w:val="00467B70"/>
    <w:rsid w:val="00467F6A"/>
    <w:rsid w:val="00470B11"/>
    <w:rsid w:val="00471370"/>
    <w:rsid w:val="00471B63"/>
    <w:rsid w:val="00472025"/>
    <w:rsid w:val="00472B3B"/>
    <w:rsid w:val="004730A1"/>
    <w:rsid w:val="004733F0"/>
    <w:rsid w:val="00474077"/>
    <w:rsid w:val="00474548"/>
    <w:rsid w:val="004748F3"/>
    <w:rsid w:val="004750BD"/>
    <w:rsid w:val="00475114"/>
    <w:rsid w:val="0047572A"/>
    <w:rsid w:val="004757B6"/>
    <w:rsid w:val="00475EC4"/>
    <w:rsid w:val="00476813"/>
    <w:rsid w:val="00477C02"/>
    <w:rsid w:val="0048058C"/>
    <w:rsid w:val="004805D5"/>
    <w:rsid w:val="004808DF"/>
    <w:rsid w:val="004827DF"/>
    <w:rsid w:val="00482D38"/>
    <w:rsid w:val="00482D90"/>
    <w:rsid w:val="004833DA"/>
    <w:rsid w:val="0048353B"/>
    <w:rsid w:val="00483666"/>
    <w:rsid w:val="004836CE"/>
    <w:rsid w:val="00484C96"/>
    <w:rsid w:val="00485B95"/>
    <w:rsid w:val="00485D29"/>
    <w:rsid w:val="00486512"/>
    <w:rsid w:val="00486EE2"/>
    <w:rsid w:val="00486EEA"/>
    <w:rsid w:val="00487B03"/>
    <w:rsid w:val="00487DDB"/>
    <w:rsid w:val="00491253"/>
    <w:rsid w:val="00491352"/>
    <w:rsid w:val="004919F4"/>
    <w:rsid w:val="00491AC0"/>
    <w:rsid w:val="00491E8F"/>
    <w:rsid w:val="0049236F"/>
    <w:rsid w:val="0049263D"/>
    <w:rsid w:val="004929DE"/>
    <w:rsid w:val="00492E75"/>
    <w:rsid w:val="00493D08"/>
    <w:rsid w:val="00493F3E"/>
    <w:rsid w:val="004945E6"/>
    <w:rsid w:val="00494C5B"/>
    <w:rsid w:val="00494F81"/>
    <w:rsid w:val="00495F92"/>
    <w:rsid w:val="004962E7"/>
    <w:rsid w:val="0049758E"/>
    <w:rsid w:val="00497784"/>
    <w:rsid w:val="004A034D"/>
    <w:rsid w:val="004A0693"/>
    <w:rsid w:val="004A1C1F"/>
    <w:rsid w:val="004A1CA2"/>
    <w:rsid w:val="004A23AA"/>
    <w:rsid w:val="004A26F1"/>
    <w:rsid w:val="004A2A1C"/>
    <w:rsid w:val="004A2AE9"/>
    <w:rsid w:val="004A31C7"/>
    <w:rsid w:val="004A39CE"/>
    <w:rsid w:val="004A50F1"/>
    <w:rsid w:val="004A55D1"/>
    <w:rsid w:val="004A5A48"/>
    <w:rsid w:val="004A6580"/>
    <w:rsid w:val="004A6900"/>
    <w:rsid w:val="004A6A57"/>
    <w:rsid w:val="004A6E16"/>
    <w:rsid w:val="004A75CE"/>
    <w:rsid w:val="004A78BE"/>
    <w:rsid w:val="004A7B6A"/>
    <w:rsid w:val="004B029D"/>
    <w:rsid w:val="004B04AC"/>
    <w:rsid w:val="004B0E2C"/>
    <w:rsid w:val="004B1631"/>
    <w:rsid w:val="004B1A66"/>
    <w:rsid w:val="004B1EE8"/>
    <w:rsid w:val="004B2862"/>
    <w:rsid w:val="004B2998"/>
    <w:rsid w:val="004B2D83"/>
    <w:rsid w:val="004B2ECE"/>
    <w:rsid w:val="004B357F"/>
    <w:rsid w:val="004B376D"/>
    <w:rsid w:val="004B402D"/>
    <w:rsid w:val="004B40F2"/>
    <w:rsid w:val="004B50F4"/>
    <w:rsid w:val="004B5A5A"/>
    <w:rsid w:val="004B5B29"/>
    <w:rsid w:val="004B7DC3"/>
    <w:rsid w:val="004C00DE"/>
    <w:rsid w:val="004C097A"/>
    <w:rsid w:val="004C0B54"/>
    <w:rsid w:val="004C1095"/>
    <w:rsid w:val="004C10C4"/>
    <w:rsid w:val="004C1877"/>
    <w:rsid w:val="004C2042"/>
    <w:rsid w:val="004C2403"/>
    <w:rsid w:val="004C27EB"/>
    <w:rsid w:val="004C433A"/>
    <w:rsid w:val="004C4FA0"/>
    <w:rsid w:val="004C54DC"/>
    <w:rsid w:val="004C5E75"/>
    <w:rsid w:val="004C6303"/>
    <w:rsid w:val="004C6D02"/>
    <w:rsid w:val="004C6F88"/>
    <w:rsid w:val="004C742B"/>
    <w:rsid w:val="004C7ED8"/>
    <w:rsid w:val="004C7F49"/>
    <w:rsid w:val="004D04D8"/>
    <w:rsid w:val="004D141C"/>
    <w:rsid w:val="004D179F"/>
    <w:rsid w:val="004D185F"/>
    <w:rsid w:val="004D2A27"/>
    <w:rsid w:val="004D32C2"/>
    <w:rsid w:val="004D3B36"/>
    <w:rsid w:val="004D403C"/>
    <w:rsid w:val="004D449C"/>
    <w:rsid w:val="004D4C03"/>
    <w:rsid w:val="004D5165"/>
    <w:rsid w:val="004D5AD8"/>
    <w:rsid w:val="004D5D0A"/>
    <w:rsid w:val="004D5D52"/>
    <w:rsid w:val="004D614E"/>
    <w:rsid w:val="004D63B7"/>
    <w:rsid w:val="004D78E6"/>
    <w:rsid w:val="004D7D89"/>
    <w:rsid w:val="004D7E5D"/>
    <w:rsid w:val="004E10B5"/>
    <w:rsid w:val="004E11A4"/>
    <w:rsid w:val="004E13D9"/>
    <w:rsid w:val="004E1B93"/>
    <w:rsid w:val="004E1E3C"/>
    <w:rsid w:val="004E2218"/>
    <w:rsid w:val="004E23F8"/>
    <w:rsid w:val="004E2576"/>
    <w:rsid w:val="004E280F"/>
    <w:rsid w:val="004E2DE2"/>
    <w:rsid w:val="004E3436"/>
    <w:rsid w:val="004E36F0"/>
    <w:rsid w:val="004E3E8C"/>
    <w:rsid w:val="004E419B"/>
    <w:rsid w:val="004E4492"/>
    <w:rsid w:val="004E467B"/>
    <w:rsid w:val="004E4991"/>
    <w:rsid w:val="004E4E89"/>
    <w:rsid w:val="004E565A"/>
    <w:rsid w:val="004E5805"/>
    <w:rsid w:val="004E6358"/>
    <w:rsid w:val="004E7113"/>
    <w:rsid w:val="004E75B3"/>
    <w:rsid w:val="004F0016"/>
    <w:rsid w:val="004F02FC"/>
    <w:rsid w:val="004F0566"/>
    <w:rsid w:val="004F1C72"/>
    <w:rsid w:val="004F212D"/>
    <w:rsid w:val="004F257F"/>
    <w:rsid w:val="004F2625"/>
    <w:rsid w:val="004F2717"/>
    <w:rsid w:val="004F27D1"/>
    <w:rsid w:val="004F289E"/>
    <w:rsid w:val="004F2A42"/>
    <w:rsid w:val="004F2E64"/>
    <w:rsid w:val="004F325F"/>
    <w:rsid w:val="004F3C9B"/>
    <w:rsid w:val="004F4474"/>
    <w:rsid w:val="004F44CE"/>
    <w:rsid w:val="004F5B36"/>
    <w:rsid w:val="004F61C9"/>
    <w:rsid w:val="004F65E0"/>
    <w:rsid w:val="004F70B2"/>
    <w:rsid w:val="005001FB"/>
    <w:rsid w:val="00500CBB"/>
    <w:rsid w:val="00501701"/>
    <w:rsid w:val="00501E37"/>
    <w:rsid w:val="00502682"/>
    <w:rsid w:val="00503661"/>
    <w:rsid w:val="00504829"/>
    <w:rsid w:val="00504CA6"/>
    <w:rsid w:val="00504E09"/>
    <w:rsid w:val="00505C97"/>
    <w:rsid w:val="00505F9B"/>
    <w:rsid w:val="00506493"/>
    <w:rsid w:val="005069A4"/>
    <w:rsid w:val="00506CAE"/>
    <w:rsid w:val="00506F77"/>
    <w:rsid w:val="00507040"/>
    <w:rsid w:val="00507198"/>
    <w:rsid w:val="005105E3"/>
    <w:rsid w:val="005110DF"/>
    <w:rsid w:val="00511D73"/>
    <w:rsid w:val="00512311"/>
    <w:rsid w:val="00512EF2"/>
    <w:rsid w:val="00513552"/>
    <w:rsid w:val="005135A6"/>
    <w:rsid w:val="00513749"/>
    <w:rsid w:val="00514161"/>
    <w:rsid w:val="0051447B"/>
    <w:rsid w:val="00514483"/>
    <w:rsid w:val="00514632"/>
    <w:rsid w:val="00514DA4"/>
    <w:rsid w:val="00514E57"/>
    <w:rsid w:val="00514E78"/>
    <w:rsid w:val="005154B6"/>
    <w:rsid w:val="0051569F"/>
    <w:rsid w:val="00515977"/>
    <w:rsid w:val="00515CA1"/>
    <w:rsid w:val="00515E21"/>
    <w:rsid w:val="00516848"/>
    <w:rsid w:val="00516EE8"/>
    <w:rsid w:val="00517CB7"/>
    <w:rsid w:val="00517EA7"/>
    <w:rsid w:val="00521262"/>
    <w:rsid w:val="00521EDD"/>
    <w:rsid w:val="00523181"/>
    <w:rsid w:val="00523637"/>
    <w:rsid w:val="00523B2E"/>
    <w:rsid w:val="00523CCB"/>
    <w:rsid w:val="00523E7F"/>
    <w:rsid w:val="0052436C"/>
    <w:rsid w:val="005249C8"/>
    <w:rsid w:val="00525400"/>
    <w:rsid w:val="00525A5C"/>
    <w:rsid w:val="00525C8E"/>
    <w:rsid w:val="005265E0"/>
    <w:rsid w:val="005267D5"/>
    <w:rsid w:val="0052685B"/>
    <w:rsid w:val="0052687C"/>
    <w:rsid w:val="00526D49"/>
    <w:rsid w:val="00527078"/>
    <w:rsid w:val="0052718A"/>
    <w:rsid w:val="005273E3"/>
    <w:rsid w:val="005274CF"/>
    <w:rsid w:val="00527607"/>
    <w:rsid w:val="00527EAB"/>
    <w:rsid w:val="00530A54"/>
    <w:rsid w:val="00530C70"/>
    <w:rsid w:val="00531732"/>
    <w:rsid w:val="00531D39"/>
    <w:rsid w:val="00532550"/>
    <w:rsid w:val="00532A05"/>
    <w:rsid w:val="0053313E"/>
    <w:rsid w:val="0053420B"/>
    <w:rsid w:val="005343B9"/>
    <w:rsid w:val="005347BC"/>
    <w:rsid w:val="00534884"/>
    <w:rsid w:val="00534F63"/>
    <w:rsid w:val="00535280"/>
    <w:rsid w:val="0053561E"/>
    <w:rsid w:val="00535C85"/>
    <w:rsid w:val="00537050"/>
    <w:rsid w:val="00537288"/>
    <w:rsid w:val="0053744B"/>
    <w:rsid w:val="005402FE"/>
    <w:rsid w:val="00540A98"/>
    <w:rsid w:val="00540D80"/>
    <w:rsid w:val="00541491"/>
    <w:rsid w:val="005414DF"/>
    <w:rsid w:val="00541D67"/>
    <w:rsid w:val="005429E2"/>
    <w:rsid w:val="00542FA3"/>
    <w:rsid w:val="00543904"/>
    <w:rsid w:val="0054413D"/>
    <w:rsid w:val="0054499C"/>
    <w:rsid w:val="005451FA"/>
    <w:rsid w:val="0054535C"/>
    <w:rsid w:val="00545E73"/>
    <w:rsid w:val="00546026"/>
    <w:rsid w:val="0054640E"/>
    <w:rsid w:val="00546FEB"/>
    <w:rsid w:val="0054725D"/>
    <w:rsid w:val="00547CB6"/>
    <w:rsid w:val="0055055E"/>
    <w:rsid w:val="00550ACC"/>
    <w:rsid w:val="00551181"/>
    <w:rsid w:val="00551899"/>
    <w:rsid w:val="00551ACF"/>
    <w:rsid w:val="005520B1"/>
    <w:rsid w:val="00552126"/>
    <w:rsid w:val="00552F41"/>
    <w:rsid w:val="00553DDB"/>
    <w:rsid w:val="00553E07"/>
    <w:rsid w:val="00553FCA"/>
    <w:rsid w:val="00554A28"/>
    <w:rsid w:val="00554D04"/>
    <w:rsid w:val="0055565D"/>
    <w:rsid w:val="00555692"/>
    <w:rsid w:val="00555B8C"/>
    <w:rsid w:val="00555BAB"/>
    <w:rsid w:val="00555F95"/>
    <w:rsid w:val="00556954"/>
    <w:rsid w:val="005573B0"/>
    <w:rsid w:val="00557595"/>
    <w:rsid w:val="005579C5"/>
    <w:rsid w:val="005603FF"/>
    <w:rsid w:val="0056058B"/>
    <w:rsid w:val="0056146B"/>
    <w:rsid w:val="005618BD"/>
    <w:rsid w:val="00562F49"/>
    <w:rsid w:val="0056336F"/>
    <w:rsid w:val="00564C47"/>
    <w:rsid w:val="0056524B"/>
    <w:rsid w:val="00566176"/>
    <w:rsid w:val="00567545"/>
    <w:rsid w:val="00567782"/>
    <w:rsid w:val="00567AF2"/>
    <w:rsid w:val="00567C8C"/>
    <w:rsid w:val="00570415"/>
    <w:rsid w:val="005705C3"/>
    <w:rsid w:val="005706F2"/>
    <w:rsid w:val="00570A96"/>
    <w:rsid w:val="00570AD8"/>
    <w:rsid w:val="005710BE"/>
    <w:rsid w:val="00571106"/>
    <w:rsid w:val="00572766"/>
    <w:rsid w:val="00572A24"/>
    <w:rsid w:val="00572E97"/>
    <w:rsid w:val="0057394B"/>
    <w:rsid w:val="005740F9"/>
    <w:rsid w:val="00574425"/>
    <w:rsid w:val="00574A09"/>
    <w:rsid w:val="005752F6"/>
    <w:rsid w:val="005754A7"/>
    <w:rsid w:val="00575B68"/>
    <w:rsid w:val="005776D6"/>
    <w:rsid w:val="00580CE9"/>
    <w:rsid w:val="005810AB"/>
    <w:rsid w:val="005814B6"/>
    <w:rsid w:val="00581914"/>
    <w:rsid w:val="00581C75"/>
    <w:rsid w:val="00581F87"/>
    <w:rsid w:val="005820D3"/>
    <w:rsid w:val="00582293"/>
    <w:rsid w:val="00582573"/>
    <w:rsid w:val="0058338C"/>
    <w:rsid w:val="00583418"/>
    <w:rsid w:val="0058343B"/>
    <w:rsid w:val="00583651"/>
    <w:rsid w:val="00583738"/>
    <w:rsid w:val="00584DB1"/>
    <w:rsid w:val="005858E1"/>
    <w:rsid w:val="00585BE8"/>
    <w:rsid w:val="00585F3D"/>
    <w:rsid w:val="0058677A"/>
    <w:rsid w:val="00587176"/>
    <w:rsid w:val="005874BA"/>
    <w:rsid w:val="0058781E"/>
    <w:rsid w:val="00587D97"/>
    <w:rsid w:val="005900AD"/>
    <w:rsid w:val="00590799"/>
    <w:rsid w:val="005907C6"/>
    <w:rsid w:val="00590812"/>
    <w:rsid w:val="00590B44"/>
    <w:rsid w:val="00591077"/>
    <w:rsid w:val="00591B31"/>
    <w:rsid w:val="005922AF"/>
    <w:rsid w:val="0059492E"/>
    <w:rsid w:val="005949D2"/>
    <w:rsid w:val="00595713"/>
    <w:rsid w:val="00595B29"/>
    <w:rsid w:val="005965D7"/>
    <w:rsid w:val="00597243"/>
    <w:rsid w:val="0059775D"/>
    <w:rsid w:val="00597B2E"/>
    <w:rsid w:val="005A1872"/>
    <w:rsid w:val="005A1DAD"/>
    <w:rsid w:val="005A24C7"/>
    <w:rsid w:val="005A252D"/>
    <w:rsid w:val="005A2EA3"/>
    <w:rsid w:val="005A3104"/>
    <w:rsid w:val="005A3187"/>
    <w:rsid w:val="005A3957"/>
    <w:rsid w:val="005A3962"/>
    <w:rsid w:val="005A4214"/>
    <w:rsid w:val="005A52C3"/>
    <w:rsid w:val="005A54EC"/>
    <w:rsid w:val="005A55CD"/>
    <w:rsid w:val="005A5BDB"/>
    <w:rsid w:val="005A63EE"/>
    <w:rsid w:val="005A6676"/>
    <w:rsid w:val="005A6A0D"/>
    <w:rsid w:val="005A6A23"/>
    <w:rsid w:val="005B08EA"/>
    <w:rsid w:val="005B1D31"/>
    <w:rsid w:val="005B1D3B"/>
    <w:rsid w:val="005B2EDD"/>
    <w:rsid w:val="005B33AD"/>
    <w:rsid w:val="005B3A97"/>
    <w:rsid w:val="005B45C5"/>
    <w:rsid w:val="005B58C0"/>
    <w:rsid w:val="005B6E55"/>
    <w:rsid w:val="005B7547"/>
    <w:rsid w:val="005B79DA"/>
    <w:rsid w:val="005B7AB6"/>
    <w:rsid w:val="005B7CD4"/>
    <w:rsid w:val="005C00CE"/>
    <w:rsid w:val="005C0434"/>
    <w:rsid w:val="005C055E"/>
    <w:rsid w:val="005C0617"/>
    <w:rsid w:val="005C091A"/>
    <w:rsid w:val="005C0994"/>
    <w:rsid w:val="005C0E8A"/>
    <w:rsid w:val="005C1BF3"/>
    <w:rsid w:val="005C1BFD"/>
    <w:rsid w:val="005C270C"/>
    <w:rsid w:val="005C2C3F"/>
    <w:rsid w:val="005C408B"/>
    <w:rsid w:val="005C419A"/>
    <w:rsid w:val="005C42C2"/>
    <w:rsid w:val="005C458D"/>
    <w:rsid w:val="005C46C3"/>
    <w:rsid w:val="005C4857"/>
    <w:rsid w:val="005C53A4"/>
    <w:rsid w:val="005C53FD"/>
    <w:rsid w:val="005C56A1"/>
    <w:rsid w:val="005C5DBF"/>
    <w:rsid w:val="005C7866"/>
    <w:rsid w:val="005C7E12"/>
    <w:rsid w:val="005D06C5"/>
    <w:rsid w:val="005D1209"/>
    <w:rsid w:val="005D1266"/>
    <w:rsid w:val="005D126F"/>
    <w:rsid w:val="005D182E"/>
    <w:rsid w:val="005D28E7"/>
    <w:rsid w:val="005D3265"/>
    <w:rsid w:val="005D376A"/>
    <w:rsid w:val="005D38AC"/>
    <w:rsid w:val="005D401D"/>
    <w:rsid w:val="005D4085"/>
    <w:rsid w:val="005D45EF"/>
    <w:rsid w:val="005D595D"/>
    <w:rsid w:val="005D5F21"/>
    <w:rsid w:val="005D68DB"/>
    <w:rsid w:val="005D6E77"/>
    <w:rsid w:val="005D7191"/>
    <w:rsid w:val="005D7A90"/>
    <w:rsid w:val="005D7BB4"/>
    <w:rsid w:val="005E040B"/>
    <w:rsid w:val="005E0AED"/>
    <w:rsid w:val="005E118E"/>
    <w:rsid w:val="005E171B"/>
    <w:rsid w:val="005E2313"/>
    <w:rsid w:val="005E2A38"/>
    <w:rsid w:val="005E2EF6"/>
    <w:rsid w:val="005E2F48"/>
    <w:rsid w:val="005E3F39"/>
    <w:rsid w:val="005E4611"/>
    <w:rsid w:val="005E4ADA"/>
    <w:rsid w:val="005E4B2D"/>
    <w:rsid w:val="005E4DD1"/>
    <w:rsid w:val="005E4DEA"/>
    <w:rsid w:val="005E5E79"/>
    <w:rsid w:val="005E60EB"/>
    <w:rsid w:val="005E63E3"/>
    <w:rsid w:val="005E68E6"/>
    <w:rsid w:val="005E6A6C"/>
    <w:rsid w:val="005E6F9E"/>
    <w:rsid w:val="005E704E"/>
    <w:rsid w:val="005E772E"/>
    <w:rsid w:val="005E79A3"/>
    <w:rsid w:val="005E7BA0"/>
    <w:rsid w:val="005E7BF6"/>
    <w:rsid w:val="005F01D4"/>
    <w:rsid w:val="005F07B7"/>
    <w:rsid w:val="005F1046"/>
    <w:rsid w:val="005F21BA"/>
    <w:rsid w:val="005F244D"/>
    <w:rsid w:val="005F24A3"/>
    <w:rsid w:val="005F2701"/>
    <w:rsid w:val="005F2B59"/>
    <w:rsid w:val="005F2FF0"/>
    <w:rsid w:val="005F3A6E"/>
    <w:rsid w:val="005F408F"/>
    <w:rsid w:val="005F48D7"/>
    <w:rsid w:val="005F4B0C"/>
    <w:rsid w:val="005F5080"/>
    <w:rsid w:val="005F5E9C"/>
    <w:rsid w:val="005F627F"/>
    <w:rsid w:val="005F697A"/>
    <w:rsid w:val="005F6D91"/>
    <w:rsid w:val="005F6F68"/>
    <w:rsid w:val="005F726D"/>
    <w:rsid w:val="005F7F81"/>
    <w:rsid w:val="006002C5"/>
    <w:rsid w:val="0060046C"/>
    <w:rsid w:val="006006E8"/>
    <w:rsid w:val="006015A4"/>
    <w:rsid w:val="0060196C"/>
    <w:rsid w:val="00601989"/>
    <w:rsid w:val="00601FF9"/>
    <w:rsid w:val="006029B6"/>
    <w:rsid w:val="00602AA5"/>
    <w:rsid w:val="00602ABA"/>
    <w:rsid w:val="006034E1"/>
    <w:rsid w:val="0060390A"/>
    <w:rsid w:val="006045E5"/>
    <w:rsid w:val="00604E2F"/>
    <w:rsid w:val="00605836"/>
    <w:rsid w:val="00605DB2"/>
    <w:rsid w:val="00605F14"/>
    <w:rsid w:val="006060D5"/>
    <w:rsid w:val="0060659C"/>
    <w:rsid w:val="006065BA"/>
    <w:rsid w:val="006070C9"/>
    <w:rsid w:val="006076CF"/>
    <w:rsid w:val="0061036C"/>
    <w:rsid w:val="006112E2"/>
    <w:rsid w:val="00612276"/>
    <w:rsid w:val="0061255F"/>
    <w:rsid w:val="006125B2"/>
    <w:rsid w:val="00612944"/>
    <w:rsid w:val="00613639"/>
    <w:rsid w:val="00613667"/>
    <w:rsid w:val="00613FBA"/>
    <w:rsid w:val="006152F5"/>
    <w:rsid w:val="006154E3"/>
    <w:rsid w:val="006158E6"/>
    <w:rsid w:val="00615D29"/>
    <w:rsid w:val="00616EE1"/>
    <w:rsid w:val="0061712F"/>
    <w:rsid w:val="006172D3"/>
    <w:rsid w:val="006173D1"/>
    <w:rsid w:val="006177EF"/>
    <w:rsid w:val="00617C95"/>
    <w:rsid w:val="00620393"/>
    <w:rsid w:val="00621067"/>
    <w:rsid w:val="006228AF"/>
    <w:rsid w:val="00622C4D"/>
    <w:rsid w:val="00622ECE"/>
    <w:rsid w:val="006231B5"/>
    <w:rsid w:val="00623B71"/>
    <w:rsid w:val="006240FF"/>
    <w:rsid w:val="00624109"/>
    <w:rsid w:val="006245A0"/>
    <w:rsid w:val="006246AA"/>
    <w:rsid w:val="00624DFB"/>
    <w:rsid w:val="00625359"/>
    <w:rsid w:val="00625609"/>
    <w:rsid w:val="006259AE"/>
    <w:rsid w:val="006263C4"/>
    <w:rsid w:val="00627230"/>
    <w:rsid w:val="00627774"/>
    <w:rsid w:val="0062787D"/>
    <w:rsid w:val="00627DEE"/>
    <w:rsid w:val="00630A9B"/>
    <w:rsid w:val="00630CF8"/>
    <w:rsid w:val="006316B7"/>
    <w:rsid w:val="006321FF"/>
    <w:rsid w:val="00632419"/>
    <w:rsid w:val="00632E10"/>
    <w:rsid w:val="006331F1"/>
    <w:rsid w:val="0063481B"/>
    <w:rsid w:val="00634882"/>
    <w:rsid w:val="00634D77"/>
    <w:rsid w:val="0063575F"/>
    <w:rsid w:val="00635DF3"/>
    <w:rsid w:val="006362C0"/>
    <w:rsid w:val="00636831"/>
    <w:rsid w:val="0063698C"/>
    <w:rsid w:val="00636A50"/>
    <w:rsid w:val="00636A70"/>
    <w:rsid w:val="00636C6B"/>
    <w:rsid w:val="00636D26"/>
    <w:rsid w:val="006374A2"/>
    <w:rsid w:val="0063780A"/>
    <w:rsid w:val="00637845"/>
    <w:rsid w:val="006379C8"/>
    <w:rsid w:val="00637BE6"/>
    <w:rsid w:val="00637D0A"/>
    <w:rsid w:val="006401E9"/>
    <w:rsid w:val="00640920"/>
    <w:rsid w:val="00640C74"/>
    <w:rsid w:val="00640DBB"/>
    <w:rsid w:val="00640EED"/>
    <w:rsid w:val="00640F77"/>
    <w:rsid w:val="00640FD0"/>
    <w:rsid w:val="00641821"/>
    <w:rsid w:val="0064185A"/>
    <w:rsid w:val="0064197D"/>
    <w:rsid w:val="00641B01"/>
    <w:rsid w:val="00641B2A"/>
    <w:rsid w:val="00642259"/>
    <w:rsid w:val="00642528"/>
    <w:rsid w:val="006427C0"/>
    <w:rsid w:val="0064297E"/>
    <w:rsid w:val="00643569"/>
    <w:rsid w:val="006442E6"/>
    <w:rsid w:val="00645923"/>
    <w:rsid w:val="00645BF1"/>
    <w:rsid w:val="00645DF5"/>
    <w:rsid w:val="0064633E"/>
    <w:rsid w:val="006466EA"/>
    <w:rsid w:val="00647991"/>
    <w:rsid w:val="00647AB1"/>
    <w:rsid w:val="00650202"/>
    <w:rsid w:val="006505FD"/>
    <w:rsid w:val="006508C5"/>
    <w:rsid w:val="00650C6D"/>
    <w:rsid w:val="00650EDF"/>
    <w:rsid w:val="00651250"/>
    <w:rsid w:val="0065204D"/>
    <w:rsid w:val="0065318A"/>
    <w:rsid w:val="00653D0F"/>
    <w:rsid w:val="006545C7"/>
    <w:rsid w:val="00654AB9"/>
    <w:rsid w:val="006550B9"/>
    <w:rsid w:val="006552A6"/>
    <w:rsid w:val="00655C8C"/>
    <w:rsid w:val="00655FAB"/>
    <w:rsid w:val="00656F88"/>
    <w:rsid w:val="006573CD"/>
    <w:rsid w:val="00657B32"/>
    <w:rsid w:val="00657DD1"/>
    <w:rsid w:val="00660CDC"/>
    <w:rsid w:val="00661280"/>
    <w:rsid w:val="00662028"/>
    <w:rsid w:val="00662380"/>
    <w:rsid w:val="00662832"/>
    <w:rsid w:val="0066286A"/>
    <w:rsid w:val="00662B9C"/>
    <w:rsid w:val="00662E3B"/>
    <w:rsid w:val="00662E76"/>
    <w:rsid w:val="00663E49"/>
    <w:rsid w:val="006640B6"/>
    <w:rsid w:val="006648C4"/>
    <w:rsid w:val="00664CB8"/>
    <w:rsid w:val="00664FA4"/>
    <w:rsid w:val="006658AC"/>
    <w:rsid w:val="00666E92"/>
    <w:rsid w:val="00670B1E"/>
    <w:rsid w:val="00670F64"/>
    <w:rsid w:val="00671669"/>
    <w:rsid w:val="00671AED"/>
    <w:rsid w:val="00672398"/>
    <w:rsid w:val="006729DC"/>
    <w:rsid w:val="00672A1F"/>
    <w:rsid w:val="006739B8"/>
    <w:rsid w:val="00673A3A"/>
    <w:rsid w:val="00673A49"/>
    <w:rsid w:val="00673B27"/>
    <w:rsid w:val="00673E79"/>
    <w:rsid w:val="0067422D"/>
    <w:rsid w:val="006744F0"/>
    <w:rsid w:val="00674B62"/>
    <w:rsid w:val="00674C45"/>
    <w:rsid w:val="006751AA"/>
    <w:rsid w:val="00675962"/>
    <w:rsid w:val="00675B86"/>
    <w:rsid w:val="00675D4C"/>
    <w:rsid w:val="006762EE"/>
    <w:rsid w:val="0067700E"/>
    <w:rsid w:val="006771C9"/>
    <w:rsid w:val="006773ED"/>
    <w:rsid w:val="00677DC1"/>
    <w:rsid w:val="00677EF1"/>
    <w:rsid w:val="00681949"/>
    <w:rsid w:val="00681994"/>
    <w:rsid w:val="00681A58"/>
    <w:rsid w:val="006824A2"/>
    <w:rsid w:val="00682931"/>
    <w:rsid w:val="00682FEA"/>
    <w:rsid w:val="00683009"/>
    <w:rsid w:val="006831CF"/>
    <w:rsid w:val="00684351"/>
    <w:rsid w:val="00684423"/>
    <w:rsid w:val="00684737"/>
    <w:rsid w:val="006850F8"/>
    <w:rsid w:val="00685686"/>
    <w:rsid w:val="0068578F"/>
    <w:rsid w:val="00685796"/>
    <w:rsid w:val="00686026"/>
    <w:rsid w:val="00686141"/>
    <w:rsid w:val="006861F8"/>
    <w:rsid w:val="00686773"/>
    <w:rsid w:val="00686D89"/>
    <w:rsid w:val="00686F5B"/>
    <w:rsid w:val="006872A2"/>
    <w:rsid w:val="00687891"/>
    <w:rsid w:val="0068791C"/>
    <w:rsid w:val="00687C38"/>
    <w:rsid w:val="00687E5C"/>
    <w:rsid w:val="0069032B"/>
    <w:rsid w:val="00690516"/>
    <w:rsid w:val="0069089F"/>
    <w:rsid w:val="00690933"/>
    <w:rsid w:val="006913E2"/>
    <w:rsid w:val="0069185B"/>
    <w:rsid w:val="006923B8"/>
    <w:rsid w:val="006924ED"/>
    <w:rsid w:val="00692B2F"/>
    <w:rsid w:val="00693223"/>
    <w:rsid w:val="006941F8"/>
    <w:rsid w:val="0069496F"/>
    <w:rsid w:val="006950EE"/>
    <w:rsid w:val="0069547B"/>
    <w:rsid w:val="0069587C"/>
    <w:rsid w:val="0069620B"/>
    <w:rsid w:val="0069634E"/>
    <w:rsid w:val="006968A5"/>
    <w:rsid w:val="006969FE"/>
    <w:rsid w:val="00697A07"/>
    <w:rsid w:val="00697D00"/>
    <w:rsid w:val="006A1282"/>
    <w:rsid w:val="006A23F3"/>
    <w:rsid w:val="006A2453"/>
    <w:rsid w:val="006A261D"/>
    <w:rsid w:val="006A2739"/>
    <w:rsid w:val="006A388A"/>
    <w:rsid w:val="006A3C72"/>
    <w:rsid w:val="006A4168"/>
    <w:rsid w:val="006A444B"/>
    <w:rsid w:val="006A447D"/>
    <w:rsid w:val="006A504E"/>
    <w:rsid w:val="006A65AB"/>
    <w:rsid w:val="006A6F64"/>
    <w:rsid w:val="006A7294"/>
    <w:rsid w:val="006A7512"/>
    <w:rsid w:val="006A78E6"/>
    <w:rsid w:val="006A7BB0"/>
    <w:rsid w:val="006A7E89"/>
    <w:rsid w:val="006B008C"/>
    <w:rsid w:val="006B0130"/>
    <w:rsid w:val="006B024E"/>
    <w:rsid w:val="006B039B"/>
    <w:rsid w:val="006B056E"/>
    <w:rsid w:val="006B0BBF"/>
    <w:rsid w:val="006B19AE"/>
    <w:rsid w:val="006B1B40"/>
    <w:rsid w:val="006B1E1B"/>
    <w:rsid w:val="006B21E0"/>
    <w:rsid w:val="006B2CEF"/>
    <w:rsid w:val="006B2E75"/>
    <w:rsid w:val="006B3CDB"/>
    <w:rsid w:val="006B3CFA"/>
    <w:rsid w:val="006B424D"/>
    <w:rsid w:val="006B4EE2"/>
    <w:rsid w:val="006B564F"/>
    <w:rsid w:val="006B582F"/>
    <w:rsid w:val="006B5EC4"/>
    <w:rsid w:val="006B6FF3"/>
    <w:rsid w:val="006B772B"/>
    <w:rsid w:val="006B7836"/>
    <w:rsid w:val="006B7B6E"/>
    <w:rsid w:val="006B7D2C"/>
    <w:rsid w:val="006B7E24"/>
    <w:rsid w:val="006C0726"/>
    <w:rsid w:val="006C0D98"/>
    <w:rsid w:val="006C13F7"/>
    <w:rsid w:val="006C1662"/>
    <w:rsid w:val="006C1700"/>
    <w:rsid w:val="006C1A66"/>
    <w:rsid w:val="006C1B0F"/>
    <w:rsid w:val="006C1B3F"/>
    <w:rsid w:val="006C1C6E"/>
    <w:rsid w:val="006C1D1C"/>
    <w:rsid w:val="006C1EA5"/>
    <w:rsid w:val="006C1F6D"/>
    <w:rsid w:val="006C22C9"/>
    <w:rsid w:val="006C283E"/>
    <w:rsid w:val="006C31D3"/>
    <w:rsid w:val="006C3443"/>
    <w:rsid w:val="006C37A6"/>
    <w:rsid w:val="006C3B4F"/>
    <w:rsid w:val="006C3CDF"/>
    <w:rsid w:val="006C3F2E"/>
    <w:rsid w:val="006C44F3"/>
    <w:rsid w:val="006C46C5"/>
    <w:rsid w:val="006C5053"/>
    <w:rsid w:val="006C5660"/>
    <w:rsid w:val="006C594C"/>
    <w:rsid w:val="006C60F4"/>
    <w:rsid w:val="006C6517"/>
    <w:rsid w:val="006C6558"/>
    <w:rsid w:val="006C6B3A"/>
    <w:rsid w:val="006C7149"/>
    <w:rsid w:val="006C71CE"/>
    <w:rsid w:val="006C7C9B"/>
    <w:rsid w:val="006C7EF6"/>
    <w:rsid w:val="006C7FF6"/>
    <w:rsid w:val="006D04E5"/>
    <w:rsid w:val="006D05B3"/>
    <w:rsid w:val="006D0636"/>
    <w:rsid w:val="006D08E3"/>
    <w:rsid w:val="006D1A40"/>
    <w:rsid w:val="006D1E24"/>
    <w:rsid w:val="006D2B68"/>
    <w:rsid w:val="006D39BA"/>
    <w:rsid w:val="006D3BCD"/>
    <w:rsid w:val="006D3C52"/>
    <w:rsid w:val="006D3C65"/>
    <w:rsid w:val="006D451C"/>
    <w:rsid w:val="006D4B19"/>
    <w:rsid w:val="006D4B71"/>
    <w:rsid w:val="006D4BC4"/>
    <w:rsid w:val="006D7280"/>
    <w:rsid w:val="006D7B8F"/>
    <w:rsid w:val="006E0138"/>
    <w:rsid w:val="006E1474"/>
    <w:rsid w:val="006E182B"/>
    <w:rsid w:val="006E1AA3"/>
    <w:rsid w:val="006E2014"/>
    <w:rsid w:val="006E26B7"/>
    <w:rsid w:val="006E299D"/>
    <w:rsid w:val="006E2DDF"/>
    <w:rsid w:val="006E362A"/>
    <w:rsid w:val="006E381A"/>
    <w:rsid w:val="006E38F5"/>
    <w:rsid w:val="006E4026"/>
    <w:rsid w:val="006E4407"/>
    <w:rsid w:val="006E443C"/>
    <w:rsid w:val="006E46CB"/>
    <w:rsid w:val="006E4E23"/>
    <w:rsid w:val="006E526B"/>
    <w:rsid w:val="006E53CF"/>
    <w:rsid w:val="006E58C4"/>
    <w:rsid w:val="006E5AAB"/>
    <w:rsid w:val="006E7246"/>
    <w:rsid w:val="006E7371"/>
    <w:rsid w:val="006F05AC"/>
    <w:rsid w:val="006F12DD"/>
    <w:rsid w:val="006F1D85"/>
    <w:rsid w:val="006F28B3"/>
    <w:rsid w:val="006F2C10"/>
    <w:rsid w:val="006F35D7"/>
    <w:rsid w:val="006F5BE4"/>
    <w:rsid w:val="006F5D5C"/>
    <w:rsid w:val="006F5D8A"/>
    <w:rsid w:val="006F5F23"/>
    <w:rsid w:val="006F650A"/>
    <w:rsid w:val="006F6B0F"/>
    <w:rsid w:val="006F7D38"/>
    <w:rsid w:val="006F7F7B"/>
    <w:rsid w:val="0070087D"/>
    <w:rsid w:val="00700A68"/>
    <w:rsid w:val="007013F1"/>
    <w:rsid w:val="00701478"/>
    <w:rsid w:val="0070206A"/>
    <w:rsid w:val="007020DA"/>
    <w:rsid w:val="007028F0"/>
    <w:rsid w:val="00702ABF"/>
    <w:rsid w:val="00702C48"/>
    <w:rsid w:val="00702CB6"/>
    <w:rsid w:val="00702E2F"/>
    <w:rsid w:val="00703251"/>
    <w:rsid w:val="0070337E"/>
    <w:rsid w:val="0070433F"/>
    <w:rsid w:val="00704A5E"/>
    <w:rsid w:val="00704B0B"/>
    <w:rsid w:val="00704B38"/>
    <w:rsid w:val="00704B43"/>
    <w:rsid w:val="00704FA5"/>
    <w:rsid w:val="007063E5"/>
    <w:rsid w:val="00706EAA"/>
    <w:rsid w:val="007070AC"/>
    <w:rsid w:val="0070731C"/>
    <w:rsid w:val="007073FC"/>
    <w:rsid w:val="00710242"/>
    <w:rsid w:val="00710D55"/>
    <w:rsid w:val="00710DFE"/>
    <w:rsid w:val="00711126"/>
    <w:rsid w:val="007123A4"/>
    <w:rsid w:val="00712EB2"/>
    <w:rsid w:val="0071377D"/>
    <w:rsid w:val="00713E2D"/>
    <w:rsid w:val="0071476D"/>
    <w:rsid w:val="00715722"/>
    <w:rsid w:val="0071693F"/>
    <w:rsid w:val="00716B12"/>
    <w:rsid w:val="00716DC1"/>
    <w:rsid w:val="00717C34"/>
    <w:rsid w:val="0072073C"/>
    <w:rsid w:val="00720B25"/>
    <w:rsid w:val="007223D5"/>
    <w:rsid w:val="00722CD8"/>
    <w:rsid w:val="00722E4B"/>
    <w:rsid w:val="00723BB8"/>
    <w:rsid w:val="007241C7"/>
    <w:rsid w:val="007256E6"/>
    <w:rsid w:val="00726179"/>
    <w:rsid w:val="007268C9"/>
    <w:rsid w:val="00726BDD"/>
    <w:rsid w:val="00726F91"/>
    <w:rsid w:val="00727256"/>
    <w:rsid w:val="00730FD6"/>
    <w:rsid w:val="0073115C"/>
    <w:rsid w:val="007319DC"/>
    <w:rsid w:val="0073221E"/>
    <w:rsid w:val="007322CE"/>
    <w:rsid w:val="00732680"/>
    <w:rsid w:val="00732FBC"/>
    <w:rsid w:val="0073311B"/>
    <w:rsid w:val="00733411"/>
    <w:rsid w:val="00733631"/>
    <w:rsid w:val="007339BB"/>
    <w:rsid w:val="00734B18"/>
    <w:rsid w:val="00734CBE"/>
    <w:rsid w:val="00734EE7"/>
    <w:rsid w:val="007355E5"/>
    <w:rsid w:val="00735B3F"/>
    <w:rsid w:val="00735F0F"/>
    <w:rsid w:val="0073678B"/>
    <w:rsid w:val="007368D0"/>
    <w:rsid w:val="00737A60"/>
    <w:rsid w:val="00737F75"/>
    <w:rsid w:val="00740210"/>
    <w:rsid w:val="00742795"/>
    <w:rsid w:val="007427F8"/>
    <w:rsid w:val="00742C56"/>
    <w:rsid w:val="00742F3A"/>
    <w:rsid w:val="007435B4"/>
    <w:rsid w:val="007439FF"/>
    <w:rsid w:val="00743B7B"/>
    <w:rsid w:val="00744BE8"/>
    <w:rsid w:val="00744F2F"/>
    <w:rsid w:val="00744F6D"/>
    <w:rsid w:val="007453BC"/>
    <w:rsid w:val="00745792"/>
    <w:rsid w:val="00745CBD"/>
    <w:rsid w:val="00745D5F"/>
    <w:rsid w:val="007464D2"/>
    <w:rsid w:val="00746815"/>
    <w:rsid w:val="0074718D"/>
    <w:rsid w:val="007471E8"/>
    <w:rsid w:val="00747A54"/>
    <w:rsid w:val="00747BC9"/>
    <w:rsid w:val="007501B9"/>
    <w:rsid w:val="007502C6"/>
    <w:rsid w:val="007504CE"/>
    <w:rsid w:val="007509B9"/>
    <w:rsid w:val="00750B5D"/>
    <w:rsid w:val="00750E09"/>
    <w:rsid w:val="00751274"/>
    <w:rsid w:val="007518BA"/>
    <w:rsid w:val="007523A6"/>
    <w:rsid w:val="00752662"/>
    <w:rsid w:val="00752811"/>
    <w:rsid w:val="00752905"/>
    <w:rsid w:val="007536E5"/>
    <w:rsid w:val="0075388E"/>
    <w:rsid w:val="00753DD9"/>
    <w:rsid w:val="00754E0D"/>
    <w:rsid w:val="00754EFA"/>
    <w:rsid w:val="007554C4"/>
    <w:rsid w:val="00755EBF"/>
    <w:rsid w:val="0075608A"/>
    <w:rsid w:val="00756B4C"/>
    <w:rsid w:val="00756B57"/>
    <w:rsid w:val="00756BE1"/>
    <w:rsid w:val="0075778F"/>
    <w:rsid w:val="00757A8A"/>
    <w:rsid w:val="00760111"/>
    <w:rsid w:val="00760A72"/>
    <w:rsid w:val="00760B4A"/>
    <w:rsid w:val="00760F02"/>
    <w:rsid w:val="00761A33"/>
    <w:rsid w:val="00761DEE"/>
    <w:rsid w:val="00762303"/>
    <w:rsid w:val="0076275B"/>
    <w:rsid w:val="00762BA1"/>
    <w:rsid w:val="00762D24"/>
    <w:rsid w:val="00763C5D"/>
    <w:rsid w:val="00764502"/>
    <w:rsid w:val="00764AE1"/>
    <w:rsid w:val="00764C99"/>
    <w:rsid w:val="00764CBD"/>
    <w:rsid w:val="00764F91"/>
    <w:rsid w:val="00765C18"/>
    <w:rsid w:val="00765FC8"/>
    <w:rsid w:val="007667B3"/>
    <w:rsid w:val="00766E11"/>
    <w:rsid w:val="00767857"/>
    <w:rsid w:val="00770AA7"/>
    <w:rsid w:val="00770F72"/>
    <w:rsid w:val="00770F75"/>
    <w:rsid w:val="00770F9F"/>
    <w:rsid w:val="007712C3"/>
    <w:rsid w:val="007713F9"/>
    <w:rsid w:val="00771678"/>
    <w:rsid w:val="00771E10"/>
    <w:rsid w:val="00771F24"/>
    <w:rsid w:val="0077226C"/>
    <w:rsid w:val="007727EA"/>
    <w:rsid w:val="007736DF"/>
    <w:rsid w:val="00773A69"/>
    <w:rsid w:val="00773B57"/>
    <w:rsid w:val="00773E60"/>
    <w:rsid w:val="0077419A"/>
    <w:rsid w:val="007745CF"/>
    <w:rsid w:val="0077610C"/>
    <w:rsid w:val="007763D4"/>
    <w:rsid w:val="0077646A"/>
    <w:rsid w:val="007770E1"/>
    <w:rsid w:val="007775A1"/>
    <w:rsid w:val="00777A3F"/>
    <w:rsid w:val="00777A97"/>
    <w:rsid w:val="00780E1C"/>
    <w:rsid w:val="0078130C"/>
    <w:rsid w:val="007817D1"/>
    <w:rsid w:val="00781809"/>
    <w:rsid w:val="00781A90"/>
    <w:rsid w:val="00782A87"/>
    <w:rsid w:val="00783084"/>
    <w:rsid w:val="00783A06"/>
    <w:rsid w:val="00783B6F"/>
    <w:rsid w:val="00784061"/>
    <w:rsid w:val="0078444A"/>
    <w:rsid w:val="00784AE8"/>
    <w:rsid w:val="007851E2"/>
    <w:rsid w:val="007857C7"/>
    <w:rsid w:val="00786CCA"/>
    <w:rsid w:val="0078704E"/>
    <w:rsid w:val="00787567"/>
    <w:rsid w:val="007875A9"/>
    <w:rsid w:val="00787851"/>
    <w:rsid w:val="007909CA"/>
    <w:rsid w:val="00790A84"/>
    <w:rsid w:val="00791728"/>
    <w:rsid w:val="007917E1"/>
    <w:rsid w:val="007918B3"/>
    <w:rsid w:val="00791AFB"/>
    <w:rsid w:val="00791B46"/>
    <w:rsid w:val="00791DD7"/>
    <w:rsid w:val="0079217F"/>
    <w:rsid w:val="0079256F"/>
    <w:rsid w:val="007928FD"/>
    <w:rsid w:val="00792950"/>
    <w:rsid w:val="00792C5E"/>
    <w:rsid w:val="00792EA7"/>
    <w:rsid w:val="007930E0"/>
    <w:rsid w:val="0079334B"/>
    <w:rsid w:val="0079360F"/>
    <w:rsid w:val="00793A44"/>
    <w:rsid w:val="00793A69"/>
    <w:rsid w:val="00793F35"/>
    <w:rsid w:val="0079413B"/>
    <w:rsid w:val="00794466"/>
    <w:rsid w:val="007947EA"/>
    <w:rsid w:val="00794951"/>
    <w:rsid w:val="00794D8B"/>
    <w:rsid w:val="00795120"/>
    <w:rsid w:val="00795218"/>
    <w:rsid w:val="007952AF"/>
    <w:rsid w:val="007956C1"/>
    <w:rsid w:val="00795785"/>
    <w:rsid w:val="007962B6"/>
    <w:rsid w:val="00796C83"/>
    <w:rsid w:val="00797437"/>
    <w:rsid w:val="00797739"/>
    <w:rsid w:val="00797A8C"/>
    <w:rsid w:val="00797B31"/>
    <w:rsid w:val="00797D81"/>
    <w:rsid w:val="007A0451"/>
    <w:rsid w:val="007A0455"/>
    <w:rsid w:val="007A13C1"/>
    <w:rsid w:val="007A1832"/>
    <w:rsid w:val="007A1B97"/>
    <w:rsid w:val="007A1C19"/>
    <w:rsid w:val="007A209E"/>
    <w:rsid w:val="007A2538"/>
    <w:rsid w:val="007A2649"/>
    <w:rsid w:val="007A293B"/>
    <w:rsid w:val="007A2C4F"/>
    <w:rsid w:val="007A2E0E"/>
    <w:rsid w:val="007A3519"/>
    <w:rsid w:val="007A355D"/>
    <w:rsid w:val="007A4420"/>
    <w:rsid w:val="007A4785"/>
    <w:rsid w:val="007A5210"/>
    <w:rsid w:val="007A55BD"/>
    <w:rsid w:val="007A55EA"/>
    <w:rsid w:val="007A6141"/>
    <w:rsid w:val="007A6317"/>
    <w:rsid w:val="007A64AA"/>
    <w:rsid w:val="007A6A42"/>
    <w:rsid w:val="007A6C37"/>
    <w:rsid w:val="007A7531"/>
    <w:rsid w:val="007A7C28"/>
    <w:rsid w:val="007B020E"/>
    <w:rsid w:val="007B17EC"/>
    <w:rsid w:val="007B1E21"/>
    <w:rsid w:val="007B28B2"/>
    <w:rsid w:val="007B2B3D"/>
    <w:rsid w:val="007B2C86"/>
    <w:rsid w:val="007B357B"/>
    <w:rsid w:val="007B3D81"/>
    <w:rsid w:val="007B51E8"/>
    <w:rsid w:val="007B5AD5"/>
    <w:rsid w:val="007B5FAF"/>
    <w:rsid w:val="007B6147"/>
    <w:rsid w:val="007B646A"/>
    <w:rsid w:val="007B6BB5"/>
    <w:rsid w:val="007B6D23"/>
    <w:rsid w:val="007B6D5B"/>
    <w:rsid w:val="007B6F5E"/>
    <w:rsid w:val="007B7A35"/>
    <w:rsid w:val="007B7A7D"/>
    <w:rsid w:val="007C0192"/>
    <w:rsid w:val="007C03D3"/>
    <w:rsid w:val="007C0FC7"/>
    <w:rsid w:val="007C1116"/>
    <w:rsid w:val="007C1390"/>
    <w:rsid w:val="007C2146"/>
    <w:rsid w:val="007C2D3A"/>
    <w:rsid w:val="007C2D46"/>
    <w:rsid w:val="007C2EB1"/>
    <w:rsid w:val="007C310C"/>
    <w:rsid w:val="007C3D9B"/>
    <w:rsid w:val="007C44A6"/>
    <w:rsid w:val="007C4B0A"/>
    <w:rsid w:val="007C4E02"/>
    <w:rsid w:val="007C5276"/>
    <w:rsid w:val="007C661C"/>
    <w:rsid w:val="007C67A6"/>
    <w:rsid w:val="007C6955"/>
    <w:rsid w:val="007C6F3E"/>
    <w:rsid w:val="007D0125"/>
    <w:rsid w:val="007D03EF"/>
    <w:rsid w:val="007D085C"/>
    <w:rsid w:val="007D0985"/>
    <w:rsid w:val="007D0F16"/>
    <w:rsid w:val="007D195D"/>
    <w:rsid w:val="007D1988"/>
    <w:rsid w:val="007D1D34"/>
    <w:rsid w:val="007D1D74"/>
    <w:rsid w:val="007D2067"/>
    <w:rsid w:val="007D22CB"/>
    <w:rsid w:val="007D3713"/>
    <w:rsid w:val="007D489B"/>
    <w:rsid w:val="007D53B7"/>
    <w:rsid w:val="007D5509"/>
    <w:rsid w:val="007D574C"/>
    <w:rsid w:val="007D5E2A"/>
    <w:rsid w:val="007D5EBE"/>
    <w:rsid w:val="007D60E7"/>
    <w:rsid w:val="007D6394"/>
    <w:rsid w:val="007D712C"/>
    <w:rsid w:val="007D7A72"/>
    <w:rsid w:val="007D7D63"/>
    <w:rsid w:val="007E00E2"/>
    <w:rsid w:val="007E0CB5"/>
    <w:rsid w:val="007E1EC3"/>
    <w:rsid w:val="007E1EE2"/>
    <w:rsid w:val="007E3A35"/>
    <w:rsid w:val="007E49A6"/>
    <w:rsid w:val="007E5475"/>
    <w:rsid w:val="007E6EE8"/>
    <w:rsid w:val="007E70F1"/>
    <w:rsid w:val="007E73FD"/>
    <w:rsid w:val="007E74CB"/>
    <w:rsid w:val="007E75BF"/>
    <w:rsid w:val="007E75C2"/>
    <w:rsid w:val="007F02AD"/>
    <w:rsid w:val="007F1CA4"/>
    <w:rsid w:val="007F1CC3"/>
    <w:rsid w:val="007F2394"/>
    <w:rsid w:val="007F23EC"/>
    <w:rsid w:val="007F24FD"/>
    <w:rsid w:val="007F25C0"/>
    <w:rsid w:val="007F2C20"/>
    <w:rsid w:val="007F351A"/>
    <w:rsid w:val="007F3972"/>
    <w:rsid w:val="007F4270"/>
    <w:rsid w:val="007F44DD"/>
    <w:rsid w:val="007F4EB5"/>
    <w:rsid w:val="007F53B4"/>
    <w:rsid w:val="007F5581"/>
    <w:rsid w:val="007F6022"/>
    <w:rsid w:val="007F6084"/>
    <w:rsid w:val="007F6167"/>
    <w:rsid w:val="007F6CE1"/>
    <w:rsid w:val="007F7087"/>
    <w:rsid w:val="007F7AAB"/>
    <w:rsid w:val="007F7E55"/>
    <w:rsid w:val="008006A6"/>
    <w:rsid w:val="00800C9E"/>
    <w:rsid w:val="00800EEA"/>
    <w:rsid w:val="00801103"/>
    <w:rsid w:val="00801340"/>
    <w:rsid w:val="00801D32"/>
    <w:rsid w:val="00801DEF"/>
    <w:rsid w:val="00801DF2"/>
    <w:rsid w:val="0080280C"/>
    <w:rsid w:val="00802A85"/>
    <w:rsid w:val="00802CFF"/>
    <w:rsid w:val="00802E99"/>
    <w:rsid w:val="0080355A"/>
    <w:rsid w:val="00803AC2"/>
    <w:rsid w:val="00804428"/>
    <w:rsid w:val="00805D92"/>
    <w:rsid w:val="00805F7F"/>
    <w:rsid w:val="0080632E"/>
    <w:rsid w:val="00806A89"/>
    <w:rsid w:val="00806BE7"/>
    <w:rsid w:val="00806FBA"/>
    <w:rsid w:val="00807D1E"/>
    <w:rsid w:val="00807E58"/>
    <w:rsid w:val="008108F2"/>
    <w:rsid w:val="00810DF2"/>
    <w:rsid w:val="00811083"/>
    <w:rsid w:val="0081137D"/>
    <w:rsid w:val="00811C41"/>
    <w:rsid w:val="0081240D"/>
    <w:rsid w:val="00812A03"/>
    <w:rsid w:val="008136A1"/>
    <w:rsid w:val="00813A5A"/>
    <w:rsid w:val="00813C19"/>
    <w:rsid w:val="00813E13"/>
    <w:rsid w:val="00813E5A"/>
    <w:rsid w:val="00814642"/>
    <w:rsid w:val="008146B1"/>
    <w:rsid w:val="00814924"/>
    <w:rsid w:val="00814CFB"/>
    <w:rsid w:val="008155B1"/>
    <w:rsid w:val="008155CE"/>
    <w:rsid w:val="008163FE"/>
    <w:rsid w:val="00816545"/>
    <w:rsid w:val="0081670B"/>
    <w:rsid w:val="0081676F"/>
    <w:rsid w:val="00816AFB"/>
    <w:rsid w:val="00817CDD"/>
    <w:rsid w:val="0082161D"/>
    <w:rsid w:val="00822D4B"/>
    <w:rsid w:val="00823BB4"/>
    <w:rsid w:val="00824CE6"/>
    <w:rsid w:val="0082566F"/>
    <w:rsid w:val="00825DA4"/>
    <w:rsid w:val="00825FD2"/>
    <w:rsid w:val="008263A7"/>
    <w:rsid w:val="00827552"/>
    <w:rsid w:val="0082792E"/>
    <w:rsid w:val="00830CF0"/>
    <w:rsid w:val="00830E4B"/>
    <w:rsid w:val="00831540"/>
    <w:rsid w:val="008315E6"/>
    <w:rsid w:val="00832469"/>
    <w:rsid w:val="0083294B"/>
    <w:rsid w:val="00832D26"/>
    <w:rsid w:val="00833318"/>
    <w:rsid w:val="00833A52"/>
    <w:rsid w:val="00833BCB"/>
    <w:rsid w:val="00833C3E"/>
    <w:rsid w:val="00834026"/>
    <w:rsid w:val="008343ED"/>
    <w:rsid w:val="008344D3"/>
    <w:rsid w:val="00834C25"/>
    <w:rsid w:val="00834DF6"/>
    <w:rsid w:val="00834E54"/>
    <w:rsid w:val="00835D6C"/>
    <w:rsid w:val="00835E53"/>
    <w:rsid w:val="008372E2"/>
    <w:rsid w:val="00837AB0"/>
    <w:rsid w:val="00840BFF"/>
    <w:rsid w:val="008410DD"/>
    <w:rsid w:val="00842945"/>
    <w:rsid w:val="00842DA4"/>
    <w:rsid w:val="00842F17"/>
    <w:rsid w:val="00843196"/>
    <w:rsid w:val="0084342F"/>
    <w:rsid w:val="00843C31"/>
    <w:rsid w:val="00844482"/>
    <w:rsid w:val="0084513B"/>
    <w:rsid w:val="00845DC2"/>
    <w:rsid w:val="0084688F"/>
    <w:rsid w:val="00846A35"/>
    <w:rsid w:val="00846E9A"/>
    <w:rsid w:val="00846F79"/>
    <w:rsid w:val="0084767B"/>
    <w:rsid w:val="00847AB9"/>
    <w:rsid w:val="00847CCE"/>
    <w:rsid w:val="00847ECD"/>
    <w:rsid w:val="00851837"/>
    <w:rsid w:val="00851D6B"/>
    <w:rsid w:val="008521F7"/>
    <w:rsid w:val="00852358"/>
    <w:rsid w:val="008525D4"/>
    <w:rsid w:val="00852733"/>
    <w:rsid w:val="00852DE3"/>
    <w:rsid w:val="008531E8"/>
    <w:rsid w:val="008531E9"/>
    <w:rsid w:val="00853B22"/>
    <w:rsid w:val="00855108"/>
    <w:rsid w:val="0085510D"/>
    <w:rsid w:val="008552AC"/>
    <w:rsid w:val="0085530F"/>
    <w:rsid w:val="0085543A"/>
    <w:rsid w:val="00855E6D"/>
    <w:rsid w:val="0085615E"/>
    <w:rsid w:val="008565AB"/>
    <w:rsid w:val="008566BE"/>
    <w:rsid w:val="008566D3"/>
    <w:rsid w:val="0085776A"/>
    <w:rsid w:val="0085786B"/>
    <w:rsid w:val="008578F0"/>
    <w:rsid w:val="008603DA"/>
    <w:rsid w:val="00860807"/>
    <w:rsid w:val="008609E2"/>
    <w:rsid w:val="00860AE5"/>
    <w:rsid w:val="00860D6B"/>
    <w:rsid w:val="0086198D"/>
    <w:rsid w:val="00861998"/>
    <w:rsid w:val="00861A0C"/>
    <w:rsid w:val="00861B3A"/>
    <w:rsid w:val="00861BBF"/>
    <w:rsid w:val="00861EBF"/>
    <w:rsid w:val="00861EF3"/>
    <w:rsid w:val="0086210B"/>
    <w:rsid w:val="008624C1"/>
    <w:rsid w:val="00862FD0"/>
    <w:rsid w:val="0086342D"/>
    <w:rsid w:val="0086463A"/>
    <w:rsid w:val="0086489C"/>
    <w:rsid w:val="00865E6F"/>
    <w:rsid w:val="00866DF1"/>
    <w:rsid w:val="00866F09"/>
    <w:rsid w:val="00867DB8"/>
    <w:rsid w:val="00871038"/>
    <w:rsid w:val="008711EC"/>
    <w:rsid w:val="00872411"/>
    <w:rsid w:val="00872630"/>
    <w:rsid w:val="00872641"/>
    <w:rsid w:val="00872752"/>
    <w:rsid w:val="00872C71"/>
    <w:rsid w:val="008737D0"/>
    <w:rsid w:val="00873D37"/>
    <w:rsid w:val="00873FBF"/>
    <w:rsid w:val="00874064"/>
    <w:rsid w:val="00874F9B"/>
    <w:rsid w:val="00875780"/>
    <w:rsid w:val="00875E43"/>
    <w:rsid w:val="00875ECE"/>
    <w:rsid w:val="0087628C"/>
    <w:rsid w:val="00876911"/>
    <w:rsid w:val="00876E0B"/>
    <w:rsid w:val="00877603"/>
    <w:rsid w:val="00877AEE"/>
    <w:rsid w:val="00877CF6"/>
    <w:rsid w:val="0088018F"/>
    <w:rsid w:val="0088033B"/>
    <w:rsid w:val="0088092A"/>
    <w:rsid w:val="00880D38"/>
    <w:rsid w:val="008813A2"/>
    <w:rsid w:val="00882287"/>
    <w:rsid w:val="00884FC2"/>
    <w:rsid w:val="008859E9"/>
    <w:rsid w:val="008860CE"/>
    <w:rsid w:val="00886213"/>
    <w:rsid w:val="008862C7"/>
    <w:rsid w:val="008863FC"/>
    <w:rsid w:val="00886D04"/>
    <w:rsid w:val="00887259"/>
    <w:rsid w:val="00887402"/>
    <w:rsid w:val="00887865"/>
    <w:rsid w:val="00890502"/>
    <w:rsid w:val="008908E4"/>
    <w:rsid w:val="00890CFD"/>
    <w:rsid w:val="00891075"/>
    <w:rsid w:val="00891266"/>
    <w:rsid w:val="00891CBC"/>
    <w:rsid w:val="00891E4A"/>
    <w:rsid w:val="00892857"/>
    <w:rsid w:val="00893154"/>
    <w:rsid w:val="0089359E"/>
    <w:rsid w:val="00893A8F"/>
    <w:rsid w:val="008943BC"/>
    <w:rsid w:val="00894D2D"/>
    <w:rsid w:val="00895349"/>
    <w:rsid w:val="00895D52"/>
    <w:rsid w:val="00895FD4"/>
    <w:rsid w:val="0089604C"/>
    <w:rsid w:val="0089617A"/>
    <w:rsid w:val="0089645F"/>
    <w:rsid w:val="0089693D"/>
    <w:rsid w:val="00896A5D"/>
    <w:rsid w:val="008973E0"/>
    <w:rsid w:val="00897481"/>
    <w:rsid w:val="008979DF"/>
    <w:rsid w:val="00897C17"/>
    <w:rsid w:val="008A06CA"/>
    <w:rsid w:val="008A09D4"/>
    <w:rsid w:val="008A2022"/>
    <w:rsid w:val="008A28CC"/>
    <w:rsid w:val="008A2C35"/>
    <w:rsid w:val="008A2DA1"/>
    <w:rsid w:val="008A32DB"/>
    <w:rsid w:val="008A34CC"/>
    <w:rsid w:val="008A48FE"/>
    <w:rsid w:val="008A4FC7"/>
    <w:rsid w:val="008A58D5"/>
    <w:rsid w:val="008A5E00"/>
    <w:rsid w:val="008A5F36"/>
    <w:rsid w:val="008A6B40"/>
    <w:rsid w:val="008B00D7"/>
    <w:rsid w:val="008B0F32"/>
    <w:rsid w:val="008B1098"/>
    <w:rsid w:val="008B1218"/>
    <w:rsid w:val="008B17E9"/>
    <w:rsid w:val="008B1F8A"/>
    <w:rsid w:val="008B2596"/>
    <w:rsid w:val="008B27C3"/>
    <w:rsid w:val="008B2A3D"/>
    <w:rsid w:val="008B2AA4"/>
    <w:rsid w:val="008B35D4"/>
    <w:rsid w:val="008B35F3"/>
    <w:rsid w:val="008B36C4"/>
    <w:rsid w:val="008B39D7"/>
    <w:rsid w:val="008B3B5D"/>
    <w:rsid w:val="008B3BB7"/>
    <w:rsid w:val="008B4F31"/>
    <w:rsid w:val="008B50A1"/>
    <w:rsid w:val="008B53B5"/>
    <w:rsid w:val="008B6542"/>
    <w:rsid w:val="008B67EE"/>
    <w:rsid w:val="008B6904"/>
    <w:rsid w:val="008B6C72"/>
    <w:rsid w:val="008B6D9B"/>
    <w:rsid w:val="008B765D"/>
    <w:rsid w:val="008B7E9A"/>
    <w:rsid w:val="008B7F2D"/>
    <w:rsid w:val="008B7F9E"/>
    <w:rsid w:val="008C01EF"/>
    <w:rsid w:val="008C025C"/>
    <w:rsid w:val="008C069B"/>
    <w:rsid w:val="008C0A3B"/>
    <w:rsid w:val="008C0A58"/>
    <w:rsid w:val="008C0DEF"/>
    <w:rsid w:val="008C106E"/>
    <w:rsid w:val="008C11CF"/>
    <w:rsid w:val="008C11F1"/>
    <w:rsid w:val="008C16E1"/>
    <w:rsid w:val="008C1C47"/>
    <w:rsid w:val="008C20F8"/>
    <w:rsid w:val="008C26E9"/>
    <w:rsid w:val="008C2B1D"/>
    <w:rsid w:val="008C2CC5"/>
    <w:rsid w:val="008C2F5B"/>
    <w:rsid w:val="008C33F4"/>
    <w:rsid w:val="008C362A"/>
    <w:rsid w:val="008C3645"/>
    <w:rsid w:val="008C3DA2"/>
    <w:rsid w:val="008C4B60"/>
    <w:rsid w:val="008C569B"/>
    <w:rsid w:val="008C57F6"/>
    <w:rsid w:val="008C59D4"/>
    <w:rsid w:val="008C5A26"/>
    <w:rsid w:val="008C5EBD"/>
    <w:rsid w:val="008C6708"/>
    <w:rsid w:val="008C6DA2"/>
    <w:rsid w:val="008C7428"/>
    <w:rsid w:val="008C7926"/>
    <w:rsid w:val="008D0DE1"/>
    <w:rsid w:val="008D13A6"/>
    <w:rsid w:val="008D1F4D"/>
    <w:rsid w:val="008D2014"/>
    <w:rsid w:val="008D299A"/>
    <w:rsid w:val="008D3AC6"/>
    <w:rsid w:val="008D3D91"/>
    <w:rsid w:val="008D45B7"/>
    <w:rsid w:val="008D488C"/>
    <w:rsid w:val="008D4D87"/>
    <w:rsid w:val="008D56E2"/>
    <w:rsid w:val="008D587D"/>
    <w:rsid w:val="008D5A74"/>
    <w:rsid w:val="008D5BE5"/>
    <w:rsid w:val="008D6178"/>
    <w:rsid w:val="008D66FB"/>
    <w:rsid w:val="008D69B8"/>
    <w:rsid w:val="008D6FA4"/>
    <w:rsid w:val="008D7AF6"/>
    <w:rsid w:val="008D7E67"/>
    <w:rsid w:val="008D7E76"/>
    <w:rsid w:val="008D7EAA"/>
    <w:rsid w:val="008E0BFA"/>
    <w:rsid w:val="008E0C53"/>
    <w:rsid w:val="008E0C6C"/>
    <w:rsid w:val="008E0EF7"/>
    <w:rsid w:val="008E1498"/>
    <w:rsid w:val="008E2E57"/>
    <w:rsid w:val="008E30D2"/>
    <w:rsid w:val="008E40A1"/>
    <w:rsid w:val="008E4571"/>
    <w:rsid w:val="008E59B2"/>
    <w:rsid w:val="008E5C62"/>
    <w:rsid w:val="008E6F0B"/>
    <w:rsid w:val="008E7A20"/>
    <w:rsid w:val="008F0090"/>
    <w:rsid w:val="008F0A23"/>
    <w:rsid w:val="008F10C5"/>
    <w:rsid w:val="008F123C"/>
    <w:rsid w:val="008F127F"/>
    <w:rsid w:val="008F12F8"/>
    <w:rsid w:val="008F19DE"/>
    <w:rsid w:val="008F20A6"/>
    <w:rsid w:val="008F2419"/>
    <w:rsid w:val="008F28B1"/>
    <w:rsid w:val="008F35B1"/>
    <w:rsid w:val="008F39DE"/>
    <w:rsid w:val="008F3A18"/>
    <w:rsid w:val="008F3BBB"/>
    <w:rsid w:val="008F3BDB"/>
    <w:rsid w:val="008F4271"/>
    <w:rsid w:val="008F437A"/>
    <w:rsid w:val="008F483C"/>
    <w:rsid w:val="008F559B"/>
    <w:rsid w:val="008F6735"/>
    <w:rsid w:val="008F6A66"/>
    <w:rsid w:val="008F6AD2"/>
    <w:rsid w:val="008F6E0B"/>
    <w:rsid w:val="008F6F7A"/>
    <w:rsid w:val="008F72CB"/>
    <w:rsid w:val="008F7317"/>
    <w:rsid w:val="008F7835"/>
    <w:rsid w:val="008F7FE5"/>
    <w:rsid w:val="009002ED"/>
    <w:rsid w:val="00900339"/>
    <w:rsid w:val="00900AFA"/>
    <w:rsid w:val="00900B21"/>
    <w:rsid w:val="00900DAB"/>
    <w:rsid w:val="009010EB"/>
    <w:rsid w:val="00901389"/>
    <w:rsid w:val="00901464"/>
    <w:rsid w:val="00901501"/>
    <w:rsid w:val="009017B1"/>
    <w:rsid w:val="00901A6C"/>
    <w:rsid w:val="00901AF3"/>
    <w:rsid w:val="00901B1C"/>
    <w:rsid w:val="009020A1"/>
    <w:rsid w:val="009026FD"/>
    <w:rsid w:val="0090290E"/>
    <w:rsid w:val="00903CC3"/>
    <w:rsid w:val="00904C7C"/>
    <w:rsid w:val="009053A3"/>
    <w:rsid w:val="009055D5"/>
    <w:rsid w:val="00905A11"/>
    <w:rsid w:val="00905B15"/>
    <w:rsid w:val="00905D0E"/>
    <w:rsid w:val="00906270"/>
    <w:rsid w:val="00906BBB"/>
    <w:rsid w:val="00906FD6"/>
    <w:rsid w:val="00907767"/>
    <w:rsid w:val="0091046D"/>
    <w:rsid w:val="009106F7"/>
    <w:rsid w:val="009107C1"/>
    <w:rsid w:val="00910937"/>
    <w:rsid w:val="00910C00"/>
    <w:rsid w:val="00910DA1"/>
    <w:rsid w:val="00910DB6"/>
    <w:rsid w:val="00911187"/>
    <w:rsid w:val="00911331"/>
    <w:rsid w:val="0091145F"/>
    <w:rsid w:val="00911F71"/>
    <w:rsid w:val="0091220E"/>
    <w:rsid w:val="009127CC"/>
    <w:rsid w:val="009136D5"/>
    <w:rsid w:val="009137C8"/>
    <w:rsid w:val="00913CD5"/>
    <w:rsid w:val="00913CEF"/>
    <w:rsid w:val="00914029"/>
    <w:rsid w:val="00914984"/>
    <w:rsid w:val="00914FBA"/>
    <w:rsid w:val="0091545D"/>
    <w:rsid w:val="009155A5"/>
    <w:rsid w:val="009164FE"/>
    <w:rsid w:val="00916BC5"/>
    <w:rsid w:val="00916EFD"/>
    <w:rsid w:val="00917597"/>
    <w:rsid w:val="009175E0"/>
    <w:rsid w:val="009177D2"/>
    <w:rsid w:val="00920807"/>
    <w:rsid w:val="009210EF"/>
    <w:rsid w:val="009218BD"/>
    <w:rsid w:val="00921947"/>
    <w:rsid w:val="0092218F"/>
    <w:rsid w:val="0092273E"/>
    <w:rsid w:val="00922778"/>
    <w:rsid w:val="00922C44"/>
    <w:rsid w:val="00922E3D"/>
    <w:rsid w:val="009230C9"/>
    <w:rsid w:val="009231F6"/>
    <w:rsid w:val="009232D4"/>
    <w:rsid w:val="009238BA"/>
    <w:rsid w:val="009247E6"/>
    <w:rsid w:val="009249A6"/>
    <w:rsid w:val="00924DE8"/>
    <w:rsid w:val="0092521D"/>
    <w:rsid w:val="0092540D"/>
    <w:rsid w:val="00925C6D"/>
    <w:rsid w:val="0092609B"/>
    <w:rsid w:val="00926153"/>
    <w:rsid w:val="0092653E"/>
    <w:rsid w:val="009269D0"/>
    <w:rsid w:val="00926EA6"/>
    <w:rsid w:val="00927191"/>
    <w:rsid w:val="00927816"/>
    <w:rsid w:val="00927F84"/>
    <w:rsid w:val="00930219"/>
    <w:rsid w:val="00930352"/>
    <w:rsid w:val="00931534"/>
    <w:rsid w:val="009325D3"/>
    <w:rsid w:val="00933424"/>
    <w:rsid w:val="00933ABA"/>
    <w:rsid w:val="00933D0E"/>
    <w:rsid w:val="00933DF9"/>
    <w:rsid w:val="00934214"/>
    <w:rsid w:val="00934B77"/>
    <w:rsid w:val="00934E6A"/>
    <w:rsid w:val="00935694"/>
    <w:rsid w:val="0093575F"/>
    <w:rsid w:val="00935980"/>
    <w:rsid w:val="0093673F"/>
    <w:rsid w:val="009372D1"/>
    <w:rsid w:val="00937FEC"/>
    <w:rsid w:val="009409CB"/>
    <w:rsid w:val="00940F23"/>
    <w:rsid w:val="0094176B"/>
    <w:rsid w:val="00941BFB"/>
    <w:rsid w:val="00941EB7"/>
    <w:rsid w:val="00941EE9"/>
    <w:rsid w:val="00942102"/>
    <w:rsid w:val="00942921"/>
    <w:rsid w:val="009433BE"/>
    <w:rsid w:val="00943B06"/>
    <w:rsid w:val="00943F6A"/>
    <w:rsid w:val="00943FD9"/>
    <w:rsid w:val="00944285"/>
    <w:rsid w:val="0094518E"/>
    <w:rsid w:val="009455C5"/>
    <w:rsid w:val="00945AB5"/>
    <w:rsid w:val="00946373"/>
    <w:rsid w:val="00947072"/>
    <w:rsid w:val="0094759E"/>
    <w:rsid w:val="00947A9F"/>
    <w:rsid w:val="00950A18"/>
    <w:rsid w:val="009511A6"/>
    <w:rsid w:val="00951454"/>
    <w:rsid w:val="009514C3"/>
    <w:rsid w:val="00952550"/>
    <w:rsid w:val="009531A2"/>
    <w:rsid w:val="00953683"/>
    <w:rsid w:val="00953DCA"/>
    <w:rsid w:val="00954540"/>
    <w:rsid w:val="009545B9"/>
    <w:rsid w:val="00954C22"/>
    <w:rsid w:val="00954F7D"/>
    <w:rsid w:val="009552D9"/>
    <w:rsid w:val="00955FD1"/>
    <w:rsid w:val="00956066"/>
    <w:rsid w:val="00957623"/>
    <w:rsid w:val="0095766F"/>
    <w:rsid w:val="009605F5"/>
    <w:rsid w:val="009614CE"/>
    <w:rsid w:val="00961788"/>
    <w:rsid w:val="00961E30"/>
    <w:rsid w:val="0096325E"/>
    <w:rsid w:val="00963618"/>
    <w:rsid w:val="0096422E"/>
    <w:rsid w:val="0096499B"/>
    <w:rsid w:val="00964C0E"/>
    <w:rsid w:val="00964CB8"/>
    <w:rsid w:val="0096574E"/>
    <w:rsid w:val="0096599F"/>
    <w:rsid w:val="0096616A"/>
    <w:rsid w:val="0096622E"/>
    <w:rsid w:val="0096641E"/>
    <w:rsid w:val="009669CB"/>
    <w:rsid w:val="00966A18"/>
    <w:rsid w:val="00966F8B"/>
    <w:rsid w:val="00967176"/>
    <w:rsid w:val="009673D0"/>
    <w:rsid w:val="0096765D"/>
    <w:rsid w:val="009678E6"/>
    <w:rsid w:val="00967DD2"/>
    <w:rsid w:val="0097024A"/>
    <w:rsid w:val="009707CC"/>
    <w:rsid w:val="009709E2"/>
    <w:rsid w:val="00970DD7"/>
    <w:rsid w:val="00970FD8"/>
    <w:rsid w:val="00971346"/>
    <w:rsid w:val="00971BF0"/>
    <w:rsid w:val="00971F36"/>
    <w:rsid w:val="00971F77"/>
    <w:rsid w:val="00972163"/>
    <w:rsid w:val="00972BDA"/>
    <w:rsid w:val="00972DE2"/>
    <w:rsid w:val="00973B6A"/>
    <w:rsid w:val="0097400F"/>
    <w:rsid w:val="00974DAF"/>
    <w:rsid w:val="00975673"/>
    <w:rsid w:val="00975DA1"/>
    <w:rsid w:val="00975F0E"/>
    <w:rsid w:val="009765DD"/>
    <w:rsid w:val="009770ED"/>
    <w:rsid w:val="009774D7"/>
    <w:rsid w:val="0098000F"/>
    <w:rsid w:val="00980A2E"/>
    <w:rsid w:val="009817DE"/>
    <w:rsid w:val="009820A7"/>
    <w:rsid w:val="009825F8"/>
    <w:rsid w:val="009828B7"/>
    <w:rsid w:val="00982C34"/>
    <w:rsid w:val="00982D10"/>
    <w:rsid w:val="00982F16"/>
    <w:rsid w:val="0098324B"/>
    <w:rsid w:val="0098362F"/>
    <w:rsid w:val="00983ABF"/>
    <w:rsid w:val="0098407A"/>
    <w:rsid w:val="00984822"/>
    <w:rsid w:val="00984EF7"/>
    <w:rsid w:val="009853B3"/>
    <w:rsid w:val="009857D5"/>
    <w:rsid w:val="009859E8"/>
    <w:rsid w:val="009860BF"/>
    <w:rsid w:val="0098701D"/>
    <w:rsid w:val="00987DBA"/>
    <w:rsid w:val="0099081C"/>
    <w:rsid w:val="0099167F"/>
    <w:rsid w:val="00992820"/>
    <w:rsid w:val="00992CCD"/>
    <w:rsid w:val="009932CC"/>
    <w:rsid w:val="00993CD4"/>
    <w:rsid w:val="00994803"/>
    <w:rsid w:val="00994C04"/>
    <w:rsid w:val="00994E9E"/>
    <w:rsid w:val="00995045"/>
    <w:rsid w:val="00995569"/>
    <w:rsid w:val="00995691"/>
    <w:rsid w:val="009958D3"/>
    <w:rsid w:val="00995B94"/>
    <w:rsid w:val="009A0039"/>
    <w:rsid w:val="009A082A"/>
    <w:rsid w:val="009A11D6"/>
    <w:rsid w:val="009A149F"/>
    <w:rsid w:val="009A172B"/>
    <w:rsid w:val="009A197B"/>
    <w:rsid w:val="009A3083"/>
    <w:rsid w:val="009A4C54"/>
    <w:rsid w:val="009A528E"/>
    <w:rsid w:val="009A59B7"/>
    <w:rsid w:val="009A6710"/>
    <w:rsid w:val="009A6E39"/>
    <w:rsid w:val="009A7710"/>
    <w:rsid w:val="009A77D6"/>
    <w:rsid w:val="009A7941"/>
    <w:rsid w:val="009A7F9F"/>
    <w:rsid w:val="009B00E0"/>
    <w:rsid w:val="009B04B5"/>
    <w:rsid w:val="009B136D"/>
    <w:rsid w:val="009B1B54"/>
    <w:rsid w:val="009B20B5"/>
    <w:rsid w:val="009B259D"/>
    <w:rsid w:val="009B285A"/>
    <w:rsid w:val="009B2A5D"/>
    <w:rsid w:val="009B2C05"/>
    <w:rsid w:val="009B2EB4"/>
    <w:rsid w:val="009B3201"/>
    <w:rsid w:val="009B334B"/>
    <w:rsid w:val="009B357D"/>
    <w:rsid w:val="009B3E5C"/>
    <w:rsid w:val="009B4008"/>
    <w:rsid w:val="009B411B"/>
    <w:rsid w:val="009B47F1"/>
    <w:rsid w:val="009B48E4"/>
    <w:rsid w:val="009B4EFF"/>
    <w:rsid w:val="009B5788"/>
    <w:rsid w:val="009B62FC"/>
    <w:rsid w:val="009B6C81"/>
    <w:rsid w:val="009B7888"/>
    <w:rsid w:val="009C13BA"/>
    <w:rsid w:val="009C14EE"/>
    <w:rsid w:val="009C18EC"/>
    <w:rsid w:val="009C25C2"/>
    <w:rsid w:val="009C2EE1"/>
    <w:rsid w:val="009C2FE9"/>
    <w:rsid w:val="009C3AD7"/>
    <w:rsid w:val="009C3DE0"/>
    <w:rsid w:val="009C4503"/>
    <w:rsid w:val="009C56DA"/>
    <w:rsid w:val="009C5967"/>
    <w:rsid w:val="009C5C09"/>
    <w:rsid w:val="009C5EFA"/>
    <w:rsid w:val="009C6F4A"/>
    <w:rsid w:val="009C7A29"/>
    <w:rsid w:val="009D019D"/>
    <w:rsid w:val="009D0C2C"/>
    <w:rsid w:val="009D0F12"/>
    <w:rsid w:val="009D1232"/>
    <w:rsid w:val="009D17C4"/>
    <w:rsid w:val="009D1867"/>
    <w:rsid w:val="009D26AD"/>
    <w:rsid w:val="009D2A8C"/>
    <w:rsid w:val="009D2FF4"/>
    <w:rsid w:val="009D3091"/>
    <w:rsid w:val="009D30CA"/>
    <w:rsid w:val="009D3465"/>
    <w:rsid w:val="009D3ACB"/>
    <w:rsid w:val="009D4138"/>
    <w:rsid w:val="009D4CA8"/>
    <w:rsid w:val="009D5540"/>
    <w:rsid w:val="009D5815"/>
    <w:rsid w:val="009D5D22"/>
    <w:rsid w:val="009D67B1"/>
    <w:rsid w:val="009D6C91"/>
    <w:rsid w:val="009D7503"/>
    <w:rsid w:val="009D7521"/>
    <w:rsid w:val="009D7C36"/>
    <w:rsid w:val="009E02AA"/>
    <w:rsid w:val="009E05F6"/>
    <w:rsid w:val="009E0D05"/>
    <w:rsid w:val="009E2200"/>
    <w:rsid w:val="009E2B80"/>
    <w:rsid w:val="009E2E84"/>
    <w:rsid w:val="009E333F"/>
    <w:rsid w:val="009E3478"/>
    <w:rsid w:val="009E4AAC"/>
    <w:rsid w:val="009E4D31"/>
    <w:rsid w:val="009E4FCB"/>
    <w:rsid w:val="009E5C4A"/>
    <w:rsid w:val="009E6040"/>
    <w:rsid w:val="009E619A"/>
    <w:rsid w:val="009E6249"/>
    <w:rsid w:val="009E6647"/>
    <w:rsid w:val="009E68C8"/>
    <w:rsid w:val="009E70AF"/>
    <w:rsid w:val="009E724D"/>
    <w:rsid w:val="009E72EF"/>
    <w:rsid w:val="009E7521"/>
    <w:rsid w:val="009F0183"/>
    <w:rsid w:val="009F0382"/>
    <w:rsid w:val="009F071A"/>
    <w:rsid w:val="009F0E91"/>
    <w:rsid w:val="009F11E2"/>
    <w:rsid w:val="009F17DD"/>
    <w:rsid w:val="009F1EE0"/>
    <w:rsid w:val="009F2315"/>
    <w:rsid w:val="009F250E"/>
    <w:rsid w:val="009F2CEF"/>
    <w:rsid w:val="009F48E1"/>
    <w:rsid w:val="009F4D6F"/>
    <w:rsid w:val="009F5EB9"/>
    <w:rsid w:val="009F6237"/>
    <w:rsid w:val="009F62F9"/>
    <w:rsid w:val="009F6C8D"/>
    <w:rsid w:val="009F702E"/>
    <w:rsid w:val="009F7355"/>
    <w:rsid w:val="009F7608"/>
    <w:rsid w:val="00A00723"/>
    <w:rsid w:val="00A00C44"/>
    <w:rsid w:val="00A012D2"/>
    <w:rsid w:val="00A01D47"/>
    <w:rsid w:val="00A02069"/>
    <w:rsid w:val="00A02119"/>
    <w:rsid w:val="00A02DAD"/>
    <w:rsid w:val="00A030A4"/>
    <w:rsid w:val="00A03F9B"/>
    <w:rsid w:val="00A0406A"/>
    <w:rsid w:val="00A0425D"/>
    <w:rsid w:val="00A04668"/>
    <w:rsid w:val="00A04799"/>
    <w:rsid w:val="00A04DCD"/>
    <w:rsid w:val="00A051D8"/>
    <w:rsid w:val="00A0544C"/>
    <w:rsid w:val="00A05820"/>
    <w:rsid w:val="00A0665E"/>
    <w:rsid w:val="00A06F3B"/>
    <w:rsid w:val="00A07BA8"/>
    <w:rsid w:val="00A07FEC"/>
    <w:rsid w:val="00A100C6"/>
    <w:rsid w:val="00A113AF"/>
    <w:rsid w:val="00A119FC"/>
    <w:rsid w:val="00A13170"/>
    <w:rsid w:val="00A14BAB"/>
    <w:rsid w:val="00A14E67"/>
    <w:rsid w:val="00A15F1F"/>
    <w:rsid w:val="00A1614D"/>
    <w:rsid w:val="00A1634D"/>
    <w:rsid w:val="00A16F2F"/>
    <w:rsid w:val="00A2023E"/>
    <w:rsid w:val="00A2088C"/>
    <w:rsid w:val="00A20E28"/>
    <w:rsid w:val="00A20ED3"/>
    <w:rsid w:val="00A21106"/>
    <w:rsid w:val="00A211B8"/>
    <w:rsid w:val="00A21AD8"/>
    <w:rsid w:val="00A22B3C"/>
    <w:rsid w:val="00A246DD"/>
    <w:rsid w:val="00A24E1E"/>
    <w:rsid w:val="00A2519C"/>
    <w:rsid w:val="00A258D1"/>
    <w:rsid w:val="00A25EAD"/>
    <w:rsid w:val="00A25ECB"/>
    <w:rsid w:val="00A261C7"/>
    <w:rsid w:val="00A267A0"/>
    <w:rsid w:val="00A26A1A"/>
    <w:rsid w:val="00A27DFF"/>
    <w:rsid w:val="00A305CB"/>
    <w:rsid w:val="00A30908"/>
    <w:rsid w:val="00A30956"/>
    <w:rsid w:val="00A31074"/>
    <w:rsid w:val="00A31208"/>
    <w:rsid w:val="00A31320"/>
    <w:rsid w:val="00A313C8"/>
    <w:rsid w:val="00A329E9"/>
    <w:rsid w:val="00A33247"/>
    <w:rsid w:val="00A33391"/>
    <w:rsid w:val="00A33460"/>
    <w:rsid w:val="00A33951"/>
    <w:rsid w:val="00A33CC5"/>
    <w:rsid w:val="00A33D1F"/>
    <w:rsid w:val="00A34542"/>
    <w:rsid w:val="00A346C4"/>
    <w:rsid w:val="00A351A1"/>
    <w:rsid w:val="00A35A79"/>
    <w:rsid w:val="00A35C8D"/>
    <w:rsid w:val="00A367AE"/>
    <w:rsid w:val="00A3698B"/>
    <w:rsid w:val="00A36B9A"/>
    <w:rsid w:val="00A36FBF"/>
    <w:rsid w:val="00A37067"/>
    <w:rsid w:val="00A372BC"/>
    <w:rsid w:val="00A4025D"/>
    <w:rsid w:val="00A405BD"/>
    <w:rsid w:val="00A408B5"/>
    <w:rsid w:val="00A40F81"/>
    <w:rsid w:val="00A4188D"/>
    <w:rsid w:val="00A420AD"/>
    <w:rsid w:val="00A4267C"/>
    <w:rsid w:val="00A4282E"/>
    <w:rsid w:val="00A42C3F"/>
    <w:rsid w:val="00A43280"/>
    <w:rsid w:val="00A43552"/>
    <w:rsid w:val="00A43D47"/>
    <w:rsid w:val="00A444B9"/>
    <w:rsid w:val="00A44BD9"/>
    <w:rsid w:val="00A44C50"/>
    <w:rsid w:val="00A44C9A"/>
    <w:rsid w:val="00A450FE"/>
    <w:rsid w:val="00A451AF"/>
    <w:rsid w:val="00A4521D"/>
    <w:rsid w:val="00A45404"/>
    <w:rsid w:val="00A455AB"/>
    <w:rsid w:val="00A4592F"/>
    <w:rsid w:val="00A45BD2"/>
    <w:rsid w:val="00A45DF4"/>
    <w:rsid w:val="00A45E67"/>
    <w:rsid w:val="00A460C0"/>
    <w:rsid w:val="00A462AE"/>
    <w:rsid w:val="00A46542"/>
    <w:rsid w:val="00A46B3B"/>
    <w:rsid w:val="00A46C44"/>
    <w:rsid w:val="00A47419"/>
    <w:rsid w:val="00A50FDF"/>
    <w:rsid w:val="00A511DA"/>
    <w:rsid w:val="00A51575"/>
    <w:rsid w:val="00A51951"/>
    <w:rsid w:val="00A51ECE"/>
    <w:rsid w:val="00A5208F"/>
    <w:rsid w:val="00A52250"/>
    <w:rsid w:val="00A524B6"/>
    <w:rsid w:val="00A52898"/>
    <w:rsid w:val="00A52B90"/>
    <w:rsid w:val="00A53748"/>
    <w:rsid w:val="00A53CD3"/>
    <w:rsid w:val="00A54128"/>
    <w:rsid w:val="00A54DE6"/>
    <w:rsid w:val="00A55420"/>
    <w:rsid w:val="00A55622"/>
    <w:rsid w:val="00A55999"/>
    <w:rsid w:val="00A55D98"/>
    <w:rsid w:val="00A55E34"/>
    <w:rsid w:val="00A56D56"/>
    <w:rsid w:val="00A56E75"/>
    <w:rsid w:val="00A5786C"/>
    <w:rsid w:val="00A6146F"/>
    <w:rsid w:val="00A615C6"/>
    <w:rsid w:val="00A61B10"/>
    <w:rsid w:val="00A621C7"/>
    <w:rsid w:val="00A62623"/>
    <w:rsid w:val="00A62F56"/>
    <w:rsid w:val="00A63542"/>
    <w:rsid w:val="00A63B88"/>
    <w:rsid w:val="00A63BD1"/>
    <w:rsid w:val="00A63F7F"/>
    <w:rsid w:val="00A64031"/>
    <w:rsid w:val="00A64711"/>
    <w:rsid w:val="00A66280"/>
    <w:rsid w:val="00A66724"/>
    <w:rsid w:val="00A66748"/>
    <w:rsid w:val="00A667A0"/>
    <w:rsid w:val="00A66996"/>
    <w:rsid w:val="00A67130"/>
    <w:rsid w:val="00A702BA"/>
    <w:rsid w:val="00A704AC"/>
    <w:rsid w:val="00A70A43"/>
    <w:rsid w:val="00A70A4B"/>
    <w:rsid w:val="00A7123C"/>
    <w:rsid w:val="00A71584"/>
    <w:rsid w:val="00A71D6D"/>
    <w:rsid w:val="00A71E8F"/>
    <w:rsid w:val="00A7208D"/>
    <w:rsid w:val="00A72330"/>
    <w:rsid w:val="00A7248D"/>
    <w:rsid w:val="00A74054"/>
    <w:rsid w:val="00A7444C"/>
    <w:rsid w:val="00A74A4F"/>
    <w:rsid w:val="00A74ACC"/>
    <w:rsid w:val="00A74E3D"/>
    <w:rsid w:val="00A74FED"/>
    <w:rsid w:val="00A7521E"/>
    <w:rsid w:val="00A75777"/>
    <w:rsid w:val="00A757FC"/>
    <w:rsid w:val="00A76134"/>
    <w:rsid w:val="00A76E13"/>
    <w:rsid w:val="00A802C7"/>
    <w:rsid w:val="00A80C0D"/>
    <w:rsid w:val="00A81406"/>
    <w:rsid w:val="00A81419"/>
    <w:rsid w:val="00A832F8"/>
    <w:rsid w:val="00A83327"/>
    <w:rsid w:val="00A84089"/>
    <w:rsid w:val="00A8412F"/>
    <w:rsid w:val="00A84627"/>
    <w:rsid w:val="00A85599"/>
    <w:rsid w:val="00A85CA8"/>
    <w:rsid w:val="00A85D60"/>
    <w:rsid w:val="00A85F2A"/>
    <w:rsid w:val="00A86575"/>
    <w:rsid w:val="00A86739"/>
    <w:rsid w:val="00A8682E"/>
    <w:rsid w:val="00A875B8"/>
    <w:rsid w:val="00A87964"/>
    <w:rsid w:val="00A90B47"/>
    <w:rsid w:val="00A914C5"/>
    <w:rsid w:val="00A91841"/>
    <w:rsid w:val="00A91A05"/>
    <w:rsid w:val="00A91A86"/>
    <w:rsid w:val="00A91C20"/>
    <w:rsid w:val="00A92639"/>
    <w:rsid w:val="00A92C29"/>
    <w:rsid w:val="00A92F6E"/>
    <w:rsid w:val="00A93246"/>
    <w:rsid w:val="00A9342B"/>
    <w:rsid w:val="00A9388C"/>
    <w:rsid w:val="00A93C56"/>
    <w:rsid w:val="00A93CE5"/>
    <w:rsid w:val="00A93FC4"/>
    <w:rsid w:val="00A94562"/>
    <w:rsid w:val="00A95648"/>
    <w:rsid w:val="00A95DA3"/>
    <w:rsid w:val="00A96265"/>
    <w:rsid w:val="00A96E59"/>
    <w:rsid w:val="00A973E6"/>
    <w:rsid w:val="00A976EF"/>
    <w:rsid w:val="00A97A1B"/>
    <w:rsid w:val="00A97C98"/>
    <w:rsid w:val="00AA0450"/>
    <w:rsid w:val="00AA0655"/>
    <w:rsid w:val="00AA15DE"/>
    <w:rsid w:val="00AA1943"/>
    <w:rsid w:val="00AA1A50"/>
    <w:rsid w:val="00AA1EBA"/>
    <w:rsid w:val="00AA29E3"/>
    <w:rsid w:val="00AA2CE1"/>
    <w:rsid w:val="00AA2DFE"/>
    <w:rsid w:val="00AA37D8"/>
    <w:rsid w:val="00AA4018"/>
    <w:rsid w:val="00AA5F85"/>
    <w:rsid w:val="00AA6317"/>
    <w:rsid w:val="00AA67ED"/>
    <w:rsid w:val="00AA6C2E"/>
    <w:rsid w:val="00AA6DA4"/>
    <w:rsid w:val="00AA6E3D"/>
    <w:rsid w:val="00AA7917"/>
    <w:rsid w:val="00AB0861"/>
    <w:rsid w:val="00AB14FD"/>
    <w:rsid w:val="00AB1D57"/>
    <w:rsid w:val="00AB2B8A"/>
    <w:rsid w:val="00AB2BD2"/>
    <w:rsid w:val="00AB2EEC"/>
    <w:rsid w:val="00AB3460"/>
    <w:rsid w:val="00AB4483"/>
    <w:rsid w:val="00AB4BAF"/>
    <w:rsid w:val="00AB4EC3"/>
    <w:rsid w:val="00AB554B"/>
    <w:rsid w:val="00AB593C"/>
    <w:rsid w:val="00AB5F5D"/>
    <w:rsid w:val="00AB73C1"/>
    <w:rsid w:val="00AB759C"/>
    <w:rsid w:val="00AC0490"/>
    <w:rsid w:val="00AC0A6E"/>
    <w:rsid w:val="00AC0BBD"/>
    <w:rsid w:val="00AC18AE"/>
    <w:rsid w:val="00AC1D5C"/>
    <w:rsid w:val="00AC1F01"/>
    <w:rsid w:val="00AC1FB9"/>
    <w:rsid w:val="00AC208D"/>
    <w:rsid w:val="00AC239A"/>
    <w:rsid w:val="00AC2F71"/>
    <w:rsid w:val="00AC3E21"/>
    <w:rsid w:val="00AC3F30"/>
    <w:rsid w:val="00AC53A3"/>
    <w:rsid w:val="00AC5948"/>
    <w:rsid w:val="00AC5E2A"/>
    <w:rsid w:val="00AC6517"/>
    <w:rsid w:val="00AC6A19"/>
    <w:rsid w:val="00AC72FA"/>
    <w:rsid w:val="00AC7300"/>
    <w:rsid w:val="00AC7B6A"/>
    <w:rsid w:val="00AD0280"/>
    <w:rsid w:val="00AD05A4"/>
    <w:rsid w:val="00AD0704"/>
    <w:rsid w:val="00AD141F"/>
    <w:rsid w:val="00AD1F00"/>
    <w:rsid w:val="00AD26D4"/>
    <w:rsid w:val="00AD279E"/>
    <w:rsid w:val="00AD2D94"/>
    <w:rsid w:val="00AD3777"/>
    <w:rsid w:val="00AD3865"/>
    <w:rsid w:val="00AD3E48"/>
    <w:rsid w:val="00AD3FDC"/>
    <w:rsid w:val="00AD430D"/>
    <w:rsid w:val="00AD4BE5"/>
    <w:rsid w:val="00AD54F4"/>
    <w:rsid w:val="00AD58F2"/>
    <w:rsid w:val="00AD6E49"/>
    <w:rsid w:val="00AD709B"/>
    <w:rsid w:val="00AD743B"/>
    <w:rsid w:val="00AD7448"/>
    <w:rsid w:val="00AD746D"/>
    <w:rsid w:val="00AD7A4A"/>
    <w:rsid w:val="00AE0294"/>
    <w:rsid w:val="00AE117D"/>
    <w:rsid w:val="00AE1464"/>
    <w:rsid w:val="00AE14C5"/>
    <w:rsid w:val="00AE14C8"/>
    <w:rsid w:val="00AE1CA3"/>
    <w:rsid w:val="00AE30A7"/>
    <w:rsid w:val="00AE322E"/>
    <w:rsid w:val="00AE3542"/>
    <w:rsid w:val="00AE36C2"/>
    <w:rsid w:val="00AE3914"/>
    <w:rsid w:val="00AE4181"/>
    <w:rsid w:val="00AE50BA"/>
    <w:rsid w:val="00AE55EF"/>
    <w:rsid w:val="00AE5B27"/>
    <w:rsid w:val="00AE5D5E"/>
    <w:rsid w:val="00AE6832"/>
    <w:rsid w:val="00AE6DD9"/>
    <w:rsid w:val="00AF0384"/>
    <w:rsid w:val="00AF071F"/>
    <w:rsid w:val="00AF0ACA"/>
    <w:rsid w:val="00AF137E"/>
    <w:rsid w:val="00AF2630"/>
    <w:rsid w:val="00AF2C25"/>
    <w:rsid w:val="00AF35BA"/>
    <w:rsid w:val="00AF35D0"/>
    <w:rsid w:val="00AF3AE8"/>
    <w:rsid w:val="00AF3DB5"/>
    <w:rsid w:val="00AF4519"/>
    <w:rsid w:val="00AF4522"/>
    <w:rsid w:val="00AF4955"/>
    <w:rsid w:val="00AF4BB9"/>
    <w:rsid w:val="00AF4D92"/>
    <w:rsid w:val="00AF4F78"/>
    <w:rsid w:val="00AF4FE2"/>
    <w:rsid w:val="00AF5576"/>
    <w:rsid w:val="00AF5A0D"/>
    <w:rsid w:val="00AF5BD0"/>
    <w:rsid w:val="00AF5D51"/>
    <w:rsid w:val="00AF64D7"/>
    <w:rsid w:val="00AF6A3E"/>
    <w:rsid w:val="00AF7004"/>
    <w:rsid w:val="00AF7592"/>
    <w:rsid w:val="00AF7867"/>
    <w:rsid w:val="00AF7E72"/>
    <w:rsid w:val="00AF7F64"/>
    <w:rsid w:val="00B004B8"/>
    <w:rsid w:val="00B00EFE"/>
    <w:rsid w:val="00B00F34"/>
    <w:rsid w:val="00B01420"/>
    <w:rsid w:val="00B0186B"/>
    <w:rsid w:val="00B01DF2"/>
    <w:rsid w:val="00B0232A"/>
    <w:rsid w:val="00B028AB"/>
    <w:rsid w:val="00B02C5E"/>
    <w:rsid w:val="00B02ECA"/>
    <w:rsid w:val="00B02F7A"/>
    <w:rsid w:val="00B03041"/>
    <w:rsid w:val="00B0309B"/>
    <w:rsid w:val="00B03101"/>
    <w:rsid w:val="00B041EC"/>
    <w:rsid w:val="00B04BBE"/>
    <w:rsid w:val="00B050EC"/>
    <w:rsid w:val="00B0516B"/>
    <w:rsid w:val="00B0593E"/>
    <w:rsid w:val="00B05C23"/>
    <w:rsid w:val="00B05C7F"/>
    <w:rsid w:val="00B06579"/>
    <w:rsid w:val="00B06646"/>
    <w:rsid w:val="00B06EAC"/>
    <w:rsid w:val="00B06F75"/>
    <w:rsid w:val="00B0729C"/>
    <w:rsid w:val="00B079EC"/>
    <w:rsid w:val="00B07A21"/>
    <w:rsid w:val="00B1077F"/>
    <w:rsid w:val="00B118DC"/>
    <w:rsid w:val="00B1191F"/>
    <w:rsid w:val="00B11937"/>
    <w:rsid w:val="00B11EF3"/>
    <w:rsid w:val="00B1206D"/>
    <w:rsid w:val="00B123EC"/>
    <w:rsid w:val="00B131A9"/>
    <w:rsid w:val="00B13B25"/>
    <w:rsid w:val="00B14142"/>
    <w:rsid w:val="00B14152"/>
    <w:rsid w:val="00B14171"/>
    <w:rsid w:val="00B1489F"/>
    <w:rsid w:val="00B148F0"/>
    <w:rsid w:val="00B14916"/>
    <w:rsid w:val="00B14A22"/>
    <w:rsid w:val="00B14A9C"/>
    <w:rsid w:val="00B15360"/>
    <w:rsid w:val="00B156D8"/>
    <w:rsid w:val="00B1599A"/>
    <w:rsid w:val="00B1601D"/>
    <w:rsid w:val="00B16104"/>
    <w:rsid w:val="00B16142"/>
    <w:rsid w:val="00B16AF4"/>
    <w:rsid w:val="00B16E7E"/>
    <w:rsid w:val="00B17194"/>
    <w:rsid w:val="00B20B7A"/>
    <w:rsid w:val="00B20E83"/>
    <w:rsid w:val="00B2103E"/>
    <w:rsid w:val="00B216C5"/>
    <w:rsid w:val="00B21BA3"/>
    <w:rsid w:val="00B22246"/>
    <w:rsid w:val="00B22825"/>
    <w:rsid w:val="00B22D19"/>
    <w:rsid w:val="00B231ED"/>
    <w:rsid w:val="00B236EA"/>
    <w:rsid w:val="00B2378C"/>
    <w:rsid w:val="00B259EA"/>
    <w:rsid w:val="00B261D9"/>
    <w:rsid w:val="00B2658E"/>
    <w:rsid w:val="00B26880"/>
    <w:rsid w:val="00B26DD5"/>
    <w:rsid w:val="00B270A3"/>
    <w:rsid w:val="00B270F5"/>
    <w:rsid w:val="00B2767C"/>
    <w:rsid w:val="00B27BC9"/>
    <w:rsid w:val="00B27E0A"/>
    <w:rsid w:val="00B305AD"/>
    <w:rsid w:val="00B306B0"/>
    <w:rsid w:val="00B30BE0"/>
    <w:rsid w:val="00B31021"/>
    <w:rsid w:val="00B31958"/>
    <w:rsid w:val="00B31BFE"/>
    <w:rsid w:val="00B32A11"/>
    <w:rsid w:val="00B3366A"/>
    <w:rsid w:val="00B33D9A"/>
    <w:rsid w:val="00B33F2A"/>
    <w:rsid w:val="00B34541"/>
    <w:rsid w:val="00B34A14"/>
    <w:rsid w:val="00B34C04"/>
    <w:rsid w:val="00B350B9"/>
    <w:rsid w:val="00B35839"/>
    <w:rsid w:val="00B35B07"/>
    <w:rsid w:val="00B35B54"/>
    <w:rsid w:val="00B3638C"/>
    <w:rsid w:val="00B3682B"/>
    <w:rsid w:val="00B36A07"/>
    <w:rsid w:val="00B37C2A"/>
    <w:rsid w:val="00B37E2D"/>
    <w:rsid w:val="00B403A6"/>
    <w:rsid w:val="00B4110E"/>
    <w:rsid w:val="00B41441"/>
    <w:rsid w:val="00B41B25"/>
    <w:rsid w:val="00B41B3C"/>
    <w:rsid w:val="00B42723"/>
    <w:rsid w:val="00B42F24"/>
    <w:rsid w:val="00B430D1"/>
    <w:rsid w:val="00B4355C"/>
    <w:rsid w:val="00B43DC2"/>
    <w:rsid w:val="00B4438C"/>
    <w:rsid w:val="00B443F3"/>
    <w:rsid w:val="00B44A97"/>
    <w:rsid w:val="00B451E1"/>
    <w:rsid w:val="00B45565"/>
    <w:rsid w:val="00B45BFD"/>
    <w:rsid w:val="00B45E05"/>
    <w:rsid w:val="00B46074"/>
    <w:rsid w:val="00B46228"/>
    <w:rsid w:val="00B46A3E"/>
    <w:rsid w:val="00B470FE"/>
    <w:rsid w:val="00B50373"/>
    <w:rsid w:val="00B5078E"/>
    <w:rsid w:val="00B50834"/>
    <w:rsid w:val="00B50C4E"/>
    <w:rsid w:val="00B50C91"/>
    <w:rsid w:val="00B53CC0"/>
    <w:rsid w:val="00B54257"/>
    <w:rsid w:val="00B54418"/>
    <w:rsid w:val="00B546C9"/>
    <w:rsid w:val="00B54969"/>
    <w:rsid w:val="00B54E14"/>
    <w:rsid w:val="00B55312"/>
    <w:rsid w:val="00B55330"/>
    <w:rsid w:val="00B55D9B"/>
    <w:rsid w:val="00B5658E"/>
    <w:rsid w:val="00B60043"/>
    <w:rsid w:val="00B60301"/>
    <w:rsid w:val="00B6060D"/>
    <w:rsid w:val="00B61E6D"/>
    <w:rsid w:val="00B61F24"/>
    <w:rsid w:val="00B626A2"/>
    <w:rsid w:val="00B6288A"/>
    <w:rsid w:val="00B63814"/>
    <w:rsid w:val="00B63A18"/>
    <w:rsid w:val="00B64435"/>
    <w:rsid w:val="00B647F8"/>
    <w:rsid w:val="00B64927"/>
    <w:rsid w:val="00B64A52"/>
    <w:rsid w:val="00B64B41"/>
    <w:rsid w:val="00B64E33"/>
    <w:rsid w:val="00B654B1"/>
    <w:rsid w:val="00B6563C"/>
    <w:rsid w:val="00B657DB"/>
    <w:rsid w:val="00B6605D"/>
    <w:rsid w:val="00B665E9"/>
    <w:rsid w:val="00B666D5"/>
    <w:rsid w:val="00B66763"/>
    <w:rsid w:val="00B6695B"/>
    <w:rsid w:val="00B66B3E"/>
    <w:rsid w:val="00B70926"/>
    <w:rsid w:val="00B70975"/>
    <w:rsid w:val="00B70D39"/>
    <w:rsid w:val="00B70D4F"/>
    <w:rsid w:val="00B71361"/>
    <w:rsid w:val="00B7161C"/>
    <w:rsid w:val="00B7344E"/>
    <w:rsid w:val="00B75339"/>
    <w:rsid w:val="00B75658"/>
    <w:rsid w:val="00B75948"/>
    <w:rsid w:val="00B75F4B"/>
    <w:rsid w:val="00B76518"/>
    <w:rsid w:val="00B7705F"/>
    <w:rsid w:val="00B77CAD"/>
    <w:rsid w:val="00B80177"/>
    <w:rsid w:val="00B8032D"/>
    <w:rsid w:val="00B809AD"/>
    <w:rsid w:val="00B81AA4"/>
    <w:rsid w:val="00B81E22"/>
    <w:rsid w:val="00B8212E"/>
    <w:rsid w:val="00B824C1"/>
    <w:rsid w:val="00B82971"/>
    <w:rsid w:val="00B83503"/>
    <w:rsid w:val="00B83928"/>
    <w:rsid w:val="00B839BF"/>
    <w:rsid w:val="00B83A5E"/>
    <w:rsid w:val="00B849B1"/>
    <w:rsid w:val="00B84E59"/>
    <w:rsid w:val="00B854C5"/>
    <w:rsid w:val="00B85AFE"/>
    <w:rsid w:val="00B85C60"/>
    <w:rsid w:val="00B85EA7"/>
    <w:rsid w:val="00B8682E"/>
    <w:rsid w:val="00B86C09"/>
    <w:rsid w:val="00B87879"/>
    <w:rsid w:val="00B87A09"/>
    <w:rsid w:val="00B87B67"/>
    <w:rsid w:val="00B87E6D"/>
    <w:rsid w:val="00B90ADE"/>
    <w:rsid w:val="00B90D08"/>
    <w:rsid w:val="00B913A3"/>
    <w:rsid w:val="00B913D5"/>
    <w:rsid w:val="00B914A2"/>
    <w:rsid w:val="00B91857"/>
    <w:rsid w:val="00B91AAF"/>
    <w:rsid w:val="00B91BD7"/>
    <w:rsid w:val="00B9234B"/>
    <w:rsid w:val="00B9260E"/>
    <w:rsid w:val="00B9282F"/>
    <w:rsid w:val="00B92FE2"/>
    <w:rsid w:val="00B93BF3"/>
    <w:rsid w:val="00B93CBB"/>
    <w:rsid w:val="00B93FD7"/>
    <w:rsid w:val="00B94FB1"/>
    <w:rsid w:val="00B95733"/>
    <w:rsid w:val="00B958B6"/>
    <w:rsid w:val="00B95B87"/>
    <w:rsid w:val="00B95E35"/>
    <w:rsid w:val="00B96DA3"/>
    <w:rsid w:val="00B97456"/>
    <w:rsid w:val="00B979A1"/>
    <w:rsid w:val="00BA079D"/>
    <w:rsid w:val="00BA0BD8"/>
    <w:rsid w:val="00BA0BE3"/>
    <w:rsid w:val="00BA0CC8"/>
    <w:rsid w:val="00BA0FED"/>
    <w:rsid w:val="00BA1141"/>
    <w:rsid w:val="00BA1348"/>
    <w:rsid w:val="00BA142F"/>
    <w:rsid w:val="00BA20A5"/>
    <w:rsid w:val="00BA2990"/>
    <w:rsid w:val="00BA2BF1"/>
    <w:rsid w:val="00BA3371"/>
    <w:rsid w:val="00BA35CA"/>
    <w:rsid w:val="00BA44AD"/>
    <w:rsid w:val="00BA49F9"/>
    <w:rsid w:val="00BA5780"/>
    <w:rsid w:val="00BA618A"/>
    <w:rsid w:val="00BA6AA4"/>
    <w:rsid w:val="00BA76B8"/>
    <w:rsid w:val="00BB0178"/>
    <w:rsid w:val="00BB0347"/>
    <w:rsid w:val="00BB0655"/>
    <w:rsid w:val="00BB0E0F"/>
    <w:rsid w:val="00BB10CA"/>
    <w:rsid w:val="00BB166E"/>
    <w:rsid w:val="00BB1725"/>
    <w:rsid w:val="00BB2461"/>
    <w:rsid w:val="00BB34D5"/>
    <w:rsid w:val="00BB3A31"/>
    <w:rsid w:val="00BB4307"/>
    <w:rsid w:val="00BB4A77"/>
    <w:rsid w:val="00BB4D05"/>
    <w:rsid w:val="00BB4FD1"/>
    <w:rsid w:val="00BB5248"/>
    <w:rsid w:val="00BB5F2B"/>
    <w:rsid w:val="00BB616B"/>
    <w:rsid w:val="00BB6230"/>
    <w:rsid w:val="00BB63D2"/>
    <w:rsid w:val="00BB692F"/>
    <w:rsid w:val="00BB7179"/>
    <w:rsid w:val="00BC050F"/>
    <w:rsid w:val="00BC082E"/>
    <w:rsid w:val="00BC0C0D"/>
    <w:rsid w:val="00BC1022"/>
    <w:rsid w:val="00BC10D2"/>
    <w:rsid w:val="00BC1341"/>
    <w:rsid w:val="00BC17E3"/>
    <w:rsid w:val="00BC19CC"/>
    <w:rsid w:val="00BC1BFE"/>
    <w:rsid w:val="00BC1C41"/>
    <w:rsid w:val="00BC21B4"/>
    <w:rsid w:val="00BC23A2"/>
    <w:rsid w:val="00BC27D0"/>
    <w:rsid w:val="00BC2B35"/>
    <w:rsid w:val="00BC32B3"/>
    <w:rsid w:val="00BC36EC"/>
    <w:rsid w:val="00BC3B86"/>
    <w:rsid w:val="00BC3E7C"/>
    <w:rsid w:val="00BC47F5"/>
    <w:rsid w:val="00BC4C11"/>
    <w:rsid w:val="00BC4E2D"/>
    <w:rsid w:val="00BC56E3"/>
    <w:rsid w:val="00BC594E"/>
    <w:rsid w:val="00BC5FA2"/>
    <w:rsid w:val="00BC622A"/>
    <w:rsid w:val="00BC6344"/>
    <w:rsid w:val="00BC7063"/>
    <w:rsid w:val="00BC7150"/>
    <w:rsid w:val="00BD0451"/>
    <w:rsid w:val="00BD0467"/>
    <w:rsid w:val="00BD0535"/>
    <w:rsid w:val="00BD0550"/>
    <w:rsid w:val="00BD08F3"/>
    <w:rsid w:val="00BD0F10"/>
    <w:rsid w:val="00BD24D6"/>
    <w:rsid w:val="00BD259B"/>
    <w:rsid w:val="00BD2B90"/>
    <w:rsid w:val="00BD2D20"/>
    <w:rsid w:val="00BD2D76"/>
    <w:rsid w:val="00BD3373"/>
    <w:rsid w:val="00BD3D0D"/>
    <w:rsid w:val="00BD45A1"/>
    <w:rsid w:val="00BD4A19"/>
    <w:rsid w:val="00BD4E9A"/>
    <w:rsid w:val="00BD528D"/>
    <w:rsid w:val="00BD5ECC"/>
    <w:rsid w:val="00BD6B8E"/>
    <w:rsid w:val="00BD6B92"/>
    <w:rsid w:val="00BD7192"/>
    <w:rsid w:val="00BD73CE"/>
    <w:rsid w:val="00BD7892"/>
    <w:rsid w:val="00BD7BBD"/>
    <w:rsid w:val="00BD7C40"/>
    <w:rsid w:val="00BE00CF"/>
    <w:rsid w:val="00BE0416"/>
    <w:rsid w:val="00BE0418"/>
    <w:rsid w:val="00BE0A46"/>
    <w:rsid w:val="00BE1C75"/>
    <w:rsid w:val="00BE23C4"/>
    <w:rsid w:val="00BE265E"/>
    <w:rsid w:val="00BE285D"/>
    <w:rsid w:val="00BE28B6"/>
    <w:rsid w:val="00BE2CE6"/>
    <w:rsid w:val="00BE31BA"/>
    <w:rsid w:val="00BE33E7"/>
    <w:rsid w:val="00BE36E0"/>
    <w:rsid w:val="00BE3B60"/>
    <w:rsid w:val="00BE43C1"/>
    <w:rsid w:val="00BE514F"/>
    <w:rsid w:val="00BE5D3C"/>
    <w:rsid w:val="00BE5E0E"/>
    <w:rsid w:val="00BE6166"/>
    <w:rsid w:val="00BE6959"/>
    <w:rsid w:val="00BE6B91"/>
    <w:rsid w:val="00BE71D4"/>
    <w:rsid w:val="00BE721C"/>
    <w:rsid w:val="00BE7A32"/>
    <w:rsid w:val="00BE7AA9"/>
    <w:rsid w:val="00BF0118"/>
    <w:rsid w:val="00BF022E"/>
    <w:rsid w:val="00BF0AF8"/>
    <w:rsid w:val="00BF10A3"/>
    <w:rsid w:val="00BF14BB"/>
    <w:rsid w:val="00BF1657"/>
    <w:rsid w:val="00BF1737"/>
    <w:rsid w:val="00BF1871"/>
    <w:rsid w:val="00BF2427"/>
    <w:rsid w:val="00BF3815"/>
    <w:rsid w:val="00BF391E"/>
    <w:rsid w:val="00BF50A1"/>
    <w:rsid w:val="00BF51EE"/>
    <w:rsid w:val="00BF534A"/>
    <w:rsid w:val="00BF55E0"/>
    <w:rsid w:val="00BF5728"/>
    <w:rsid w:val="00BF6157"/>
    <w:rsid w:val="00BF641E"/>
    <w:rsid w:val="00BF6740"/>
    <w:rsid w:val="00BF6D5B"/>
    <w:rsid w:val="00BF7634"/>
    <w:rsid w:val="00BF7D6A"/>
    <w:rsid w:val="00C00315"/>
    <w:rsid w:val="00C01B6D"/>
    <w:rsid w:val="00C01C56"/>
    <w:rsid w:val="00C02548"/>
    <w:rsid w:val="00C029D7"/>
    <w:rsid w:val="00C03200"/>
    <w:rsid w:val="00C03334"/>
    <w:rsid w:val="00C03723"/>
    <w:rsid w:val="00C037E0"/>
    <w:rsid w:val="00C039CF"/>
    <w:rsid w:val="00C03EF0"/>
    <w:rsid w:val="00C04EC8"/>
    <w:rsid w:val="00C061D5"/>
    <w:rsid w:val="00C06620"/>
    <w:rsid w:val="00C0663A"/>
    <w:rsid w:val="00C067B9"/>
    <w:rsid w:val="00C06850"/>
    <w:rsid w:val="00C072DF"/>
    <w:rsid w:val="00C075BC"/>
    <w:rsid w:val="00C07915"/>
    <w:rsid w:val="00C07A7D"/>
    <w:rsid w:val="00C07B01"/>
    <w:rsid w:val="00C10097"/>
    <w:rsid w:val="00C10219"/>
    <w:rsid w:val="00C10D1B"/>
    <w:rsid w:val="00C116A5"/>
    <w:rsid w:val="00C116EE"/>
    <w:rsid w:val="00C1184B"/>
    <w:rsid w:val="00C118D4"/>
    <w:rsid w:val="00C11D4A"/>
    <w:rsid w:val="00C13045"/>
    <w:rsid w:val="00C13436"/>
    <w:rsid w:val="00C14292"/>
    <w:rsid w:val="00C1431D"/>
    <w:rsid w:val="00C146DC"/>
    <w:rsid w:val="00C14E36"/>
    <w:rsid w:val="00C15327"/>
    <w:rsid w:val="00C15BA6"/>
    <w:rsid w:val="00C15BFF"/>
    <w:rsid w:val="00C15FA6"/>
    <w:rsid w:val="00C1610D"/>
    <w:rsid w:val="00C16687"/>
    <w:rsid w:val="00C16B50"/>
    <w:rsid w:val="00C16E74"/>
    <w:rsid w:val="00C17227"/>
    <w:rsid w:val="00C17257"/>
    <w:rsid w:val="00C20E7B"/>
    <w:rsid w:val="00C21101"/>
    <w:rsid w:val="00C2112B"/>
    <w:rsid w:val="00C21311"/>
    <w:rsid w:val="00C21427"/>
    <w:rsid w:val="00C215B3"/>
    <w:rsid w:val="00C21AD8"/>
    <w:rsid w:val="00C21AEA"/>
    <w:rsid w:val="00C2240D"/>
    <w:rsid w:val="00C22775"/>
    <w:rsid w:val="00C22D08"/>
    <w:rsid w:val="00C22DA0"/>
    <w:rsid w:val="00C23284"/>
    <w:rsid w:val="00C23415"/>
    <w:rsid w:val="00C2468C"/>
    <w:rsid w:val="00C24ACB"/>
    <w:rsid w:val="00C24EA3"/>
    <w:rsid w:val="00C2560B"/>
    <w:rsid w:val="00C25ABE"/>
    <w:rsid w:val="00C25EFD"/>
    <w:rsid w:val="00C2619E"/>
    <w:rsid w:val="00C266D0"/>
    <w:rsid w:val="00C26913"/>
    <w:rsid w:val="00C27A1F"/>
    <w:rsid w:val="00C27B6F"/>
    <w:rsid w:val="00C27C30"/>
    <w:rsid w:val="00C27C68"/>
    <w:rsid w:val="00C27FB4"/>
    <w:rsid w:val="00C31217"/>
    <w:rsid w:val="00C318B3"/>
    <w:rsid w:val="00C322EC"/>
    <w:rsid w:val="00C32683"/>
    <w:rsid w:val="00C3270B"/>
    <w:rsid w:val="00C32CC6"/>
    <w:rsid w:val="00C3354D"/>
    <w:rsid w:val="00C33FA1"/>
    <w:rsid w:val="00C355BE"/>
    <w:rsid w:val="00C358CD"/>
    <w:rsid w:val="00C35988"/>
    <w:rsid w:val="00C35B10"/>
    <w:rsid w:val="00C35CF5"/>
    <w:rsid w:val="00C361BC"/>
    <w:rsid w:val="00C367E6"/>
    <w:rsid w:val="00C37A22"/>
    <w:rsid w:val="00C37C98"/>
    <w:rsid w:val="00C401B4"/>
    <w:rsid w:val="00C404B5"/>
    <w:rsid w:val="00C404F9"/>
    <w:rsid w:val="00C413AD"/>
    <w:rsid w:val="00C41541"/>
    <w:rsid w:val="00C42302"/>
    <w:rsid w:val="00C42472"/>
    <w:rsid w:val="00C42651"/>
    <w:rsid w:val="00C428D1"/>
    <w:rsid w:val="00C42F0A"/>
    <w:rsid w:val="00C43F5E"/>
    <w:rsid w:val="00C44B2D"/>
    <w:rsid w:val="00C44E7D"/>
    <w:rsid w:val="00C45615"/>
    <w:rsid w:val="00C4580E"/>
    <w:rsid w:val="00C50209"/>
    <w:rsid w:val="00C507B8"/>
    <w:rsid w:val="00C508A4"/>
    <w:rsid w:val="00C50D6E"/>
    <w:rsid w:val="00C51474"/>
    <w:rsid w:val="00C51E38"/>
    <w:rsid w:val="00C52155"/>
    <w:rsid w:val="00C521F1"/>
    <w:rsid w:val="00C5254C"/>
    <w:rsid w:val="00C52556"/>
    <w:rsid w:val="00C52D03"/>
    <w:rsid w:val="00C52F23"/>
    <w:rsid w:val="00C531A2"/>
    <w:rsid w:val="00C53581"/>
    <w:rsid w:val="00C539DE"/>
    <w:rsid w:val="00C54B22"/>
    <w:rsid w:val="00C55B52"/>
    <w:rsid w:val="00C568F1"/>
    <w:rsid w:val="00C574AE"/>
    <w:rsid w:val="00C57E61"/>
    <w:rsid w:val="00C60686"/>
    <w:rsid w:val="00C60896"/>
    <w:rsid w:val="00C608A4"/>
    <w:rsid w:val="00C60F7E"/>
    <w:rsid w:val="00C61933"/>
    <w:rsid w:val="00C621D6"/>
    <w:rsid w:val="00C62275"/>
    <w:rsid w:val="00C624E4"/>
    <w:rsid w:val="00C625FF"/>
    <w:rsid w:val="00C62D2E"/>
    <w:rsid w:val="00C6319D"/>
    <w:rsid w:val="00C63416"/>
    <w:rsid w:val="00C636A6"/>
    <w:rsid w:val="00C6391B"/>
    <w:rsid w:val="00C64082"/>
    <w:rsid w:val="00C6440F"/>
    <w:rsid w:val="00C64692"/>
    <w:rsid w:val="00C64B9D"/>
    <w:rsid w:val="00C650A8"/>
    <w:rsid w:val="00C651C5"/>
    <w:rsid w:val="00C654ED"/>
    <w:rsid w:val="00C65BE2"/>
    <w:rsid w:val="00C65D7E"/>
    <w:rsid w:val="00C662CD"/>
    <w:rsid w:val="00C6659E"/>
    <w:rsid w:val="00C66EE8"/>
    <w:rsid w:val="00C67D33"/>
    <w:rsid w:val="00C67DBD"/>
    <w:rsid w:val="00C70A44"/>
    <w:rsid w:val="00C71287"/>
    <w:rsid w:val="00C715F7"/>
    <w:rsid w:val="00C73209"/>
    <w:rsid w:val="00C7344B"/>
    <w:rsid w:val="00C735C8"/>
    <w:rsid w:val="00C73628"/>
    <w:rsid w:val="00C73783"/>
    <w:rsid w:val="00C75598"/>
    <w:rsid w:val="00C757F9"/>
    <w:rsid w:val="00C75E1A"/>
    <w:rsid w:val="00C76002"/>
    <w:rsid w:val="00C76273"/>
    <w:rsid w:val="00C76FD5"/>
    <w:rsid w:val="00C7757F"/>
    <w:rsid w:val="00C77A40"/>
    <w:rsid w:val="00C80079"/>
    <w:rsid w:val="00C803BA"/>
    <w:rsid w:val="00C80DBE"/>
    <w:rsid w:val="00C8121F"/>
    <w:rsid w:val="00C815F1"/>
    <w:rsid w:val="00C81606"/>
    <w:rsid w:val="00C8196E"/>
    <w:rsid w:val="00C819B3"/>
    <w:rsid w:val="00C82131"/>
    <w:rsid w:val="00C826B1"/>
    <w:rsid w:val="00C826B6"/>
    <w:rsid w:val="00C82A4D"/>
    <w:rsid w:val="00C82A5B"/>
    <w:rsid w:val="00C8354A"/>
    <w:rsid w:val="00C838DF"/>
    <w:rsid w:val="00C847D5"/>
    <w:rsid w:val="00C853C3"/>
    <w:rsid w:val="00C859EE"/>
    <w:rsid w:val="00C85C06"/>
    <w:rsid w:val="00C85D9D"/>
    <w:rsid w:val="00C86BE2"/>
    <w:rsid w:val="00C86C0B"/>
    <w:rsid w:val="00C86E1F"/>
    <w:rsid w:val="00C87059"/>
    <w:rsid w:val="00C873D3"/>
    <w:rsid w:val="00C876E1"/>
    <w:rsid w:val="00C8785E"/>
    <w:rsid w:val="00C90262"/>
    <w:rsid w:val="00C90AC5"/>
    <w:rsid w:val="00C90C1E"/>
    <w:rsid w:val="00C91676"/>
    <w:rsid w:val="00C92A64"/>
    <w:rsid w:val="00C93228"/>
    <w:rsid w:val="00C93259"/>
    <w:rsid w:val="00C93760"/>
    <w:rsid w:val="00C93947"/>
    <w:rsid w:val="00C93CB7"/>
    <w:rsid w:val="00C93F44"/>
    <w:rsid w:val="00C94216"/>
    <w:rsid w:val="00C94266"/>
    <w:rsid w:val="00C94E5C"/>
    <w:rsid w:val="00C95A34"/>
    <w:rsid w:val="00C95DEE"/>
    <w:rsid w:val="00C966B3"/>
    <w:rsid w:val="00C9754A"/>
    <w:rsid w:val="00C97CDE"/>
    <w:rsid w:val="00C97F8A"/>
    <w:rsid w:val="00CA058C"/>
    <w:rsid w:val="00CA161D"/>
    <w:rsid w:val="00CA1D6B"/>
    <w:rsid w:val="00CA28F9"/>
    <w:rsid w:val="00CA2B3A"/>
    <w:rsid w:val="00CA2B8C"/>
    <w:rsid w:val="00CA316B"/>
    <w:rsid w:val="00CA3241"/>
    <w:rsid w:val="00CA3F35"/>
    <w:rsid w:val="00CA4013"/>
    <w:rsid w:val="00CA47E9"/>
    <w:rsid w:val="00CA545F"/>
    <w:rsid w:val="00CA5918"/>
    <w:rsid w:val="00CA6AF8"/>
    <w:rsid w:val="00CA6D33"/>
    <w:rsid w:val="00CA7AA1"/>
    <w:rsid w:val="00CB0898"/>
    <w:rsid w:val="00CB0A8A"/>
    <w:rsid w:val="00CB1383"/>
    <w:rsid w:val="00CB175C"/>
    <w:rsid w:val="00CB1A44"/>
    <w:rsid w:val="00CB27E6"/>
    <w:rsid w:val="00CB288A"/>
    <w:rsid w:val="00CB3306"/>
    <w:rsid w:val="00CB330B"/>
    <w:rsid w:val="00CB3523"/>
    <w:rsid w:val="00CB3DFC"/>
    <w:rsid w:val="00CB548C"/>
    <w:rsid w:val="00CB54D6"/>
    <w:rsid w:val="00CB556D"/>
    <w:rsid w:val="00CB561A"/>
    <w:rsid w:val="00CB57A0"/>
    <w:rsid w:val="00CB5C61"/>
    <w:rsid w:val="00CB629F"/>
    <w:rsid w:val="00CB6443"/>
    <w:rsid w:val="00CB66D9"/>
    <w:rsid w:val="00CB67E3"/>
    <w:rsid w:val="00CB6BCB"/>
    <w:rsid w:val="00CB76F9"/>
    <w:rsid w:val="00CC0044"/>
    <w:rsid w:val="00CC04A7"/>
    <w:rsid w:val="00CC091B"/>
    <w:rsid w:val="00CC186E"/>
    <w:rsid w:val="00CC1954"/>
    <w:rsid w:val="00CC37C8"/>
    <w:rsid w:val="00CC3BC3"/>
    <w:rsid w:val="00CC3EFC"/>
    <w:rsid w:val="00CC4623"/>
    <w:rsid w:val="00CC4750"/>
    <w:rsid w:val="00CC4DF4"/>
    <w:rsid w:val="00CC520A"/>
    <w:rsid w:val="00CC5614"/>
    <w:rsid w:val="00CC5C0B"/>
    <w:rsid w:val="00CC64CA"/>
    <w:rsid w:val="00CC66C3"/>
    <w:rsid w:val="00CC688E"/>
    <w:rsid w:val="00CC709B"/>
    <w:rsid w:val="00CC7394"/>
    <w:rsid w:val="00CC7CB9"/>
    <w:rsid w:val="00CC7D54"/>
    <w:rsid w:val="00CD070D"/>
    <w:rsid w:val="00CD0DD0"/>
    <w:rsid w:val="00CD0EF4"/>
    <w:rsid w:val="00CD0FBE"/>
    <w:rsid w:val="00CD2547"/>
    <w:rsid w:val="00CD2D2B"/>
    <w:rsid w:val="00CD2D8E"/>
    <w:rsid w:val="00CD2FC5"/>
    <w:rsid w:val="00CD3C46"/>
    <w:rsid w:val="00CD3C9F"/>
    <w:rsid w:val="00CD3CFB"/>
    <w:rsid w:val="00CD3E03"/>
    <w:rsid w:val="00CD44AF"/>
    <w:rsid w:val="00CD53D7"/>
    <w:rsid w:val="00CD5DEE"/>
    <w:rsid w:val="00CD6350"/>
    <w:rsid w:val="00CD68F8"/>
    <w:rsid w:val="00CD6BA2"/>
    <w:rsid w:val="00CD6BC9"/>
    <w:rsid w:val="00CD72CB"/>
    <w:rsid w:val="00CD7E55"/>
    <w:rsid w:val="00CE01A2"/>
    <w:rsid w:val="00CE0312"/>
    <w:rsid w:val="00CE044B"/>
    <w:rsid w:val="00CE0E33"/>
    <w:rsid w:val="00CE15A3"/>
    <w:rsid w:val="00CE17C4"/>
    <w:rsid w:val="00CE1973"/>
    <w:rsid w:val="00CE1AA7"/>
    <w:rsid w:val="00CE1D6D"/>
    <w:rsid w:val="00CE2224"/>
    <w:rsid w:val="00CE2504"/>
    <w:rsid w:val="00CE2C12"/>
    <w:rsid w:val="00CE3D1D"/>
    <w:rsid w:val="00CE4F30"/>
    <w:rsid w:val="00CE5538"/>
    <w:rsid w:val="00CE582D"/>
    <w:rsid w:val="00CE5CF8"/>
    <w:rsid w:val="00CE6A27"/>
    <w:rsid w:val="00CE7675"/>
    <w:rsid w:val="00CE7983"/>
    <w:rsid w:val="00CF0316"/>
    <w:rsid w:val="00CF03B0"/>
    <w:rsid w:val="00CF066C"/>
    <w:rsid w:val="00CF0711"/>
    <w:rsid w:val="00CF09EE"/>
    <w:rsid w:val="00CF158D"/>
    <w:rsid w:val="00CF1648"/>
    <w:rsid w:val="00CF1734"/>
    <w:rsid w:val="00CF2967"/>
    <w:rsid w:val="00CF2F00"/>
    <w:rsid w:val="00CF36F2"/>
    <w:rsid w:val="00CF407D"/>
    <w:rsid w:val="00CF46C4"/>
    <w:rsid w:val="00CF4BF4"/>
    <w:rsid w:val="00CF4C49"/>
    <w:rsid w:val="00CF55C2"/>
    <w:rsid w:val="00CF5A26"/>
    <w:rsid w:val="00CF6030"/>
    <w:rsid w:val="00CF60B7"/>
    <w:rsid w:val="00CF61CB"/>
    <w:rsid w:val="00CF63BE"/>
    <w:rsid w:val="00CF7128"/>
    <w:rsid w:val="00CF7593"/>
    <w:rsid w:val="00D0030B"/>
    <w:rsid w:val="00D003F2"/>
    <w:rsid w:val="00D00925"/>
    <w:rsid w:val="00D01C58"/>
    <w:rsid w:val="00D02939"/>
    <w:rsid w:val="00D02C65"/>
    <w:rsid w:val="00D03041"/>
    <w:rsid w:val="00D0338D"/>
    <w:rsid w:val="00D033C2"/>
    <w:rsid w:val="00D0380F"/>
    <w:rsid w:val="00D04C21"/>
    <w:rsid w:val="00D05723"/>
    <w:rsid w:val="00D06BB2"/>
    <w:rsid w:val="00D07470"/>
    <w:rsid w:val="00D0760B"/>
    <w:rsid w:val="00D07900"/>
    <w:rsid w:val="00D07F99"/>
    <w:rsid w:val="00D1029F"/>
    <w:rsid w:val="00D107F9"/>
    <w:rsid w:val="00D114A1"/>
    <w:rsid w:val="00D11A64"/>
    <w:rsid w:val="00D1205C"/>
    <w:rsid w:val="00D127BA"/>
    <w:rsid w:val="00D12B99"/>
    <w:rsid w:val="00D12BC6"/>
    <w:rsid w:val="00D13567"/>
    <w:rsid w:val="00D13800"/>
    <w:rsid w:val="00D13EE6"/>
    <w:rsid w:val="00D14022"/>
    <w:rsid w:val="00D14779"/>
    <w:rsid w:val="00D14924"/>
    <w:rsid w:val="00D15107"/>
    <w:rsid w:val="00D154BB"/>
    <w:rsid w:val="00D15761"/>
    <w:rsid w:val="00D15EE6"/>
    <w:rsid w:val="00D1608D"/>
    <w:rsid w:val="00D1689D"/>
    <w:rsid w:val="00D16E3C"/>
    <w:rsid w:val="00D17095"/>
    <w:rsid w:val="00D17B3B"/>
    <w:rsid w:val="00D20003"/>
    <w:rsid w:val="00D202B2"/>
    <w:rsid w:val="00D2057E"/>
    <w:rsid w:val="00D20817"/>
    <w:rsid w:val="00D20B0A"/>
    <w:rsid w:val="00D2101E"/>
    <w:rsid w:val="00D215B6"/>
    <w:rsid w:val="00D224CF"/>
    <w:rsid w:val="00D22710"/>
    <w:rsid w:val="00D232A7"/>
    <w:rsid w:val="00D234B1"/>
    <w:rsid w:val="00D2388B"/>
    <w:rsid w:val="00D2397E"/>
    <w:rsid w:val="00D23B24"/>
    <w:rsid w:val="00D23C3D"/>
    <w:rsid w:val="00D2447F"/>
    <w:rsid w:val="00D24A02"/>
    <w:rsid w:val="00D24CF2"/>
    <w:rsid w:val="00D25576"/>
    <w:rsid w:val="00D2562D"/>
    <w:rsid w:val="00D25AA9"/>
    <w:rsid w:val="00D25AED"/>
    <w:rsid w:val="00D263DC"/>
    <w:rsid w:val="00D266F9"/>
    <w:rsid w:val="00D268B4"/>
    <w:rsid w:val="00D26B2F"/>
    <w:rsid w:val="00D26FDB"/>
    <w:rsid w:val="00D27A65"/>
    <w:rsid w:val="00D27E08"/>
    <w:rsid w:val="00D30B57"/>
    <w:rsid w:val="00D30D95"/>
    <w:rsid w:val="00D310DA"/>
    <w:rsid w:val="00D31320"/>
    <w:rsid w:val="00D31586"/>
    <w:rsid w:val="00D315C6"/>
    <w:rsid w:val="00D315C7"/>
    <w:rsid w:val="00D31A45"/>
    <w:rsid w:val="00D3260E"/>
    <w:rsid w:val="00D33724"/>
    <w:rsid w:val="00D33933"/>
    <w:rsid w:val="00D33AA5"/>
    <w:rsid w:val="00D343BA"/>
    <w:rsid w:val="00D344B8"/>
    <w:rsid w:val="00D347F9"/>
    <w:rsid w:val="00D34E2B"/>
    <w:rsid w:val="00D3543D"/>
    <w:rsid w:val="00D35B1F"/>
    <w:rsid w:val="00D36427"/>
    <w:rsid w:val="00D3699C"/>
    <w:rsid w:val="00D37576"/>
    <w:rsid w:val="00D40275"/>
    <w:rsid w:val="00D407A0"/>
    <w:rsid w:val="00D41510"/>
    <w:rsid w:val="00D426BF"/>
    <w:rsid w:val="00D43731"/>
    <w:rsid w:val="00D437B3"/>
    <w:rsid w:val="00D43F5D"/>
    <w:rsid w:val="00D442DF"/>
    <w:rsid w:val="00D4487E"/>
    <w:rsid w:val="00D44B63"/>
    <w:rsid w:val="00D452F5"/>
    <w:rsid w:val="00D45A2B"/>
    <w:rsid w:val="00D45E36"/>
    <w:rsid w:val="00D46212"/>
    <w:rsid w:val="00D46700"/>
    <w:rsid w:val="00D46920"/>
    <w:rsid w:val="00D46E27"/>
    <w:rsid w:val="00D47384"/>
    <w:rsid w:val="00D47705"/>
    <w:rsid w:val="00D504FC"/>
    <w:rsid w:val="00D508A0"/>
    <w:rsid w:val="00D50982"/>
    <w:rsid w:val="00D50C84"/>
    <w:rsid w:val="00D5144C"/>
    <w:rsid w:val="00D5169A"/>
    <w:rsid w:val="00D51885"/>
    <w:rsid w:val="00D51B97"/>
    <w:rsid w:val="00D51ED9"/>
    <w:rsid w:val="00D524A1"/>
    <w:rsid w:val="00D52BF2"/>
    <w:rsid w:val="00D531CB"/>
    <w:rsid w:val="00D5334D"/>
    <w:rsid w:val="00D5411D"/>
    <w:rsid w:val="00D55D93"/>
    <w:rsid w:val="00D563ED"/>
    <w:rsid w:val="00D56600"/>
    <w:rsid w:val="00D567E8"/>
    <w:rsid w:val="00D56A44"/>
    <w:rsid w:val="00D573E3"/>
    <w:rsid w:val="00D57672"/>
    <w:rsid w:val="00D57750"/>
    <w:rsid w:val="00D57FED"/>
    <w:rsid w:val="00D6010F"/>
    <w:rsid w:val="00D606F2"/>
    <w:rsid w:val="00D617BE"/>
    <w:rsid w:val="00D618DB"/>
    <w:rsid w:val="00D6198E"/>
    <w:rsid w:val="00D61AE5"/>
    <w:rsid w:val="00D62D34"/>
    <w:rsid w:val="00D62FB9"/>
    <w:rsid w:val="00D63155"/>
    <w:rsid w:val="00D634EF"/>
    <w:rsid w:val="00D637F0"/>
    <w:rsid w:val="00D64CB6"/>
    <w:rsid w:val="00D64D5E"/>
    <w:rsid w:val="00D64FEE"/>
    <w:rsid w:val="00D65007"/>
    <w:rsid w:val="00D6533C"/>
    <w:rsid w:val="00D6653C"/>
    <w:rsid w:val="00D66DCE"/>
    <w:rsid w:val="00D670F4"/>
    <w:rsid w:val="00D67116"/>
    <w:rsid w:val="00D67AF3"/>
    <w:rsid w:val="00D70BD8"/>
    <w:rsid w:val="00D7245E"/>
    <w:rsid w:val="00D73074"/>
    <w:rsid w:val="00D73EF1"/>
    <w:rsid w:val="00D7408B"/>
    <w:rsid w:val="00D742E3"/>
    <w:rsid w:val="00D74EB6"/>
    <w:rsid w:val="00D7535C"/>
    <w:rsid w:val="00D758F0"/>
    <w:rsid w:val="00D75DCF"/>
    <w:rsid w:val="00D761C8"/>
    <w:rsid w:val="00D77BEC"/>
    <w:rsid w:val="00D80B6D"/>
    <w:rsid w:val="00D813C7"/>
    <w:rsid w:val="00D82317"/>
    <w:rsid w:val="00D82E11"/>
    <w:rsid w:val="00D8308A"/>
    <w:rsid w:val="00D8389F"/>
    <w:rsid w:val="00D8402B"/>
    <w:rsid w:val="00D8408A"/>
    <w:rsid w:val="00D848FF"/>
    <w:rsid w:val="00D84BE8"/>
    <w:rsid w:val="00D85705"/>
    <w:rsid w:val="00D86194"/>
    <w:rsid w:val="00D864FA"/>
    <w:rsid w:val="00D906A8"/>
    <w:rsid w:val="00D910C7"/>
    <w:rsid w:val="00D91EF7"/>
    <w:rsid w:val="00D91F58"/>
    <w:rsid w:val="00D92014"/>
    <w:rsid w:val="00D92248"/>
    <w:rsid w:val="00D924D4"/>
    <w:rsid w:val="00D92A98"/>
    <w:rsid w:val="00D92C42"/>
    <w:rsid w:val="00D92C9F"/>
    <w:rsid w:val="00D92FBD"/>
    <w:rsid w:val="00D934E9"/>
    <w:rsid w:val="00D937AE"/>
    <w:rsid w:val="00D93B9A"/>
    <w:rsid w:val="00D94B3C"/>
    <w:rsid w:val="00D94BAA"/>
    <w:rsid w:val="00D94CE4"/>
    <w:rsid w:val="00D94DB1"/>
    <w:rsid w:val="00D95A39"/>
    <w:rsid w:val="00D95E53"/>
    <w:rsid w:val="00D96090"/>
    <w:rsid w:val="00D96256"/>
    <w:rsid w:val="00D97401"/>
    <w:rsid w:val="00D978FE"/>
    <w:rsid w:val="00D97EAB"/>
    <w:rsid w:val="00DA0A28"/>
    <w:rsid w:val="00DA1DDD"/>
    <w:rsid w:val="00DA23FD"/>
    <w:rsid w:val="00DA33D2"/>
    <w:rsid w:val="00DA3E2F"/>
    <w:rsid w:val="00DA3F45"/>
    <w:rsid w:val="00DA4318"/>
    <w:rsid w:val="00DA4543"/>
    <w:rsid w:val="00DA4792"/>
    <w:rsid w:val="00DA5145"/>
    <w:rsid w:val="00DA60FC"/>
    <w:rsid w:val="00DA6A78"/>
    <w:rsid w:val="00DA7B21"/>
    <w:rsid w:val="00DA7E4B"/>
    <w:rsid w:val="00DB0317"/>
    <w:rsid w:val="00DB075D"/>
    <w:rsid w:val="00DB0AB2"/>
    <w:rsid w:val="00DB0C7A"/>
    <w:rsid w:val="00DB2B55"/>
    <w:rsid w:val="00DB2C35"/>
    <w:rsid w:val="00DB3100"/>
    <w:rsid w:val="00DB3EFE"/>
    <w:rsid w:val="00DB4113"/>
    <w:rsid w:val="00DB423B"/>
    <w:rsid w:val="00DB4A41"/>
    <w:rsid w:val="00DB51F7"/>
    <w:rsid w:val="00DB59C9"/>
    <w:rsid w:val="00DB643B"/>
    <w:rsid w:val="00DB6A22"/>
    <w:rsid w:val="00DB6A67"/>
    <w:rsid w:val="00DB73B7"/>
    <w:rsid w:val="00DB75EB"/>
    <w:rsid w:val="00DB7744"/>
    <w:rsid w:val="00DB7825"/>
    <w:rsid w:val="00DB7DF4"/>
    <w:rsid w:val="00DC079E"/>
    <w:rsid w:val="00DC0D1D"/>
    <w:rsid w:val="00DC100D"/>
    <w:rsid w:val="00DC11C2"/>
    <w:rsid w:val="00DC13D6"/>
    <w:rsid w:val="00DC22D4"/>
    <w:rsid w:val="00DC25DF"/>
    <w:rsid w:val="00DC2BA1"/>
    <w:rsid w:val="00DC2D0F"/>
    <w:rsid w:val="00DC2E28"/>
    <w:rsid w:val="00DC3415"/>
    <w:rsid w:val="00DC433F"/>
    <w:rsid w:val="00DC45EA"/>
    <w:rsid w:val="00DC4ADC"/>
    <w:rsid w:val="00DC4BBB"/>
    <w:rsid w:val="00DC4EC5"/>
    <w:rsid w:val="00DC659A"/>
    <w:rsid w:val="00DC72D0"/>
    <w:rsid w:val="00DC75F2"/>
    <w:rsid w:val="00DC7880"/>
    <w:rsid w:val="00DC7F03"/>
    <w:rsid w:val="00DC7F67"/>
    <w:rsid w:val="00DD00D9"/>
    <w:rsid w:val="00DD0162"/>
    <w:rsid w:val="00DD03F6"/>
    <w:rsid w:val="00DD0E69"/>
    <w:rsid w:val="00DD106D"/>
    <w:rsid w:val="00DD14DD"/>
    <w:rsid w:val="00DD1548"/>
    <w:rsid w:val="00DD187A"/>
    <w:rsid w:val="00DD1B72"/>
    <w:rsid w:val="00DD1E52"/>
    <w:rsid w:val="00DD22A6"/>
    <w:rsid w:val="00DD2C74"/>
    <w:rsid w:val="00DD2F6B"/>
    <w:rsid w:val="00DD33B2"/>
    <w:rsid w:val="00DD34D5"/>
    <w:rsid w:val="00DD3736"/>
    <w:rsid w:val="00DD40D6"/>
    <w:rsid w:val="00DD475D"/>
    <w:rsid w:val="00DD4A2F"/>
    <w:rsid w:val="00DD5986"/>
    <w:rsid w:val="00DD6099"/>
    <w:rsid w:val="00DD614A"/>
    <w:rsid w:val="00DD6445"/>
    <w:rsid w:val="00DD6617"/>
    <w:rsid w:val="00DD6BCD"/>
    <w:rsid w:val="00DD6D16"/>
    <w:rsid w:val="00DD6E05"/>
    <w:rsid w:val="00DD70D8"/>
    <w:rsid w:val="00DD719E"/>
    <w:rsid w:val="00DD74B7"/>
    <w:rsid w:val="00DD7908"/>
    <w:rsid w:val="00DD7D05"/>
    <w:rsid w:val="00DD7F09"/>
    <w:rsid w:val="00DE0578"/>
    <w:rsid w:val="00DE05BF"/>
    <w:rsid w:val="00DE066B"/>
    <w:rsid w:val="00DE0704"/>
    <w:rsid w:val="00DE099C"/>
    <w:rsid w:val="00DE0A9E"/>
    <w:rsid w:val="00DE0D28"/>
    <w:rsid w:val="00DE12CA"/>
    <w:rsid w:val="00DE13E0"/>
    <w:rsid w:val="00DE1418"/>
    <w:rsid w:val="00DE191B"/>
    <w:rsid w:val="00DE1D42"/>
    <w:rsid w:val="00DE2ACB"/>
    <w:rsid w:val="00DE2FA1"/>
    <w:rsid w:val="00DE302D"/>
    <w:rsid w:val="00DE3459"/>
    <w:rsid w:val="00DE3C52"/>
    <w:rsid w:val="00DE4A22"/>
    <w:rsid w:val="00DE4A75"/>
    <w:rsid w:val="00DE4BF8"/>
    <w:rsid w:val="00DE4D6C"/>
    <w:rsid w:val="00DE5CE0"/>
    <w:rsid w:val="00DE6946"/>
    <w:rsid w:val="00DE6D5B"/>
    <w:rsid w:val="00DE792A"/>
    <w:rsid w:val="00DE7B59"/>
    <w:rsid w:val="00DF03FC"/>
    <w:rsid w:val="00DF06C9"/>
    <w:rsid w:val="00DF06F2"/>
    <w:rsid w:val="00DF18B1"/>
    <w:rsid w:val="00DF1D59"/>
    <w:rsid w:val="00DF24DA"/>
    <w:rsid w:val="00DF288B"/>
    <w:rsid w:val="00DF2ADC"/>
    <w:rsid w:val="00DF2F96"/>
    <w:rsid w:val="00DF38AA"/>
    <w:rsid w:val="00DF3903"/>
    <w:rsid w:val="00DF5C81"/>
    <w:rsid w:val="00DF5CC7"/>
    <w:rsid w:val="00DF61A4"/>
    <w:rsid w:val="00DF630A"/>
    <w:rsid w:val="00DF70B9"/>
    <w:rsid w:val="00E004E4"/>
    <w:rsid w:val="00E00941"/>
    <w:rsid w:val="00E01105"/>
    <w:rsid w:val="00E014CB"/>
    <w:rsid w:val="00E01A2E"/>
    <w:rsid w:val="00E01D77"/>
    <w:rsid w:val="00E01F77"/>
    <w:rsid w:val="00E02053"/>
    <w:rsid w:val="00E02330"/>
    <w:rsid w:val="00E02D10"/>
    <w:rsid w:val="00E02ED1"/>
    <w:rsid w:val="00E02F72"/>
    <w:rsid w:val="00E03EC7"/>
    <w:rsid w:val="00E045D1"/>
    <w:rsid w:val="00E05775"/>
    <w:rsid w:val="00E05778"/>
    <w:rsid w:val="00E05AA5"/>
    <w:rsid w:val="00E06632"/>
    <w:rsid w:val="00E06B59"/>
    <w:rsid w:val="00E07257"/>
    <w:rsid w:val="00E0754D"/>
    <w:rsid w:val="00E077D1"/>
    <w:rsid w:val="00E07E95"/>
    <w:rsid w:val="00E07F0D"/>
    <w:rsid w:val="00E103C7"/>
    <w:rsid w:val="00E110B1"/>
    <w:rsid w:val="00E11784"/>
    <w:rsid w:val="00E118FA"/>
    <w:rsid w:val="00E12D04"/>
    <w:rsid w:val="00E13175"/>
    <w:rsid w:val="00E1391D"/>
    <w:rsid w:val="00E13E85"/>
    <w:rsid w:val="00E1568C"/>
    <w:rsid w:val="00E1634E"/>
    <w:rsid w:val="00E168CF"/>
    <w:rsid w:val="00E17B9D"/>
    <w:rsid w:val="00E17BB8"/>
    <w:rsid w:val="00E17F89"/>
    <w:rsid w:val="00E20066"/>
    <w:rsid w:val="00E20327"/>
    <w:rsid w:val="00E203C0"/>
    <w:rsid w:val="00E205F1"/>
    <w:rsid w:val="00E20635"/>
    <w:rsid w:val="00E21B49"/>
    <w:rsid w:val="00E22542"/>
    <w:rsid w:val="00E22A48"/>
    <w:rsid w:val="00E22C70"/>
    <w:rsid w:val="00E22EE6"/>
    <w:rsid w:val="00E23EE4"/>
    <w:rsid w:val="00E242F9"/>
    <w:rsid w:val="00E25120"/>
    <w:rsid w:val="00E25329"/>
    <w:rsid w:val="00E25B01"/>
    <w:rsid w:val="00E25B9E"/>
    <w:rsid w:val="00E263F1"/>
    <w:rsid w:val="00E26829"/>
    <w:rsid w:val="00E27147"/>
    <w:rsid w:val="00E27D59"/>
    <w:rsid w:val="00E3102B"/>
    <w:rsid w:val="00E31767"/>
    <w:rsid w:val="00E31A5F"/>
    <w:rsid w:val="00E3217C"/>
    <w:rsid w:val="00E32628"/>
    <w:rsid w:val="00E32764"/>
    <w:rsid w:val="00E33826"/>
    <w:rsid w:val="00E33923"/>
    <w:rsid w:val="00E339FE"/>
    <w:rsid w:val="00E33ACB"/>
    <w:rsid w:val="00E33B29"/>
    <w:rsid w:val="00E344B5"/>
    <w:rsid w:val="00E345B1"/>
    <w:rsid w:val="00E3518D"/>
    <w:rsid w:val="00E351C5"/>
    <w:rsid w:val="00E35D5E"/>
    <w:rsid w:val="00E36253"/>
    <w:rsid w:val="00E37128"/>
    <w:rsid w:val="00E37839"/>
    <w:rsid w:val="00E37B6F"/>
    <w:rsid w:val="00E37C3F"/>
    <w:rsid w:val="00E37DE0"/>
    <w:rsid w:val="00E40351"/>
    <w:rsid w:val="00E40CE1"/>
    <w:rsid w:val="00E40ECF"/>
    <w:rsid w:val="00E411FA"/>
    <w:rsid w:val="00E4120F"/>
    <w:rsid w:val="00E41210"/>
    <w:rsid w:val="00E419A6"/>
    <w:rsid w:val="00E42144"/>
    <w:rsid w:val="00E421BE"/>
    <w:rsid w:val="00E42DA6"/>
    <w:rsid w:val="00E43200"/>
    <w:rsid w:val="00E4345C"/>
    <w:rsid w:val="00E438C2"/>
    <w:rsid w:val="00E43BBB"/>
    <w:rsid w:val="00E43CE0"/>
    <w:rsid w:val="00E44957"/>
    <w:rsid w:val="00E44B85"/>
    <w:rsid w:val="00E44E61"/>
    <w:rsid w:val="00E451AD"/>
    <w:rsid w:val="00E4533D"/>
    <w:rsid w:val="00E456DD"/>
    <w:rsid w:val="00E4598F"/>
    <w:rsid w:val="00E45B09"/>
    <w:rsid w:val="00E4662A"/>
    <w:rsid w:val="00E466CB"/>
    <w:rsid w:val="00E47288"/>
    <w:rsid w:val="00E474A6"/>
    <w:rsid w:val="00E47BED"/>
    <w:rsid w:val="00E47C93"/>
    <w:rsid w:val="00E50F3E"/>
    <w:rsid w:val="00E5129E"/>
    <w:rsid w:val="00E512E4"/>
    <w:rsid w:val="00E5232A"/>
    <w:rsid w:val="00E52924"/>
    <w:rsid w:val="00E52D18"/>
    <w:rsid w:val="00E531C8"/>
    <w:rsid w:val="00E533C8"/>
    <w:rsid w:val="00E54018"/>
    <w:rsid w:val="00E54AA2"/>
    <w:rsid w:val="00E54C43"/>
    <w:rsid w:val="00E54E85"/>
    <w:rsid w:val="00E559A1"/>
    <w:rsid w:val="00E55F21"/>
    <w:rsid w:val="00E562DF"/>
    <w:rsid w:val="00E56C27"/>
    <w:rsid w:val="00E57109"/>
    <w:rsid w:val="00E57958"/>
    <w:rsid w:val="00E579BA"/>
    <w:rsid w:val="00E57E2E"/>
    <w:rsid w:val="00E60D55"/>
    <w:rsid w:val="00E6108A"/>
    <w:rsid w:val="00E61236"/>
    <w:rsid w:val="00E6154B"/>
    <w:rsid w:val="00E61A31"/>
    <w:rsid w:val="00E62168"/>
    <w:rsid w:val="00E621B4"/>
    <w:rsid w:val="00E624BB"/>
    <w:rsid w:val="00E626D2"/>
    <w:rsid w:val="00E630E1"/>
    <w:rsid w:val="00E64577"/>
    <w:rsid w:val="00E64C06"/>
    <w:rsid w:val="00E64C12"/>
    <w:rsid w:val="00E65440"/>
    <w:rsid w:val="00E6577C"/>
    <w:rsid w:val="00E66346"/>
    <w:rsid w:val="00E6682D"/>
    <w:rsid w:val="00E66B10"/>
    <w:rsid w:val="00E67DD6"/>
    <w:rsid w:val="00E704BA"/>
    <w:rsid w:val="00E70F09"/>
    <w:rsid w:val="00E71351"/>
    <w:rsid w:val="00E7192A"/>
    <w:rsid w:val="00E71B98"/>
    <w:rsid w:val="00E72749"/>
    <w:rsid w:val="00E734AA"/>
    <w:rsid w:val="00E746F2"/>
    <w:rsid w:val="00E74DA4"/>
    <w:rsid w:val="00E7521B"/>
    <w:rsid w:val="00E758F1"/>
    <w:rsid w:val="00E75D52"/>
    <w:rsid w:val="00E75E87"/>
    <w:rsid w:val="00E76689"/>
    <w:rsid w:val="00E76BE7"/>
    <w:rsid w:val="00E770C7"/>
    <w:rsid w:val="00E7729B"/>
    <w:rsid w:val="00E7754B"/>
    <w:rsid w:val="00E7760B"/>
    <w:rsid w:val="00E77FC5"/>
    <w:rsid w:val="00E8056C"/>
    <w:rsid w:val="00E80834"/>
    <w:rsid w:val="00E810B3"/>
    <w:rsid w:val="00E812C8"/>
    <w:rsid w:val="00E81313"/>
    <w:rsid w:val="00E8131F"/>
    <w:rsid w:val="00E81525"/>
    <w:rsid w:val="00E81569"/>
    <w:rsid w:val="00E8244B"/>
    <w:rsid w:val="00E8388B"/>
    <w:rsid w:val="00E83974"/>
    <w:rsid w:val="00E842BE"/>
    <w:rsid w:val="00E8461D"/>
    <w:rsid w:val="00E846B6"/>
    <w:rsid w:val="00E8473C"/>
    <w:rsid w:val="00E856D6"/>
    <w:rsid w:val="00E85AF3"/>
    <w:rsid w:val="00E8604E"/>
    <w:rsid w:val="00E86BB9"/>
    <w:rsid w:val="00E8741B"/>
    <w:rsid w:val="00E87AAB"/>
    <w:rsid w:val="00E9036C"/>
    <w:rsid w:val="00E90A2E"/>
    <w:rsid w:val="00E90D5F"/>
    <w:rsid w:val="00E90E66"/>
    <w:rsid w:val="00E90ED4"/>
    <w:rsid w:val="00E91553"/>
    <w:rsid w:val="00E91560"/>
    <w:rsid w:val="00E9321C"/>
    <w:rsid w:val="00E93776"/>
    <w:rsid w:val="00E93A2F"/>
    <w:rsid w:val="00E940C3"/>
    <w:rsid w:val="00E94322"/>
    <w:rsid w:val="00E94E07"/>
    <w:rsid w:val="00E95408"/>
    <w:rsid w:val="00E95AD1"/>
    <w:rsid w:val="00E9611D"/>
    <w:rsid w:val="00E96368"/>
    <w:rsid w:val="00E96F38"/>
    <w:rsid w:val="00EA0725"/>
    <w:rsid w:val="00EA0F53"/>
    <w:rsid w:val="00EA10C5"/>
    <w:rsid w:val="00EA10D3"/>
    <w:rsid w:val="00EA1848"/>
    <w:rsid w:val="00EA1A7E"/>
    <w:rsid w:val="00EA1C8C"/>
    <w:rsid w:val="00EA2376"/>
    <w:rsid w:val="00EA3001"/>
    <w:rsid w:val="00EA3875"/>
    <w:rsid w:val="00EA3A0F"/>
    <w:rsid w:val="00EA46E3"/>
    <w:rsid w:val="00EA48B5"/>
    <w:rsid w:val="00EA4A25"/>
    <w:rsid w:val="00EA4A62"/>
    <w:rsid w:val="00EA5184"/>
    <w:rsid w:val="00EA53B9"/>
    <w:rsid w:val="00EA5ACF"/>
    <w:rsid w:val="00EA6039"/>
    <w:rsid w:val="00EA7BB1"/>
    <w:rsid w:val="00EA7D73"/>
    <w:rsid w:val="00EA7E45"/>
    <w:rsid w:val="00EB0E7D"/>
    <w:rsid w:val="00EB0F3F"/>
    <w:rsid w:val="00EB2904"/>
    <w:rsid w:val="00EB3D99"/>
    <w:rsid w:val="00EB3E73"/>
    <w:rsid w:val="00EB4097"/>
    <w:rsid w:val="00EB464A"/>
    <w:rsid w:val="00EB493D"/>
    <w:rsid w:val="00EB4E1D"/>
    <w:rsid w:val="00EB54D7"/>
    <w:rsid w:val="00EB5556"/>
    <w:rsid w:val="00EB6081"/>
    <w:rsid w:val="00EB637B"/>
    <w:rsid w:val="00EB670E"/>
    <w:rsid w:val="00EB6994"/>
    <w:rsid w:val="00EB7936"/>
    <w:rsid w:val="00EB7963"/>
    <w:rsid w:val="00EC0D03"/>
    <w:rsid w:val="00EC165E"/>
    <w:rsid w:val="00EC18DC"/>
    <w:rsid w:val="00EC2D0C"/>
    <w:rsid w:val="00EC2E13"/>
    <w:rsid w:val="00EC339E"/>
    <w:rsid w:val="00EC41F1"/>
    <w:rsid w:val="00EC5F35"/>
    <w:rsid w:val="00EC6484"/>
    <w:rsid w:val="00EC6676"/>
    <w:rsid w:val="00EC6B99"/>
    <w:rsid w:val="00EC6D37"/>
    <w:rsid w:val="00EC6DD1"/>
    <w:rsid w:val="00EC6ECF"/>
    <w:rsid w:val="00EC6EF5"/>
    <w:rsid w:val="00EC7613"/>
    <w:rsid w:val="00EC7A48"/>
    <w:rsid w:val="00ED2FC9"/>
    <w:rsid w:val="00ED3B07"/>
    <w:rsid w:val="00ED3B8E"/>
    <w:rsid w:val="00ED425E"/>
    <w:rsid w:val="00ED579C"/>
    <w:rsid w:val="00ED5BC8"/>
    <w:rsid w:val="00ED6659"/>
    <w:rsid w:val="00ED6710"/>
    <w:rsid w:val="00ED6BA1"/>
    <w:rsid w:val="00ED6DF2"/>
    <w:rsid w:val="00ED79FA"/>
    <w:rsid w:val="00ED7A3E"/>
    <w:rsid w:val="00ED7ED7"/>
    <w:rsid w:val="00EE0A1A"/>
    <w:rsid w:val="00EE0AFF"/>
    <w:rsid w:val="00EE0BBC"/>
    <w:rsid w:val="00EE0C6C"/>
    <w:rsid w:val="00EE0E1F"/>
    <w:rsid w:val="00EE0EEE"/>
    <w:rsid w:val="00EE21B0"/>
    <w:rsid w:val="00EE25DE"/>
    <w:rsid w:val="00EE2C09"/>
    <w:rsid w:val="00EE2EE4"/>
    <w:rsid w:val="00EE338A"/>
    <w:rsid w:val="00EE3668"/>
    <w:rsid w:val="00EE37EC"/>
    <w:rsid w:val="00EE3C93"/>
    <w:rsid w:val="00EE3F40"/>
    <w:rsid w:val="00EE4CC0"/>
    <w:rsid w:val="00EE4E28"/>
    <w:rsid w:val="00EE59C2"/>
    <w:rsid w:val="00EE59DB"/>
    <w:rsid w:val="00EE5F6F"/>
    <w:rsid w:val="00EE5FDA"/>
    <w:rsid w:val="00EE627E"/>
    <w:rsid w:val="00EE6332"/>
    <w:rsid w:val="00EE64E6"/>
    <w:rsid w:val="00EE69CE"/>
    <w:rsid w:val="00EE6E63"/>
    <w:rsid w:val="00EE7A74"/>
    <w:rsid w:val="00EE7FBF"/>
    <w:rsid w:val="00EF08B2"/>
    <w:rsid w:val="00EF0D77"/>
    <w:rsid w:val="00EF0D9D"/>
    <w:rsid w:val="00EF10CB"/>
    <w:rsid w:val="00EF1888"/>
    <w:rsid w:val="00EF1D78"/>
    <w:rsid w:val="00EF3042"/>
    <w:rsid w:val="00EF3A47"/>
    <w:rsid w:val="00EF3AB9"/>
    <w:rsid w:val="00EF41C7"/>
    <w:rsid w:val="00EF5C35"/>
    <w:rsid w:val="00EF5C91"/>
    <w:rsid w:val="00EF5FC9"/>
    <w:rsid w:val="00EF6B93"/>
    <w:rsid w:val="00EF6C02"/>
    <w:rsid w:val="00F00140"/>
    <w:rsid w:val="00F002A1"/>
    <w:rsid w:val="00F0073E"/>
    <w:rsid w:val="00F00F75"/>
    <w:rsid w:val="00F01943"/>
    <w:rsid w:val="00F01B97"/>
    <w:rsid w:val="00F0242B"/>
    <w:rsid w:val="00F03483"/>
    <w:rsid w:val="00F034B2"/>
    <w:rsid w:val="00F04209"/>
    <w:rsid w:val="00F0492F"/>
    <w:rsid w:val="00F04FC0"/>
    <w:rsid w:val="00F0513A"/>
    <w:rsid w:val="00F051F7"/>
    <w:rsid w:val="00F0554F"/>
    <w:rsid w:val="00F060D2"/>
    <w:rsid w:val="00F065BE"/>
    <w:rsid w:val="00F07247"/>
    <w:rsid w:val="00F0784A"/>
    <w:rsid w:val="00F0784E"/>
    <w:rsid w:val="00F07D21"/>
    <w:rsid w:val="00F10DE3"/>
    <w:rsid w:val="00F1198E"/>
    <w:rsid w:val="00F11B58"/>
    <w:rsid w:val="00F12480"/>
    <w:rsid w:val="00F1283F"/>
    <w:rsid w:val="00F133EA"/>
    <w:rsid w:val="00F13976"/>
    <w:rsid w:val="00F1539E"/>
    <w:rsid w:val="00F158F5"/>
    <w:rsid w:val="00F15A08"/>
    <w:rsid w:val="00F15A95"/>
    <w:rsid w:val="00F15FD5"/>
    <w:rsid w:val="00F165B3"/>
    <w:rsid w:val="00F16A23"/>
    <w:rsid w:val="00F17794"/>
    <w:rsid w:val="00F178C0"/>
    <w:rsid w:val="00F17D4E"/>
    <w:rsid w:val="00F210B5"/>
    <w:rsid w:val="00F21218"/>
    <w:rsid w:val="00F21266"/>
    <w:rsid w:val="00F21607"/>
    <w:rsid w:val="00F21DA0"/>
    <w:rsid w:val="00F22518"/>
    <w:rsid w:val="00F228E1"/>
    <w:rsid w:val="00F23CFF"/>
    <w:rsid w:val="00F23E32"/>
    <w:rsid w:val="00F23FAA"/>
    <w:rsid w:val="00F24834"/>
    <w:rsid w:val="00F24C02"/>
    <w:rsid w:val="00F24CB0"/>
    <w:rsid w:val="00F24FEB"/>
    <w:rsid w:val="00F2579D"/>
    <w:rsid w:val="00F25A12"/>
    <w:rsid w:val="00F260F2"/>
    <w:rsid w:val="00F26A2D"/>
    <w:rsid w:val="00F26BB0"/>
    <w:rsid w:val="00F26BCE"/>
    <w:rsid w:val="00F273BF"/>
    <w:rsid w:val="00F275D9"/>
    <w:rsid w:val="00F27750"/>
    <w:rsid w:val="00F2797D"/>
    <w:rsid w:val="00F27C20"/>
    <w:rsid w:val="00F3020B"/>
    <w:rsid w:val="00F30AEC"/>
    <w:rsid w:val="00F312F6"/>
    <w:rsid w:val="00F31C4B"/>
    <w:rsid w:val="00F32137"/>
    <w:rsid w:val="00F32B10"/>
    <w:rsid w:val="00F32F1F"/>
    <w:rsid w:val="00F33961"/>
    <w:rsid w:val="00F34077"/>
    <w:rsid w:val="00F3541E"/>
    <w:rsid w:val="00F35682"/>
    <w:rsid w:val="00F35712"/>
    <w:rsid w:val="00F35B66"/>
    <w:rsid w:val="00F36A1F"/>
    <w:rsid w:val="00F36B7F"/>
    <w:rsid w:val="00F36BAF"/>
    <w:rsid w:val="00F370BD"/>
    <w:rsid w:val="00F3780E"/>
    <w:rsid w:val="00F4053D"/>
    <w:rsid w:val="00F40C1E"/>
    <w:rsid w:val="00F40C57"/>
    <w:rsid w:val="00F40D00"/>
    <w:rsid w:val="00F40FB3"/>
    <w:rsid w:val="00F41164"/>
    <w:rsid w:val="00F41D28"/>
    <w:rsid w:val="00F4240D"/>
    <w:rsid w:val="00F42C9D"/>
    <w:rsid w:val="00F433CA"/>
    <w:rsid w:val="00F446B7"/>
    <w:rsid w:val="00F454C5"/>
    <w:rsid w:val="00F45DF9"/>
    <w:rsid w:val="00F46C91"/>
    <w:rsid w:val="00F47256"/>
    <w:rsid w:val="00F4791E"/>
    <w:rsid w:val="00F504F3"/>
    <w:rsid w:val="00F50660"/>
    <w:rsid w:val="00F50AC0"/>
    <w:rsid w:val="00F50BA2"/>
    <w:rsid w:val="00F50BBD"/>
    <w:rsid w:val="00F51518"/>
    <w:rsid w:val="00F52370"/>
    <w:rsid w:val="00F52DD4"/>
    <w:rsid w:val="00F53257"/>
    <w:rsid w:val="00F54824"/>
    <w:rsid w:val="00F54E4E"/>
    <w:rsid w:val="00F5566B"/>
    <w:rsid w:val="00F564FE"/>
    <w:rsid w:val="00F577AC"/>
    <w:rsid w:val="00F60A45"/>
    <w:rsid w:val="00F61124"/>
    <w:rsid w:val="00F625CA"/>
    <w:rsid w:val="00F62838"/>
    <w:rsid w:val="00F62FAF"/>
    <w:rsid w:val="00F635A7"/>
    <w:rsid w:val="00F63920"/>
    <w:rsid w:val="00F63F4A"/>
    <w:rsid w:val="00F64176"/>
    <w:rsid w:val="00F6424D"/>
    <w:rsid w:val="00F6477F"/>
    <w:rsid w:val="00F64BFD"/>
    <w:rsid w:val="00F65407"/>
    <w:rsid w:val="00F65A8F"/>
    <w:rsid w:val="00F65BF3"/>
    <w:rsid w:val="00F65BFE"/>
    <w:rsid w:val="00F6601F"/>
    <w:rsid w:val="00F66A12"/>
    <w:rsid w:val="00F66BCB"/>
    <w:rsid w:val="00F67741"/>
    <w:rsid w:val="00F67DD1"/>
    <w:rsid w:val="00F707EA"/>
    <w:rsid w:val="00F70989"/>
    <w:rsid w:val="00F70E08"/>
    <w:rsid w:val="00F70E66"/>
    <w:rsid w:val="00F71367"/>
    <w:rsid w:val="00F72347"/>
    <w:rsid w:val="00F7265D"/>
    <w:rsid w:val="00F72C73"/>
    <w:rsid w:val="00F73475"/>
    <w:rsid w:val="00F74865"/>
    <w:rsid w:val="00F748FD"/>
    <w:rsid w:val="00F74F63"/>
    <w:rsid w:val="00F75C60"/>
    <w:rsid w:val="00F761D2"/>
    <w:rsid w:val="00F7662A"/>
    <w:rsid w:val="00F766E9"/>
    <w:rsid w:val="00F769EA"/>
    <w:rsid w:val="00F76B88"/>
    <w:rsid w:val="00F76F78"/>
    <w:rsid w:val="00F77812"/>
    <w:rsid w:val="00F800BB"/>
    <w:rsid w:val="00F80434"/>
    <w:rsid w:val="00F81001"/>
    <w:rsid w:val="00F81404"/>
    <w:rsid w:val="00F81790"/>
    <w:rsid w:val="00F81DB7"/>
    <w:rsid w:val="00F82245"/>
    <w:rsid w:val="00F8237F"/>
    <w:rsid w:val="00F8263D"/>
    <w:rsid w:val="00F82642"/>
    <w:rsid w:val="00F82725"/>
    <w:rsid w:val="00F8272B"/>
    <w:rsid w:val="00F83065"/>
    <w:rsid w:val="00F8316D"/>
    <w:rsid w:val="00F8325C"/>
    <w:rsid w:val="00F834CB"/>
    <w:rsid w:val="00F83541"/>
    <w:rsid w:val="00F837BC"/>
    <w:rsid w:val="00F845E1"/>
    <w:rsid w:val="00F84656"/>
    <w:rsid w:val="00F84A3F"/>
    <w:rsid w:val="00F85224"/>
    <w:rsid w:val="00F859D8"/>
    <w:rsid w:val="00F85C52"/>
    <w:rsid w:val="00F8604E"/>
    <w:rsid w:val="00F86E13"/>
    <w:rsid w:val="00F873ED"/>
    <w:rsid w:val="00F8747C"/>
    <w:rsid w:val="00F874A7"/>
    <w:rsid w:val="00F8756E"/>
    <w:rsid w:val="00F87BB8"/>
    <w:rsid w:val="00F9008F"/>
    <w:rsid w:val="00F90225"/>
    <w:rsid w:val="00F90CC8"/>
    <w:rsid w:val="00F90DB3"/>
    <w:rsid w:val="00F913F2"/>
    <w:rsid w:val="00F914BB"/>
    <w:rsid w:val="00F91E19"/>
    <w:rsid w:val="00F92C39"/>
    <w:rsid w:val="00F92E21"/>
    <w:rsid w:val="00F930E8"/>
    <w:rsid w:val="00F930EF"/>
    <w:rsid w:val="00F9342E"/>
    <w:rsid w:val="00F93B9B"/>
    <w:rsid w:val="00F949C3"/>
    <w:rsid w:val="00F9526E"/>
    <w:rsid w:val="00F95589"/>
    <w:rsid w:val="00F958E6"/>
    <w:rsid w:val="00F95913"/>
    <w:rsid w:val="00F95E52"/>
    <w:rsid w:val="00F968F0"/>
    <w:rsid w:val="00FA0740"/>
    <w:rsid w:val="00FA0CE4"/>
    <w:rsid w:val="00FA1063"/>
    <w:rsid w:val="00FA17B0"/>
    <w:rsid w:val="00FA18F8"/>
    <w:rsid w:val="00FA209A"/>
    <w:rsid w:val="00FA271C"/>
    <w:rsid w:val="00FA2774"/>
    <w:rsid w:val="00FA2BFB"/>
    <w:rsid w:val="00FA3F32"/>
    <w:rsid w:val="00FA4247"/>
    <w:rsid w:val="00FA42E4"/>
    <w:rsid w:val="00FA42EE"/>
    <w:rsid w:val="00FA4A04"/>
    <w:rsid w:val="00FA4E0F"/>
    <w:rsid w:val="00FA5575"/>
    <w:rsid w:val="00FA56D8"/>
    <w:rsid w:val="00FA6A07"/>
    <w:rsid w:val="00FA7017"/>
    <w:rsid w:val="00FA71E1"/>
    <w:rsid w:val="00FA790C"/>
    <w:rsid w:val="00FB0AE5"/>
    <w:rsid w:val="00FB0B96"/>
    <w:rsid w:val="00FB124F"/>
    <w:rsid w:val="00FB18B0"/>
    <w:rsid w:val="00FB29CB"/>
    <w:rsid w:val="00FB3135"/>
    <w:rsid w:val="00FB3C6E"/>
    <w:rsid w:val="00FB4AAD"/>
    <w:rsid w:val="00FB4AB3"/>
    <w:rsid w:val="00FB4B45"/>
    <w:rsid w:val="00FB4B5A"/>
    <w:rsid w:val="00FB59EC"/>
    <w:rsid w:val="00FB5C14"/>
    <w:rsid w:val="00FB60B2"/>
    <w:rsid w:val="00FB63E7"/>
    <w:rsid w:val="00FB64C8"/>
    <w:rsid w:val="00FB64DE"/>
    <w:rsid w:val="00FB677E"/>
    <w:rsid w:val="00FB68ED"/>
    <w:rsid w:val="00FB6A61"/>
    <w:rsid w:val="00FB7310"/>
    <w:rsid w:val="00FB7ACF"/>
    <w:rsid w:val="00FB7E8F"/>
    <w:rsid w:val="00FC0510"/>
    <w:rsid w:val="00FC1757"/>
    <w:rsid w:val="00FC1868"/>
    <w:rsid w:val="00FC1994"/>
    <w:rsid w:val="00FC211F"/>
    <w:rsid w:val="00FC3199"/>
    <w:rsid w:val="00FC409E"/>
    <w:rsid w:val="00FC4BCD"/>
    <w:rsid w:val="00FC4F2B"/>
    <w:rsid w:val="00FC4FAA"/>
    <w:rsid w:val="00FC577F"/>
    <w:rsid w:val="00FC5EB9"/>
    <w:rsid w:val="00FC66AF"/>
    <w:rsid w:val="00FC6A18"/>
    <w:rsid w:val="00FC6B79"/>
    <w:rsid w:val="00FC6E99"/>
    <w:rsid w:val="00FC6FD6"/>
    <w:rsid w:val="00FC779C"/>
    <w:rsid w:val="00FC7F88"/>
    <w:rsid w:val="00FD00D1"/>
    <w:rsid w:val="00FD0C1D"/>
    <w:rsid w:val="00FD10C2"/>
    <w:rsid w:val="00FD12BF"/>
    <w:rsid w:val="00FD1309"/>
    <w:rsid w:val="00FD22A4"/>
    <w:rsid w:val="00FD28C7"/>
    <w:rsid w:val="00FD2999"/>
    <w:rsid w:val="00FD2A64"/>
    <w:rsid w:val="00FD366E"/>
    <w:rsid w:val="00FD3C6C"/>
    <w:rsid w:val="00FD3D19"/>
    <w:rsid w:val="00FD3DF4"/>
    <w:rsid w:val="00FD508F"/>
    <w:rsid w:val="00FD55CE"/>
    <w:rsid w:val="00FD60A1"/>
    <w:rsid w:val="00FD63A0"/>
    <w:rsid w:val="00FD6DC7"/>
    <w:rsid w:val="00FD767E"/>
    <w:rsid w:val="00FE0277"/>
    <w:rsid w:val="00FE062B"/>
    <w:rsid w:val="00FE06C4"/>
    <w:rsid w:val="00FE0EF7"/>
    <w:rsid w:val="00FE15C4"/>
    <w:rsid w:val="00FE178A"/>
    <w:rsid w:val="00FE1B7A"/>
    <w:rsid w:val="00FE238F"/>
    <w:rsid w:val="00FE2F56"/>
    <w:rsid w:val="00FE3592"/>
    <w:rsid w:val="00FE3B7E"/>
    <w:rsid w:val="00FE3EE3"/>
    <w:rsid w:val="00FE3FFA"/>
    <w:rsid w:val="00FE416E"/>
    <w:rsid w:val="00FE428D"/>
    <w:rsid w:val="00FE5028"/>
    <w:rsid w:val="00FE5147"/>
    <w:rsid w:val="00FE60CA"/>
    <w:rsid w:val="00FE633C"/>
    <w:rsid w:val="00FE6D10"/>
    <w:rsid w:val="00FE6D97"/>
    <w:rsid w:val="00FE76FC"/>
    <w:rsid w:val="00FE7B8D"/>
    <w:rsid w:val="00FF0A2D"/>
    <w:rsid w:val="00FF0C3D"/>
    <w:rsid w:val="00FF1242"/>
    <w:rsid w:val="00FF12D7"/>
    <w:rsid w:val="00FF1DED"/>
    <w:rsid w:val="00FF2311"/>
    <w:rsid w:val="00FF2F39"/>
    <w:rsid w:val="00FF347F"/>
    <w:rsid w:val="00FF3622"/>
    <w:rsid w:val="00FF3E4E"/>
    <w:rsid w:val="00FF4494"/>
    <w:rsid w:val="00FF48DE"/>
    <w:rsid w:val="00FF4AD8"/>
    <w:rsid w:val="00FF502E"/>
    <w:rsid w:val="00FF58B0"/>
    <w:rsid w:val="00FF5D02"/>
    <w:rsid w:val="00FF62D0"/>
    <w:rsid w:val="00FF6A32"/>
    <w:rsid w:val="00FF7DD6"/>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2B232"/>
  <w15:docId w15:val="{4293FEBC-2E7F-46FB-80CB-217A0EC0A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4E5"/>
    <w:pPr>
      <w:spacing w:after="200"/>
      <w:jc w:val="left"/>
    </w:pPr>
  </w:style>
  <w:style w:type="paragraph" w:styleId="Heading1">
    <w:name w:val="heading 1"/>
    <w:basedOn w:val="Normal"/>
    <w:next w:val="Normal"/>
    <w:link w:val="Heading1Char"/>
    <w:uiPriority w:val="9"/>
    <w:qFormat/>
    <w:rsid w:val="0077419A"/>
    <w:pPr>
      <w:keepNext/>
      <w:numPr>
        <w:numId w:val="74"/>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7419A"/>
    <w:pPr>
      <w:keepNext/>
      <w:numPr>
        <w:ilvl w:val="1"/>
        <w:numId w:val="74"/>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7419A"/>
    <w:pPr>
      <w:keepNext/>
      <w:numPr>
        <w:ilvl w:val="2"/>
        <w:numId w:val="74"/>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7419A"/>
    <w:pPr>
      <w:keepNext/>
      <w:numPr>
        <w:ilvl w:val="3"/>
        <w:numId w:val="74"/>
      </w:numPr>
      <w:spacing w:before="240" w:after="6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77419A"/>
    <w:pPr>
      <w:numPr>
        <w:ilvl w:val="4"/>
        <w:numId w:val="74"/>
      </w:numPr>
      <w:spacing w:before="240" w:after="60"/>
      <w:outlineLvl w:val="4"/>
    </w:pPr>
    <w:rPr>
      <w:rFonts w:eastAsiaTheme="minorEastAsia"/>
      <w:b/>
      <w:bCs/>
      <w:i/>
      <w:iCs/>
      <w:sz w:val="26"/>
      <w:szCs w:val="26"/>
    </w:rPr>
  </w:style>
  <w:style w:type="paragraph" w:styleId="Heading6">
    <w:name w:val="heading 6"/>
    <w:basedOn w:val="Normal"/>
    <w:next w:val="Normal"/>
    <w:link w:val="Heading6Char"/>
    <w:qFormat/>
    <w:rsid w:val="0077419A"/>
    <w:pPr>
      <w:numPr>
        <w:ilvl w:val="5"/>
        <w:numId w:val="74"/>
      </w:numPr>
      <w:spacing w:before="240" w:after="6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77419A"/>
    <w:pPr>
      <w:numPr>
        <w:ilvl w:val="6"/>
        <w:numId w:val="74"/>
      </w:numPr>
      <w:spacing w:before="240" w:after="6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77419A"/>
    <w:pPr>
      <w:numPr>
        <w:ilvl w:val="7"/>
        <w:numId w:val="74"/>
      </w:numPr>
      <w:spacing w:before="240" w:after="6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77419A"/>
    <w:pPr>
      <w:numPr>
        <w:ilvl w:val="8"/>
        <w:numId w:val="74"/>
      </w:num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Heading 10,list paragraph,Bulet1,Tabel,point-point,kepala,Recommendation,coba1,List Paragraph untuk Tabel,List Paragraph untuk tabel,Box,Dot pt,F5 List Paragraph,List Paragraph Char Char Char,No Spacing1"/>
    <w:basedOn w:val="Normal"/>
    <w:link w:val="ListParagraphChar"/>
    <w:uiPriority w:val="34"/>
    <w:qFormat/>
    <w:rsid w:val="00530C70"/>
    <w:pPr>
      <w:ind w:left="720"/>
      <w:contextualSpacing/>
    </w:pPr>
  </w:style>
  <w:style w:type="paragraph" w:styleId="FootnoteText">
    <w:name w:val="footnote text"/>
    <w:aliases w:val="Char Char1,Char Char Char Char Char Char Char1,Char Char Char Char Char Char Char Char1,Char Char Char Char Char Char1,Char Char Char Char Char Char Char Char Char,Char Char Char Char Char1,Char Char Char Char1, Char, Char Char Char Char"/>
    <w:basedOn w:val="Normal"/>
    <w:link w:val="FootnoteTextChar"/>
    <w:uiPriority w:val="99"/>
    <w:unhideWhenUsed/>
    <w:qFormat/>
    <w:rsid w:val="00530C70"/>
    <w:pPr>
      <w:spacing w:after="0"/>
    </w:pPr>
    <w:rPr>
      <w:rFonts w:ascii="Calibri" w:eastAsia="Calibri" w:hAnsi="Calibri" w:cs="Times New Roman"/>
      <w:sz w:val="20"/>
      <w:szCs w:val="20"/>
    </w:rPr>
  </w:style>
  <w:style w:type="character" w:customStyle="1" w:styleId="FootnoteTextChar">
    <w:name w:val="Footnote Text Char"/>
    <w:aliases w:val="Char Char1 Char,Char Char Char Char Char Char Char1 Char,Char Char Char Char Char Char Char Char1 Char,Char Char Char Char Char Char1 Char,Char Char Char Char Char Char Char Char Char Char,Char Char Char Char Char1 Char, Char Char"/>
    <w:basedOn w:val="DefaultParagraphFont"/>
    <w:link w:val="FootnoteText"/>
    <w:uiPriority w:val="99"/>
    <w:qFormat/>
    <w:rsid w:val="00530C70"/>
    <w:rPr>
      <w:rFonts w:ascii="Calibri" w:eastAsia="Calibri" w:hAnsi="Calibri" w:cs="Times New Roman"/>
      <w:sz w:val="20"/>
      <w:szCs w:val="20"/>
    </w:rPr>
  </w:style>
  <w:style w:type="character" w:styleId="FootnoteReference">
    <w:name w:val="footnote reference"/>
    <w:basedOn w:val="DefaultParagraphFont"/>
    <w:uiPriority w:val="99"/>
    <w:unhideWhenUsed/>
    <w:rsid w:val="00530C70"/>
    <w:rPr>
      <w:vertAlign w:val="superscript"/>
    </w:rPr>
  </w:style>
  <w:style w:type="paragraph" w:styleId="Footer">
    <w:name w:val="footer"/>
    <w:basedOn w:val="Normal"/>
    <w:link w:val="FooterChar"/>
    <w:uiPriority w:val="99"/>
    <w:unhideWhenUsed/>
    <w:rsid w:val="00530C70"/>
    <w:pPr>
      <w:tabs>
        <w:tab w:val="center" w:pos="4680"/>
        <w:tab w:val="right" w:pos="9360"/>
      </w:tabs>
      <w:spacing w:after="0"/>
    </w:pPr>
  </w:style>
  <w:style w:type="character" w:customStyle="1" w:styleId="FooterChar">
    <w:name w:val="Footer Char"/>
    <w:basedOn w:val="DefaultParagraphFont"/>
    <w:link w:val="Footer"/>
    <w:uiPriority w:val="99"/>
    <w:rsid w:val="00530C70"/>
  </w:style>
  <w:style w:type="paragraph" w:styleId="BalloonText">
    <w:name w:val="Balloon Text"/>
    <w:basedOn w:val="Normal"/>
    <w:link w:val="BalloonTextChar"/>
    <w:uiPriority w:val="99"/>
    <w:semiHidden/>
    <w:unhideWhenUsed/>
    <w:rsid w:val="00530C7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C70"/>
    <w:rPr>
      <w:rFonts w:ascii="Tahoma" w:hAnsi="Tahoma" w:cs="Tahoma"/>
      <w:sz w:val="16"/>
      <w:szCs w:val="16"/>
    </w:rPr>
  </w:style>
  <w:style w:type="paragraph" w:customStyle="1" w:styleId="ListParagraph1">
    <w:name w:val="List Paragraph1"/>
    <w:basedOn w:val="Normal"/>
    <w:uiPriority w:val="34"/>
    <w:qFormat/>
    <w:rsid w:val="003A6C00"/>
    <w:pPr>
      <w:spacing w:line="276" w:lineRule="auto"/>
      <w:ind w:left="720"/>
      <w:contextualSpacing/>
    </w:pPr>
    <w:rPr>
      <w:rFonts w:ascii="Calibri" w:eastAsia="Calibri" w:hAnsi="Calibri" w:cs="Times New Roman"/>
      <w:lang w:val="id-ID"/>
    </w:rPr>
  </w:style>
  <w:style w:type="character" w:customStyle="1" w:styleId="ListParagraphChar">
    <w:name w:val="List Paragraph Char"/>
    <w:aliases w:val="Body of text Char,Heading 10 Char,list paragraph Char,Bulet1 Char,Tabel Char,point-point Char,kepala Char,Recommendation Char,coba1 Char,List Paragraph untuk Tabel Char,List Paragraph untuk tabel Char,Box Char,Dot pt Char"/>
    <w:link w:val="ListParagraph"/>
    <w:uiPriority w:val="34"/>
    <w:qFormat/>
    <w:locked/>
    <w:rsid w:val="00F66A12"/>
  </w:style>
  <w:style w:type="paragraph" w:styleId="NormalWeb">
    <w:name w:val="Normal (Web)"/>
    <w:basedOn w:val="Normal"/>
    <w:uiPriority w:val="99"/>
    <w:unhideWhenUsed/>
    <w:rsid w:val="00F66A12"/>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E7A38"/>
    <w:pPr>
      <w:tabs>
        <w:tab w:val="center" w:pos="4680"/>
        <w:tab w:val="right" w:pos="9360"/>
      </w:tabs>
      <w:spacing w:after="0"/>
    </w:pPr>
  </w:style>
  <w:style w:type="character" w:customStyle="1" w:styleId="HeaderChar">
    <w:name w:val="Header Char"/>
    <w:basedOn w:val="DefaultParagraphFont"/>
    <w:link w:val="Header"/>
    <w:uiPriority w:val="99"/>
    <w:rsid w:val="003E7A38"/>
  </w:style>
  <w:style w:type="character" w:styleId="Hyperlink">
    <w:name w:val="Hyperlink"/>
    <w:basedOn w:val="DefaultParagraphFont"/>
    <w:uiPriority w:val="99"/>
    <w:unhideWhenUsed/>
    <w:rsid w:val="00293A0A"/>
    <w:rPr>
      <w:color w:val="0000FF" w:themeColor="hyperlink"/>
      <w:u w:val="single"/>
    </w:rPr>
  </w:style>
  <w:style w:type="character" w:customStyle="1" w:styleId="stabilored">
    <w:name w:val="stabilored"/>
    <w:basedOn w:val="DefaultParagraphFont"/>
    <w:rsid w:val="005965D7"/>
  </w:style>
  <w:style w:type="table" w:styleId="TableGrid">
    <w:name w:val="Table Grid"/>
    <w:basedOn w:val="TableNormal"/>
    <w:uiPriority w:val="59"/>
    <w:rsid w:val="0038562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qFormat/>
    <w:rsid w:val="00413A28"/>
    <w:pPr>
      <w:autoSpaceDE w:val="0"/>
      <w:autoSpaceDN w:val="0"/>
      <w:adjustRightInd w:val="0"/>
      <w:jc w:val="left"/>
    </w:pPr>
    <w:rPr>
      <w:rFonts w:ascii="Times New Roman" w:hAnsi="Times New Roman" w:cs="Times New Roman"/>
      <w:color w:val="000000"/>
      <w:sz w:val="24"/>
      <w:szCs w:val="24"/>
      <w:lang w:val="id-ID"/>
    </w:rPr>
  </w:style>
  <w:style w:type="character" w:styleId="PlaceholderText">
    <w:name w:val="Placeholder Text"/>
    <w:basedOn w:val="DefaultParagraphFont"/>
    <w:uiPriority w:val="99"/>
    <w:semiHidden/>
    <w:rsid w:val="000202ED"/>
    <w:rPr>
      <w:color w:val="808080"/>
    </w:rPr>
  </w:style>
  <w:style w:type="character" w:styleId="Strong">
    <w:name w:val="Strong"/>
    <w:basedOn w:val="DefaultParagraphFont"/>
    <w:uiPriority w:val="22"/>
    <w:qFormat/>
    <w:rsid w:val="00650EDF"/>
    <w:rPr>
      <w:b/>
      <w:bCs/>
    </w:rPr>
  </w:style>
  <w:style w:type="character" w:styleId="UnresolvedMention">
    <w:name w:val="Unresolved Mention"/>
    <w:basedOn w:val="DefaultParagraphFont"/>
    <w:uiPriority w:val="99"/>
    <w:semiHidden/>
    <w:unhideWhenUsed/>
    <w:rsid w:val="00B75948"/>
    <w:rPr>
      <w:color w:val="605E5C"/>
      <w:shd w:val="clear" w:color="auto" w:fill="E1DFDD"/>
    </w:rPr>
  </w:style>
  <w:style w:type="character" w:customStyle="1" w:styleId="a">
    <w:name w:val="_"/>
    <w:basedOn w:val="DefaultParagraphFont"/>
    <w:rsid w:val="00791728"/>
  </w:style>
  <w:style w:type="character" w:customStyle="1" w:styleId="ff2">
    <w:name w:val="ff2"/>
    <w:basedOn w:val="DefaultParagraphFont"/>
    <w:rsid w:val="00791728"/>
  </w:style>
  <w:style w:type="character" w:customStyle="1" w:styleId="Heading1Char">
    <w:name w:val="Heading 1 Char"/>
    <w:basedOn w:val="DefaultParagraphFont"/>
    <w:link w:val="Heading1"/>
    <w:uiPriority w:val="9"/>
    <w:rsid w:val="0077419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7419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7419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7419A"/>
    <w:rPr>
      <w:rFonts w:eastAsiaTheme="minorEastAsia"/>
      <w:b/>
      <w:bCs/>
      <w:sz w:val="28"/>
      <w:szCs w:val="28"/>
    </w:rPr>
  </w:style>
  <w:style w:type="character" w:customStyle="1" w:styleId="Heading5Char">
    <w:name w:val="Heading 5 Char"/>
    <w:basedOn w:val="DefaultParagraphFont"/>
    <w:link w:val="Heading5"/>
    <w:uiPriority w:val="9"/>
    <w:semiHidden/>
    <w:rsid w:val="0077419A"/>
    <w:rPr>
      <w:rFonts w:eastAsiaTheme="minorEastAsia"/>
      <w:b/>
      <w:bCs/>
      <w:i/>
      <w:iCs/>
      <w:sz w:val="26"/>
      <w:szCs w:val="26"/>
    </w:rPr>
  </w:style>
  <w:style w:type="character" w:customStyle="1" w:styleId="Heading6Char">
    <w:name w:val="Heading 6 Char"/>
    <w:basedOn w:val="DefaultParagraphFont"/>
    <w:link w:val="Heading6"/>
    <w:rsid w:val="0077419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7419A"/>
    <w:rPr>
      <w:rFonts w:eastAsiaTheme="minorEastAsia"/>
      <w:sz w:val="24"/>
      <w:szCs w:val="24"/>
    </w:rPr>
  </w:style>
  <w:style w:type="character" w:customStyle="1" w:styleId="Heading8Char">
    <w:name w:val="Heading 8 Char"/>
    <w:basedOn w:val="DefaultParagraphFont"/>
    <w:link w:val="Heading8"/>
    <w:uiPriority w:val="9"/>
    <w:semiHidden/>
    <w:rsid w:val="0077419A"/>
    <w:rPr>
      <w:rFonts w:eastAsiaTheme="minorEastAsia"/>
      <w:i/>
      <w:iCs/>
      <w:sz w:val="24"/>
      <w:szCs w:val="24"/>
    </w:rPr>
  </w:style>
  <w:style w:type="character" w:customStyle="1" w:styleId="Heading9Char">
    <w:name w:val="Heading 9 Char"/>
    <w:basedOn w:val="DefaultParagraphFont"/>
    <w:link w:val="Heading9"/>
    <w:uiPriority w:val="9"/>
    <w:semiHidden/>
    <w:rsid w:val="0077419A"/>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668526">
      <w:bodyDiv w:val="1"/>
      <w:marLeft w:val="0"/>
      <w:marRight w:val="0"/>
      <w:marTop w:val="0"/>
      <w:marBottom w:val="0"/>
      <w:divBdr>
        <w:top w:val="none" w:sz="0" w:space="0" w:color="auto"/>
        <w:left w:val="none" w:sz="0" w:space="0" w:color="auto"/>
        <w:bottom w:val="none" w:sz="0" w:space="0" w:color="auto"/>
        <w:right w:val="none" w:sz="0" w:space="0" w:color="auto"/>
      </w:divBdr>
    </w:div>
    <w:div w:id="496503426">
      <w:bodyDiv w:val="1"/>
      <w:marLeft w:val="0"/>
      <w:marRight w:val="0"/>
      <w:marTop w:val="0"/>
      <w:marBottom w:val="0"/>
      <w:divBdr>
        <w:top w:val="none" w:sz="0" w:space="0" w:color="auto"/>
        <w:left w:val="none" w:sz="0" w:space="0" w:color="auto"/>
        <w:bottom w:val="none" w:sz="0" w:space="0" w:color="auto"/>
        <w:right w:val="none" w:sz="0" w:space="0" w:color="auto"/>
      </w:divBdr>
    </w:div>
    <w:div w:id="556745079">
      <w:bodyDiv w:val="1"/>
      <w:marLeft w:val="0"/>
      <w:marRight w:val="0"/>
      <w:marTop w:val="0"/>
      <w:marBottom w:val="0"/>
      <w:divBdr>
        <w:top w:val="none" w:sz="0" w:space="0" w:color="auto"/>
        <w:left w:val="none" w:sz="0" w:space="0" w:color="auto"/>
        <w:bottom w:val="none" w:sz="0" w:space="0" w:color="auto"/>
        <w:right w:val="none" w:sz="0" w:space="0" w:color="auto"/>
      </w:divBdr>
    </w:div>
    <w:div w:id="915166645">
      <w:bodyDiv w:val="1"/>
      <w:marLeft w:val="0"/>
      <w:marRight w:val="0"/>
      <w:marTop w:val="0"/>
      <w:marBottom w:val="0"/>
      <w:divBdr>
        <w:top w:val="none" w:sz="0" w:space="0" w:color="auto"/>
        <w:left w:val="none" w:sz="0" w:space="0" w:color="auto"/>
        <w:bottom w:val="none" w:sz="0" w:space="0" w:color="auto"/>
        <w:right w:val="none" w:sz="0" w:space="0" w:color="auto"/>
      </w:divBdr>
    </w:div>
    <w:div w:id="935402985">
      <w:bodyDiv w:val="1"/>
      <w:marLeft w:val="0"/>
      <w:marRight w:val="0"/>
      <w:marTop w:val="0"/>
      <w:marBottom w:val="0"/>
      <w:divBdr>
        <w:top w:val="none" w:sz="0" w:space="0" w:color="auto"/>
        <w:left w:val="none" w:sz="0" w:space="0" w:color="auto"/>
        <w:bottom w:val="none" w:sz="0" w:space="0" w:color="auto"/>
        <w:right w:val="none" w:sz="0" w:space="0" w:color="auto"/>
      </w:divBdr>
    </w:div>
    <w:div w:id="946933997">
      <w:bodyDiv w:val="1"/>
      <w:marLeft w:val="0"/>
      <w:marRight w:val="0"/>
      <w:marTop w:val="0"/>
      <w:marBottom w:val="0"/>
      <w:divBdr>
        <w:top w:val="none" w:sz="0" w:space="0" w:color="auto"/>
        <w:left w:val="none" w:sz="0" w:space="0" w:color="auto"/>
        <w:bottom w:val="none" w:sz="0" w:space="0" w:color="auto"/>
        <w:right w:val="none" w:sz="0" w:space="0" w:color="auto"/>
      </w:divBdr>
    </w:div>
    <w:div w:id="1247576042">
      <w:bodyDiv w:val="1"/>
      <w:marLeft w:val="0"/>
      <w:marRight w:val="0"/>
      <w:marTop w:val="0"/>
      <w:marBottom w:val="0"/>
      <w:divBdr>
        <w:top w:val="none" w:sz="0" w:space="0" w:color="auto"/>
        <w:left w:val="none" w:sz="0" w:space="0" w:color="auto"/>
        <w:bottom w:val="none" w:sz="0" w:space="0" w:color="auto"/>
        <w:right w:val="none" w:sz="0" w:space="0" w:color="auto"/>
      </w:divBdr>
    </w:div>
    <w:div w:id="1310210457">
      <w:bodyDiv w:val="1"/>
      <w:marLeft w:val="0"/>
      <w:marRight w:val="0"/>
      <w:marTop w:val="0"/>
      <w:marBottom w:val="0"/>
      <w:divBdr>
        <w:top w:val="none" w:sz="0" w:space="0" w:color="auto"/>
        <w:left w:val="none" w:sz="0" w:space="0" w:color="auto"/>
        <w:bottom w:val="none" w:sz="0" w:space="0" w:color="auto"/>
        <w:right w:val="none" w:sz="0" w:space="0" w:color="auto"/>
      </w:divBdr>
      <w:divsChild>
        <w:div w:id="554894695">
          <w:marLeft w:val="0"/>
          <w:marRight w:val="0"/>
          <w:marTop w:val="0"/>
          <w:marBottom w:val="0"/>
          <w:divBdr>
            <w:top w:val="none" w:sz="0" w:space="0" w:color="auto"/>
            <w:left w:val="none" w:sz="0" w:space="0" w:color="auto"/>
            <w:bottom w:val="none" w:sz="0" w:space="0" w:color="auto"/>
            <w:right w:val="none" w:sz="0" w:space="0" w:color="auto"/>
          </w:divBdr>
        </w:div>
        <w:div w:id="1097024506">
          <w:marLeft w:val="0"/>
          <w:marRight w:val="0"/>
          <w:marTop w:val="0"/>
          <w:marBottom w:val="0"/>
          <w:divBdr>
            <w:top w:val="none" w:sz="0" w:space="0" w:color="auto"/>
            <w:left w:val="none" w:sz="0" w:space="0" w:color="auto"/>
            <w:bottom w:val="none" w:sz="0" w:space="0" w:color="auto"/>
            <w:right w:val="none" w:sz="0" w:space="0" w:color="auto"/>
          </w:divBdr>
        </w:div>
        <w:div w:id="1102215749">
          <w:marLeft w:val="0"/>
          <w:marRight w:val="0"/>
          <w:marTop w:val="0"/>
          <w:marBottom w:val="0"/>
          <w:divBdr>
            <w:top w:val="none" w:sz="0" w:space="0" w:color="auto"/>
            <w:left w:val="none" w:sz="0" w:space="0" w:color="auto"/>
            <w:bottom w:val="none" w:sz="0" w:space="0" w:color="auto"/>
            <w:right w:val="none" w:sz="0" w:space="0" w:color="auto"/>
          </w:divBdr>
        </w:div>
        <w:div w:id="1460687148">
          <w:marLeft w:val="0"/>
          <w:marRight w:val="0"/>
          <w:marTop w:val="0"/>
          <w:marBottom w:val="0"/>
          <w:divBdr>
            <w:top w:val="none" w:sz="0" w:space="0" w:color="auto"/>
            <w:left w:val="none" w:sz="0" w:space="0" w:color="auto"/>
            <w:bottom w:val="none" w:sz="0" w:space="0" w:color="auto"/>
            <w:right w:val="none" w:sz="0" w:space="0" w:color="auto"/>
          </w:divBdr>
        </w:div>
      </w:divsChild>
    </w:div>
    <w:div w:id="1360085504">
      <w:bodyDiv w:val="1"/>
      <w:marLeft w:val="0"/>
      <w:marRight w:val="0"/>
      <w:marTop w:val="0"/>
      <w:marBottom w:val="0"/>
      <w:divBdr>
        <w:top w:val="none" w:sz="0" w:space="0" w:color="auto"/>
        <w:left w:val="none" w:sz="0" w:space="0" w:color="auto"/>
        <w:bottom w:val="none" w:sz="0" w:space="0" w:color="auto"/>
        <w:right w:val="none" w:sz="0" w:space="0" w:color="auto"/>
      </w:divBdr>
      <w:divsChild>
        <w:div w:id="314265299">
          <w:marLeft w:val="0"/>
          <w:marRight w:val="0"/>
          <w:marTop w:val="0"/>
          <w:marBottom w:val="0"/>
          <w:divBdr>
            <w:top w:val="none" w:sz="0" w:space="0" w:color="auto"/>
            <w:left w:val="none" w:sz="0" w:space="0" w:color="auto"/>
            <w:bottom w:val="none" w:sz="0" w:space="0" w:color="auto"/>
            <w:right w:val="none" w:sz="0" w:space="0" w:color="auto"/>
          </w:divBdr>
        </w:div>
        <w:div w:id="452095174">
          <w:marLeft w:val="0"/>
          <w:marRight w:val="0"/>
          <w:marTop w:val="0"/>
          <w:marBottom w:val="0"/>
          <w:divBdr>
            <w:top w:val="none" w:sz="0" w:space="0" w:color="auto"/>
            <w:left w:val="none" w:sz="0" w:space="0" w:color="auto"/>
            <w:bottom w:val="none" w:sz="0" w:space="0" w:color="auto"/>
            <w:right w:val="none" w:sz="0" w:space="0" w:color="auto"/>
          </w:divBdr>
        </w:div>
        <w:div w:id="498691462">
          <w:marLeft w:val="0"/>
          <w:marRight w:val="0"/>
          <w:marTop w:val="0"/>
          <w:marBottom w:val="0"/>
          <w:divBdr>
            <w:top w:val="none" w:sz="0" w:space="0" w:color="auto"/>
            <w:left w:val="none" w:sz="0" w:space="0" w:color="auto"/>
            <w:bottom w:val="none" w:sz="0" w:space="0" w:color="auto"/>
            <w:right w:val="none" w:sz="0" w:space="0" w:color="auto"/>
          </w:divBdr>
        </w:div>
      </w:divsChild>
    </w:div>
    <w:div w:id="1381633321">
      <w:bodyDiv w:val="1"/>
      <w:marLeft w:val="0"/>
      <w:marRight w:val="0"/>
      <w:marTop w:val="0"/>
      <w:marBottom w:val="0"/>
      <w:divBdr>
        <w:top w:val="none" w:sz="0" w:space="0" w:color="auto"/>
        <w:left w:val="none" w:sz="0" w:space="0" w:color="auto"/>
        <w:bottom w:val="none" w:sz="0" w:space="0" w:color="auto"/>
        <w:right w:val="none" w:sz="0" w:space="0" w:color="auto"/>
      </w:divBdr>
      <w:divsChild>
        <w:div w:id="44187064">
          <w:marLeft w:val="0"/>
          <w:marRight w:val="0"/>
          <w:marTop w:val="0"/>
          <w:marBottom w:val="0"/>
          <w:divBdr>
            <w:top w:val="none" w:sz="0" w:space="0" w:color="auto"/>
            <w:left w:val="none" w:sz="0" w:space="0" w:color="auto"/>
            <w:bottom w:val="none" w:sz="0" w:space="0" w:color="auto"/>
            <w:right w:val="none" w:sz="0" w:space="0" w:color="auto"/>
          </w:divBdr>
        </w:div>
        <w:div w:id="102530631">
          <w:marLeft w:val="0"/>
          <w:marRight w:val="0"/>
          <w:marTop w:val="0"/>
          <w:marBottom w:val="0"/>
          <w:divBdr>
            <w:top w:val="none" w:sz="0" w:space="0" w:color="auto"/>
            <w:left w:val="none" w:sz="0" w:space="0" w:color="auto"/>
            <w:bottom w:val="none" w:sz="0" w:space="0" w:color="auto"/>
            <w:right w:val="none" w:sz="0" w:space="0" w:color="auto"/>
          </w:divBdr>
        </w:div>
        <w:div w:id="118035856">
          <w:marLeft w:val="0"/>
          <w:marRight w:val="0"/>
          <w:marTop w:val="0"/>
          <w:marBottom w:val="0"/>
          <w:divBdr>
            <w:top w:val="none" w:sz="0" w:space="0" w:color="auto"/>
            <w:left w:val="none" w:sz="0" w:space="0" w:color="auto"/>
            <w:bottom w:val="none" w:sz="0" w:space="0" w:color="auto"/>
            <w:right w:val="none" w:sz="0" w:space="0" w:color="auto"/>
          </w:divBdr>
        </w:div>
        <w:div w:id="153693484">
          <w:marLeft w:val="0"/>
          <w:marRight w:val="0"/>
          <w:marTop w:val="0"/>
          <w:marBottom w:val="0"/>
          <w:divBdr>
            <w:top w:val="none" w:sz="0" w:space="0" w:color="auto"/>
            <w:left w:val="none" w:sz="0" w:space="0" w:color="auto"/>
            <w:bottom w:val="none" w:sz="0" w:space="0" w:color="auto"/>
            <w:right w:val="none" w:sz="0" w:space="0" w:color="auto"/>
          </w:divBdr>
        </w:div>
        <w:div w:id="259458325">
          <w:marLeft w:val="0"/>
          <w:marRight w:val="0"/>
          <w:marTop w:val="0"/>
          <w:marBottom w:val="0"/>
          <w:divBdr>
            <w:top w:val="none" w:sz="0" w:space="0" w:color="auto"/>
            <w:left w:val="none" w:sz="0" w:space="0" w:color="auto"/>
            <w:bottom w:val="none" w:sz="0" w:space="0" w:color="auto"/>
            <w:right w:val="none" w:sz="0" w:space="0" w:color="auto"/>
          </w:divBdr>
        </w:div>
        <w:div w:id="293368590">
          <w:marLeft w:val="0"/>
          <w:marRight w:val="0"/>
          <w:marTop w:val="0"/>
          <w:marBottom w:val="0"/>
          <w:divBdr>
            <w:top w:val="none" w:sz="0" w:space="0" w:color="auto"/>
            <w:left w:val="none" w:sz="0" w:space="0" w:color="auto"/>
            <w:bottom w:val="none" w:sz="0" w:space="0" w:color="auto"/>
            <w:right w:val="none" w:sz="0" w:space="0" w:color="auto"/>
          </w:divBdr>
        </w:div>
        <w:div w:id="355229835">
          <w:marLeft w:val="0"/>
          <w:marRight w:val="0"/>
          <w:marTop w:val="0"/>
          <w:marBottom w:val="0"/>
          <w:divBdr>
            <w:top w:val="none" w:sz="0" w:space="0" w:color="auto"/>
            <w:left w:val="none" w:sz="0" w:space="0" w:color="auto"/>
            <w:bottom w:val="none" w:sz="0" w:space="0" w:color="auto"/>
            <w:right w:val="none" w:sz="0" w:space="0" w:color="auto"/>
          </w:divBdr>
        </w:div>
        <w:div w:id="396131724">
          <w:marLeft w:val="0"/>
          <w:marRight w:val="0"/>
          <w:marTop w:val="0"/>
          <w:marBottom w:val="0"/>
          <w:divBdr>
            <w:top w:val="none" w:sz="0" w:space="0" w:color="auto"/>
            <w:left w:val="none" w:sz="0" w:space="0" w:color="auto"/>
            <w:bottom w:val="none" w:sz="0" w:space="0" w:color="auto"/>
            <w:right w:val="none" w:sz="0" w:space="0" w:color="auto"/>
          </w:divBdr>
        </w:div>
        <w:div w:id="433481442">
          <w:marLeft w:val="0"/>
          <w:marRight w:val="0"/>
          <w:marTop w:val="0"/>
          <w:marBottom w:val="0"/>
          <w:divBdr>
            <w:top w:val="none" w:sz="0" w:space="0" w:color="auto"/>
            <w:left w:val="none" w:sz="0" w:space="0" w:color="auto"/>
            <w:bottom w:val="none" w:sz="0" w:space="0" w:color="auto"/>
            <w:right w:val="none" w:sz="0" w:space="0" w:color="auto"/>
          </w:divBdr>
        </w:div>
        <w:div w:id="521628092">
          <w:marLeft w:val="0"/>
          <w:marRight w:val="0"/>
          <w:marTop w:val="0"/>
          <w:marBottom w:val="0"/>
          <w:divBdr>
            <w:top w:val="none" w:sz="0" w:space="0" w:color="auto"/>
            <w:left w:val="none" w:sz="0" w:space="0" w:color="auto"/>
            <w:bottom w:val="none" w:sz="0" w:space="0" w:color="auto"/>
            <w:right w:val="none" w:sz="0" w:space="0" w:color="auto"/>
          </w:divBdr>
        </w:div>
        <w:div w:id="592470007">
          <w:marLeft w:val="0"/>
          <w:marRight w:val="0"/>
          <w:marTop w:val="0"/>
          <w:marBottom w:val="0"/>
          <w:divBdr>
            <w:top w:val="none" w:sz="0" w:space="0" w:color="auto"/>
            <w:left w:val="none" w:sz="0" w:space="0" w:color="auto"/>
            <w:bottom w:val="none" w:sz="0" w:space="0" w:color="auto"/>
            <w:right w:val="none" w:sz="0" w:space="0" w:color="auto"/>
          </w:divBdr>
        </w:div>
        <w:div w:id="638874810">
          <w:marLeft w:val="0"/>
          <w:marRight w:val="0"/>
          <w:marTop w:val="0"/>
          <w:marBottom w:val="0"/>
          <w:divBdr>
            <w:top w:val="none" w:sz="0" w:space="0" w:color="auto"/>
            <w:left w:val="none" w:sz="0" w:space="0" w:color="auto"/>
            <w:bottom w:val="none" w:sz="0" w:space="0" w:color="auto"/>
            <w:right w:val="none" w:sz="0" w:space="0" w:color="auto"/>
          </w:divBdr>
        </w:div>
        <w:div w:id="683166172">
          <w:marLeft w:val="0"/>
          <w:marRight w:val="0"/>
          <w:marTop w:val="0"/>
          <w:marBottom w:val="0"/>
          <w:divBdr>
            <w:top w:val="none" w:sz="0" w:space="0" w:color="auto"/>
            <w:left w:val="none" w:sz="0" w:space="0" w:color="auto"/>
            <w:bottom w:val="none" w:sz="0" w:space="0" w:color="auto"/>
            <w:right w:val="none" w:sz="0" w:space="0" w:color="auto"/>
          </w:divBdr>
        </w:div>
        <w:div w:id="741567998">
          <w:marLeft w:val="0"/>
          <w:marRight w:val="0"/>
          <w:marTop w:val="0"/>
          <w:marBottom w:val="0"/>
          <w:divBdr>
            <w:top w:val="none" w:sz="0" w:space="0" w:color="auto"/>
            <w:left w:val="none" w:sz="0" w:space="0" w:color="auto"/>
            <w:bottom w:val="none" w:sz="0" w:space="0" w:color="auto"/>
            <w:right w:val="none" w:sz="0" w:space="0" w:color="auto"/>
          </w:divBdr>
        </w:div>
        <w:div w:id="843516795">
          <w:marLeft w:val="0"/>
          <w:marRight w:val="0"/>
          <w:marTop w:val="0"/>
          <w:marBottom w:val="0"/>
          <w:divBdr>
            <w:top w:val="none" w:sz="0" w:space="0" w:color="auto"/>
            <w:left w:val="none" w:sz="0" w:space="0" w:color="auto"/>
            <w:bottom w:val="none" w:sz="0" w:space="0" w:color="auto"/>
            <w:right w:val="none" w:sz="0" w:space="0" w:color="auto"/>
          </w:divBdr>
        </w:div>
        <w:div w:id="882790053">
          <w:marLeft w:val="0"/>
          <w:marRight w:val="0"/>
          <w:marTop w:val="0"/>
          <w:marBottom w:val="0"/>
          <w:divBdr>
            <w:top w:val="none" w:sz="0" w:space="0" w:color="auto"/>
            <w:left w:val="none" w:sz="0" w:space="0" w:color="auto"/>
            <w:bottom w:val="none" w:sz="0" w:space="0" w:color="auto"/>
            <w:right w:val="none" w:sz="0" w:space="0" w:color="auto"/>
          </w:divBdr>
        </w:div>
        <w:div w:id="941571544">
          <w:marLeft w:val="0"/>
          <w:marRight w:val="0"/>
          <w:marTop w:val="0"/>
          <w:marBottom w:val="0"/>
          <w:divBdr>
            <w:top w:val="none" w:sz="0" w:space="0" w:color="auto"/>
            <w:left w:val="none" w:sz="0" w:space="0" w:color="auto"/>
            <w:bottom w:val="none" w:sz="0" w:space="0" w:color="auto"/>
            <w:right w:val="none" w:sz="0" w:space="0" w:color="auto"/>
          </w:divBdr>
        </w:div>
        <w:div w:id="1008825646">
          <w:marLeft w:val="0"/>
          <w:marRight w:val="0"/>
          <w:marTop w:val="0"/>
          <w:marBottom w:val="0"/>
          <w:divBdr>
            <w:top w:val="none" w:sz="0" w:space="0" w:color="auto"/>
            <w:left w:val="none" w:sz="0" w:space="0" w:color="auto"/>
            <w:bottom w:val="none" w:sz="0" w:space="0" w:color="auto"/>
            <w:right w:val="none" w:sz="0" w:space="0" w:color="auto"/>
          </w:divBdr>
        </w:div>
        <w:div w:id="1312908470">
          <w:marLeft w:val="0"/>
          <w:marRight w:val="0"/>
          <w:marTop w:val="0"/>
          <w:marBottom w:val="0"/>
          <w:divBdr>
            <w:top w:val="none" w:sz="0" w:space="0" w:color="auto"/>
            <w:left w:val="none" w:sz="0" w:space="0" w:color="auto"/>
            <w:bottom w:val="none" w:sz="0" w:space="0" w:color="auto"/>
            <w:right w:val="none" w:sz="0" w:space="0" w:color="auto"/>
          </w:divBdr>
        </w:div>
        <w:div w:id="1437946096">
          <w:marLeft w:val="0"/>
          <w:marRight w:val="0"/>
          <w:marTop w:val="0"/>
          <w:marBottom w:val="0"/>
          <w:divBdr>
            <w:top w:val="none" w:sz="0" w:space="0" w:color="auto"/>
            <w:left w:val="none" w:sz="0" w:space="0" w:color="auto"/>
            <w:bottom w:val="none" w:sz="0" w:space="0" w:color="auto"/>
            <w:right w:val="none" w:sz="0" w:space="0" w:color="auto"/>
          </w:divBdr>
        </w:div>
        <w:div w:id="1456021167">
          <w:marLeft w:val="0"/>
          <w:marRight w:val="0"/>
          <w:marTop w:val="0"/>
          <w:marBottom w:val="0"/>
          <w:divBdr>
            <w:top w:val="none" w:sz="0" w:space="0" w:color="auto"/>
            <w:left w:val="none" w:sz="0" w:space="0" w:color="auto"/>
            <w:bottom w:val="none" w:sz="0" w:space="0" w:color="auto"/>
            <w:right w:val="none" w:sz="0" w:space="0" w:color="auto"/>
          </w:divBdr>
        </w:div>
        <w:div w:id="1482382266">
          <w:marLeft w:val="0"/>
          <w:marRight w:val="0"/>
          <w:marTop w:val="0"/>
          <w:marBottom w:val="0"/>
          <w:divBdr>
            <w:top w:val="none" w:sz="0" w:space="0" w:color="auto"/>
            <w:left w:val="none" w:sz="0" w:space="0" w:color="auto"/>
            <w:bottom w:val="none" w:sz="0" w:space="0" w:color="auto"/>
            <w:right w:val="none" w:sz="0" w:space="0" w:color="auto"/>
          </w:divBdr>
        </w:div>
        <w:div w:id="1846438530">
          <w:marLeft w:val="0"/>
          <w:marRight w:val="0"/>
          <w:marTop w:val="0"/>
          <w:marBottom w:val="0"/>
          <w:divBdr>
            <w:top w:val="none" w:sz="0" w:space="0" w:color="auto"/>
            <w:left w:val="none" w:sz="0" w:space="0" w:color="auto"/>
            <w:bottom w:val="none" w:sz="0" w:space="0" w:color="auto"/>
            <w:right w:val="none" w:sz="0" w:space="0" w:color="auto"/>
          </w:divBdr>
        </w:div>
        <w:div w:id="2128426313">
          <w:marLeft w:val="0"/>
          <w:marRight w:val="0"/>
          <w:marTop w:val="0"/>
          <w:marBottom w:val="0"/>
          <w:divBdr>
            <w:top w:val="none" w:sz="0" w:space="0" w:color="auto"/>
            <w:left w:val="none" w:sz="0" w:space="0" w:color="auto"/>
            <w:bottom w:val="none" w:sz="0" w:space="0" w:color="auto"/>
            <w:right w:val="none" w:sz="0" w:space="0" w:color="auto"/>
          </w:divBdr>
        </w:div>
      </w:divsChild>
    </w:div>
    <w:div w:id="1443766950">
      <w:bodyDiv w:val="1"/>
      <w:marLeft w:val="0"/>
      <w:marRight w:val="0"/>
      <w:marTop w:val="0"/>
      <w:marBottom w:val="0"/>
      <w:divBdr>
        <w:top w:val="none" w:sz="0" w:space="0" w:color="auto"/>
        <w:left w:val="none" w:sz="0" w:space="0" w:color="auto"/>
        <w:bottom w:val="none" w:sz="0" w:space="0" w:color="auto"/>
        <w:right w:val="none" w:sz="0" w:space="0" w:color="auto"/>
      </w:divBdr>
      <w:divsChild>
        <w:div w:id="101653914">
          <w:marLeft w:val="0"/>
          <w:marRight w:val="0"/>
          <w:marTop w:val="0"/>
          <w:marBottom w:val="0"/>
          <w:divBdr>
            <w:top w:val="none" w:sz="0" w:space="0" w:color="auto"/>
            <w:left w:val="none" w:sz="0" w:space="0" w:color="auto"/>
            <w:bottom w:val="none" w:sz="0" w:space="0" w:color="auto"/>
            <w:right w:val="none" w:sz="0" w:space="0" w:color="auto"/>
          </w:divBdr>
        </w:div>
        <w:div w:id="159931805">
          <w:marLeft w:val="0"/>
          <w:marRight w:val="0"/>
          <w:marTop w:val="0"/>
          <w:marBottom w:val="0"/>
          <w:divBdr>
            <w:top w:val="none" w:sz="0" w:space="0" w:color="auto"/>
            <w:left w:val="none" w:sz="0" w:space="0" w:color="auto"/>
            <w:bottom w:val="none" w:sz="0" w:space="0" w:color="auto"/>
            <w:right w:val="none" w:sz="0" w:space="0" w:color="auto"/>
          </w:divBdr>
        </w:div>
        <w:div w:id="885292336">
          <w:marLeft w:val="0"/>
          <w:marRight w:val="0"/>
          <w:marTop w:val="0"/>
          <w:marBottom w:val="0"/>
          <w:divBdr>
            <w:top w:val="none" w:sz="0" w:space="0" w:color="auto"/>
            <w:left w:val="none" w:sz="0" w:space="0" w:color="auto"/>
            <w:bottom w:val="none" w:sz="0" w:space="0" w:color="auto"/>
            <w:right w:val="none" w:sz="0" w:space="0" w:color="auto"/>
          </w:divBdr>
        </w:div>
        <w:div w:id="1295867659">
          <w:marLeft w:val="0"/>
          <w:marRight w:val="0"/>
          <w:marTop w:val="0"/>
          <w:marBottom w:val="0"/>
          <w:divBdr>
            <w:top w:val="none" w:sz="0" w:space="0" w:color="auto"/>
            <w:left w:val="none" w:sz="0" w:space="0" w:color="auto"/>
            <w:bottom w:val="none" w:sz="0" w:space="0" w:color="auto"/>
            <w:right w:val="none" w:sz="0" w:space="0" w:color="auto"/>
          </w:divBdr>
        </w:div>
        <w:div w:id="1504927894">
          <w:marLeft w:val="0"/>
          <w:marRight w:val="0"/>
          <w:marTop w:val="0"/>
          <w:marBottom w:val="0"/>
          <w:divBdr>
            <w:top w:val="none" w:sz="0" w:space="0" w:color="auto"/>
            <w:left w:val="none" w:sz="0" w:space="0" w:color="auto"/>
            <w:bottom w:val="none" w:sz="0" w:space="0" w:color="auto"/>
            <w:right w:val="none" w:sz="0" w:space="0" w:color="auto"/>
          </w:divBdr>
        </w:div>
        <w:div w:id="1728842299">
          <w:marLeft w:val="0"/>
          <w:marRight w:val="0"/>
          <w:marTop w:val="0"/>
          <w:marBottom w:val="0"/>
          <w:divBdr>
            <w:top w:val="none" w:sz="0" w:space="0" w:color="auto"/>
            <w:left w:val="none" w:sz="0" w:space="0" w:color="auto"/>
            <w:bottom w:val="none" w:sz="0" w:space="0" w:color="auto"/>
            <w:right w:val="none" w:sz="0" w:space="0" w:color="auto"/>
          </w:divBdr>
        </w:div>
        <w:div w:id="1951547993">
          <w:marLeft w:val="0"/>
          <w:marRight w:val="0"/>
          <w:marTop w:val="0"/>
          <w:marBottom w:val="0"/>
          <w:divBdr>
            <w:top w:val="none" w:sz="0" w:space="0" w:color="auto"/>
            <w:left w:val="none" w:sz="0" w:space="0" w:color="auto"/>
            <w:bottom w:val="none" w:sz="0" w:space="0" w:color="auto"/>
            <w:right w:val="none" w:sz="0" w:space="0" w:color="auto"/>
          </w:divBdr>
        </w:div>
        <w:div w:id="1980303216">
          <w:marLeft w:val="0"/>
          <w:marRight w:val="0"/>
          <w:marTop w:val="0"/>
          <w:marBottom w:val="0"/>
          <w:divBdr>
            <w:top w:val="none" w:sz="0" w:space="0" w:color="auto"/>
            <w:left w:val="none" w:sz="0" w:space="0" w:color="auto"/>
            <w:bottom w:val="none" w:sz="0" w:space="0" w:color="auto"/>
            <w:right w:val="none" w:sz="0" w:space="0" w:color="auto"/>
          </w:divBdr>
        </w:div>
      </w:divsChild>
    </w:div>
    <w:div w:id="1503931848">
      <w:bodyDiv w:val="1"/>
      <w:marLeft w:val="0"/>
      <w:marRight w:val="0"/>
      <w:marTop w:val="0"/>
      <w:marBottom w:val="0"/>
      <w:divBdr>
        <w:top w:val="none" w:sz="0" w:space="0" w:color="auto"/>
        <w:left w:val="none" w:sz="0" w:space="0" w:color="auto"/>
        <w:bottom w:val="none" w:sz="0" w:space="0" w:color="auto"/>
        <w:right w:val="none" w:sz="0" w:space="0" w:color="auto"/>
      </w:divBdr>
      <w:divsChild>
        <w:div w:id="99569258">
          <w:marLeft w:val="0"/>
          <w:marRight w:val="0"/>
          <w:marTop w:val="0"/>
          <w:marBottom w:val="0"/>
          <w:divBdr>
            <w:top w:val="none" w:sz="0" w:space="0" w:color="auto"/>
            <w:left w:val="none" w:sz="0" w:space="0" w:color="auto"/>
            <w:bottom w:val="none" w:sz="0" w:space="0" w:color="auto"/>
            <w:right w:val="none" w:sz="0" w:space="0" w:color="auto"/>
          </w:divBdr>
        </w:div>
        <w:div w:id="176119537">
          <w:marLeft w:val="0"/>
          <w:marRight w:val="0"/>
          <w:marTop w:val="0"/>
          <w:marBottom w:val="0"/>
          <w:divBdr>
            <w:top w:val="none" w:sz="0" w:space="0" w:color="auto"/>
            <w:left w:val="none" w:sz="0" w:space="0" w:color="auto"/>
            <w:bottom w:val="none" w:sz="0" w:space="0" w:color="auto"/>
            <w:right w:val="none" w:sz="0" w:space="0" w:color="auto"/>
          </w:divBdr>
        </w:div>
        <w:div w:id="202793082">
          <w:marLeft w:val="0"/>
          <w:marRight w:val="0"/>
          <w:marTop w:val="0"/>
          <w:marBottom w:val="0"/>
          <w:divBdr>
            <w:top w:val="none" w:sz="0" w:space="0" w:color="auto"/>
            <w:left w:val="none" w:sz="0" w:space="0" w:color="auto"/>
            <w:bottom w:val="none" w:sz="0" w:space="0" w:color="auto"/>
            <w:right w:val="none" w:sz="0" w:space="0" w:color="auto"/>
          </w:divBdr>
        </w:div>
        <w:div w:id="221406123">
          <w:marLeft w:val="0"/>
          <w:marRight w:val="0"/>
          <w:marTop w:val="0"/>
          <w:marBottom w:val="0"/>
          <w:divBdr>
            <w:top w:val="none" w:sz="0" w:space="0" w:color="auto"/>
            <w:left w:val="none" w:sz="0" w:space="0" w:color="auto"/>
            <w:bottom w:val="none" w:sz="0" w:space="0" w:color="auto"/>
            <w:right w:val="none" w:sz="0" w:space="0" w:color="auto"/>
          </w:divBdr>
        </w:div>
        <w:div w:id="273094039">
          <w:marLeft w:val="0"/>
          <w:marRight w:val="0"/>
          <w:marTop w:val="0"/>
          <w:marBottom w:val="0"/>
          <w:divBdr>
            <w:top w:val="none" w:sz="0" w:space="0" w:color="auto"/>
            <w:left w:val="none" w:sz="0" w:space="0" w:color="auto"/>
            <w:bottom w:val="none" w:sz="0" w:space="0" w:color="auto"/>
            <w:right w:val="none" w:sz="0" w:space="0" w:color="auto"/>
          </w:divBdr>
        </w:div>
        <w:div w:id="558326947">
          <w:marLeft w:val="0"/>
          <w:marRight w:val="0"/>
          <w:marTop w:val="0"/>
          <w:marBottom w:val="0"/>
          <w:divBdr>
            <w:top w:val="none" w:sz="0" w:space="0" w:color="auto"/>
            <w:left w:val="none" w:sz="0" w:space="0" w:color="auto"/>
            <w:bottom w:val="none" w:sz="0" w:space="0" w:color="auto"/>
            <w:right w:val="none" w:sz="0" w:space="0" w:color="auto"/>
          </w:divBdr>
        </w:div>
        <w:div w:id="566962045">
          <w:marLeft w:val="0"/>
          <w:marRight w:val="0"/>
          <w:marTop w:val="0"/>
          <w:marBottom w:val="0"/>
          <w:divBdr>
            <w:top w:val="none" w:sz="0" w:space="0" w:color="auto"/>
            <w:left w:val="none" w:sz="0" w:space="0" w:color="auto"/>
            <w:bottom w:val="none" w:sz="0" w:space="0" w:color="auto"/>
            <w:right w:val="none" w:sz="0" w:space="0" w:color="auto"/>
          </w:divBdr>
        </w:div>
        <w:div w:id="748045131">
          <w:marLeft w:val="0"/>
          <w:marRight w:val="0"/>
          <w:marTop w:val="0"/>
          <w:marBottom w:val="0"/>
          <w:divBdr>
            <w:top w:val="none" w:sz="0" w:space="0" w:color="auto"/>
            <w:left w:val="none" w:sz="0" w:space="0" w:color="auto"/>
            <w:bottom w:val="none" w:sz="0" w:space="0" w:color="auto"/>
            <w:right w:val="none" w:sz="0" w:space="0" w:color="auto"/>
          </w:divBdr>
        </w:div>
        <w:div w:id="921061809">
          <w:marLeft w:val="0"/>
          <w:marRight w:val="0"/>
          <w:marTop w:val="0"/>
          <w:marBottom w:val="0"/>
          <w:divBdr>
            <w:top w:val="none" w:sz="0" w:space="0" w:color="auto"/>
            <w:left w:val="none" w:sz="0" w:space="0" w:color="auto"/>
            <w:bottom w:val="none" w:sz="0" w:space="0" w:color="auto"/>
            <w:right w:val="none" w:sz="0" w:space="0" w:color="auto"/>
          </w:divBdr>
        </w:div>
        <w:div w:id="970476548">
          <w:marLeft w:val="0"/>
          <w:marRight w:val="0"/>
          <w:marTop w:val="0"/>
          <w:marBottom w:val="0"/>
          <w:divBdr>
            <w:top w:val="none" w:sz="0" w:space="0" w:color="auto"/>
            <w:left w:val="none" w:sz="0" w:space="0" w:color="auto"/>
            <w:bottom w:val="none" w:sz="0" w:space="0" w:color="auto"/>
            <w:right w:val="none" w:sz="0" w:space="0" w:color="auto"/>
          </w:divBdr>
        </w:div>
        <w:div w:id="1052582990">
          <w:marLeft w:val="0"/>
          <w:marRight w:val="0"/>
          <w:marTop w:val="0"/>
          <w:marBottom w:val="0"/>
          <w:divBdr>
            <w:top w:val="none" w:sz="0" w:space="0" w:color="auto"/>
            <w:left w:val="none" w:sz="0" w:space="0" w:color="auto"/>
            <w:bottom w:val="none" w:sz="0" w:space="0" w:color="auto"/>
            <w:right w:val="none" w:sz="0" w:space="0" w:color="auto"/>
          </w:divBdr>
        </w:div>
        <w:div w:id="1052844616">
          <w:marLeft w:val="0"/>
          <w:marRight w:val="0"/>
          <w:marTop w:val="0"/>
          <w:marBottom w:val="0"/>
          <w:divBdr>
            <w:top w:val="none" w:sz="0" w:space="0" w:color="auto"/>
            <w:left w:val="none" w:sz="0" w:space="0" w:color="auto"/>
            <w:bottom w:val="none" w:sz="0" w:space="0" w:color="auto"/>
            <w:right w:val="none" w:sz="0" w:space="0" w:color="auto"/>
          </w:divBdr>
        </w:div>
        <w:div w:id="1072508208">
          <w:marLeft w:val="0"/>
          <w:marRight w:val="0"/>
          <w:marTop w:val="0"/>
          <w:marBottom w:val="0"/>
          <w:divBdr>
            <w:top w:val="none" w:sz="0" w:space="0" w:color="auto"/>
            <w:left w:val="none" w:sz="0" w:space="0" w:color="auto"/>
            <w:bottom w:val="none" w:sz="0" w:space="0" w:color="auto"/>
            <w:right w:val="none" w:sz="0" w:space="0" w:color="auto"/>
          </w:divBdr>
        </w:div>
        <w:div w:id="1138064404">
          <w:marLeft w:val="0"/>
          <w:marRight w:val="0"/>
          <w:marTop w:val="0"/>
          <w:marBottom w:val="0"/>
          <w:divBdr>
            <w:top w:val="none" w:sz="0" w:space="0" w:color="auto"/>
            <w:left w:val="none" w:sz="0" w:space="0" w:color="auto"/>
            <w:bottom w:val="none" w:sz="0" w:space="0" w:color="auto"/>
            <w:right w:val="none" w:sz="0" w:space="0" w:color="auto"/>
          </w:divBdr>
        </w:div>
        <w:div w:id="1160847860">
          <w:marLeft w:val="0"/>
          <w:marRight w:val="0"/>
          <w:marTop w:val="0"/>
          <w:marBottom w:val="0"/>
          <w:divBdr>
            <w:top w:val="none" w:sz="0" w:space="0" w:color="auto"/>
            <w:left w:val="none" w:sz="0" w:space="0" w:color="auto"/>
            <w:bottom w:val="none" w:sz="0" w:space="0" w:color="auto"/>
            <w:right w:val="none" w:sz="0" w:space="0" w:color="auto"/>
          </w:divBdr>
        </w:div>
        <w:div w:id="1187136884">
          <w:marLeft w:val="0"/>
          <w:marRight w:val="0"/>
          <w:marTop w:val="0"/>
          <w:marBottom w:val="0"/>
          <w:divBdr>
            <w:top w:val="none" w:sz="0" w:space="0" w:color="auto"/>
            <w:left w:val="none" w:sz="0" w:space="0" w:color="auto"/>
            <w:bottom w:val="none" w:sz="0" w:space="0" w:color="auto"/>
            <w:right w:val="none" w:sz="0" w:space="0" w:color="auto"/>
          </w:divBdr>
        </w:div>
        <w:div w:id="1225525708">
          <w:marLeft w:val="0"/>
          <w:marRight w:val="0"/>
          <w:marTop w:val="0"/>
          <w:marBottom w:val="0"/>
          <w:divBdr>
            <w:top w:val="none" w:sz="0" w:space="0" w:color="auto"/>
            <w:left w:val="none" w:sz="0" w:space="0" w:color="auto"/>
            <w:bottom w:val="none" w:sz="0" w:space="0" w:color="auto"/>
            <w:right w:val="none" w:sz="0" w:space="0" w:color="auto"/>
          </w:divBdr>
        </w:div>
        <w:div w:id="1361315702">
          <w:marLeft w:val="0"/>
          <w:marRight w:val="0"/>
          <w:marTop w:val="0"/>
          <w:marBottom w:val="0"/>
          <w:divBdr>
            <w:top w:val="none" w:sz="0" w:space="0" w:color="auto"/>
            <w:left w:val="none" w:sz="0" w:space="0" w:color="auto"/>
            <w:bottom w:val="none" w:sz="0" w:space="0" w:color="auto"/>
            <w:right w:val="none" w:sz="0" w:space="0" w:color="auto"/>
          </w:divBdr>
        </w:div>
        <w:div w:id="1395087531">
          <w:marLeft w:val="0"/>
          <w:marRight w:val="0"/>
          <w:marTop w:val="0"/>
          <w:marBottom w:val="0"/>
          <w:divBdr>
            <w:top w:val="none" w:sz="0" w:space="0" w:color="auto"/>
            <w:left w:val="none" w:sz="0" w:space="0" w:color="auto"/>
            <w:bottom w:val="none" w:sz="0" w:space="0" w:color="auto"/>
            <w:right w:val="none" w:sz="0" w:space="0" w:color="auto"/>
          </w:divBdr>
        </w:div>
        <w:div w:id="1420174390">
          <w:marLeft w:val="0"/>
          <w:marRight w:val="0"/>
          <w:marTop w:val="0"/>
          <w:marBottom w:val="0"/>
          <w:divBdr>
            <w:top w:val="none" w:sz="0" w:space="0" w:color="auto"/>
            <w:left w:val="none" w:sz="0" w:space="0" w:color="auto"/>
            <w:bottom w:val="none" w:sz="0" w:space="0" w:color="auto"/>
            <w:right w:val="none" w:sz="0" w:space="0" w:color="auto"/>
          </w:divBdr>
        </w:div>
        <w:div w:id="1423381913">
          <w:marLeft w:val="0"/>
          <w:marRight w:val="0"/>
          <w:marTop w:val="0"/>
          <w:marBottom w:val="0"/>
          <w:divBdr>
            <w:top w:val="none" w:sz="0" w:space="0" w:color="auto"/>
            <w:left w:val="none" w:sz="0" w:space="0" w:color="auto"/>
            <w:bottom w:val="none" w:sz="0" w:space="0" w:color="auto"/>
            <w:right w:val="none" w:sz="0" w:space="0" w:color="auto"/>
          </w:divBdr>
        </w:div>
        <w:div w:id="1572039591">
          <w:marLeft w:val="0"/>
          <w:marRight w:val="0"/>
          <w:marTop w:val="0"/>
          <w:marBottom w:val="0"/>
          <w:divBdr>
            <w:top w:val="none" w:sz="0" w:space="0" w:color="auto"/>
            <w:left w:val="none" w:sz="0" w:space="0" w:color="auto"/>
            <w:bottom w:val="none" w:sz="0" w:space="0" w:color="auto"/>
            <w:right w:val="none" w:sz="0" w:space="0" w:color="auto"/>
          </w:divBdr>
        </w:div>
        <w:div w:id="1720395118">
          <w:marLeft w:val="0"/>
          <w:marRight w:val="0"/>
          <w:marTop w:val="0"/>
          <w:marBottom w:val="0"/>
          <w:divBdr>
            <w:top w:val="none" w:sz="0" w:space="0" w:color="auto"/>
            <w:left w:val="none" w:sz="0" w:space="0" w:color="auto"/>
            <w:bottom w:val="none" w:sz="0" w:space="0" w:color="auto"/>
            <w:right w:val="none" w:sz="0" w:space="0" w:color="auto"/>
          </w:divBdr>
        </w:div>
        <w:div w:id="1981883083">
          <w:marLeft w:val="0"/>
          <w:marRight w:val="0"/>
          <w:marTop w:val="0"/>
          <w:marBottom w:val="0"/>
          <w:divBdr>
            <w:top w:val="none" w:sz="0" w:space="0" w:color="auto"/>
            <w:left w:val="none" w:sz="0" w:space="0" w:color="auto"/>
            <w:bottom w:val="none" w:sz="0" w:space="0" w:color="auto"/>
            <w:right w:val="none" w:sz="0" w:space="0" w:color="auto"/>
          </w:divBdr>
        </w:div>
      </w:divsChild>
    </w:div>
    <w:div w:id="1679652347">
      <w:bodyDiv w:val="1"/>
      <w:marLeft w:val="0"/>
      <w:marRight w:val="0"/>
      <w:marTop w:val="0"/>
      <w:marBottom w:val="0"/>
      <w:divBdr>
        <w:top w:val="none" w:sz="0" w:space="0" w:color="auto"/>
        <w:left w:val="none" w:sz="0" w:space="0" w:color="auto"/>
        <w:bottom w:val="none" w:sz="0" w:space="0" w:color="auto"/>
        <w:right w:val="none" w:sz="0" w:space="0" w:color="auto"/>
      </w:divBdr>
    </w:div>
    <w:div w:id="1878351990">
      <w:bodyDiv w:val="1"/>
      <w:marLeft w:val="0"/>
      <w:marRight w:val="0"/>
      <w:marTop w:val="0"/>
      <w:marBottom w:val="0"/>
      <w:divBdr>
        <w:top w:val="none" w:sz="0" w:space="0" w:color="auto"/>
        <w:left w:val="none" w:sz="0" w:space="0" w:color="auto"/>
        <w:bottom w:val="none" w:sz="0" w:space="0" w:color="auto"/>
        <w:right w:val="none" w:sz="0" w:space="0" w:color="auto"/>
      </w:divBdr>
      <w:divsChild>
        <w:div w:id="697119533">
          <w:marLeft w:val="0"/>
          <w:marRight w:val="0"/>
          <w:marTop w:val="0"/>
          <w:marBottom w:val="0"/>
          <w:divBdr>
            <w:top w:val="none" w:sz="0" w:space="0" w:color="auto"/>
            <w:left w:val="none" w:sz="0" w:space="0" w:color="auto"/>
            <w:bottom w:val="none" w:sz="0" w:space="0" w:color="auto"/>
            <w:right w:val="none" w:sz="0" w:space="0" w:color="auto"/>
          </w:divBdr>
        </w:div>
        <w:div w:id="1758867265">
          <w:marLeft w:val="0"/>
          <w:marRight w:val="0"/>
          <w:marTop w:val="0"/>
          <w:marBottom w:val="0"/>
          <w:divBdr>
            <w:top w:val="none" w:sz="0" w:space="0" w:color="auto"/>
            <w:left w:val="none" w:sz="0" w:space="0" w:color="auto"/>
            <w:bottom w:val="none" w:sz="0" w:space="0" w:color="auto"/>
            <w:right w:val="none" w:sz="0" w:space="0" w:color="auto"/>
          </w:divBdr>
        </w:div>
        <w:div w:id="1789858036">
          <w:marLeft w:val="0"/>
          <w:marRight w:val="0"/>
          <w:marTop w:val="0"/>
          <w:marBottom w:val="0"/>
          <w:divBdr>
            <w:top w:val="none" w:sz="0" w:space="0" w:color="auto"/>
            <w:left w:val="none" w:sz="0" w:space="0" w:color="auto"/>
            <w:bottom w:val="none" w:sz="0" w:space="0" w:color="auto"/>
            <w:right w:val="none" w:sz="0" w:space="0" w:color="auto"/>
          </w:divBdr>
        </w:div>
        <w:div w:id="1806584666">
          <w:marLeft w:val="0"/>
          <w:marRight w:val="0"/>
          <w:marTop w:val="0"/>
          <w:marBottom w:val="0"/>
          <w:divBdr>
            <w:top w:val="none" w:sz="0" w:space="0" w:color="auto"/>
            <w:left w:val="none" w:sz="0" w:space="0" w:color="auto"/>
            <w:bottom w:val="none" w:sz="0" w:space="0" w:color="auto"/>
            <w:right w:val="none" w:sz="0" w:space="0" w:color="auto"/>
          </w:divBdr>
        </w:div>
      </w:divsChild>
    </w:div>
    <w:div w:id="2030718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kamusbesar.com" TargetMode="External"/><Relationship Id="rId13" Type="http://schemas.openxmlformats.org/officeDocument/2006/relationships/hyperlink" Target="https://lajnah.kemenag.go.id" TargetMode="External"/><Relationship Id="rId18" Type="http://schemas.openxmlformats.org/officeDocument/2006/relationships/hyperlink" Target="https://sumsel.kemenag.go.id/artikel/view/43666/jumlah-qoroqoriah-danhafidzhafidzah-sumsel-tahun-2019" TargetMode="External"/><Relationship Id="rId3" Type="http://schemas.openxmlformats.org/officeDocument/2006/relationships/hyperlink" Target="https://sumsel.kemenag.go.id/berita/view/460673/dukung-program-kanwil-kemenag-pali-launching-gerakan-pali-mengaji-dan-rumah-tahfidz" TargetMode="External"/><Relationship Id="rId21" Type="http://schemas.openxmlformats.org/officeDocument/2006/relationships/hyperlink" Target="https://sumateranews.co.id/knpi-pali-gelar-bimbingan-teknis-guru-ngaji/" TargetMode="External"/><Relationship Id="rId7" Type="http://schemas.openxmlformats.org/officeDocument/2006/relationships/hyperlink" Target="http://kamus.cektkp.com/pemberantasan/" TargetMode="External"/><Relationship Id="rId12" Type="http://schemas.openxmlformats.org/officeDocument/2006/relationships/hyperlink" Target="http://www.jejakpendidikan.com/2017/12/kelebihan-dan-kekuranagn-metode-qiroati.html" TargetMode="External"/><Relationship Id="rId17" Type="http://schemas.openxmlformats.org/officeDocument/2006/relationships/hyperlink" Target="https://sumsel.kemenag.go.id/artikel/view/43754/data-jumlah-rumah-ibadah-tahun-2018" TargetMode="External"/><Relationship Id="rId2" Type="http://schemas.openxmlformats.org/officeDocument/2006/relationships/hyperlink" Target="https://sumsel.kemenag.go.id/artikel/view/43666/jumlah-qoroqoriah-danhafidzhafidzah-sumsel-tahun-2019" TargetMode="External"/><Relationship Id="rId16" Type="http://schemas.openxmlformats.org/officeDocument/2006/relationships/hyperlink" Target="https://sumsel.bps.go.id/indicator/108/637/1/jumlah-penduduk-menurut-agama.html" TargetMode="External"/><Relationship Id="rId20" Type="http://schemas.openxmlformats.org/officeDocument/2006/relationships/hyperlink" Target="https://sumselupdate.com/wujudkan-pali-agamis-pemerintah-luncurkan-gerakan-pemuda-mengaji/" TargetMode="External"/><Relationship Id="rId1" Type="http://schemas.openxmlformats.org/officeDocument/2006/relationships/hyperlink" Target="https://sumsel.bps.go.id/indicator/108/637/1/jumlah-penduduk-menurut-agama.html" TargetMode="External"/><Relationship Id="rId6" Type="http://schemas.openxmlformats.org/officeDocument/2006/relationships/hyperlink" Target="http://kbbi.web.id" TargetMode="External"/><Relationship Id="rId11" Type="http://schemas.openxmlformats.org/officeDocument/2006/relationships/hyperlink" Target="Http://www.al-islam.sch.id/2013/04/metode-belajar-membaca-al-quran.html" TargetMode="External"/><Relationship Id="rId5" Type="http://schemas.openxmlformats.org/officeDocument/2006/relationships/hyperlink" Target="http://www.kbbi.web.id" TargetMode="External"/><Relationship Id="rId15" Type="http://schemas.openxmlformats.org/officeDocument/2006/relationships/hyperlink" Target="https://lajnah.kemenag.go.id" TargetMode="External"/><Relationship Id="rId23" Type="http://schemas.openxmlformats.org/officeDocument/2006/relationships/hyperlink" Target="HTTPS://METEORSUMATERA.COM/2019/10/391-SANTRI-BKPRMI-PALI-LAKSANAKAN-WISUDA/AMP/" TargetMode="External"/><Relationship Id="rId10" Type="http://schemas.openxmlformats.org/officeDocument/2006/relationships/hyperlink" Target="https://lajnah.kemenag.go.id" TargetMode="External"/><Relationship Id="rId19" Type="http://schemas.openxmlformats.org/officeDocument/2006/relationships/hyperlink" Target="https://sumsel.kemenag.go.id/berita/view/460673/dukung-program-kanwil-kemenag-pali-launching-gerakan-pali-mengaji-dan-rumah-tahfidz" TargetMode="External"/><Relationship Id="rId4" Type="http://schemas.openxmlformats.org/officeDocument/2006/relationships/hyperlink" Target="https://sumselupdate.com/wujudkan-pali-agamis-pemerintah-luncurkan-gerakan-pemuda-mengaji/" TargetMode="External"/><Relationship Id="rId9" Type="http://schemas.openxmlformats.org/officeDocument/2006/relationships/hyperlink" Target="https://lajnah.kemenag.go.id" TargetMode="External"/><Relationship Id="rId14" Type="http://schemas.openxmlformats.org/officeDocument/2006/relationships/hyperlink" Target="https://lajnah.kemenag.go.id" TargetMode="External"/><Relationship Id="rId22" Type="http://schemas.openxmlformats.org/officeDocument/2006/relationships/hyperlink" Target="https://sumeks.co.id/guru-ngaji-dapat-tambahan-ilmu/?page28332434234=88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a:t>Jumlah</a:t>
            </a:r>
            <a:r>
              <a:rPr lang="en-ID" sz="1200" baseline="0"/>
              <a:t> Santri TPA Desa Suka Manis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shade val="65000"/>
              </a:schemeClr>
            </a:solidFill>
            <a:ln>
              <a:noFill/>
            </a:ln>
            <a:effectLst/>
          </c:spPr>
          <c:invertIfNegative val="0"/>
          <c:cat>
            <c:strRef>
              <c:f>Sheet1!$A$2:$A$5</c:f>
              <c:strCache>
                <c:ptCount val="2"/>
                <c:pt idx="0">
                  <c:v>Mengikuti Pembelajaran TPA</c:v>
                </c:pt>
                <c:pt idx="1">
                  <c:v>Tidak Mengikuti Pembelajaran TPA</c:v>
                </c:pt>
              </c:strCache>
            </c:strRef>
          </c:cat>
          <c:val>
            <c:numRef>
              <c:f>Sheet1!$B$2:$B$5</c:f>
              <c:numCache>
                <c:formatCode>General</c:formatCode>
                <c:ptCount val="4"/>
                <c:pt idx="0">
                  <c:v>25</c:v>
                </c:pt>
                <c:pt idx="1">
                  <c:v>94</c:v>
                </c:pt>
              </c:numCache>
            </c:numRef>
          </c:val>
          <c:extLst>
            <c:ext xmlns:c16="http://schemas.microsoft.com/office/drawing/2014/chart" uri="{C3380CC4-5D6E-409C-BE32-E72D297353CC}">
              <c16:uniqueId val="{00000000-D818-4671-9F2A-74ADE419FC9A}"/>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2"/>
                <c:pt idx="0">
                  <c:v>Mengikuti Pembelajaran TPA</c:v>
                </c:pt>
                <c:pt idx="1">
                  <c:v>Tidak Mengikuti Pembelajaran TPA</c:v>
                </c:pt>
              </c:strCache>
            </c:strRef>
          </c:cat>
          <c:val>
            <c:numRef>
              <c:f>Sheet1!$C$2:$C$5</c:f>
              <c:numCache>
                <c:formatCode>General</c:formatCode>
                <c:ptCount val="4"/>
              </c:numCache>
            </c:numRef>
          </c:val>
          <c:extLst>
            <c:ext xmlns:c16="http://schemas.microsoft.com/office/drawing/2014/chart" uri="{C3380CC4-5D6E-409C-BE32-E72D297353CC}">
              <c16:uniqueId val="{00000001-D818-4671-9F2A-74ADE419FC9A}"/>
            </c:ext>
          </c:extLst>
        </c:ser>
        <c:ser>
          <c:idx val="2"/>
          <c:order val="2"/>
          <c:tx>
            <c:strRef>
              <c:f>Sheet1!$D$1</c:f>
              <c:strCache>
                <c:ptCount val="1"/>
                <c:pt idx="0">
                  <c:v>Column1</c:v>
                </c:pt>
              </c:strCache>
            </c:strRef>
          </c:tx>
          <c:spPr>
            <a:solidFill>
              <a:schemeClr val="accent2">
                <a:tint val="65000"/>
              </a:schemeClr>
            </a:solidFill>
            <a:ln>
              <a:noFill/>
            </a:ln>
            <a:effectLst/>
          </c:spPr>
          <c:invertIfNegative val="0"/>
          <c:cat>
            <c:strRef>
              <c:f>Sheet1!$A$2:$A$5</c:f>
              <c:strCache>
                <c:ptCount val="2"/>
                <c:pt idx="0">
                  <c:v>Mengikuti Pembelajaran TPA</c:v>
                </c:pt>
                <c:pt idx="1">
                  <c:v>Tidak Mengikuti Pembelajaran TPA</c:v>
                </c:pt>
              </c:strCache>
            </c:strRef>
          </c:cat>
          <c:val>
            <c:numRef>
              <c:f>Sheet1!$D$2:$D$5</c:f>
              <c:numCache>
                <c:formatCode>General</c:formatCode>
                <c:ptCount val="4"/>
              </c:numCache>
            </c:numRef>
          </c:val>
          <c:extLst>
            <c:ext xmlns:c16="http://schemas.microsoft.com/office/drawing/2014/chart" uri="{C3380CC4-5D6E-409C-BE32-E72D297353CC}">
              <c16:uniqueId val="{00000002-D818-4671-9F2A-74ADE419FC9A}"/>
            </c:ext>
          </c:extLst>
        </c:ser>
        <c:dLbls>
          <c:showLegendKey val="0"/>
          <c:showVal val="0"/>
          <c:showCatName val="0"/>
          <c:showSerName val="0"/>
          <c:showPercent val="0"/>
          <c:showBubbleSize val="0"/>
        </c:dLbls>
        <c:gapWidth val="219"/>
        <c:overlap val="-27"/>
        <c:axId val="1523928863"/>
        <c:axId val="1389877855"/>
      </c:barChart>
      <c:catAx>
        <c:axId val="1523928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877855"/>
        <c:crosses val="autoZero"/>
        <c:auto val="1"/>
        <c:lblAlgn val="ctr"/>
        <c:lblOffset val="100"/>
        <c:noMultiLvlLbl val="0"/>
      </c:catAx>
      <c:valAx>
        <c:axId val="1389877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39288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a:latin typeface="Times New Roman" panose="02020603050405020304" pitchFamily="18" charset="0"/>
                <a:cs typeface="Times New Roman" panose="02020603050405020304" pitchFamily="18" charset="0"/>
              </a:rPr>
              <a:t>Kemampuan</a:t>
            </a:r>
            <a:r>
              <a:rPr lang="en-ID" sz="1200" baseline="0">
                <a:latin typeface="Times New Roman" panose="02020603050405020304" pitchFamily="18" charset="0"/>
                <a:cs typeface="Times New Roman" panose="02020603050405020304" pitchFamily="18" charset="0"/>
              </a:rPr>
              <a:t> Membaca Al-Qur'an Anak Desa Suka Manis</a:t>
            </a:r>
            <a:endParaRPr lang="en-ID"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2"/>
                <c:pt idx="0">
                  <c:v>Mampu membaca Al-Qur'an</c:v>
                </c:pt>
                <c:pt idx="1">
                  <c:v>Tidak Mampu Membaca Al-Qur'an</c:v>
                </c:pt>
              </c:strCache>
            </c:strRef>
          </c:cat>
          <c:val>
            <c:numRef>
              <c:f>Sheet1!$B$2:$B$5</c:f>
              <c:numCache>
                <c:formatCode>General</c:formatCode>
                <c:ptCount val="4"/>
                <c:pt idx="0">
                  <c:v>10</c:v>
                </c:pt>
                <c:pt idx="1">
                  <c:v>109</c:v>
                </c:pt>
              </c:numCache>
            </c:numRef>
          </c:val>
          <c:extLst>
            <c:ext xmlns:c16="http://schemas.microsoft.com/office/drawing/2014/chart" uri="{C3380CC4-5D6E-409C-BE32-E72D297353CC}">
              <c16:uniqueId val="{00000000-FDC9-4C3B-A109-5C35C259847E}"/>
            </c:ext>
          </c:extLst>
        </c:ser>
        <c:ser>
          <c:idx val="1"/>
          <c:order val="1"/>
          <c:tx>
            <c:strRef>
              <c:f>Sheet1!$C$1</c:f>
              <c:strCache>
                <c:ptCount val="1"/>
                <c:pt idx="0">
                  <c:v>Column2</c:v>
                </c:pt>
              </c:strCache>
            </c:strRef>
          </c:tx>
          <c:spPr>
            <a:solidFill>
              <a:schemeClr val="accent2"/>
            </a:solidFill>
            <a:ln>
              <a:noFill/>
            </a:ln>
            <a:effectLst/>
          </c:spPr>
          <c:invertIfNegative val="0"/>
          <c:cat>
            <c:strRef>
              <c:f>Sheet1!$A$2:$A$5</c:f>
              <c:strCache>
                <c:ptCount val="2"/>
                <c:pt idx="0">
                  <c:v>Mampu membaca Al-Qur'an</c:v>
                </c:pt>
                <c:pt idx="1">
                  <c:v>Tidak Mampu Membaca Al-Qur'an</c:v>
                </c:pt>
              </c:strCache>
            </c:strRef>
          </c:cat>
          <c:val>
            <c:numRef>
              <c:f>Sheet1!$C$2:$C$5</c:f>
              <c:numCache>
                <c:formatCode>General</c:formatCode>
                <c:ptCount val="4"/>
              </c:numCache>
            </c:numRef>
          </c:val>
          <c:extLst>
            <c:ext xmlns:c16="http://schemas.microsoft.com/office/drawing/2014/chart" uri="{C3380CC4-5D6E-409C-BE32-E72D297353CC}">
              <c16:uniqueId val="{00000001-FDC9-4C3B-A109-5C35C259847E}"/>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2"/>
                <c:pt idx="0">
                  <c:v>Mampu membaca Al-Qur'an</c:v>
                </c:pt>
                <c:pt idx="1">
                  <c:v>Tidak Mampu Membaca Al-Qur'an</c:v>
                </c:pt>
              </c:strCache>
            </c:strRef>
          </c:cat>
          <c:val>
            <c:numRef>
              <c:f>Sheet1!$D$2:$D$5</c:f>
              <c:numCache>
                <c:formatCode>General</c:formatCode>
                <c:ptCount val="4"/>
              </c:numCache>
            </c:numRef>
          </c:val>
          <c:extLst>
            <c:ext xmlns:c16="http://schemas.microsoft.com/office/drawing/2014/chart" uri="{C3380CC4-5D6E-409C-BE32-E72D297353CC}">
              <c16:uniqueId val="{00000002-FDC9-4C3B-A109-5C35C259847E}"/>
            </c:ext>
          </c:extLst>
        </c:ser>
        <c:dLbls>
          <c:showLegendKey val="0"/>
          <c:showVal val="0"/>
          <c:showCatName val="0"/>
          <c:showSerName val="0"/>
          <c:showPercent val="0"/>
          <c:showBubbleSize val="0"/>
        </c:dLbls>
        <c:gapWidth val="219"/>
        <c:overlap val="-27"/>
        <c:axId val="443594848"/>
        <c:axId val="443578112"/>
      </c:barChart>
      <c:catAx>
        <c:axId val="4435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578112"/>
        <c:crosses val="autoZero"/>
        <c:auto val="1"/>
        <c:lblAlgn val="ctr"/>
        <c:lblOffset val="100"/>
        <c:noMultiLvlLbl val="0"/>
      </c:catAx>
      <c:valAx>
        <c:axId val="44357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594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D8337-DB4B-4D2B-841A-4BE47EDC1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166</Pages>
  <Words>30895</Words>
  <Characters>176103</Characters>
  <Application>Microsoft Office Word</Application>
  <DocSecurity>0</DocSecurity>
  <Lines>1467</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8.1 Pro</dc:creator>
  <cp:keywords/>
  <dc:description/>
  <cp:lastModifiedBy>acer</cp:lastModifiedBy>
  <cp:revision>2</cp:revision>
  <cp:lastPrinted>2021-05-17T15:54:00Z</cp:lastPrinted>
  <dcterms:created xsi:type="dcterms:W3CDTF">2024-08-19T14:38:00Z</dcterms:created>
  <dcterms:modified xsi:type="dcterms:W3CDTF">2024-08-19T14:38:00Z</dcterms:modified>
</cp:coreProperties>
</file>