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5536" w14:textId="526A143F" w:rsidR="00C8399E" w:rsidRPr="00CD1A04" w:rsidRDefault="00CD1A04" w:rsidP="009801D5">
      <w:pPr>
        <w:pStyle w:val="BodyText"/>
        <w:spacing w:before="77" w:line="276" w:lineRule="auto"/>
        <w:ind w:left="-142" w:right="-1"/>
        <w:jc w:val="center"/>
        <w:rPr>
          <w:sz w:val="28"/>
          <w:szCs w:val="28"/>
          <w:lang w:val="en-US"/>
        </w:rPr>
      </w:pPr>
      <w:r w:rsidRPr="00CD1A04">
        <w:rPr>
          <w:sz w:val="28"/>
          <w:szCs w:val="28"/>
          <w:lang w:val="en-US"/>
        </w:rPr>
        <w:t>KONSEP HARGA MENURUT IBNU KHALDUN: ANALISIS TERHADAP PENETAPAN MINYAK GORENG DI PASAR SEKIP PALEMBANG</w:t>
      </w:r>
    </w:p>
    <w:p w14:paraId="09EFD588" w14:textId="4A97A368" w:rsidR="00C8399E" w:rsidRDefault="00996494" w:rsidP="00DF7CB0">
      <w:pPr>
        <w:pStyle w:val="BodyText"/>
        <w:spacing w:line="360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3893A3BB" wp14:editId="10EE38B2">
            <wp:simplePos x="0" y="0"/>
            <wp:positionH relativeFrom="page">
              <wp:posOffset>2491740</wp:posOffset>
            </wp:positionH>
            <wp:positionV relativeFrom="paragraph">
              <wp:posOffset>412859</wp:posOffset>
            </wp:positionV>
            <wp:extent cx="2573020" cy="2222500"/>
            <wp:effectExtent l="0" t="0" r="0" b="635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F7EDF" w14:textId="1AF5AA0A" w:rsidR="00C8399E" w:rsidRDefault="00C8399E" w:rsidP="00DF7CB0">
      <w:pPr>
        <w:pStyle w:val="BodyText"/>
        <w:spacing w:line="360" w:lineRule="auto"/>
        <w:rPr>
          <w:sz w:val="20"/>
        </w:rPr>
      </w:pPr>
    </w:p>
    <w:p w14:paraId="29132142" w14:textId="3F8A6B81" w:rsidR="00C8399E" w:rsidRDefault="00C8399E" w:rsidP="00DF7CB0">
      <w:pPr>
        <w:pStyle w:val="BodyText"/>
        <w:spacing w:before="5" w:line="360" w:lineRule="auto"/>
        <w:rPr>
          <w:sz w:val="10"/>
        </w:rPr>
      </w:pPr>
    </w:p>
    <w:p w14:paraId="5DEF9832" w14:textId="5AAF6B0B" w:rsidR="00C8399E" w:rsidRDefault="00C8399E" w:rsidP="00DF7CB0">
      <w:pPr>
        <w:pStyle w:val="BodyText"/>
        <w:spacing w:line="360" w:lineRule="auto"/>
        <w:rPr>
          <w:sz w:val="20"/>
        </w:rPr>
      </w:pPr>
    </w:p>
    <w:p w14:paraId="4BAEB159" w14:textId="77777777" w:rsidR="00C8399E" w:rsidRDefault="00C8399E" w:rsidP="00DF7CB0">
      <w:pPr>
        <w:pStyle w:val="BodyText"/>
        <w:spacing w:line="360" w:lineRule="auto"/>
        <w:rPr>
          <w:sz w:val="20"/>
        </w:rPr>
      </w:pPr>
    </w:p>
    <w:p w14:paraId="07D66E7D" w14:textId="77777777" w:rsidR="00C8399E" w:rsidRDefault="00C8399E" w:rsidP="00DF7CB0">
      <w:pPr>
        <w:pStyle w:val="BodyText"/>
        <w:spacing w:before="1" w:line="360" w:lineRule="auto"/>
        <w:rPr>
          <w:sz w:val="26"/>
        </w:rPr>
      </w:pPr>
    </w:p>
    <w:p w14:paraId="48596C01" w14:textId="77777777" w:rsidR="00C8399E" w:rsidRDefault="00DE64E3" w:rsidP="009801D5">
      <w:pPr>
        <w:pStyle w:val="BodyText"/>
        <w:spacing w:before="90" w:line="276" w:lineRule="auto"/>
        <w:ind w:left="709" w:right="1347"/>
        <w:jc w:val="center"/>
      </w:pPr>
      <w:r>
        <w:t>SKRIPSI</w:t>
      </w:r>
    </w:p>
    <w:p w14:paraId="29913DDA" w14:textId="77777777" w:rsidR="00C8399E" w:rsidRDefault="00C8399E" w:rsidP="009801D5">
      <w:pPr>
        <w:pStyle w:val="BodyText"/>
        <w:spacing w:before="8" w:line="276" w:lineRule="auto"/>
        <w:jc w:val="center"/>
        <w:rPr>
          <w:sz w:val="20"/>
        </w:rPr>
      </w:pPr>
    </w:p>
    <w:p w14:paraId="758434D9" w14:textId="6BEC576D" w:rsidR="00012F28" w:rsidRPr="00012F28" w:rsidRDefault="00DE64E3" w:rsidP="009801D5">
      <w:pPr>
        <w:pStyle w:val="BodyText"/>
        <w:spacing w:line="276" w:lineRule="auto"/>
        <w:ind w:left="709" w:right="1274" w:firstLine="142"/>
        <w:jc w:val="center"/>
        <w:rPr>
          <w:b w:val="0"/>
          <w:bCs w:val="0"/>
        </w:rPr>
      </w:pPr>
      <w:r w:rsidRPr="005D005F">
        <w:rPr>
          <w:b w:val="0"/>
          <w:bCs w:val="0"/>
        </w:rPr>
        <w:t xml:space="preserve">Diajukan Kepada </w:t>
      </w:r>
      <w:r w:rsidR="00AE22E4">
        <w:rPr>
          <w:b w:val="0"/>
          <w:bCs w:val="0"/>
          <w:lang w:val="en-US"/>
        </w:rPr>
        <w:t xml:space="preserve"> Fakultas </w:t>
      </w:r>
      <w:r w:rsidR="002C49CC">
        <w:rPr>
          <w:b w:val="0"/>
          <w:bCs w:val="0"/>
          <w:lang w:val="en-US"/>
        </w:rPr>
        <w:t xml:space="preserve"> </w:t>
      </w:r>
      <w:r w:rsidR="00CD1A04" w:rsidRPr="005D005F">
        <w:rPr>
          <w:b w:val="0"/>
          <w:bCs w:val="0"/>
          <w:lang w:val="en-US"/>
        </w:rPr>
        <w:t>Ekonomi Dan Bisnis Islam</w:t>
      </w:r>
      <w:r w:rsidRPr="005D005F">
        <w:rPr>
          <w:b w:val="0"/>
          <w:bCs w:val="0"/>
          <w:spacing w:val="1"/>
        </w:rPr>
        <w:t xml:space="preserve"> </w:t>
      </w:r>
      <w:r w:rsidR="002C49CC">
        <w:rPr>
          <w:b w:val="0"/>
          <w:bCs w:val="0"/>
          <w:spacing w:val="1"/>
          <w:lang w:val="en-US"/>
        </w:rPr>
        <w:t xml:space="preserve">UIN Raden Fatah Palembang </w:t>
      </w:r>
      <w:r w:rsidRPr="005D005F">
        <w:rPr>
          <w:b w:val="0"/>
          <w:bCs w:val="0"/>
        </w:rPr>
        <w:t>Untuk</w:t>
      </w:r>
      <w:r w:rsidRPr="005D005F">
        <w:rPr>
          <w:b w:val="0"/>
          <w:bCs w:val="0"/>
          <w:spacing w:val="-6"/>
        </w:rPr>
        <w:t xml:space="preserve"> </w:t>
      </w:r>
      <w:r w:rsidRPr="005D005F">
        <w:rPr>
          <w:b w:val="0"/>
          <w:bCs w:val="0"/>
        </w:rPr>
        <w:t>Melengkapi</w:t>
      </w:r>
      <w:r w:rsidRPr="005D005F">
        <w:rPr>
          <w:b w:val="0"/>
          <w:bCs w:val="0"/>
          <w:spacing w:val="-2"/>
        </w:rPr>
        <w:t xml:space="preserve"> </w:t>
      </w:r>
      <w:r w:rsidRPr="005D005F">
        <w:rPr>
          <w:b w:val="0"/>
          <w:bCs w:val="0"/>
        </w:rPr>
        <w:t>Salah</w:t>
      </w:r>
      <w:r w:rsidRPr="005D005F">
        <w:rPr>
          <w:b w:val="0"/>
          <w:bCs w:val="0"/>
          <w:spacing w:val="-3"/>
        </w:rPr>
        <w:t xml:space="preserve"> </w:t>
      </w:r>
      <w:r w:rsidRPr="005D005F">
        <w:rPr>
          <w:b w:val="0"/>
          <w:bCs w:val="0"/>
        </w:rPr>
        <w:t>Satu</w:t>
      </w:r>
      <w:r w:rsidRPr="005D005F">
        <w:rPr>
          <w:b w:val="0"/>
          <w:bCs w:val="0"/>
          <w:spacing w:val="-5"/>
        </w:rPr>
        <w:t xml:space="preserve"> </w:t>
      </w:r>
      <w:r w:rsidRPr="005D005F">
        <w:rPr>
          <w:b w:val="0"/>
          <w:bCs w:val="0"/>
        </w:rPr>
        <w:t>Syarat</w:t>
      </w:r>
      <w:r w:rsidR="00D9045B" w:rsidRPr="005D005F">
        <w:rPr>
          <w:b w:val="0"/>
          <w:bCs w:val="0"/>
          <w:spacing w:val="-2"/>
          <w:lang w:val="en-US"/>
        </w:rPr>
        <w:t> </w:t>
      </w:r>
      <w:r w:rsidRPr="005D005F">
        <w:rPr>
          <w:b w:val="0"/>
          <w:bCs w:val="0"/>
        </w:rPr>
        <w:t>Guna</w:t>
      </w:r>
      <w:r w:rsidR="00D9045B" w:rsidRPr="005D005F">
        <w:rPr>
          <w:b w:val="0"/>
          <w:bCs w:val="0"/>
          <w:spacing w:val="-6"/>
          <w:lang w:val="en-US"/>
        </w:rPr>
        <w:t> </w:t>
      </w:r>
      <w:r w:rsidRPr="005D005F">
        <w:rPr>
          <w:b w:val="0"/>
          <w:bCs w:val="0"/>
        </w:rPr>
        <w:t>Memperoleh</w:t>
      </w:r>
      <w:r w:rsidR="00D9045B" w:rsidRPr="005D005F">
        <w:rPr>
          <w:b w:val="0"/>
          <w:bCs w:val="0"/>
          <w:spacing w:val="-3"/>
          <w:lang w:val="en-US"/>
        </w:rPr>
        <w:t> </w:t>
      </w:r>
      <w:r w:rsidRPr="005D005F">
        <w:rPr>
          <w:b w:val="0"/>
          <w:bCs w:val="0"/>
        </w:rPr>
        <w:t>Gelar</w:t>
      </w:r>
      <w:r w:rsidR="00CD1A04" w:rsidRPr="005D005F">
        <w:rPr>
          <w:b w:val="0"/>
          <w:bCs w:val="0"/>
          <w:lang w:val="en-US"/>
        </w:rPr>
        <w:t xml:space="preserve"> </w:t>
      </w:r>
      <w:r w:rsidRPr="005D005F">
        <w:rPr>
          <w:b w:val="0"/>
          <w:bCs w:val="0"/>
        </w:rPr>
        <w:t>Sarjana</w:t>
      </w:r>
      <w:r w:rsidRPr="005D005F">
        <w:rPr>
          <w:b w:val="0"/>
          <w:bCs w:val="0"/>
          <w:spacing w:val="-1"/>
        </w:rPr>
        <w:t xml:space="preserve"> </w:t>
      </w:r>
      <w:r w:rsidR="00CD1A04" w:rsidRPr="005D005F">
        <w:rPr>
          <w:b w:val="0"/>
          <w:bCs w:val="0"/>
          <w:lang w:val="en-US"/>
        </w:rPr>
        <w:t xml:space="preserve">Ekonomi  </w:t>
      </w:r>
      <w:r w:rsidRPr="005D005F">
        <w:rPr>
          <w:b w:val="0"/>
          <w:bCs w:val="0"/>
        </w:rPr>
        <w:t>(S.</w:t>
      </w:r>
      <w:r w:rsidR="00CD1A04" w:rsidRPr="005D005F">
        <w:rPr>
          <w:b w:val="0"/>
          <w:bCs w:val="0"/>
          <w:lang w:val="en-US"/>
        </w:rPr>
        <w:t>E</w:t>
      </w:r>
      <w:r w:rsidRPr="005D005F">
        <w:rPr>
          <w:b w:val="0"/>
          <w:bCs w:val="0"/>
        </w:rPr>
        <w:t>)</w:t>
      </w:r>
    </w:p>
    <w:p w14:paraId="640D6FDE" w14:textId="7A97573D" w:rsidR="00C8399E" w:rsidRDefault="00C8399E" w:rsidP="00DF7CB0">
      <w:pPr>
        <w:pStyle w:val="BodyText"/>
        <w:spacing w:line="360" w:lineRule="auto"/>
        <w:rPr>
          <w:sz w:val="26"/>
        </w:rPr>
      </w:pPr>
    </w:p>
    <w:p w14:paraId="1AFAADAF" w14:textId="77777777" w:rsidR="00EC754A" w:rsidRDefault="00EC754A" w:rsidP="00DF7CB0">
      <w:pPr>
        <w:pStyle w:val="BodyText"/>
        <w:spacing w:line="360" w:lineRule="auto"/>
        <w:rPr>
          <w:sz w:val="26"/>
        </w:rPr>
      </w:pPr>
      <w:bookmarkStart w:id="0" w:name="_GoBack"/>
      <w:bookmarkEnd w:id="0"/>
    </w:p>
    <w:p w14:paraId="728990E1" w14:textId="77777777" w:rsidR="00C8399E" w:rsidRPr="005D005F" w:rsidRDefault="00C8399E" w:rsidP="00DF7CB0">
      <w:pPr>
        <w:pStyle w:val="BodyText"/>
        <w:spacing w:before="10" w:line="360" w:lineRule="auto"/>
        <w:rPr>
          <w:b w:val="0"/>
          <w:bCs w:val="0"/>
          <w:sz w:val="25"/>
        </w:rPr>
      </w:pPr>
    </w:p>
    <w:p w14:paraId="00F2C44A" w14:textId="1940BFD2" w:rsidR="00CD1A04" w:rsidRPr="005D005F" w:rsidRDefault="00DE64E3" w:rsidP="009801D5">
      <w:pPr>
        <w:pStyle w:val="BodyText"/>
        <w:spacing w:before="1" w:line="276" w:lineRule="auto"/>
        <w:ind w:left="3671" w:right="3446" w:hanging="977"/>
        <w:jc w:val="center"/>
        <w:rPr>
          <w:b w:val="0"/>
          <w:bCs w:val="0"/>
        </w:rPr>
      </w:pPr>
      <w:r w:rsidRPr="005D005F">
        <w:rPr>
          <w:b w:val="0"/>
          <w:bCs w:val="0"/>
        </w:rPr>
        <w:t>OLEH:</w:t>
      </w:r>
    </w:p>
    <w:p w14:paraId="73C08849" w14:textId="77777777" w:rsidR="00CD1A04" w:rsidRPr="005D005F" w:rsidRDefault="00DE64E3" w:rsidP="009801D5">
      <w:pPr>
        <w:pStyle w:val="BodyText"/>
        <w:spacing w:before="1" w:line="276" w:lineRule="auto"/>
        <w:ind w:left="993" w:right="1700"/>
        <w:jc w:val="center"/>
        <w:rPr>
          <w:b w:val="0"/>
          <w:bCs w:val="0"/>
          <w:lang w:val="en-US"/>
        </w:rPr>
      </w:pPr>
      <w:r w:rsidRPr="005D005F">
        <w:rPr>
          <w:b w:val="0"/>
          <w:bCs w:val="0"/>
          <w:spacing w:val="1"/>
        </w:rPr>
        <w:t xml:space="preserve"> </w:t>
      </w:r>
      <w:r w:rsidR="00CD1A04" w:rsidRPr="005D005F">
        <w:rPr>
          <w:b w:val="0"/>
          <w:bCs w:val="0"/>
          <w:lang w:val="en-US"/>
        </w:rPr>
        <w:t>MUHAMMAD AIDIL AGRIDIPUTRA</w:t>
      </w:r>
    </w:p>
    <w:p w14:paraId="228803E6" w14:textId="2493BC20" w:rsidR="00C8399E" w:rsidRPr="005D005F" w:rsidRDefault="00D9045B" w:rsidP="009801D5">
      <w:pPr>
        <w:pStyle w:val="BodyText"/>
        <w:spacing w:before="1" w:line="276" w:lineRule="auto"/>
        <w:ind w:left="851" w:right="1700" w:firstLine="141"/>
        <w:jc w:val="center"/>
        <w:rPr>
          <w:b w:val="0"/>
          <w:bCs w:val="0"/>
          <w:lang w:val="en-US"/>
        </w:rPr>
      </w:pPr>
      <w:r w:rsidRPr="005D005F">
        <w:rPr>
          <w:b w:val="0"/>
          <w:bCs w:val="0"/>
          <w:spacing w:val="-9"/>
          <w:lang w:val="en-US"/>
        </w:rPr>
        <w:t>1830602211</w:t>
      </w:r>
    </w:p>
    <w:p w14:paraId="570A4148" w14:textId="038FC905" w:rsidR="00C8399E" w:rsidRDefault="00C8399E" w:rsidP="009801D5">
      <w:pPr>
        <w:pStyle w:val="BodyText"/>
        <w:spacing w:line="276" w:lineRule="auto"/>
        <w:ind w:left="709"/>
        <w:rPr>
          <w:sz w:val="26"/>
        </w:rPr>
      </w:pPr>
    </w:p>
    <w:p w14:paraId="3E1F87E1" w14:textId="5AAC8C04" w:rsidR="00EC754A" w:rsidRDefault="00EC754A" w:rsidP="009801D5">
      <w:pPr>
        <w:pStyle w:val="BodyText"/>
        <w:spacing w:line="276" w:lineRule="auto"/>
        <w:ind w:left="709"/>
        <w:rPr>
          <w:sz w:val="26"/>
        </w:rPr>
      </w:pPr>
    </w:p>
    <w:p w14:paraId="28846805" w14:textId="77777777" w:rsidR="00EC754A" w:rsidRDefault="00EC754A" w:rsidP="009801D5">
      <w:pPr>
        <w:pStyle w:val="BodyText"/>
        <w:spacing w:line="276" w:lineRule="auto"/>
        <w:ind w:left="709"/>
        <w:rPr>
          <w:sz w:val="26"/>
        </w:rPr>
      </w:pPr>
    </w:p>
    <w:p w14:paraId="3F773FDF" w14:textId="59C884DB" w:rsidR="00C8399E" w:rsidRPr="005D005F" w:rsidRDefault="00DE64E3" w:rsidP="009801D5">
      <w:pPr>
        <w:pStyle w:val="BodyText"/>
        <w:spacing w:before="214" w:line="276" w:lineRule="auto"/>
        <w:ind w:left="1134" w:right="1355"/>
        <w:jc w:val="center"/>
        <w:rPr>
          <w:b w:val="0"/>
          <w:bCs w:val="0"/>
          <w:lang w:val="en-US"/>
        </w:rPr>
      </w:pPr>
      <w:r w:rsidRPr="005D005F">
        <w:rPr>
          <w:b w:val="0"/>
          <w:bCs w:val="0"/>
        </w:rPr>
        <w:t>PROGRAM</w:t>
      </w:r>
      <w:r w:rsidRPr="005D005F">
        <w:rPr>
          <w:b w:val="0"/>
          <w:bCs w:val="0"/>
          <w:spacing w:val="1"/>
        </w:rPr>
        <w:t xml:space="preserve"> </w:t>
      </w:r>
      <w:r w:rsidRPr="005D005F">
        <w:rPr>
          <w:b w:val="0"/>
          <w:bCs w:val="0"/>
        </w:rPr>
        <w:t>STUDI</w:t>
      </w:r>
      <w:r w:rsidRPr="005D005F">
        <w:rPr>
          <w:b w:val="0"/>
          <w:bCs w:val="0"/>
          <w:spacing w:val="-7"/>
        </w:rPr>
        <w:t xml:space="preserve"> </w:t>
      </w:r>
      <w:r w:rsidR="005D005F">
        <w:rPr>
          <w:b w:val="0"/>
          <w:bCs w:val="0"/>
          <w:lang w:val="en-US"/>
        </w:rPr>
        <w:t>EKONOMI DAN BISNIS ISLAM</w:t>
      </w:r>
    </w:p>
    <w:p w14:paraId="5CDA2A3F" w14:textId="7C9DA085" w:rsidR="00C8399E" w:rsidRDefault="00DE64E3" w:rsidP="009801D5">
      <w:pPr>
        <w:pStyle w:val="BodyText"/>
        <w:spacing w:line="276" w:lineRule="auto"/>
        <w:ind w:left="284" w:right="924"/>
        <w:jc w:val="center"/>
        <w:rPr>
          <w:b w:val="0"/>
          <w:bCs w:val="0"/>
        </w:rPr>
      </w:pPr>
      <w:r w:rsidRPr="005D005F">
        <w:rPr>
          <w:b w:val="0"/>
          <w:bCs w:val="0"/>
        </w:rPr>
        <w:t>UNIVERSITAS</w:t>
      </w:r>
      <w:r w:rsidRPr="005D005F">
        <w:rPr>
          <w:b w:val="0"/>
          <w:bCs w:val="0"/>
          <w:spacing w:val="-3"/>
        </w:rPr>
        <w:t xml:space="preserve"> </w:t>
      </w:r>
      <w:r w:rsidRPr="005D005F">
        <w:rPr>
          <w:b w:val="0"/>
          <w:bCs w:val="0"/>
        </w:rPr>
        <w:t>ISLAM</w:t>
      </w:r>
      <w:r w:rsidRPr="005D005F">
        <w:rPr>
          <w:b w:val="0"/>
          <w:bCs w:val="0"/>
          <w:spacing w:val="1"/>
        </w:rPr>
        <w:t xml:space="preserve"> </w:t>
      </w:r>
      <w:r w:rsidRPr="005D005F">
        <w:rPr>
          <w:b w:val="0"/>
          <w:bCs w:val="0"/>
        </w:rPr>
        <w:t>NEGERI</w:t>
      </w:r>
      <w:r w:rsidRPr="005D005F">
        <w:rPr>
          <w:b w:val="0"/>
          <w:bCs w:val="0"/>
          <w:spacing w:val="-5"/>
        </w:rPr>
        <w:t xml:space="preserve"> </w:t>
      </w:r>
      <w:r w:rsidRPr="005D005F">
        <w:rPr>
          <w:b w:val="0"/>
          <w:bCs w:val="0"/>
        </w:rPr>
        <w:t>RADEN</w:t>
      </w:r>
      <w:r w:rsidRPr="005D005F">
        <w:rPr>
          <w:b w:val="0"/>
          <w:bCs w:val="0"/>
          <w:spacing w:val="-4"/>
        </w:rPr>
        <w:t xml:space="preserve"> </w:t>
      </w:r>
      <w:r w:rsidRPr="005D005F">
        <w:rPr>
          <w:b w:val="0"/>
          <w:bCs w:val="0"/>
        </w:rPr>
        <w:t>FATAH</w:t>
      </w:r>
      <w:r w:rsidRPr="005D005F">
        <w:rPr>
          <w:b w:val="0"/>
          <w:bCs w:val="0"/>
          <w:spacing w:val="-2"/>
        </w:rPr>
        <w:t xml:space="preserve"> </w:t>
      </w:r>
      <w:r w:rsidRPr="005D005F">
        <w:rPr>
          <w:b w:val="0"/>
          <w:bCs w:val="0"/>
        </w:rPr>
        <w:t>PALEMBANG</w:t>
      </w:r>
    </w:p>
    <w:p w14:paraId="489DD3BB" w14:textId="24735AE7" w:rsidR="005D005F" w:rsidRPr="00DE64E3" w:rsidRDefault="00012F28" w:rsidP="009801D5">
      <w:pPr>
        <w:pStyle w:val="BodyText"/>
        <w:spacing w:line="276" w:lineRule="auto"/>
        <w:ind w:left="-142" w:right="92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TAHUN 2021-</w:t>
      </w:r>
      <w:r w:rsidR="005D005F">
        <w:rPr>
          <w:b w:val="0"/>
          <w:bCs w:val="0"/>
          <w:lang w:val="en-US"/>
        </w:rPr>
        <w:t>2022</w:t>
      </w:r>
    </w:p>
    <w:sectPr w:rsidR="005D005F" w:rsidRPr="00DE64E3" w:rsidSect="00CD1A04">
      <w:type w:val="continuous"/>
      <w:pgSz w:w="11906" w:h="16838" w:code="9"/>
      <w:pgMar w:top="1701" w:right="1701" w:bottom="1701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99E"/>
    <w:rsid w:val="00012F28"/>
    <w:rsid w:val="000D327F"/>
    <w:rsid w:val="002C49CC"/>
    <w:rsid w:val="00551151"/>
    <w:rsid w:val="005D005F"/>
    <w:rsid w:val="009801D5"/>
    <w:rsid w:val="00996494"/>
    <w:rsid w:val="00A341BE"/>
    <w:rsid w:val="00A616AB"/>
    <w:rsid w:val="00AE22E4"/>
    <w:rsid w:val="00C8399E"/>
    <w:rsid w:val="00CD1A04"/>
    <w:rsid w:val="00D9045B"/>
    <w:rsid w:val="00DE64E3"/>
    <w:rsid w:val="00DF7CB0"/>
    <w:rsid w:val="00E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797B"/>
  <w15:docId w15:val="{5903F84E-18A3-41D0-BFE0-D4372FCB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Khoir</cp:lastModifiedBy>
  <cp:revision>16</cp:revision>
  <dcterms:created xsi:type="dcterms:W3CDTF">2022-10-12T14:28:00Z</dcterms:created>
  <dcterms:modified xsi:type="dcterms:W3CDTF">2022-10-25T00:41:00Z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