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CC57A" w14:textId="77777777" w:rsidR="00FD1889" w:rsidRPr="000C6B02" w:rsidRDefault="00FD1889" w:rsidP="00FD1889">
      <w:pPr>
        <w:tabs>
          <w:tab w:val="left" w:leader="dot" w:pos="7371"/>
          <w:tab w:val="left" w:pos="7655"/>
        </w:tabs>
        <w:spacing w:line="360" w:lineRule="auto"/>
        <w:jc w:val="center"/>
        <w:rPr>
          <w:rFonts w:ascii="Times New Roman" w:hAnsi="Times New Roman" w:cs="Times New Roman"/>
          <w:b/>
          <w:sz w:val="24"/>
          <w:szCs w:val="24"/>
        </w:rPr>
      </w:pPr>
      <w:r w:rsidRPr="001E3DCB">
        <w:rPr>
          <w:rFonts w:ascii="Times New Roman" w:hAnsi="Times New Roman" w:cs="Times New Roman"/>
          <w:b/>
          <w:sz w:val="28"/>
          <w:szCs w:val="24"/>
        </w:rPr>
        <w:t>ABSTRAK</w:t>
      </w:r>
    </w:p>
    <w:p w14:paraId="4A807A70" w14:textId="77777777" w:rsidR="00FD1889" w:rsidRDefault="00FD1889" w:rsidP="00FD1889">
      <w:pPr>
        <w:tabs>
          <w:tab w:val="left" w:leader="dot" w:pos="7200"/>
          <w:tab w:val="left" w:leader="dot" w:pos="864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Skripsi ini berjudul “Representasi Moderasi Beragama dalam Film Ayat Ayat Cinta 2 (Analisis Semiotika Ferdinand De Saussure). Permasalahan yang diangkat dalam penelitian ini adalah mengenai bagaimana hubungan antaragama serta nilai-nilai toleransi di tengah konflik sosial. Tujuan dari penelitian ini adalah untuk menganalisis bagaimana moderasi beragama direpresentasikan dalam film Ayat Ayat Cinta 2. Film ini dipilih karena mengandung pesan-pesan tentang pentingnya toleransi, kerukunan, dan penghormatan terhadap perbedaan dalam konteks keberagaman agama. Jenis penelitian ini menggunakan penelitian kualitatif deskriptif. Sumber informasi data utama adalah data primer, yang termasuk dalam alat pengumpul data ini adalah dengan cara menonton filmnya melalui saluran YouTube, dan siaran langsung dari situs web Netflix. Teknik pengumpulan data yang digunakan dalam penelitian ini adalah observasi dan dokumentasi. Penelitian ini menggunakan teknik analisis tanda (signifier dan signified) dalam teori semiotika Ferdinand De Saussure untuk mengidentifikasi makna yang terkandung dalam tanda-tanda visual dan verbal terkait moderasi beragama. Hasil penelitian menunjukkan bahwa film Ayat-Ayat Cinta 2 berhasil menyampaikan pesan moral pada adegan dan dialog antaragama. </w:t>
      </w:r>
      <w:r w:rsidRPr="008251BB">
        <w:rPr>
          <w:rFonts w:ascii="Times New Roman" w:hAnsi="Times New Roman" w:cs="Times New Roman"/>
          <w:sz w:val="24"/>
          <w:szCs w:val="24"/>
        </w:rPr>
        <w:t>Dalam film Ayat Ayat Cinta 2 terdapat bebera</w:t>
      </w:r>
      <w:r>
        <w:rPr>
          <w:rFonts w:ascii="Times New Roman" w:hAnsi="Times New Roman" w:cs="Times New Roman"/>
          <w:sz w:val="24"/>
          <w:szCs w:val="24"/>
        </w:rPr>
        <w:t>pa elemen yang menyoroti modera</w:t>
      </w:r>
      <w:r w:rsidRPr="008251BB">
        <w:rPr>
          <w:rFonts w:ascii="Times New Roman" w:hAnsi="Times New Roman" w:cs="Times New Roman"/>
          <w:sz w:val="24"/>
          <w:szCs w:val="24"/>
        </w:rPr>
        <w:t>si beragama, terutama dalam hubungan antara tokoh-tokoh beragama yang berbeda. Film tersebut</w:t>
      </w:r>
      <w:r>
        <w:rPr>
          <w:rFonts w:ascii="Times New Roman" w:hAnsi="Times New Roman" w:cs="Times New Roman"/>
          <w:sz w:val="24"/>
          <w:szCs w:val="24"/>
        </w:rPr>
        <w:t xml:space="preserve"> menggambarkan representasi modera</w:t>
      </w:r>
      <w:r w:rsidRPr="009C12E8">
        <w:rPr>
          <w:rFonts w:ascii="Times New Roman" w:hAnsi="Times New Roman" w:cs="Times New Roman"/>
          <w:sz w:val="24"/>
          <w:szCs w:val="24"/>
        </w:rPr>
        <w:t xml:space="preserve">si beragama </w:t>
      </w:r>
      <w:r>
        <w:rPr>
          <w:rFonts w:ascii="Times New Roman" w:hAnsi="Times New Roman" w:cs="Times New Roman"/>
          <w:sz w:val="24"/>
          <w:szCs w:val="24"/>
        </w:rPr>
        <w:t xml:space="preserve">yang </w:t>
      </w:r>
      <w:r w:rsidRPr="009C12E8">
        <w:rPr>
          <w:rFonts w:ascii="Times New Roman" w:hAnsi="Times New Roman" w:cs="Times New Roman"/>
          <w:sz w:val="24"/>
          <w:szCs w:val="24"/>
        </w:rPr>
        <w:t>tercermin dalam hubungan antar karakter yang mewakili berbagai agama. Film tersebut menunjukkan bagaimana tokoh-tokoh dengan latar belakang agama yang berbeda mampu menjalin hubungan persahabatan dan kerjasama tanpa harus saling menghakimi atau memaksakan kepercayaan agama masing-masing. Meskipun terdapat perbedaan keyakinan, tokoh-tokoh ini mampu saling menghormati dan memahami satu sama lain, bahkan dalam menghadapi tantangan atau perbedaan pendapat. Hal ini menggambarkan pesan tentang pentingnya toleransi, penghargaan terhadap keberagaman dan kemampuan untuk hidup berdampingan dalam harmoni meskipun memiliki keyakinan yang berbeda.</w:t>
      </w:r>
    </w:p>
    <w:p w14:paraId="3DE5FF77" w14:textId="77777777" w:rsidR="00FD1889" w:rsidRPr="00D00635" w:rsidRDefault="00FD1889" w:rsidP="00FD1889">
      <w:pPr>
        <w:tabs>
          <w:tab w:val="left" w:leader="dot" w:pos="7200"/>
          <w:tab w:val="left" w:leader="dot" w:pos="8640"/>
        </w:tabs>
        <w:spacing w:line="240" w:lineRule="auto"/>
        <w:jc w:val="both"/>
        <w:rPr>
          <w:rFonts w:ascii="Times New Roman" w:hAnsi="Times New Roman" w:cs="Times New Roman"/>
          <w:i/>
          <w:sz w:val="24"/>
          <w:szCs w:val="24"/>
        </w:rPr>
      </w:pPr>
      <w:r w:rsidRPr="00CC5648">
        <w:rPr>
          <w:rFonts w:ascii="Times New Roman" w:hAnsi="Times New Roman" w:cs="Times New Roman"/>
          <w:b/>
          <w:sz w:val="24"/>
          <w:szCs w:val="24"/>
        </w:rPr>
        <w:t xml:space="preserve">Kata kunci: </w:t>
      </w:r>
      <w:r w:rsidRPr="00D00635">
        <w:rPr>
          <w:rFonts w:ascii="Times New Roman" w:hAnsi="Times New Roman" w:cs="Times New Roman"/>
          <w:i/>
          <w:sz w:val="24"/>
          <w:szCs w:val="24"/>
        </w:rPr>
        <w:t>Moderasi beragama, Ayat-Ayat Cinta 2, semiotika Ferdinand De Saussure, Film, Representasi</w:t>
      </w:r>
    </w:p>
    <w:p w14:paraId="3A69DAA2" w14:textId="77777777" w:rsidR="00EE2DC8" w:rsidRDefault="00EE2DC8"/>
    <w:sectPr w:rsidR="00EE2D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89"/>
    <w:rsid w:val="00075B73"/>
    <w:rsid w:val="004E0EF8"/>
    <w:rsid w:val="00B0221A"/>
    <w:rsid w:val="00EE2DC8"/>
    <w:rsid w:val="00FD188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AF94"/>
  <w15:chartTrackingRefBased/>
  <w15:docId w15:val="{C1BCD1D2-2D12-43CA-8B21-81C17BA9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889"/>
    <w:pPr>
      <w:spacing w:after="200" w:line="276" w:lineRule="auto"/>
    </w:pPr>
    <w:rPr>
      <w:kern w:val="0"/>
      <w:lang w:val="id-ID"/>
      <w14:ligatures w14:val="none"/>
    </w:rPr>
  </w:style>
  <w:style w:type="paragraph" w:styleId="Heading1">
    <w:name w:val="heading 1"/>
    <w:basedOn w:val="Normal"/>
    <w:next w:val="Normal"/>
    <w:link w:val="Heading1Char"/>
    <w:uiPriority w:val="9"/>
    <w:qFormat/>
    <w:rsid w:val="00FD188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D"/>
      <w14:ligatures w14:val="standardContextual"/>
    </w:rPr>
  </w:style>
  <w:style w:type="paragraph" w:styleId="Heading2">
    <w:name w:val="heading 2"/>
    <w:basedOn w:val="Normal"/>
    <w:next w:val="Normal"/>
    <w:link w:val="Heading2Char"/>
    <w:uiPriority w:val="9"/>
    <w:semiHidden/>
    <w:unhideWhenUsed/>
    <w:qFormat/>
    <w:rsid w:val="00FD188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D"/>
      <w14:ligatures w14:val="standardContextual"/>
    </w:rPr>
  </w:style>
  <w:style w:type="paragraph" w:styleId="Heading3">
    <w:name w:val="heading 3"/>
    <w:basedOn w:val="Normal"/>
    <w:next w:val="Normal"/>
    <w:link w:val="Heading3Char"/>
    <w:uiPriority w:val="9"/>
    <w:semiHidden/>
    <w:unhideWhenUsed/>
    <w:qFormat/>
    <w:rsid w:val="00FD1889"/>
    <w:pPr>
      <w:keepNext/>
      <w:keepLines/>
      <w:spacing w:before="160" w:after="80" w:line="259" w:lineRule="auto"/>
      <w:outlineLvl w:val="2"/>
    </w:pPr>
    <w:rPr>
      <w:rFonts w:eastAsiaTheme="majorEastAsia" w:cstheme="majorBidi"/>
      <w:color w:val="2F5496" w:themeColor="accent1" w:themeShade="BF"/>
      <w:kern w:val="2"/>
      <w:sz w:val="28"/>
      <w:szCs w:val="28"/>
      <w:lang w:val="en-ID"/>
      <w14:ligatures w14:val="standardContextual"/>
    </w:rPr>
  </w:style>
  <w:style w:type="paragraph" w:styleId="Heading4">
    <w:name w:val="heading 4"/>
    <w:basedOn w:val="Normal"/>
    <w:next w:val="Normal"/>
    <w:link w:val="Heading4Char"/>
    <w:uiPriority w:val="9"/>
    <w:semiHidden/>
    <w:unhideWhenUsed/>
    <w:qFormat/>
    <w:rsid w:val="00FD1889"/>
    <w:pPr>
      <w:keepNext/>
      <w:keepLines/>
      <w:spacing w:before="80" w:after="40" w:line="259" w:lineRule="auto"/>
      <w:outlineLvl w:val="3"/>
    </w:pPr>
    <w:rPr>
      <w:rFonts w:eastAsiaTheme="majorEastAsia" w:cstheme="majorBidi"/>
      <w:i/>
      <w:iCs/>
      <w:color w:val="2F5496" w:themeColor="accent1" w:themeShade="BF"/>
      <w:kern w:val="2"/>
      <w:lang w:val="en-ID"/>
      <w14:ligatures w14:val="standardContextual"/>
    </w:rPr>
  </w:style>
  <w:style w:type="paragraph" w:styleId="Heading5">
    <w:name w:val="heading 5"/>
    <w:basedOn w:val="Normal"/>
    <w:next w:val="Normal"/>
    <w:link w:val="Heading5Char"/>
    <w:uiPriority w:val="9"/>
    <w:semiHidden/>
    <w:unhideWhenUsed/>
    <w:qFormat/>
    <w:rsid w:val="00FD1889"/>
    <w:pPr>
      <w:keepNext/>
      <w:keepLines/>
      <w:spacing w:before="80" w:after="40" w:line="259" w:lineRule="auto"/>
      <w:outlineLvl w:val="4"/>
    </w:pPr>
    <w:rPr>
      <w:rFonts w:eastAsiaTheme="majorEastAsia" w:cstheme="majorBidi"/>
      <w:color w:val="2F5496" w:themeColor="accent1" w:themeShade="BF"/>
      <w:kern w:val="2"/>
      <w:lang w:val="en-ID"/>
      <w14:ligatures w14:val="standardContextual"/>
    </w:rPr>
  </w:style>
  <w:style w:type="paragraph" w:styleId="Heading6">
    <w:name w:val="heading 6"/>
    <w:basedOn w:val="Normal"/>
    <w:next w:val="Normal"/>
    <w:link w:val="Heading6Char"/>
    <w:uiPriority w:val="9"/>
    <w:semiHidden/>
    <w:unhideWhenUsed/>
    <w:qFormat/>
    <w:rsid w:val="00FD1889"/>
    <w:pPr>
      <w:keepNext/>
      <w:keepLines/>
      <w:spacing w:before="40" w:after="0" w:line="259" w:lineRule="auto"/>
      <w:outlineLvl w:val="5"/>
    </w:pPr>
    <w:rPr>
      <w:rFonts w:eastAsiaTheme="majorEastAsia" w:cstheme="majorBidi"/>
      <w:i/>
      <w:iCs/>
      <w:color w:val="595959" w:themeColor="text1" w:themeTint="A6"/>
      <w:kern w:val="2"/>
      <w:lang w:val="en-ID"/>
      <w14:ligatures w14:val="standardContextual"/>
    </w:rPr>
  </w:style>
  <w:style w:type="paragraph" w:styleId="Heading7">
    <w:name w:val="heading 7"/>
    <w:basedOn w:val="Normal"/>
    <w:next w:val="Normal"/>
    <w:link w:val="Heading7Char"/>
    <w:uiPriority w:val="9"/>
    <w:semiHidden/>
    <w:unhideWhenUsed/>
    <w:qFormat/>
    <w:rsid w:val="00FD1889"/>
    <w:pPr>
      <w:keepNext/>
      <w:keepLines/>
      <w:spacing w:before="40" w:after="0" w:line="259" w:lineRule="auto"/>
      <w:outlineLvl w:val="6"/>
    </w:pPr>
    <w:rPr>
      <w:rFonts w:eastAsiaTheme="majorEastAsia" w:cstheme="majorBidi"/>
      <w:color w:val="595959" w:themeColor="text1" w:themeTint="A6"/>
      <w:kern w:val="2"/>
      <w:lang w:val="en-ID"/>
      <w14:ligatures w14:val="standardContextual"/>
    </w:rPr>
  </w:style>
  <w:style w:type="paragraph" w:styleId="Heading8">
    <w:name w:val="heading 8"/>
    <w:basedOn w:val="Normal"/>
    <w:next w:val="Normal"/>
    <w:link w:val="Heading8Char"/>
    <w:uiPriority w:val="9"/>
    <w:semiHidden/>
    <w:unhideWhenUsed/>
    <w:qFormat/>
    <w:rsid w:val="00FD1889"/>
    <w:pPr>
      <w:keepNext/>
      <w:keepLines/>
      <w:spacing w:after="0" w:line="259" w:lineRule="auto"/>
      <w:outlineLvl w:val="7"/>
    </w:pPr>
    <w:rPr>
      <w:rFonts w:eastAsiaTheme="majorEastAsia" w:cstheme="majorBidi"/>
      <w:i/>
      <w:iCs/>
      <w:color w:val="272727" w:themeColor="text1" w:themeTint="D8"/>
      <w:kern w:val="2"/>
      <w:lang w:val="en-ID"/>
      <w14:ligatures w14:val="standardContextual"/>
    </w:rPr>
  </w:style>
  <w:style w:type="paragraph" w:styleId="Heading9">
    <w:name w:val="heading 9"/>
    <w:basedOn w:val="Normal"/>
    <w:next w:val="Normal"/>
    <w:link w:val="Heading9Char"/>
    <w:uiPriority w:val="9"/>
    <w:semiHidden/>
    <w:unhideWhenUsed/>
    <w:qFormat/>
    <w:rsid w:val="00FD1889"/>
    <w:pPr>
      <w:keepNext/>
      <w:keepLines/>
      <w:spacing w:after="0" w:line="259" w:lineRule="auto"/>
      <w:outlineLvl w:val="8"/>
    </w:pPr>
    <w:rPr>
      <w:rFonts w:eastAsiaTheme="majorEastAsia" w:cstheme="majorBidi"/>
      <w:color w:val="272727" w:themeColor="text1" w:themeTint="D8"/>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8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18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18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18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18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18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8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8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889"/>
    <w:rPr>
      <w:rFonts w:eastAsiaTheme="majorEastAsia" w:cstheme="majorBidi"/>
      <w:color w:val="272727" w:themeColor="text1" w:themeTint="D8"/>
    </w:rPr>
  </w:style>
  <w:style w:type="paragraph" w:styleId="Title">
    <w:name w:val="Title"/>
    <w:basedOn w:val="Normal"/>
    <w:next w:val="Normal"/>
    <w:link w:val="TitleChar"/>
    <w:uiPriority w:val="10"/>
    <w:qFormat/>
    <w:rsid w:val="00FD1889"/>
    <w:pPr>
      <w:spacing w:after="80" w:line="240" w:lineRule="auto"/>
      <w:contextualSpacing/>
    </w:pPr>
    <w:rPr>
      <w:rFonts w:asciiTheme="majorHAnsi" w:eastAsiaTheme="majorEastAsia" w:hAnsiTheme="majorHAnsi" w:cstheme="majorBidi"/>
      <w:spacing w:val="-10"/>
      <w:kern w:val="28"/>
      <w:sz w:val="56"/>
      <w:szCs w:val="56"/>
      <w:lang w:val="en-ID"/>
      <w14:ligatures w14:val="standardContextual"/>
    </w:rPr>
  </w:style>
  <w:style w:type="character" w:customStyle="1" w:styleId="TitleChar">
    <w:name w:val="Title Char"/>
    <w:basedOn w:val="DefaultParagraphFont"/>
    <w:link w:val="Title"/>
    <w:uiPriority w:val="10"/>
    <w:rsid w:val="00FD18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889"/>
    <w:pPr>
      <w:numPr>
        <w:ilvl w:val="1"/>
      </w:numPr>
      <w:spacing w:after="160" w:line="259" w:lineRule="auto"/>
    </w:pPr>
    <w:rPr>
      <w:rFonts w:eastAsiaTheme="majorEastAsia" w:cstheme="majorBidi"/>
      <w:color w:val="595959" w:themeColor="text1" w:themeTint="A6"/>
      <w:spacing w:val="15"/>
      <w:kern w:val="2"/>
      <w:sz w:val="28"/>
      <w:szCs w:val="28"/>
      <w:lang w:val="en-ID"/>
      <w14:ligatures w14:val="standardContextual"/>
    </w:rPr>
  </w:style>
  <w:style w:type="character" w:customStyle="1" w:styleId="SubtitleChar">
    <w:name w:val="Subtitle Char"/>
    <w:basedOn w:val="DefaultParagraphFont"/>
    <w:link w:val="Subtitle"/>
    <w:uiPriority w:val="11"/>
    <w:rsid w:val="00FD18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889"/>
    <w:pPr>
      <w:spacing w:before="160" w:after="160" w:line="259" w:lineRule="auto"/>
      <w:jc w:val="center"/>
    </w:pPr>
    <w:rPr>
      <w:i/>
      <w:iCs/>
      <w:color w:val="404040" w:themeColor="text1" w:themeTint="BF"/>
      <w:kern w:val="2"/>
      <w:lang w:val="en-ID"/>
      <w14:ligatures w14:val="standardContextual"/>
    </w:rPr>
  </w:style>
  <w:style w:type="character" w:customStyle="1" w:styleId="QuoteChar">
    <w:name w:val="Quote Char"/>
    <w:basedOn w:val="DefaultParagraphFont"/>
    <w:link w:val="Quote"/>
    <w:uiPriority w:val="29"/>
    <w:rsid w:val="00FD1889"/>
    <w:rPr>
      <w:i/>
      <w:iCs/>
      <w:color w:val="404040" w:themeColor="text1" w:themeTint="BF"/>
    </w:rPr>
  </w:style>
  <w:style w:type="paragraph" w:styleId="ListParagraph">
    <w:name w:val="List Paragraph"/>
    <w:basedOn w:val="Normal"/>
    <w:uiPriority w:val="34"/>
    <w:qFormat/>
    <w:rsid w:val="00FD1889"/>
    <w:pPr>
      <w:spacing w:after="160" w:line="259" w:lineRule="auto"/>
      <w:ind w:left="720"/>
      <w:contextualSpacing/>
    </w:pPr>
    <w:rPr>
      <w:kern w:val="2"/>
      <w:lang w:val="en-ID"/>
      <w14:ligatures w14:val="standardContextual"/>
    </w:rPr>
  </w:style>
  <w:style w:type="character" w:styleId="IntenseEmphasis">
    <w:name w:val="Intense Emphasis"/>
    <w:basedOn w:val="DefaultParagraphFont"/>
    <w:uiPriority w:val="21"/>
    <w:qFormat/>
    <w:rsid w:val="00FD1889"/>
    <w:rPr>
      <w:i/>
      <w:iCs/>
      <w:color w:val="2F5496" w:themeColor="accent1" w:themeShade="BF"/>
    </w:rPr>
  </w:style>
  <w:style w:type="paragraph" w:styleId="IntenseQuote">
    <w:name w:val="Intense Quote"/>
    <w:basedOn w:val="Normal"/>
    <w:next w:val="Normal"/>
    <w:link w:val="IntenseQuoteChar"/>
    <w:uiPriority w:val="30"/>
    <w:qFormat/>
    <w:rsid w:val="00FD1889"/>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en-ID"/>
      <w14:ligatures w14:val="standardContextual"/>
    </w:rPr>
  </w:style>
  <w:style w:type="character" w:customStyle="1" w:styleId="IntenseQuoteChar">
    <w:name w:val="Intense Quote Char"/>
    <w:basedOn w:val="DefaultParagraphFont"/>
    <w:link w:val="IntenseQuote"/>
    <w:uiPriority w:val="30"/>
    <w:rsid w:val="00FD1889"/>
    <w:rPr>
      <w:i/>
      <w:iCs/>
      <w:color w:val="2F5496" w:themeColor="accent1" w:themeShade="BF"/>
    </w:rPr>
  </w:style>
  <w:style w:type="character" w:styleId="IntenseReference">
    <w:name w:val="Intense Reference"/>
    <w:basedOn w:val="DefaultParagraphFont"/>
    <w:uiPriority w:val="32"/>
    <w:qFormat/>
    <w:rsid w:val="00FD1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 lenovo</dc:creator>
  <cp:keywords/>
  <dc:description/>
  <cp:lastModifiedBy>nb lenovo</cp:lastModifiedBy>
  <cp:revision>1</cp:revision>
  <dcterms:created xsi:type="dcterms:W3CDTF">2025-05-04T12:47:00Z</dcterms:created>
  <dcterms:modified xsi:type="dcterms:W3CDTF">2025-05-04T13:58:00Z</dcterms:modified>
</cp:coreProperties>
</file>