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04" w:rsidRPr="00A30924" w:rsidRDefault="00A30924" w:rsidP="003423C9">
      <w:pPr>
        <w:spacing w:after="0" w:line="480" w:lineRule="auto"/>
        <w:jc w:val="center"/>
        <w:rPr>
          <w:rFonts w:asciiTheme="majorBidi" w:hAnsiTheme="majorBidi" w:cstheme="majorBidi"/>
          <w:b/>
          <w:bCs/>
          <w:sz w:val="24"/>
          <w:szCs w:val="24"/>
          <w:lang w:val="id-ID"/>
        </w:rPr>
      </w:pPr>
      <w:r w:rsidRPr="00A30924">
        <w:rPr>
          <w:rFonts w:asciiTheme="majorBidi" w:hAnsiTheme="majorBidi" w:cstheme="majorBidi"/>
          <w:b/>
          <w:bCs/>
          <w:sz w:val="24"/>
          <w:szCs w:val="24"/>
          <w:lang w:val="id-ID"/>
        </w:rPr>
        <w:t>BAB II</w:t>
      </w:r>
    </w:p>
    <w:p w:rsidR="006B090B" w:rsidRDefault="00A30924" w:rsidP="003423C9">
      <w:pPr>
        <w:spacing w:after="0" w:line="480" w:lineRule="auto"/>
        <w:jc w:val="center"/>
        <w:rPr>
          <w:rFonts w:asciiTheme="majorBidi" w:hAnsiTheme="majorBidi" w:cstheme="majorBidi"/>
          <w:b/>
          <w:bCs/>
          <w:sz w:val="24"/>
          <w:szCs w:val="24"/>
          <w:lang w:val="id-ID"/>
        </w:rPr>
      </w:pPr>
      <w:r w:rsidRPr="00A30924">
        <w:rPr>
          <w:rFonts w:asciiTheme="majorBidi" w:hAnsiTheme="majorBidi" w:cstheme="majorBidi"/>
          <w:b/>
          <w:bCs/>
          <w:sz w:val="24"/>
          <w:szCs w:val="24"/>
          <w:lang w:val="id-ID"/>
        </w:rPr>
        <w:t>LANDASAN TEORI</w:t>
      </w:r>
    </w:p>
    <w:p w:rsidR="003423C9" w:rsidRDefault="003423C9" w:rsidP="003423C9">
      <w:pPr>
        <w:spacing w:after="0" w:line="480" w:lineRule="auto"/>
        <w:jc w:val="center"/>
        <w:rPr>
          <w:rFonts w:asciiTheme="majorBidi" w:hAnsiTheme="majorBidi" w:cstheme="majorBidi"/>
          <w:b/>
          <w:bCs/>
          <w:sz w:val="24"/>
          <w:szCs w:val="24"/>
          <w:lang w:val="id-ID"/>
        </w:rPr>
      </w:pPr>
    </w:p>
    <w:p w:rsidR="00A30924" w:rsidRPr="003423C9" w:rsidRDefault="00A30924" w:rsidP="003423C9">
      <w:pPr>
        <w:pStyle w:val="ListParagraph"/>
        <w:numPr>
          <w:ilvl w:val="1"/>
          <w:numId w:val="24"/>
        </w:numPr>
        <w:spacing w:after="0" w:line="480" w:lineRule="auto"/>
        <w:ind w:left="426"/>
        <w:rPr>
          <w:rFonts w:asciiTheme="majorBidi" w:hAnsiTheme="majorBidi" w:cstheme="majorBidi"/>
          <w:b/>
          <w:bCs/>
          <w:sz w:val="24"/>
          <w:szCs w:val="24"/>
          <w:lang w:val="id-ID"/>
        </w:rPr>
      </w:pPr>
      <w:r w:rsidRPr="003423C9">
        <w:rPr>
          <w:rFonts w:asciiTheme="majorBidi" w:hAnsiTheme="majorBidi" w:cstheme="majorBidi"/>
          <w:b/>
          <w:bCs/>
          <w:sz w:val="24"/>
          <w:szCs w:val="24"/>
          <w:lang w:val="id-ID"/>
        </w:rPr>
        <w:t>Komunikasi</w:t>
      </w:r>
      <w:r w:rsidR="00904B18" w:rsidRPr="003423C9">
        <w:rPr>
          <w:rFonts w:asciiTheme="majorBidi" w:hAnsiTheme="majorBidi" w:cstheme="majorBidi"/>
          <w:b/>
          <w:bCs/>
          <w:sz w:val="24"/>
          <w:szCs w:val="24"/>
          <w:lang w:val="id-ID"/>
        </w:rPr>
        <w:t xml:space="preserve"> Massa</w:t>
      </w:r>
    </w:p>
    <w:p w:rsidR="00A30924" w:rsidRPr="003423C9" w:rsidRDefault="00A30924" w:rsidP="003423C9">
      <w:pPr>
        <w:pStyle w:val="ListParagraph"/>
        <w:numPr>
          <w:ilvl w:val="0"/>
          <w:numId w:val="26"/>
        </w:numPr>
        <w:spacing w:after="0" w:line="480" w:lineRule="auto"/>
        <w:rPr>
          <w:rFonts w:asciiTheme="majorBidi" w:hAnsiTheme="majorBidi" w:cstheme="majorBidi"/>
          <w:b/>
          <w:bCs/>
          <w:sz w:val="24"/>
          <w:szCs w:val="24"/>
          <w:lang w:val="id-ID"/>
        </w:rPr>
      </w:pPr>
      <w:r w:rsidRPr="003423C9">
        <w:rPr>
          <w:rFonts w:asciiTheme="majorBidi" w:hAnsiTheme="majorBidi" w:cstheme="majorBidi"/>
          <w:b/>
          <w:bCs/>
          <w:sz w:val="24"/>
          <w:szCs w:val="24"/>
          <w:lang w:val="id-ID"/>
        </w:rPr>
        <w:t>Konsep Komunikasi</w:t>
      </w:r>
      <w:r w:rsidR="00904B18" w:rsidRPr="003423C9">
        <w:rPr>
          <w:rFonts w:asciiTheme="majorBidi" w:hAnsiTheme="majorBidi" w:cstheme="majorBidi"/>
          <w:b/>
          <w:bCs/>
          <w:sz w:val="24"/>
          <w:szCs w:val="24"/>
          <w:lang w:val="id-ID"/>
        </w:rPr>
        <w:t xml:space="preserve"> Massa</w:t>
      </w:r>
    </w:p>
    <w:p w:rsidR="00424380" w:rsidRDefault="00A30924" w:rsidP="003423C9">
      <w:pPr>
        <w:pStyle w:val="ListParagraph"/>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Dalam kehidupan sehari-hari manusia tidak terlepas dari kebutuhan informasi, hal tersebut membuat komunikasi menjadi hal penting dalam kehidupan manusia dalam memenuhi k</w:t>
      </w:r>
      <w:r w:rsidR="003423C9">
        <w:rPr>
          <w:rFonts w:asciiTheme="majorBidi" w:hAnsiTheme="majorBidi" w:cstheme="majorBidi"/>
          <w:sz w:val="24"/>
          <w:szCs w:val="24"/>
          <w:lang w:val="id-ID"/>
        </w:rPr>
        <w:t xml:space="preserve">ebutuhan informasi itu sendiri. </w:t>
      </w:r>
      <w:r>
        <w:rPr>
          <w:rFonts w:asciiTheme="majorBidi" w:hAnsiTheme="majorBidi" w:cstheme="majorBidi"/>
          <w:sz w:val="24"/>
          <w:szCs w:val="24"/>
          <w:lang w:val="id-ID"/>
        </w:rPr>
        <w:t xml:space="preserve">Komunikasi merupakan sebuah kegiatan penyampaian pesan dari </w:t>
      </w:r>
      <w:r w:rsidR="00904B18">
        <w:rPr>
          <w:rFonts w:asciiTheme="majorBidi" w:hAnsiTheme="majorBidi" w:cstheme="majorBidi"/>
          <w:sz w:val="24"/>
          <w:szCs w:val="24"/>
          <w:lang w:val="id-ID"/>
        </w:rPr>
        <w:t>komunikator kepada komunikan.</w:t>
      </w:r>
    </w:p>
    <w:p w:rsidR="00424380" w:rsidRDefault="007B2F0C" w:rsidP="003423C9">
      <w:pPr>
        <w:pStyle w:val="ListParagraph"/>
        <w:spacing w:after="0" w:line="480" w:lineRule="auto"/>
        <w:ind w:left="284" w:firstLine="567"/>
        <w:jc w:val="both"/>
        <w:rPr>
          <w:rFonts w:ascii="Times New Roman" w:hAnsi="Times New Roman" w:cs="Times New Roman"/>
          <w:sz w:val="24"/>
          <w:szCs w:val="24"/>
          <w:lang w:val="id-ID"/>
        </w:rPr>
      </w:pPr>
      <w:r w:rsidRPr="00424380">
        <w:rPr>
          <w:rFonts w:ascii="Times New Roman" w:hAnsi="Times New Roman" w:cs="Times New Roman"/>
          <w:sz w:val="24"/>
          <w:szCs w:val="24"/>
          <w:lang w:val="id-ID"/>
        </w:rPr>
        <w:t>Komunikasi merupakan suatu kegiatan penyampaian pesan dari seseorang komunikator kepada komunikan dimana komunikan akan memberikan umpan balik kepada komunikator sebagai umpan balik atau tanggapan dari pesan yang diterimanya, komunikasi dapat berupa komunikasi internal merupakan sebuah komunikasi yang dilakukan sebuah individu terhadap dirinya sendiri mengenai apa yang hendak dilakukan.</w:t>
      </w:r>
    </w:p>
    <w:p w:rsidR="00424380" w:rsidRDefault="007B2F0C" w:rsidP="003423C9">
      <w:pPr>
        <w:pStyle w:val="ListParagraph"/>
        <w:spacing w:after="0" w:line="480" w:lineRule="auto"/>
        <w:ind w:left="284" w:firstLine="567"/>
        <w:jc w:val="both"/>
        <w:rPr>
          <w:rFonts w:ascii="Times New Roman" w:hAnsi="Times New Roman" w:cs="Times New Roman"/>
          <w:sz w:val="24"/>
          <w:szCs w:val="24"/>
          <w:lang w:val="id-ID"/>
        </w:rPr>
      </w:pPr>
      <w:r w:rsidRPr="00424380">
        <w:rPr>
          <w:rFonts w:ascii="Times New Roman" w:hAnsi="Times New Roman" w:cs="Times New Roman"/>
          <w:sz w:val="24"/>
          <w:szCs w:val="24"/>
          <w:lang w:val="id-ID"/>
        </w:rPr>
        <w:t>Disisi lain terdapat juga sebuah komunikasi yang disebut dengan komunikasi massa yakni sebuah komunikasi yang ditujukan kepada khalayak dengan menggunakan media massa atau dapat juga komunikasi secara langsung seperti halnya pada acara seminar-seminar atau diskusi panel.</w:t>
      </w:r>
    </w:p>
    <w:p w:rsidR="00424380" w:rsidRDefault="00424380" w:rsidP="003423C9">
      <w:pPr>
        <w:pStyle w:val="ListParagraph"/>
        <w:spacing w:after="0" w:line="480" w:lineRule="auto"/>
        <w:ind w:left="284" w:firstLine="567"/>
        <w:jc w:val="both"/>
        <w:rPr>
          <w:rFonts w:ascii="Times" w:hAnsi="Times" w:cs="Times"/>
          <w:sz w:val="24"/>
          <w:szCs w:val="24"/>
          <w:lang w:val="id-ID"/>
        </w:rPr>
      </w:pPr>
    </w:p>
    <w:p w:rsidR="00424380" w:rsidRDefault="00424380" w:rsidP="003423C9">
      <w:pPr>
        <w:pStyle w:val="ListParagraph"/>
        <w:spacing w:after="0" w:line="480" w:lineRule="auto"/>
        <w:ind w:left="284" w:firstLine="567"/>
        <w:jc w:val="both"/>
        <w:rPr>
          <w:rFonts w:ascii="Times" w:hAnsi="Times" w:cs="Times"/>
          <w:sz w:val="24"/>
          <w:szCs w:val="24"/>
          <w:lang w:val="id-ID"/>
        </w:rPr>
      </w:pPr>
    </w:p>
    <w:p w:rsidR="00424380" w:rsidRDefault="006B090B" w:rsidP="003423C9">
      <w:pPr>
        <w:pStyle w:val="ListParagraph"/>
        <w:spacing w:after="0" w:line="480" w:lineRule="auto"/>
        <w:ind w:left="284" w:firstLine="567"/>
        <w:jc w:val="both"/>
        <w:rPr>
          <w:rFonts w:ascii="Times" w:hAnsi="Times" w:cs="Times"/>
          <w:sz w:val="24"/>
          <w:szCs w:val="24"/>
          <w:lang w:val="id-ID"/>
        </w:rPr>
      </w:pPr>
      <w:r w:rsidRPr="00424380">
        <w:rPr>
          <w:rFonts w:ascii="Times" w:hAnsi="Times" w:cs="Times"/>
          <w:sz w:val="24"/>
          <w:szCs w:val="24"/>
        </w:rPr>
        <w:lastRenderedPageBreak/>
        <w:t>Dalam</w:t>
      </w:r>
      <w:r w:rsidR="00424380">
        <w:rPr>
          <w:rFonts w:ascii="Times" w:hAnsi="Times" w:cs="Times"/>
          <w:sz w:val="24"/>
          <w:szCs w:val="24"/>
          <w:lang w:val="id-ID"/>
        </w:rPr>
        <w:t xml:space="preserve"> </w:t>
      </w:r>
      <w:r w:rsidRPr="00424380">
        <w:rPr>
          <w:rFonts w:ascii="Times" w:hAnsi="Times" w:cs="Times"/>
          <w:sz w:val="24"/>
          <w:szCs w:val="24"/>
          <w:lang w:val="id-ID"/>
        </w:rPr>
        <w:t xml:space="preserve">istilah lain, komunikasi atau </w:t>
      </w:r>
      <w:r w:rsidRPr="00424380">
        <w:rPr>
          <w:rFonts w:ascii="Times" w:hAnsi="Times" w:cs="Times"/>
          <w:i/>
          <w:iCs/>
          <w:sz w:val="24"/>
          <w:szCs w:val="24"/>
        </w:rPr>
        <w:t>communication</w:t>
      </w:r>
      <w:r w:rsidRPr="00424380">
        <w:rPr>
          <w:rFonts w:ascii="Times" w:hAnsi="Times" w:cs="Times"/>
          <w:sz w:val="24"/>
          <w:szCs w:val="24"/>
        </w:rPr>
        <w:t xml:space="preserve"> b</w:t>
      </w:r>
      <w:r w:rsidRPr="00424380">
        <w:rPr>
          <w:rFonts w:ascii="Times" w:hAnsi="Times" w:cs="Times"/>
          <w:sz w:val="24"/>
          <w:szCs w:val="24"/>
          <w:lang w:val="id-ID"/>
        </w:rPr>
        <w:t>e</w:t>
      </w:r>
      <w:r w:rsidR="00226DA8" w:rsidRPr="00424380">
        <w:rPr>
          <w:rFonts w:ascii="Times" w:hAnsi="Times" w:cs="Times"/>
          <w:sz w:val="24"/>
          <w:szCs w:val="24"/>
        </w:rPr>
        <w:t>rasal</w:t>
      </w:r>
      <w:r w:rsidR="005C30BB" w:rsidRPr="00424380">
        <w:rPr>
          <w:rFonts w:ascii="Times" w:hAnsi="Times" w:cs="Times"/>
          <w:sz w:val="24"/>
          <w:szCs w:val="24"/>
        </w:rPr>
        <w:t xml:space="preserve"> </w:t>
      </w:r>
      <w:r w:rsidR="00226DA8" w:rsidRPr="00424380">
        <w:rPr>
          <w:rFonts w:ascii="Times" w:hAnsi="Times" w:cs="Times"/>
          <w:sz w:val="24"/>
          <w:szCs w:val="24"/>
        </w:rPr>
        <w:t>dari</w:t>
      </w:r>
      <w:r w:rsidR="005C30BB" w:rsidRPr="00424380">
        <w:rPr>
          <w:rFonts w:ascii="Times" w:hAnsi="Times" w:cs="Times"/>
          <w:sz w:val="24"/>
          <w:szCs w:val="24"/>
        </w:rPr>
        <w:t xml:space="preserve"> </w:t>
      </w:r>
      <w:r w:rsidR="00226DA8" w:rsidRPr="00424380">
        <w:rPr>
          <w:rFonts w:ascii="Times" w:hAnsi="Times" w:cs="Times"/>
          <w:sz w:val="24"/>
          <w:szCs w:val="24"/>
        </w:rPr>
        <w:t>bahasa</w:t>
      </w:r>
      <w:r w:rsidR="005C30BB" w:rsidRPr="00424380">
        <w:rPr>
          <w:rFonts w:ascii="Times" w:hAnsi="Times" w:cs="Times"/>
          <w:sz w:val="24"/>
          <w:szCs w:val="24"/>
        </w:rPr>
        <w:t xml:space="preserve"> </w:t>
      </w:r>
      <w:r w:rsidR="00226DA8" w:rsidRPr="00424380">
        <w:rPr>
          <w:rFonts w:ascii="Times" w:hAnsi="Times" w:cs="Times"/>
          <w:sz w:val="24"/>
          <w:szCs w:val="24"/>
        </w:rPr>
        <w:t>latin</w:t>
      </w:r>
      <w:r w:rsidR="005C30BB" w:rsidRPr="00424380">
        <w:rPr>
          <w:rFonts w:ascii="Times" w:hAnsi="Times" w:cs="Times"/>
          <w:sz w:val="24"/>
          <w:szCs w:val="24"/>
        </w:rPr>
        <w:t xml:space="preserve"> </w:t>
      </w:r>
      <w:r w:rsidRPr="00424380">
        <w:rPr>
          <w:rFonts w:ascii="Times" w:hAnsi="Times" w:cs="Times"/>
          <w:i/>
          <w:iCs/>
          <w:sz w:val="24"/>
          <w:szCs w:val="24"/>
        </w:rPr>
        <w:t>communication</w:t>
      </w:r>
      <w:r w:rsidR="005C30BB" w:rsidRPr="00424380">
        <w:rPr>
          <w:rFonts w:ascii="Times" w:hAnsi="Times" w:cs="Times"/>
          <w:i/>
          <w:iCs/>
          <w:sz w:val="24"/>
          <w:szCs w:val="24"/>
        </w:rPr>
        <w:t xml:space="preserve"> </w:t>
      </w:r>
      <w:r w:rsidRPr="00424380">
        <w:rPr>
          <w:rFonts w:ascii="Times" w:hAnsi="Times" w:cs="Times"/>
          <w:sz w:val="24"/>
          <w:szCs w:val="24"/>
        </w:rPr>
        <w:t>dan</w:t>
      </w:r>
      <w:r w:rsidR="005C30BB" w:rsidRPr="00424380">
        <w:rPr>
          <w:rFonts w:ascii="Times" w:hAnsi="Times" w:cs="Times"/>
          <w:sz w:val="24"/>
          <w:szCs w:val="24"/>
        </w:rPr>
        <w:t xml:space="preserve"> </w:t>
      </w:r>
      <w:r w:rsidRPr="00424380">
        <w:rPr>
          <w:rFonts w:ascii="Times" w:hAnsi="Times" w:cs="Times"/>
          <w:sz w:val="24"/>
          <w:szCs w:val="24"/>
        </w:rPr>
        <w:t>bersumber</w:t>
      </w:r>
      <w:r w:rsidR="005C30BB" w:rsidRPr="00424380">
        <w:rPr>
          <w:rFonts w:ascii="Times" w:hAnsi="Times" w:cs="Times"/>
          <w:sz w:val="24"/>
          <w:szCs w:val="24"/>
        </w:rPr>
        <w:t xml:space="preserve"> </w:t>
      </w:r>
      <w:r w:rsidRPr="00424380">
        <w:rPr>
          <w:rFonts w:ascii="Times" w:hAnsi="Times" w:cs="Times"/>
          <w:sz w:val="24"/>
          <w:szCs w:val="24"/>
        </w:rPr>
        <w:t xml:space="preserve">dari kata </w:t>
      </w:r>
      <w:r w:rsidRPr="00424380">
        <w:rPr>
          <w:rFonts w:ascii="Times" w:hAnsi="Times" w:cs="Times"/>
          <w:i/>
          <w:iCs/>
          <w:sz w:val="24"/>
          <w:szCs w:val="24"/>
        </w:rPr>
        <w:t>communis</w:t>
      </w:r>
      <w:r w:rsidRPr="00424380">
        <w:rPr>
          <w:rFonts w:ascii="Times" w:hAnsi="Times" w:cs="Times"/>
          <w:sz w:val="24"/>
          <w:szCs w:val="24"/>
        </w:rPr>
        <w:t xml:space="preserve"> yang berarti</w:t>
      </w:r>
      <w:r w:rsidR="005C30BB" w:rsidRPr="00424380">
        <w:rPr>
          <w:rFonts w:ascii="Times" w:hAnsi="Times" w:cs="Times"/>
          <w:sz w:val="24"/>
          <w:szCs w:val="24"/>
        </w:rPr>
        <w:t xml:space="preserve"> </w:t>
      </w:r>
      <w:r w:rsidRPr="00424380">
        <w:rPr>
          <w:rFonts w:ascii="Times" w:hAnsi="Times" w:cs="Times"/>
          <w:sz w:val="24"/>
          <w:szCs w:val="24"/>
        </w:rPr>
        <w:t>sama.</w:t>
      </w:r>
      <w:r w:rsidRPr="00424380">
        <w:rPr>
          <w:rFonts w:ascii="Times" w:hAnsi="Times" w:cs="Times"/>
          <w:sz w:val="24"/>
          <w:szCs w:val="24"/>
          <w:lang w:val="id-ID"/>
        </w:rPr>
        <w:t>Sama dalam pengertian diatas adalah sama maknanya.</w:t>
      </w:r>
      <w:r>
        <w:rPr>
          <w:rStyle w:val="FootnoteReference"/>
          <w:rFonts w:ascii="Times" w:hAnsi="Times" w:cs="Times"/>
          <w:sz w:val="24"/>
          <w:szCs w:val="24"/>
          <w:lang w:val="id-ID"/>
        </w:rPr>
        <w:footnoteReference w:id="2"/>
      </w:r>
      <w:r w:rsidR="003423C9">
        <w:rPr>
          <w:rFonts w:ascii="Times" w:hAnsi="Times" w:cs="Times"/>
          <w:sz w:val="24"/>
          <w:szCs w:val="24"/>
          <w:lang w:val="id-ID"/>
        </w:rPr>
        <w:t xml:space="preserve"> </w:t>
      </w:r>
      <w:r w:rsidRPr="00424380">
        <w:rPr>
          <w:rFonts w:ascii="Times" w:hAnsi="Times" w:cs="Times"/>
          <w:sz w:val="24"/>
          <w:szCs w:val="24"/>
          <w:lang w:val="id-ID"/>
        </w:rPr>
        <w:t xml:space="preserve">Dari pengertian komunikasi yang telah dikemukakan, maka jelas bahwa komunikasi antar manusia hanya bisa terjadi, jika ada seseorang yang menyampaikan pasan kepada orang lain dengan tujuan tertentu, artinya komunikasi hanya bisa terjadi jika didukung oleh </w:t>
      </w:r>
      <w:r w:rsidR="003423C9">
        <w:rPr>
          <w:rFonts w:ascii="Times" w:hAnsi="Times" w:cs="Times"/>
          <w:sz w:val="24"/>
          <w:szCs w:val="24"/>
          <w:lang w:val="id-ID"/>
        </w:rPr>
        <w:t xml:space="preserve">sumber, pesan, media, penerima </w:t>
      </w:r>
      <w:r w:rsidRPr="00424380">
        <w:rPr>
          <w:rFonts w:ascii="Times" w:hAnsi="Times" w:cs="Times"/>
          <w:sz w:val="24"/>
          <w:szCs w:val="24"/>
          <w:lang w:val="id-ID"/>
        </w:rPr>
        <w:t>dan efek.</w:t>
      </w:r>
    </w:p>
    <w:p w:rsidR="00424380" w:rsidRDefault="00904B18" w:rsidP="003423C9">
      <w:pPr>
        <w:pStyle w:val="ListParagraph"/>
        <w:spacing w:after="0" w:line="480" w:lineRule="auto"/>
        <w:ind w:left="284" w:firstLine="567"/>
        <w:jc w:val="both"/>
        <w:rPr>
          <w:rFonts w:ascii="Times New Roman" w:hAnsi="Times New Roman"/>
          <w:sz w:val="24"/>
          <w:szCs w:val="24"/>
          <w:lang w:val="id-ID"/>
        </w:rPr>
      </w:pPr>
      <w:r w:rsidRPr="00424380">
        <w:rPr>
          <w:rFonts w:ascii="Times New Roman" w:hAnsi="Times New Roman"/>
          <w:sz w:val="24"/>
          <w:szCs w:val="24"/>
          <w:lang w:val="id-ID"/>
        </w:rPr>
        <w:t>Kemunculan istilah komunikasi massa dapat dikatakan merupakan hasil perkembangan panjang dari proses komunikasi manusia yang sejalan dengan perkembangan manusia itu sendiri.</w:t>
      </w:r>
      <w:r w:rsidR="003423C9">
        <w:rPr>
          <w:rStyle w:val="FootnoteReference"/>
          <w:rFonts w:ascii="Times New Roman" w:hAnsi="Times New Roman"/>
          <w:sz w:val="24"/>
          <w:szCs w:val="24"/>
        </w:rPr>
        <w:footnoteReference w:id="3"/>
      </w:r>
      <w:r w:rsidR="003423C9">
        <w:rPr>
          <w:rFonts w:ascii="Times New Roman" w:hAnsi="Times New Roman"/>
          <w:sz w:val="24"/>
          <w:szCs w:val="24"/>
          <w:lang w:val="id-ID"/>
        </w:rPr>
        <w:t xml:space="preserve"> </w:t>
      </w:r>
      <w:r w:rsidRPr="00424380">
        <w:rPr>
          <w:rFonts w:ascii="Times New Roman" w:hAnsi="Times New Roman"/>
          <w:sz w:val="24"/>
          <w:szCs w:val="24"/>
          <w:lang w:val="id-ID"/>
        </w:rPr>
        <w:t>Artinya keinginan manusia untuk maju dan berkembang telah membawa peningkatan kualitas komunikasi sehingga melahirkan penemuan, modifikasi dan perkembangan bentuk komunikasi yang kita gunakan  hingga saat ini.</w:t>
      </w:r>
    </w:p>
    <w:p w:rsidR="00424380" w:rsidRDefault="006B090B" w:rsidP="003423C9">
      <w:pPr>
        <w:pStyle w:val="ListParagraph"/>
        <w:spacing w:after="0" w:line="480" w:lineRule="auto"/>
        <w:ind w:left="284" w:firstLine="567"/>
        <w:jc w:val="both"/>
        <w:rPr>
          <w:rFonts w:ascii="Times New Roman" w:hAnsi="Times New Roman"/>
          <w:sz w:val="24"/>
          <w:szCs w:val="24"/>
          <w:lang w:val="id-ID"/>
        </w:rPr>
      </w:pPr>
      <w:r w:rsidRPr="00424380">
        <w:rPr>
          <w:rFonts w:ascii="Times New Roman" w:hAnsi="Times New Roman"/>
          <w:sz w:val="24"/>
          <w:szCs w:val="24"/>
          <w:lang w:val="id-ID"/>
        </w:rPr>
        <w:t>Komunikasi</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massa</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adalah</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komunikasi</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melalui media ma</w:t>
      </w:r>
      <w:r w:rsidR="00384EF0" w:rsidRPr="00424380">
        <w:rPr>
          <w:rFonts w:ascii="Times New Roman" w:hAnsi="Times New Roman"/>
          <w:sz w:val="24"/>
          <w:szCs w:val="24"/>
          <w:lang w:val="id-ID"/>
        </w:rPr>
        <w:t xml:space="preserve">ssa (media cetak dan elektronik) </w:t>
      </w:r>
      <w:r w:rsidRPr="00424380">
        <w:rPr>
          <w:rFonts w:ascii="Times New Roman" w:hAnsi="Times New Roman"/>
          <w:sz w:val="24"/>
          <w:szCs w:val="24"/>
          <w:lang w:val="id-ID"/>
        </w:rPr>
        <w:t>Artinya</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sebuah</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komunikasi</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dapat</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dikatakan</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sebagai</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komunikasi</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massa</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apabila</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dihasilkan</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dari</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saluran</w:t>
      </w:r>
      <w:r w:rsidR="00384EF0" w:rsidRPr="00424380">
        <w:rPr>
          <w:rFonts w:ascii="Times New Roman" w:hAnsi="Times New Roman"/>
          <w:sz w:val="24"/>
          <w:szCs w:val="24"/>
          <w:lang w:val="id-ID"/>
        </w:rPr>
        <w:t xml:space="preserve"> </w:t>
      </w:r>
      <w:r w:rsidRPr="00424380">
        <w:rPr>
          <w:rFonts w:ascii="Times New Roman" w:hAnsi="Times New Roman"/>
          <w:sz w:val="24"/>
          <w:szCs w:val="24"/>
          <w:lang w:val="id-ID"/>
        </w:rPr>
        <w:t xml:space="preserve">teknologi-teknologi modern. </w:t>
      </w:r>
      <w:r w:rsidRPr="00424380">
        <w:rPr>
          <w:rFonts w:ascii="Times New Roman" w:hAnsi="Times New Roman"/>
          <w:sz w:val="24"/>
          <w:szCs w:val="24"/>
        </w:rPr>
        <w:t>Komunikasi</w:t>
      </w:r>
      <w:r w:rsidR="00384EF0" w:rsidRPr="00424380">
        <w:rPr>
          <w:rFonts w:ascii="Times New Roman" w:hAnsi="Times New Roman"/>
          <w:sz w:val="24"/>
          <w:szCs w:val="24"/>
        </w:rPr>
        <w:t xml:space="preserve"> </w:t>
      </w:r>
      <w:r w:rsidRPr="00424380">
        <w:rPr>
          <w:rFonts w:ascii="Times New Roman" w:hAnsi="Times New Roman"/>
          <w:sz w:val="24"/>
          <w:szCs w:val="24"/>
        </w:rPr>
        <w:t>massa</w:t>
      </w:r>
      <w:r w:rsidR="00384EF0" w:rsidRPr="00424380">
        <w:rPr>
          <w:rFonts w:ascii="Times New Roman" w:hAnsi="Times New Roman"/>
          <w:sz w:val="24"/>
          <w:szCs w:val="24"/>
        </w:rPr>
        <w:t xml:space="preserve"> </w:t>
      </w:r>
      <w:r w:rsidRPr="00424380">
        <w:rPr>
          <w:rFonts w:ascii="Times New Roman" w:hAnsi="Times New Roman"/>
          <w:sz w:val="24"/>
          <w:szCs w:val="24"/>
        </w:rPr>
        <w:t>sendiri</w:t>
      </w:r>
      <w:r w:rsidR="00384EF0" w:rsidRPr="00424380">
        <w:rPr>
          <w:rFonts w:ascii="Times New Roman" w:hAnsi="Times New Roman"/>
          <w:sz w:val="24"/>
          <w:szCs w:val="24"/>
        </w:rPr>
        <w:t xml:space="preserve"> </w:t>
      </w:r>
      <w:r w:rsidRPr="00424380">
        <w:rPr>
          <w:rFonts w:ascii="Times New Roman" w:hAnsi="Times New Roman"/>
          <w:sz w:val="24"/>
          <w:szCs w:val="24"/>
        </w:rPr>
        <w:t>berasa</w:t>
      </w:r>
      <w:r w:rsidR="00384EF0" w:rsidRPr="00424380">
        <w:rPr>
          <w:rFonts w:ascii="Times New Roman" w:hAnsi="Times New Roman"/>
          <w:sz w:val="24"/>
          <w:szCs w:val="24"/>
        </w:rPr>
        <w:t xml:space="preserve"> </w:t>
      </w:r>
      <w:r w:rsidRPr="00424380">
        <w:rPr>
          <w:rFonts w:ascii="Times New Roman" w:hAnsi="Times New Roman"/>
          <w:sz w:val="24"/>
          <w:szCs w:val="24"/>
        </w:rPr>
        <w:t>ldari</w:t>
      </w:r>
      <w:r w:rsidR="00384EF0" w:rsidRPr="00424380">
        <w:rPr>
          <w:rFonts w:ascii="Times New Roman" w:hAnsi="Times New Roman"/>
          <w:sz w:val="24"/>
          <w:szCs w:val="24"/>
        </w:rPr>
        <w:t xml:space="preserve"> </w:t>
      </w:r>
      <w:r w:rsidRPr="00424380">
        <w:rPr>
          <w:rFonts w:ascii="Times New Roman" w:hAnsi="Times New Roman"/>
          <w:sz w:val="24"/>
          <w:szCs w:val="24"/>
        </w:rPr>
        <w:t xml:space="preserve">pengembangan kata, </w:t>
      </w:r>
      <w:r w:rsidRPr="00424380">
        <w:rPr>
          <w:rFonts w:ascii="Times New Roman" w:hAnsi="Times New Roman"/>
          <w:i/>
          <w:sz w:val="24"/>
          <w:szCs w:val="24"/>
        </w:rPr>
        <w:t xml:space="preserve">media of mass communication. </w:t>
      </w:r>
      <w:r w:rsidRPr="00424380">
        <w:rPr>
          <w:rFonts w:ascii="Times New Roman" w:hAnsi="Times New Roman"/>
          <w:sz w:val="24"/>
          <w:szCs w:val="24"/>
        </w:rPr>
        <w:t>Massa disini</w:t>
      </w:r>
      <w:r w:rsidR="00384EF0" w:rsidRPr="00424380">
        <w:rPr>
          <w:rFonts w:ascii="Times New Roman" w:hAnsi="Times New Roman"/>
          <w:sz w:val="24"/>
          <w:szCs w:val="24"/>
        </w:rPr>
        <w:t xml:space="preserve"> </w:t>
      </w:r>
      <w:r w:rsidRPr="00424380">
        <w:rPr>
          <w:rFonts w:ascii="Times New Roman" w:hAnsi="Times New Roman"/>
          <w:sz w:val="24"/>
          <w:szCs w:val="24"/>
        </w:rPr>
        <w:t>menunjuk</w:t>
      </w:r>
      <w:r w:rsidR="00384EF0" w:rsidRPr="00424380">
        <w:rPr>
          <w:rFonts w:ascii="Times New Roman" w:hAnsi="Times New Roman"/>
          <w:sz w:val="24"/>
          <w:szCs w:val="24"/>
        </w:rPr>
        <w:t xml:space="preserve"> </w:t>
      </w:r>
      <w:r w:rsidRPr="00424380">
        <w:rPr>
          <w:rFonts w:ascii="Times New Roman" w:hAnsi="Times New Roman"/>
          <w:sz w:val="24"/>
          <w:szCs w:val="24"/>
        </w:rPr>
        <w:t>kepada</w:t>
      </w:r>
      <w:r w:rsidR="00384EF0" w:rsidRPr="00424380">
        <w:rPr>
          <w:rFonts w:ascii="Times New Roman" w:hAnsi="Times New Roman"/>
          <w:sz w:val="24"/>
          <w:szCs w:val="24"/>
        </w:rPr>
        <w:t xml:space="preserve"> </w:t>
      </w:r>
      <w:r w:rsidRPr="00424380">
        <w:rPr>
          <w:rFonts w:ascii="Times New Roman" w:hAnsi="Times New Roman"/>
          <w:sz w:val="24"/>
          <w:szCs w:val="24"/>
        </w:rPr>
        <w:t xml:space="preserve">khalayak, </w:t>
      </w:r>
      <w:r w:rsidRPr="00424380">
        <w:rPr>
          <w:rFonts w:ascii="Times New Roman" w:hAnsi="Times New Roman"/>
          <w:i/>
          <w:sz w:val="24"/>
          <w:szCs w:val="24"/>
        </w:rPr>
        <w:t>audience</w:t>
      </w:r>
      <w:r w:rsidRPr="00424380">
        <w:rPr>
          <w:rFonts w:ascii="Times New Roman" w:hAnsi="Times New Roman"/>
          <w:sz w:val="24"/>
          <w:szCs w:val="24"/>
        </w:rPr>
        <w:t>, penonton, p</w:t>
      </w:r>
      <w:r w:rsidR="00096790" w:rsidRPr="00424380">
        <w:rPr>
          <w:rFonts w:ascii="Times New Roman" w:hAnsi="Times New Roman"/>
          <w:sz w:val="24"/>
          <w:szCs w:val="24"/>
        </w:rPr>
        <w:t>emirsa, pendengar</w:t>
      </w:r>
      <w:r w:rsidR="00384EF0" w:rsidRPr="00424380">
        <w:rPr>
          <w:rFonts w:ascii="Times New Roman" w:hAnsi="Times New Roman"/>
          <w:sz w:val="24"/>
          <w:szCs w:val="24"/>
        </w:rPr>
        <w:t xml:space="preserve"> </w:t>
      </w:r>
      <w:r w:rsidR="00096790" w:rsidRPr="00424380">
        <w:rPr>
          <w:rFonts w:ascii="Times New Roman" w:hAnsi="Times New Roman"/>
          <w:sz w:val="24"/>
          <w:szCs w:val="24"/>
        </w:rPr>
        <w:t>atau</w:t>
      </w:r>
      <w:r w:rsidR="00384EF0" w:rsidRPr="00424380">
        <w:rPr>
          <w:rFonts w:ascii="Times New Roman" w:hAnsi="Times New Roman"/>
          <w:sz w:val="24"/>
          <w:szCs w:val="24"/>
        </w:rPr>
        <w:t xml:space="preserve"> </w:t>
      </w:r>
      <w:r w:rsidR="00096790" w:rsidRPr="00424380">
        <w:rPr>
          <w:rFonts w:ascii="Times New Roman" w:hAnsi="Times New Roman"/>
          <w:sz w:val="24"/>
          <w:szCs w:val="24"/>
        </w:rPr>
        <w:t>pembaca.</w:t>
      </w:r>
    </w:p>
    <w:p w:rsidR="00226DA8" w:rsidRPr="00424380" w:rsidRDefault="006B090B" w:rsidP="003423C9">
      <w:pPr>
        <w:pStyle w:val="ListParagraph"/>
        <w:spacing w:after="0" w:line="480" w:lineRule="auto"/>
        <w:ind w:left="284" w:firstLine="567"/>
        <w:jc w:val="both"/>
        <w:rPr>
          <w:rFonts w:asciiTheme="majorBidi" w:hAnsiTheme="majorBidi" w:cstheme="majorBidi"/>
          <w:sz w:val="24"/>
          <w:szCs w:val="24"/>
          <w:lang w:val="id-ID"/>
        </w:rPr>
      </w:pPr>
      <w:r w:rsidRPr="00424380">
        <w:rPr>
          <w:rFonts w:ascii="Times" w:hAnsi="Times" w:cs="Times"/>
          <w:sz w:val="24"/>
          <w:szCs w:val="24"/>
          <w:lang w:val="id-ID"/>
        </w:rPr>
        <w:lastRenderedPageBreak/>
        <w:t>Para ahli</w:t>
      </w:r>
      <w:r w:rsidR="00384EF0" w:rsidRPr="00424380">
        <w:rPr>
          <w:rFonts w:ascii="Times" w:hAnsi="Times" w:cs="Times"/>
          <w:sz w:val="24"/>
          <w:szCs w:val="24"/>
          <w:lang w:val="id-ID"/>
        </w:rPr>
        <w:t xml:space="preserve"> </w:t>
      </w:r>
      <w:r w:rsidRPr="00424380">
        <w:rPr>
          <w:rFonts w:ascii="Times" w:hAnsi="Times" w:cs="Times"/>
          <w:sz w:val="24"/>
          <w:szCs w:val="24"/>
          <w:lang w:val="id-ID"/>
        </w:rPr>
        <w:t>komunikasi</w:t>
      </w:r>
      <w:r w:rsidR="00384EF0" w:rsidRPr="00424380">
        <w:rPr>
          <w:rFonts w:ascii="Times" w:hAnsi="Times" w:cs="Times"/>
          <w:sz w:val="24"/>
          <w:szCs w:val="24"/>
        </w:rPr>
        <w:t xml:space="preserve"> </w:t>
      </w:r>
      <w:r w:rsidRPr="00424380">
        <w:rPr>
          <w:rFonts w:ascii="Times" w:hAnsi="Times" w:cs="Times"/>
          <w:sz w:val="24"/>
          <w:szCs w:val="24"/>
          <w:lang w:val="id-ID"/>
        </w:rPr>
        <w:t>berpendapat</w:t>
      </w:r>
      <w:r w:rsidR="00384EF0" w:rsidRPr="00424380">
        <w:rPr>
          <w:rFonts w:ascii="Times" w:hAnsi="Times" w:cs="Times"/>
          <w:sz w:val="24"/>
          <w:szCs w:val="24"/>
        </w:rPr>
        <w:t xml:space="preserve">  </w:t>
      </w:r>
      <w:r w:rsidRPr="00424380">
        <w:rPr>
          <w:rFonts w:ascii="Times" w:hAnsi="Times" w:cs="Times"/>
          <w:sz w:val="24"/>
          <w:szCs w:val="24"/>
          <w:lang w:val="id-ID"/>
        </w:rPr>
        <w:t>bahwa yang dimaksud</w:t>
      </w:r>
      <w:r w:rsidR="00384EF0" w:rsidRPr="00424380">
        <w:rPr>
          <w:rFonts w:ascii="Times" w:hAnsi="Times" w:cs="Times"/>
          <w:sz w:val="24"/>
          <w:szCs w:val="24"/>
        </w:rPr>
        <w:t xml:space="preserve"> </w:t>
      </w:r>
      <w:r w:rsidRPr="00424380">
        <w:rPr>
          <w:rFonts w:ascii="Times" w:hAnsi="Times" w:cs="Times"/>
          <w:sz w:val="24"/>
          <w:szCs w:val="24"/>
          <w:lang w:val="id-ID"/>
        </w:rPr>
        <w:t>dengan</w:t>
      </w:r>
      <w:r w:rsidR="00384EF0" w:rsidRPr="00424380">
        <w:rPr>
          <w:rFonts w:ascii="Times" w:hAnsi="Times" w:cs="Times"/>
          <w:sz w:val="24"/>
          <w:szCs w:val="24"/>
        </w:rPr>
        <w:t xml:space="preserve"> </w:t>
      </w:r>
      <w:r w:rsidRPr="00424380">
        <w:rPr>
          <w:rFonts w:ascii="Times" w:hAnsi="Times" w:cs="Times"/>
          <w:sz w:val="24"/>
          <w:szCs w:val="24"/>
          <w:lang w:val="id-ID"/>
        </w:rPr>
        <w:t>komunikasi</w:t>
      </w:r>
      <w:r w:rsidR="00384EF0" w:rsidRPr="00424380">
        <w:rPr>
          <w:rFonts w:ascii="Times" w:hAnsi="Times" w:cs="Times"/>
          <w:sz w:val="24"/>
          <w:szCs w:val="24"/>
        </w:rPr>
        <w:t xml:space="preserve"> </w:t>
      </w:r>
      <w:r w:rsidRPr="00424380">
        <w:rPr>
          <w:rFonts w:ascii="Times" w:hAnsi="Times" w:cs="Times"/>
          <w:sz w:val="24"/>
          <w:szCs w:val="24"/>
          <w:lang w:val="id-ID"/>
        </w:rPr>
        <w:t>massa (</w:t>
      </w:r>
      <w:r w:rsidRPr="00424380">
        <w:rPr>
          <w:rFonts w:ascii="Times" w:hAnsi="Times" w:cs="Times"/>
          <w:i/>
          <w:iCs/>
          <w:sz w:val="24"/>
          <w:szCs w:val="24"/>
          <w:lang w:val="id-ID"/>
        </w:rPr>
        <w:t>mass communication</w:t>
      </w:r>
      <w:r w:rsidRPr="00424380">
        <w:rPr>
          <w:rFonts w:ascii="Times" w:hAnsi="Times" w:cs="Times"/>
          <w:sz w:val="24"/>
          <w:szCs w:val="24"/>
          <w:lang w:val="id-ID"/>
        </w:rPr>
        <w:t>) adalah</w:t>
      </w:r>
      <w:r w:rsidR="00384EF0" w:rsidRPr="00424380">
        <w:rPr>
          <w:rFonts w:ascii="Times" w:hAnsi="Times" w:cs="Times"/>
          <w:sz w:val="24"/>
          <w:szCs w:val="24"/>
        </w:rPr>
        <w:t xml:space="preserve"> </w:t>
      </w:r>
      <w:r w:rsidRPr="00424380">
        <w:rPr>
          <w:rFonts w:ascii="Times" w:hAnsi="Times" w:cs="Times"/>
          <w:sz w:val="24"/>
          <w:szCs w:val="24"/>
          <w:lang w:val="id-ID"/>
        </w:rPr>
        <w:t>komunikasi</w:t>
      </w:r>
      <w:r w:rsidR="00384EF0" w:rsidRPr="00424380">
        <w:rPr>
          <w:rFonts w:ascii="Times" w:hAnsi="Times" w:cs="Times"/>
          <w:sz w:val="24"/>
          <w:szCs w:val="24"/>
        </w:rPr>
        <w:t xml:space="preserve"> </w:t>
      </w:r>
      <w:r w:rsidRPr="00424380">
        <w:rPr>
          <w:rFonts w:ascii="Times" w:hAnsi="Times" w:cs="Times"/>
          <w:sz w:val="24"/>
          <w:szCs w:val="24"/>
          <w:lang w:val="id-ID"/>
        </w:rPr>
        <w:t>melalui m</w:t>
      </w:r>
      <w:bookmarkStart w:id="0" w:name="_GoBack"/>
      <w:bookmarkEnd w:id="0"/>
      <w:r w:rsidRPr="00424380">
        <w:rPr>
          <w:rFonts w:ascii="Times" w:hAnsi="Times" w:cs="Times"/>
          <w:sz w:val="24"/>
          <w:szCs w:val="24"/>
          <w:lang w:val="id-ID"/>
        </w:rPr>
        <w:t>edia massa, jelasnya</w:t>
      </w:r>
      <w:r w:rsidR="00384EF0" w:rsidRPr="00424380">
        <w:rPr>
          <w:rFonts w:ascii="Times" w:hAnsi="Times" w:cs="Times"/>
          <w:sz w:val="24"/>
          <w:szCs w:val="24"/>
        </w:rPr>
        <w:t xml:space="preserve"> </w:t>
      </w:r>
      <w:r w:rsidRPr="00424380">
        <w:rPr>
          <w:rFonts w:ascii="Times" w:hAnsi="Times" w:cs="Times"/>
          <w:sz w:val="24"/>
          <w:szCs w:val="24"/>
          <w:lang w:val="id-ID"/>
        </w:rPr>
        <w:t>merupakan</w:t>
      </w:r>
      <w:r w:rsidR="00384EF0" w:rsidRPr="00424380">
        <w:rPr>
          <w:rFonts w:ascii="Times" w:hAnsi="Times" w:cs="Times"/>
          <w:sz w:val="24"/>
          <w:szCs w:val="24"/>
        </w:rPr>
        <w:t xml:space="preserve"> </w:t>
      </w:r>
      <w:r w:rsidRPr="00424380">
        <w:rPr>
          <w:rFonts w:ascii="Times" w:hAnsi="Times" w:cs="Times"/>
          <w:sz w:val="24"/>
          <w:szCs w:val="24"/>
          <w:lang w:val="id-ID"/>
        </w:rPr>
        <w:t>siklus</w:t>
      </w:r>
      <w:r w:rsidR="00384EF0" w:rsidRPr="00424380">
        <w:rPr>
          <w:rFonts w:ascii="Times" w:hAnsi="Times" w:cs="Times"/>
          <w:sz w:val="24"/>
          <w:szCs w:val="24"/>
        </w:rPr>
        <w:t xml:space="preserve"> </w:t>
      </w:r>
      <w:r w:rsidRPr="00424380">
        <w:rPr>
          <w:rFonts w:ascii="Times" w:hAnsi="Times" w:cs="Times"/>
          <w:sz w:val="24"/>
          <w:szCs w:val="24"/>
          <w:lang w:val="id-ID"/>
        </w:rPr>
        <w:t>dari</w:t>
      </w:r>
      <w:r w:rsidR="00384EF0" w:rsidRPr="00424380">
        <w:rPr>
          <w:rFonts w:ascii="Times" w:hAnsi="Times" w:cs="Times"/>
          <w:sz w:val="24"/>
          <w:szCs w:val="24"/>
        </w:rPr>
        <w:t xml:space="preserve"> </w:t>
      </w:r>
      <w:r w:rsidRPr="00424380">
        <w:rPr>
          <w:rFonts w:ascii="Times" w:hAnsi="Times" w:cs="Times"/>
          <w:sz w:val="24"/>
          <w:szCs w:val="24"/>
          <w:lang w:val="id-ID"/>
        </w:rPr>
        <w:t>komunikasi media massa</w:t>
      </w:r>
      <w:r w:rsidRPr="00424380">
        <w:rPr>
          <w:rFonts w:ascii="Times" w:hAnsi="Times" w:cs="Times"/>
          <w:i/>
          <w:iCs/>
          <w:sz w:val="24"/>
          <w:szCs w:val="24"/>
          <w:lang w:val="id-ID"/>
        </w:rPr>
        <w:t>(mass media communication</w:t>
      </w:r>
      <w:r w:rsidRPr="00424380">
        <w:rPr>
          <w:rFonts w:ascii="Times" w:hAnsi="Times" w:cs="Times"/>
          <w:sz w:val="24"/>
          <w:szCs w:val="24"/>
          <w:lang w:val="id-ID"/>
        </w:rPr>
        <w:t>). Mereka</w:t>
      </w:r>
      <w:r w:rsidR="00384EF0" w:rsidRPr="00424380">
        <w:rPr>
          <w:rFonts w:ascii="Times" w:hAnsi="Times" w:cs="Times"/>
          <w:sz w:val="24"/>
          <w:szCs w:val="24"/>
        </w:rPr>
        <w:t xml:space="preserve"> </w:t>
      </w:r>
      <w:r w:rsidRPr="00424380">
        <w:rPr>
          <w:rFonts w:ascii="Times" w:hAnsi="Times" w:cs="Times"/>
          <w:sz w:val="24"/>
          <w:szCs w:val="24"/>
          <w:lang w:val="id-ID"/>
        </w:rPr>
        <w:t>membatasi</w:t>
      </w:r>
      <w:r w:rsidR="00384EF0" w:rsidRPr="00424380">
        <w:rPr>
          <w:rFonts w:ascii="Times" w:hAnsi="Times" w:cs="Times"/>
          <w:sz w:val="24"/>
          <w:szCs w:val="24"/>
        </w:rPr>
        <w:t xml:space="preserve"> </w:t>
      </w:r>
      <w:r w:rsidRPr="00424380">
        <w:rPr>
          <w:rFonts w:ascii="Times" w:hAnsi="Times" w:cs="Times"/>
          <w:sz w:val="24"/>
          <w:szCs w:val="24"/>
          <w:lang w:val="id-ID"/>
        </w:rPr>
        <w:t>pengertian</w:t>
      </w:r>
      <w:r w:rsidR="00384EF0" w:rsidRPr="00424380">
        <w:rPr>
          <w:rFonts w:ascii="Times" w:hAnsi="Times" w:cs="Times"/>
          <w:sz w:val="24"/>
          <w:szCs w:val="24"/>
        </w:rPr>
        <w:t xml:space="preserve"> </w:t>
      </w:r>
      <w:r w:rsidRPr="00424380">
        <w:rPr>
          <w:rFonts w:ascii="Times" w:hAnsi="Times" w:cs="Times"/>
          <w:sz w:val="24"/>
          <w:szCs w:val="24"/>
          <w:lang w:val="id-ID"/>
        </w:rPr>
        <w:t>komunikasi</w:t>
      </w:r>
      <w:r w:rsidR="00384EF0" w:rsidRPr="00424380">
        <w:rPr>
          <w:rFonts w:ascii="Times" w:hAnsi="Times" w:cs="Times"/>
          <w:sz w:val="24"/>
          <w:szCs w:val="24"/>
        </w:rPr>
        <w:t xml:space="preserve"> </w:t>
      </w:r>
      <w:r w:rsidRPr="00424380">
        <w:rPr>
          <w:rFonts w:ascii="Times" w:hAnsi="Times" w:cs="Times"/>
          <w:sz w:val="24"/>
          <w:szCs w:val="24"/>
          <w:lang w:val="id-ID"/>
        </w:rPr>
        <w:t>massa</w:t>
      </w:r>
      <w:r w:rsidR="00384EF0" w:rsidRPr="00424380">
        <w:rPr>
          <w:rFonts w:ascii="Times" w:hAnsi="Times" w:cs="Times"/>
          <w:sz w:val="24"/>
          <w:szCs w:val="24"/>
        </w:rPr>
        <w:t xml:space="preserve"> </w:t>
      </w:r>
      <w:r w:rsidRPr="00424380">
        <w:rPr>
          <w:rFonts w:ascii="Times" w:hAnsi="Times" w:cs="Times"/>
          <w:sz w:val="24"/>
          <w:szCs w:val="24"/>
          <w:lang w:val="id-ID"/>
        </w:rPr>
        <w:t>pada</w:t>
      </w:r>
      <w:r w:rsidR="00384EF0" w:rsidRPr="00424380">
        <w:rPr>
          <w:rFonts w:ascii="Times" w:hAnsi="Times" w:cs="Times"/>
          <w:sz w:val="24"/>
          <w:szCs w:val="24"/>
        </w:rPr>
        <w:t xml:space="preserve"> </w:t>
      </w:r>
      <w:r w:rsidRPr="00424380">
        <w:rPr>
          <w:rFonts w:ascii="Times" w:hAnsi="Times" w:cs="Times"/>
          <w:sz w:val="24"/>
          <w:szCs w:val="24"/>
          <w:lang w:val="id-ID"/>
        </w:rPr>
        <w:t>komunikasi</w:t>
      </w:r>
      <w:r w:rsidR="00384EF0" w:rsidRPr="00424380">
        <w:rPr>
          <w:rFonts w:ascii="Times" w:hAnsi="Times" w:cs="Times"/>
          <w:sz w:val="24"/>
          <w:szCs w:val="24"/>
        </w:rPr>
        <w:t xml:space="preserve"> </w:t>
      </w:r>
      <w:r w:rsidRPr="00424380">
        <w:rPr>
          <w:rFonts w:ascii="Times" w:hAnsi="Times" w:cs="Times"/>
          <w:sz w:val="24"/>
          <w:szCs w:val="24"/>
          <w:lang w:val="id-ID"/>
        </w:rPr>
        <w:t>dengan</w:t>
      </w:r>
      <w:r w:rsidR="00384EF0" w:rsidRPr="00424380">
        <w:rPr>
          <w:rFonts w:ascii="Times" w:hAnsi="Times" w:cs="Times"/>
          <w:sz w:val="24"/>
          <w:szCs w:val="24"/>
        </w:rPr>
        <w:t xml:space="preserve"> </w:t>
      </w:r>
      <w:r w:rsidRPr="00424380">
        <w:rPr>
          <w:rFonts w:ascii="Times" w:hAnsi="Times" w:cs="Times"/>
          <w:sz w:val="24"/>
          <w:szCs w:val="24"/>
          <w:lang w:val="id-ID"/>
        </w:rPr>
        <w:t>menggunakan media massa</w:t>
      </w:r>
      <w:r w:rsidR="00384EF0" w:rsidRPr="00424380">
        <w:rPr>
          <w:rFonts w:ascii="Times" w:hAnsi="Times" w:cs="Times"/>
          <w:sz w:val="24"/>
          <w:szCs w:val="24"/>
        </w:rPr>
        <w:t xml:space="preserve"> </w:t>
      </w:r>
      <w:r w:rsidRPr="00424380">
        <w:rPr>
          <w:rFonts w:ascii="Times" w:hAnsi="Times" w:cs="Times"/>
          <w:sz w:val="24"/>
          <w:szCs w:val="24"/>
          <w:lang w:val="id-ID"/>
        </w:rPr>
        <w:t>seperti</w:t>
      </w:r>
      <w:r w:rsidR="00384EF0" w:rsidRPr="00424380">
        <w:rPr>
          <w:rFonts w:ascii="Times" w:hAnsi="Times" w:cs="Times"/>
          <w:sz w:val="24"/>
          <w:szCs w:val="24"/>
        </w:rPr>
        <w:t xml:space="preserve"> </w:t>
      </w:r>
      <w:r w:rsidRPr="00424380">
        <w:rPr>
          <w:rFonts w:ascii="Times" w:hAnsi="Times" w:cs="Times"/>
          <w:sz w:val="24"/>
          <w:szCs w:val="24"/>
          <w:lang w:val="id-ID"/>
        </w:rPr>
        <w:t>surat</w:t>
      </w:r>
      <w:r w:rsidR="00384EF0" w:rsidRPr="00424380">
        <w:rPr>
          <w:rFonts w:ascii="Times" w:hAnsi="Times" w:cs="Times"/>
          <w:sz w:val="24"/>
          <w:szCs w:val="24"/>
        </w:rPr>
        <w:t xml:space="preserve"> </w:t>
      </w:r>
      <w:r w:rsidRPr="00424380">
        <w:rPr>
          <w:rFonts w:ascii="Times" w:hAnsi="Times" w:cs="Times"/>
          <w:sz w:val="24"/>
          <w:szCs w:val="24"/>
          <w:lang w:val="id-ID"/>
        </w:rPr>
        <w:t>kabar, majalah, radio, flim, atautelevisi.</w:t>
      </w:r>
    </w:p>
    <w:p w:rsidR="006B090B" w:rsidRPr="003423C9" w:rsidRDefault="006B090B" w:rsidP="003423C9">
      <w:pPr>
        <w:pStyle w:val="ListParagraph"/>
        <w:numPr>
          <w:ilvl w:val="0"/>
          <w:numId w:val="26"/>
        </w:numPr>
        <w:spacing w:after="0" w:line="480" w:lineRule="auto"/>
        <w:jc w:val="both"/>
        <w:rPr>
          <w:rFonts w:ascii="Times New Roman" w:hAnsi="Times New Roman"/>
          <w:b/>
          <w:bCs/>
          <w:sz w:val="24"/>
          <w:szCs w:val="24"/>
        </w:rPr>
      </w:pPr>
      <w:r w:rsidRPr="003423C9">
        <w:rPr>
          <w:rFonts w:ascii="Times New Roman" w:hAnsi="Times New Roman"/>
          <w:b/>
          <w:bCs/>
          <w:sz w:val="24"/>
          <w:szCs w:val="24"/>
        </w:rPr>
        <w:t>Fungsi</w:t>
      </w:r>
      <w:r w:rsidR="00384EF0" w:rsidRPr="003423C9">
        <w:rPr>
          <w:rFonts w:ascii="Times New Roman" w:hAnsi="Times New Roman"/>
          <w:b/>
          <w:bCs/>
          <w:sz w:val="24"/>
          <w:szCs w:val="24"/>
        </w:rPr>
        <w:t xml:space="preserve"> </w:t>
      </w:r>
      <w:r w:rsidRPr="003423C9">
        <w:rPr>
          <w:rFonts w:ascii="Times New Roman" w:hAnsi="Times New Roman"/>
          <w:b/>
          <w:bCs/>
          <w:sz w:val="24"/>
          <w:szCs w:val="24"/>
        </w:rPr>
        <w:t>Komunikasi Massa</w:t>
      </w:r>
    </w:p>
    <w:p w:rsidR="006B090B" w:rsidRDefault="006B090B" w:rsidP="003423C9">
      <w:pPr>
        <w:spacing w:after="0" w:line="480" w:lineRule="auto"/>
        <w:ind w:left="284" w:firstLine="567"/>
        <w:jc w:val="both"/>
        <w:rPr>
          <w:rFonts w:ascii="Times New Roman" w:hAnsi="Times New Roman"/>
          <w:sz w:val="24"/>
          <w:szCs w:val="24"/>
        </w:rPr>
      </w:pPr>
      <w:r w:rsidRPr="00083EE1">
        <w:rPr>
          <w:rFonts w:ascii="Times New Roman" w:hAnsi="Times New Roman"/>
          <w:sz w:val="24"/>
          <w:szCs w:val="24"/>
        </w:rPr>
        <w:t>Fungsi</w:t>
      </w:r>
      <w:r w:rsidR="00384EF0">
        <w:rPr>
          <w:rFonts w:ascii="Times New Roman" w:hAnsi="Times New Roman"/>
          <w:sz w:val="24"/>
          <w:szCs w:val="24"/>
        </w:rPr>
        <w:t xml:space="preserve"> </w:t>
      </w:r>
      <w:r w:rsidRPr="00083EE1">
        <w:rPr>
          <w:rFonts w:ascii="Times New Roman" w:hAnsi="Times New Roman"/>
          <w:sz w:val="24"/>
          <w:szCs w:val="24"/>
        </w:rPr>
        <w:t>komunikasi</w:t>
      </w:r>
      <w:r w:rsidR="00384EF0">
        <w:rPr>
          <w:rFonts w:ascii="Times New Roman" w:hAnsi="Times New Roman"/>
          <w:sz w:val="24"/>
          <w:szCs w:val="24"/>
        </w:rPr>
        <w:t xml:space="preserve"> </w:t>
      </w:r>
      <w:r w:rsidRPr="00083EE1">
        <w:rPr>
          <w:rFonts w:ascii="Times New Roman" w:hAnsi="Times New Roman"/>
          <w:sz w:val="24"/>
          <w:szCs w:val="24"/>
        </w:rPr>
        <w:t>massa</w:t>
      </w:r>
      <w:r w:rsidR="00384EF0">
        <w:rPr>
          <w:rFonts w:ascii="Times New Roman" w:hAnsi="Times New Roman"/>
          <w:sz w:val="24"/>
          <w:szCs w:val="24"/>
        </w:rPr>
        <w:t xml:space="preserve"> </w:t>
      </w:r>
      <w:r w:rsidR="00982BA8">
        <w:rPr>
          <w:rFonts w:ascii="Times New Roman" w:hAnsi="Times New Roman"/>
          <w:sz w:val="24"/>
          <w:szCs w:val="24"/>
          <w:lang w:val="id-ID"/>
        </w:rPr>
        <w:t xml:space="preserve">dapat dibedakan </w:t>
      </w:r>
      <w:r w:rsidRPr="00083EE1">
        <w:rPr>
          <w:rFonts w:ascii="Times New Roman" w:hAnsi="Times New Roman"/>
          <w:sz w:val="24"/>
          <w:szCs w:val="24"/>
        </w:rPr>
        <w:t>antara lain</w:t>
      </w:r>
      <w:r>
        <w:rPr>
          <w:rFonts w:ascii="Times New Roman" w:hAnsi="Times New Roman"/>
          <w:sz w:val="24"/>
          <w:szCs w:val="24"/>
        </w:rPr>
        <w:t>:</w:t>
      </w:r>
    </w:p>
    <w:p w:rsidR="006B090B" w:rsidRPr="005F593C" w:rsidRDefault="006B090B" w:rsidP="00ED5849">
      <w:pPr>
        <w:pStyle w:val="ListParagraph"/>
        <w:numPr>
          <w:ilvl w:val="0"/>
          <w:numId w:val="5"/>
        </w:numPr>
        <w:spacing w:after="0" w:line="240" w:lineRule="auto"/>
        <w:jc w:val="both"/>
        <w:rPr>
          <w:rFonts w:ascii="Times New Roman" w:hAnsi="Times New Roman"/>
          <w:sz w:val="24"/>
          <w:szCs w:val="24"/>
        </w:rPr>
      </w:pPr>
      <w:r w:rsidRPr="005F593C">
        <w:rPr>
          <w:rFonts w:ascii="Times New Roman" w:hAnsi="Times New Roman"/>
          <w:sz w:val="24"/>
          <w:szCs w:val="24"/>
        </w:rPr>
        <w:t>Fungs</w:t>
      </w:r>
      <w:r w:rsidR="00384EF0">
        <w:rPr>
          <w:rFonts w:ascii="Times New Roman" w:hAnsi="Times New Roman"/>
          <w:sz w:val="24"/>
          <w:szCs w:val="24"/>
        </w:rPr>
        <w:t>i informasi, Fungsi i</w:t>
      </w:r>
      <w:r w:rsidRPr="005F593C">
        <w:rPr>
          <w:rFonts w:ascii="Times New Roman" w:hAnsi="Times New Roman"/>
          <w:sz w:val="24"/>
          <w:szCs w:val="24"/>
        </w:rPr>
        <w:t>ni</w:t>
      </w:r>
      <w:r w:rsidR="00384EF0">
        <w:rPr>
          <w:rFonts w:ascii="Times New Roman" w:hAnsi="Times New Roman"/>
          <w:sz w:val="24"/>
          <w:szCs w:val="24"/>
        </w:rPr>
        <w:t xml:space="preserve"> </w:t>
      </w:r>
      <w:r w:rsidRPr="005F593C">
        <w:rPr>
          <w:rFonts w:ascii="Times New Roman" w:hAnsi="Times New Roman"/>
          <w:sz w:val="24"/>
          <w:szCs w:val="24"/>
        </w:rPr>
        <w:t>merupakan</w:t>
      </w:r>
      <w:r w:rsidR="00384EF0">
        <w:rPr>
          <w:rFonts w:ascii="Times New Roman" w:hAnsi="Times New Roman"/>
          <w:sz w:val="24"/>
          <w:szCs w:val="24"/>
        </w:rPr>
        <w:t xml:space="preserve"> </w:t>
      </w:r>
      <w:r w:rsidRPr="005F593C">
        <w:rPr>
          <w:rFonts w:ascii="Times New Roman" w:hAnsi="Times New Roman"/>
          <w:sz w:val="24"/>
          <w:szCs w:val="24"/>
        </w:rPr>
        <w:t>fungsi paling utama</w:t>
      </w:r>
      <w:r w:rsidR="00384EF0">
        <w:rPr>
          <w:rFonts w:ascii="Times New Roman" w:hAnsi="Times New Roman"/>
          <w:sz w:val="24"/>
          <w:szCs w:val="24"/>
        </w:rPr>
        <w:t xml:space="preserve"> </w:t>
      </w:r>
      <w:r w:rsidRPr="005F593C">
        <w:rPr>
          <w:rFonts w:ascii="Times New Roman" w:hAnsi="Times New Roman"/>
          <w:sz w:val="24"/>
          <w:szCs w:val="24"/>
        </w:rPr>
        <w:t>dalam</w:t>
      </w:r>
      <w:r w:rsidR="00384EF0">
        <w:rPr>
          <w:rFonts w:ascii="Times New Roman" w:hAnsi="Times New Roman"/>
          <w:sz w:val="24"/>
          <w:szCs w:val="24"/>
        </w:rPr>
        <w:t xml:space="preserve"> </w:t>
      </w:r>
      <w:r w:rsidRPr="005F593C">
        <w:rPr>
          <w:rFonts w:ascii="Times New Roman" w:hAnsi="Times New Roman"/>
          <w:sz w:val="24"/>
          <w:szCs w:val="24"/>
        </w:rPr>
        <w:t>setiap</w:t>
      </w:r>
      <w:r w:rsidR="00384EF0">
        <w:rPr>
          <w:rFonts w:ascii="Times New Roman" w:hAnsi="Times New Roman"/>
          <w:sz w:val="24"/>
          <w:szCs w:val="24"/>
        </w:rPr>
        <w:t xml:space="preserve"> </w:t>
      </w:r>
      <w:r w:rsidRPr="005F593C">
        <w:rPr>
          <w:rFonts w:ascii="Times New Roman" w:hAnsi="Times New Roman"/>
          <w:sz w:val="24"/>
          <w:szCs w:val="24"/>
        </w:rPr>
        <w:t>komunikasi</w:t>
      </w:r>
      <w:r w:rsidR="00384EF0">
        <w:rPr>
          <w:rFonts w:ascii="Times New Roman" w:hAnsi="Times New Roman"/>
          <w:sz w:val="24"/>
          <w:szCs w:val="24"/>
        </w:rPr>
        <w:t xml:space="preserve"> </w:t>
      </w:r>
      <w:r w:rsidRPr="005F593C">
        <w:rPr>
          <w:rFonts w:ascii="Times New Roman" w:hAnsi="Times New Roman"/>
          <w:sz w:val="24"/>
          <w:szCs w:val="24"/>
        </w:rPr>
        <w:t>massa.</w:t>
      </w:r>
    </w:p>
    <w:p w:rsidR="006B090B" w:rsidRPr="0081239D" w:rsidRDefault="006B090B" w:rsidP="00ED5849">
      <w:pPr>
        <w:pStyle w:val="ListParagraph"/>
        <w:numPr>
          <w:ilvl w:val="0"/>
          <w:numId w:val="5"/>
        </w:numPr>
        <w:spacing w:after="0" w:line="240" w:lineRule="auto"/>
        <w:jc w:val="both"/>
        <w:rPr>
          <w:rFonts w:ascii="Times New Roman" w:hAnsi="Times New Roman"/>
          <w:sz w:val="24"/>
          <w:szCs w:val="24"/>
        </w:rPr>
      </w:pPr>
      <w:r w:rsidRPr="0081239D">
        <w:rPr>
          <w:rFonts w:ascii="Times New Roman" w:hAnsi="Times New Roman"/>
          <w:sz w:val="24"/>
          <w:szCs w:val="24"/>
        </w:rPr>
        <w:t>Fungsi</w:t>
      </w:r>
      <w:r w:rsidR="00384EF0">
        <w:rPr>
          <w:rFonts w:ascii="Times New Roman" w:hAnsi="Times New Roman"/>
          <w:sz w:val="24"/>
          <w:szCs w:val="24"/>
        </w:rPr>
        <w:t xml:space="preserve"> </w:t>
      </w:r>
      <w:r w:rsidRPr="0081239D">
        <w:rPr>
          <w:rFonts w:ascii="Times New Roman" w:hAnsi="Times New Roman"/>
          <w:sz w:val="24"/>
          <w:szCs w:val="24"/>
        </w:rPr>
        <w:t>hiburan</w:t>
      </w:r>
      <w:r>
        <w:rPr>
          <w:rFonts w:ascii="Times New Roman" w:hAnsi="Times New Roman"/>
          <w:sz w:val="24"/>
          <w:szCs w:val="24"/>
        </w:rPr>
        <w:t xml:space="preserve">, </w:t>
      </w:r>
      <w:r w:rsidRPr="0081239D">
        <w:rPr>
          <w:rFonts w:ascii="Times New Roman" w:hAnsi="Times New Roman"/>
          <w:sz w:val="24"/>
          <w:szCs w:val="24"/>
        </w:rPr>
        <w:t>Fungsi</w:t>
      </w:r>
      <w:r w:rsidR="00384EF0">
        <w:rPr>
          <w:rFonts w:ascii="Times New Roman" w:hAnsi="Times New Roman"/>
          <w:sz w:val="24"/>
          <w:szCs w:val="24"/>
        </w:rPr>
        <w:t xml:space="preserve"> </w:t>
      </w:r>
      <w:r w:rsidRPr="0081239D">
        <w:rPr>
          <w:rFonts w:ascii="Times New Roman" w:hAnsi="Times New Roman"/>
          <w:sz w:val="24"/>
          <w:szCs w:val="24"/>
        </w:rPr>
        <w:t>hiburan</w:t>
      </w:r>
      <w:r w:rsidR="00384EF0">
        <w:rPr>
          <w:rFonts w:ascii="Times New Roman" w:hAnsi="Times New Roman"/>
          <w:sz w:val="24"/>
          <w:szCs w:val="24"/>
        </w:rPr>
        <w:t xml:space="preserve"> </w:t>
      </w:r>
      <w:r w:rsidRPr="0081239D">
        <w:rPr>
          <w:rFonts w:ascii="Times New Roman" w:hAnsi="Times New Roman"/>
          <w:sz w:val="24"/>
          <w:szCs w:val="24"/>
        </w:rPr>
        <w:t>ini</w:t>
      </w:r>
      <w:r w:rsidR="00384EF0">
        <w:rPr>
          <w:rFonts w:ascii="Times New Roman" w:hAnsi="Times New Roman"/>
          <w:sz w:val="24"/>
          <w:szCs w:val="24"/>
        </w:rPr>
        <w:t xml:space="preserve"> </w:t>
      </w:r>
      <w:r w:rsidRPr="0081239D">
        <w:rPr>
          <w:rFonts w:ascii="Times New Roman" w:hAnsi="Times New Roman"/>
          <w:sz w:val="24"/>
          <w:szCs w:val="24"/>
        </w:rPr>
        <w:t>muncul</w:t>
      </w:r>
      <w:r w:rsidR="00384EF0">
        <w:rPr>
          <w:rFonts w:ascii="Times New Roman" w:hAnsi="Times New Roman"/>
          <w:sz w:val="24"/>
          <w:szCs w:val="24"/>
        </w:rPr>
        <w:t xml:space="preserve"> </w:t>
      </w:r>
      <w:r w:rsidRPr="0081239D">
        <w:rPr>
          <w:rFonts w:ascii="Times New Roman" w:hAnsi="Times New Roman"/>
          <w:sz w:val="24"/>
          <w:szCs w:val="24"/>
        </w:rPr>
        <w:t>dengan</w:t>
      </w:r>
      <w:r w:rsidR="00384EF0">
        <w:rPr>
          <w:rFonts w:ascii="Times New Roman" w:hAnsi="Times New Roman"/>
          <w:sz w:val="24"/>
          <w:szCs w:val="24"/>
        </w:rPr>
        <w:t xml:space="preserve"> </w:t>
      </w:r>
      <w:r w:rsidRPr="0081239D">
        <w:rPr>
          <w:rFonts w:ascii="Times New Roman" w:hAnsi="Times New Roman"/>
          <w:sz w:val="24"/>
          <w:szCs w:val="24"/>
        </w:rPr>
        <w:t>hadirnya media massa yang mampu</w:t>
      </w:r>
      <w:r w:rsidR="00384EF0">
        <w:rPr>
          <w:rFonts w:ascii="Times New Roman" w:hAnsi="Times New Roman"/>
          <w:sz w:val="24"/>
          <w:szCs w:val="24"/>
        </w:rPr>
        <w:t xml:space="preserve"> </w:t>
      </w:r>
      <w:r w:rsidRPr="0081239D">
        <w:rPr>
          <w:rFonts w:ascii="Times New Roman" w:hAnsi="Times New Roman"/>
          <w:sz w:val="24"/>
          <w:szCs w:val="24"/>
        </w:rPr>
        <w:t>memenuhi</w:t>
      </w:r>
      <w:r w:rsidR="00384EF0">
        <w:rPr>
          <w:rFonts w:ascii="Times New Roman" w:hAnsi="Times New Roman"/>
          <w:sz w:val="24"/>
          <w:szCs w:val="24"/>
        </w:rPr>
        <w:t xml:space="preserve"> </w:t>
      </w:r>
      <w:r w:rsidRPr="0081239D">
        <w:rPr>
          <w:rFonts w:ascii="Times New Roman" w:hAnsi="Times New Roman"/>
          <w:sz w:val="24"/>
          <w:szCs w:val="24"/>
        </w:rPr>
        <w:t>kebutuhan</w:t>
      </w:r>
      <w:r w:rsidR="00384EF0">
        <w:rPr>
          <w:rFonts w:ascii="Times New Roman" w:hAnsi="Times New Roman"/>
          <w:sz w:val="24"/>
          <w:szCs w:val="24"/>
        </w:rPr>
        <w:t xml:space="preserve"> </w:t>
      </w:r>
      <w:r w:rsidRPr="0081239D">
        <w:rPr>
          <w:rFonts w:ascii="Times New Roman" w:hAnsi="Times New Roman"/>
          <w:sz w:val="24"/>
          <w:szCs w:val="24"/>
        </w:rPr>
        <w:t>akan</w:t>
      </w:r>
      <w:r w:rsidR="00384EF0">
        <w:rPr>
          <w:rFonts w:ascii="Times New Roman" w:hAnsi="Times New Roman"/>
          <w:sz w:val="24"/>
          <w:szCs w:val="24"/>
        </w:rPr>
        <w:t xml:space="preserve"> </w:t>
      </w:r>
      <w:r w:rsidRPr="0081239D">
        <w:rPr>
          <w:rFonts w:ascii="Times New Roman" w:hAnsi="Times New Roman"/>
          <w:sz w:val="24"/>
          <w:szCs w:val="24"/>
        </w:rPr>
        <w:t>hiburan</w:t>
      </w:r>
      <w:r w:rsidR="00384EF0">
        <w:rPr>
          <w:rFonts w:ascii="Times New Roman" w:hAnsi="Times New Roman"/>
          <w:sz w:val="24"/>
          <w:szCs w:val="24"/>
        </w:rPr>
        <w:t xml:space="preserve"> </w:t>
      </w:r>
      <w:r w:rsidRPr="0081239D">
        <w:rPr>
          <w:rFonts w:ascii="Times New Roman" w:hAnsi="Times New Roman"/>
          <w:sz w:val="24"/>
          <w:szCs w:val="24"/>
        </w:rPr>
        <w:t>masyarakat.</w:t>
      </w:r>
    </w:p>
    <w:p w:rsidR="006B090B" w:rsidRPr="0081239D" w:rsidRDefault="006B090B" w:rsidP="00ED5849">
      <w:pPr>
        <w:pStyle w:val="ListParagraph"/>
        <w:numPr>
          <w:ilvl w:val="0"/>
          <w:numId w:val="5"/>
        </w:numPr>
        <w:spacing w:after="0" w:line="240" w:lineRule="auto"/>
        <w:jc w:val="both"/>
        <w:rPr>
          <w:rFonts w:ascii="Times New Roman" w:hAnsi="Times New Roman"/>
          <w:sz w:val="24"/>
          <w:szCs w:val="24"/>
        </w:rPr>
      </w:pPr>
      <w:r w:rsidRPr="00FA2820">
        <w:rPr>
          <w:rFonts w:ascii="Times New Roman" w:hAnsi="Times New Roman"/>
          <w:sz w:val="24"/>
          <w:szCs w:val="24"/>
        </w:rPr>
        <w:t>Fungsi</w:t>
      </w:r>
      <w:r w:rsidR="00384EF0">
        <w:rPr>
          <w:rFonts w:ascii="Times New Roman" w:hAnsi="Times New Roman"/>
          <w:sz w:val="24"/>
          <w:szCs w:val="24"/>
        </w:rPr>
        <w:t xml:space="preserve"> </w:t>
      </w:r>
      <w:r w:rsidRPr="00FA2820">
        <w:rPr>
          <w:rFonts w:ascii="Times New Roman" w:hAnsi="Times New Roman"/>
          <w:sz w:val="24"/>
          <w:szCs w:val="24"/>
        </w:rPr>
        <w:t>persuasi</w:t>
      </w:r>
      <w:r>
        <w:rPr>
          <w:rFonts w:ascii="Times New Roman" w:hAnsi="Times New Roman"/>
          <w:sz w:val="24"/>
          <w:szCs w:val="24"/>
        </w:rPr>
        <w:t xml:space="preserve">, </w:t>
      </w:r>
      <w:r w:rsidRPr="0081239D">
        <w:rPr>
          <w:rFonts w:ascii="Times New Roman" w:hAnsi="Times New Roman"/>
          <w:sz w:val="24"/>
          <w:szCs w:val="24"/>
        </w:rPr>
        <w:t>Jika</w:t>
      </w:r>
      <w:r w:rsidR="00384EF0">
        <w:rPr>
          <w:rFonts w:ascii="Times New Roman" w:hAnsi="Times New Roman"/>
          <w:sz w:val="24"/>
          <w:szCs w:val="24"/>
        </w:rPr>
        <w:t xml:space="preserve"> </w:t>
      </w:r>
      <w:r w:rsidRPr="0081239D">
        <w:rPr>
          <w:rFonts w:ascii="Times New Roman" w:hAnsi="Times New Roman"/>
          <w:sz w:val="24"/>
          <w:szCs w:val="24"/>
        </w:rPr>
        <w:t>diperhatikan</w:t>
      </w:r>
      <w:r w:rsidR="00384EF0">
        <w:rPr>
          <w:rFonts w:ascii="Times New Roman" w:hAnsi="Times New Roman"/>
          <w:sz w:val="24"/>
          <w:szCs w:val="24"/>
        </w:rPr>
        <w:t xml:space="preserve"> </w:t>
      </w:r>
      <w:r w:rsidRPr="0081239D">
        <w:rPr>
          <w:rFonts w:ascii="Times New Roman" w:hAnsi="Times New Roman"/>
          <w:sz w:val="24"/>
          <w:szCs w:val="24"/>
        </w:rPr>
        <w:t>secara</w:t>
      </w:r>
      <w:r w:rsidR="00384EF0">
        <w:rPr>
          <w:rFonts w:ascii="Times New Roman" w:hAnsi="Times New Roman"/>
          <w:sz w:val="24"/>
          <w:szCs w:val="24"/>
        </w:rPr>
        <w:t xml:space="preserve"> </w:t>
      </w:r>
      <w:r w:rsidRPr="0081239D">
        <w:rPr>
          <w:rFonts w:ascii="Times New Roman" w:hAnsi="Times New Roman"/>
          <w:sz w:val="24"/>
          <w:szCs w:val="24"/>
        </w:rPr>
        <w:t>mendalam, komunikasi</w:t>
      </w:r>
      <w:r w:rsidR="00384EF0">
        <w:rPr>
          <w:rFonts w:ascii="Times New Roman" w:hAnsi="Times New Roman"/>
          <w:sz w:val="24"/>
          <w:szCs w:val="24"/>
        </w:rPr>
        <w:t xml:space="preserve"> </w:t>
      </w:r>
      <w:r w:rsidRPr="0081239D">
        <w:rPr>
          <w:rFonts w:ascii="Times New Roman" w:hAnsi="Times New Roman"/>
          <w:sz w:val="24"/>
          <w:szCs w:val="24"/>
        </w:rPr>
        <w:t>massa</w:t>
      </w:r>
      <w:r w:rsidR="00384EF0">
        <w:rPr>
          <w:rFonts w:ascii="Times New Roman" w:hAnsi="Times New Roman"/>
          <w:sz w:val="24"/>
          <w:szCs w:val="24"/>
        </w:rPr>
        <w:t xml:space="preserve"> </w:t>
      </w:r>
      <w:r w:rsidRPr="0081239D">
        <w:rPr>
          <w:rFonts w:ascii="Times New Roman" w:hAnsi="Times New Roman"/>
          <w:sz w:val="24"/>
          <w:szCs w:val="24"/>
        </w:rPr>
        <w:t>mencoba</w:t>
      </w:r>
      <w:r w:rsidR="00384EF0">
        <w:rPr>
          <w:rFonts w:ascii="Times New Roman" w:hAnsi="Times New Roman"/>
          <w:sz w:val="24"/>
          <w:szCs w:val="24"/>
        </w:rPr>
        <w:t xml:space="preserve"> </w:t>
      </w:r>
      <w:r w:rsidRPr="0081239D">
        <w:rPr>
          <w:rFonts w:ascii="Times New Roman" w:hAnsi="Times New Roman"/>
          <w:sz w:val="24"/>
          <w:szCs w:val="24"/>
        </w:rPr>
        <w:t>untuk</w:t>
      </w:r>
      <w:r w:rsidR="00384EF0">
        <w:rPr>
          <w:rFonts w:ascii="Times New Roman" w:hAnsi="Times New Roman"/>
          <w:sz w:val="24"/>
          <w:szCs w:val="24"/>
        </w:rPr>
        <w:t xml:space="preserve"> </w:t>
      </w:r>
      <w:r w:rsidRPr="0081239D">
        <w:rPr>
          <w:rFonts w:ascii="Times New Roman" w:hAnsi="Times New Roman"/>
          <w:sz w:val="24"/>
          <w:szCs w:val="24"/>
        </w:rPr>
        <w:t>memberitahu</w:t>
      </w:r>
      <w:r w:rsidR="00384EF0">
        <w:rPr>
          <w:rFonts w:ascii="Times New Roman" w:hAnsi="Times New Roman"/>
          <w:sz w:val="24"/>
          <w:szCs w:val="24"/>
        </w:rPr>
        <w:t xml:space="preserve"> </w:t>
      </w:r>
      <w:r w:rsidRPr="0081239D">
        <w:rPr>
          <w:rFonts w:ascii="Times New Roman" w:hAnsi="Times New Roman"/>
          <w:sz w:val="24"/>
          <w:szCs w:val="24"/>
        </w:rPr>
        <w:t>dan</w:t>
      </w:r>
      <w:r w:rsidR="00384EF0">
        <w:rPr>
          <w:rFonts w:ascii="Times New Roman" w:hAnsi="Times New Roman"/>
          <w:sz w:val="24"/>
          <w:szCs w:val="24"/>
        </w:rPr>
        <w:t xml:space="preserve"> </w:t>
      </w:r>
      <w:r w:rsidRPr="0081239D">
        <w:rPr>
          <w:rFonts w:ascii="Times New Roman" w:hAnsi="Times New Roman"/>
          <w:sz w:val="24"/>
          <w:szCs w:val="24"/>
        </w:rPr>
        <w:t>mengajak</w:t>
      </w:r>
      <w:r w:rsidR="00384EF0">
        <w:rPr>
          <w:rFonts w:ascii="Times New Roman" w:hAnsi="Times New Roman"/>
          <w:sz w:val="24"/>
          <w:szCs w:val="24"/>
        </w:rPr>
        <w:t xml:space="preserve"> </w:t>
      </w:r>
      <w:r w:rsidRPr="0081239D">
        <w:rPr>
          <w:rFonts w:ascii="Times New Roman" w:hAnsi="Times New Roman"/>
          <w:sz w:val="24"/>
          <w:szCs w:val="24"/>
        </w:rPr>
        <w:t>seseorang</w:t>
      </w:r>
      <w:r w:rsidR="00384EF0">
        <w:rPr>
          <w:rFonts w:ascii="Times New Roman" w:hAnsi="Times New Roman"/>
          <w:sz w:val="24"/>
          <w:szCs w:val="24"/>
        </w:rPr>
        <w:t xml:space="preserve"> </w:t>
      </w:r>
      <w:r w:rsidRPr="0081239D">
        <w:rPr>
          <w:rFonts w:ascii="Times New Roman" w:hAnsi="Times New Roman"/>
          <w:sz w:val="24"/>
          <w:szCs w:val="24"/>
        </w:rPr>
        <w:t>untuk</w:t>
      </w:r>
      <w:r w:rsidR="00384EF0">
        <w:rPr>
          <w:rFonts w:ascii="Times New Roman" w:hAnsi="Times New Roman"/>
          <w:sz w:val="24"/>
          <w:szCs w:val="24"/>
        </w:rPr>
        <w:t xml:space="preserve"> </w:t>
      </w:r>
      <w:r w:rsidRPr="0081239D">
        <w:rPr>
          <w:rFonts w:ascii="Times New Roman" w:hAnsi="Times New Roman"/>
          <w:sz w:val="24"/>
          <w:szCs w:val="24"/>
        </w:rPr>
        <w:t>paham</w:t>
      </w:r>
      <w:r w:rsidR="00384EF0">
        <w:rPr>
          <w:rFonts w:ascii="Times New Roman" w:hAnsi="Times New Roman"/>
          <w:sz w:val="24"/>
          <w:szCs w:val="24"/>
        </w:rPr>
        <w:t xml:space="preserve"> </w:t>
      </w:r>
      <w:r w:rsidRPr="0081239D">
        <w:rPr>
          <w:rFonts w:ascii="Times New Roman" w:hAnsi="Times New Roman"/>
          <w:sz w:val="24"/>
          <w:szCs w:val="24"/>
        </w:rPr>
        <w:t>atasin</w:t>
      </w:r>
      <w:r w:rsidR="00384EF0">
        <w:rPr>
          <w:rFonts w:ascii="Times New Roman" w:hAnsi="Times New Roman"/>
          <w:sz w:val="24"/>
          <w:szCs w:val="24"/>
        </w:rPr>
        <w:t xml:space="preserve"> </w:t>
      </w:r>
      <w:r w:rsidRPr="0081239D">
        <w:rPr>
          <w:rFonts w:ascii="Times New Roman" w:hAnsi="Times New Roman"/>
          <w:sz w:val="24"/>
          <w:szCs w:val="24"/>
        </w:rPr>
        <w:t>formasi</w:t>
      </w:r>
      <w:r w:rsidR="00384EF0">
        <w:rPr>
          <w:rFonts w:ascii="Times New Roman" w:hAnsi="Times New Roman"/>
          <w:sz w:val="24"/>
          <w:szCs w:val="24"/>
        </w:rPr>
        <w:t xml:space="preserve"> </w:t>
      </w:r>
      <w:r w:rsidRPr="0081239D">
        <w:rPr>
          <w:rFonts w:ascii="Times New Roman" w:hAnsi="Times New Roman"/>
          <w:sz w:val="24"/>
          <w:szCs w:val="24"/>
        </w:rPr>
        <w:t>tersebut.</w:t>
      </w:r>
    </w:p>
    <w:p w:rsidR="006B090B" w:rsidRPr="0081239D" w:rsidRDefault="006B090B" w:rsidP="00ED5849">
      <w:pPr>
        <w:pStyle w:val="ListParagraph"/>
        <w:numPr>
          <w:ilvl w:val="0"/>
          <w:numId w:val="5"/>
        </w:numPr>
        <w:spacing w:after="0" w:line="240" w:lineRule="auto"/>
        <w:jc w:val="both"/>
        <w:rPr>
          <w:rFonts w:ascii="Times New Roman" w:hAnsi="Times New Roman"/>
          <w:sz w:val="24"/>
          <w:szCs w:val="24"/>
        </w:rPr>
      </w:pPr>
      <w:r w:rsidRPr="00FA2820">
        <w:rPr>
          <w:rFonts w:ascii="Times New Roman" w:hAnsi="Times New Roman"/>
          <w:sz w:val="24"/>
          <w:szCs w:val="24"/>
        </w:rPr>
        <w:t>Fungsi</w:t>
      </w:r>
      <w:r w:rsidR="00384EF0">
        <w:rPr>
          <w:rFonts w:ascii="Times New Roman" w:hAnsi="Times New Roman"/>
          <w:sz w:val="24"/>
          <w:szCs w:val="24"/>
        </w:rPr>
        <w:t xml:space="preserve"> </w:t>
      </w:r>
      <w:r w:rsidRPr="00FA2820">
        <w:rPr>
          <w:rFonts w:ascii="Times New Roman" w:hAnsi="Times New Roman"/>
          <w:sz w:val="24"/>
          <w:szCs w:val="24"/>
        </w:rPr>
        <w:t>transmisi</w:t>
      </w:r>
      <w:r w:rsidR="00384EF0">
        <w:rPr>
          <w:rFonts w:ascii="Times New Roman" w:hAnsi="Times New Roman"/>
          <w:sz w:val="24"/>
          <w:szCs w:val="24"/>
        </w:rPr>
        <w:t xml:space="preserve"> </w:t>
      </w:r>
      <w:r w:rsidRPr="00FA2820">
        <w:rPr>
          <w:rFonts w:ascii="Times New Roman" w:hAnsi="Times New Roman"/>
          <w:sz w:val="24"/>
          <w:szCs w:val="24"/>
        </w:rPr>
        <w:t>budaya</w:t>
      </w:r>
      <w:r>
        <w:rPr>
          <w:rFonts w:ascii="Times New Roman" w:hAnsi="Times New Roman"/>
          <w:sz w:val="24"/>
          <w:szCs w:val="24"/>
        </w:rPr>
        <w:t xml:space="preserve">, </w:t>
      </w:r>
      <w:r w:rsidRPr="0081239D">
        <w:rPr>
          <w:rFonts w:ascii="Times New Roman" w:hAnsi="Times New Roman"/>
          <w:sz w:val="24"/>
          <w:szCs w:val="24"/>
        </w:rPr>
        <w:t>Dalam</w:t>
      </w:r>
      <w:r w:rsidR="00384EF0">
        <w:rPr>
          <w:rFonts w:ascii="Times New Roman" w:hAnsi="Times New Roman"/>
          <w:sz w:val="24"/>
          <w:szCs w:val="24"/>
        </w:rPr>
        <w:t xml:space="preserve"> </w:t>
      </w:r>
      <w:r w:rsidRPr="0081239D">
        <w:rPr>
          <w:rFonts w:ascii="Times New Roman" w:hAnsi="Times New Roman"/>
          <w:sz w:val="24"/>
          <w:szCs w:val="24"/>
        </w:rPr>
        <w:t>komunikasi</w:t>
      </w:r>
      <w:r w:rsidR="00384EF0">
        <w:rPr>
          <w:rFonts w:ascii="Times New Roman" w:hAnsi="Times New Roman"/>
          <w:sz w:val="24"/>
          <w:szCs w:val="24"/>
        </w:rPr>
        <w:t xml:space="preserve"> </w:t>
      </w:r>
      <w:r w:rsidRPr="0081239D">
        <w:rPr>
          <w:rFonts w:ascii="Times New Roman" w:hAnsi="Times New Roman"/>
          <w:sz w:val="24"/>
          <w:szCs w:val="24"/>
        </w:rPr>
        <w:t>massa, trans</w:t>
      </w:r>
      <w:r w:rsidR="00384EF0">
        <w:rPr>
          <w:rFonts w:ascii="Times New Roman" w:hAnsi="Times New Roman"/>
          <w:sz w:val="24"/>
          <w:szCs w:val="24"/>
        </w:rPr>
        <w:t xml:space="preserve"> </w:t>
      </w:r>
      <w:r w:rsidRPr="0081239D">
        <w:rPr>
          <w:rFonts w:ascii="Times New Roman" w:hAnsi="Times New Roman"/>
          <w:sz w:val="24"/>
          <w:szCs w:val="24"/>
        </w:rPr>
        <w:t>misi</w:t>
      </w:r>
      <w:r w:rsidR="00384EF0">
        <w:rPr>
          <w:rFonts w:ascii="Times New Roman" w:hAnsi="Times New Roman"/>
          <w:sz w:val="24"/>
          <w:szCs w:val="24"/>
        </w:rPr>
        <w:t xml:space="preserve"> </w:t>
      </w:r>
      <w:r w:rsidRPr="0081239D">
        <w:rPr>
          <w:rFonts w:ascii="Times New Roman" w:hAnsi="Times New Roman"/>
          <w:sz w:val="24"/>
          <w:szCs w:val="24"/>
        </w:rPr>
        <w:t>budaya</w:t>
      </w:r>
      <w:r w:rsidR="00384EF0">
        <w:rPr>
          <w:rFonts w:ascii="Times New Roman" w:hAnsi="Times New Roman"/>
          <w:sz w:val="24"/>
          <w:szCs w:val="24"/>
        </w:rPr>
        <w:t xml:space="preserve"> </w:t>
      </w:r>
      <w:r w:rsidRPr="0081239D">
        <w:rPr>
          <w:rFonts w:ascii="Times New Roman" w:hAnsi="Times New Roman"/>
          <w:sz w:val="24"/>
          <w:szCs w:val="24"/>
        </w:rPr>
        <w:t>menjadi</w:t>
      </w:r>
      <w:r w:rsidR="00384EF0">
        <w:rPr>
          <w:rFonts w:ascii="Times New Roman" w:hAnsi="Times New Roman"/>
          <w:sz w:val="24"/>
          <w:szCs w:val="24"/>
        </w:rPr>
        <w:t xml:space="preserve"> </w:t>
      </w:r>
      <w:r w:rsidRPr="0081239D">
        <w:rPr>
          <w:rFonts w:ascii="Times New Roman" w:hAnsi="Times New Roman"/>
          <w:sz w:val="24"/>
          <w:szCs w:val="24"/>
        </w:rPr>
        <w:t>hal yang sangat</w:t>
      </w:r>
      <w:r w:rsidR="00384EF0">
        <w:rPr>
          <w:rFonts w:ascii="Times New Roman" w:hAnsi="Times New Roman"/>
          <w:sz w:val="24"/>
          <w:szCs w:val="24"/>
        </w:rPr>
        <w:t xml:space="preserve"> </w:t>
      </w:r>
      <w:r w:rsidRPr="0081239D">
        <w:rPr>
          <w:rFonts w:ascii="Times New Roman" w:hAnsi="Times New Roman"/>
          <w:sz w:val="24"/>
          <w:szCs w:val="24"/>
        </w:rPr>
        <w:t>memilik</w:t>
      </w:r>
      <w:r w:rsidR="00384EF0">
        <w:rPr>
          <w:rFonts w:ascii="Times New Roman" w:hAnsi="Times New Roman"/>
          <w:sz w:val="24"/>
          <w:szCs w:val="24"/>
        </w:rPr>
        <w:t xml:space="preserve"> </w:t>
      </w:r>
      <w:r w:rsidRPr="0081239D">
        <w:rPr>
          <w:rFonts w:ascii="Times New Roman" w:hAnsi="Times New Roman"/>
          <w:sz w:val="24"/>
          <w:szCs w:val="24"/>
        </w:rPr>
        <w:t>ini</w:t>
      </w:r>
      <w:r w:rsidR="00C5514D">
        <w:rPr>
          <w:rFonts w:ascii="Times New Roman" w:hAnsi="Times New Roman"/>
          <w:sz w:val="24"/>
          <w:szCs w:val="24"/>
        </w:rPr>
        <w:t xml:space="preserve"> ni</w:t>
      </w:r>
      <w:r w:rsidRPr="0081239D">
        <w:rPr>
          <w:rFonts w:ascii="Times New Roman" w:hAnsi="Times New Roman"/>
          <w:sz w:val="24"/>
          <w:szCs w:val="24"/>
        </w:rPr>
        <w:t>lai</w:t>
      </w:r>
      <w:r w:rsidR="00C5514D">
        <w:rPr>
          <w:rFonts w:ascii="Times New Roman" w:hAnsi="Times New Roman"/>
          <w:sz w:val="24"/>
          <w:szCs w:val="24"/>
        </w:rPr>
        <w:t xml:space="preserve"> </w:t>
      </w:r>
      <w:r w:rsidRPr="0081239D">
        <w:rPr>
          <w:rFonts w:ascii="Times New Roman" w:hAnsi="Times New Roman"/>
          <w:sz w:val="24"/>
          <w:szCs w:val="24"/>
        </w:rPr>
        <w:t>tambah. Secara</w:t>
      </w:r>
      <w:r w:rsidR="00C5514D">
        <w:rPr>
          <w:rFonts w:ascii="Times New Roman" w:hAnsi="Times New Roman"/>
          <w:sz w:val="24"/>
          <w:szCs w:val="24"/>
        </w:rPr>
        <w:t xml:space="preserve"> </w:t>
      </w:r>
      <w:r w:rsidRPr="0081239D">
        <w:rPr>
          <w:rFonts w:ascii="Times New Roman" w:hAnsi="Times New Roman"/>
          <w:sz w:val="24"/>
          <w:szCs w:val="24"/>
        </w:rPr>
        <w:t>pribadi, umat</w:t>
      </w:r>
      <w:r w:rsidR="00C5514D">
        <w:rPr>
          <w:rFonts w:ascii="Times New Roman" w:hAnsi="Times New Roman"/>
          <w:sz w:val="24"/>
          <w:szCs w:val="24"/>
        </w:rPr>
        <w:t xml:space="preserve"> </w:t>
      </w:r>
      <w:r w:rsidRPr="0081239D">
        <w:rPr>
          <w:rFonts w:ascii="Times New Roman" w:hAnsi="Times New Roman"/>
          <w:sz w:val="24"/>
          <w:szCs w:val="24"/>
        </w:rPr>
        <w:t>manusia</w:t>
      </w:r>
      <w:r w:rsidR="00C5514D">
        <w:rPr>
          <w:rFonts w:ascii="Times New Roman" w:hAnsi="Times New Roman"/>
          <w:sz w:val="24"/>
          <w:szCs w:val="24"/>
        </w:rPr>
        <w:t xml:space="preserve"> </w:t>
      </w:r>
      <w:r w:rsidRPr="0081239D">
        <w:rPr>
          <w:rFonts w:ascii="Times New Roman" w:hAnsi="Times New Roman"/>
          <w:sz w:val="24"/>
          <w:szCs w:val="24"/>
        </w:rPr>
        <w:t>akan</w:t>
      </w:r>
      <w:r w:rsidR="00C5514D">
        <w:rPr>
          <w:rFonts w:ascii="Times New Roman" w:hAnsi="Times New Roman"/>
          <w:sz w:val="24"/>
          <w:szCs w:val="24"/>
        </w:rPr>
        <w:t xml:space="preserve"> </w:t>
      </w:r>
      <w:r w:rsidRPr="0081239D">
        <w:rPr>
          <w:rFonts w:ascii="Times New Roman" w:hAnsi="Times New Roman"/>
          <w:sz w:val="24"/>
          <w:szCs w:val="24"/>
        </w:rPr>
        <w:t>menambahkan</w:t>
      </w:r>
      <w:r w:rsidR="00C5514D">
        <w:rPr>
          <w:rFonts w:ascii="Times New Roman" w:hAnsi="Times New Roman"/>
          <w:sz w:val="24"/>
          <w:szCs w:val="24"/>
        </w:rPr>
        <w:t xml:space="preserve"> </w:t>
      </w:r>
      <w:r w:rsidRPr="0081239D">
        <w:rPr>
          <w:rFonts w:ascii="Times New Roman" w:hAnsi="Times New Roman"/>
          <w:sz w:val="24"/>
          <w:szCs w:val="24"/>
        </w:rPr>
        <w:t>pengalaman</w:t>
      </w:r>
      <w:r w:rsidR="00C5514D">
        <w:rPr>
          <w:rFonts w:ascii="Times New Roman" w:hAnsi="Times New Roman"/>
          <w:sz w:val="24"/>
          <w:szCs w:val="24"/>
        </w:rPr>
        <w:t xml:space="preserve"> </w:t>
      </w:r>
      <w:r w:rsidRPr="0081239D">
        <w:rPr>
          <w:rFonts w:ascii="Times New Roman" w:hAnsi="Times New Roman"/>
          <w:sz w:val="24"/>
          <w:szCs w:val="24"/>
        </w:rPr>
        <w:t>baru</w:t>
      </w:r>
      <w:r w:rsidR="00C5514D">
        <w:rPr>
          <w:rFonts w:ascii="Times New Roman" w:hAnsi="Times New Roman"/>
          <w:sz w:val="24"/>
          <w:szCs w:val="24"/>
        </w:rPr>
        <w:t xml:space="preserve"> </w:t>
      </w:r>
      <w:r w:rsidRPr="0081239D">
        <w:rPr>
          <w:rFonts w:ascii="Times New Roman" w:hAnsi="Times New Roman"/>
          <w:sz w:val="24"/>
          <w:szCs w:val="24"/>
        </w:rPr>
        <w:t>dari</w:t>
      </w:r>
      <w:r w:rsidR="00C5514D">
        <w:rPr>
          <w:rFonts w:ascii="Times New Roman" w:hAnsi="Times New Roman"/>
          <w:sz w:val="24"/>
          <w:szCs w:val="24"/>
        </w:rPr>
        <w:t xml:space="preserve"> </w:t>
      </w:r>
      <w:r w:rsidRPr="0081239D">
        <w:rPr>
          <w:rFonts w:ascii="Times New Roman" w:hAnsi="Times New Roman"/>
          <w:sz w:val="24"/>
          <w:szCs w:val="24"/>
        </w:rPr>
        <w:t>budaya lain.</w:t>
      </w:r>
    </w:p>
    <w:p w:rsidR="006B090B" w:rsidRPr="0081239D" w:rsidRDefault="006B090B" w:rsidP="00ED5849">
      <w:pPr>
        <w:pStyle w:val="ListParagraph"/>
        <w:numPr>
          <w:ilvl w:val="0"/>
          <w:numId w:val="5"/>
        </w:numPr>
        <w:spacing w:after="0" w:line="240" w:lineRule="auto"/>
        <w:jc w:val="both"/>
        <w:rPr>
          <w:rFonts w:ascii="Times New Roman" w:hAnsi="Times New Roman"/>
          <w:sz w:val="24"/>
          <w:szCs w:val="24"/>
        </w:rPr>
      </w:pPr>
      <w:r w:rsidRPr="00FA2820">
        <w:rPr>
          <w:rFonts w:ascii="Times New Roman" w:hAnsi="Times New Roman"/>
          <w:sz w:val="24"/>
          <w:szCs w:val="24"/>
        </w:rPr>
        <w:t>Fungsi</w:t>
      </w:r>
      <w:r w:rsidR="00C5514D">
        <w:rPr>
          <w:rFonts w:ascii="Times New Roman" w:hAnsi="Times New Roman"/>
          <w:sz w:val="24"/>
          <w:szCs w:val="24"/>
        </w:rPr>
        <w:t xml:space="preserve"> </w:t>
      </w:r>
      <w:r w:rsidRPr="00FA2820">
        <w:rPr>
          <w:rFonts w:ascii="Times New Roman" w:hAnsi="Times New Roman"/>
          <w:sz w:val="24"/>
          <w:szCs w:val="24"/>
        </w:rPr>
        <w:t>sosial</w:t>
      </w:r>
      <w:r>
        <w:rPr>
          <w:rFonts w:ascii="Times New Roman" w:hAnsi="Times New Roman"/>
          <w:sz w:val="24"/>
          <w:szCs w:val="24"/>
        </w:rPr>
        <w:t xml:space="preserve">, </w:t>
      </w:r>
      <w:r w:rsidRPr="0081239D">
        <w:rPr>
          <w:rFonts w:ascii="Times New Roman" w:hAnsi="Times New Roman"/>
          <w:sz w:val="24"/>
          <w:szCs w:val="24"/>
        </w:rPr>
        <w:t>Komunikasi</w:t>
      </w:r>
      <w:r w:rsidR="00C5514D">
        <w:rPr>
          <w:rFonts w:ascii="Times New Roman" w:hAnsi="Times New Roman"/>
          <w:sz w:val="24"/>
          <w:szCs w:val="24"/>
        </w:rPr>
        <w:t xml:space="preserve"> </w:t>
      </w:r>
      <w:r w:rsidRPr="0081239D">
        <w:rPr>
          <w:rFonts w:ascii="Times New Roman" w:hAnsi="Times New Roman"/>
          <w:sz w:val="24"/>
          <w:szCs w:val="24"/>
        </w:rPr>
        <w:t>massa</w:t>
      </w:r>
      <w:r w:rsidR="00C5514D">
        <w:rPr>
          <w:rFonts w:ascii="Times New Roman" w:hAnsi="Times New Roman"/>
          <w:sz w:val="24"/>
          <w:szCs w:val="24"/>
        </w:rPr>
        <w:t xml:space="preserve"> </w:t>
      </w:r>
      <w:r w:rsidRPr="0081239D">
        <w:rPr>
          <w:rFonts w:ascii="Times New Roman" w:hAnsi="Times New Roman"/>
          <w:sz w:val="24"/>
          <w:szCs w:val="24"/>
        </w:rPr>
        <w:t>dianggap</w:t>
      </w:r>
      <w:r w:rsidR="00C5514D">
        <w:rPr>
          <w:rFonts w:ascii="Times New Roman" w:hAnsi="Times New Roman"/>
          <w:sz w:val="24"/>
          <w:szCs w:val="24"/>
        </w:rPr>
        <w:t xml:space="preserve"> </w:t>
      </w:r>
      <w:r w:rsidRPr="0081239D">
        <w:rPr>
          <w:rFonts w:ascii="Times New Roman" w:hAnsi="Times New Roman"/>
          <w:sz w:val="24"/>
          <w:szCs w:val="24"/>
        </w:rPr>
        <w:t>sebagai proses untuk</w:t>
      </w:r>
      <w:r w:rsidR="00C5514D">
        <w:rPr>
          <w:rFonts w:ascii="Times New Roman" w:hAnsi="Times New Roman"/>
          <w:sz w:val="24"/>
          <w:szCs w:val="24"/>
        </w:rPr>
        <w:t xml:space="preserve"> </w:t>
      </w:r>
      <w:r w:rsidRPr="0081239D">
        <w:rPr>
          <w:rFonts w:ascii="Times New Roman" w:hAnsi="Times New Roman"/>
          <w:sz w:val="24"/>
          <w:szCs w:val="24"/>
        </w:rPr>
        <w:t>dengan</w:t>
      </w:r>
      <w:r w:rsidR="00C5514D">
        <w:rPr>
          <w:rFonts w:ascii="Times New Roman" w:hAnsi="Times New Roman"/>
          <w:sz w:val="24"/>
          <w:szCs w:val="24"/>
        </w:rPr>
        <w:t xml:space="preserve"> </w:t>
      </w:r>
      <w:r w:rsidRPr="0081239D">
        <w:rPr>
          <w:rFonts w:ascii="Times New Roman" w:hAnsi="Times New Roman"/>
          <w:sz w:val="24"/>
          <w:szCs w:val="24"/>
        </w:rPr>
        <w:t>mudah</w:t>
      </w:r>
      <w:r w:rsidR="00C5514D">
        <w:rPr>
          <w:rFonts w:ascii="Times New Roman" w:hAnsi="Times New Roman"/>
          <w:sz w:val="24"/>
          <w:szCs w:val="24"/>
        </w:rPr>
        <w:t xml:space="preserve"> </w:t>
      </w:r>
      <w:r w:rsidRPr="0081239D">
        <w:rPr>
          <w:rFonts w:ascii="Times New Roman" w:hAnsi="Times New Roman"/>
          <w:sz w:val="24"/>
          <w:szCs w:val="24"/>
        </w:rPr>
        <w:t>menyamaratakan</w:t>
      </w:r>
      <w:r w:rsidR="00C5514D">
        <w:rPr>
          <w:rFonts w:ascii="Times New Roman" w:hAnsi="Times New Roman"/>
          <w:sz w:val="24"/>
          <w:szCs w:val="24"/>
        </w:rPr>
        <w:t xml:space="preserve"> </w:t>
      </w:r>
      <w:r w:rsidRPr="0081239D">
        <w:rPr>
          <w:rFonts w:ascii="Times New Roman" w:hAnsi="Times New Roman"/>
          <w:sz w:val="24"/>
          <w:szCs w:val="24"/>
        </w:rPr>
        <w:t>pola</w:t>
      </w:r>
      <w:r w:rsidR="00C5514D">
        <w:rPr>
          <w:rFonts w:ascii="Times New Roman" w:hAnsi="Times New Roman"/>
          <w:sz w:val="24"/>
          <w:szCs w:val="24"/>
        </w:rPr>
        <w:t xml:space="preserve"> </w:t>
      </w:r>
      <w:r w:rsidRPr="0081239D">
        <w:rPr>
          <w:rFonts w:ascii="Times New Roman" w:hAnsi="Times New Roman"/>
          <w:sz w:val="24"/>
          <w:szCs w:val="24"/>
        </w:rPr>
        <w:t>pikira</w:t>
      </w:r>
      <w:r w:rsidR="00C5514D">
        <w:rPr>
          <w:rFonts w:ascii="Times New Roman" w:hAnsi="Times New Roman"/>
          <w:sz w:val="24"/>
          <w:szCs w:val="24"/>
        </w:rPr>
        <w:t>n a</w:t>
      </w:r>
      <w:r w:rsidRPr="0081239D">
        <w:rPr>
          <w:rFonts w:ascii="Times New Roman" w:hAnsi="Times New Roman"/>
          <w:sz w:val="24"/>
          <w:szCs w:val="24"/>
        </w:rPr>
        <w:t>tau</w:t>
      </w:r>
      <w:r w:rsidR="00C5514D">
        <w:rPr>
          <w:rFonts w:ascii="Times New Roman" w:hAnsi="Times New Roman"/>
          <w:sz w:val="24"/>
          <w:szCs w:val="24"/>
        </w:rPr>
        <w:t xml:space="preserve"> </w:t>
      </w:r>
      <w:r w:rsidRPr="0081239D">
        <w:rPr>
          <w:rFonts w:ascii="Times New Roman" w:hAnsi="Times New Roman"/>
          <w:sz w:val="24"/>
          <w:szCs w:val="24"/>
        </w:rPr>
        <w:t>perilaku</w:t>
      </w:r>
      <w:r w:rsidR="00C5514D">
        <w:rPr>
          <w:rFonts w:ascii="Times New Roman" w:hAnsi="Times New Roman"/>
          <w:sz w:val="24"/>
          <w:szCs w:val="24"/>
        </w:rPr>
        <w:t xml:space="preserve"> </w:t>
      </w:r>
      <w:r w:rsidRPr="0081239D">
        <w:rPr>
          <w:rFonts w:ascii="Times New Roman" w:hAnsi="Times New Roman"/>
          <w:sz w:val="24"/>
          <w:szCs w:val="24"/>
        </w:rPr>
        <w:t xml:space="preserve">manusia. </w:t>
      </w:r>
    </w:p>
    <w:p w:rsidR="006B090B" w:rsidRPr="0081239D" w:rsidRDefault="006B090B" w:rsidP="00ED5849">
      <w:pPr>
        <w:pStyle w:val="ListParagraph"/>
        <w:numPr>
          <w:ilvl w:val="0"/>
          <w:numId w:val="5"/>
        </w:numPr>
        <w:spacing w:after="0" w:line="240" w:lineRule="auto"/>
        <w:jc w:val="both"/>
        <w:rPr>
          <w:rFonts w:ascii="Times New Roman" w:hAnsi="Times New Roman"/>
          <w:sz w:val="24"/>
          <w:szCs w:val="24"/>
        </w:rPr>
      </w:pPr>
      <w:r w:rsidRPr="00FA2820">
        <w:rPr>
          <w:rFonts w:ascii="Times New Roman" w:hAnsi="Times New Roman"/>
          <w:sz w:val="24"/>
          <w:szCs w:val="24"/>
        </w:rPr>
        <w:t>Fungsi</w:t>
      </w:r>
      <w:r w:rsidR="00C5514D">
        <w:rPr>
          <w:rFonts w:ascii="Times New Roman" w:hAnsi="Times New Roman"/>
          <w:sz w:val="24"/>
          <w:szCs w:val="24"/>
        </w:rPr>
        <w:t xml:space="preserve"> </w:t>
      </w:r>
      <w:r w:rsidRPr="00FA2820">
        <w:rPr>
          <w:rFonts w:ascii="Times New Roman" w:hAnsi="Times New Roman"/>
          <w:sz w:val="24"/>
          <w:szCs w:val="24"/>
        </w:rPr>
        <w:t>Pengawasan</w:t>
      </w:r>
      <w:r>
        <w:rPr>
          <w:rFonts w:ascii="Times New Roman" w:hAnsi="Times New Roman"/>
          <w:sz w:val="24"/>
          <w:szCs w:val="24"/>
        </w:rPr>
        <w:t xml:space="preserve">, </w:t>
      </w:r>
      <w:r w:rsidRPr="0081239D">
        <w:rPr>
          <w:rFonts w:ascii="Times New Roman" w:hAnsi="Times New Roman"/>
          <w:sz w:val="24"/>
          <w:szCs w:val="24"/>
        </w:rPr>
        <w:t>Komunikasi</w:t>
      </w:r>
      <w:r w:rsidR="00C5514D">
        <w:rPr>
          <w:rFonts w:ascii="Times New Roman" w:hAnsi="Times New Roman"/>
          <w:sz w:val="24"/>
          <w:szCs w:val="24"/>
        </w:rPr>
        <w:t xml:space="preserve"> </w:t>
      </w:r>
      <w:r w:rsidRPr="0081239D">
        <w:rPr>
          <w:rFonts w:ascii="Times New Roman" w:hAnsi="Times New Roman"/>
          <w:sz w:val="24"/>
          <w:szCs w:val="24"/>
        </w:rPr>
        <w:t>massa</w:t>
      </w:r>
      <w:r w:rsidR="00C5514D">
        <w:rPr>
          <w:rFonts w:ascii="Times New Roman" w:hAnsi="Times New Roman"/>
          <w:sz w:val="24"/>
          <w:szCs w:val="24"/>
        </w:rPr>
        <w:t xml:space="preserve"> </w:t>
      </w:r>
      <w:r w:rsidRPr="0081239D">
        <w:rPr>
          <w:rFonts w:ascii="Times New Roman" w:hAnsi="Times New Roman"/>
          <w:sz w:val="24"/>
          <w:szCs w:val="24"/>
        </w:rPr>
        <w:t>menunjuk</w:t>
      </w:r>
      <w:r w:rsidR="00C5514D">
        <w:rPr>
          <w:rFonts w:ascii="Times New Roman" w:hAnsi="Times New Roman"/>
          <w:sz w:val="24"/>
          <w:szCs w:val="24"/>
        </w:rPr>
        <w:t xml:space="preserve"> </w:t>
      </w:r>
      <w:r w:rsidRPr="0081239D">
        <w:rPr>
          <w:rFonts w:ascii="Times New Roman" w:hAnsi="Times New Roman"/>
          <w:sz w:val="24"/>
          <w:szCs w:val="24"/>
        </w:rPr>
        <w:t>pada</w:t>
      </w:r>
      <w:r w:rsidR="00C5514D">
        <w:rPr>
          <w:rFonts w:ascii="Times New Roman" w:hAnsi="Times New Roman"/>
          <w:sz w:val="24"/>
          <w:szCs w:val="24"/>
        </w:rPr>
        <w:t xml:space="preserve"> </w:t>
      </w:r>
      <w:r w:rsidRPr="0081239D">
        <w:rPr>
          <w:rFonts w:ascii="Times New Roman" w:hAnsi="Times New Roman"/>
          <w:sz w:val="24"/>
          <w:szCs w:val="24"/>
        </w:rPr>
        <w:t>pengumpulan</w:t>
      </w:r>
      <w:r w:rsidR="00C5514D">
        <w:rPr>
          <w:rFonts w:ascii="Times New Roman" w:hAnsi="Times New Roman"/>
          <w:sz w:val="24"/>
          <w:szCs w:val="24"/>
        </w:rPr>
        <w:t xml:space="preserve"> </w:t>
      </w:r>
      <w:r w:rsidRPr="0081239D">
        <w:rPr>
          <w:rFonts w:ascii="Times New Roman" w:hAnsi="Times New Roman"/>
          <w:sz w:val="24"/>
          <w:szCs w:val="24"/>
        </w:rPr>
        <w:t>dan</w:t>
      </w:r>
      <w:r w:rsidR="00C5514D">
        <w:rPr>
          <w:rFonts w:ascii="Times New Roman" w:hAnsi="Times New Roman"/>
          <w:sz w:val="24"/>
          <w:szCs w:val="24"/>
        </w:rPr>
        <w:t xml:space="preserve"> </w:t>
      </w:r>
      <w:r w:rsidRPr="0081239D">
        <w:rPr>
          <w:rFonts w:ascii="Times New Roman" w:hAnsi="Times New Roman"/>
          <w:sz w:val="24"/>
          <w:szCs w:val="24"/>
        </w:rPr>
        <w:t>penyebaran</w:t>
      </w:r>
      <w:r w:rsidR="00C5514D">
        <w:rPr>
          <w:rFonts w:ascii="Times New Roman" w:hAnsi="Times New Roman"/>
          <w:sz w:val="24"/>
          <w:szCs w:val="24"/>
        </w:rPr>
        <w:t xml:space="preserve"> </w:t>
      </w:r>
      <w:r w:rsidRPr="0081239D">
        <w:rPr>
          <w:rFonts w:ascii="Times New Roman" w:hAnsi="Times New Roman"/>
          <w:sz w:val="24"/>
          <w:szCs w:val="24"/>
        </w:rPr>
        <w:t>informasi</w:t>
      </w:r>
      <w:r w:rsidR="00C5514D">
        <w:rPr>
          <w:rFonts w:ascii="Times New Roman" w:hAnsi="Times New Roman"/>
          <w:sz w:val="24"/>
          <w:szCs w:val="24"/>
        </w:rPr>
        <w:t xml:space="preserve"> </w:t>
      </w:r>
      <w:r w:rsidRPr="0081239D">
        <w:rPr>
          <w:rFonts w:ascii="Times New Roman" w:hAnsi="Times New Roman"/>
          <w:sz w:val="24"/>
          <w:szCs w:val="24"/>
        </w:rPr>
        <w:t>mengenai</w:t>
      </w:r>
      <w:r w:rsidR="00C5514D">
        <w:rPr>
          <w:rFonts w:ascii="Times New Roman" w:hAnsi="Times New Roman"/>
          <w:sz w:val="24"/>
          <w:szCs w:val="24"/>
        </w:rPr>
        <w:t xml:space="preserve"> </w:t>
      </w:r>
      <w:r w:rsidRPr="0081239D">
        <w:rPr>
          <w:rFonts w:ascii="Times New Roman" w:hAnsi="Times New Roman"/>
          <w:sz w:val="24"/>
          <w:szCs w:val="24"/>
        </w:rPr>
        <w:t>kejadian</w:t>
      </w:r>
      <w:r w:rsidR="00C5514D">
        <w:rPr>
          <w:rFonts w:ascii="Times New Roman" w:hAnsi="Times New Roman"/>
          <w:sz w:val="24"/>
          <w:szCs w:val="24"/>
        </w:rPr>
        <w:t xml:space="preserve"> </w:t>
      </w:r>
      <w:r w:rsidRPr="0081239D">
        <w:rPr>
          <w:rFonts w:ascii="Times New Roman" w:hAnsi="Times New Roman"/>
          <w:sz w:val="24"/>
          <w:szCs w:val="24"/>
        </w:rPr>
        <w:t>sekitar.</w:t>
      </w:r>
    </w:p>
    <w:p w:rsidR="00982BA8" w:rsidRPr="00ED5849" w:rsidRDefault="006B090B" w:rsidP="00ED5849">
      <w:pPr>
        <w:pStyle w:val="ListParagraph"/>
        <w:numPr>
          <w:ilvl w:val="0"/>
          <w:numId w:val="5"/>
        </w:numPr>
        <w:spacing w:after="0" w:line="240" w:lineRule="auto"/>
        <w:jc w:val="both"/>
        <w:rPr>
          <w:rFonts w:ascii="Times New Roman" w:hAnsi="Times New Roman"/>
          <w:sz w:val="24"/>
          <w:szCs w:val="24"/>
        </w:rPr>
      </w:pPr>
      <w:r w:rsidRPr="00FA2820">
        <w:rPr>
          <w:rFonts w:ascii="Times New Roman" w:hAnsi="Times New Roman"/>
          <w:sz w:val="24"/>
          <w:szCs w:val="24"/>
        </w:rPr>
        <w:t>Fungsi</w:t>
      </w:r>
      <w:r w:rsidR="00C5514D">
        <w:rPr>
          <w:rFonts w:ascii="Times New Roman" w:hAnsi="Times New Roman"/>
          <w:sz w:val="24"/>
          <w:szCs w:val="24"/>
        </w:rPr>
        <w:t xml:space="preserve"> </w:t>
      </w:r>
      <w:r w:rsidRPr="00FA2820">
        <w:rPr>
          <w:rFonts w:ascii="Times New Roman" w:hAnsi="Times New Roman"/>
          <w:sz w:val="24"/>
          <w:szCs w:val="24"/>
        </w:rPr>
        <w:t>korelasi</w:t>
      </w:r>
      <w:r>
        <w:rPr>
          <w:rFonts w:ascii="Times New Roman" w:hAnsi="Times New Roman"/>
          <w:sz w:val="24"/>
          <w:szCs w:val="24"/>
        </w:rPr>
        <w:t xml:space="preserve">, </w:t>
      </w:r>
      <w:r w:rsidRPr="0081239D">
        <w:rPr>
          <w:rFonts w:ascii="Times New Roman" w:hAnsi="Times New Roman"/>
          <w:sz w:val="24"/>
          <w:szCs w:val="24"/>
        </w:rPr>
        <w:t>Eratkaitannya</w:t>
      </w:r>
      <w:r w:rsidR="00C5514D">
        <w:rPr>
          <w:rFonts w:ascii="Times New Roman" w:hAnsi="Times New Roman"/>
          <w:sz w:val="24"/>
          <w:szCs w:val="24"/>
        </w:rPr>
        <w:t xml:space="preserve"> </w:t>
      </w:r>
      <w:r w:rsidRPr="0081239D">
        <w:rPr>
          <w:rFonts w:ascii="Times New Roman" w:hAnsi="Times New Roman"/>
          <w:sz w:val="24"/>
          <w:szCs w:val="24"/>
        </w:rPr>
        <w:t>dengan</w:t>
      </w:r>
      <w:r w:rsidR="00C5514D">
        <w:rPr>
          <w:rFonts w:ascii="Times New Roman" w:hAnsi="Times New Roman"/>
          <w:sz w:val="24"/>
          <w:szCs w:val="24"/>
        </w:rPr>
        <w:t xml:space="preserve"> </w:t>
      </w:r>
      <w:r w:rsidRPr="0081239D">
        <w:rPr>
          <w:rFonts w:ascii="Times New Roman" w:hAnsi="Times New Roman"/>
          <w:sz w:val="24"/>
          <w:szCs w:val="24"/>
        </w:rPr>
        <w:t>fungsi</w:t>
      </w:r>
      <w:r w:rsidR="00C5514D">
        <w:rPr>
          <w:rFonts w:ascii="Times New Roman" w:hAnsi="Times New Roman"/>
          <w:sz w:val="24"/>
          <w:szCs w:val="24"/>
        </w:rPr>
        <w:t xml:space="preserve"> </w:t>
      </w:r>
      <w:r w:rsidRPr="0081239D">
        <w:rPr>
          <w:rFonts w:ascii="Times New Roman" w:hAnsi="Times New Roman"/>
          <w:sz w:val="24"/>
          <w:szCs w:val="24"/>
        </w:rPr>
        <w:t>ini</w:t>
      </w:r>
      <w:r w:rsidR="00C5514D">
        <w:rPr>
          <w:rFonts w:ascii="Times New Roman" w:hAnsi="Times New Roman"/>
          <w:sz w:val="24"/>
          <w:szCs w:val="24"/>
        </w:rPr>
        <w:t xml:space="preserve"> </w:t>
      </w:r>
      <w:r w:rsidRPr="0081239D">
        <w:rPr>
          <w:rFonts w:ascii="Times New Roman" w:hAnsi="Times New Roman"/>
          <w:sz w:val="24"/>
          <w:szCs w:val="24"/>
        </w:rPr>
        <w:t>adalah</w:t>
      </w:r>
      <w:r w:rsidR="00C5514D">
        <w:rPr>
          <w:rFonts w:ascii="Times New Roman" w:hAnsi="Times New Roman"/>
          <w:sz w:val="24"/>
          <w:szCs w:val="24"/>
        </w:rPr>
        <w:t xml:space="preserve"> </w:t>
      </w:r>
      <w:r w:rsidRPr="0081239D">
        <w:rPr>
          <w:rFonts w:ascii="Times New Roman" w:hAnsi="Times New Roman"/>
          <w:sz w:val="24"/>
          <w:szCs w:val="24"/>
        </w:rPr>
        <w:t>peran media massa</w:t>
      </w:r>
      <w:r w:rsidR="00C5514D">
        <w:rPr>
          <w:rFonts w:ascii="Times New Roman" w:hAnsi="Times New Roman"/>
          <w:sz w:val="24"/>
          <w:szCs w:val="24"/>
        </w:rPr>
        <w:t xml:space="preserve"> </w:t>
      </w:r>
      <w:r w:rsidRPr="0081239D">
        <w:rPr>
          <w:rFonts w:ascii="Times New Roman" w:hAnsi="Times New Roman"/>
          <w:sz w:val="24"/>
          <w:szCs w:val="24"/>
        </w:rPr>
        <w:t>sebagai</w:t>
      </w:r>
      <w:r w:rsidR="00C5514D">
        <w:rPr>
          <w:rFonts w:ascii="Times New Roman" w:hAnsi="Times New Roman"/>
          <w:sz w:val="24"/>
          <w:szCs w:val="24"/>
        </w:rPr>
        <w:t xml:space="preserve"> </w:t>
      </w:r>
      <w:r w:rsidRPr="0081239D">
        <w:rPr>
          <w:rFonts w:ascii="Times New Roman" w:hAnsi="Times New Roman"/>
          <w:sz w:val="24"/>
          <w:szCs w:val="24"/>
        </w:rPr>
        <w:t>penghubung</w:t>
      </w:r>
      <w:r w:rsidR="00C5514D">
        <w:rPr>
          <w:rFonts w:ascii="Times New Roman" w:hAnsi="Times New Roman"/>
          <w:sz w:val="24"/>
          <w:szCs w:val="24"/>
        </w:rPr>
        <w:t xml:space="preserve"> </w:t>
      </w:r>
      <w:r w:rsidRPr="0081239D">
        <w:rPr>
          <w:rFonts w:ascii="Times New Roman" w:hAnsi="Times New Roman"/>
          <w:sz w:val="24"/>
          <w:szCs w:val="24"/>
        </w:rPr>
        <w:t>komponenanta</w:t>
      </w:r>
      <w:r w:rsidR="00C5514D">
        <w:rPr>
          <w:rFonts w:ascii="Times New Roman" w:hAnsi="Times New Roman"/>
          <w:sz w:val="24"/>
          <w:szCs w:val="24"/>
        </w:rPr>
        <w:t xml:space="preserve"> </w:t>
      </w:r>
      <w:r w:rsidRPr="0081239D">
        <w:rPr>
          <w:rFonts w:ascii="Times New Roman" w:hAnsi="Times New Roman"/>
          <w:sz w:val="24"/>
          <w:szCs w:val="24"/>
        </w:rPr>
        <w:t>rmasyarakat.</w:t>
      </w:r>
    </w:p>
    <w:p w:rsidR="00ED5849" w:rsidRPr="00096790" w:rsidRDefault="00ED5849" w:rsidP="00ED5849">
      <w:pPr>
        <w:pStyle w:val="ListParagraph"/>
        <w:spacing w:after="0" w:line="240" w:lineRule="auto"/>
        <w:ind w:left="1211"/>
        <w:jc w:val="both"/>
        <w:rPr>
          <w:rFonts w:ascii="Times New Roman" w:hAnsi="Times New Roman"/>
          <w:sz w:val="24"/>
          <w:szCs w:val="24"/>
        </w:rPr>
      </w:pPr>
    </w:p>
    <w:p w:rsidR="002C1790" w:rsidRDefault="0040227F" w:rsidP="003423C9">
      <w:pPr>
        <w:pStyle w:val="ListParagraph"/>
        <w:autoSpaceDE w:val="0"/>
        <w:autoSpaceDN w:val="0"/>
        <w:adjustRightInd w:val="0"/>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Sementara itu menurut Nurudin dalam buku pengantar komunikasi massa a</w:t>
      </w:r>
      <w:r w:rsidRPr="005962DA">
        <w:rPr>
          <w:rFonts w:ascii="Times New Roman" w:hAnsi="Times New Roman" w:cs="Times New Roman"/>
          <w:sz w:val="24"/>
          <w:szCs w:val="24"/>
          <w:lang w:val="id-ID"/>
        </w:rPr>
        <w:t>da beberapa fungsi komunikasi massa</w:t>
      </w:r>
      <w:r>
        <w:rPr>
          <w:rFonts w:ascii="Times New Roman" w:hAnsi="Times New Roman" w:cs="Times New Roman"/>
          <w:sz w:val="24"/>
          <w:szCs w:val="24"/>
          <w:lang w:val="id-ID"/>
        </w:rPr>
        <w:t xml:space="preserve"> diantaranya:</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Informasi,</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Hiburan,</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Persuasif,</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Transmisi budaya,</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Mendorong kohesi sosial,</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Pengawasan,</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lastRenderedPageBreak/>
        <w:t>Korelasi,</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Pewarisan sosial,</w:t>
      </w:r>
    </w:p>
    <w:p w:rsidR="002C1790"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Melawan kekuasaan dan kekuatan represif, dan</w:t>
      </w:r>
    </w:p>
    <w:p w:rsidR="009C0161" w:rsidRDefault="0040227F" w:rsidP="003423C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id-ID"/>
        </w:rPr>
      </w:pPr>
      <w:r w:rsidRPr="002C1790">
        <w:rPr>
          <w:rFonts w:ascii="Times New Roman" w:hAnsi="Times New Roman" w:cs="Times New Roman"/>
          <w:sz w:val="24"/>
          <w:szCs w:val="24"/>
          <w:lang w:val="id-ID"/>
        </w:rPr>
        <w:t>Menggugat hubungan trikono</w:t>
      </w:r>
    </w:p>
    <w:p w:rsidR="003423C9" w:rsidRPr="00424380" w:rsidRDefault="003423C9" w:rsidP="003423C9">
      <w:pPr>
        <w:pStyle w:val="ListParagraph"/>
        <w:autoSpaceDE w:val="0"/>
        <w:autoSpaceDN w:val="0"/>
        <w:adjustRightInd w:val="0"/>
        <w:spacing w:after="0" w:line="240" w:lineRule="auto"/>
        <w:ind w:left="927"/>
        <w:jc w:val="both"/>
        <w:rPr>
          <w:rFonts w:ascii="Times New Roman" w:hAnsi="Times New Roman" w:cs="Times New Roman"/>
          <w:sz w:val="24"/>
          <w:szCs w:val="24"/>
          <w:lang w:val="id-ID"/>
        </w:rPr>
      </w:pPr>
    </w:p>
    <w:p w:rsidR="006B090B" w:rsidRPr="009C0161" w:rsidRDefault="006B090B" w:rsidP="003423C9">
      <w:pPr>
        <w:pStyle w:val="ListParagraph"/>
        <w:numPr>
          <w:ilvl w:val="0"/>
          <w:numId w:val="26"/>
        </w:numPr>
        <w:spacing w:after="0" w:line="480" w:lineRule="auto"/>
        <w:jc w:val="both"/>
        <w:rPr>
          <w:rFonts w:ascii="Times New Roman" w:hAnsi="Times New Roman"/>
          <w:b/>
          <w:bCs/>
          <w:sz w:val="24"/>
          <w:szCs w:val="24"/>
        </w:rPr>
      </w:pPr>
      <w:r w:rsidRPr="009C0161">
        <w:rPr>
          <w:rFonts w:ascii="Times New Roman" w:hAnsi="Times New Roman"/>
          <w:b/>
          <w:bCs/>
          <w:sz w:val="24"/>
          <w:szCs w:val="24"/>
        </w:rPr>
        <w:t>Model Komunikasi Massa</w:t>
      </w:r>
    </w:p>
    <w:p w:rsidR="00166C91" w:rsidRDefault="006B090B" w:rsidP="003423C9">
      <w:pPr>
        <w:pStyle w:val="ListParagraph"/>
        <w:spacing w:after="0" w:line="480" w:lineRule="auto"/>
        <w:ind w:left="284" w:firstLine="567"/>
        <w:jc w:val="both"/>
        <w:rPr>
          <w:rFonts w:ascii="Times New Roman" w:hAnsi="Times New Roman"/>
          <w:sz w:val="24"/>
          <w:szCs w:val="24"/>
        </w:rPr>
      </w:pPr>
      <w:r w:rsidRPr="0081239D">
        <w:rPr>
          <w:rFonts w:ascii="Times New Roman" w:hAnsi="Times New Roman"/>
          <w:i/>
          <w:sz w:val="24"/>
          <w:szCs w:val="24"/>
        </w:rPr>
        <w:t>Laswell</w:t>
      </w:r>
      <w:r w:rsidRPr="0081239D">
        <w:rPr>
          <w:rFonts w:ascii="Times New Roman" w:hAnsi="Times New Roman"/>
          <w:sz w:val="24"/>
          <w:szCs w:val="24"/>
        </w:rPr>
        <w:t>, menggambarkan</w:t>
      </w:r>
      <w:r w:rsidR="00AB2A25">
        <w:rPr>
          <w:rFonts w:ascii="Times New Roman" w:hAnsi="Times New Roman"/>
          <w:sz w:val="24"/>
          <w:szCs w:val="24"/>
        </w:rPr>
        <w:t xml:space="preserve"> </w:t>
      </w:r>
      <w:r w:rsidRPr="0081239D">
        <w:rPr>
          <w:rFonts w:ascii="Times New Roman" w:hAnsi="Times New Roman"/>
          <w:sz w:val="24"/>
          <w:szCs w:val="24"/>
        </w:rPr>
        <w:t>suatu proses komunikasi</w:t>
      </w:r>
      <w:r w:rsidR="00AB2A25">
        <w:rPr>
          <w:rFonts w:ascii="Times New Roman" w:hAnsi="Times New Roman"/>
          <w:sz w:val="24"/>
          <w:szCs w:val="24"/>
        </w:rPr>
        <w:t xml:space="preserve"> </w:t>
      </w:r>
      <w:r w:rsidRPr="0081239D">
        <w:rPr>
          <w:rFonts w:ascii="Times New Roman" w:hAnsi="Times New Roman"/>
          <w:sz w:val="24"/>
          <w:szCs w:val="24"/>
        </w:rPr>
        <w:t>massa yang mempunyai</w:t>
      </w:r>
      <w:r w:rsidR="00AB2A25">
        <w:rPr>
          <w:rFonts w:ascii="Times New Roman" w:hAnsi="Times New Roman"/>
          <w:sz w:val="24"/>
          <w:szCs w:val="24"/>
        </w:rPr>
        <w:t xml:space="preserve"> </w:t>
      </w:r>
      <w:r w:rsidRPr="0081239D">
        <w:rPr>
          <w:rFonts w:ascii="Times New Roman" w:hAnsi="Times New Roman"/>
          <w:sz w:val="24"/>
          <w:szCs w:val="24"/>
        </w:rPr>
        <w:t>efek</w:t>
      </w:r>
      <w:r w:rsidR="00AB2A25">
        <w:rPr>
          <w:rFonts w:ascii="Times New Roman" w:hAnsi="Times New Roman"/>
          <w:sz w:val="24"/>
          <w:szCs w:val="24"/>
        </w:rPr>
        <w:t xml:space="preserve"> </w:t>
      </w:r>
      <w:r w:rsidRPr="0081239D">
        <w:rPr>
          <w:rFonts w:ascii="Times New Roman" w:hAnsi="Times New Roman"/>
          <w:sz w:val="24"/>
          <w:szCs w:val="24"/>
        </w:rPr>
        <w:t>atau</w:t>
      </w:r>
      <w:r w:rsidR="00AB2A25">
        <w:rPr>
          <w:rFonts w:ascii="Times New Roman" w:hAnsi="Times New Roman"/>
          <w:sz w:val="24"/>
          <w:szCs w:val="24"/>
        </w:rPr>
        <w:t xml:space="preserve"> </w:t>
      </w:r>
      <w:r w:rsidRPr="0081239D">
        <w:rPr>
          <w:rFonts w:ascii="Times New Roman" w:hAnsi="Times New Roman"/>
          <w:sz w:val="24"/>
          <w:szCs w:val="24"/>
        </w:rPr>
        <w:t>pengaruh, yang digambarkan</w:t>
      </w:r>
      <w:r w:rsidR="00AB2A25">
        <w:rPr>
          <w:rFonts w:ascii="Times New Roman" w:hAnsi="Times New Roman"/>
          <w:sz w:val="24"/>
          <w:szCs w:val="24"/>
        </w:rPr>
        <w:t xml:space="preserve"> </w:t>
      </w:r>
      <w:r w:rsidRPr="0081239D">
        <w:rPr>
          <w:rFonts w:ascii="Times New Roman" w:hAnsi="Times New Roman"/>
          <w:sz w:val="24"/>
          <w:szCs w:val="24"/>
        </w:rPr>
        <w:t>sebagai</w:t>
      </w:r>
      <w:r w:rsidR="00AB2A25">
        <w:rPr>
          <w:rFonts w:ascii="Times New Roman" w:hAnsi="Times New Roman"/>
          <w:sz w:val="24"/>
          <w:szCs w:val="24"/>
        </w:rPr>
        <w:t xml:space="preserve"> </w:t>
      </w:r>
      <w:r w:rsidRPr="0081239D">
        <w:rPr>
          <w:rFonts w:ascii="Times New Roman" w:hAnsi="Times New Roman"/>
          <w:sz w:val="24"/>
          <w:szCs w:val="24"/>
        </w:rPr>
        <w:t>beriku</w:t>
      </w:r>
      <w:r>
        <w:rPr>
          <w:rFonts w:ascii="Times New Roman" w:hAnsi="Times New Roman"/>
          <w:sz w:val="24"/>
          <w:szCs w:val="24"/>
        </w:rPr>
        <w:t>t:</w:t>
      </w:r>
    </w:p>
    <w:p w:rsidR="00226DA8" w:rsidRPr="00424380" w:rsidRDefault="00424380" w:rsidP="003423C9">
      <w:pPr>
        <w:spacing w:after="0" w:line="480" w:lineRule="auto"/>
        <w:jc w:val="center"/>
        <w:rPr>
          <w:rFonts w:ascii="Times New Roman" w:hAnsi="Times New Roman"/>
          <w:b/>
          <w:bCs/>
          <w:sz w:val="24"/>
          <w:szCs w:val="24"/>
        </w:rPr>
      </w:pPr>
      <w:r w:rsidRPr="00166C91">
        <w:rPr>
          <w:rFonts w:ascii="Times New Roman" w:hAnsi="Times New Roman"/>
          <w:b/>
          <w:bCs/>
          <w:sz w:val="24"/>
          <w:szCs w:val="24"/>
        </w:rPr>
        <w:t>Gambar 2.1 Model Komunikasi Massa</w:t>
      </w:r>
      <w:r w:rsidR="00165E89">
        <w:rPr>
          <w:noProof/>
          <w:lang w:val="id-ID" w:eastAsia="id-ID"/>
        </w:rPr>
        <w:drawing>
          <wp:anchor distT="286512" distB="224028" distL="114300" distR="114300" simplePos="0" relativeHeight="251659264" behindDoc="0" locked="0" layoutInCell="1" allowOverlap="1">
            <wp:simplePos x="0" y="0"/>
            <wp:positionH relativeFrom="column">
              <wp:posOffset>539115</wp:posOffset>
            </wp:positionH>
            <wp:positionV relativeFrom="paragraph">
              <wp:posOffset>379730</wp:posOffset>
            </wp:positionV>
            <wp:extent cx="4515485" cy="1031240"/>
            <wp:effectExtent l="76200" t="0" r="75565" b="0"/>
            <wp:wrapNone/>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6B090B" w:rsidRDefault="006B090B" w:rsidP="003423C9">
      <w:pPr>
        <w:spacing w:after="0" w:line="480" w:lineRule="auto"/>
        <w:rPr>
          <w:rFonts w:ascii="Times New Roman" w:hAnsi="Times New Roman"/>
          <w:b/>
          <w:sz w:val="24"/>
          <w:szCs w:val="24"/>
          <w:lang w:val="id-ID"/>
        </w:rPr>
      </w:pPr>
    </w:p>
    <w:p w:rsidR="003423C9" w:rsidRPr="00226DA8" w:rsidRDefault="003423C9" w:rsidP="003423C9">
      <w:pPr>
        <w:spacing w:after="0" w:line="480" w:lineRule="auto"/>
        <w:rPr>
          <w:rFonts w:ascii="Times New Roman" w:hAnsi="Times New Roman"/>
          <w:b/>
          <w:sz w:val="24"/>
          <w:szCs w:val="24"/>
          <w:lang w:val="id-ID"/>
        </w:rPr>
      </w:pPr>
    </w:p>
    <w:p w:rsidR="005C30BB" w:rsidRPr="00424380" w:rsidRDefault="005C30BB" w:rsidP="003423C9">
      <w:pPr>
        <w:spacing w:after="0" w:line="480" w:lineRule="auto"/>
        <w:rPr>
          <w:rFonts w:ascii="Times New Roman" w:hAnsi="Times New Roman"/>
          <w:b/>
          <w:bCs/>
          <w:sz w:val="24"/>
          <w:szCs w:val="24"/>
          <w:lang w:val="id-ID"/>
        </w:rPr>
      </w:pPr>
    </w:p>
    <w:p w:rsidR="006B090B" w:rsidRPr="00424380" w:rsidRDefault="006B090B" w:rsidP="003423C9">
      <w:pPr>
        <w:pStyle w:val="ListParagraph"/>
        <w:numPr>
          <w:ilvl w:val="0"/>
          <w:numId w:val="26"/>
        </w:numPr>
        <w:spacing w:after="0" w:line="480" w:lineRule="auto"/>
        <w:jc w:val="both"/>
        <w:rPr>
          <w:rFonts w:ascii="Times New Roman" w:hAnsi="Times New Roman"/>
          <w:b/>
          <w:bCs/>
          <w:sz w:val="24"/>
          <w:szCs w:val="24"/>
        </w:rPr>
      </w:pPr>
      <w:r w:rsidRPr="00424380">
        <w:rPr>
          <w:rFonts w:ascii="Times New Roman" w:hAnsi="Times New Roman"/>
          <w:b/>
          <w:bCs/>
          <w:sz w:val="24"/>
          <w:szCs w:val="24"/>
        </w:rPr>
        <w:t>EfekKomunikasi Massa</w:t>
      </w:r>
    </w:p>
    <w:p w:rsidR="006B090B" w:rsidRPr="00DC0723" w:rsidRDefault="006B090B" w:rsidP="003423C9">
      <w:pPr>
        <w:spacing w:after="0" w:line="480" w:lineRule="auto"/>
        <w:ind w:left="284" w:firstLine="567"/>
        <w:jc w:val="both"/>
        <w:rPr>
          <w:rFonts w:ascii="Times New Roman" w:hAnsi="Times New Roman"/>
          <w:sz w:val="24"/>
          <w:szCs w:val="24"/>
          <w:lang w:val="id-ID"/>
        </w:rPr>
      </w:pPr>
      <w:r>
        <w:rPr>
          <w:rFonts w:ascii="Times New Roman" w:hAnsi="Times New Roman"/>
          <w:sz w:val="24"/>
          <w:szCs w:val="24"/>
        </w:rPr>
        <w:t>Salah satu</w:t>
      </w:r>
      <w:r w:rsidR="00C5514D">
        <w:rPr>
          <w:rFonts w:ascii="Times New Roman" w:hAnsi="Times New Roman"/>
          <w:sz w:val="24"/>
          <w:szCs w:val="24"/>
        </w:rPr>
        <w:t xml:space="preserve"> </w:t>
      </w:r>
      <w:r>
        <w:rPr>
          <w:rFonts w:ascii="Times New Roman" w:hAnsi="Times New Roman"/>
          <w:sz w:val="24"/>
          <w:szCs w:val="24"/>
        </w:rPr>
        <w:t>hal yang tak</w:t>
      </w:r>
      <w:r w:rsidR="00C5514D">
        <w:rPr>
          <w:rFonts w:ascii="Times New Roman" w:hAnsi="Times New Roman"/>
          <w:sz w:val="24"/>
          <w:szCs w:val="24"/>
        </w:rPr>
        <w:t xml:space="preserve"> </w:t>
      </w:r>
      <w:r>
        <w:rPr>
          <w:rFonts w:ascii="Times New Roman" w:hAnsi="Times New Roman"/>
          <w:sz w:val="24"/>
          <w:szCs w:val="24"/>
        </w:rPr>
        <w:t>terlepas</w:t>
      </w:r>
      <w:r w:rsidR="00C5514D">
        <w:rPr>
          <w:rFonts w:ascii="Times New Roman" w:hAnsi="Times New Roman"/>
          <w:sz w:val="24"/>
          <w:szCs w:val="24"/>
        </w:rPr>
        <w:t xml:space="preserve"> </w:t>
      </w:r>
      <w:r>
        <w:rPr>
          <w:rFonts w:ascii="Times New Roman" w:hAnsi="Times New Roman"/>
          <w:sz w:val="24"/>
          <w:szCs w:val="24"/>
        </w:rPr>
        <w:t>dari</w:t>
      </w:r>
      <w:r w:rsidR="00C5514D">
        <w:rPr>
          <w:rFonts w:ascii="Times New Roman" w:hAnsi="Times New Roman"/>
          <w:sz w:val="24"/>
          <w:szCs w:val="24"/>
        </w:rPr>
        <w:t xml:space="preserve"> </w:t>
      </w:r>
      <w:r w:rsidRPr="00DF39F3">
        <w:rPr>
          <w:rFonts w:ascii="Times New Roman" w:hAnsi="Times New Roman"/>
          <w:sz w:val="24"/>
          <w:szCs w:val="24"/>
        </w:rPr>
        <w:t>k</w:t>
      </w:r>
      <w:r w:rsidR="00D12A73">
        <w:rPr>
          <w:rFonts w:ascii="Times New Roman" w:hAnsi="Times New Roman"/>
          <w:sz w:val="24"/>
          <w:szCs w:val="24"/>
        </w:rPr>
        <w:t>omunikasi</w:t>
      </w:r>
      <w:r w:rsidR="00C5514D">
        <w:rPr>
          <w:rFonts w:ascii="Times New Roman" w:hAnsi="Times New Roman"/>
          <w:sz w:val="24"/>
          <w:szCs w:val="24"/>
        </w:rPr>
        <w:t xml:space="preserve"> </w:t>
      </w:r>
      <w:r w:rsidR="00D12A73">
        <w:rPr>
          <w:rFonts w:ascii="Times New Roman" w:hAnsi="Times New Roman"/>
          <w:sz w:val="24"/>
          <w:szCs w:val="24"/>
        </w:rPr>
        <w:t>massa</w:t>
      </w:r>
      <w:r w:rsidR="00C5514D">
        <w:rPr>
          <w:rFonts w:ascii="Times New Roman" w:hAnsi="Times New Roman"/>
          <w:sz w:val="24"/>
          <w:szCs w:val="24"/>
        </w:rPr>
        <w:t xml:space="preserve"> </w:t>
      </w:r>
      <w:r w:rsidR="00D12A73">
        <w:rPr>
          <w:rFonts w:ascii="Times New Roman" w:hAnsi="Times New Roman"/>
          <w:sz w:val="24"/>
          <w:szCs w:val="24"/>
        </w:rPr>
        <w:t>adalah</w:t>
      </w:r>
      <w:r w:rsidR="00C5514D">
        <w:rPr>
          <w:rFonts w:ascii="Times New Roman" w:hAnsi="Times New Roman"/>
          <w:sz w:val="24"/>
          <w:szCs w:val="24"/>
        </w:rPr>
        <w:t xml:space="preserve"> </w:t>
      </w:r>
      <w:r>
        <w:rPr>
          <w:rFonts w:ascii="Times New Roman" w:hAnsi="Times New Roman"/>
          <w:sz w:val="24"/>
          <w:szCs w:val="24"/>
        </w:rPr>
        <w:t>komunikasi</w:t>
      </w:r>
      <w:r w:rsidR="00C5514D">
        <w:rPr>
          <w:rFonts w:ascii="Times New Roman" w:hAnsi="Times New Roman"/>
          <w:sz w:val="24"/>
          <w:szCs w:val="24"/>
        </w:rPr>
        <w:t xml:space="preserve"> </w:t>
      </w:r>
      <w:r>
        <w:rPr>
          <w:rFonts w:ascii="Times New Roman" w:hAnsi="Times New Roman"/>
          <w:sz w:val="24"/>
          <w:szCs w:val="24"/>
        </w:rPr>
        <w:t>massa</w:t>
      </w:r>
      <w:r w:rsidR="00C5514D">
        <w:rPr>
          <w:rFonts w:ascii="Times New Roman" w:hAnsi="Times New Roman"/>
          <w:sz w:val="24"/>
          <w:szCs w:val="24"/>
        </w:rPr>
        <w:t xml:space="preserve"> </w:t>
      </w:r>
      <w:r>
        <w:rPr>
          <w:rFonts w:ascii="Times New Roman" w:hAnsi="Times New Roman"/>
          <w:sz w:val="24"/>
          <w:szCs w:val="24"/>
        </w:rPr>
        <w:t>memiliki</w:t>
      </w:r>
      <w:r w:rsidR="00C5514D">
        <w:rPr>
          <w:rFonts w:ascii="Times New Roman" w:hAnsi="Times New Roman"/>
          <w:sz w:val="24"/>
          <w:szCs w:val="24"/>
        </w:rPr>
        <w:t xml:space="preserve"> </w:t>
      </w:r>
      <w:r w:rsidRPr="00DF39F3">
        <w:rPr>
          <w:rFonts w:ascii="Times New Roman" w:hAnsi="Times New Roman"/>
          <w:sz w:val="24"/>
          <w:szCs w:val="24"/>
        </w:rPr>
        <w:t>efek. Efek</w:t>
      </w:r>
      <w:r>
        <w:rPr>
          <w:rFonts w:ascii="Times New Roman" w:hAnsi="Times New Roman"/>
          <w:sz w:val="24"/>
          <w:szCs w:val="24"/>
        </w:rPr>
        <w:t xml:space="preserve"> yang muncul</w:t>
      </w:r>
      <w:r w:rsidR="00C5514D">
        <w:rPr>
          <w:rFonts w:ascii="Times New Roman" w:hAnsi="Times New Roman"/>
          <w:sz w:val="24"/>
          <w:szCs w:val="24"/>
        </w:rPr>
        <w:t xml:space="preserve"> </w:t>
      </w:r>
      <w:r>
        <w:rPr>
          <w:rFonts w:ascii="Times New Roman" w:hAnsi="Times New Roman"/>
          <w:sz w:val="24"/>
          <w:szCs w:val="24"/>
        </w:rPr>
        <w:t>dapat</w:t>
      </w:r>
      <w:r w:rsidR="00C5514D">
        <w:rPr>
          <w:rFonts w:ascii="Times New Roman" w:hAnsi="Times New Roman"/>
          <w:sz w:val="24"/>
          <w:szCs w:val="24"/>
        </w:rPr>
        <w:t xml:space="preserve"> </w:t>
      </w:r>
      <w:r w:rsidRPr="00DF39F3">
        <w:rPr>
          <w:rFonts w:ascii="Times New Roman" w:hAnsi="Times New Roman"/>
          <w:sz w:val="24"/>
          <w:szCs w:val="24"/>
        </w:rPr>
        <w:t>diketahui</w:t>
      </w:r>
      <w:r w:rsidR="00C5514D">
        <w:rPr>
          <w:rFonts w:ascii="Times New Roman" w:hAnsi="Times New Roman"/>
          <w:sz w:val="24"/>
          <w:szCs w:val="24"/>
        </w:rPr>
        <w:t xml:space="preserve"> </w:t>
      </w:r>
      <w:r w:rsidRPr="00DF39F3">
        <w:rPr>
          <w:rFonts w:ascii="Times New Roman" w:hAnsi="Times New Roman"/>
          <w:sz w:val="24"/>
          <w:szCs w:val="24"/>
        </w:rPr>
        <w:t>melalui</w:t>
      </w:r>
      <w:r w:rsidR="00C5514D">
        <w:rPr>
          <w:rFonts w:ascii="Times New Roman" w:hAnsi="Times New Roman"/>
          <w:sz w:val="24"/>
          <w:szCs w:val="24"/>
        </w:rPr>
        <w:t xml:space="preserve"> </w:t>
      </w:r>
      <w:r w:rsidRPr="00DF39F3">
        <w:rPr>
          <w:rFonts w:ascii="Times New Roman" w:hAnsi="Times New Roman"/>
          <w:sz w:val="24"/>
          <w:szCs w:val="24"/>
        </w:rPr>
        <w:t>tanggapan</w:t>
      </w:r>
      <w:r w:rsidR="00C5514D">
        <w:rPr>
          <w:rFonts w:ascii="Times New Roman" w:hAnsi="Times New Roman"/>
          <w:sz w:val="24"/>
          <w:szCs w:val="24"/>
        </w:rPr>
        <w:t xml:space="preserve"> </w:t>
      </w:r>
      <w:r w:rsidRPr="00DF39F3">
        <w:rPr>
          <w:rFonts w:ascii="Times New Roman" w:hAnsi="Times New Roman"/>
          <w:sz w:val="24"/>
          <w:szCs w:val="24"/>
        </w:rPr>
        <w:t>khalayak yang digunakan</w:t>
      </w:r>
      <w:r w:rsidR="00C5514D">
        <w:rPr>
          <w:rFonts w:ascii="Times New Roman" w:hAnsi="Times New Roman"/>
          <w:sz w:val="24"/>
          <w:szCs w:val="24"/>
        </w:rPr>
        <w:t xml:space="preserve"> </w:t>
      </w:r>
      <w:r w:rsidRPr="00DF39F3">
        <w:rPr>
          <w:rFonts w:ascii="Times New Roman" w:hAnsi="Times New Roman"/>
          <w:sz w:val="24"/>
          <w:szCs w:val="24"/>
        </w:rPr>
        <w:t>sebagai</w:t>
      </w:r>
      <w:r w:rsidR="00C5514D">
        <w:rPr>
          <w:rFonts w:ascii="Times New Roman" w:hAnsi="Times New Roman"/>
          <w:sz w:val="24"/>
          <w:szCs w:val="24"/>
        </w:rPr>
        <w:t xml:space="preserve"> </w:t>
      </w:r>
      <w:r w:rsidRPr="00DF39F3">
        <w:rPr>
          <w:rFonts w:ascii="Times New Roman" w:hAnsi="Times New Roman"/>
          <w:sz w:val="24"/>
          <w:szCs w:val="24"/>
        </w:rPr>
        <w:t>umpan</w:t>
      </w:r>
      <w:r w:rsidR="00C5514D">
        <w:rPr>
          <w:rFonts w:ascii="Times New Roman" w:hAnsi="Times New Roman"/>
          <w:sz w:val="24"/>
          <w:szCs w:val="24"/>
        </w:rPr>
        <w:t xml:space="preserve"> </w:t>
      </w:r>
      <w:r w:rsidRPr="00DF39F3">
        <w:rPr>
          <w:rFonts w:ascii="Times New Roman" w:hAnsi="Times New Roman"/>
          <w:sz w:val="24"/>
          <w:szCs w:val="24"/>
        </w:rPr>
        <w:t>balik</w:t>
      </w:r>
      <w:r w:rsidR="00C5514D">
        <w:rPr>
          <w:rFonts w:ascii="Times New Roman" w:hAnsi="Times New Roman"/>
          <w:sz w:val="24"/>
          <w:szCs w:val="24"/>
        </w:rPr>
        <w:t xml:space="preserve"> </w:t>
      </w:r>
      <w:r>
        <w:rPr>
          <w:rFonts w:ascii="Times New Roman" w:hAnsi="Times New Roman"/>
          <w:sz w:val="24"/>
          <w:szCs w:val="24"/>
        </w:rPr>
        <w:t>dari</w:t>
      </w:r>
      <w:r w:rsidR="00C5514D">
        <w:rPr>
          <w:rFonts w:ascii="Times New Roman" w:hAnsi="Times New Roman"/>
          <w:sz w:val="24"/>
          <w:szCs w:val="24"/>
        </w:rPr>
        <w:t xml:space="preserve"> </w:t>
      </w:r>
      <w:r>
        <w:rPr>
          <w:rFonts w:ascii="Times New Roman" w:hAnsi="Times New Roman"/>
          <w:sz w:val="24"/>
          <w:szCs w:val="24"/>
        </w:rPr>
        <w:t>komunikan (Audiens)</w:t>
      </w:r>
      <w:r w:rsidRPr="00DF39F3">
        <w:rPr>
          <w:rFonts w:ascii="Times New Roman" w:hAnsi="Times New Roman"/>
          <w:sz w:val="24"/>
          <w:szCs w:val="24"/>
        </w:rPr>
        <w:t>.</w:t>
      </w:r>
      <w:r w:rsidR="00D275E5">
        <w:rPr>
          <w:rFonts w:ascii="Times New Roman" w:hAnsi="Times New Roman"/>
          <w:sz w:val="24"/>
          <w:szCs w:val="24"/>
          <w:lang w:val="id-ID"/>
        </w:rPr>
        <w:t xml:space="preserve"> </w:t>
      </w:r>
      <w:r>
        <w:rPr>
          <w:rFonts w:ascii="Times New Roman" w:hAnsi="Times New Roman"/>
          <w:sz w:val="24"/>
          <w:szCs w:val="24"/>
        </w:rPr>
        <w:t>Menurut Keith R. Stamm</w:t>
      </w:r>
      <w:r w:rsidR="00D275E5">
        <w:rPr>
          <w:rFonts w:ascii="Times New Roman" w:hAnsi="Times New Roman"/>
          <w:sz w:val="24"/>
          <w:szCs w:val="24"/>
          <w:lang w:val="id-ID"/>
        </w:rPr>
        <w:t xml:space="preserve"> </w:t>
      </w:r>
      <w:r>
        <w:rPr>
          <w:rFonts w:ascii="Times New Roman" w:hAnsi="Times New Roman"/>
          <w:sz w:val="24"/>
          <w:szCs w:val="24"/>
        </w:rPr>
        <w:t xml:space="preserve">dan John E. Bowes, </w:t>
      </w:r>
      <w:r w:rsidRPr="00DF39F3">
        <w:rPr>
          <w:rFonts w:ascii="Times New Roman" w:hAnsi="Times New Roman"/>
          <w:sz w:val="24"/>
          <w:szCs w:val="24"/>
        </w:rPr>
        <w:t>Berikut</w:t>
      </w:r>
      <w:r w:rsidR="00D275E5">
        <w:rPr>
          <w:rFonts w:ascii="Times New Roman" w:hAnsi="Times New Roman"/>
          <w:sz w:val="24"/>
          <w:szCs w:val="24"/>
          <w:lang w:val="id-ID"/>
        </w:rPr>
        <w:t xml:space="preserve"> </w:t>
      </w:r>
      <w:r w:rsidRPr="00DF39F3">
        <w:rPr>
          <w:rFonts w:ascii="Times New Roman" w:hAnsi="Times New Roman"/>
          <w:sz w:val="24"/>
          <w:szCs w:val="24"/>
        </w:rPr>
        <w:t>merupakan</w:t>
      </w:r>
      <w:r w:rsidR="00D275E5">
        <w:rPr>
          <w:rFonts w:ascii="Times New Roman" w:hAnsi="Times New Roman"/>
          <w:sz w:val="24"/>
          <w:szCs w:val="24"/>
          <w:lang w:val="id-ID"/>
        </w:rPr>
        <w:t xml:space="preserve"> </w:t>
      </w:r>
      <w:r w:rsidRPr="00DF39F3">
        <w:rPr>
          <w:rFonts w:ascii="Times New Roman" w:hAnsi="Times New Roman"/>
          <w:sz w:val="24"/>
          <w:szCs w:val="24"/>
        </w:rPr>
        <w:t>tingkatan</w:t>
      </w:r>
      <w:r w:rsidR="00D275E5">
        <w:rPr>
          <w:rFonts w:ascii="Times New Roman" w:hAnsi="Times New Roman"/>
          <w:sz w:val="24"/>
          <w:szCs w:val="24"/>
          <w:lang w:val="id-ID"/>
        </w:rPr>
        <w:t xml:space="preserve"> </w:t>
      </w:r>
      <w:r w:rsidRPr="00DF39F3">
        <w:rPr>
          <w:rFonts w:ascii="Times New Roman" w:hAnsi="Times New Roman"/>
          <w:sz w:val="24"/>
          <w:szCs w:val="24"/>
        </w:rPr>
        <w:t>efek</w:t>
      </w:r>
      <w:r w:rsidR="00D275E5">
        <w:rPr>
          <w:rFonts w:ascii="Times New Roman" w:hAnsi="Times New Roman"/>
          <w:sz w:val="24"/>
          <w:szCs w:val="24"/>
          <w:lang w:val="id-ID"/>
        </w:rPr>
        <w:t xml:space="preserve"> </w:t>
      </w:r>
      <w:r w:rsidRPr="00DF39F3">
        <w:rPr>
          <w:rFonts w:ascii="Times New Roman" w:hAnsi="Times New Roman"/>
          <w:sz w:val="24"/>
          <w:szCs w:val="24"/>
        </w:rPr>
        <w:t>komunikasi</w:t>
      </w:r>
      <w:r>
        <w:rPr>
          <w:rFonts w:ascii="Times New Roman" w:hAnsi="Times New Roman"/>
          <w:sz w:val="24"/>
          <w:szCs w:val="24"/>
        </w:rPr>
        <w:t>:</w:t>
      </w:r>
      <w:r w:rsidR="003423C9" w:rsidRPr="003423C9">
        <w:rPr>
          <w:rStyle w:val="FootnoteReference"/>
          <w:rFonts w:ascii="Times New Roman" w:hAnsi="Times New Roman"/>
          <w:sz w:val="24"/>
          <w:szCs w:val="24"/>
        </w:rPr>
        <w:t xml:space="preserve"> </w:t>
      </w:r>
      <w:r w:rsidR="003423C9">
        <w:rPr>
          <w:rStyle w:val="FootnoteReference"/>
          <w:rFonts w:ascii="Times New Roman" w:hAnsi="Times New Roman"/>
          <w:sz w:val="24"/>
          <w:szCs w:val="24"/>
        </w:rPr>
        <w:footnoteReference w:id="4"/>
      </w:r>
    </w:p>
    <w:p w:rsidR="006B090B" w:rsidRDefault="006B090B" w:rsidP="003423C9">
      <w:pPr>
        <w:pStyle w:val="ListParagraph"/>
        <w:numPr>
          <w:ilvl w:val="0"/>
          <w:numId w:val="7"/>
        </w:numPr>
        <w:spacing w:after="0" w:line="480" w:lineRule="auto"/>
        <w:ind w:left="851" w:hanging="284"/>
        <w:jc w:val="both"/>
        <w:rPr>
          <w:rFonts w:ascii="Times New Roman" w:hAnsi="Times New Roman"/>
          <w:sz w:val="24"/>
          <w:szCs w:val="24"/>
        </w:rPr>
      </w:pPr>
      <w:r w:rsidRPr="0080716F">
        <w:rPr>
          <w:rFonts w:ascii="Times New Roman" w:hAnsi="Times New Roman"/>
          <w:sz w:val="24"/>
          <w:szCs w:val="24"/>
        </w:rPr>
        <w:t>Primer</w:t>
      </w:r>
    </w:p>
    <w:p w:rsidR="00226DA8" w:rsidRDefault="006B090B" w:rsidP="003423C9">
      <w:pPr>
        <w:pStyle w:val="ListParagraph"/>
        <w:spacing w:after="0" w:line="480" w:lineRule="auto"/>
        <w:ind w:left="567" w:firstLine="567"/>
        <w:jc w:val="both"/>
        <w:rPr>
          <w:rFonts w:ascii="Times New Roman" w:hAnsi="Times New Roman"/>
          <w:sz w:val="24"/>
          <w:szCs w:val="24"/>
          <w:lang w:val="id-ID"/>
        </w:rPr>
      </w:pPr>
      <w:r w:rsidRPr="0080716F">
        <w:rPr>
          <w:rFonts w:ascii="Times New Roman" w:hAnsi="Times New Roman"/>
          <w:sz w:val="24"/>
          <w:szCs w:val="24"/>
        </w:rPr>
        <w:t>Komunikasi</w:t>
      </w:r>
      <w:r w:rsidR="00C5514D">
        <w:rPr>
          <w:rFonts w:ascii="Times New Roman" w:hAnsi="Times New Roman"/>
          <w:sz w:val="24"/>
          <w:szCs w:val="24"/>
        </w:rPr>
        <w:t xml:space="preserve"> </w:t>
      </w:r>
      <w:r w:rsidRPr="0080716F">
        <w:rPr>
          <w:rFonts w:ascii="Times New Roman" w:hAnsi="Times New Roman"/>
          <w:sz w:val="24"/>
          <w:szCs w:val="24"/>
        </w:rPr>
        <w:t>massa</w:t>
      </w:r>
      <w:r w:rsidR="00C5514D">
        <w:rPr>
          <w:rFonts w:ascii="Times New Roman" w:hAnsi="Times New Roman"/>
          <w:sz w:val="24"/>
          <w:szCs w:val="24"/>
        </w:rPr>
        <w:t xml:space="preserve"> </w:t>
      </w:r>
      <w:r w:rsidRPr="0080716F">
        <w:rPr>
          <w:rFonts w:ascii="Times New Roman" w:hAnsi="Times New Roman"/>
          <w:sz w:val="24"/>
          <w:szCs w:val="24"/>
        </w:rPr>
        <w:t>dapat</w:t>
      </w:r>
      <w:r w:rsidR="00C5514D">
        <w:rPr>
          <w:rFonts w:ascii="Times New Roman" w:hAnsi="Times New Roman"/>
          <w:sz w:val="24"/>
          <w:szCs w:val="24"/>
        </w:rPr>
        <w:t xml:space="preserve"> </w:t>
      </w:r>
      <w:r w:rsidRPr="0080716F">
        <w:rPr>
          <w:rFonts w:ascii="Times New Roman" w:hAnsi="Times New Roman"/>
          <w:sz w:val="24"/>
          <w:szCs w:val="24"/>
        </w:rPr>
        <w:t>mempengaruhi</w:t>
      </w:r>
      <w:r w:rsidR="00C5514D">
        <w:rPr>
          <w:rFonts w:ascii="Times New Roman" w:hAnsi="Times New Roman"/>
          <w:sz w:val="24"/>
          <w:szCs w:val="24"/>
        </w:rPr>
        <w:t xml:space="preserve"> </w:t>
      </w:r>
      <w:r w:rsidRPr="0080716F">
        <w:rPr>
          <w:rFonts w:ascii="Times New Roman" w:hAnsi="Times New Roman"/>
          <w:sz w:val="24"/>
          <w:szCs w:val="24"/>
        </w:rPr>
        <w:t>sikap</w:t>
      </w:r>
      <w:r w:rsidR="00C5514D">
        <w:rPr>
          <w:rFonts w:ascii="Times New Roman" w:hAnsi="Times New Roman"/>
          <w:sz w:val="24"/>
          <w:szCs w:val="24"/>
        </w:rPr>
        <w:t xml:space="preserve"> </w:t>
      </w:r>
      <w:r w:rsidRPr="0080716F">
        <w:rPr>
          <w:rFonts w:ascii="Times New Roman" w:hAnsi="Times New Roman"/>
          <w:sz w:val="24"/>
          <w:szCs w:val="24"/>
        </w:rPr>
        <w:t>seseorang</w:t>
      </w:r>
      <w:r w:rsidR="00C5514D">
        <w:rPr>
          <w:rFonts w:ascii="Times New Roman" w:hAnsi="Times New Roman"/>
          <w:sz w:val="24"/>
          <w:szCs w:val="24"/>
        </w:rPr>
        <w:t xml:space="preserve"> </w:t>
      </w:r>
      <w:r w:rsidRPr="0080716F">
        <w:rPr>
          <w:rFonts w:ascii="Times New Roman" w:hAnsi="Times New Roman"/>
          <w:sz w:val="24"/>
          <w:szCs w:val="24"/>
        </w:rPr>
        <w:t>dan</w:t>
      </w:r>
      <w:r w:rsidR="00C5514D">
        <w:rPr>
          <w:rFonts w:ascii="Times New Roman" w:hAnsi="Times New Roman"/>
          <w:sz w:val="24"/>
          <w:szCs w:val="24"/>
        </w:rPr>
        <w:t xml:space="preserve"> </w:t>
      </w:r>
      <w:r w:rsidRPr="0080716F">
        <w:rPr>
          <w:rFonts w:ascii="Times New Roman" w:hAnsi="Times New Roman"/>
          <w:sz w:val="24"/>
          <w:szCs w:val="24"/>
        </w:rPr>
        <w:t>membentuk</w:t>
      </w:r>
      <w:r w:rsidR="00C5514D">
        <w:rPr>
          <w:rFonts w:ascii="Times New Roman" w:hAnsi="Times New Roman"/>
          <w:sz w:val="24"/>
          <w:szCs w:val="24"/>
        </w:rPr>
        <w:t xml:space="preserve"> </w:t>
      </w:r>
      <w:r w:rsidRPr="0080716F">
        <w:rPr>
          <w:rFonts w:ascii="Times New Roman" w:hAnsi="Times New Roman"/>
          <w:sz w:val="24"/>
          <w:szCs w:val="24"/>
        </w:rPr>
        <w:t>sikap</w:t>
      </w:r>
      <w:r w:rsidR="00C5514D">
        <w:rPr>
          <w:rFonts w:ascii="Times New Roman" w:hAnsi="Times New Roman"/>
          <w:sz w:val="24"/>
          <w:szCs w:val="24"/>
        </w:rPr>
        <w:t xml:space="preserve"> </w:t>
      </w:r>
      <w:r w:rsidRPr="0080716F">
        <w:rPr>
          <w:rFonts w:ascii="Times New Roman" w:hAnsi="Times New Roman"/>
          <w:sz w:val="24"/>
          <w:szCs w:val="24"/>
        </w:rPr>
        <w:t>seseorang. Media pula y</w:t>
      </w:r>
      <w:r>
        <w:rPr>
          <w:rFonts w:ascii="Times New Roman" w:hAnsi="Times New Roman"/>
          <w:sz w:val="24"/>
          <w:szCs w:val="24"/>
        </w:rPr>
        <w:t>ang menentukan</w:t>
      </w:r>
      <w:r w:rsidR="00C5514D">
        <w:rPr>
          <w:rFonts w:ascii="Times New Roman" w:hAnsi="Times New Roman"/>
          <w:sz w:val="24"/>
          <w:szCs w:val="24"/>
        </w:rPr>
        <w:t xml:space="preserve"> </w:t>
      </w:r>
      <w:r>
        <w:rPr>
          <w:rFonts w:ascii="Times New Roman" w:hAnsi="Times New Roman"/>
          <w:sz w:val="24"/>
          <w:szCs w:val="24"/>
        </w:rPr>
        <w:t>pembentukan</w:t>
      </w:r>
      <w:r w:rsidR="00C5514D">
        <w:rPr>
          <w:rFonts w:ascii="Times New Roman" w:hAnsi="Times New Roman"/>
          <w:sz w:val="24"/>
          <w:szCs w:val="24"/>
        </w:rPr>
        <w:t xml:space="preserve"> </w:t>
      </w:r>
      <w:r>
        <w:rPr>
          <w:rFonts w:ascii="Times New Roman" w:hAnsi="Times New Roman"/>
          <w:sz w:val="24"/>
          <w:szCs w:val="24"/>
        </w:rPr>
        <w:t>persepsi</w:t>
      </w:r>
      <w:r w:rsidR="00C5514D">
        <w:rPr>
          <w:rFonts w:ascii="Times New Roman" w:hAnsi="Times New Roman"/>
          <w:sz w:val="24"/>
          <w:szCs w:val="24"/>
        </w:rPr>
        <w:t xml:space="preserve"> </w:t>
      </w:r>
      <w:r w:rsidRPr="0080716F">
        <w:rPr>
          <w:rFonts w:ascii="Times New Roman" w:hAnsi="Times New Roman"/>
          <w:sz w:val="24"/>
          <w:szCs w:val="24"/>
        </w:rPr>
        <w:t>karena</w:t>
      </w:r>
      <w:r w:rsidR="00C5514D">
        <w:rPr>
          <w:rFonts w:ascii="Times New Roman" w:hAnsi="Times New Roman"/>
          <w:sz w:val="24"/>
          <w:szCs w:val="24"/>
        </w:rPr>
        <w:t xml:space="preserve"> </w:t>
      </w:r>
      <w:r w:rsidRPr="0080716F">
        <w:rPr>
          <w:rFonts w:ascii="Times New Roman" w:hAnsi="Times New Roman"/>
          <w:sz w:val="24"/>
          <w:szCs w:val="24"/>
        </w:rPr>
        <w:t>sumber</w:t>
      </w:r>
      <w:r w:rsidR="00C5514D">
        <w:rPr>
          <w:rFonts w:ascii="Times New Roman" w:hAnsi="Times New Roman"/>
          <w:sz w:val="24"/>
          <w:szCs w:val="24"/>
        </w:rPr>
        <w:t xml:space="preserve"> </w:t>
      </w:r>
      <w:r w:rsidRPr="0080716F">
        <w:rPr>
          <w:rFonts w:ascii="Times New Roman" w:hAnsi="Times New Roman"/>
          <w:sz w:val="24"/>
          <w:szCs w:val="24"/>
        </w:rPr>
        <w:t>i</w:t>
      </w:r>
      <w:r>
        <w:rPr>
          <w:rFonts w:ascii="Times New Roman" w:hAnsi="Times New Roman"/>
          <w:sz w:val="24"/>
          <w:szCs w:val="24"/>
        </w:rPr>
        <w:t>nformasi</w:t>
      </w:r>
      <w:r w:rsidR="00C5514D">
        <w:rPr>
          <w:rFonts w:ascii="Times New Roman" w:hAnsi="Times New Roman"/>
          <w:sz w:val="24"/>
          <w:szCs w:val="24"/>
        </w:rPr>
        <w:t xml:space="preserve"> </w:t>
      </w:r>
      <w:r>
        <w:rPr>
          <w:rFonts w:ascii="Times New Roman" w:hAnsi="Times New Roman"/>
          <w:sz w:val="24"/>
          <w:szCs w:val="24"/>
        </w:rPr>
        <w:t>dalam</w:t>
      </w:r>
      <w:r w:rsidR="00C5514D">
        <w:rPr>
          <w:rFonts w:ascii="Times New Roman" w:hAnsi="Times New Roman"/>
          <w:sz w:val="24"/>
          <w:szCs w:val="24"/>
        </w:rPr>
        <w:t xml:space="preserve"> </w:t>
      </w:r>
      <w:r>
        <w:rPr>
          <w:rFonts w:ascii="Times New Roman" w:hAnsi="Times New Roman"/>
          <w:sz w:val="24"/>
          <w:szCs w:val="24"/>
        </w:rPr>
        <w:t>pembentukan</w:t>
      </w:r>
      <w:r w:rsidR="00C5514D">
        <w:rPr>
          <w:rFonts w:ascii="Times New Roman" w:hAnsi="Times New Roman"/>
          <w:sz w:val="24"/>
          <w:szCs w:val="24"/>
        </w:rPr>
        <w:t xml:space="preserve"> </w:t>
      </w:r>
      <w:r>
        <w:rPr>
          <w:rFonts w:ascii="Times New Roman" w:hAnsi="Times New Roman"/>
          <w:sz w:val="24"/>
          <w:szCs w:val="24"/>
        </w:rPr>
        <w:t>persepsi</w:t>
      </w:r>
      <w:r w:rsidR="00C5514D">
        <w:rPr>
          <w:rFonts w:ascii="Times New Roman" w:hAnsi="Times New Roman"/>
          <w:sz w:val="24"/>
          <w:szCs w:val="24"/>
        </w:rPr>
        <w:t xml:space="preserve"> </w:t>
      </w:r>
      <w:r w:rsidRPr="0080716F">
        <w:rPr>
          <w:rFonts w:ascii="Times New Roman" w:hAnsi="Times New Roman"/>
          <w:sz w:val="24"/>
          <w:szCs w:val="24"/>
        </w:rPr>
        <w:t>ber</w:t>
      </w:r>
      <w:r>
        <w:rPr>
          <w:rFonts w:ascii="Times New Roman" w:hAnsi="Times New Roman"/>
          <w:sz w:val="24"/>
          <w:szCs w:val="24"/>
        </w:rPr>
        <w:t>a</w:t>
      </w:r>
      <w:r w:rsidR="00165E89">
        <w:rPr>
          <w:rFonts w:ascii="Times New Roman" w:hAnsi="Times New Roman"/>
          <w:sz w:val="24"/>
          <w:szCs w:val="24"/>
        </w:rPr>
        <w:t>saldari media</w:t>
      </w:r>
      <w:r w:rsidR="00ED5849">
        <w:rPr>
          <w:rFonts w:ascii="Times New Roman" w:hAnsi="Times New Roman"/>
          <w:sz w:val="24"/>
          <w:szCs w:val="24"/>
          <w:lang w:val="id-ID"/>
        </w:rPr>
        <w:t>.</w:t>
      </w:r>
    </w:p>
    <w:p w:rsidR="00ED5849" w:rsidRPr="00ED5849" w:rsidRDefault="00ED5849" w:rsidP="003423C9">
      <w:pPr>
        <w:pStyle w:val="ListParagraph"/>
        <w:spacing w:after="0" w:line="480" w:lineRule="auto"/>
        <w:ind w:left="567" w:firstLine="567"/>
        <w:jc w:val="both"/>
        <w:rPr>
          <w:rFonts w:ascii="Times New Roman" w:hAnsi="Times New Roman"/>
          <w:sz w:val="24"/>
          <w:szCs w:val="24"/>
          <w:lang w:val="id-ID"/>
        </w:rPr>
      </w:pPr>
    </w:p>
    <w:p w:rsidR="006B090B" w:rsidRPr="00E455C7" w:rsidRDefault="006B090B" w:rsidP="003423C9">
      <w:pPr>
        <w:pStyle w:val="ListParagraph"/>
        <w:numPr>
          <w:ilvl w:val="0"/>
          <w:numId w:val="7"/>
        </w:numPr>
        <w:spacing w:after="0" w:line="480" w:lineRule="auto"/>
        <w:ind w:left="851" w:hanging="284"/>
        <w:jc w:val="both"/>
        <w:rPr>
          <w:rFonts w:ascii="Times New Roman" w:hAnsi="Times New Roman"/>
          <w:sz w:val="24"/>
          <w:szCs w:val="24"/>
        </w:rPr>
      </w:pPr>
      <w:r w:rsidRPr="0080716F">
        <w:rPr>
          <w:rFonts w:ascii="Times New Roman" w:hAnsi="Times New Roman"/>
          <w:sz w:val="24"/>
          <w:szCs w:val="24"/>
        </w:rPr>
        <w:lastRenderedPageBreak/>
        <w:t>Sekunder</w:t>
      </w:r>
    </w:p>
    <w:p w:rsidR="00424380" w:rsidRPr="00424380" w:rsidRDefault="00ED5849" w:rsidP="003423C9">
      <w:pPr>
        <w:pStyle w:val="ListParagraph"/>
        <w:numPr>
          <w:ilvl w:val="0"/>
          <w:numId w:val="8"/>
        </w:numPr>
        <w:spacing w:after="0" w:line="240" w:lineRule="auto"/>
        <w:ind w:left="1276"/>
        <w:jc w:val="both"/>
        <w:rPr>
          <w:rFonts w:ascii="Times New Roman" w:hAnsi="Times New Roman"/>
          <w:sz w:val="24"/>
          <w:szCs w:val="24"/>
        </w:rPr>
      </w:pPr>
      <w:r>
        <w:rPr>
          <w:rFonts w:ascii="Times New Roman" w:hAnsi="Times New Roman"/>
          <w:sz w:val="24"/>
          <w:szCs w:val="24"/>
        </w:rPr>
        <w:t>Kognitif</w:t>
      </w:r>
      <w:r>
        <w:rPr>
          <w:rFonts w:ascii="Times New Roman" w:hAnsi="Times New Roman"/>
          <w:sz w:val="24"/>
          <w:szCs w:val="24"/>
          <w:lang w:val="id-ID"/>
        </w:rPr>
        <w:t xml:space="preserve"> </w:t>
      </w:r>
      <w:r>
        <w:rPr>
          <w:rFonts w:ascii="Times New Roman" w:hAnsi="Times New Roman"/>
          <w:sz w:val="24"/>
          <w:szCs w:val="24"/>
        </w:rPr>
        <w:t>(</w:t>
      </w:r>
      <w:r w:rsidR="006B090B" w:rsidRPr="005F593C">
        <w:rPr>
          <w:rFonts w:ascii="Times New Roman" w:hAnsi="Times New Roman"/>
          <w:sz w:val="24"/>
          <w:szCs w:val="24"/>
        </w:rPr>
        <w:t>perubahan</w:t>
      </w:r>
      <w:r w:rsidR="00C5514D">
        <w:rPr>
          <w:rFonts w:ascii="Times New Roman" w:hAnsi="Times New Roman"/>
          <w:sz w:val="24"/>
          <w:szCs w:val="24"/>
        </w:rPr>
        <w:t xml:space="preserve"> </w:t>
      </w:r>
      <w:r w:rsidR="006B090B" w:rsidRPr="005F593C">
        <w:rPr>
          <w:rFonts w:ascii="Times New Roman" w:hAnsi="Times New Roman"/>
          <w:sz w:val="24"/>
          <w:szCs w:val="24"/>
        </w:rPr>
        <w:t>pengetahuan</w:t>
      </w:r>
      <w:r w:rsidR="00C5514D">
        <w:rPr>
          <w:rFonts w:ascii="Times New Roman" w:hAnsi="Times New Roman"/>
          <w:sz w:val="24"/>
          <w:szCs w:val="24"/>
        </w:rPr>
        <w:t xml:space="preserve"> </w:t>
      </w:r>
      <w:r w:rsidR="006B090B" w:rsidRPr="005F593C">
        <w:rPr>
          <w:rFonts w:ascii="Times New Roman" w:hAnsi="Times New Roman"/>
          <w:sz w:val="24"/>
          <w:szCs w:val="24"/>
        </w:rPr>
        <w:t>dan</w:t>
      </w:r>
      <w:r w:rsidR="00C5514D">
        <w:rPr>
          <w:rFonts w:ascii="Times New Roman" w:hAnsi="Times New Roman"/>
          <w:sz w:val="24"/>
          <w:szCs w:val="24"/>
        </w:rPr>
        <w:t xml:space="preserve"> </w:t>
      </w:r>
      <w:r w:rsidR="006B090B" w:rsidRPr="005F593C">
        <w:rPr>
          <w:rFonts w:ascii="Times New Roman" w:hAnsi="Times New Roman"/>
          <w:sz w:val="24"/>
          <w:szCs w:val="24"/>
        </w:rPr>
        <w:t>sikap). Efek</w:t>
      </w:r>
      <w:r w:rsidR="00C5514D">
        <w:rPr>
          <w:rFonts w:ascii="Times New Roman" w:hAnsi="Times New Roman"/>
          <w:sz w:val="24"/>
          <w:szCs w:val="24"/>
        </w:rPr>
        <w:t xml:space="preserve"> </w:t>
      </w:r>
      <w:r w:rsidR="006B090B" w:rsidRPr="005F593C">
        <w:rPr>
          <w:rFonts w:ascii="Times New Roman" w:hAnsi="Times New Roman"/>
          <w:sz w:val="24"/>
          <w:szCs w:val="24"/>
        </w:rPr>
        <w:t>sekunder</w:t>
      </w:r>
      <w:r w:rsidR="00C5514D">
        <w:rPr>
          <w:rFonts w:ascii="Times New Roman" w:hAnsi="Times New Roman"/>
          <w:sz w:val="24"/>
          <w:szCs w:val="24"/>
        </w:rPr>
        <w:t xml:space="preserve"> </w:t>
      </w:r>
      <w:r w:rsidR="006B090B" w:rsidRPr="005F593C">
        <w:rPr>
          <w:rFonts w:ascii="Times New Roman" w:hAnsi="Times New Roman"/>
          <w:sz w:val="24"/>
          <w:szCs w:val="24"/>
        </w:rPr>
        <w:t>kognitif</w:t>
      </w:r>
      <w:r w:rsidR="00C5514D">
        <w:rPr>
          <w:rFonts w:ascii="Times New Roman" w:hAnsi="Times New Roman"/>
          <w:sz w:val="24"/>
          <w:szCs w:val="24"/>
        </w:rPr>
        <w:t xml:space="preserve"> </w:t>
      </w:r>
      <w:r w:rsidR="006B090B" w:rsidRPr="005F593C">
        <w:rPr>
          <w:rFonts w:ascii="Times New Roman" w:hAnsi="Times New Roman"/>
          <w:sz w:val="24"/>
          <w:szCs w:val="24"/>
        </w:rPr>
        <w:t>lebih</w:t>
      </w:r>
      <w:r w:rsidR="00C5514D">
        <w:rPr>
          <w:rFonts w:ascii="Times New Roman" w:hAnsi="Times New Roman"/>
          <w:sz w:val="24"/>
          <w:szCs w:val="24"/>
        </w:rPr>
        <w:t xml:space="preserve"> </w:t>
      </w:r>
      <w:r w:rsidR="006B090B" w:rsidRPr="005F593C">
        <w:rPr>
          <w:rFonts w:ascii="Times New Roman" w:hAnsi="Times New Roman"/>
          <w:sz w:val="24"/>
          <w:szCs w:val="24"/>
        </w:rPr>
        <w:t>menyangkut</w:t>
      </w:r>
      <w:r w:rsidR="00C5514D">
        <w:rPr>
          <w:rFonts w:ascii="Times New Roman" w:hAnsi="Times New Roman"/>
          <w:sz w:val="24"/>
          <w:szCs w:val="24"/>
        </w:rPr>
        <w:t xml:space="preserve"> </w:t>
      </w:r>
      <w:r w:rsidR="006B090B" w:rsidRPr="005F593C">
        <w:rPr>
          <w:rFonts w:ascii="Times New Roman" w:hAnsi="Times New Roman"/>
          <w:sz w:val="24"/>
          <w:szCs w:val="24"/>
        </w:rPr>
        <w:t>pada</w:t>
      </w:r>
      <w:r w:rsidR="00C5514D">
        <w:rPr>
          <w:rFonts w:ascii="Times New Roman" w:hAnsi="Times New Roman"/>
          <w:sz w:val="24"/>
          <w:szCs w:val="24"/>
        </w:rPr>
        <w:t xml:space="preserve"> </w:t>
      </w:r>
      <w:r w:rsidR="006B090B" w:rsidRPr="005F593C">
        <w:rPr>
          <w:rFonts w:ascii="Times New Roman" w:hAnsi="Times New Roman"/>
          <w:sz w:val="24"/>
          <w:szCs w:val="24"/>
        </w:rPr>
        <w:t>kesadaran</w:t>
      </w:r>
      <w:r w:rsidR="00C5514D">
        <w:rPr>
          <w:rFonts w:ascii="Times New Roman" w:hAnsi="Times New Roman"/>
          <w:sz w:val="24"/>
          <w:szCs w:val="24"/>
        </w:rPr>
        <w:t xml:space="preserve"> </w:t>
      </w:r>
      <w:r w:rsidR="006B090B" w:rsidRPr="005F593C">
        <w:rPr>
          <w:rFonts w:ascii="Times New Roman" w:hAnsi="Times New Roman"/>
          <w:sz w:val="24"/>
          <w:szCs w:val="24"/>
        </w:rPr>
        <w:t>dan</w:t>
      </w:r>
      <w:r w:rsidR="00C5514D">
        <w:rPr>
          <w:rFonts w:ascii="Times New Roman" w:hAnsi="Times New Roman"/>
          <w:sz w:val="24"/>
          <w:szCs w:val="24"/>
        </w:rPr>
        <w:t xml:space="preserve"> </w:t>
      </w:r>
      <w:r w:rsidR="006B090B" w:rsidRPr="005F593C">
        <w:rPr>
          <w:rFonts w:ascii="Times New Roman" w:hAnsi="Times New Roman"/>
          <w:sz w:val="24"/>
          <w:szCs w:val="24"/>
        </w:rPr>
        <w:t>pengetahuan. Menjadi</w:t>
      </w:r>
      <w:r w:rsidR="00C5514D">
        <w:rPr>
          <w:rFonts w:ascii="Times New Roman" w:hAnsi="Times New Roman"/>
          <w:sz w:val="24"/>
          <w:szCs w:val="24"/>
        </w:rPr>
        <w:t xml:space="preserve"> </w:t>
      </w:r>
      <w:r w:rsidR="006B090B" w:rsidRPr="005F593C">
        <w:rPr>
          <w:rFonts w:ascii="Times New Roman" w:hAnsi="Times New Roman"/>
          <w:sz w:val="24"/>
          <w:szCs w:val="24"/>
        </w:rPr>
        <w:t>tahu, sadar, ingat</w:t>
      </w:r>
      <w:r w:rsidR="00C5514D">
        <w:rPr>
          <w:rFonts w:ascii="Times New Roman" w:hAnsi="Times New Roman"/>
          <w:sz w:val="24"/>
          <w:szCs w:val="24"/>
        </w:rPr>
        <w:t xml:space="preserve"> </w:t>
      </w:r>
      <w:r w:rsidR="006B090B" w:rsidRPr="005F593C">
        <w:rPr>
          <w:rFonts w:ascii="Times New Roman" w:hAnsi="Times New Roman"/>
          <w:sz w:val="24"/>
          <w:szCs w:val="24"/>
        </w:rPr>
        <w:t>dan</w:t>
      </w:r>
      <w:r w:rsidR="00C5514D">
        <w:rPr>
          <w:rFonts w:ascii="Times New Roman" w:hAnsi="Times New Roman"/>
          <w:sz w:val="24"/>
          <w:szCs w:val="24"/>
        </w:rPr>
        <w:t xml:space="preserve"> </w:t>
      </w:r>
      <w:r w:rsidR="006B090B" w:rsidRPr="005F593C">
        <w:rPr>
          <w:rFonts w:ascii="Times New Roman" w:hAnsi="Times New Roman"/>
          <w:sz w:val="24"/>
          <w:szCs w:val="24"/>
        </w:rPr>
        <w:t>kenal.</w:t>
      </w:r>
    </w:p>
    <w:p w:rsidR="0040227F" w:rsidRPr="003423C9" w:rsidRDefault="006B090B" w:rsidP="003423C9">
      <w:pPr>
        <w:pStyle w:val="ListParagraph"/>
        <w:numPr>
          <w:ilvl w:val="0"/>
          <w:numId w:val="8"/>
        </w:numPr>
        <w:spacing w:after="0" w:line="240" w:lineRule="auto"/>
        <w:ind w:left="1276"/>
        <w:jc w:val="both"/>
        <w:rPr>
          <w:rFonts w:ascii="Times New Roman" w:hAnsi="Times New Roman"/>
          <w:sz w:val="24"/>
          <w:szCs w:val="24"/>
        </w:rPr>
      </w:pPr>
      <w:r w:rsidRPr="00424380">
        <w:rPr>
          <w:rFonts w:ascii="Times New Roman" w:hAnsi="Times New Roman"/>
          <w:sz w:val="24"/>
          <w:szCs w:val="24"/>
        </w:rPr>
        <w:t>Perubahan</w:t>
      </w:r>
      <w:r w:rsidR="00C5514D" w:rsidRPr="00424380">
        <w:rPr>
          <w:rFonts w:ascii="Times New Roman" w:hAnsi="Times New Roman"/>
          <w:sz w:val="24"/>
          <w:szCs w:val="24"/>
        </w:rPr>
        <w:t xml:space="preserve"> </w:t>
      </w:r>
      <w:r w:rsidRPr="00424380">
        <w:rPr>
          <w:rFonts w:ascii="Times New Roman" w:hAnsi="Times New Roman"/>
          <w:sz w:val="24"/>
          <w:szCs w:val="24"/>
        </w:rPr>
        <w:t>perilaku (menerima</w:t>
      </w:r>
      <w:r w:rsidR="00C5514D" w:rsidRPr="00424380">
        <w:rPr>
          <w:rFonts w:ascii="Times New Roman" w:hAnsi="Times New Roman"/>
          <w:sz w:val="24"/>
          <w:szCs w:val="24"/>
        </w:rPr>
        <w:t xml:space="preserve"> </w:t>
      </w:r>
      <w:r w:rsidRPr="00424380">
        <w:rPr>
          <w:rFonts w:ascii="Times New Roman" w:hAnsi="Times New Roman"/>
          <w:sz w:val="24"/>
          <w:szCs w:val="24"/>
        </w:rPr>
        <w:t>dan</w:t>
      </w:r>
      <w:r w:rsidR="00C5514D" w:rsidRPr="00424380">
        <w:rPr>
          <w:rFonts w:ascii="Times New Roman" w:hAnsi="Times New Roman"/>
          <w:sz w:val="24"/>
          <w:szCs w:val="24"/>
        </w:rPr>
        <w:t xml:space="preserve"> </w:t>
      </w:r>
      <w:r w:rsidRPr="00424380">
        <w:rPr>
          <w:rFonts w:ascii="Times New Roman" w:hAnsi="Times New Roman"/>
          <w:sz w:val="24"/>
          <w:szCs w:val="24"/>
        </w:rPr>
        <w:t>memilih). Efek</w:t>
      </w:r>
      <w:r w:rsidR="00C5514D" w:rsidRPr="00424380">
        <w:rPr>
          <w:rFonts w:ascii="Times New Roman" w:hAnsi="Times New Roman"/>
          <w:sz w:val="24"/>
          <w:szCs w:val="24"/>
        </w:rPr>
        <w:t xml:space="preserve"> </w:t>
      </w:r>
      <w:r w:rsidRPr="00424380">
        <w:rPr>
          <w:rFonts w:ascii="Times New Roman" w:hAnsi="Times New Roman"/>
          <w:sz w:val="24"/>
          <w:szCs w:val="24"/>
        </w:rPr>
        <w:t>perubahan</w:t>
      </w:r>
      <w:r w:rsidR="00C5514D" w:rsidRPr="00424380">
        <w:rPr>
          <w:rFonts w:ascii="Times New Roman" w:hAnsi="Times New Roman"/>
          <w:sz w:val="24"/>
          <w:szCs w:val="24"/>
        </w:rPr>
        <w:t xml:space="preserve"> </w:t>
      </w:r>
      <w:r w:rsidRPr="00424380">
        <w:rPr>
          <w:rFonts w:ascii="Times New Roman" w:hAnsi="Times New Roman"/>
          <w:sz w:val="24"/>
          <w:szCs w:val="24"/>
        </w:rPr>
        <w:t>perilaku yang dihasilkan</w:t>
      </w:r>
      <w:r w:rsidR="00C5514D" w:rsidRPr="00424380">
        <w:rPr>
          <w:rFonts w:ascii="Times New Roman" w:hAnsi="Times New Roman"/>
          <w:sz w:val="24"/>
          <w:szCs w:val="24"/>
        </w:rPr>
        <w:t xml:space="preserve"> </w:t>
      </w:r>
      <w:r w:rsidRPr="00424380">
        <w:rPr>
          <w:rFonts w:ascii="Times New Roman" w:hAnsi="Times New Roman"/>
          <w:sz w:val="24"/>
          <w:szCs w:val="24"/>
        </w:rPr>
        <w:t>oleh</w:t>
      </w:r>
      <w:r w:rsidR="00C5514D" w:rsidRPr="00424380">
        <w:rPr>
          <w:rFonts w:ascii="Times New Roman" w:hAnsi="Times New Roman"/>
          <w:sz w:val="24"/>
          <w:szCs w:val="24"/>
        </w:rPr>
        <w:t xml:space="preserve"> </w:t>
      </w:r>
      <w:r w:rsidRPr="00424380">
        <w:rPr>
          <w:rFonts w:ascii="Times New Roman" w:hAnsi="Times New Roman"/>
          <w:sz w:val="24"/>
          <w:szCs w:val="24"/>
        </w:rPr>
        <w:t>penerima</w:t>
      </w:r>
      <w:r w:rsidR="00C5514D" w:rsidRPr="00424380">
        <w:rPr>
          <w:rFonts w:ascii="Times New Roman" w:hAnsi="Times New Roman"/>
          <w:sz w:val="24"/>
          <w:szCs w:val="24"/>
        </w:rPr>
        <w:t xml:space="preserve"> </w:t>
      </w:r>
      <w:r w:rsidRPr="00424380">
        <w:rPr>
          <w:rFonts w:ascii="Times New Roman" w:hAnsi="Times New Roman"/>
          <w:sz w:val="24"/>
          <w:szCs w:val="24"/>
        </w:rPr>
        <w:t>menjadi</w:t>
      </w:r>
      <w:r w:rsidR="00C5514D" w:rsidRPr="00424380">
        <w:rPr>
          <w:rFonts w:ascii="Times New Roman" w:hAnsi="Times New Roman"/>
          <w:sz w:val="24"/>
          <w:szCs w:val="24"/>
        </w:rPr>
        <w:t xml:space="preserve"> </w:t>
      </w:r>
      <w:r w:rsidRPr="00424380">
        <w:rPr>
          <w:rFonts w:ascii="Times New Roman" w:hAnsi="Times New Roman"/>
          <w:sz w:val="24"/>
          <w:szCs w:val="24"/>
        </w:rPr>
        <w:t>sama</w:t>
      </w:r>
      <w:r w:rsidR="00C5514D" w:rsidRPr="00424380">
        <w:rPr>
          <w:rFonts w:ascii="Times New Roman" w:hAnsi="Times New Roman"/>
          <w:sz w:val="24"/>
          <w:szCs w:val="24"/>
        </w:rPr>
        <w:t xml:space="preserve"> </w:t>
      </w:r>
      <w:r w:rsidRPr="00424380">
        <w:rPr>
          <w:rFonts w:ascii="Times New Roman" w:hAnsi="Times New Roman"/>
          <w:sz w:val="24"/>
          <w:szCs w:val="24"/>
        </w:rPr>
        <w:t>atau</w:t>
      </w:r>
      <w:r w:rsidR="00C5514D" w:rsidRPr="00424380">
        <w:rPr>
          <w:rFonts w:ascii="Times New Roman" w:hAnsi="Times New Roman"/>
          <w:sz w:val="24"/>
          <w:szCs w:val="24"/>
        </w:rPr>
        <w:t xml:space="preserve"> </w:t>
      </w:r>
      <w:r w:rsidRPr="00424380">
        <w:rPr>
          <w:rFonts w:ascii="Times New Roman" w:hAnsi="Times New Roman"/>
          <w:sz w:val="24"/>
          <w:szCs w:val="24"/>
        </w:rPr>
        <w:t>bahkan</w:t>
      </w:r>
      <w:r w:rsidR="00C5514D" w:rsidRPr="00424380">
        <w:rPr>
          <w:rFonts w:ascii="Times New Roman" w:hAnsi="Times New Roman"/>
          <w:sz w:val="24"/>
          <w:szCs w:val="24"/>
        </w:rPr>
        <w:t xml:space="preserve"> </w:t>
      </w:r>
      <w:r w:rsidRPr="00424380">
        <w:rPr>
          <w:rFonts w:ascii="Times New Roman" w:hAnsi="Times New Roman"/>
          <w:sz w:val="24"/>
          <w:szCs w:val="24"/>
        </w:rPr>
        <w:t>berbeda</w:t>
      </w:r>
      <w:r w:rsidR="00C5514D" w:rsidRPr="00424380">
        <w:rPr>
          <w:rFonts w:ascii="Times New Roman" w:hAnsi="Times New Roman"/>
          <w:sz w:val="24"/>
          <w:szCs w:val="24"/>
        </w:rPr>
        <w:t xml:space="preserve"> </w:t>
      </w:r>
      <w:r w:rsidRPr="00424380">
        <w:rPr>
          <w:rFonts w:ascii="Times New Roman" w:hAnsi="Times New Roman"/>
          <w:sz w:val="24"/>
          <w:szCs w:val="24"/>
        </w:rPr>
        <w:t>sama</w:t>
      </w:r>
      <w:r w:rsidR="00C5514D" w:rsidRPr="00424380">
        <w:rPr>
          <w:rFonts w:ascii="Times New Roman" w:hAnsi="Times New Roman"/>
          <w:sz w:val="24"/>
          <w:szCs w:val="24"/>
        </w:rPr>
        <w:t xml:space="preserve"> </w:t>
      </w:r>
      <w:r w:rsidRPr="00424380">
        <w:rPr>
          <w:rFonts w:ascii="Times New Roman" w:hAnsi="Times New Roman"/>
          <w:sz w:val="24"/>
          <w:szCs w:val="24"/>
        </w:rPr>
        <w:t>sekali</w:t>
      </w:r>
      <w:r w:rsidR="00C5514D" w:rsidRPr="00424380">
        <w:rPr>
          <w:rFonts w:ascii="Times New Roman" w:hAnsi="Times New Roman"/>
          <w:sz w:val="24"/>
          <w:szCs w:val="24"/>
        </w:rPr>
        <w:t xml:space="preserve"> </w:t>
      </w:r>
      <w:r w:rsidR="00DC0723" w:rsidRPr="00424380">
        <w:rPr>
          <w:rFonts w:ascii="Times New Roman" w:hAnsi="Times New Roman"/>
          <w:sz w:val="24"/>
          <w:szCs w:val="24"/>
        </w:rPr>
        <w:t>dengan</w:t>
      </w:r>
      <w:r w:rsidR="00C5514D" w:rsidRPr="00424380">
        <w:rPr>
          <w:rFonts w:ascii="Times New Roman" w:hAnsi="Times New Roman"/>
          <w:sz w:val="24"/>
          <w:szCs w:val="24"/>
        </w:rPr>
        <w:t xml:space="preserve"> </w:t>
      </w:r>
      <w:r w:rsidR="00DC0723" w:rsidRPr="00424380">
        <w:rPr>
          <w:rFonts w:ascii="Times New Roman" w:hAnsi="Times New Roman"/>
          <w:sz w:val="24"/>
          <w:szCs w:val="24"/>
        </w:rPr>
        <w:t>apa yang dikomunikasikan</w:t>
      </w:r>
      <w:r w:rsidR="00DC0723" w:rsidRPr="00424380">
        <w:rPr>
          <w:rFonts w:ascii="Times New Roman" w:hAnsi="Times New Roman"/>
          <w:sz w:val="24"/>
          <w:szCs w:val="24"/>
          <w:lang w:val="id-ID"/>
        </w:rPr>
        <w:t>.</w:t>
      </w:r>
    </w:p>
    <w:p w:rsidR="003423C9" w:rsidRPr="00424380" w:rsidRDefault="003423C9" w:rsidP="003423C9">
      <w:pPr>
        <w:pStyle w:val="ListParagraph"/>
        <w:spacing w:after="0" w:line="240" w:lineRule="auto"/>
        <w:ind w:left="1276"/>
        <w:jc w:val="both"/>
        <w:rPr>
          <w:rFonts w:ascii="Times New Roman" w:hAnsi="Times New Roman"/>
          <w:sz w:val="24"/>
          <w:szCs w:val="24"/>
        </w:rPr>
      </w:pPr>
    </w:p>
    <w:p w:rsidR="00ED5849" w:rsidRDefault="00D12A73" w:rsidP="00ED5849">
      <w:pPr>
        <w:pStyle w:val="ListParagraph"/>
        <w:spacing w:after="0" w:line="480" w:lineRule="auto"/>
        <w:ind w:left="851" w:firstLine="567"/>
        <w:jc w:val="both"/>
        <w:rPr>
          <w:rFonts w:ascii="Times New Roman" w:hAnsi="Times New Roman" w:cs="Times New Roman"/>
          <w:sz w:val="24"/>
          <w:szCs w:val="24"/>
          <w:lang w:val="id-ID"/>
        </w:rPr>
      </w:pPr>
      <w:r w:rsidRPr="00D12A73">
        <w:rPr>
          <w:rFonts w:ascii="Times New Roman" w:hAnsi="Times New Roman" w:cs="Times New Roman"/>
          <w:sz w:val="24"/>
          <w:szCs w:val="24"/>
          <w:lang w:val="id-ID"/>
        </w:rPr>
        <w:t>Menurut Steven M. Chaffle, Efek media massa dapat dilihat daribeberapa pendekatan. Pendekatan pertama yaitu efek media massa yang berkaitan dengan pesan atau media itu sendiri. Pendekatan kedua yaitu dengan melihat jenis perubahan sikap, perasaan dan perilaku</w:t>
      </w:r>
      <w:r w:rsidR="00C5514D" w:rsidRPr="00C5514D">
        <w:rPr>
          <w:rFonts w:ascii="Times New Roman" w:hAnsi="Times New Roman" w:cs="Times New Roman"/>
          <w:sz w:val="24"/>
          <w:szCs w:val="24"/>
          <w:lang w:val="id-ID"/>
        </w:rPr>
        <w:t xml:space="preserve"> </w:t>
      </w:r>
      <w:r w:rsidRPr="00D12A73">
        <w:rPr>
          <w:rFonts w:ascii="Times New Roman" w:hAnsi="Times New Roman" w:cs="Times New Roman"/>
          <w:sz w:val="24"/>
          <w:szCs w:val="24"/>
          <w:lang w:val="id-ID"/>
        </w:rPr>
        <w:t>atau</w:t>
      </w:r>
      <w:r w:rsidR="00C5514D" w:rsidRPr="00C5514D">
        <w:rPr>
          <w:rFonts w:ascii="Times New Roman" w:hAnsi="Times New Roman" w:cs="Times New Roman"/>
          <w:sz w:val="24"/>
          <w:szCs w:val="24"/>
          <w:lang w:val="id-ID"/>
        </w:rPr>
        <w:t xml:space="preserve"> </w:t>
      </w:r>
      <w:r w:rsidRPr="00D12A73">
        <w:rPr>
          <w:rFonts w:ascii="Times New Roman" w:hAnsi="Times New Roman" w:cs="Times New Roman"/>
          <w:sz w:val="24"/>
          <w:szCs w:val="24"/>
          <w:lang w:val="id-ID"/>
        </w:rPr>
        <w:t>komunikasi massa yang berupa perubahan sikap,</w:t>
      </w:r>
      <w:r>
        <w:rPr>
          <w:rFonts w:ascii="Times New Roman" w:hAnsi="Times New Roman" w:cs="Times New Roman"/>
          <w:sz w:val="24"/>
          <w:szCs w:val="24"/>
          <w:lang w:val="id-ID"/>
        </w:rPr>
        <w:t xml:space="preserve"> perasaan dan perilaku atau dengan istilah lain dikenal dengan sebagai perubahan kognitif, efektif, dan Behavioral.</w:t>
      </w:r>
    </w:p>
    <w:p w:rsidR="00D12A73" w:rsidRPr="00ED5849" w:rsidRDefault="00D12A73" w:rsidP="00ED5849">
      <w:pPr>
        <w:pStyle w:val="ListParagraph"/>
        <w:numPr>
          <w:ilvl w:val="0"/>
          <w:numId w:val="27"/>
        </w:numPr>
        <w:spacing w:after="0" w:line="480" w:lineRule="auto"/>
        <w:ind w:left="1134" w:hanging="284"/>
        <w:jc w:val="both"/>
        <w:rPr>
          <w:rFonts w:ascii="Times New Roman" w:hAnsi="Times New Roman" w:cs="Times New Roman"/>
          <w:sz w:val="24"/>
          <w:szCs w:val="24"/>
          <w:lang w:val="id-ID"/>
        </w:rPr>
      </w:pPr>
      <w:r w:rsidRPr="00ED5849">
        <w:rPr>
          <w:rFonts w:ascii="Times New Roman" w:hAnsi="Times New Roman" w:cs="Times New Roman"/>
          <w:sz w:val="24"/>
          <w:szCs w:val="24"/>
          <w:lang w:val="id-ID"/>
        </w:rPr>
        <w:t>Efek kognitif</w:t>
      </w:r>
    </w:p>
    <w:p w:rsidR="00424380" w:rsidRDefault="00D12A73" w:rsidP="003423C9">
      <w:pPr>
        <w:pStyle w:val="ListParagraph"/>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Efek kognitif adalah akibat yang timbul pada diri komunikasi yang sifatnya </w:t>
      </w:r>
      <w:r w:rsidRPr="00D12A73">
        <w:rPr>
          <w:rFonts w:ascii="Times New Roman" w:hAnsi="Times New Roman" w:cs="Times New Roman"/>
          <w:sz w:val="24"/>
          <w:szCs w:val="24"/>
          <w:lang w:val="id-ID"/>
        </w:rPr>
        <w:t>informatif bagi dirinya. Efek kognitif ini membahas bagaiman media massa</w:t>
      </w:r>
      <w:r>
        <w:rPr>
          <w:rFonts w:ascii="Times New Roman" w:hAnsi="Times New Roman" w:cs="Times New Roman"/>
          <w:sz w:val="24"/>
          <w:szCs w:val="24"/>
          <w:lang w:val="id-ID"/>
        </w:rPr>
        <w:t xml:space="preserve"> dapat membantu khalayak dalam mempelajari informasi yang bermanfaat dan mengemba</w:t>
      </w:r>
      <w:r w:rsidR="00E65E94">
        <w:rPr>
          <w:rFonts w:ascii="Times New Roman" w:hAnsi="Times New Roman" w:cs="Times New Roman"/>
          <w:sz w:val="24"/>
          <w:szCs w:val="24"/>
          <w:lang w:val="id-ID"/>
        </w:rPr>
        <w:t>ngkan keterampilan kognitifnya.</w:t>
      </w:r>
    </w:p>
    <w:p w:rsidR="00D12A73" w:rsidRPr="00424380" w:rsidRDefault="00D12A73" w:rsidP="003423C9">
      <w:pPr>
        <w:pStyle w:val="ListParagraph"/>
        <w:spacing w:after="0" w:line="480" w:lineRule="auto"/>
        <w:ind w:left="1134" w:firstLine="567"/>
        <w:jc w:val="both"/>
        <w:rPr>
          <w:rFonts w:ascii="Times New Roman" w:hAnsi="Times New Roman" w:cs="Times New Roman"/>
          <w:sz w:val="24"/>
          <w:szCs w:val="24"/>
          <w:lang w:val="id-ID"/>
        </w:rPr>
      </w:pPr>
      <w:r w:rsidRPr="00424380">
        <w:rPr>
          <w:rFonts w:ascii="Times New Roman" w:hAnsi="Times New Roman" w:cs="Times New Roman"/>
          <w:sz w:val="24"/>
          <w:szCs w:val="24"/>
          <w:lang w:val="id-ID"/>
        </w:rPr>
        <w:t xml:space="preserve">Melalui media massa kita memperoleh informasi tentang benda, orang atau tempat yang belum pernah kita kunjungi secara langsung. Realitas keterampila yang media adalah realitas yang sudah diseleksi. Televisi memilih tokoh-tokoh tertentu untuk ditampilkan dan mengesampingkan tokoh-tokoh lain. Efek proposional kognitif adalah </w:t>
      </w:r>
      <w:r w:rsidRPr="00424380">
        <w:rPr>
          <w:rFonts w:ascii="Times New Roman" w:hAnsi="Times New Roman" w:cs="Times New Roman"/>
          <w:sz w:val="24"/>
          <w:szCs w:val="24"/>
          <w:lang w:val="id-ID"/>
        </w:rPr>
        <w:lastRenderedPageBreak/>
        <w:t>bagaimana media massa memberikan manfaat yang dikehendakinya oleh masyarakat atau audiens.</w:t>
      </w:r>
    </w:p>
    <w:p w:rsidR="00D12A73" w:rsidRDefault="00D12A73" w:rsidP="00ED5849">
      <w:pPr>
        <w:pStyle w:val="ListParagraph"/>
        <w:numPr>
          <w:ilvl w:val="0"/>
          <w:numId w:val="27"/>
        </w:numPr>
        <w:spacing w:after="0" w:line="480" w:lineRule="auto"/>
        <w:ind w:left="1134"/>
        <w:jc w:val="both"/>
        <w:rPr>
          <w:rFonts w:ascii="Times New Roman" w:hAnsi="Times New Roman" w:cs="Times New Roman"/>
          <w:sz w:val="24"/>
          <w:szCs w:val="24"/>
          <w:lang w:val="id-ID"/>
        </w:rPr>
      </w:pPr>
      <w:r w:rsidRPr="00D12A73">
        <w:rPr>
          <w:rFonts w:ascii="Times New Roman" w:hAnsi="Times New Roman" w:cs="Times New Roman"/>
          <w:sz w:val="24"/>
          <w:szCs w:val="24"/>
          <w:lang w:val="id-ID"/>
        </w:rPr>
        <w:t>Efek afektif</w:t>
      </w:r>
    </w:p>
    <w:p w:rsidR="00424380" w:rsidRDefault="00D12A73" w:rsidP="003423C9">
      <w:pPr>
        <w:pStyle w:val="ListParagraph"/>
        <w:spacing w:after="0" w:line="480" w:lineRule="auto"/>
        <w:ind w:left="1134" w:firstLine="567"/>
        <w:jc w:val="both"/>
        <w:rPr>
          <w:rFonts w:ascii="Times New Roman" w:hAnsi="Times New Roman" w:cs="Times New Roman"/>
          <w:sz w:val="24"/>
          <w:szCs w:val="24"/>
          <w:lang w:val="id-ID"/>
        </w:rPr>
      </w:pPr>
      <w:r w:rsidRPr="00D12A73">
        <w:rPr>
          <w:rFonts w:ascii="Times New Roman" w:hAnsi="Times New Roman" w:cs="Times New Roman"/>
          <w:sz w:val="24"/>
          <w:szCs w:val="24"/>
          <w:lang w:val="id-ID"/>
        </w:rPr>
        <w:t>Efek ini kadarnya lebih tinggi dari pada efek kognitif. Tujuan dari komunikasi</w:t>
      </w:r>
      <w:r>
        <w:rPr>
          <w:rFonts w:ascii="Times New Roman" w:hAnsi="Times New Roman" w:cs="Times New Roman"/>
          <w:sz w:val="24"/>
          <w:szCs w:val="24"/>
          <w:lang w:val="id-ID"/>
        </w:rPr>
        <w:t xml:space="preserve"> massa bukan memberitahukan khalayak tentang sesuatu, tatapi lebih dari itu, khalayak dapat turut merasakan perasaan sedih, iba, terharu, gembira, marah, setelah menerima pesan dari media massa. </w:t>
      </w:r>
    </w:p>
    <w:p w:rsidR="00ED5849" w:rsidRPr="00ED5849" w:rsidRDefault="00BA7A96" w:rsidP="00ED5849">
      <w:pPr>
        <w:pStyle w:val="ListParagraph"/>
        <w:spacing w:after="0" w:line="480" w:lineRule="auto"/>
        <w:ind w:left="1134" w:firstLine="567"/>
        <w:jc w:val="both"/>
        <w:rPr>
          <w:rFonts w:ascii="Times New Roman" w:hAnsi="Times New Roman" w:cs="Times New Roman"/>
          <w:sz w:val="24"/>
          <w:szCs w:val="24"/>
          <w:lang w:val="id-ID"/>
        </w:rPr>
      </w:pPr>
      <w:r w:rsidRPr="00424380">
        <w:rPr>
          <w:rFonts w:ascii="Times New Roman" w:hAnsi="Times New Roman" w:cs="Times New Roman"/>
          <w:sz w:val="24"/>
          <w:szCs w:val="24"/>
          <w:lang w:val="id-ID"/>
        </w:rPr>
        <w:t>Adapun f</w:t>
      </w:r>
      <w:r w:rsidR="00D12A73" w:rsidRPr="00424380">
        <w:rPr>
          <w:rFonts w:ascii="Times New Roman" w:hAnsi="Times New Roman" w:cs="Times New Roman"/>
          <w:sz w:val="24"/>
          <w:szCs w:val="24"/>
          <w:lang w:val="id-ID"/>
        </w:rPr>
        <w:t>aktor yang mempengaruhi intensitas rangsangan emosional pesan</w:t>
      </w:r>
      <w:r w:rsidRPr="00424380">
        <w:rPr>
          <w:rFonts w:ascii="Times New Roman" w:hAnsi="Times New Roman" w:cs="Times New Roman"/>
          <w:sz w:val="24"/>
          <w:szCs w:val="24"/>
          <w:lang w:val="id-ID"/>
        </w:rPr>
        <w:t xml:space="preserve"> dari media massa yang pertama adalah s</w:t>
      </w:r>
      <w:r w:rsidR="00D12A73" w:rsidRPr="00424380">
        <w:rPr>
          <w:rFonts w:ascii="Times New Roman" w:hAnsi="Times New Roman" w:cs="Times New Roman"/>
          <w:sz w:val="24"/>
          <w:szCs w:val="24"/>
          <w:lang w:val="id-ID"/>
        </w:rPr>
        <w:t>uasana emosional, res</w:t>
      </w:r>
      <w:r w:rsidR="00342F8A" w:rsidRPr="00424380">
        <w:rPr>
          <w:rFonts w:ascii="Times New Roman" w:hAnsi="Times New Roman" w:cs="Times New Roman"/>
          <w:sz w:val="24"/>
          <w:szCs w:val="24"/>
          <w:lang w:val="id-ID"/>
        </w:rPr>
        <w:t>pon individu terhadap sebuah fil</w:t>
      </w:r>
      <w:r w:rsidR="00D12A73" w:rsidRPr="00424380">
        <w:rPr>
          <w:rFonts w:ascii="Times New Roman" w:hAnsi="Times New Roman" w:cs="Times New Roman"/>
          <w:sz w:val="24"/>
          <w:szCs w:val="24"/>
          <w:lang w:val="id-ID"/>
        </w:rPr>
        <w:t>m atau sinetron</w:t>
      </w:r>
      <w:r w:rsidR="00AB2A25" w:rsidRPr="00424380">
        <w:rPr>
          <w:rFonts w:ascii="Times New Roman" w:hAnsi="Times New Roman" w:cs="Times New Roman"/>
          <w:sz w:val="24"/>
          <w:szCs w:val="24"/>
        </w:rPr>
        <w:t xml:space="preserve"> </w:t>
      </w:r>
      <w:r w:rsidR="00D12A73" w:rsidRPr="00424380">
        <w:rPr>
          <w:rFonts w:ascii="Times New Roman" w:hAnsi="Times New Roman" w:cs="Times New Roman"/>
          <w:sz w:val="24"/>
          <w:szCs w:val="24"/>
          <w:lang w:val="id-ID"/>
        </w:rPr>
        <w:t>televisi akan dipengaruhi oleh emosional individu.</w:t>
      </w:r>
      <w:r w:rsidRPr="00424380">
        <w:rPr>
          <w:rFonts w:ascii="Times New Roman" w:hAnsi="Times New Roman" w:cs="Times New Roman"/>
          <w:sz w:val="24"/>
          <w:szCs w:val="24"/>
          <w:lang w:val="id-ID"/>
        </w:rPr>
        <w:t xml:space="preserve"> Kedua, s</w:t>
      </w:r>
      <w:r w:rsidR="00D12A73" w:rsidRPr="00424380">
        <w:rPr>
          <w:rFonts w:ascii="Times New Roman" w:hAnsi="Times New Roman" w:cs="Times New Roman"/>
          <w:sz w:val="24"/>
          <w:szCs w:val="24"/>
          <w:lang w:val="id-ID"/>
        </w:rPr>
        <w:t>kema kognitif, merupakan naskah yang ada dipikiran individu yangmenjelaskan alur peistiwa.</w:t>
      </w:r>
      <w:r w:rsidRPr="00424380">
        <w:rPr>
          <w:rFonts w:ascii="Times New Roman" w:hAnsi="Times New Roman" w:cs="Times New Roman"/>
          <w:sz w:val="24"/>
          <w:szCs w:val="24"/>
          <w:lang w:val="id-ID"/>
        </w:rPr>
        <w:t xml:space="preserve"> Dan ketiga, s</w:t>
      </w:r>
      <w:r w:rsidR="00D12A73" w:rsidRPr="00424380">
        <w:rPr>
          <w:rFonts w:ascii="Times New Roman" w:hAnsi="Times New Roman" w:cs="Times New Roman"/>
          <w:sz w:val="24"/>
          <w:szCs w:val="24"/>
          <w:lang w:val="id-ID"/>
        </w:rPr>
        <w:t>uasana terapan, adalah perasaan individu setelah menerima terpaan</w:t>
      </w:r>
      <w:r w:rsidR="00AB2A25" w:rsidRPr="00424380">
        <w:rPr>
          <w:rFonts w:ascii="Times New Roman" w:hAnsi="Times New Roman" w:cs="Times New Roman"/>
          <w:sz w:val="24"/>
          <w:szCs w:val="24"/>
        </w:rPr>
        <w:t xml:space="preserve"> </w:t>
      </w:r>
      <w:r w:rsidR="00D12A73" w:rsidRPr="00424380">
        <w:rPr>
          <w:rFonts w:ascii="Times New Roman" w:hAnsi="Times New Roman" w:cs="Times New Roman"/>
          <w:sz w:val="24"/>
          <w:szCs w:val="24"/>
          <w:lang w:val="id-ID"/>
        </w:rPr>
        <w:t>informasi dari media massa.</w:t>
      </w:r>
    </w:p>
    <w:p w:rsidR="00BA7A96" w:rsidRDefault="00D12A73" w:rsidP="00ED5849">
      <w:pPr>
        <w:pStyle w:val="ListParagraph"/>
        <w:numPr>
          <w:ilvl w:val="0"/>
          <w:numId w:val="27"/>
        </w:numPr>
        <w:spacing w:after="0" w:line="480" w:lineRule="auto"/>
        <w:ind w:left="1134"/>
        <w:jc w:val="both"/>
        <w:rPr>
          <w:rFonts w:ascii="Times New Roman" w:hAnsi="Times New Roman" w:cs="Times New Roman"/>
          <w:sz w:val="24"/>
          <w:szCs w:val="24"/>
          <w:lang w:val="id-ID"/>
        </w:rPr>
      </w:pPr>
      <w:r w:rsidRPr="00BA7A96">
        <w:rPr>
          <w:rFonts w:ascii="Times New Roman" w:hAnsi="Times New Roman" w:cs="Times New Roman"/>
          <w:sz w:val="24"/>
          <w:szCs w:val="24"/>
          <w:lang w:val="id-ID"/>
        </w:rPr>
        <w:t>Efek behavioral</w:t>
      </w:r>
    </w:p>
    <w:p w:rsidR="00ED5849" w:rsidRPr="00ED5849" w:rsidRDefault="00D12A73" w:rsidP="00ED5849">
      <w:pPr>
        <w:pStyle w:val="ListParagraph"/>
        <w:spacing w:after="0" w:line="480" w:lineRule="auto"/>
        <w:ind w:left="1134" w:firstLine="567"/>
        <w:jc w:val="both"/>
        <w:rPr>
          <w:rFonts w:ascii="Times New Roman" w:hAnsi="Times New Roman" w:cs="Times New Roman"/>
          <w:sz w:val="24"/>
          <w:szCs w:val="24"/>
          <w:lang w:val="id-ID"/>
        </w:rPr>
      </w:pPr>
      <w:r w:rsidRPr="00BA7A96">
        <w:rPr>
          <w:rFonts w:ascii="Times New Roman" w:hAnsi="Times New Roman" w:cs="Times New Roman"/>
          <w:sz w:val="24"/>
          <w:szCs w:val="24"/>
          <w:lang w:val="id-ID"/>
        </w:rPr>
        <w:t xml:space="preserve">Efek behavioral merupakan akibat yang timbul pada diri khalayak dalam bentuk tindakan atau kegiatan. Dampak sosial media massa secara pasti memengaruhi pemikiran dan tindakan khalayak, bukti sederhana terjadi pada seorang remaja laki-laki yang mengenakan topi seperti yang dipakai aktor dalam suatu tayangan komedi ditelavisi, anak-anak lainya pun dengan segera menirunya. Budaya, sosial dan politik </w:t>
      </w:r>
      <w:r w:rsidR="00BA7A96">
        <w:rPr>
          <w:rFonts w:ascii="Times New Roman" w:hAnsi="Times New Roman" w:cs="Times New Roman"/>
          <w:sz w:val="24"/>
          <w:szCs w:val="24"/>
          <w:lang w:val="id-ID"/>
        </w:rPr>
        <w:t xml:space="preserve">bahkan semua aspek kehidupan </w:t>
      </w:r>
      <w:r w:rsidR="00ED5849">
        <w:rPr>
          <w:rFonts w:ascii="Times New Roman" w:hAnsi="Times New Roman" w:cs="Times New Roman"/>
          <w:sz w:val="24"/>
          <w:szCs w:val="24"/>
          <w:lang w:val="id-ID"/>
        </w:rPr>
        <w:t>dipengaruhi media.</w:t>
      </w:r>
    </w:p>
    <w:p w:rsidR="00C339B8" w:rsidRPr="00ED5849" w:rsidRDefault="00BA7A96" w:rsidP="00ED5849">
      <w:pPr>
        <w:pStyle w:val="ListParagraph"/>
        <w:numPr>
          <w:ilvl w:val="1"/>
          <w:numId w:val="24"/>
        </w:numPr>
        <w:autoSpaceDE w:val="0"/>
        <w:autoSpaceDN w:val="0"/>
        <w:adjustRightInd w:val="0"/>
        <w:spacing w:after="0" w:line="480" w:lineRule="auto"/>
        <w:ind w:left="426"/>
        <w:rPr>
          <w:rFonts w:ascii="Times New Roman" w:hAnsi="Times New Roman" w:cs="Times New Roman"/>
          <w:b/>
          <w:bCs/>
          <w:sz w:val="24"/>
          <w:szCs w:val="24"/>
          <w:lang w:val="id-ID"/>
        </w:rPr>
      </w:pPr>
      <w:r w:rsidRPr="00ED5849">
        <w:rPr>
          <w:rFonts w:ascii="Times New Roman" w:hAnsi="Times New Roman" w:cs="Times New Roman"/>
          <w:b/>
          <w:bCs/>
          <w:sz w:val="24"/>
          <w:szCs w:val="24"/>
          <w:lang w:val="id-ID"/>
        </w:rPr>
        <w:lastRenderedPageBreak/>
        <w:t>Televisi</w:t>
      </w:r>
    </w:p>
    <w:p w:rsidR="00C339B8" w:rsidRPr="00ED5849" w:rsidRDefault="00C339B8" w:rsidP="00ED5849">
      <w:pPr>
        <w:pStyle w:val="ListParagraph"/>
        <w:numPr>
          <w:ilvl w:val="0"/>
          <w:numId w:val="28"/>
        </w:numPr>
        <w:autoSpaceDE w:val="0"/>
        <w:autoSpaceDN w:val="0"/>
        <w:adjustRightInd w:val="0"/>
        <w:spacing w:after="0" w:line="480" w:lineRule="auto"/>
        <w:rPr>
          <w:rFonts w:ascii="Times New Roman" w:hAnsi="Times New Roman" w:cs="Times New Roman"/>
          <w:b/>
          <w:bCs/>
          <w:sz w:val="24"/>
          <w:szCs w:val="24"/>
          <w:lang w:val="id-ID"/>
        </w:rPr>
      </w:pPr>
      <w:r w:rsidRPr="00ED5849">
        <w:rPr>
          <w:rFonts w:ascii="Times New Roman" w:hAnsi="Times New Roman" w:cs="Times New Roman"/>
          <w:b/>
          <w:bCs/>
          <w:sz w:val="24"/>
          <w:szCs w:val="24"/>
          <w:lang w:val="id-ID"/>
        </w:rPr>
        <w:t>Televisi Sebagai Media Komunikasi</w:t>
      </w:r>
    </w:p>
    <w:p w:rsidR="00424380" w:rsidRDefault="002C1790" w:rsidP="003423C9">
      <w:pPr>
        <w:pStyle w:val="ListParagraph"/>
        <w:autoSpaceDE w:val="0"/>
        <w:autoSpaceDN w:val="0"/>
        <w:adjustRightInd w:val="0"/>
        <w:spacing w:after="0" w:line="480" w:lineRule="auto"/>
        <w:ind w:left="284" w:firstLine="567"/>
        <w:jc w:val="both"/>
        <w:rPr>
          <w:rFonts w:asciiTheme="majorBidi" w:hAnsiTheme="majorBidi" w:cstheme="majorBidi"/>
          <w:sz w:val="24"/>
          <w:szCs w:val="24"/>
          <w:lang w:val="id-ID"/>
        </w:rPr>
      </w:pPr>
      <w:r w:rsidRPr="002C1790">
        <w:rPr>
          <w:rFonts w:ascii="Times New Roman" w:hAnsi="Times New Roman" w:cs="Times New Roman"/>
          <w:sz w:val="23"/>
          <w:szCs w:val="23"/>
          <w:lang w:val="id-ID"/>
        </w:rPr>
        <w:t>Televisi merupakan s</w:t>
      </w:r>
      <w:r>
        <w:rPr>
          <w:rFonts w:ascii="Times New Roman" w:hAnsi="Times New Roman" w:cs="Times New Roman"/>
          <w:sz w:val="23"/>
          <w:szCs w:val="23"/>
          <w:lang w:val="id-ID"/>
        </w:rPr>
        <w:t>alah satu media komunikasi modern</w:t>
      </w:r>
      <w:r w:rsidRPr="002C1790">
        <w:rPr>
          <w:rFonts w:ascii="Times New Roman" w:hAnsi="Times New Roman" w:cs="Times New Roman"/>
          <w:sz w:val="23"/>
          <w:szCs w:val="23"/>
          <w:lang w:val="id-ID"/>
        </w:rPr>
        <w:t xml:space="preserve"> yang sangat</w:t>
      </w:r>
      <w:r w:rsidR="00AB2A25">
        <w:rPr>
          <w:rFonts w:ascii="Times New Roman" w:hAnsi="Times New Roman" w:cs="Times New Roman"/>
          <w:sz w:val="23"/>
          <w:szCs w:val="23"/>
        </w:rPr>
        <w:t xml:space="preserve"> </w:t>
      </w:r>
      <w:r w:rsidRPr="002C1790">
        <w:rPr>
          <w:rFonts w:ascii="Times New Roman" w:hAnsi="Times New Roman" w:cs="Times New Roman"/>
          <w:sz w:val="23"/>
          <w:szCs w:val="23"/>
          <w:lang w:val="id-ID"/>
        </w:rPr>
        <w:t>penting dan menjadi salah satu kebutuhan hidup masyarakat. Hampir di seluruh</w:t>
      </w:r>
      <w:r w:rsidR="00AB2A25">
        <w:rPr>
          <w:rFonts w:ascii="Times New Roman" w:hAnsi="Times New Roman" w:cs="Times New Roman"/>
          <w:sz w:val="23"/>
          <w:szCs w:val="23"/>
        </w:rPr>
        <w:t xml:space="preserve"> </w:t>
      </w:r>
      <w:r w:rsidRPr="002C1790">
        <w:rPr>
          <w:rFonts w:ascii="Times New Roman" w:hAnsi="Times New Roman" w:cs="Times New Roman"/>
          <w:sz w:val="23"/>
          <w:szCs w:val="23"/>
          <w:lang w:val="id-ID"/>
        </w:rPr>
        <w:t>rumah-rumah penduduk baik di Indonesia maupun di Negara lainnya, telah</w:t>
      </w:r>
      <w:r w:rsidR="00AB2A25">
        <w:rPr>
          <w:rFonts w:ascii="Times New Roman" w:hAnsi="Times New Roman" w:cs="Times New Roman"/>
          <w:sz w:val="23"/>
          <w:szCs w:val="23"/>
        </w:rPr>
        <w:t xml:space="preserve"> </w:t>
      </w:r>
      <w:r w:rsidRPr="002C1790">
        <w:rPr>
          <w:rFonts w:ascii="Times New Roman" w:hAnsi="Times New Roman" w:cs="Times New Roman"/>
          <w:sz w:val="23"/>
          <w:szCs w:val="23"/>
          <w:lang w:val="id-ID"/>
        </w:rPr>
        <w:t>memiliki televisi. Ini menunjukan televisi telah menjadi salah satu kebutuhan</w:t>
      </w:r>
      <w:r w:rsidR="00424380">
        <w:rPr>
          <w:rFonts w:ascii="Times New Roman" w:hAnsi="Times New Roman" w:cs="Times New Roman"/>
          <w:sz w:val="23"/>
          <w:szCs w:val="23"/>
          <w:lang w:val="id-ID"/>
        </w:rPr>
        <w:t xml:space="preserve"> </w:t>
      </w:r>
      <w:r w:rsidRPr="00424380">
        <w:rPr>
          <w:rFonts w:ascii="Times New Roman" w:hAnsi="Times New Roman" w:cs="Times New Roman"/>
          <w:sz w:val="23"/>
          <w:szCs w:val="23"/>
          <w:lang w:val="id-ID"/>
        </w:rPr>
        <w:t>hidup manusia.</w:t>
      </w:r>
      <w:r w:rsidR="00BA7A96" w:rsidRPr="00424380">
        <w:rPr>
          <w:rFonts w:asciiTheme="majorBidi" w:hAnsiTheme="majorBidi" w:cstheme="majorBidi"/>
          <w:sz w:val="24"/>
          <w:szCs w:val="24"/>
          <w:lang w:val="id-ID"/>
        </w:rPr>
        <w:t xml:space="preserve"> dari semua media komunikasi</w:t>
      </w:r>
      <w:r w:rsidRPr="00424380">
        <w:rPr>
          <w:rFonts w:asciiTheme="majorBidi" w:hAnsiTheme="majorBidi" w:cstheme="majorBidi"/>
          <w:sz w:val="24"/>
          <w:szCs w:val="24"/>
          <w:lang w:val="id-ID"/>
        </w:rPr>
        <w:t xml:space="preserve"> massa</w:t>
      </w:r>
      <w:r w:rsidR="00BA7A96" w:rsidRPr="00424380">
        <w:rPr>
          <w:rFonts w:asciiTheme="majorBidi" w:hAnsiTheme="majorBidi" w:cstheme="majorBidi"/>
          <w:sz w:val="24"/>
          <w:szCs w:val="24"/>
          <w:lang w:val="id-ID"/>
        </w:rPr>
        <w:t xml:space="preserve"> yang ada, televisi lah yang pa</w:t>
      </w:r>
      <w:r w:rsidR="00C339B8" w:rsidRPr="00424380">
        <w:rPr>
          <w:rFonts w:asciiTheme="majorBidi" w:hAnsiTheme="majorBidi" w:cstheme="majorBidi"/>
          <w:sz w:val="24"/>
          <w:szCs w:val="24"/>
          <w:lang w:val="id-ID"/>
        </w:rPr>
        <w:t xml:space="preserve">ling berpengaruh pada kehidupan </w:t>
      </w:r>
      <w:r w:rsidR="00BA7A96" w:rsidRPr="00424380">
        <w:rPr>
          <w:rFonts w:asciiTheme="majorBidi" w:hAnsiTheme="majorBidi" w:cstheme="majorBidi"/>
          <w:sz w:val="24"/>
          <w:szCs w:val="24"/>
          <w:lang w:val="id-ID"/>
        </w:rPr>
        <w:t>manusia. Televisi merupakan medi</w:t>
      </w:r>
      <w:r w:rsidR="00C339B8" w:rsidRPr="00424380">
        <w:rPr>
          <w:rFonts w:asciiTheme="majorBidi" w:hAnsiTheme="majorBidi" w:cstheme="majorBidi"/>
          <w:sz w:val="24"/>
          <w:szCs w:val="24"/>
          <w:lang w:val="id-ID"/>
        </w:rPr>
        <w:t xml:space="preserve">a dari jaringan komunikasi yang </w:t>
      </w:r>
      <w:r w:rsidR="00BA7A96" w:rsidRPr="00424380">
        <w:rPr>
          <w:rFonts w:asciiTheme="majorBidi" w:hAnsiTheme="majorBidi" w:cstheme="majorBidi"/>
          <w:sz w:val="24"/>
          <w:szCs w:val="24"/>
          <w:lang w:val="id-ID"/>
        </w:rPr>
        <w:t>memiliki ciri-ciri berlangsung satu arah, komunikatornya melembaga, pesannya bersifat umum, sasarannya menimbulkan keserempakan dan komunikannya bersifat heterogen.</w:t>
      </w:r>
    </w:p>
    <w:p w:rsidR="00226DA8" w:rsidRPr="00424380" w:rsidRDefault="00BA7A96" w:rsidP="003423C9">
      <w:pPr>
        <w:pStyle w:val="ListParagraph"/>
        <w:autoSpaceDE w:val="0"/>
        <w:autoSpaceDN w:val="0"/>
        <w:adjustRightInd w:val="0"/>
        <w:spacing w:after="0" w:line="480" w:lineRule="auto"/>
        <w:ind w:left="284" w:firstLine="567"/>
        <w:jc w:val="both"/>
        <w:rPr>
          <w:rFonts w:ascii="Times New Roman" w:hAnsi="Times New Roman" w:cs="Times New Roman"/>
          <w:sz w:val="23"/>
          <w:szCs w:val="23"/>
          <w:lang w:val="id-ID"/>
        </w:rPr>
      </w:pPr>
      <w:r w:rsidRPr="00424380">
        <w:rPr>
          <w:rFonts w:asciiTheme="majorBidi" w:hAnsiTheme="majorBidi" w:cstheme="majorBidi"/>
          <w:sz w:val="24"/>
          <w:szCs w:val="24"/>
          <w:lang w:val="id-ID"/>
        </w:rPr>
        <w:t>Televisi merupakan paduan audio dari segi penyiaran dan video dari segi gambar</w:t>
      </w:r>
      <w:r w:rsidR="00AB2A25" w:rsidRPr="00424380">
        <w:rPr>
          <w:rFonts w:asciiTheme="majorBidi" w:hAnsiTheme="majorBidi" w:cstheme="majorBidi"/>
          <w:sz w:val="24"/>
          <w:szCs w:val="24"/>
        </w:rPr>
        <w:t xml:space="preserve"> </w:t>
      </w:r>
      <w:r w:rsidRPr="00424380">
        <w:rPr>
          <w:rFonts w:asciiTheme="majorBidi" w:hAnsiTheme="majorBidi" w:cstheme="majorBidi"/>
          <w:sz w:val="24"/>
          <w:szCs w:val="24"/>
          <w:lang w:val="id-ID"/>
        </w:rPr>
        <w:t>bergeraknya. Suatu program televisi, dapat dilihat dan didengar oleh para pemirsa karena ditran</w:t>
      </w:r>
      <w:r w:rsidR="00956CDA" w:rsidRPr="00424380">
        <w:rPr>
          <w:rFonts w:asciiTheme="majorBidi" w:hAnsiTheme="majorBidi" w:cstheme="majorBidi"/>
          <w:sz w:val="24"/>
          <w:szCs w:val="24"/>
          <w:lang w:val="id-ID"/>
        </w:rPr>
        <w:t>s</w:t>
      </w:r>
      <w:r w:rsidRPr="00424380">
        <w:rPr>
          <w:rFonts w:asciiTheme="majorBidi" w:hAnsiTheme="majorBidi" w:cstheme="majorBidi"/>
          <w:sz w:val="24"/>
          <w:szCs w:val="24"/>
          <w:lang w:val="id-ID"/>
        </w:rPr>
        <w:t xml:space="preserve">misikan </w:t>
      </w:r>
      <w:r w:rsidR="00956CDA" w:rsidRPr="00424380">
        <w:rPr>
          <w:rFonts w:asciiTheme="majorBidi" w:hAnsiTheme="majorBidi" w:cstheme="majorBidi"/>
          <w:sz w:val="24"/>
          <w:szCs w:val="24"/>
          <w:lang w:val="id-ID"/>
        </w:rPr>
        <w:t xml:space="preserve">oleh </w:t>
      </w:r>
      <w:r w:rsidRPr="00424380">
        <w:rPr>
          <w:rFonts w:asciiTheme="majorBidi" w:hAnsiTheme="majorBidi" w:cstheme="majorBidi"/>
          <w:sz w:val="24"/>
          <w:szCs w:val="24"/>
          <w:lang w:val="id-ID"/>
        </w:rPr>
        <w:t>pemancar. Televisi sebagai media komunikasi massa, secara umum memiliki lima fungsiutama, yaitu :</w:t>
      </w:r>
    </w:p>
    <w:p w:rsidR="00C339B8" w:rsidRPr="00C339B8" w:rsidRDefault="00594BBF" w:rsidP="00ED5849">
      <w:pPr>
        <w:pStyle w:val="ListParagraph"/>
        <w:numPr>
          <w:ilvl w:val="0"/>
          <w:numId w:val="13"/>
        </w:numPr>
        <w:autoSpaceDE w:val="0"/>
        <w:autoSpaceDN w:val="0"/>
        <w:adjustRightInd w:val="0"/>
        <w:spacing w:after="0" w:line="24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Pendidikan</w:t>
      </w:r>
    </w:p>
    <w:p w:rsidR="00BA7A96" w:rsidRPr="00C339B8" w:rsidRDefault="00594BBF" w:rsidP="00ED5849">
      <w:pPr>
        <w:pStyle w:val="ListParagraph"/>
        <w:numPr>
          <w:ilvl w:val="0"/>
          <w:numId w:val="13"/>
        </w:numPr>
        <w:autoSpaceDE w:val="0"/>
        <w:autoSpaceDN w:val="0"/>
        <w:adjustRightInd w:val="0"/>
        <w:spacing w:after="0" w:line="24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Hiburan</w:t>
      </w:r>
    </w:p>
    <w:p w:rsidR="00BA7A96" w:rsidRPr="00C339B8" w:rsidRDefault="00594BBF" w:rsidP="00ED5849">
      <w:pPr>
        <w:pStyle w:val="ListParagraph"/>
        <w:numPr>
          <w:ilvl w:val="0"/>
          <w:numId w:val="13"/>
        </w:numPr>
        <w:autoSpaceDE w:val="0"/>
        <w:autoSpaceDN w:val="0"/>
        <w:adjustRightInd w:val="0"/>
        <w:spacing w:after="0" w:line="24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Penerangan/Informasi</w:t>
      </w:r>
    </w:p>
    <w:p w:rsidR="00BA7A96" w:rsidRPr="00C339B8" w:rsidRDefault="00594BBF" w:rsidP="00ED5849">
      <w:pPr>
        <w:pStyle w:val="ListParagraph"/>
        <w:numPr>
          <w:ilvl w:val="0"/>
          <w:numId w:val="13"/>
        </w:numPr>
        <w:autoSpaceDE w:val="0"/>
        <w:autoSpaceDN w:val="0"/>
        <w:adjustRightInd w:val="0"/>
        <w:spacing w:after="0" w:line="24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Iklan</w:t>
      </w:r>
    </w:p>
    <w:p w:rsidR="00C339B8" w:rsidRDefault="00BA7A96" w:rsidP="00ED5849">
      <w:pPr>
        <w:pStyle w:val="ListParagraph"/>
        <w:numPr>
          <w:ilvl w:val="0"/>
          <w:numId w:val="13"/>
        </w:numPr>
        <w:autoSpaceDE w:val="0"/>
        <w:autoSpaceDN w:val="0"/>
        <w:adjustRightInd w:val="0"/>
        <w:spacing w:after="0" w:line="240" w:lineRule="auto"/>
        <w:ind w:left="1134" w:hanging="283"/>
        <w:jc w:val="both"/>
        <w:rPr>
          <w:rFonts w:asciiTheme="majorBidi" w:hAnsiTheme="majorBidi" w:cstheme="majorBidi"/>
          <w:sz w:val="24"/>
          <w:szCs w:val="24"/>
          <w:lang w:val="id-ID"/>
        </w:rPr>
      </w:pPr>
      <w:r w:rsidRPr="00C339B8">
        <w:rPr>
          <w:rFonts w:asciiTheme="majorBidi" w:hAnsiTheme="majorBidi" w:cstheme="majorBidi"/>
          <w:sz w:val="24"/>
          <w:szCs w:val="24"/>
          <w:lang w:val="id-ID"/>
        </w:rPr>
        <w:t>Seleksi.</w:t>
      </w:r>
    </w:p>
    <w:p w:rsidR="00ED5849" w:rsidRDefault="00ED5849" w:rsidP="00ED5849">
      <w:pPr>
        <w:pStyle w:val="ListParagraph"/>
        <w:autoSpaceDE w:val="0"/>
        <w:autoSpaceDN w:val="0"/>
        <w:adjustRightInd w:val="0"/>
        <w:spacing w:after="0" w:line="240" w:lineRule="auto"/>
        <w:ind w:left="1134"/>
        <w:jc w:val="both"/>
        <w:rPr>
          <w:rFonts w:asciiTheme="majorBidi" w:hAnsiTheme="majorBidi" w:cstheme="majorBidi"/>
          <w:sz w:val="24"/>
          <w:szCs w:val="24"/>
          <w:lang w:val="id-ID"/>
        </w:rPr>
      </w:pPr>
    </w:p>
    <w:p w:rsidR="007B2F0C" w:rsidRDefault="00BA7A96" w:rsidP="003423C9">
      <w:pPr>
        <w:pStyle w:val="ListParagraph"/>
        <w:autoSpaceDE w:val="0"/>
        <w:autoSpaceDN w:val="0"/>
        <w:adjustRightInd w:val="0"/>
        <w:spacing w:after="0" w:line="480" w:lineRule="auto"/>
        <w:ind w:left="284" w:firstLine="567"/>
        <w:jc w:val="both"/>
        <w:rPr>
          <w:rFonts w:asciiTheme="majorBidi" w:hAnsiTheme="majorBidi" w:cstheme="majorBidi"/>
          <w:sz w:val="24"/>
          <w:szCs w:val="24"/>
          <w:lang w:val="id-ID"/>
        </w:rPr>
      </w:pPr>
      <w:r w:rsidRPr="00C339B8">
        <w:rPr>
          <w:rFonts w:asciiTheme="majorBidi" w:hAnsiTheme="majorBidi" w:cstheme="majorBidi"/>
          <w:sz w:val="24"/>
          <w:szCs w:val="24"/>
          <w:lang w:val="id-ID"/>
        </w:rPr>
        <w:t>Darwanto juga mengemukakan, dalam kaitanya terhadap peningkatan</w:t>
      </w:r>
      <w:r w:rsidR="00AB2A25">
        <w:rPr>
          <w:rFonts w:asciiTheme="majorBidi" w:hAnsiTheme="majorBidi" w:cstheme="majorBidi"/>
          <w:sz w:val="24"/>
          <w:szCs w:val="24"/>
        </w:rPr>
        <w:t xml:space="preserve"> </w:t>
      </w:r>
      <w:r w:rsidRPr="00C339B8">
        <w:rPr>
          <w:rFonts w:asciiTheme="majorBidi" w:hAnsiTheme="majorBidi" w:cstheme="majorBidi"/>
          <w:sz w:val="24"/>
          <w:szCs w:val="24"/>
          <w:lang w:val="id-ID"/>
        </w:rPr>
        <w:t>pengetahuan, suatu tayangan televisi hendaknya memperhatikan beberapa hal, antaralain:</w:t>
      </w:r>
    </w:p>
    <w:p w:rsidR="007B2F0C" w:rsidRDefault="00BA7A96" w:rsidP="00ED5849">
      <w:pPr>
        <w:pStyle w:val="ListParagraph"/>
        <w:numPr>
          <w:ilvl w:val="0"/>
          <w:numId w:val="11"/>
        </w:numPr>
        <w:autoSpaceDE w:val="0"/>
        <w:autoSpaceDN w:val="0"/>
        <w:adjustRightInd w:val="0"/>
        <w:spacing w:after="0" w:line="240" w:lineRule="auto"/>
        <w:ind w:left="1134" w:hanging="283"/>
        <w:jc w:val="both"/>
        <w:rPr>
          <w:rFonts w:asciiTheme="majorBidi" w:hAnsiTheme="majorBidi" w:cstheme="majorBidi"/>
          <w:sz w:val="24"/>
          <w:szCs w:val="24"/>
          <w:lang w:val="id-ID"/>
        </w:rPr>
      </w:pPr>
      <w:r w:rsidRPr="007B2F0C">
        <w:rPr>
          <w:rFonts w:asciiTheme="majorBidi" w:hAnsiTheme="majorBidi" w:cstheme="majorBidi"/>
          <w:sz w:val="24"/>
          <w:szCs w:val="24"/>
          <w:lang w:val="id-ID"/>
        </w:rPr>
        <w:lastRenderedPageBreak/>
        <w:t>Frekuensi menonton. Melalui frekuensi menonton komunikan, dapat dilihat</w:t>
      </w:r>
      <w:r w:rsidR="00AB2A25">
        <w:rPr>
          <w:rFonts w:asciiTheme="majorBidi" w:hAnsiTheme="majorBidi" w:cstheme="majorBidi"/>
          <w:sz w:val="24"/>
          <w:szCs w:val="24"/>
        </w:rPr>
        <w:t xml:space="preserve"> </w:t>
      </w:r>
      <w:r w:rsidRPr="007B2F0C">
        <w:rPr>
          <w:rFonts w:asciiTheme="majorBidi" w:hAnsiTheme="majorBidi" w:cstheme="majorBidi"/>
          <w:sz w:val="24"/>
          <w:szCs w:val="24"/>
          <w:lang w:val="id-ID"/>
        </w:rPr>
        <w:t>pengaruh tayangan terhadap pengetahuan komunikan.</w:t>
      </w:r>
    </w:p>
    <w:p w:rsidR="007B2F0C" w:rsidRDefault="00BA7A96" w:rsidP="00ED5849">
      <w:pPr>
        <w:pStyle w:val="ListParagraph"/>
        <w:numPr>
          <w:ilvl w:val="0"/>
          <w:numId w:val="11"/>
        </w:numPr>
        <w:autoSpaceDE w:val="0"/>
        <w:autoSpaceDN w:val="0"/>
        <w:adjustRightInd w:val="0"/>
        <w:spacing w:after="0" w:line="240" w:lineRule="auto"/>
        <w:ind w:left="1134" w:hanging="283"/>
        <w:jc w:val="both"/>
        <w:rPr>
          <w:rFonts w:asciiTheme="majorBidi" w:hAnsiTheme="majorBidi" w:cstheme="majorBidi"/>
          <w:sz w:val="24"/>
          <w:szCs w:val="24"/>
          <w:lang w:val="id-ID"/>
        </w:rPr>
      </w:pPr>
      <w:r w:rsidRPr="007B2F0C">
        <w:rPr>
          <w:rFonts w:asciiTheme="majorBidi" w:hAnsiTheme="majorBidi" w:cstheme="majorBidi"/>
          <w:sz w:val="24"/>
          <w:szCs w:val="24"/>
          <w:lang w:val="id-ID"/>
        </w:rPr>
        <w:t>Waktu penayangan. Apakah waktu penayangan suatu acara sudah tepat atausesuai dengan sasaran komunikan yang dituju. Misalnya tayangan yang</w:t>
      </w:r>
      <w:r w:rsidR="00AB2A25">
        <w:rPr>
          <w:rFonts w:asciiTheme="majorBidi" w:hAnsiTheme="majorBidi" w:cstheme="majorBidi"/>
          <w:sz w:val="24"/>
          <w:szCs w:val="24"/>
        </w:rPr>
        <w:t xml:space="preserve"> </w:t>
      </w:r>
      <w:r w:rsidRPr="007B2F0C">
        <w:rPr>
          <w:rFonts w:asciiTheme="majorBidi" w:hAnsiTheme="majorBidi" w:cstheme="majorBidi"/>
          <w:sz w:val="24"/>
          <w:szCs w:val="24"/>
          <w:lang w:val="id-ID"/>
        </w:rPr>
        <w:t>dikhususan bagi pelajar, hendaknya ditayangkan pada jam setelah kegiatan</w:t>
      </w:r>
      <w:r w:rsidR="00AB2A25">
        <w:rPr>
          <w:rFonts w:asciiTheme="majorBidi" w:hAnsiTheme="majorBidi" w:cstheme="majorBidi"/>
          <w:sz w:val="24"/>
          <w:szCs w:val="24"/>
        </w:rPr>
        <w:t xml:space="preserve"> </w:t>
      </w:r>
      <w:r w:rsidRPr="007B2F0C">
        <w:rPr>
          <w:rFonts w:asciiTheme="majorBidi" w:hAnsiTheme="majorBidi" w:cstheme="majorBidi"/>
          <w:sz w:val="24"/>
          <w:szCs w:val="24"/>
          <w:lang w:val="id-ID"/>
        </w:rPr>
        <w:t>belajar disekolah usai.</w:t>
      </w:r>
    </w:p>
    <w:p w:rsidR="007B2F0C" w:rsidRDefault="00BA7A96" w:rsidP="00ED5849">
      <w:pPr>
        <w:pStyle w:val="ListParagraph"/>
        <w:numPr>
          <w:ilvl w:val="0"/>
          <w:numId w:val="11"/>
        </w:numPr>
        <w:autoSpaceDE w:val="0"/>
        <w:autoSpaceDN w:val="0"/>
        <w:adjustRightInd w:val="0"/>
        <w:spacing w:after="0" w:line="240" w:lineRule="auto"/>
        <w:ind w:left="1134" w:hanging="283"/>
        <w:jc w:val="both"/>
        <w:rPr>
          <w:rFonts w:asciiTheme="majorBidi" w:hAnsiTheme="majorBidi" w:cstheme="majorBidi"/>
          <w:sz w:val="24"/>
          <w:szCs w:val="24"/>
          <w:lang w:val="id-ID"/>
        </w:rPr>
      </w:pPr>
      <w:r w:rsidRPr="007B2F0C">
        <w:rPr>
          <w:rFonts w:asciiTheme="majorBidi" w:hAnsiTheme="majorBidi" w:cstheme="majorBidi"/>
          <w:sz w:val="24"/>
          <w:szCs w:val="24"/>
          <w:lang w:val="id-ID"/>
        </w:rPr>
        <w:t>Kemasan acara. Agar mampu menarik p</w:t>
      </w:r>
      <w:r w:rsidR="00AB2A25">
        <w:rPr>
          <w:rFonts w:asciiTheme="majorBidi" w:hAnsiTheme="majorBidi" w:cstheme="majorBidi"/>
          <w:sz w:val="24"/>
          <w:szCs w:val="24"/>
          <w:lang w:val="id-ID"/>
        </w:rPr>
        <w:t>erhatian pemirsa yang menjadi</w:t>
      </w:r>
      <w:r w:rsidR="005C30BB">
        <w:rPr>
          <w:rFonts w:asciiTheme="majorBidi" w:hAnsiTheme="majorBidi" w:cstheme="majorBidi"/>
          <w:sz w:val="24"/>
          <w:szCs w:val="24"/>
        </w:rPr>
        <w:t xml:space="preserve"> </w:t>
      </w:r>
      <w:r w:rsidR="00AB2A25">
        <w:rPr>
          <w:rFonts w:asciiTheme="majorBidi" w:hAnsiTheme="majorBidi" w:cstheme="majorBidi"/>
          <w:sz w:val="24"/>
          <w:szCs w:val="24"/>
          <w:lang w:val="id-ID"/>
        </w:rPr>
        <w:t>sa</w:t>
      </w:r>
      <w:r w:rsidR="005C30BB">
        <w:rPr>
          <w:rFonts w:asciiTheme="majorBidi" w:hAnsiTheme="majorBidi" w:cstheme="majorBidi"/>
          <w:sz w:val="24"/>
          <w:szCs w:val="24"/>
        </w:rPr>
        <w:t>s</w:t>
      </w:r>
      <w:r w:rsidRPr="007B2F0C">
        <w:rPr>
          <w:rFonts w:asciiTheme="majorBidi" w:hAnsiTheme="majorBidi" w:cstheme="majorBidi"/>
          <w:sz w:val="24"/>
          <w:szCs w:val="24"/>
          <w:lang w:val="id-ID"/>
        </w:rPr>
        <w:t>aran komunikanya, suatu tayangan harus dikemas dan ditampilkan secara</w:t>
      </w:r>
      <w:r w:rsidR="005C30BB">
        <w:rPr>
          <w:rFonts w:asciiTheme="majorBidi" w:hAnsiTheme="majorBidi" w:cstheme="majorBidi"/>
          <w:sz w:val="24"/>
          <w:szCs w:val="24"/>
        </w:rPr>
        <w:t xml:space="preserve"> </w:t>
      </w:r>
      <w:r w:rsidRPr="007B2F0C">
        <w:rPr>
          <w:rFonts w:asciiTheme="majorBidi" w:hAnsiTheme="majorBidi" w:cstheme="majorBidi"/>
          <w:sz w:val="24"/>
          <w:szCs w:val="24"/>
          <w:lang w:val="id-ID"/>
        </w:rPr>
        <w:t>menarik.</w:t>
      </w:r>
    </w:p>
    <w:p w:rsidR="007B2F0C" w:rsidRDefault="00BA7A96" w:rsidP="00ED5849">
      <w:pPr>
        <w:pStyle w:val="ListParagraph"/>
        <w:numPr>
          <w:ilvl w:val="0"/>
          <w:numId w:val="11"/>
        </w:numPr>
        <w:autoSpaceDE w:val="0"/>
        <w:autoSpaceDN w:val="0"/>
        <w:adjustRightInd w:val="0"/>
        <w:spacing w:after="0" w:line="240" w:lineRule="auto"/>
        <w:ind w:left="1134" w:hanging="283"/>
        <w:jc w:val="both"/>
        <w:rPr>
          <w:rFonts w:asciiTheme="majorBidi" w:hAnsiTheme="majorBidi" w:cstheme="majorBidi"/>
          <w:sz w:val="24"/>
          <w:szCs w:val="24"/>
          <w:lang w:val="id-ID"/>
        </w:rPr>
      </w:pPr>
      <w:r w:rsidRPr="007B2F0C">
        <w:rPr>
          <w:rFonts w:asciiTheme="majorBidi" w:hAnsiTheme="majorBidi" w:cstheme="majorBidi"/>
          <w:sz w:val="24"/>
          <w:szCs w:val="24"/>
          <w:lang w:val="id-ID"/>
        </w:rPr>
        <w:t>Gaya penampilan pesan. Dalam menyampaikan pesan dan suatu tayangan,apakan host atau pembawa acara sudah cukup komunikatif dan menarik,</w:t>
      </w:r>
      <w:r w:rsidR="00C339B8" w:rsidRPr="007B2F0C">
        <w:rPr>
          <w:rFonts w:asciiTheme="majorBidi" w:hAnsiTheme="majorBidi" w:cstheme="majorBidi"/>
          <w:sz w:val="24"/>
          <w:szCs w:val="24"/>
          <w:lang w:val="id-ID"/>
        </w:rPr>
        <w:t xml:space="preserve"> se</w:t>
      </w:r>
      <w:r w:rsidRPr="007B2F0C">
        <w:rPr>
          <w:rFonts w:asciiTheme="majorBidi" w:hAnsiTheme="majorBidi" w:cstheme="majorBidi"/>
          <w:sz w:val="24"/>
          <w:szCs w:val="24"/>
          <w:lang w:val="id-ID"/>
        </w:rPr>
        <w:t>hingga dapat menghindari rasa jenuh pemirsanya dan juga memahami pesan</w:t>
      </w:r>
      <w:r w:rsidR="005C30BB" w:rsidRPr="005C30BB">
        <w:rPr>
          <w:rFonts w:asciiTheme="majorBidi" w:hAnsiTheme="majorBidi" w:cstheme="majorBidi"/>
          <w:sz w:val="24"/>
          <w:szCs w:val="24"/>
          <w:lang w:val="id-ID"/>
        </w:rPr>
        <w:t xml:space="preserve"> </w:t>
      </w:r>
      <w:r w:rsidRPr="007B2F0C">
        <w:rPr>
          <w:rFonts w:asciiTheme="majorBidi" w:hAnsiTheme="majorBidi" w:cstheme="majorBidi"/>
          <w:sz w:val="24"/>
          <w:szCs w:val="24"/>
          <w:lang w:val="id-ID"/>
        </w:rPr>
        <w:t>yang disampaikan.</w:t>
      </w:r>
    </w:p>
    <w:p w:rsidR="009C0161" w:rsidRDefault="00BA7A96" w:rsidP="00ED5849">
      <w:pPr>
        <w:pStyle w:val="ListParagraph"/>
        <w:numPr>
          <w:ilvl w:val="0"/>
          <w:numId w:val="11"/>
        </w:numPr>
        <w:autoSpaceDE w:val="0"/>
        <w:autoSpaceDN w:val="0"/>
        <w:adjustRightInd w:val="0"/>
        <w:spacing w:after="0" w:line="240" w:lineRule="auto"/>
        <w:ind w:left="1134" w:hanging="283"/>
        <w:jc w:val="both"/>
        <w:rPr>
          <w:rFonts w:asciiTheme="majorBidi" w:hAnsiTheme="majorBidi" w:cstheme="majorBidi"/>
          <w:sz w:val="24"/>
          <w:szCs w:val="24"/>
          <w:lang w:val="id-ID"/>
        </w:rPr>
      </w:pPr>
      <w:r w:rsidRPr="007B2F0C">
        <w:rPr>
          <w:rFonts w:asciiTheme="majorBidi" w:hAnsiTheme="majorBidi" w:cstheme="majorBidi"/>
          <w:sz w:val="24"/>
          <w:szCs w:val="24"/>
          <w:lang w:val="id-ID"/>
        </w:rPr>
        <w:t>Pemahaman pesan apakah komunikan dapat mengerti dan memahami setiap</w:t>
      </w:r>
      <w:r w:rsidR="005C30BB">
        <w:rPr>
          <w:rFonts w:asciiTheme="majorBidi" w:hAnsiTheme="majorBidi" w:cstheme="majorBidi"/>
          <w:sz w:val="24"/>
          <w:szCs w:val="24"/>
        </w:rPr>
        <w:t xml:space="preserve"> </w:t>
      </w:r>
      <w:r w:rsidRPr="007B2F0C">
        <w:rPr>
          <w:rFonts w:asciiTheme="majorBidi" w:hAnsiTheme="majorBidi" w:cstheme="majorBidi"/>
          <w:sz w:val="24"/>
          <w:szCs w:val="24"/>
          <w:lang w:val="id-ID"/>
        </w:rPr>
        <w:t>materi atau pesan yang disampaikan oleh suatu tayangan.</w:t>
      </w:r>
    </w:p>
    <w:p w:rsidR="00ED5849" w:rsidRPr="00424380" w:rsidRDefault="00ED5849" w:rsidP="00ED5849">
      <w:pPr>
        <w:pStyle w:val="ListParagraph"/>
        <w:autoSpaceDE w:val="0"/>
        <w:autoSpaceDN w:val="0"/>
        <w:adjustRightInd w:val="0"/>
        <w:spacing w:after="0" w:line="240" w:lineRule="auto"/>
        <w:ind w:left="1134"/>
        <w:jc w:val="both"/>
        <w:rPr>
          <w:rFonts w:asciiTheme="majorBidi" w:hAnsiTheme="majorBidi" w:cstheme="majorBidi"/>
          <w:sz w:val="24"/>
          <w:szCs w:val="24"/>
          <w:lang w:val="id-ID"/>
        </w:rPr>
      </w:pPr>
    </w:p>
    <w:p w:rsidR="00C339B8" w:rsidRPr="00ED5849" w:rsidRDefault="00C339B8" w:rsidP="00ED5849">
      <w:pPr>
        <w:pStyle w:val="ListParagraph"/>
        <w:numPr>
          <w:ilvl w:val="0"/>
          <w:numId w:val="28"/>
        </w:numPr>
        <w:spacing w:after="0" w:line="480" w:lineRule="auto"/>
        <w:jc w:val="both"/>
        <w:rPr>
          <w:rFonts w:ascii="Times New Roman" w:hAnsi="Times New Roman"/>
          <w:b/>
          <w:bCs/>
          <w:sz w:val="24"/>
          <w:szCs w:val="24"/>
        </w:rPr>
      </w:pPr>
      <w:r w:rsidRPr="00ED5849">
        <w:rPr>
          <w:rFonts w:ascii="Times New Roman" w:hAnsi="Times New Roman"/>
          <w:b/>
          <w:bCs/>
          <w:sz w:val="24"/>
          <w:szCs w:val="24"/>
        </w:rPr>
        <w:t>Bentuk Program Televisi</w:t>
      </w:r>
    </w:p>
    <w:p w:rsidR="00C339B8" w:rsidRPr="00C95C05" w:rsidRDefault="00C95C05" w:rsidP="00ED5849">
      <w:pPr>
        <w:pStyle w:val="ListParagraph"/>
        <w:spacing w:after="0" w:line="480" w:lineRule="auto"/>
        <w:ind w:left="426" w:firstLine="567"/>
        <w:jc w:val="both"/>
        <w:rPr>
          <w:rFonts w:ascii="Times New Roman" w:hAnsi="Times New Roman"/>
          <w:i/>
          <w:sz w:val="24"/>
          <w:szCs w:val="24"/>
          <w:lang w:val="id-ID"/>
        </w:rPr>
      </w:pPr>
      <w:r w:rsidRPr="005E6CDF">
        <w:rPr>
          <w:rFonts w:ascii="Times New Roman" w:hAnsi="Times New Roman"/>
          <w:sz w:val="24"/>
          <w:szCs w:val="24"/>
        </w:rPr>
        <w:t>Menurut</w:t>
      </w:r>
      <w:r w:rsidR="00C5514D">
        <w:rPr>
          <w:rFonts w:ascii="Times New Roman" w:hAnsi="Times New Roman"/>
          <w:sz w:val="24"/>
          <w:szCs w:val="24"/>
        </w:rPr>
        <w:t xml:space="preserve"> </w:t>
      </w:r>
      <w:r w:rsidRPr="005E6CDF">
        <w:rPr>
          <w:rFonts w:ascii="Times New Roman" w:hAnsi="Times New Roman"/>
          <w:sz w:val="24"/>
          <w:szCs w:val="24"/>
        </w:rPr>
        <w:t>Deddy</w:t>
      </w:r>
      <w:r w:rsidR="00C5514D">
        <w:rPr>
          <w:rFonts w:ascii="Times New Roman" w:hAnsi="Times New Roman"/>
          <w:sz w:val="24"/>
          <w:szCs w:val="24"/>
        </w:rPr>
        <w:t xml:space="preserve"> </w:t>
      </w:r>
      <w:r w:rsidRPr="005E6CDF">
        <w:rPr>
          <w:rFonts w:ascii="Times New Roman" w:hAnsi="Times New Roman"/>
          <w:sz w:val="24"/>
          <w:szCs w:val="24"/>
        </w:rPr>
        <w:t>Iskandar</w:t>
      </w:r>
      <w:r w:rsidR="00C5514D">
        <w:rPr>
          <w:rFonts w:ascii="Times New Roman" w:hAnsi="Times New Roman"/>
          <w:sz w:val="24"/>
          <w:szCs w:val="24"/>
        </w:rPr>
        <w:t xml:space="preserve"> </w:t>
      </w:r>
      <w:r w:rsidRPr="005E6CDF">
        <w:rPr>
          <w:rFonts w:ascii="Times New Roman" w:hAnsi="Times New Roman"/>
          <w:sz w:val="24"/>
          <w:szCs w:val="24"/>
        </w:rPr>
        <w:t>Muda</w:t>
      </w:r>
      <w:r w:rsidR="00C5514D">
        <w:rPr>
          <w:rFonts w:ascii="Times New Roman" w:hAnsi="Times New Roman"/>
          <w:sz w:val="24"/>
          <w:szCs w:val="24"/>
        </w:rPr>
        <w:t xml:space="preserve"> </w:t>
      </w:r>
      <w:r w:rsidRPr="005E6CDF">
        <w:rPr>
          <w:rFonts w:ascii="Times New Roman" w:hAnsi="Times New Roman"/>
          <w:sz w:val="24"/>
          <w:szCs w:val="24"/>
        </w:rPr>
        <w:t>dalam</w:t>
      </w:r>
      <w:r w:rsidR="00C5514D">
        <w:rPr>
          <w:rFonts w:ascii="Times New Roman" w:hAnsi="Times New Roman"/>
          <w:sz w:val="24"/>
          <w:szCs w:val="24"/>
        </w:rPr>
        <w:t xml:space="preserve"> </w:t>
      </w:r>
      <w:r w:rsidRPr="005E6CDF">
        <w:rPr>
          <w:rFonts w:ascii="Times New Roman" w:hAnsi="Times New Roman"/>
          <w:sz w:val="24"/>
          <w:szCs w:val="24"/>
        </w:rPr>
        <w:t>bukunya yang berjudul</w:t>
      </w:r>
      <w:r w:rsidR="00C5514D">
        <w:rPr>
          <w:rFonts w:ascii="Times New Roman" w:hAnsi="Times New Roman"/>
          <w:sz w:val="24"/>
          <w:szCs w:val="24"/>
        </w:rPr>
        <w:t xml:space="preserve"> </w:t>
      </w:r>
      <w:r w:rsidRPr="005E6CDF">
        <w:rPr>
          <w:rFonts w:ascii="Times New Roman" w:hAnsi="Times New Roman"/>
          <w:sz w:val="24"/>
          <w:szCs w:val="24"/>
        </w:rPr>
        <w:t>Jurnalistik</w:t>
      </w:r>
      <w:r w:rsidR="00C5514D">
        <w:rPr>
          <w:rFonts w:ascii="Times New Roman" w:hAnsi="Times New Roman"/>
          <w:sz w:val="24"/>
          <w:szCs w:val="24"/>
        </w:rPr>
        <w:t xml:space="preserve"> </w:t>
      </w:r>
      <w:r w:rsidRPr="005E6CDF">
        <w:rPr>
          <w:rFonts w:ascii="Times New Roman" w:hAnsi="Times New Roman"/>
          <w:sz w:val="24"/>
          <w:szCs w:val="24"/>
        </w:rPr>
        <w:t xml:space="preserve">Televisi: Menjadi Reporter Professional </w:t>
      </w:r>
      <w:r>
        <w:rPr>
          <w:rFonts w:ascii="Times New Roman" w:hAnsi="Times New Roman"/>
          <w:noProof/>
          <w:sz w:val="24"/>
          <w:szCs w:val="24"/>
        </w:rPr>
        <w:t>Muda (</w:t>
      </w:r>
      <w:r w:rsidRPr="005E6CDF">
        <w:rPr>
          <w:rFonts w:ascii="Times New Roman" w:hAnsi="Times New Roman"/>
          <w:noProof/>
          <w:sz w:val="24"/>
          <w:szCs w:val="24"/>
        </w:rPr>
        <w:t>2003)</w:t>
      </w:r>
      <w:r w:rsidRPr="005E6CDF">
        <w:rPr>
          <w:rFonts w:ascii="Times New Roman" w:hAnsi="Times New Roman"/>
          <w:sz w:val="24"/>
          <w:szCs w:val="24"/>
        </w:rPr>
        <w:t xml:space="preserve">, </w:t>
      </w:r>
      <w:r w:rsidRPr="00C95C05">
        <w:rPr>
          <w:rFonts w:asciiTheme="majorBidi" w:hAnsiTheme="majorBidi" w:cstheme="majorBidi"/>
          <w:sz w:val="24"/>
          <w:szCs w:val="24"/>
          <w:lang w:val="id-ID"/>
        </w:rPr>
        <w:t>Siaran televisi dibagi menjadi 2 bagian yaitu pertama pendekatan Artistik yaitu merupakan pendekatan yang mempunyai nilai keindahan dan siaranya tidak terikat waktu. Kedua Pendekatan Jurnalistik yaitu merupakan siaran Kata yang mempunyai keterikatan waktu dan mempunyai nilai Aktual dan Faktual.</w:t>
      </w:r>
      <w:r>
        <w:rPr>
          <w:rFonts w:asciiTheme="majorBidi" w:hAnsiTheme="majorBidi" w:cstheme="majorBidi"/>
          <w:sz w:val="24"/>
          <w:szCs w:val="24"/>
          <w:lang w:val="id-ID"/>
        </w:rPr>
        <w:t xml:space="preserve"> Maka dapat dari hal tersebut </w:t>
      </w:r>
      <w:r w:rsidR="00C339B8" w:rsidRPr="00C95C05">
        <w:rPr>
          <w:rFonts w:ascii="Times New Roman" w:hAnsi="Times New Roman"/>
          <w:sz w:val="24"/>
          <w:szCs w:val="24"/>
        </w:rPr>
        <w:t xml:space="preserve">bentuk program </w:t>
      </w:r>
      <w:r w:rsidR="00C5514D">
        <w:rPr>
          <w:rFonts w:ascii="Times New Roman" w:hAnsi="Times New Roman"/>
          <w:sz w:val="24"/>
          <w:szCs w:val="24"/>
        </w:rPr>
        <w:t xml:space="preserve">televise </w:t>
      </w:r>
      <w:r w:rsidR="00C339B8" w:rsidRPr="00C95C05">
        <w:rPr>
          <w:rFonts w:ascii="Times New Roman" w:hAnsi="Times New Roman"/>
          <w:sz w:val="24"/>
          <w:szCs w:val="24"/>
        </w:rPr>
        <w:t>dibagi</w:t>
      </w:r>
      <w:r w:rsidR="00C5514D">
        <w:rPr>
          <w:rFonts w:ascii="Times New Roman" w:hAnsi="Times New Roman"/>
          <w:sz w:val="24"/>
          <w:szCs w:val="24"/>
        </w:rPr>
        <w:t xml:space="preserve"> </w:t>
      </w:r>
      <w:r w:rsidR="00C339B8" w:rsidRPr="00C95C05">
        <w:rPr>
          <w:rFonts w:ascii="Times New Roman" w:hAnsi="Times New Roman"/>
          <w:sz w:val="24"/>
          <w:szCs w:val="24"/>
        </w:rPr>
        <w:t>dua, yaitu</w:t>
      </w:r>
      <w:r>
        <w:rPr>
          <w:rFonts w:ascii="Times New Roman" w:hAnsi="Times New Roman"/>
          <w:sz w:val="24"/>
          <w:szCs w:val="24"/>
          <w:lang w:val="id-ID"/>
        </w:rPr>
        <w:t xml:space="preserve"> program</w:t>
      </w:r>
      <w:r w:rsidR="00C339B8" w:rsidRPr="00C95C05">
        <w:rPr>
          <w:rFonts w:ascii="Times New Roman" w:hAnsi="Times New Roman"/>
          <w:sz w:val="24"/>
          <w:szCs w:val="24"/>
        </w:rPr>
        <w:t>:</w:t>
      </w:r>
    </w:p>
    <w:p w:rsidR="00C339B8" w:rsidRPr="00C268AD" w:rsidRDefault="00C339B8" w:rsidP="00ED5849">
      <w:pPr>
        <w:pStyle w:val="ListParagraph"/>
        <w:numPr>
          <w:ilvl w:val="0"/>
          <w:numId w:val="15"/>
        </w:numPr>
        <w:spacing w:after="0" w:line="480" w:lineRule="auto"/>
        <w:ind w:left="851"/>
        <w:jc w:val="both"/>
        <w:rPr>
          <w:rFonts w:ascii="Times New Roman" w:hAnsi="Times New Roman"/>
          <w:sz w:val="24"/>
          <w:szCs w:val="24"/>
        </w:rPr>
      </w:pPr>
      <w:r w:rsidRPr="00C268AD">
        <w:rPr>
          <w:rFonts w:ascii="Times New Roman" w:hAnsi="Times New Roman"/>
          <w:sz w:val="24"/>
          <w:szCs w:val="24"/>
        </w:rPr>
        <w:t>Program karya</w:t>
      </w:r>
      <w:r w:rsidR="005C30BB">
        <w:rPr>
          <w:rFonts w:ascii="Times New Roman" w:hAnsi="Times New Roman"/>
          <w:sz w:val="24"/>
          <w:szCs w:val="24"/>
        </w:rPr>
        <w:t xml:space="preserve"> </w:t>
      </w:r>
      <w:r w:rsidRPr="00C268AD">
        <w:rPr>
          <w:rFonts w:ascii="Times New Roman" w:hAnsi="Times New Roman"/>
          <w:sz w:val="24"/>
          <w:szCs w:val="24"/>
        </w:rPr>
        <w:t>jurnalistik</w:t>
      </w:r>
    </w:p>
    <w:p w:rsidR="00C339B8" w:rsidRDefault="00C339B8" w:rsidP="00ED5849">
      <w:pPr>
        <w:pStyle w:val="ListParagraph"/>
        <w:spacing w:after="0" w:line="480" w:lineRule="auto"/>
        <w:ind w:left="851" w:firstLine="567"/>
        <w:jc w:val="both"/>
        <w:rPr>
          <w:rFonts w:ascii="Times New Roman" w:hAnsi="Times New Roman"/>
          <w:sz w:val="24"/>
          <w:szCs w:val="24"/>
          <w:lang w:val="id-ID"/>
        </w:rPr>
      </w:pPr>
      <w:r w:rsidRPr="009E113A">
        <w:rPr>
          <w:rFonts w:ascii="Times New Roman" w:hAnsi="Times New Roman"/>
          <w:sz w:val="24"/>
          <w:szCs w:val="24"/>
        </w:rPr>
        <w:t>Program ini</w:t>
      </w:r>
      <w:r w:rsidR="00C5514D">
        <w:rPr>
          <w:rFonts w:ascii="Times New Roman" w:hAnsi="Times New Roman"/>
          <w:sz w:val="24"/>
          <w:szCs w:val="24"/>
        </w:rPr>
        <w:t xml:space="preserve"> </w:t>
      </w:r>
      <w:r w:rsidRPr="009E113A">
        <w:rPr>
          <w:rFonts w:ascii="Times New Roman" w:hAnsi="Times New Roman"/>
          <w:sz w:val="24"/>
          <w:szCs w:val="24"/>
        </w:rPr>
        <w:t>mengutamakan</w:t>
      </w:r>
      <w:r w:rsidR="00C5514D">
        <w:rPr>
          <w:rFonts w:ascii="Times New Roman" w:hAnsi="Times New Roman"/>
          <w:sz w:val="24"/>
          <w:szCs w:val="24"/>
        </w:rPr>
        <w:t xml:space="preserve"> </w:t>
      </w:r>
      <w:r w:rsidRPr="009E113A">
        <w:rPr>
          <w:rFonts w:ascii="Times New Roman" w:hAnsi="Times New Roman"/>
          <w:sz w:val="24"/>
          <w:szCs w:val="24"/>
        </w:rPr>
        <w:t>kecepatan, ketepatan</w:t>
      </w:r>
      <w:r w:rsidR="00C5514D">
        <w:rPr>
          <w:rFonts w:ascii="Times New Roman" w:hAnsi="Times New Roman"/>
          <w:sz w:val="24"/>
          <w:szCs w:val="24"/>
        </w:rPr>
        <w:t xml:space="preserve"> </w:t>
      </w:r>
      <w:r w:rsidRPr="009E113A">
        <w:rPr>
          <w:rFonts w:ascii="Times New Roman" w:hAnsi="Times New Roman"/>
          <w:sz w:val="24"/>
          <w:szCs w:val="24"/>
        </w:rPr>
        <w:t>dan</w:t>
      </w:r>
      <w:r w:rsidR="00C5514D">
        <w:rPr>
          <w:rFonts w:ascii="Times New Roman" w:hAnsi="Times New Roman"/>
          <w:sz w:val="24"/>
          <w:szCs w:val="24"/>
        </w:rPr>
        <w:t xml:space="preserve"> </w:t>
      </w:r>
      <w:r w:rsidRPr="009E113A">
        <w:rPr>
          <w:rFonts w:ascii="Times New Roman" w:hAnsi="Times New Roman"/>
          <w:sz w:val="24"/>
          <w:szCs w:val="24"/>
        </w:rPr>
        <w:t>fakta</w:t>
      </w:r>
      <w:r w:rsidR="00C5514D">
        <w:rPr>
          <w:rFonts w:ascii="Times New Roman" w:hAnsi="Times New Roman"/>
          <w:sz w:val="24"/>
          <w:szCs w:val="24"/>
        </w:rPr>
        <w:t xml:space="preserve"> </w:t>
      </w:r>
      <w:r w:rsidRPr="009E113A">
        <w:rPr>
          <w:rFonts w:ascii="Times New Roman" w:hAnsi="Times New Roman"/>
          <w:sz w:val="24"/>
          <w:szCs w:val="24"/>
        </w:rPr>
        <w:t>atas</w:t>
      </w:r>
      <w:r w:rsidR="00C5514D">
        <w:rPr>
          <w:rFonts w:ascii="Times New Roman" w:hAnsi="Times New Roman"/>
          <w:sz w:val="24"/>
          <w:szCs w:val="24"/>
        </w:rPr>
        <w:t xml:space="preserve"> </w:t>
      </w:r>
      <w:r w:rsidRPr="009E113A">
        <w:rPr>
          <w:rFonts w:ascii="Times New Roman" w:hAnsi="Times New Roman"/>
          <w:sz w:val="24"/>
          <w:szCs w:val="24"/>
        </w:rPr>
        <w:t>informasi yang disajikan. Sumber</w:t>
      </w:r>
      <w:r w:rsidR="00C5514D">
        <w:rPr>
          <w:rFonts w:ascii="Times New Roman" w:hAnsi="Times New Roman"/>
          <w:sz w:val="24"/>
          <w:szCs w:val="24"/>
        </w:rPr>
        <w:t xml:space="preserve"> </w:t>
      </w:r>
      <w:r w:rsidRPr="009E113A">
        <w:rPr>
          <w:rFonts w:ascii="Times New Roman" w:hAnsi="Times New Roman"/>
          <w:sz w:val="24"/>
          <w:szCs w:val="24"/>
        </w:rPr>
        <w:t>atau ide awal</w:t>
      </w:r>
      <w:r w:rsidR="00C5514D">
        <w:rPr>
          <w:rFonts w:ascii="Times New Roman" w:hAnsi="Times New Roman"/>
          <w:sz w:val="24"/>
          <w:szCs w:val="24"/>
        </w:rPr>
        <w:t xml:space="preserve"> </w:t>
      </w:r>
      <w:r w:rsidRPr="009E113A">
        <w:rPr>
          <w:rFonts w:ascii="Times New Roman" w:hAnsi="Times New Roman"/>
          <w:sz w:val="24"/>
          <w:szCs w:val="24"/>
        </w:rPr>
        <w:t>diperoleh</w:t>
      </w:r>
      <w:r w:rsidR="00C5514D">
        <w:rPr>
          <w:rFonts w:ascii="Times New Roman" w:hAnsi="Times New Roman"/>
          <w:sz w:val="24"/>
          <w:szCs w:val="24"/>
        </w:rPr>
        <w:t xml:space="preserve"> </w:t>
      </w:r>
      <w:r w:rsidRPr="009E113A">
        <w:rPr>
          <w:rFonts w:ascii="Times New Roman" w:hAnsi="Times New Roman"/>
          <w:sz w:val="24"/>
          <w:szCs w:val="24"/>
        </w:rPr>
        <w:t>melalui</w:t>
      </w:r>
      <w:r w:rsidR="00C5514D">
        <w:rPr>
          <w:rFonts w:ascii="Times New Roman" w:hAnsi="Times New Roman"/>
          <w:sz w:val="24"/>
          <w:szCs w:val="24"/>
        </w:rPr>
        <w:t xml:space="preserve"> </w:t>
      </w:r>
      <w:r w:rsidRPr="009E113A">
        <w:rPr>
          <w:rFonts w:ascii="Times New Roman" w:hAnsi="Times New Roman"/>
          <w:sz w:val="24"/>
          <w:szCs w:val="24"/>
        </w:rPr>
        <w:t>lingkungan</w:t>
      </w:r>
      <w:r w:rsidR="00C5514D">
        <w:rPr>
          <w:rFonts w:ascii="Times New Roman" w:hAnsi="Times New Roman"/>
          <w:sz w:val="24"/>
          <w:szCs w:val="24"/>
        </w:rPr>
        <w:t xml:space="preserve"> </w:t>
      </w:r>
      <w:r w:rsidRPr="009E113A">
        <w:rPr>
          <w:rFonts w:ascii="Times New Roman" w:hAnsi="Times New Roman"/>
          <w:sz w:val="24"/>
          <w:szCs w:val="24"/>
        </w:rPr>
        <w:t>sekitar, masalah</w:t>
      </w:r>
      <w:r w:rsidR="00C5514D">
        <w:rPr>
          <w:rFonts w:ascii="Times New Roman" w:hAnsi="Times New Roman"/>
          <w:sz w:val="24"/>
          <w:szCs w:val="24"/>
        </w:rPr>
        <w:t xml:space="preserve"> </w:t>
      </w:r>
      <w:r w:rsidRPr="009E113A">
        <w:rPr>
          <w:rFonts w:ascii="Times New Roman" w:hAnsi="Times New Roman"/>
          <w:sz w:val="24"/>
          <w:szCs w:val="24"/>
        </w:rPr>
        <w:t>atau</w:t>
      </w:r>
      <w:r w:rsidR="00C5514D">
        <w:rPr>
          <w:rFonts w:ascii="Times New Roman" w:hAnsi="Times New Roman"/>
          <w:sz w:val="24"/>
          <w:szCs w:val="24"/>
        </w:rPr>
        <w:t xml:space="preserve"> </w:t>
      </w:r>
      <w:r w:rsidRPr="009E113A">
        <w:rPr>
          <w:rFonts w:ascii="Times New Roman" w:hAnsi="Times New Roman"/>
          <w:sz w:val="24"/>
          <w:szCs w:val="24"/>
        </w:rPr>
        <w:t>peristiwa yang sedang</w:t>
      </w:r>
      <w:r w:rsidR="00C5514D">
        <w:rPr>
          <w:rFonts w:ascii="Times New Roman" w:hAnsi="Times New Roman"/>
          <w:sz w:val="24"/>
          <w:szCs w:val="24"/>
        </w:rPr>
        <w:t xml:space="preserve"> </w:t>
      </w:r>
      <w:r w:rsidRPr="009E113A">
        <w:rPr>
          <w:rFonts w:ascii="Times New Roman" w:hAnsi="Times New Roman"/>
          <w:sz w:val="24"/>
          <w:szCs w:val="24"/>
        </w:rPr>
        <w:t>terjadi</w:t>
      </w:r>
      <w:r w:rsidR="00C5514D">
        <w:rPr>
          <w:rFonts w:ascii="Times New Roman" w:hAnsi="Times New Roman"/>
          <w:sz w:val="24"/>
          <w:szCs w:val="24"/>
        </w:rPr>
        <w:t xml:space="preserve"> </w:t>
      </w:r>
      <w:r w:rsidRPr="009E113A">
        <w:rPr>
          <w:rFonts w:ascii="Times New Roman" w:hAnsi="Times New Roman"/>
          <w:sz w:val="24"/>
          <w:szCs w:val="24"/>
        </w:rPr>
        <w:t>maupun yang sedang</w:t>
      </w:r>
      <w:r w:rsidR="00C5514D">
        <w:rPr>
          <w:rFonts w:ascii="Times New Roman" w:hAnsi="Times New Roman"/>
          <w:sz w:val="24"/>
          <w:szCs w:val="24"/>
        </w:rPr>
        <w:t xml:space="preserve"> </w:t>
      </w:r>
      <w:r w:rsidRPr="009E113A">
        <w:rPr>
          <w:rFonts w:ascii="Times New Roman" w:hAnsi="Times New Roman"/>
          <w:sz w:val="24"/>
          <w:szCs w:val="24"/>
        </w:rPr>
        <w:t>hangat</w:t>
      </w:r>
      <w:r w:rsidR="00C5514D">
        <w:rPr>
          <w:rFonts w:ascii="Times New Roman" w:hAnsi="Times New Roman"/>
          <w:sz w:val="24"/>
          <w:szCs w:val="24"/>
        </w:rPr>
        <w:t xml:space="preserve"> </w:t>
      </w:r>
      <w:r w:rsidRPr="009E113A">
        <w:rPr>
          <w:rFonts w:ascii="Times New Roman" w:hAnsi="Times New Roman"/>
          <w:sz w:val="24"/>
          <w:szCs w:val="24"/>
        </w:rPr>
        <w:t>diperbincangkan.</w:t>
      </w:r>
    </w:p>
    <w:p w:rsidR="00ED5849" w:rsidRPr="00ED5849" w:rsidRDefault="00ED5849" w:rsidP="00ED5849">
      <w:pPr>
        <w:pStyle w:val="ListParagraph"/>
        <w:spacing w:after="0" w:line="480" w:lineRule="auto"/>
        <w:ind w:left="851" w:firstLine="567"/>
        <w:jc w:val="both"/>
        <w:rPr>
          <w:rFonts w:ascii="Times New Roman" w:hAnsi="Times New Roman"/>
          <w:sz w:val="24"/>
          <w:szCs w:val="24"/>
          <w:lang w:val="id-ID"/>
        </w:rPr>
      </w:pPr>
    </w:p>
    <w:p w:rsidR="00C339B8" w:rsidRDefault="00C339B8" w:rsidP="00ED5849">
      <w:pPr>
        <w:pStyle w:val="ListParagraph"/>
        <w:numPr>
          <w:ilvl w:val="0"/>
          <w:numId w:val="15"/>
        </w:numPr>
        <w:spacing w:after="0" w:line="480" w:lineRule="auto"/>
        <w:ind w:left="851"/>
        <w:jc w:val="both"/>
        <w:rPr>
          <w:rFonts w:ascii="Times New Roman" w:hAnsi="Times New Roman"/>
          <w:sz w:val="24"/>
          <w:szCs w:val="24"/>
        </w:rPr>
      </w:pPr>
      <w:r w:rsidRPr="009E113A">
        <w:rPr>
          <w:rFonts w:ascii="Times New Roman" w:hAnsi="Times New Roman"/>
          <w:sz w:val="24"/>
          <w:szCs w:val="24"/>
        </w:rPr>
        <w:lastRenderedPageBreak/>
        <w:t>Program karya</w:t>
      </w:r>
      <w:r w:rsidR="005C30BB">
        <w:rPr>
          <w:rFonts w:ascii="Times New Roman" w:hAnsi="Times New Roman"/>
          <w:sz w:val="24"/>
          <w:szCs w:val="24"/>
        </w:rPr>
        <w:t xml:space="preserve"> </w:t>
      </w:r>
      <w:r w:rsidRPr="009E113A">
        <w:rPr>
          <w:rFonts w:ascii="Times New Roman" w:hAnsi="Times New Roman"/>
          <w:sz w:val="24"/>
          <w:szCs w:val="24"/>
        </w:rPr>
        <w:t>artistik</w:t>
      </w:r>
    </w:p>
    <w:p w:rsidR="00C339B8" w:rsidRPr="005E6CDF" w:rsidRDefault="00C339B8" w:rsidP="00ED5849">
      <w:pPr>
        <w:pStyle w:val="ListParagraph"/>
        <w:spacing w:after="0" w:line="480" w:lineRule="auto"/>
        <w:ind w:left="851" w:firstLine="567"/>
        <w:jc w:val="both"/>
        <w:rPr>
          <w:rFonts w:ascii="Times New Roman" w:hAnsi="Times New Roman"/>
          <w:sz w:val="24"/>
          <w:szCs w:val="24"/>
        </w:rPr>
      </w:pPr>
      <w:r w:rsidRPr="005E6CDF">
        <w:rPr>
          <w:rFonts w:ascii="Times New Roman" w:hAnsi="Times New Roman"/>
          <w:sz w:val="24"/>
          <w:szCs w:val="24"/>
        </w:rPr>
        <w:t>Merupakan</w:t>
      </w:r>
      <w:r w:rsidR="00C5514D">
        <w:rPr>
          <w:rFonts w:ascii="Times New Roman" w:hAnsi="Times New Roman"/>
          <w:sz w:val="24"/>
          <w:szCs w:val="24"/>
        </w:rPr>
        <w:t xml:space="preserve"> </w:t>
      </w:r>
      <w:r w:rsidRPr="005E6CDF">
        <w:rPr>
          <w:rFonts w:ascii="Times New Roman" w:hAnsi="Times New Roman"/>
          <w:sz w:val="24"/>
          <w:szCs w:val="24"/>
        </w:rPr>
        <w:t>sebuah</w:t>
      </w:r>
      <w:r w:rsidR="00C5514D">
        <w:rPr>
          <w:rFonts w:ascii="Times New Roman" w:hAnsi="Times New Roman"/>
          <w:sz w:val="24"/>
          <w:szCs w:val="24"/>
        </w:rPr>
        <w:t xml:space="preserve"> </w:t>
      </w:r>
      <w:r w:rsidRPr="005E6CDF">
        <w:rPr>
          <w:rFonts w:ascii="Times New Roman" w:hAnsi="Times New Roman"/>
          <w:sz w:val="24"/>
          <w:szCs w:val="24"/>
        </w:rPr>
        <w:t>progam yang proses produksinya</w:t>
      </w:r>
      <w:r w:rsidR="0097417E">
        <w:rPr>
          <w:rFonts w:ascii="Times New Roman" w:hAnsi="Times New Roman"/>
          <w:sz w:val="24"/>
          <w:szCs w:val="24"/>
        </w:rPr>
        <w:t xml:space="preserve"> </w:t>
      </w:r>
      <w:r w:rsidRPr="005E6CDF">
        <w:rPr>
          <w:rFonts w:ascii="Times New Roman" w:hAnsi="Times New Roman"/>
          <w:sz w:val="24"/>
          <w:szCs w:val="24"/>
        </w:rPr>
        <w:t>bersumber</w:t>
      </w:r>
      <w:r w:rsidR="0097417E">
        <w:rPr>
          <w:rFonts w:ascii="Times New Roman" w:hAnsi="Times New Roman"/>
          <w:sz w:val="24"/>
          <w:szCs w:val="24"/>
        </w:rPr>
        <w:t xml:space="preserve"> </w:t>
      </w:r>
      <w:r w:rsidRPr="005E6CDF">
        <w:rPr>
          <w:rFonts w:ascii="Times New Roman" w:hAnsi="Times New Roman"/>
          <w:sz w:val="24"/>
          <w:szCs w:val="24"/>
        </w:rPr>
        <w:t>dari ide atau</w:t>
      </w:r>
      <w:r w:rsidR="0097417E">
        <w:rPr>
          <w:rFonts w:ascii="Times New Roman" w:hAnsi="Times New Roman"/>
          <w:sz w:val="24"/>
          <w:szCs w:val="24"/>
        </w:rPr>
        <w:t xml:space="preserve"> </w:t>
      </w:r>
      <w:r w:rsidRPr="005E6CDF">
        <w:rPr>
          <w:rFonts w:ascii="Times New Roman" w:hAnsi="Times New Roman"/>
          <w:sz w:val="24"/>
          <w:szCs w:val="24"/>
        </w:rPr>
        <w:t>gagasan</w:t>
      </w:r>
      <w:r w:rsidR="0097417E">
        <w:rPr>
          <w:rFonts w:ascii="Times New Roman" w:hAnsi="Times New Roman"/>
          <w:sz w:val="24"/>
          <w:szCs w:val="24"/>
        </w:rPr>
        <w:t xml:space="preserve"> </w:t>
      </w:r>
      <w:r w:rsidRPr="005E6CDF">
        <w:rPr>
          <w:rFonts w:ascii="Times New Roman" w:hAnsi="Times New Roman"/>
          <w:sz w:val="24"/>
          <w:szCs w:val="24"/>
        </w:rPr>
        <w:t>manusia</w:t>
      </w:r>
      <w:r w:rsidR="0097417E">
        <w:rPr>
          <w:rFonts w:ascii="Times New Roman" w:hAnsi="Times New Roman"/>
          <w:sz w:val="24"/>
          <w:szCs w:val="24"/>
        </w:rPr>
        <w:t xml:space="preserve"> </w:t>
      </w:r>
      <w:r w:rsidRPr="005E6CDF">
        <w:rPr>
          <w:rFonts w:ascii="Times New Roman" w:hAnsi="Times New Roman"/>
          <w:sz w:val="24"/>
          <w:szCs w:val="24"/>
        </w:rPr>
        <w:t>untuk</w:t>
      </w:r>
      <w:r w:rsidR="0097417E">
        <w:rPr>
          <w:rFonts w:ascii="Times New Roman" w:hAnsi="Times New Roman"/>
          <w:sz w:val="24"/>
          <w:szCs w:val="24"/>
        </w:rPr>
        <w:t xml:space="preserve"> </w:t>
      </w:r>
      <w:r w:rsidRPr="005E6CDF">
        <w:rPr>
          <w:rFonts w:ascii="Times New Roman" w:hAnsi="Times New Roman"/>
          <w:sz w:val="24"/>
          <w:szCs w:val="24"/>
        </w:rPr>
        <w:t>dijadikan</w:t>
      </w:r>
      <w:r w:rsidR="0097417E">
        <w:rPr>
          <w:rFonts w:ascii="Times New Roman" w:hAnsi="Times New Roman"/>
          <w:sz w:val="24"/>
          <w:szCs w:val="24"/>
        </w:rPr>
        <w:t xml:space="preserve"> </w:t>
      </w:r>
      <w:r w:rsidRPr="005E6CDF">
        <w:rPr>
          <w:rFonts w:ascii="Times New Roman" w:hAnsi="Times New Roman"/>
          <w:sz w:val="24"/>
          <w:szCs w:val="24"/>
        </w:rPr>
        <w:t>informasi audio dan</w:t>
      </w:r>
      <w:r w:rsidR="0097417E">
        <w:rPr>
          <w:rFonts w:ascii="Times New Roman" w:hAnsi="Times New Roman"/>
          <w:sz w:val="24"/>
          <w:szCs w:val="24"/>
        </w:rPr>
        <w:t xml:space="preserve"> </w:t>
      </w:r>
      <w:r w:rsidRPr="005E6CDF">
        <w:rPr>
          <w:rFonts w:ascii="Times New Roman" w:hAnsi="Times New Roman"/>
          <w:sz w:val="24"/>
          <w:szCs w:val="24"/>
        </w:rPr>
        <w:t>informasi audio visual sesuai</w:t>
      </w:r>
      <w:r w:rsidR="0097417E">
        <w:rPr>
          <w:rFonts w:ascii="Times New Roman" w:hAnsi="Times New Roman"/>
          <w:sz w:val="24"/>
          <w:szCs w:val="24"/>
        </w:rPr>
        <w:t xml:space="preserve"> </w:t>
      </w:r>
      <w:r w:rsidRPr="005E6CDF">
        <w:rPr>
          <w:rFonts w:ascii="Times New Roman" w:hAnsi="Times New Roman"/>
          <w:sz w:val="24"/>
          <w:szCs w:val="24"/>
        </w:rPr>
        <w:t>dengan</w:t>
      </w:r>
      <w:r w:rsidR="0097417E">
        <w:rPr>
          <w:rFonts w:ascii="Times New Roman" w:hAnsi="Times New Roman"/>
          <w:sz w:val="24"/>
          <w:szCs w:val="24"/>
        </w:rPr>
        <w:t xml:space="preserve"> criteria </w:t>
      </w:r>
      <w:r w:rsidRPr="005E6CDF">
        <w:rPr>
          <w:rFonts w:ascii="Times New Roman" w:hAnsi="Times New Roman"/>
          <w:sz w:val="24"/>
          <w:szCs w:val="24"/>
        </w:rPr>
        <w:t>acara yang akan</w:t>
      </w:r>
      <w:r w:rsidR="0097417E">
        <w:rPr>
          <w:rFonts w:ascii="Times New Roman" w:hAnsi="Times New Roman"/>
          <w:sz w:val="24"/>
          <w:szCs w:val="24"/>
        </w:rPr>
        <w:t xml:space="preserve"> </w:t>
      </w:r>
      <w:r w:rsidRPr="005E6CDF">
        <w:rPr>
          <w:rFonts w:ascii="Times New Roman" w:hAnsi="Times New Roman"/>
          <w:sz w:val="24"/>
          <w:szCs w:val="24"/>
        </w:rPr>
        <w:t>dibawakan. Program ini</w:t>
      </w:r>
      <w:r w:rsidR="0097417E">
        <w:rPr>
          <w:rFonts w:ascii="Times New Roman" w:hAnsi="Times New Roman"/>
          <w:sz w:val="24"/>
          <w:szCs w:val="24"/>
        </w:rPr>
        <w:t xml:space="preserve"> </w:t>
      </w:r>
      <w:r w:rsidRPr="005E6CDF">
        <w:rPr>
          <w:rFonts w:ascii="Times New Roman" w:hAnsi="Times New Roman"/>
          <w:sz w:val="24"/>
          <w:szCs w:val="24"/>
        </w:rPr>
        <w:t>mengandalkan</w:t>
      </w:r>
      <w:r w:rsidR="0097417E">
        <w:rPr>
          <w:rFonts w:ascii="Times New Roman" w:hAnsi="Times New Roman"/>
          <w:sz w:val="24"/>
          <w:szCs w:val="24"/>
        </w:rPr>
        <w:t xml:space="preserve"> </w:t>
      </w:r>
      <w:r w:rsidRPr="005E6CDF">
        <w:rPr>
          <w:rFonts w:ascii="Times New Roman" w:hAnsi="Times New Roman"/>
          <w:sz w:val="24"/>
          <w:szCs w:val="24"/>
        </w:rPr>
        <w:t>kreatifitas</w:t>
      </w:r>
      <w:r w:rsidR="0097417E">
        <w:rPr>
          <w:rFonts w:ascii="Times New Roman" w:hAnsi="Times New Roman"/>
          <w:sz w:val="24"/>
          <w:szCs w:val="24"/>
        </w:rPr>
        <w:t xml:space="preserve"> </w:t>
      </w:r>
      <w:r w:rsidRPr="005E6CDF">
        <w:rPr>
          <w:rFonts w:ascii="Times New Roman" w:hAnsi="Times New Roman"/>
          <w:sz w:val="24"/>
          <w:szCs w:val="24"/>
        </w:rPr>
        <w:t>manusia</w:t>
      </w:r>
      <w:r w:rsidR="0097417E">
        <w:rPr>
          <w:rFonts w:ascii="Times New Roman" w:hAnsi="Times New Roman"/>
          <w:sz w:val="24"/>
          <w:szCs w:val="24"/>
        </w:rPr>
        <w:t xml:space="preserve"> </w:t>
      </w:r>
      <w:r w:rsidRPr="005E6CDF">
        <w:rPr>
          <w:rFonts w:ascii="Times New Roman" w:hAnsi="Times New Roman"/>
          <w:sz w:val="24"/>
          <w:szCs w:val="24"/>
        </w:rPr>
        <w:t>untuk</w:t>
      </w:r>
      <w:r w:rsidR="0097417E">
        <w:rPr>
          <w:rFonts w:ascii="Times New Roman" w:hAnsi="Times New Roman"/>
          <w:sz w:val="24"/>
          <w:szCs w:val="24"/>
        </w:rPr>
        <w:t xml:space="preserve"> </w:t>
      </w:r>
      <w:r w:rsidRPr="005E6CDF">
        <w:rPr>
          <w:rFonts w:ascii="Times New Roman" w:hAnsi="Times New Roman"/>
          <w:sz w:val="24"/>
          <w:szCs w:val="24"/>
        </w:rPr>
        <w:t>mengembangkan</w:t>
      </w:r>
      <w:r w:rsidR="0097417E">
        <w:rPr>
          <w:rFonts w:ascii="Times New Roman" w:hAnsi="Times New Roman"/>
          <w:sz w:val="24"/>
          <w:szCs w:val="24"/>
        </w:rPr>
        <w:t xml:space="preserve"> </w:t>
      </w:r>
      <w:r w:rsidRPr="005E6CDF">
        <w:rPr>
          <w:rFonts w:ascii="Times New Roman" w:hAnsi="Times New Roman"/>
          <w:sz w:val="24"/>
          <w:szCs w:val="24"/>
        </w:rPr>
        <w:t xml:space="preserve">setiap ide yang ada. </w:t>
      </w:r>
    </w:p>
    <w:p w:rsidR="009C0161" w:rsidRPr="00802049" w:rsidRDefault="00C339B8" w:rsidP="00ED5849">
      <w:pPr>
        <w:spacing w:after="0" w:line="480" w:lineRule="auto"/>
        <w:ind w:left="426" w:firstLine="567"/>
        <w:jc w:val="both"/>
        <w:rPr>
          <w:rFonts w:ascii="Times New Roman" w:hAnsi="Times New Roman"/>
          <w:i/>
          <w:sz w:val="24"/>
          <w:szCs w:val="24"/>
          <w:lang w:val="id-ID"/>
        </w:rPr>
      </w:pPr>
      <w:r>
        <w:rPr>
          <w:rFonts w:asciiTheme="majorBidi" w:hAnsiTheme="majorBidi" w:cstheme="majorBidi"/>
          <w:sz w:val="24"/>
          <w:szCs w:val="24"/>
          <w:lang w:val="id-ID"/>
        </w:rPr>
        <w:t xml:space="preserve">Di </w:t>
      </w:r>
      <w:r w:rsidR="00BA7A96" w:rsidRPr="00BA7A96">
        <w:rPr>
          <w:rFonts w:asciiTheme="majorBidi" w:hAnsiTheme="majorBidi" w:cstheme="majorBidi"/>
          <w:sz w:val="24"/>
          <w:szCs w:val="24"/>
          <w:lang w:val="id-ID"/>
        </w:rPr>
        <w:t xml:space="preserve">Indonesia </w:t>
      </w:r>
      <w:r>
        <w:rPr>
          <w:rFonts w:asciiTheme="majorBidi" w:hAnsiTheme="majorBidi" w:cstheme="majorBidi"/>
          <w:sz w:val="24"/>
          <w:szCs w:val="24"/>
          <w:lang w:val="id-ID"/>
        </w:rPr>
        <w:t>sendiri k</w:t>
      </w:r>
      <w:r w:rsidRPr="00BA7A96">
        <w:rPr>
          <w:rFonts w:asciiTheme="majorBidi" w:hAnsiTheme="majorBidi" w:cstheme="majorBidi"/>
          <w:sz w:val="24"/>
          <w:szCs w:val="24"/>
          <w:lang w:val="id-ID"/>
        </w:rPr>
        <w:t xml:space="preserve">egiatan penyiaran melalui media televisi </w:t>
      </w:r>
      <w:r w:rsidR="00BA7A96" w:rsidRPr="00BA7A96">
        <w:rPr>
          <w:rFonts w:asciiTheme="majorBidi" w:hAnsiTheme="majorBidi" w:cstheme="majorBidi"/>
          <w:sz w:val="24"/>
          <w:szCs w:val="24"/>
          <w:lang w:val="id-ID"/>
        </w:rPr>
        <w:t>dimulai pada tanggal</w:t>
      </w:r>
      <w:r w:rsidR="00ED5849">
        <w:rPr>
          <w:rFonts w:asciiTheme="majorBidi" w:hAnsiTheme="majorBidi" w:cstheme="majorBidi"/>
          <w:sz w:val="24"/>
          <w:szCs w:val="24"/>
          <w:lang w:val="id-ID"/>
        </w:rPr>
        <w:t xml:space="preserve"> </w:t>
      </w:r>
      <w:r w:rsidR="00BA7A96" w:rsidRPr="00BA7A96">
        <w:rPr>
          <w:rFonts w:asciiTheme="majorBidi" w:hAnsiTheme="majorBidi" w:cstheme="majorBidi"/>
          <w:sz w:val="24"/>
          <w:szCs w:val="24"/>
          <w:lang w:val="id-ID"/>
        </w:rPr>
        <w:t xml:space="preserve">24 Agustus 1962, bertepatan dengan dilangsungkannya pembukaan pesta Olahragase-Asia IV atau </w:t>
      </w:r>
      <w:r w:rsidR="00BA7A96" w:rsidRPr="00BA7A96">
        <w:rPr>
          <w:rFonts w:asciiTheme="majorBidi" w:hAnsiTheme="majorBidi" w:cstheme="majorBidi"/>
          <w:i/>
          <w:iCs/>
          <w:sz w:val="24"/>
          <w:szCs w:val="24"/>
          <w:lang w:val="id-ID"/>
        </w:rPr>
        <w:t xml:space="preserve">Asean Games </w:t>
      </w:r>
      <w:r w:rsidR="00BA7A96" w:rsidRPr="00BA7A96">
        <w:rPr>
          <w:rFonts w:asciiTheme="majorBidi" w:hAnsiTheme="majorBidi" w:cstheme="majorBidi"/>
          <w:sz w:val="24"/>
          <w:szCs w:val="24"/>
          <w:lang w:val="id-ID"/>
        </w:rPr>
        <w:t>di Senayan.sejak itu pula televisi Republik Indonesia</w:t>
      </w:r>
      <w:r w:rsidR="005C30BB">
        <w:rPr>
          <w:rFonts w:asciiTheme="majorBidi" w:hAnsiTheme="majorBidi" w:cstheme="majorBidi"/>
          <w:sz w:val="24"/>
          <w:szCs w:val="24"/>
        </w:rPr>
        <w:t xml:space="preserve"> </w:t>
      </w:r>
      <w:r w:rsidR="00BA7A96" w:rsidRPr="00BA7A96">
        <w:rPr>
          <w:rFonts w:asciiTheme="majorBidi" w:hAnsiTheme="majorBidi" w:cstheme="majorBidi"/>
          <w:sz w:val="24"/>
          <w:szCs w:val="24"/>
          <w:lang w:val="id-ID"/>
        </w:rPr>
        <w:t>yang disingkat TVRI dipergunakan sebagai panggilan stasiun hingga sekarang.</w:t>
      </w:r>
      <w:r w:rsidR="00424380">
        <w:rPr>
          <w:rFonts w:asciiTheme="majorBidi" w:hAnsiTheme="majorBidi" w:cstheme="majorBidi"/>
          <w:sz w:val="24"/>
          <w:szCs w:val="24"/>
          <w:lang w:val="id-ID"/>
        </w:rPr>
        <w:t xml:space="preserve"> </w:t>
      </w:r>
      <w:r w:rsidR="00C95C05">
        <w:rPr>
          <w:rFonts w:ascii="Times New Roman" w:hAnsi="Times New Roman"/>
          <w:sz w:val="24"/>
          <w:szCs w:val="24"/>
        </w:rPr>
        <w:t xml:space="preserve">Jenis-jenis program televisi di Indonesia meliputi, </w:t>
      </w:r>
      <w:r w:rsidR="00C95C05" w:rsidRPr="001D461E">
        <w:rPr>
          <w:rFonts w:ascii="Times New Roman" w:hAnsi="Times New Roman"/>
          <w:i/>
          <w:sz w:val="24"/>
          <w:szCs w:val="24"/>
        </w:rPr>
        <w:t xml:space="preserve">News Reporting, TalkShow, Call – in Show, Documenter, Entertainment, Magazine, Advertising, Education, Art &amp; Culture, </w:t>
      </w:r>
      <w:r w:rsidR="00C95C05" w:rsidRPr="001D461E">
        <w:rPr>
          <w:rFonts w:ascii="Times New Roman" w:hAnsi="Times New Roman"/>
          <w:sz w:val="24"/>
          <w:szCs w:val="24"/>
        </w:rPr>
        <w:t xml:space="preserve">Musik, Sinetron, TV </w:t>
      </w:r>
      <w:r w:rsidR="00C95C05" w:rsidRPr="001D461E">
        <w:rPr>
          <w:rFonts w:ascii="Times New Roman" w:hAnsi="Times New Roman"/>
          <w:i/>
          <w:sz w:val="24"/>
          <w:szCs w:val="24"/>
        </w:rPr>
        <w:t>Movies, Game Show</w:t>
      </w:r>
      <w:r w:rsidR="00424380">
        <w:rPr>
          <w:rFonts w:ascii="Times New Roman" w:hAnsi="Times New Roman"/>
          <w:i/>
          <w:sz w:val="24"/>
          <w:szCs w:val="24"/>
          <w:lang w:val="id-ID"/>
        </w:rPr>
        <w:t xml:space="preserve"> </w:t>
      </w:r>
      <w:r w:rsidR="00C95C05" w:rsidRPr="001D461E">
        <w:rPr>
          <w:rFonts w:ascii="Times New Roman" w:hAnsi="Times New Roman"/>
          <w:sz w:val="24"/>
          <w:szCs w:val="24"/>
        </w:rPr>
        <w:t>dan</w:t>
      </w:r>
      <w:r w:rsidR="00424380">
        <w:rPr>
          <w:rFonts w:ascii="Times New Roman" w:hAnsi="Times New Roman"/>
          <w:sz w:val="24"/>
          <w:szCs w:val="24"/>
          <w:lang w:val="id-ID"/>
        </w:rPr>
        <w:t xml:space="preserve"> </w:t>
      </w:r>
      <w:r w:rsidR="00C95C05" w:rsidRPr="001D461E">
        <w:rPr>
          <w:rFonts w:ascii="Times New Roman" w:hAnsi="Times New Roman"/>
          <w:i/>
          <w:sz w:val="24"/>
          <w:szCs w:val="24"/>
        </w:rPr>
        <w:t>Comedy</w:t>
      </w:r>
      <w:r w:rsidR="00C95C05">
        <w:rPr>
          <w:rFonts w:ascii="Times New Roman" w:hAnsi="Times New Roman"/>
          <w:i/>
          <w:sz w:val="24"/>
          <w:szCs w:val="24"/>
          <w:lang w:val="id-ID"/>
        </w:rPr>
        <w:t>.</w:t>
      </w:r>
    </w:p>
    <w:p w:rsidR="00802049" w:rsidRPr="009C0161" w:rsidRDefault="00802049" w:rsidP="00ED5849">
      <w:pPr>
        <w:pStyle w:val="ListParagraph"/>
        <w:numPr>
          <w:ilvl w:val="0"/>
          <w:numId w:val="28"/>
        </w:numPr>
        <w:autoSpaceDE w:val="0"/>
        <w:autoSpaceDN w:val="0"/>
        <w:adjustRightInd w:val="0"/>
        <w:spacing w:after="0" w:line="480" w:lineRule="auto"/>
        <w:jc w:val="both"/>
        <w:rPr>
          <w:rFonts w:asciiTheme="majorBidi" w:hAnsiTheme="majorBidi" w:cstheme="majorBidi"/>
          <w:b/>
          <w:bCs/>
          <w:sz w:val="24"/>
          <w:szCs w:val="24"/>
          <w:lang w:val="id-ID"/>
        </w:rPr>
      </w:pPr>
      <w:r w:rsidRPr="009C0161">
        <w:rPr>
          <w:rFonts w:asciiTheme="majorBidi" w:hAnsiTheme="majorBidi" w:cstheme="majorBidi"/>
          <w:b/>
          <w:bCs/>
          <w:sz w:val="24"/>
          <w:szCs w:val="24"/>
          <w:lang w:val="id-ID"/>
        </w:rPr>
        <w:t>Pola audiens tayangan</w:t>
      </w:r>
      <w:r w:rsidR="00BA7A96" w:rsidRPr="009C0161">
        <w:rPr>
          <w:rFonts w:asciiTheme="majorBidi" w:hAnsiTheme="majorBidi" w:cstheme="majorBidi"/>
          <w:b/>
          <w:bCs/>
          <w:sz w:val="24"/>
          <w:szCs w:val="24"/>
          <w:lang w:val="id-ID"/>
        </w:rPr>
        <w:t xml:space="preserve"> televisi</w:t>
      </w:r>
    </w:p>
    <w:p w:rsidR="00802049" w:rsidRDefault="00BA7A96" w:rsidP="003423C9">
      <w:pPr>
        <w:pStyle w:val="ListParagraph"/>
        <w:autoSpaceDE w:val="0"/>
        <w:autoSpaceDN w:val="0"/>
        <w:adjustRightInd w:val="0"/>
        <w:spacing w:after="0" w:line="480" w:lineRule="auto"/>
        <w:ind w:left="284" w:firstLine="567"/>
        <w:jc w:val="both"/>
        <w:rPr>
          <w:rFonts w:asciiTheme="majorBidi" w:hAnsiTheme="majorBidi" w:cstheme="majorBidi"/>
          <w:sz w:val="24"/>
          <w:szCs w:val="24"/>
          <w:lang w:val="id-ID"/>
        </w:rPr>
      </w:pPr>
      <w:r w:rsidRPr="00802049">
        <w:rPr>
          <w:rFonts w:asciiTheme="majorBidi" w:hAnsiTheme="majorBidi" w:cstheme="majorBidi"/>
          <w:sz w:val="24"/>
          <w:szCs w:val="24"/>
          <w:lang w:val="id-ID"/>
        </w:rPr>
        <w:t>Menurut Noble dan Wiley pola penontonan</w:t>
      </w:r>
      <w:r w:rsidR="00802049" w:rsidRPr="00802049">
        <w:rPr>
          <w:rFonts w:asciiTheme="majorBidi" w:hAnsiTheme="majorBidi" w:cstheme="majorBidi"/>
          <w:sz w:val="24"/>
          <w:szCs w:val="24"/>
          <w:lang w:val="id-ID"/>
        </w:rPr>
        <w:t xml:space="preserve"> aundi</w:t>
      </w:r>
      <w:r w:rsidR="00C95C05">
        <w:rPr>
          <w:rFonts w:asciiTheme="majorBidi" w:hAnsiTheme="majorBidi" w:cstheme="majorBidi"/>
          <w:sz w:val="24"/>
          <w:szCs w:val="24"/>
          <w:lang w:val="id-ID"/>
        </w:rPr>
        <w:t>e</w:t>
      </w:r>
      <w:r w:rsidR="00802049" w:rsidRPr="00802049">
        <w:rPr>
          <w:rFonts w:asciiTheme="majorBidi" w:hAnsiTheme="majorBidi" w:cstheme="majorBidi"/>
          <w:sz w:val="24"/>
          <w:szCs w:val="24"/>
          <w:lang w:val="id-ID"/>
        </w:rPr>
        <w:t>ns</w:t>
      </w:r>
      <w:r w:rsidRPr="00802049">
        <w:rPr>
          <w:rFonts w:asciiTheme="majorBidi" w:hAnsiTheme="majorBidi" w:cstheme="majorBidi"/>
          <w:sz w:val="24"/>
          <w:szCs w:val="24"/>
          <w:lang w:val="id-ID"/>
        </w:rPr>
        <w:t xml:space="preserve"> televisi yang dimaksud adalah</w:t>
      </w:r>
      <w:r w:rsidR="00424380">
        <w:rPr>
          <w:rFonts w:asciiTheme="majorBidi" w:hAnsiTheme="majorBidi" w:cstheme="majorBidi"/>
          <w:sz w:val="24"/>
          <w:szCs w:val="24"/>
          <w:lang w:val="id-ID"/>
        </w:rPr>
        <w:t xml:space="preserve"> </w:t>
      </w:r>
      <w:r w:rsidRPr="00802049">
        <w:rPr>
          <w:rFonts w:asciiTheme="majorBidi" w:hAnsiTheme="majorBidi" w:cstheme="majorBidi"/>
          <w:sz w:val="24"/>
          <w:szCs w:val="24"/>
          <w:lang w:val="id-ID"/>
        </w:rPr>
        <w:t xml:space="preserve">berdasarkan: </w:t>
      </w:r>
    </w:p>
    <w:p w:rsidR="00802049" w:rsidRDefault="00BA7A96" w:rsidP="00ED5849">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lang w:val="id-ID"/>
        </w:rPr>
      </w:pPr>
      <w:r w:rsidRPr="00BA7A96">
        <w:rPr>
          <w:rFonts w:asciiTheme="majorBidi" w:hAnsiTheme="majorBidi" w:cstheme="majorBidi"/>
          <w:sz w:val="24"/>
          <w:szCs w:val="24"/>
          <w:lang w:val="id-ID"/>
        </w:rPr>
        <w:t>Durasi adalah waktu lamanya menonton siaran televisi</w:t>
      </w:r>
    </w:p>
    <w:p w:rsidR="00802049" w:rsidRDefault="00BA7A96" w:rsidP="00ED5849">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lang w:val="id-ID"/>
        </w:rPr>
      </w:pPr>
      <w:r w:rsidRPr="00802049">
        <w:rPr>
          <w:rFonts w:asciiTheme="majorBidi" w:hAnsiTheme="majorBidi" w:cstheme="majorBidi"/>
          <w:sz w:val="24"/>
          <w:szCs w:val="24"/>
          <w:lang w:val="id-ID"/>
        </w:rPr>
        <w:t>Frekuensi adalah jumlah waktu menonton dalam satu bulan</w:t>
      </w:r>
    </w:p>
    <w:p w:rsidR="00802049" w:rsidRDefault="00BA7A96" w:rsidP="00ED5849">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lang w:val="id-ID"/>
        </w:rPr>
      </w:pPr>
      <w:r w:rsidRPr="00802049">
        <w:rPr>
          <w:rFonts w:asciiTheme="majorBidi" w:hAnsiTheme="majorBidi" w:cstheme="majorBidi"/>
          <w:sz w:val="24"/>
          <w:szCs w:val="24"/>
          <w:lang w:val="id-ID"/>
        </w:rPr>
        <w:t>Menurut Anderson mengartikan konsep “tempat menonton televisi” dalam</w:t>
      </w:r>
      <w:r w:rsidR="005C30BB">
        <w:rPr>
          <w:rFonts w:asciiTheme="majorBidi" w:hAnsiTheme="majorBidi" w:cstheme="majorBidi"/>
          <w:sz w:val="24"/>
          <w:szCs w:val="24"/>
        </w:rPr>
        <w:t xml:space="preserve"> </w:t>
      </w:r>
      <w:r w:rsidRPr="00802049">
        <w:rPr>
          <w:rFonts w:asciiTheme="majorBidi" w:hAnsiTheme="majorBidi" w:cstheme="majorBidi"/>
          <w:sz w:val="24"/>
          <w:szCs w:val="24"/>
          <w:lang w:val="id-ID"/>
        </w:rPr>
        <w:t>penelitiannya membagi tempat menonton televisi kepada lima tempat yaitu dirumah sendiri, menonton di rumah saudara, di rumah tetangga, menontonditempat umum.</w:t>
      </w:r>
    </w:p>
    <w:p w:rsidR="009C0161" w:rsidRDefault="00BA7A96" w:rsidP="00ED5849">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lang w:val="id-ID"/>
        </w:rPr>
      </w:pPr>
      <w:r w:rsidRPr="00802049">
        <w:rPr>
          <w:rFonts w:asciiTheme="majorBidi" w:hAnsiTheme="majorBidi" w:cstheme="majorBidi"/>
          <w:sz w:val="24"/>
          <w:szCs w:val="24"/>
          <w:lang w:val="id-ID"/>
        </w:rPr>
        <w:t>Singer membedakan teman menonton televisi yaitu menonton dengan teman,keluarga, tetangga, dan menonton sendiri.</w:t>
      </w:r>
    </w:p>
    <w:p w:rsidR="00ED5849" w:rsidRPr="00424380" w:rsidRDefault="00ED5849" w:rsidP="00ED5849">
      <w:pPr>
        <w:pStyle w:val="ListParagraph"/>
        <w:autoSpaceDE w:val="0"/>
        <w:autoSpaceDN w:val="0"/>
        <w:adjustRightInd w:val="0"/>
        <w:spacing w:after="0" w:line="240" w:lineRule="auto"/>
        <w:ind w:left="1494"/>
        <w:jc w:val="both"/>
        <w:rPr>
          <w:rFonts w:asciiTheme="majorBidi" w:hAnsiTheme="majorBidi" w:cstheme="majorBidi"/>
          <w:sz w:val="24"/>
          <w:szCs w:val="24"/>
          <w:lang w:val="id-ID"/>
        </w:rPr>
      </w:pPr>
    </w:p>
    <w:p w:rsidR="00802049" w:rsidRPr="00424380" w:rsidRDefault="00BA7A96" w:rsidP="00ED5849">
      <w:pPr>
        <w:pStyle w:val="ListParagraph"/>
        <w:numPr>
          <w:ilvl w:val="0"/>
          <w:numId w:val="28"/>
        </w:numPr>
        <w:autoSpaceDE w:val="0"/>
        <w:autoSpaceDN w:val="0"/>
        <w:adjustRightInd w:val="0"/>
        <w:spacing w:after="0" w:line="480" w:lineRule="auto"/>
        <w:jc w:val="both"/>
        <w:rPr>
          <w:rFonts w:asciiTheme="majorBidi" w:hAnsiTheme="majorBidi" w:cstheme="majorBidi"/>
          <w:b/>
          <w:bCs/>
          <w:sz w:val="24"/>
          <w:szCs w:val="24"/>
          <w:lang w:val="id-ID"/>
        </w:rPr>
      </w:pPr>
      <w:r w:rsidRPr="00424380">
        <w:rPr>
          <w:rFonts w:asciiTheme="majorBidi" w:hAnsiTheme="majorBidi" w:cstheme="majorBidi"/>
          <w:b/>
          <w:bCs/>
          <w:sz w:val="24"/>
          <w:szCs w:val="24"/>
          <w:lang w:val="id-ID"/>
        </w:rPr>
        <w:lastRenderedPageBreak/>
        <w:t xml:space="preserve">Pengaruh </w:t>
      </w:r>
      <w:r w:rsidR="00594BBF" w:rsidRPr="00424380">
        <w:rPr>
          <w:rFonts w:asciiTheme="majorBidi" w:hAnsiTheme="majorBidi" w:cstheme="majorBidi"/>
          <w:b/>
          <w:bCs/>
          <w:sz w:val="24"/>
          <w:szCs w:val="24"/>
          <w:lang w:val="id-ID"/>
        </w:rPr>
        <w:t>T</w:t>
      </w:r>
      <w:r w:rsidRPr="00424380">
        <w:rPr>
          <w:rFonts w:asciiTheme="majorBidi" w:hAnsiTheme="majorBidi" w:cstheme="majorBidi"/>
          <w:b/>
          <w:bCs/>
          <w:sz w:val="24"/>
          <w:szCs w:val="24"/>
          <w:lang w:val="id-ID"/>
        </w:rPr>
        <w:t>elevisi</w:t>
      </w:r>
    </w:p>
    <w:p w:rsidR="00ED5849" w:rsidRDefault="00BA7A96" w:rsidP="00ED5849">
      <w:pPr>
        <w:pStyle w:val="ListParagraph"/>
        <w:autoSpaceDE w:val="0"/>
        <w:autoSpaceDN w:val="0"/>
        <w:adjustRightInd w:val="0"/>
        <w:spacing w:after="0" w:line="480" w:lineRule="auto"/>
        <w:ind w:left="426" w:firstLine="567"/>
        <w:jc w:val="both"/>
        <w:rPr>
          <w:rFonts w:asciiTheme="majorBidi" w:hAnsiTheme="majorBidi" w:cstheme="majorBidi"/>
          <w:sz w:val="24"/>
          <w:szCs w:val="24"/>
          <w:lang w:val="id-ID"/>
        </w:rPr>
      </w:pPr>
      <w:r w:rsidRPr="00802049">
        <w:rPr>
          <w:rFonts w:asciiTheme="majorBidi" w:hAnsiTheme="majorBidi" w:cstheme="majorBidi"/>
          <w:sz w:val="24"/>
          <w:szCs w:val="24"/>
          <w:lang w:val="id-ID"/>
        </w:rPr>
        <w:t>Pengaruh atau efek menurut Stuart yaitu perbedaan antara apa yang difikirkan,dirasakan, dilakukan oleh penerima sebelum dan sesudah menerima pesan.</w:t>
      </w:r>
      <w:r w:rsidR="00424380">
        <w:rPr>
          <w:rFonts w:asciiTheme="majorBidi" w:hAnsiTheme="majorBidi" w:cstheme="majorBidi"/>
          <w:sz w:val="24"/>
          <w:szCs w:val="24"/>
          <w:lang w:val="id-ID"/>
        </w:rPr>
        <w:t xml:space="preserve"> </w:t>
      </w:r>
      <w:r w:rsidRPr="00802049">
        <w:rPr>
          <w:rFonts w:asciiTheme="majorBidi" w:hAnsiTheme="majorBidi" w:cstheme="majorBidi"/>
          <w:sz w:val="24"/>
          <w:szCs w:val="24"/>
          <w:lang w:val="id-ID"/>
        </w:rPr>
        <w:t>Pengaruh dalam tinjauan psikologi adalah daya yang ada atau timbul dari</w:t>
      </w:r>
      <w:r w:rsidR="00424380">
        <w:rPr>
          <w:rFonts w:asciiTheme="majorBidi" w:hAnsiTheme="majorBidi" w:cstheme="majorBidi"/>
          <w:sz w:val="24"/>
          <w:szCs w:val="24"/>
          <w:lang w:val="id-ID"/>
        </w:rPr>
        <w:t xml:space="preserve"> </w:t>
      </w:r>
      <w:r w:rsidRPr="00802049">
        <w:rPr>
          <w:rFonts w:asciiTheme="majorBidi" w:hAnsiTheme="majorBidi" w:cstheme="majorBidi"/>
          <w:sz w:val="24"/>
          <w:szCs w:val="24"/>
          <w:lang w:val="id-ID"/>
        </w:rPr>
        <w:t>(sesuatu orang, atau benda) yang ikut me</w:t>
      </w:r>
      <w:r w:rsidR="00C339B8" w:rsidRPr="00802049">
        <w:rPr>
          <w:rFonts w:asciiTheme="majorBidi" w:hAnsiTheme="majorBidi" w:cstheme="majorBidi"/>
          <w:sz w:val="24"/>
          <w:szCs w:val="24"/>
          <w:lang w:val="id-ID"/>
        </w:rPr>
        <w:t xml:space="preserve">mbentuk watak, </w:t>
      </w:r>
      <w:r w:rsidR="00802049">
        <w:rPr>
          <w:rFonts w:asciiTheme="majorBidi" w:hAnsiTheme="majorBidi" w:cstheme="majorBidi"/>
          <w:sz w:val="24"/>
          <w:szCs w:val="24"/>
          <w:lang w:val="id-ID"/>
        </w:rPr>
        <w:t>keperca</w:t>
      </w:r>
      <w:r w:rsidR="00C339B8" w:rsidRPr="00802049">
        <w:rPr>
          <w:rFonts w:asciiTheme="majorBidi" w:hAnsiTheme="majorBidi" w:cstheme="majorBidi"/>
          <w:sz w:val="24"/>
          <w:szCs w:val="24"/>
          <w:lang w:val="id-ID"/>
        </w:rPr>
        <w:t xml:space="preserve">yaan atau </w:t>
      </w:r>
      <w:r w:rsidRPr="00802049">
        <w:rPr>
          <w:rFonts w:asciiTheme="majorBidi" w:hAnsiTheme="majorBidi" w:cstheme="majorBidi"/>
          <w:sz w:val="24"/>
          <w:szCs w:val="24"/>
          <w:lang w:val="id-ID"/>
        </w:rPr>
        <w:t>perbuatan</w:t>
      </w:r>
      <w:r w:rsidR="005C30BB" w:rsidRPr="005C30BB">
        <w:rPr>
          <w:rFonts w:asciiTheme="majorBidi" w:hAnsiTheme="majorBidi" w:cstheme="majorBidi"/>
          <w:sz w:val="24"/>
          <w:szCs w:val="24"/>
          <w:lang w:val="id-ID"/>
        </w:rPr>
        <w:t xml:space="preserve"> </w:t>
      </w:r>
      <w:r w:rsidRPr="00802049">
        <w:rPr>
          <w:rFonts w:asciiTheme="majorBidi" w:hAnsiTheme="majorBidi" w:cstheme="majorBidi"/>
          <w:sz w:val="24"/>
          <w:szCs w:val="24"/>
          <w:lang w:val="id-ID"/>
        </w:rPr>
        <w:t>seseorang</w:t>
      </w:r>
      <w:r w:rsidR="00C339B8" w:rsidRPr="00802049">
        <w:rPr>
          <w:rFonts w:asciiTheme="majorBidi" w:hAnsiTheme="majorBidi" w:cstheme="majorBidi"/>
          <w:sz w:val="24"/>
          <w:szCs w:val="24"/>
          <w:lang w:val="id-ID"/>
        </w:rPr>
        <w:t>,</w:t>
      </w:r>
      <w:r w:rsidRPr="00802049">
        <w:rPr>
          <w:rFonts w:asciiTheme="majorBidi" w:hAnsiTheme="majorBidi" w:cstheme="majorBidi"/>
          <w:sz w:val="24"/>
          <w:szCs w:val="24"/>
          <w:lang w:val="id-ID"/>
        </w:rPr>
        <w:t xml:space="preserve"> saat sekarang ini, penyebaran informasi dan pengiriman pesan-pesan</w:t>
      </w:r>
      <w:r w:rsidR="005C30BB" w:rsidRPr="005C30BB">
        <w:rPr>
          <w:rFonts w:asciiTheme="majorBidi" w:hAnsiTheme="majorBidi" w:cstheme="majorBidi"/>
          <w:sz w:val="24"/>
          <w:szCs w:val="24"/>
          <w:lang w:val="id-ID"/>
        </w:rPr>
        <w:t xml:space="preserve"> </w:t>
      </w:r>
      <w:r w:rsidRPr="00802049">
        <w:rPr>
          <w:rFonts w:asciiTheme="majorBidi" w:hAnsiTheme="majorBidi" w:cstheme="majorBidi"/>
          <w:sz w:val="24"/>
          <w:szCs w:val="24"/>
          <w:lang w:val="id-ID"/>
        </w:rPr>
        <w:t>sudah semangkin mudah yaitu salah satunya dengan pesawat televisi. Jadi dalam hal ini, tidak dapat dipungkiri lagi</w:t>
      </w:r>
      <w:r w:rsidR="00E65E94">
        <w:rPr>
          <w:rFonts w:asciiTheme="majorBidi" w:hAnsiTheme="majorBidi" w:cstheme="majorBidi"/>
          <w:sz w:val="24"/>
          <w:szCs w:val="24"/>
          <w:lang w:val="id-ID"/>
        </w:rPr>
        <w:t xml:space="preserve"> bahwasa</w:t>
      </w:r>
      <w:r w:rsidR="00C339B8" w:rsidRPr="00802049">
        <w:rPr>
          <w:rFonts w:asciiTheme="majorBidi" w:hAnsiTheme="majorBidi" w:cstheme="majorBidi"/>
          <w:sz w:val="24"/>
          <w:szCs w:val="24"/>
          <w:lang w:val="id-ID"/>
        </w:rPr>
        <w:t xml:space="preserve">nya televisi merupakan </w:t>
      </w:r>
      <w:r w:rsidRPr="00802049">
        <w:rPr>
          <w:rFonts w:asciiTheme="majorBidi" w:hAnsiTheme="majorBidi" w:cstheme="majorBidi"/>
          <w:sz w:val="24"/>
          <w:szCs w:val="24"/>
          <w:lang w:val="id-ID"/>
        </w:rPr>
        <w:t>gudang informasi dan sesuatu wadah tempat</w:t>
      </w:r>
      <w:r w:rsidR="00C339B8" w:rsidRPr="00802049">
        <w:rPr>
          <w:rFonts w:asciiTheme="majorBidi" w:hAnsiTheme="majorBidi" w:cstheme="majorBidi"/>
          <w:sz w:val="24"/>
          <w:szCs w:val="24"/>
          <w:lang w:val="id-ID"/>
        </w:rPr>
        <w:t xml:space="preserve"> pembelajaran bagi manusia yang </w:t>
      </w:r>
      <w:r w:rsidRPr="00802049">
        <w:rPr>
          <w:rFonts w:asciiTheme="majorBidi" w:hAnsiTheme="majorBidi" w:cstheme="majorBidi"/>
          <w:sz w:val="24"/>
          <w:szCs w:val="24"/>
          <w:lang w:val="id-ID"/>
        </w:rPr>
        <w:t>juga penanaman nilai yang terus menerus.</w:t>
      </w:r>
    </w:p>
    <w:p w:rsidR="00941681" w:rsidRPr="00ED5849" w:rsidRDefault="00594BBF" w:rsidP="00ED5849">
      <w:pPr>
        <w:pStyle w:val="ListParagraph"/>
        <w:autoSpaceDE w:val="0"/>
        <w:autoSpaceDN w:val="0"/>
        <w:adjustRightInd w:val="0"/>
        <w:spacing w:after="0" w:line="480" w:lineRule="auto"/>
        <w:ind w:left="426" w:firstLine="567"/>
        <w:jc w:val="both"/>
        <w:rPr>
          <w:rFonts w:asciiTheme="majorBidi" w:hAnsiTheme="majorBidi" w:cstheme="majorBidi"/>
          <w:sz w:val="24"/>
          <w:szCs w:val="24"/>
          <w:lang w:val="id-ID"/>
        </w:rPr>
      </w:pPr>
      <w:r w:rsidRPr="00ED5849">
        <w:rPr>
          <w:rFonts w:asciiTheme="majorBidi" w:hAnsiTheme="majorBidi" w:cstheme="majorBidi"/>
          <w:sz w:val="24"/>
          <w:szCs w:val="24"/>
          <w:lang w:val="id-ID"/>
        </w:rPr>
        <w:t>Menurut Jalaludin Rakhmat</w:t>
      </w:r>
      <w:r w:rsidR="005C30BB" w:rsidRPr="00ED5849">
        <w:rPr>
          <w:rFonts w:asciiTheme="majorBidi" w:hAnsiTheme="majorBidi" w:cstheme="majorBidi"/>
          <w:sz w:val="24"/>
          <w:szCs w:val="24"/>
        </w:rPr>
        <w:t xml:space="preserve"> </w:t>
      </w:r>
      <w:r w:rsidRPr="00ED5849">
        <w:rPr>
          <w:rFonts w:asciiTheme="majorBidi" w:hAnsiTheme="majorBidi" w:cstheme="majorBidi"/>
          <w:sz w:val="24"/>
          <w:szCs w:val="24"/>
          <w:lang w:val="id-ID"/>
        </w:rPr>
        <w:t>adapun tentang adanya pengaruh efek media massa (komunikasi massa) dari kehadirannya sebagai benda fisik. Steven H. Chaffe menyebut lima hal, yaitu</w:t>
      </w:r>
      <w:r w:rsidR="00096790" w:rsidRPr="00ED5849">
        <w:rPr>
          <w:rFonts w:asciiTheme="majorBidi" w:hAnsiTheme="majorBidi" w:cstheme="majorBidi"/>
          <w:sz w:val="24"/>
          <w:szCs w:val="24"/>
          <w:lang w:val="id-ID"/>
        </w:rPr>
        <w:t>:</w:t>
      </w:r>
      <w:r w:rsidR="00982BA8">
        <w:rPr>
          <w:rStyle w:val="FootnoteReference"/>
          <w:rFonts w:asciiTheme="majorBidi" w:hAnsiTheme="majorBidi" w:cstheme="majorBidi"/>
          <w:sz w:val="24"/>
          <w:szCs w:val="24"/>
          <w:lang w:val="id-ID"/>
        </w:rPr>
        <w:footnoteReference w:id="5"/>
      </w:r>
    </w:p>
    <w:p w:rsidR="00594BBF" w:rsidRPr="00ED5849" w:rsidRDefault="00594BBF" w:rsidP="00ED5849">
      <w:pPr>
        <w:pStyle w:val="ListParagraph"/>
        <w:numPr>
          <w:ilvl w:val="0"/>
          <w:numId w:val="30"/>
        </w:numPr>
        <w:spacing w:after="0" w:line="480" w:lineRule="auto"/>
        <w:ind w:left="851"/>
        <w:jc w:val="both"/>
        <w:rPr>
          <w:rFonts w:ascii="Times New Roman" w:hAnsi="Times New Roman"/>
          <w:sz w:val="24"/>
          <w:szCs w:val="24"/>
        </w:rPr>
      </w:pPr>
      <w:r w:rsidRPr="00ED5849">
        <w:rPr>
          <w:rFonts w:asciiTheme="majorBidi" w:hAnsiTheme="majorBidi" w:cstheme="majorBidi"/>
          <w:sz w:val="24"/>
          <w:szCs w:val="24"/>
          <w:lang w:val="id-ID"/>
        </w:rPr>
        <w:t>Efek Ekonomis</w:t>
      </w:r>
    </w:p>
    <w:p w:rsidR="00096790" w:rsidRPr="00096790" w:rsidRDefault="00594BBF" w:rsidP="003423C9">
      <w:pPr>
        <w:pStyle w:val="ListParagraph"/>
        <w:spacing w:after="0" w:line="480" w:lineRule="auto"/>
        <w:ind w:left="851" w:firstLine="589"/>
        <w:jc w:val="both"/>
        <w:rPr>
          <w:rFonts w:asciiTheme="majorBidi" w:hAnsiTheme="majorBidi" w:cstheme="majorBidi"/>
          <w:sz w:val="24"/>
          <w:szCs w:val="24"/>
          <w:lang w:val="id-ID"/>
        </w:rPr>
      </w:pPr>
      <w:r w:rsidRPr="00DC0723">
        <w:rPr>
          <w:rFonts w:asciiTheme="majorBidi" w:hAnsiTheme="majorBidi" w:cstheme="majorBidi"/>
          <w:sz w:val="24"/>
          <w:szCs w:val="24"/>
          <w:lang w:val="id-ID"/>
        </w:rPr>
        <w:t>Efek ekonomis, kehadiran media massa menggerakkan berbagai usaha</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produksi, distribusi, dan konsumsi “jasa” media massa.</w:t>
      </w:r>
    </w:p>
    <w:p w:rsidR="00594BBF" w:rsidRPr="00DC0723" w:rsidRDefault="00594BBF" w:rsidP="00ED5849">
      <w:pPr>
        <w:pStyle w:val="ListParagraph"/>
        <w:numPr>
          <w:ilvl w:val="0"/>
          <w:numId w:val="30"/>
        </w:numPr>
        <w:spacing w:after="0" w:line="480" w:lineRule="auto"/>
        <w:ind w:left="851"/>
        <w:jc w:val="both"/>
        <w:rPr>
          <w:rFonts w:ascii="Times New Roman" w:hAnsi="Times New Roman"/>
          <w:sz w:val="24"/>
          <w:szCs w:val="24"/>
        </w:rPr>
      </w:pPr>
      <w:r w:rsidRPr="00DC0723">
        <w:rPr>
          <w:rFonts w:asciiTheme="majorBidi" w:hAnsiTheme="majorBidi" w:cstheme="majorBidi"/>
          <w:sz w:val="24"/>
          <w:szCs w:val="24"/>
          <w:lang w:val="id-ID"/>
        </w:rPr>
        <w:t>Efek Sosial</w:t>
      </w:r>
    </w:p>
    <w:p w:rsidR="00424380" w:rsidRPr="00ED5849" w:rsidRDefault="00594BBF" w:rsidP="00ED5849">
      <w:pPr>
        <w:pStyle w:val="ListParagraph"/>
        <w:autoSpaceDE w:val="0"/>
        <w:autoSpaceDN w:val="0"/>
        <w:adjustRightInd w:val="0"/>
        <w:spacing w:after="0" w:line="480" w:lineRule="auto"/>
        <w:ind w:left="851" w:firstLine="567"/>
        <w:jc w:val="both"/>
        <w:rPr>
          <w:rFonts w:asciiTheme="majorBidi" w:hAnsiTheme="majorBidi" w:cstheme="majorBidi"/>
          <w:sz w:val="24"/>
          <w:szCs w:val="24"/>
          <w:lang w:val="id-ID"/>
        </w:rPr>
      </w:pPr>
      <w:r w:rsidRPr="00DC0723">
        <w:rPr>
          <w:rFonts w:asciiTheme="majorBidi" w:hAnsiTheme="majorBidi" w:cstheme="majorBidi"/>
          <w:sz w:val="24"/>
          <w:szCs w:val="24"/>
          <w:lang w:val="id-ID"/>
        </w:rPr>
        <w:t>Efek sosial, berkenaan dengan perubahan pola struktur atau interaksi sosial</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akibat kehadiran media massa. Kehadiran televisi meningkatkan status sosial</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 xml:space="preserve">pemiliknya. Dipedesaan, televisi telah membentuk jaringan-jaringan </w:t>
      </w:r>
      <w:r w:rsidRPr="00DC0723">
        <w:rPr>
          <w:rFonts w:asciiTheme="majorBidi" w:hAnsiTheme="majorBidi" w:cstheme="majorBidi"/>
          <w:sz w:val="24"/>
          <w:szCs w:val="24"/>
          <w:lang w:val="id-ID"/>
        </w:rPr>
        <w:lastRenderedPageBreak/>
        <w:t>interaksisosial yang baru. Pemilik televisi sekarang menjadi pusat jaringan sosial yangmenghimpun di sekitarnya hubun</w:t>
      </w:r>
      <w:r>
        <w:rPr>
          <w:rFonts w:asciiTheme="majorBidi" w:hAnsiTheme="majorBidi" w:cstheme="majorBidi"/>
          <w:sz w:val="24"/>
          <w:szCs w:val="24"/>
          <w:lang w:val="id-ID"/>
        </w:rPr>
        <w:t>gan yang baru.</w:t>
      </w:r>
    </w:p>
    <w:p w:rsidR="00594BBF" w:rsidRPr="00DC0723" w:rsidRDefault="00594BBF" w:rsidP="00ED5849">
      <w:pPr>
        <w:pStyle w:val="ListParagraph"/>
        <w:numPr>
          <w:ilvl w:val="0"/>
          <w:numId w:val="30"/>
        </w:numPr>
        <w:autoSpaceDE w:val="0"/>
        <w:autoSpaceDN w:val="0"/>
        <w:adjustRightInd w:val="0"/>
        <w:spacing w:after="0" w:line="480" w:lineRule="auto"/>
        <w:ind w:left="851"/>
        <w:jc w:val="both"/>
        <w:rPr>
          <w:rFonts w:asciiTheme="majorBidi" w:hAnsiTheme="majorBidi" w:cstheme="majorBidi"/>
          <w:sz w:val="24"/>
          <w:szCs w:val="24"/>
          <w:lang w:val="id-ID"/>
        </w:rPr>
      </w:pPr>
      <w:r w:rsidRPr="00DC0723">
        <w:rPr>
          <w:rFonts w:asciiTheme="majorBidi" w:hAnsiTheme="majorBidi" w:cstheme="majorBidi"/>
          <w:sz w:val="24"/>
          <w:szCs w:val="24"/>
          <w:lang w:val="id-ID"/>
        </w:rPr>
        <w:t>Efek pada penjadwalan kegiatan</w:t>
      </w:r>
    </w:p>
    <w:p w:rsidR="00226DA8" w:rsidRPr="00DC0723" w:rsidRDefault="00594BBF" w:rsidP="003423C9">
      <w:pPr>
        <w:autoSpaceDE w:val="0"/>
        <w:autoSpaceDN w:val="0"/>
        <w:adjustRightInd w:val="0"/>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Schramm, Lyle, Parker</w:t>
      </w:r>
      <w:r w:rsidRPr="00DC0723">
        <w:rPr>
          <w:rFonts w:asciiTheme="majorBidi" w:hAnsiTheme="majorBidi" w:cstheme="majorBidi"/>
          <w:sz w:val="24"/>
          <w:szCs w:val="24"/>
          <w:lang w:val="id-ID"/>
        </w:rPr>
        <w:t xml:space="preserve"> menunjukan dengan cermat bagaimana</w:t>
      </w:r>
      <w:r w:rsidR="005C30BB">
        <w:rPr>
          <w:rFonts w:asciiTheme="majorBidi" w:hAnsiTheme="majorBidi" w:cstheme="majorBidi"/>
          <w:sz w:val="24"/>
          <w:szCs w:val="24"/>
        </w:rPr>
        <w:t xml:space="preserve"> </w:t>
      </w:r>
      <w:r w:rsidRPr="00DC0723">
        <w:rPr>
          <w:rFonts w:asciiTheme="majorBidi" w:hAnsiTheme="majorBidi" w:cstheme="majorBidi"/>
          <w:sz w:val="24"/>
          <w:szCs w:val="24"/>
          <w:lang w:val="id-ID"/>
        </w:rPr>
        <w:t>kehadiran televisi telah mengurangi waktu bermain, tidur, membaca, danmenonton film pada sebuah kota di Amerika.</w:t>
      </w:r>
    </w:p>
    <w:p w:rsidR="00594BBF" w:rsidRPr="00DC0723" w:rsidRDefault="00594BBF" w:rsidP="00ED5849">
      <w:pPr>
        <w:pStyle w:val="ListParagraph"/>
        <w:numPr>
          <w:ilvl w:val="0"/>
          <w:numId w:val="30"/>
        </w:numPr>
        <w:autoSpaceDE w:val="0"/>
        <w:autoSpaceDN w:val="0"/>
        <w:adjustRightInd w:val="0"/>
        <w:spacing w:after="0" w:line="480" w:lineRule="auto"/>
        <w:ind w:left="851"/>
        <w:jc w:val="both"/>
        <w:rPr>
          <w:rFonts w:asciiTheme="majorBidi" w:hAnsiTheme="majorBidi" w:cstheme="majorBidi"/>
          <w:sz w:val="24"/>
          <w:szCs w:val="24"/>
          <w:lang w:val="id-ID"/>
        </w:rPr>
      </w:pPr>
      <w:r w:rsidRPr="00DC0723">
        <w:rPr>
          <w:rFonts w:asciiTheme="majorBidi" w:hAnsiTheme="majorBidi" w:cstheme="majorBidi"/>
          <w:sz w:val="24"/>
          <w:szCs w:val="24"/>
          <w:lang w:val="id-ID"/>
        </w:rPr>
        <w:t>Efek pada penyaluran/penghilangan perasaan tertentu</w:t>
      </w:r>
    </w:p>
    <w:p w:rsidR="009C0161" w:rsidRPr="00DC0723" w:rsidRDefault="00594BBF" w:rsidP="003423C9">
      <w:pPr>
        <w:autoSpaceDE w:val="0"/>
        <w:autoSpaceDN w:val="0"/>
        <w:adjustRightInd w:val="0"/>
        <w:spacing w:after="0" w:line="480" w:lineRule="auto"/>
        <w:ind w:left="851" w:firstLine="567"/>
        <w:jc w:val="both"/>
        <w:rPr>
          <w:rFonts w:asciiTheme="majorBidi" w:hAnsiTheme="majorBidi" w:cstheme="majorBidi"/>
          <w:sz w:val="24"/>
          <w:szCs w:val="24"/>
          <w:lang w:val="id-ID"/>
        </w:rPr>
      </w:pPr>
      <w:r w:rsidRPr="00DC0723">
        <w:rPr>
          <w:rFonts w:asciiTheme="majorBidi" w:hAnsiTheme="majorBidi" w:cstheme="majorBidi"/>
          <w:sz w:val="24"/>
          <w:szCs w:val="24"/>
          <w:lang w:val="id-ID"/>
        </w:rPr>
        <w:t>Sering terjadi orang menggunakan media untuk menghilangkan perasaan</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tidak enak, misalnya kesepian, marah, kecewa, sedih, dan sebagainya.Kehadiran media massa bukan hanya sebagai penghilang perasaan tertentu</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tetapi menumbuhkan perasaan tertentu pula. Tambahnya perasaan atau</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percaya pada apa yang disampaikan oleh media massa tersebut mungkin eratkaitannya dengan pengalaman individu tersebut.</w:t>
      </w:r>
    </w:p>
    <w:p w:rsidR="00594BBF" w:rsidRPr="00DC0723" w:rsidRDefault="00594BBF" w:rsidP="00ED5849">
      <w:pPr>
        <w:pStyle w:val="ListParagraph"/>
        <w:numPr>
          <w:ilvl w:val="0"/>
          <w:numId w:val="30"/>
        </w:numPr>
        <w:autoSpaceDE w:val="0"/>
        <w:autoSpaceDN w:val="0"/>
        <w:adjustRightInd w:val="0"/>
        <w:spacing w:after="0" w:line="480" w:lineRule="auto"/>
        <w:ind w:left="851"/>
        <w:jc w:val="both"/>
        <w:rPr>
          <w:rFonts w:asciiTheme="majorBidi" w:hAnsiTheme="majorBidi" w:cstheme="majorBidi"/>
          <w:sz w:val="24"/>
          <w:szCs w:val="24"/>
          <w:lang w:val="id-ID"/>
        </w:rPr>
      </w:pPr>
      <w:r w:rsidRPr="00DC0723">
        <w:rPr>
          <w:rFonts w:asciiTheme="majorBidi" w:hAnsiTheme="majorBidi" w:cstheme="majorBidi"/>
          <w:sz w:val="24"/>
          <w:szCs w:val="24"/>
          <w:lang w:val="id-ID"/>
        </w:rPr>
        <w:t>Efek perasaan orang terhadap media</w:t>
      </w:r>
    </w:p>
    <w:p w:rsidR="009C0161" w:rsidRDefault="00594BBF" w:rsidP="003423C9">
      <w:pPr>
        <w:autoSpaceDE w:val="0"/>
        <w:autoSpaceDN w:val="0"/>
        <w:adjustRightInd w:val="0"/>
        <w:spacing w:after="0" w:line="480" w:lineRule="auto"/>
        <w:ind w:left="851" w:firstLine="567"/>
        <w:jc w:val="both"/>
        <w:rPr>
          <w:rFonts w:asciiTheme="majorBidi" w:hAnsiTheme="majorBidi" w:cstheme="majorBidi"/>
          <w:sz w:val="24"/>
          <w:szCs w:val="24"/>
          <w:lang w:val="id-ID"/>
        </w:rPr>
      </w:pPr>
      <w:r w:rsidRPr="00DC0723">
        <w:rPr>
          <w:rFonts w:asciiTheme="majorBidi" w:hAnsiTheme="majorBidi" w:cstheme="majorBidi"/>
          <w:sz w:val="24"/>
          <w:szCs w:val="24"/>
          <w:lang w:val="id-ID"/>
        </w:rPr>
        <w:t>Efek media massa denagn melihat jelas perubahan yang terjadi pada diri</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khalayak yang berupa perubahan sikap, perasaan, dan perilaku atau dengan</w:t>
      </w:r>
      <w:r w:rsidR="00424380">
        <w:rPr>
          <w:rFonts w:asciiTheme="majorBidi" w:hAnsiTheme="majorBidi" w:cstheme="majorBidi"/>
          <w:sz w:val="24"/>
          <w:szCs w:val="24"/>
          <w:lang w:val="id-ID"/>
        </w:rPr>
        <w:t xml:space="preserve"> </w:t>
      </w:r>
      <w:r w:rsidRPr="00DC0723">
        <w:rPr>
          <w:rFonts w:asciiTheme="majorBidi" w:hAnsiTheme="majorBidi" w:cstheme="majorBidi"/>
          <w:sz w:val="24"/>
          <w:szCs w:val="24"/>
          <w:lang w:val="id-ID"/>
        </w:rPr>
        <w:t>istilah lain dikenal sebagai perubahan kognitif, afektif, dan behavioral.</w:t>
      </w:r>
    </w:p>
    <w:p w:rsidR="00ED5849" w:rsidRDefault="00ED5849" w:rsidP="003423C9">
      <w:pPr>
        <w:autoSpaceDE w:val="0"/>
        <w:autoSpaceDN w:val="0"/>
        <w:adjustRightInd w:val="0"/>
        <w:spacing w:after="0" w:line="480" w:lineRule="auto"/>
        <w:ind w:left="851" w:firstLine="567"/>
        <w:jc w:val="both"/>
        <w:rPr>
          <w:rFonts w:asciiTheme="majorBidi" w:hAnsiTheme="majorBidi" w:cstheme="majorBidi"/>
          <w:sz w:val="24"/>
          <w:szCs w:val="24"/>
          <w:lang w:val="id-ID"/>
        </w:rPr>
      </w:pPr>
    </w:p>
    <w:p w:rsidR="00ED5849" w:rsidRDefault="00ED5849" w:rsidP="003423C9">
      <w:pPr>
        <w:autoSpaceDE w:val="0"/>
        <w:autoSpaceDN w:val="0"/>
        <w:adjustRightInd w:val="0"/>
        <w:spacing w:after="0" w:line="480" w:lineRule="auto"/>
        <w:ind w:left="851" w:firstLine="567"/>
        <w:jc w:val="both"/>
        <w:rPr>
          <w:rFonts w:asciiTheme="majorBidi" w:hAnsiTheme="majorBidi" w:cstheme="majorBidi"/>
          <w:sz w:val="24"/>
          <w:szCs w:val="24"/>
          <w:lang w:val="id-ID"/>
        </w:rPr>
      </w:pPr>
    </w:p>
    <w:p w:rsidR="00ED5849" w:rsidRPr="00096790" w:rsidRDefault="00ED5849" w:rsidP="003423C9">
      <w:pPr>
        <w:autoSpaceDE w:val="0"/>
        <w:autoSpaceDN w:val="0"/>
        <w:adjustRightInd w:val="0"/>
        <w:spacing w:after="0" w:line="480" w:lineRule="auto"/>
        <w:ind w:left="851" w:firstLine="567"/>
        <w:jc w:val="both"/>
        <w:rPr>
          <w:rFonts w:asciiTheme="majorBidi" w:hAnsiTheme="majorBidi" w:cstheme="majorBidi"/>
          <w:sz w:val="24"/>
          <w:szCs w:val="24"/>
          <w:lang w:val="id-ID"/>
        </w:rPr>
      </w:pPr>
    </w:p>
    <w:p w:rsidR="00ED5849" w:rsidRDefault="00ED5849" w:rsidP="00ED5849">
      <w:pPr>
        <w:spacing w:after="0" w:line="240" w:lineRule="auto"/>
        <w:rPr>
          <w:rFonts w:asciiTheme="majorBidi" w:hAnsiTheme="majorBidi" w:cstheme="majorBidi"/>
          <w:b/>
          <w:bCs/>
          <w:sz w:val="24"/>
          <w:szCs w:val="24"/>
          <w:lang w:val="id-ID"/>
        </w:rPr>
      </w:pPr>
    </w:p>
    <w:p w:rsidR="00A30924" w:rsidRPr="00ED5849" w:rsidRDefault="00424319" w:rsidP="00ED5849">
      <w:pPr>
        <w:pStyle w:val="ListParagraph"/>
        <w:numPr>
          <w:ilvl w:val="1"/>
          <w:numId w:val="24"/>
        </w:numPr>
        <w:spacing w:after="0" w:line="480" w:lineRule="auto"/>
        <w:ind w:left="567"/>
        <w:rPr>
          <w:rFonts w:asciiTheme="majorBidi" w:hAnsiTheme="majorBidi" w:cstheme="majorBidi"/>
          <w:b/>
          <w:bCs/>
          <w:sz w:val="24"/>
          <w:szCs w:val="24"/>
          <w:lang w:val="id-ID"/>
        </w:rPr>
      </w:pPr>
      <w:r w:rsidRPr="00ED5849">
        <w:rPr>
          <w:rFonts w:asciiTheme="majorBidi" w:hAnsiTheme="majorBidi" w:cstheme="majorBidi"/>
          <w:b/>
          <w:bCs/>
          <w:sz w:val="24"/>
          <w:szCs w:val="24"/>
          <w:lang w:val="id-ID"/>
        </w:rPr>
        <w:lastRenderedPageBreak/>
        <w:t xml:space="preserve">Kesadaran </w:t>
      </w:r>
      <w:r w:rsidR="00904B18" w:rsidRPr="00ED5849">
        <w:rPr>
          <w:rFonts w:asciiTheme="majorBidi" w:hAnsiTheme="majorBidi" w:cstheme="majorBidi"/>
          <w:b/>
          <w:bCs/>
          <w:sz w:val="24"/>
          <w:szCs w:val="24"/>
          <w:lang w:val="id-ID"/>
        </w:rPr>
        <w:t>Hidup Sehat</w:t>
      </w:r>
    </w:p>
    <w:p w:rsidR="00A30924" w:rsidRPr="00ED5849" w:rsidRDefault="00904B18" w:rsidP="00ED5849">
      <w:pPr>
        <w:pStyle w:val="ListParagraph"/>
        <w:numPr>
          <w:ilvl w:val="0"/>
          <w:numId w:val="32"/>
        </w:numPr>
        <w:spacing w:after="0" w:line="480" w:lineRule="auto"/>
        <w:rPr>
          <w:rFonts w:asciiTheme="majorBidi" w:hAnsiTheme="majorBidi" w:cstheme="majorBidi"/>
          <w:b/>
          <w:bCs/>
          <w:sz w:val="24"/>
          <w:szCs w:val="24"/>
          <w:lang w:val="id-ID"/>
        </w:rPr>
      </w:pPr>
      <w:r w:rsidRPr="00ED5849">
        <w:rPr>
          <w:rFonts w:asciiTheme="majorBidi" w:hAnsiTheme="majorBidi" w:cstheme="majorBidi"/>
          <w:b/>
          <w:bCs/>
          <w:sz w:val="24"/>
          <w:szCs w:val="24"/>
          <w:lang w:val="id-ID"/>
        </w:rPr>
        <w:t>Defenisi Hidup Sehat</w:t>
      </w:r>
    </w:p>
    <w:p w:rsidR="00424380" w:rsidRDefault="00631B69" w:rsidP="00ED5849">
      <w:pPr>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Sehat merupakan sebuah keadaan yang tidak hanya terbebas dari penyakit akan tetapi juga meliputi seluruh aspek kehidupan manusia yang meliputi aspek fisik, emosi, sosial dan spiritual</w:t>
      </w:r>
      <w:r w:rsidR="00096790">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Jadi dalam hal ini seseorang dapat dikatakan sehat apabila jiwa, raga dan sosialnya sehat.</w:t>
      </w:r>
    </w:p>
    <w:p w:rsidR="00ED5849" w:rsidRDefault="00631B69" w:rsidP="00ED5849">
      <w:pPr>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Kesadaran mengandung pengertian mengetahui sesuatu atau tahu yang bersikap seharusnya, yang didukung oleh persepsi atau promosi. Kesadaran individual timbul karena ia memiliki persepsi atau informasi yang mendukungnya, sehingga ia tahu bagaimana seharusnya bersikap</w:t>
      </w:r>
      <w:r w:rsidR="00096790">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7"/>
      </w:r>
      <w:r w:rsidR="00ED5849">
        <w:rPr>
          <w:rFonts w:ascii="Times New Roman" w:hAnsi="Times New Roman" w:cs="Times New Roman"/>
          <w:sz w:val="24"/>
          <w:szCs w:val="24"/>
          <w:lang w:val="id-ID"/>
        </w:rPr>
        <w:t xml:space="preserve"> </w:t>
      </w:r>
      <w:r w:rsidR="00DC0723" w:rsidRPr="00DC0723">
        <w:rPr>
          <w:rFonts w:ascii="Times New Roman" w:hAnsi="Times New Roman" w:cs="Times New Roman"/>
          <w:sz w:val="24"/>
          <w:szCs w:val="24"/>
          <w:lang w:val="id-ID"/>
        </w:rPr>
        <w:t>Kesadaran hidup sehat berhubungan dengan perilaku</w:t>
      </w:r>
      <w:r w:rsidR="00DC0723">
        <w:rPr>
          <w:rFonts w:ascii="Times New Roman" w:hAnsi="Times New Roman" w:cs="Times New Roman"/>
          <w:sz w:val="24"/>
          <w:szCs w:val="24"/>
          <w:lang w:val="id-ID"/>
        </w:rPr>
        <w:t xml:space="preserve"> sehat seseorang. Jika seseorang </w:t>
      </w:r>
      <w:r w:rsidR="00DC0723" w:rsidRPr="00DC0723">
        <w:rPr>
          <w:rFonts w:ascii="Times New Roman" w:hAnsi="Times New Roman" w:cs="Times New Roman"/>
          <w:sz w:val="24"/>
          <w:szCs w:val="24"/>
          <w:lang w:val="id-ID"/>
        </w:rPr>
        <w:t>memiliki kesadaran hidup sehat maka hal tersebut akan mendorongnya untuk berperilakusehat. Ketika seseorang memiliki kesadaran, berarti orang tersebut memiliki pengertian,persepsi, pemikiran, perasaan, dan ingatan.</w:t>
      </w:r>
    </w:p>
    <w:p w:rsidR="00ED5849" w:rsidRDefault="00096790" w:rsidP="00ED5849">
      <w:pPr>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Notoatmodjo </w:t>
      </w:r>
      <w:r w:rsidR="002C1790">
        <w:rPr>
          <w:rFonts w:ascii="Times New Roman" w:hAnsi="Times New Roman" w:cs="Times New Roman"/>
          <w:sz w:val="24"/>
          <w:szCs w:val="24"/>
          <w:lang w:val="id-ID"/>
        </w:rPr>
        <w:t>t</w:t>
      </w:r>
      <w:r w:rsidR="00DC0723" w:rsidRPr="00DC0723">
        <w:rPr>
          <w:rFonts w:ascii="Times New Roman" w:hAnsi="Times New Roman" w:cs="Times New Roman"/>
          <w:sz w:val="24"/>
          <w:szCs w:val="24"/>
          <w:lang w:val="id-ID"/>
        </w:rPr>
        <w:t xml:space="preserve">ingkat pengetahuandi dalam domain kognitif memiliki beberapa tingkatan, diantaranya tahu dan memahami.Tahudan memahami selaras dengan pengertian dari kesadaran.Hal itu menunjukkan bahwakesadaran berhubungan dengan pengetahuan. </w:t>
      </w:r>
      <w:r w:rsidR="00DC0723">
        <w:rPr>
          <w:rFonts w:ascii="Times New Roman" w:hAnsi="Times New Roman" w:cs="Times New Roman"/>
          <w:sz w:val="24"/>
          <w:szCs w:val="24"/>
          <w:lang w:val="id-ID"/>
        </w:rPr>
        <w:t xml:space="preserve">Sementara itu, menurut Lawrence Green perilaku sehat dipengaruhi oleh beberapa faktor diantaranya faktor predisposisi. Salah satu bentuk dari faktor predisposisi adalah </w:t>
      </w:r>
      <w:r w:rsidR="00DC0723">
        <w:rPr>
          <w:rFonts w:ascii="Times New Roman" w:hAnsi="Times New Roman" w:cs="Times New Roman"/>
          <w:sz w:val="24"/>
          <w:szCs w:val="24"/>
          <w:lang w:val="id-ID"/>
        </w:rPr>
        <w:lastRenderedPageBreak/>
        <w:t>pengetahuan. Pengetahuan berhubungan dengan kesadaran. Jadi kesadaran berhubungan dengan perilaku seseorang. Dalam hal ini, kesadaran hidup sehat berhubungan dengan perilaku sehat</w:t>
      </w:r>
      <w:r w:rsidR="0040227F">
        <w:rPr>
          <w:rFonts w:ascii="Times New Roman" w:hAnsi="Times New Roman" w:cs="Times New Roman"/>
          <w:sz w:val="24"/>
          <w:szCs w:val="24"/>
          <w:lang w:val="id-ID"/>
        </w:rPr>
        <w:t>.</w:t>
      </w:r>
    </w:p>
    <w:p w:rsidR="009C0161" w:rsidRPr="00DC0723" w:rsidRDefault="0040227F" w:rsidP="00ED5849">
      <w:pPr>
        <w:autoSpaceDE w:val="0"/>
        <w:autoSpaceDN w:val="0"/>
        <w:adjustRightInd w:val="0"/>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Sementara itu, hidup sehat tercermin dari tindakan atau perilaku yang dilakukan seseorang yang disebut dengan istilah perilaku sehat. Jadi, kesadaran hidup sehat adalah pengertian, persepsi, pemikiran, perasaan, dan ingatan yang berkaitan dengan hidup sehat (makan dengan menu seimbang, kegiatan fisik secara teratur dan cukup, tidak merokok, tidak minum minuman keras dan narkoba, istirahat yang cukup, pengendalian dan manajemen stress, perilaku atau gaya hidup pos</w:t>
      </w:r>
      <w:r w:rsidR="00424380">
        <w:rPr>
          <w:rFonts w:ascii="Times New Roman" w:hAnsi="Times New Roman" w:cs="Times New Roman"/>
          <w:sz w:val="24"/>
          <w:szCs w:val="24"/>
          <w:lang w:val="id-ID"/>
        </w:rPr>
        <w:t>itif yang lain untuk kesehatan).</w:t>
      </w:r>
    </w:p>
    <w:p w:rsidR="00C95C05" w:rsidRPr="009C0161" w:rsidRDefault="00C95C05" w:rsidP="00ED5849">
      <w:pPr>
        <w:pStyle w:val="ListParagraph"/>
        <w:numPr>
          <w:ilvl w:val="0"/>
          <w:numId w:val="32"/>
        </w:numPr>
        <w:spacing w:after="0" w:line="480" w:lineRule="auto"/>
        <w:rPr>
          <w:rFonts w:asciiTheme="majorBidi" w:hAnsiTheme="majorBidi" w:cstheme="majorBidi"/>
          <w:b/>
          <w:bCs/>
          <w:sz w:val="24"/>
          <w:szCs w:val="24"/>
          <w:lang w:val="id-ID"/>
        </w:rPr>
      </w:pPr>
      <w:r w:rsidRPr="009C0161">
        <w:rPr>
          <w:rFonts w:asciiTheme="majorBidi" w:hAnsiTheme="majorBidi" w:cstheme="majorBidi"/>
          <w:b/>
          <w:bCs/>
          <w:sz w:val="24"/>
          <w:szCs w:val="24"/>
          <w:lang w:val="id-ID"/>
        </w:rPr>
        <w:t>P</w:t>
      </w:r>
      <w:r w:rsidR="00424319" w:rsidRPr="009C0161">
        <w:rPr>
          <w:rFonts w:asciiTheme="majorBidi" w:hAnsiTheme="majorBidi" w:cstheme="majorBidi"/>
          <w:b/>
          <w:bCs/>
          <w:sz w:val="24"/>
          <w:szCs w:val="24"/>
          <w:lang w:val="id-ID"/>
        </w:rPr>
        <w:t>e</w:t>
      </w:r>
      <w:r w:rsidRPr="009C0161">
        <w:rPr>
          <w:rFonts w:asciiTheme="majorBidi" w:hAnsiTheme="majorBidi" w:cstheme="majorBidi"/>
          <w:b/>
          <w:bCs/>
          <w:sz w:val="24"/>
          <w:szCs w:val="24"/>
          <w:lang w:val="id-ID"/>
        </w:rPr>
        <w:t>rilaku hidup sehat</w:t>
      </w:r>
    </w:p>
    <w:p w:rsidR="00941681" w:rsidRPr="00096790" w:rsidRDefault="00424319" w:rsidP="000E31B2">
      <w:pPr>
        <w:pStyle w:val="ListParagraph"/>
        <w:spacing w:after="0"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Perilaku hidup sehat adalah sebuah prilaku yang berkaitan dengan upaya atau kegiatan seseorang untuk mempertahankan dan meningkatkan kesehatannya. Adapun prilaku yang mencakup prilaku hidup sehat antara lain:</w:t>
      </w:r>
    </w:p>
    <w:p w:rsidR="00424319" w:rsidRDefault="00424319"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Makan dengan menu seimbang</w:t>
      </w:r>
    </w:p>
    <w:p w:rsidR="00096790" w:rsidRDefault="00E65E94" w:rsidP="003423C9">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Menu seimbang yang dimaksud adalah artian kualitas (mengandung zat-zat gizi yang diperlukan tubuh) dan kuantitas dalam arti jumlah cukup untuk memenuhi kebutuhan tubuh (tidak kurang, tetapi juga tidak lebih) secara kualitas atau dalam hal ini adalah menu empat sehat lima sempurna</w:t>
      </w:r>
      <w:r w:rsidR="009C0161">
        <w:rPr>
          <w:rFonts w:asciiTheme="majorBidi" w:hAnsiTheme="majorBidi" w:cstheme="majorBidi"/>
          <w:sz w:val="24"/>
          <w:szCs w:val="24"/>
          <w:lang w:val="id-ID"/>
        </w:rPr>
        <w:t>.</w:t>
      </w:r>
    </w:p>
    <w:p w:rsidR="000E31B2" w:rsidRDefault="000E31B2" w:rsidP="003423C9">
      <w:pPr>
        <w:pStyle w:val="ListParagraph"/>
        <w:spacing w:after="0" w:line="480" w:lineRule="auto"/>
        <w:ind w:left="1287"/>
        <w:jc w:val="both"/>
        <w:rPr>
          <w:rFonts w:asciiTheme="majorBidi" w:hAnsiTheme="majorBidi" w:cstheme="majorBidi"/>
          <w:sz w:val="24"/>
          <w:szCs w:val="24"/>
          <w:lang w:val="id-ID"/>
        </w:rPr>
      </w:pPr>
    </w:p>
    <w:p w:rsidR="000E31B2" w:rsidRPr="009C0161" w:rsidRDefault="000E31B2" w:rsidP="003423C9">
      <w:pPr>
        <w:pStyle w:val="ListParagraph"/>
        <w:spacing w:after="0" w:line="480" w:lineRule="auto"/>
        <w:ind w:left="1287"/>
        <w:jc w:val="both"/>
        <w:rPr>
          <w:rFonts w:asciiTheme="majorBidi" w:hAnsiTheme="majorBidi" w:cstheme="majorBidi"/>
          <w:sz w:val="24"/>
          <w:szCs w:val="24"/>
          <w:lang w:val="id-ID"/>
        </w:rPr>
      </w:pPr>
    </w:p>
    <w:p w:rsidR="00424319" w:rsidRDefault="00424319"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Olahraga teratur</w:t>
      </w:r>
    </w:p>
    <w:p w:rsidR="00424380" w:rsidRPr="000E31B2" w:rsidRDefault="00E65E94" w:rsidP="000E31B2">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Yang mencakup kualitas (gerakan) dan kuantitas dalam artian frekuensi dan waktu yang digunakan untuk olahraga. Dengan sendirinya kedua aspek ini akan tergantung dari usia dan status kesehatan yang bersangkutan.</w:t>
      </w:r>
    </w:p>
    <w:p w:rsidR="00424319" w:rsidRDefault="00424319"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Tidak merokok</w:t>
      </w:r>
    </w:p>
    <w:p w:rsidR="00594BBF" w:rsidRPr="0040227F" w:rsidRDefault="00E65E94" w:rsidP="003423C9">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Merokok adalah kebiasaan buruk yang mengakibatkan berbagai macam penyakit. Ironisnya kebiasaan merokok, khususnya di Indonesia seolah-olah sudah membudaya, hampir 50% penduduk Indonesia usia dewasa merokok bahkan d</w:t>
      </w:r>
      <w:r w:rsidR="009C7099">
        <w:rPr>
          <w:rFonts w:asciiTheme="majorBidi" w:hAnsiTheme="majorBidi" w:cstheme="majorBidi"/>
          <w:sz w:val="24"/>
          <w:szCs w:val="24"/>
          <w:lang w:val="id-ID"/>
        </w:rPr>
        <w:t>i Indonesia menurut hasil penelitian hasil penelitian sekitar 15% remaja kita telah merokok.</w:t>
      </w:r>
    </w:p>
    <w:p w:rsidR="00424319" w:rsidRDefault="00424319"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Tidak mengkomsumsi minuman keras/narkoba</w:t>
      </w:r>
    </w:p>
    <w:p w:rsidR="009C0161" w:rsidRPr="00424380" w:rsidRDefault="00594BBF" w:rsidP="003423C9">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Kebiasaan mengkomsumsi minuman keras atau narkoba (narkotika dan bahan-bahan berbahaya lainnya) juga cenderung meningkat, sekitar 1% penduduk Indonesia dewasa diperkirakan sudah mempunyai kebiasaan mengkomsumsi miras atau narkoba.</w:t>
      </w:r>
    </w:p>
    <w:p w:rsidR="00594BBF" w:rsidRDefault="00424319"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Istrahat cukup</w:t>
      </w:r>
    </w:p>
    <w:p w:rsidR="00096790" w:rsidRDefault="00594BBF" w:rsidP="003423C9">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Dengan men</w:t>
      </w:r>
      <w:r w:rsidR="00DF6833">
        <w:rPr>
          <w:rFonts w:asciiTheme="majorBidi" w:hAnsiTheme="majorBidi" w:cstheme="majorBidi"/>
          <w:sz w:val="24"/>
          <w:szCs w:val="24"/>
          <w:lang w:val="id-ID"/>
        </w:rPr>
        <w:t xml:space="preserve">ingkatnya </w:t>
      </w:r>
      <w:r w:rsidR="009C0161">
        <w:rPr>
          <w:rFonts w:asciiTheme="majorBidi" w:hAnsiTheme="majorBidi" w:cstheme="majorBidi"/>
          <w:sz w:val="24"/>
          <w:szCs w:val="24"/>
          <w:lang w:val="id-ID"/>
        </w:rPr>
        <w:t xml:space="preserve">kebutuhan hidup, </w:t>
      </w:r>
      <w:r w:rsidR="00DF6833">
        <w:rPr>
          <w:rFonts w:asciiTheme="majorBidi" w:hAnsiTheme="majorBidi" w:cstheme="majorBidi"/>
          <w:sz w:val="24"/>
          <w:szCs w:val="24"/>
          <w:lang w:val="id-ID"/>
        </w:rPr>
        <w:t>tuntutan untuk menyesuaikan dengan lingkungan modern mengharuskan orang untuk bekerja keras dan berlebihan sehingga berkurangnya waktu untuk istrihat. Hal ini tentu akan mengakibat hal yang buruk atau membahayakan kesehatan.</w:t>
      </w:r>
    </w:p>
    <w:p w:rsidR="000E31B2" w:rsidRPr="009C0161" w:rsidRDefault="000E31B2" w:rsidP="003423C9">
      <w:pPr>
        <w:pStyle w:val="ListParagraph"/>
        <w:spacing w:after="0" w:line="480" w:lineRule="auto"/>
        <w:ind w:left="1287"/>
        <w:jc w:val="both"/>
        <w:rPr>
          <w:rFonts w:asciiTheme="majorBidi" w:hAnsiTheme="majorBidi" w:cstheme="majorBidi"/>
          <w:sz w:val="24"/>
          <w:szCs w:val="24"/>
          <w:lang w:val="id-ID"/>
        </w:rPr>
      </w:pPr>
    </w:p>
    <w:p w:rsidR="00424319" w:rsidRDefault="00DF6833"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Mengendalikan stres</w:t>
      </w:r>
    </w:p>
    <w:p w:rsidR="007B2F0C" w:rsidRPr="00631B69" w:rsidRDefault="00DF6833" w:rsidP="003423C9">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Stres akan terjadi pada siapa saja dan akibat yang ditimbulkan bermacam-macam bagi kesehatan. Lebih-lebih sebagai akibat dari tuntutan hidup yang keras, kecenderungan stress akan meningkat pada setiap orang. Stres tidak dapat dihindari maka penting agar stres tidak menyebabkan gangguan kesehatan kita harus dapat mengendalikan atau mengelola stres dengan kegiatan-kegiatan yang positif.</w:t>
      </w:r>
    </w:p>
    <w:p w:rsidR="00424319" w:rsidRDefault="00424319" w:rsidP="003423C9">
      <w:pPr>
        <w:pStyle w:val="ListParagraph"/>
        <w:numPr>
          <w:ilvl w:val="0"/>
          <w:numId w:val="17"/>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P</w:t>
      </w:r>
      <w:r w:rsidR="00DF6833">
        <w:rPr>
          <w:rFonts w:asciiTheme="majorBidi" w:hAnsiTheme="majorBidi" w:cstheme="majorBidi"/>
          <w:sz w:val="24"/>
          <w:szCs w:val="24"/>
          <w:lang w:val="id-ID"/>
        </w:rPr>
        <w:t>e</w:t>
      </w:r>
      <w:r>
        <w:rPr>
          <w:rFonts w:asciiTheme="majorBidi" w:hAnsiTheme="majorBidi" w:cstheme="majorBidi"/>
          <w:sz w:val="24"/>
          <w:szCs w:val="24"/>
          <w:lang w:val="id-ID"/>
        </w:rPr>
        <w:t>rilaku/gaya hidup yang positif</w:t>
      </w:r>
    </w:p>
    <w:p w:rsidR="00426B02" w:rsidRDefault="00DF6833" w:rsidP="003423C9">
      <w:pPr>
        <w:pStyle w:val="ListParagraph"/>
        <w:spacing w:after="0" w:line="480" w:lineRule="auto"/>
        <w:ind w:left="1287"/>
        <w:jc w:val="both"/>
        <w:rPr>
          <w:rFonts w:asciiTheme="majorBidi" w:hAnsiTheme="majorBidi" w:cstheme="majorBidi"/>
          <w:sz w:val="24"/>
          <w:szCs w:val="24"/>
          <w:lang w:val="id-ID"/>
        </w:rPr>
      </w:pPr>
      <w:r>
        <w:rPr>
          <w:rFonts w:asciiTheme="majorBidi" w:hAnsiTheme="majorBidi" w:cstheme="majorBidi"/>
          <w:sz w:val="24"/>
          <w:szCs w:val="24"/>
          <w:lang w:val="id-ID"/>
        </w:rPr>
        <w:t>Perilaku atau gaya hidup lainnya yang bersifat positif bagi kesehatan tidak berganti-ganti pasangan dalam hubungan seks, penyesuaian diri kita dengan lingkungan dan sebagainya.</w:t>
      </w:r>
    </w:p>
    <w:p w:rsidR="000E31B2" w:rsidRPr="000E31B2" w:rsidRDefault="000E31B2" w:rsidP="000E31B2">
      <w:pPr>
        <w:spacing w:after="0" w:line="480" w:lineRule="auto"/>
        <w:jc w:val="both"/>
        <w:rPr>
          <w:rFonts w:asciiTheme="majorBidi" w:hAnsiTheme="majorBidi" w:cstheme="majorBidi"/>
          <w:sz w:val="24"/>
          <w:szCs w:val="24"/>
          <w:lang w:val="id-ID"/>
        </w:rPr>
      </w:pPr>
    </w:p>
    <w:p w:rsidR="00A30924" w:rsidRPr="0040227F" w:rsidRDefault="00904B18" w:rsidP="000E31B2">
      <w:pPr>
        <w:pStyle w:val="ListParagraph"/>
        <w:numPr>
          <w:ilvl w:val="1"/>
          <w:numId w:val="24"/>
        </w:numPr>
        <w:spacing w:after="0" w:line="480" w:lineRule="auto"/>
        <w:ind w:left="426" w:hanging="426"/>
        <w:rPr>
          <w:rFonts w:asciiTheme="majorBidi" w:hAnsiTheme="majorBidi" w:cstheme="majorBidi"/>
          <w:b/>
          <w:bCs/>
          <w:sz w:val="24"/>
          <w:szCs w:val="24"/>
          <w:lang w:val="id-ID"/>
        </w:rPr>
      </w:pPr>
      <w:r w:rsidRPr="0040227F">
        <w:rPr>
          <w:rFonts w:asciiTheme="majorBidi" w:hAnsiTheme="majorBidi" w:cstheme="majorBidi"/>
          <w:b/>
          <w:bCs/>
          <w:sz w:val="24"/>
          <w:szCs w:val="24"/>
          <w:lang w:val="id-ID"/>
        </w:rPr>
        <w:t>Pengaruh Tayangan DR OZ</w:t>
      </w:r>
      <w:r w:rsidR="005C30BB">
        <w:rPr>
          <w:rFonts w:asciiTheme="majorBidi" w:hAnsiTheme="majorBidi" w:cstheme="majorBidi"/>
          <w:b/>
          <w:bCs/>
          <w:sz w:val="24"/>
          <w:szCs w:val="24"/>
        </w:rPr>
        <w:t xml:space="preserve"> Trans Tv</w:t>
      </w:r>
      <w:r w:rsidRPr="0040227F">
        <w:rPr>
          <w:rFonts w:asciiTheme="majorBidi" w:hAnsiTheme="majorBidi" w:cstheme="majorBidi"/>
          <w:b/>
          <w:bCs/>
          <w:sz w:val="24"/>
          <w:szCs w:val="24"/>
          <w:lang w:val="id-ID"/>
        </w:rPr>
        <w:t xml:space="preserve"> Indonesia Terhadap Kesadaran Hidup Sehat</w:t>
      </w:r>
    </w:p>
    <w:p w:rsidR="007B2F0C" w:rsidRPr="00631B69" w:rsidRDefault="00287CA4" w:rsidP="003423C9">
      <w:pPr>
        <w:pStyle w:val="ListParagraph"/>
        <w:autoSpaceDE w:val="0"/>
        <w:autoSpaceDN w:val="0"/>
        <w:adjustRightInd w:val="0"/>
        <w:spacing w:after="0" w:line="480" w:lineRule="auto"/>
        <w:ind w:left="0" w:firstLine="567"/>
        <w:jc w:val="both"/>
        <w:rPr>
          <w:rFonts w:asciiTheme="majorBidi" w:hAnsiTheme="majorBidi" w:cstheme="majorBidi"/>
          <w:sz w:val="24"/>
          <w:szCs w:val="24"/>
          <w:lang w:val="id-ID"/>
        </w:rPr>
      </w:pPr>
      <w:r w:rsidRPr="00594BBF">
        <w:rPr>
          <w:rFonts w:ascii="Times New Roman" w:eastAsia="Times New Roman" w:hAnsi="Times New Roman" w:cs="Times New Roman"/>
          <w:sz w:val="24"/>
          <w:szCs w:val="24"/>
          <w:lang w:val="id-ID" w:eastAsia="id-ID"/>
        </w:rPr>
        <w:t xml:space="preserve">Pengaruh </w:t>
      </w:r>
      <w:r>
        <w:rPr>
          <w:rFonts w:ascii="Times New Roman" w:eastAsia="Times New Roman" w:hAnsi="Times New Roman" w:cs="Times New Roman"/>
          <w:sz w:val="24"/>
          <w:szCs w:val="24"/>
          <w:lang w:val="id-ID" w:eastAsia="id-ID"/>
        </w:rPr>
        <w:t>dalam kamus besar bahasa Indonesia (KBBI) adalah</w:t>
      </w:r>
      <w:r w:rsidRPr="006D1F1D">
        <w:rPr>
          <w:rFonts w:ascii="Times New Roman" w:eastAsia="Times New Roman" w:hAnsi="Times New Roman" w:cs="Times New Roman"/>
          <w:sz w:val="24"/>
          <w:szCs w:val="24"/>
          <w:lang w:val="id-ID" w:eastAsia="id-ID"/>
        </w:rPr>
        <w:t xml:space="preserve"> daya y</w:t>
      </w:r>
      <w:r w:rsidR="00594BBF">
        <w:rPr>
          <w:rFonts w:ascii="Times New Roman" w:eastAsia="Times New Roman" w:hAnsi="Times New Roman" w:cs="Times New Roman"/>
          <w:sz w:val="24"/>
          <w:szCs w:val="24"/>
          <w:lang w:val="id-ID" w:eastAsia="id-ID"/>
        </w:rPr>
        <w:t>an</w:t>
      </w:r>
      <w:r w:rsidRPr="006D1F1D">
        <w:rPr>
          <w:rFonts w:ascii="Times New Roman" w:eastAsia="Times New Roman" w:hAnsi="Times New Roman" w:cs="Times New Roman"/>
          <w:sz w:val="24"/>
          <w:szCs w:val="24"/>
          <w:lang w:val="id-ID" w:eastAsia="id-ID"/>
        </w:rPr>
        <w:t>g ada atau timbul d</w:t>
      </w:r>
      <w:r w:rsidR="00594BBF">
        <w:rPr>
          <w:rFonts w:ascii="Times New Roman" w:eastAsia="Times New Roman" w:hAnsi="Times New Roman" w:cs="Times New Roman"/>
          <w:sz w:val="24"/>
          <w:szCs w:val="24"/>
          <w:lang w:val="id-ID" w:eastAsia="id-ID"/>
        </w:rPr>
        <w:t>a</w:t>
      </w:r>
      <w:r w:rsidRPr="006D1F1D">
        <w:rPr>
          <w:rFonts w:ascii="Times New Roman" w:eastAsia="Times New Roman" w:hAnsi="Times New Roman" w:cs="Times New Roman"/>
          <w:sz w:val="24"/>
          <w:szCs w:val="24"/>
          <w:lang w:val="id-ID" w:eastAsia="id-ID"/>
        </w:rPr>
        <w:t>r</w:t>
      </w:r>
      <w:r w:rsidR="00594BBF">
        <w:rPr>
          <w:rFonts w:ascii="Times New Roman" w:eastAsia="Times New Roman" w:hAnsi="Times New Roman" w:cs="Times New Roman"/>
          <w:sz w:val="24"/>
          <w:szCs w:val="24"/>
          <w:lang w:val="id-ID" w:eastAsia="id-ID"/>
        </w:rPr>
        <w:t xml:space="preserve">i sesuatu (orang atau </w:t>
      </w:r>
      <w:r w:rsidRPr="006D1F1D">
        <w:rPr>
          <w:rFonts w:ascii="Times New Roman" w:eastAsia="Times New Roman" w:hAnsi="Times New Roman" w:cs="Times New Roman"/>
          <w:sz w:val="24"/>
          <w:szCs w:val="24"/>
          <w:lang w:val="id-ID" w:eastAsia="id-ID"/>
        </w:rPr>
        <w:t>benda) y</w:t>
      </w:r>
      <w:r w:rsidR="00594BBF">
        <w:rPr>
          <w:rFonts w:ascii="Times New Roman" w:eastAsia="Times New Roman" w:hAnsi="Times New Roman" w:cs="Times New Roman"/>
          <w:sz w:val="24"/>
          <w:szCs w:val="24"/>
          <w:lang w:val="id-ID" w:eastAsia="id-ID"/>
        </w:rPr>
        <w:t>an</w:t>
      </w:r>
      <w:r w:rsidRPr="006D1F1D">
        <w:rPr>
          <w:rFonts w:ascii="Times New Roman" w:eastAsia="Times New Roman" w:hAnsi="Times New Roman" w:cs="Times New Roman"/>
          <w:sz w:val="24"/>
          <w:szCs w:val="24"/>
          <w:lang w:val="id-ID" w:eastAsia="id-ID"/>
        </w:rPr>
        <w:t>g ikut membentuk watak, kepercayaan, atau perbuatan seseorang</w:t>
      </w:r>
      <w:r>
        <w:rPr>
          <w:rFonts w:ascii="Times New Roman" w:eastAsia="Times New Roman" w:hAnsi="Times New Roman" w:cs="Times New Roman"/>
          <w:sz w:val="24"/>
          <w:szCs w:val="24"/>
          <w:lang w:val="id-ID" w:eastAsia="id-ID"/>
        </w:rPr>
        <w:t>.</w:t>
      </w:r>
      <w:r w:rsidR="00FD7A47" w:rsidRPr="00FD7A47">
        <w:rPr>
          <w:rFonts w:asciiTheme="majorBidi" w:hAnsiTheme="majorBidi" w:cstheme="majorBidi"/>
          <w:sz w:val="24"/>
          <w:szCs w:val="24"/>
          <w:lang w:val="id-ID"/>
        </w:rPr>
        <w:t>Pengaruh atau efek menurut Stuart yaitu perbedaan antara apa yang difikirkan,dirasakan, dilakukan oleh penerima sebelum dan sesudah menerima pesan.</w:t>
      </w:r>
    </w:p>
    <w:p w:rsidR="00FD7A47" w:rsidRDefault="00631B69" w:rsidP="003423C9">
      <w:pPr>
        <w:pStyle w:val="ListParagraph"/>
        <w:autoSpaceDE w:val="0"/>
        <w:autoSpaceDN w:val="0"/>
        <w:adjustRightInd w:val="0"/>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Pengaruh </w:t>
      </w:r>
      <w:r w:rsidR="00FD7A47" w:rsidRPr="00FD7A47">
        <w:rPr>
          <w:rFonts w:asciiTheme="majorBidi" w:hAnsiTheme="majorBidi" w:cstheme="majorBidi"/>
          <w:sz w:val="24"/>
          <w:szCs w:val="24"/>
          <w:lang w:val="id-ID"/>
        </w:rPr>
        <w:t>dalam tinjauan psikologi adalah daya yang ada atau timbul dari(sesuatu orang, atau benda) yang ikut membentuk watak, keperceyaan atau perbuatanseseorang saat sekarang ini, penyebaran informasi dan pengiriman pesan-</w:t>
      </w:r>
      <w:r w:rsidR="00FD7A47" w:rsidRPr="00FD7A47">
        <w:rPr>
          <w:rFonts w:asciiTheme="majorBidi" w:hAnsiTheme="majorBidi" w:cstheme="majorBidi"/>
          <w:sz w:val="24"/>
          <w:szCs w:val="24"/>
          <w:lang w:val="id-ID"/>
        </w:rPr>
        <w:lastRenderedPageBreak/>
        <w:t>pesansudah semangkin mudah yaitu salah satunya dengan pesawat televisi. Jadi dalam halini, tidak dapat dipungkiri lagi bahwasaanya televisi merupakan gudang informasidan sesuatu wadah tempat pembelajaran bagi manusia yang juga penanaman nilaiyang terus menerus.</w:t>
      </w:r>
    </w:p>
    <w:p w:rsidR="00226DA8" w:rsidRDefault="00226DA8" w:rsidP="003423C9">
      <w:pPr>
        <w:pStyle w:val="ListParagraph"/>
        <w:autoSpaceDE w:val="0"/>
        <w:autoSpaceDN w:val="0"/>
        <w:adjustRightInd w:val="0"/>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sebuah teori </w:t>
      </w:r>
      <w:r w:rsidR="009C0161">
        <w:rPr>
          <w:rFonts w:asciiTheme="majorBidi" w:hAnsiTheme="majorBidi" w:cstheme="majorBidi"/>
          <w:i/>
          <w:iCs/>
          <w:sz w:val="24"/>
          <w:szCs w:val="24"/>
          <w:lang w:val="id-ID"/>
        </w:rPr>
        <w:t>Stimulus-Organism-</w:t>
      </w:r>
      <w:r w:rsidRPr="00AD2583">
        <w:rPr>
          <w:rFonts w:asciiTheme="majorBidi" w:hAnsiTheme="majorBidi" w:cstheme="majorBidi"/>
          <w:i/>
          <w:iCs/>
          <w:sz w:val="24"/>
          <w:szCs w:val="24"/>
          <w:lang w:val="id-ID"/>
        </w:rPr>
        <w:t>Respon</w:t>
      </w:r>
      <w:r>
        <w:rPr>
          <w:rFonts w:asciiTheme="majorBidi" w:hAnsiTheme="majorBidi" w:cstheme="majorBidi"/>
          <w:i/>
          <w:iCs/>
          <w:sz w:val="24"/>
          <w:szCs w:val="24"/>
          <w:lang w:val="id-ID"/>
        </w:rPr>
        <w:t xml:space="preserve"> (S-O-R) </w:t>
      </w:r>
      <w:r>
        <w:rPr>
          <w:rFonts w:asciiTheme="majorBidi" w:hAnsiTheme="majorBidi" w:cstheme="majorBidi"/>
          <w:sz w:val="24"/>
          <w:szCs w:val="24"/>
          <w:lang w:val="id-ID"/>
        </w:rPr>
        <w:t>dijelaskan bagaimana sebuah stimulus dalam penelitian ini yaitu tayangan televisi memberikan suatu rangsangan yang kemudian menghasilkan respon dari audiens (penonton) berupa kesadaran hidup sehat.</w:t>
      </w:r>
      <w:r w:rsidR="007B2F0C" w:rsidRPr="00DC0723">
        <w:rPr>
          <w:rFonts w:ascii="Times New Roman" w:hAnsi="Times New Roman" w:cs="Times New Roman"/>
          <w:sz w:val="24"/>
          <w:szCs w:val="24"/>
          <w:lang w:val="id-ID"/>
        </w:rPr>
        <w:t>Kesadaran hidup sehat berhubungan dengan perilaku</w:t>
      </w:r>
      <w:r w:rsidR="007B2F0C">
        <w:rPr>
          <w:rFonts w:ascii="Times New Roman" w:hAnsi="Times New Roman" w:cs="Times New Roman"/>
          <w:sz w:val="24"/>
          <w:szCs w:val="24"/>
          <w:lang w:val="id-ID"/>
        </w:rPr>
        <w:t xml:space="preserve"> sehat seseorang. Jika seseorang </w:t>
      </w:r>
      <w:r w:rsidR="007B2F0C" w:rsidRPr="00DC0723">
        <w:rPr>
          <w:rFonts w:ascii="Times New Roman" w:hAnsi="Times New Roman" w:cs="Times New Roman"/>
          <w:sz w:val="24"/>
          <w:szCs w:val="24"/>
          <w:lang w:val="id-ID"/>
        </w:rPr>
        <w:t>memiliki kesadaran hidup sehat maka hal tersebut akan mendorongnya untuk berperilakusehat.</w:t>
      </w:r>
    </w:p>
    <w:p w:rsidR="007B2F0C" w:rsidRDefault="00226DA8" w:rsidP="003423C9">
      <w:pPr>
        <w:pStyle w:val="ListParagraph"/>
        <w:autoSpaceDE w:val="0"/>
        <w:autoSpaceDN w:val="0"/>
        <w:adjustRightInd w:val="0"/>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Hidup sehat tercermin dari tindakan atau perilaku yang dilakukan seseorang yang disebut dengan istilah perilaku sehat. Jadi, kesadaran hidup sehat adalah pengertian, persepsi, pemikiran, perasaan, dan ingatan yang berkaitan dengan hidup sehat (makan dengan menu seimbang, kegiatan fisik secara teratur dan cukup, tidak merokok, tidak minum minuman keras dan narkoba, istirahat yang cukup, pengendalian dan manajemen stress, </w:t>
      </w:r>
      <w:r w:rsidRPr="005F02AB">
        <w:rPr>
          <w:rFonts w:ascii="Times New Roman" w:hAnsi="Times New Roman" w:cs="Times New Roman"/>
          <w:sz w:val="24"/>
          <w:szCs w:val="24"/>
          <w:lang w:val="id-ID"/>
        </w:rPr>
        <w:t>perilaku atau gaya hidup positif yang lain untuk kesehatan</w:t>
      </w:r>
      <w:r>
        <w:rPr>
          <w:rFonts w:ascii="Times New Roman" w:hAnsi="Times New Roman" w:cs="Times New Roman"/>
          <w:sz w:val="24"/>
          <w:szCs w:val="24"/>
          <w:lang w:val="id-ID"/>
        </w:rPr>
        <w:t>. Berikut skema pengaruh tayangan DR OZ Indonesia terhadap kesadaran hidup sehat dalam teori S-O-R.</w:t>
      </w:r>
    </w:p>
    <w:p w:rsidR="000E31B2" w:rsidRDefault="000E31B2" w:rsidP="003423C9">
      <w:pPr>
        <w:pStyle w:val="ListParagraph"/>
        <w:autoSpaceDE w:val="0"/>
        <w:autoSpaceDN w:val="0"/>
        <w:adjustRightInd w:val="0"/>
        <w:spacing w:after="0" w:line="480" w:lineRule="auto"/>
        <w:ind w:left="0" w:firstLine="567"/>
        <w:jc w:val="both"/>
        <w:rPr>
          <w:rFonts w:ascii="Times New Roman" w:hAnsi="Times New Roman" w:cs="Times New Roman"/>
          <w:sz w:val="24"/>
          <w:szCs w:val="24"/>
          <w:lang w:val="id-ID"/>
        </w:rPr>
      </w:pPr>
    </w:p>
    <w:p w:rsidR="000E31B2" w:rsidRDefault="000E31B2" w:rsidP="003423C9">
      <w:pPr>
        <w:pStyle w:val="ListParagraph"/>
        <w:autoSpaceDE w:val="0"/>
        <w:autoSpaceDN w:val="0"/>
        <w:adjustRightInd w:val="0"/>
        <w:spacing w:after="0" w:line="480" w:lineRule="auto"/>
        <w:ind w:left="0" w:firstLine="567"/>
        <w:jc w:val="both"/>
        <w:rPr>
          <w:rFonts w:ascii="Times New Roman" w:hAnsi="Times New Roman" w:cs="Times New Roman"/>
          <w:sz w:val="24"/>
          <w:szCs w:val="24"/>
          <w:lang w:val="id-ID"/>
        </w:rPr>
      </w:pPr>
    </w:p>
    <w:p w:rsidR="000E31B2" w:rsidRDefault="000E31B2" w:rsidP="003423C9">
      <w:pPr>
        <w:pStyle w:val="ListParagraph"/>
        <w:autoSpaceDE w:val="0"/>
        <w:autoSpaceDN w:val="0"/>
        <w:adjustRightInd w:val="0"/>
        <w:spacing w:after="0" w:line="480" w:lineRule="auto"/>
        <w:ind w:left="0" w:firstLine="567"/>
        <w:jc w:val="both"/>
        <w:rPr>
          <w:rFonts w:ascii="Times New Roman" w:hAnsi="Times New Roman" w:cs="Times New Roman"/>
          <w:sz w:val="24"/>
          <w:szCs w:val="24"/>
          <w:lang w:val="id-ID"/>
        </w:rPr>
      </w:pPr>
    </w:p>
    <w:p w:rsidR="000E31B2" w:rsidRPr="00A71542" w:rsidRDefault="000E31B2" w:rsidP="003423C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424380" w:rsidRPr="007B2F0C" w:rsidRDefault="00424380" w:rsidP="003423C9">
      <w:pPr>
        <w:autoSpaceDE w:val="0"/>
        <w:autoSpaceDN w:val="0"/>
        <w:adjustRightInd w:val="0"/>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Gambar</w:t>
      </w:r>
      <w:r>
        <w:rPr>
          <w:rFonts w:asciiTheme="majorBidi" w:hAnsiTheme="majorBidi" w:cstheme="majorBidi"/>
          <w:b/>
          <w:bCs/>
          <w:sz w:val="24"/>
          <w:szCs w:val="24"/>
        </w:rPr>
        <w:t xml:space="preserve"> 2.2</w:t>
      </w:r>
      <w:r w:rsidRPr="007B2F0C">
        <w:rPr>
          <w:rFonts w:asciiTheme="majorBidi" w:hAnsiTheme="majorBidi" w:cstheme="majorBidi"/>
          <w:b/>
          <w:bCs/>
          <w:sz w:val="24"/>
          <w:szCs w:val="24"/>
          <w:lang w:val="id-ID"/>
        </w:rPr>
        <w:t xml:space="preserve"> Skema teori S-O-R</w:t>
      </w:r>
    </w:p>
    <w:p w:rsidR="007B2F0C" w:rsidRPr="00226DA8" w:rsidRDefault="007B2F0C" w:rsidP="003423C9">
      <w:pPr>
        <w:autoSpaceDE w:val="0"/>
        <w:autoSpaceDN w:val="0"/>
        <w:adjustRightInd w:val="0"/>
        <w:spacing w:after="0" w:line="240" w:lineRule="auto"/>
        <w:jc w:val="center"/>
        <w:rPr>
          <w:rFonts w:asciiTheme="majorBidi" w:hAnsiTheme="majorBidi" w:cstheme="majorBidi"/>
          <w:sz w:val="24"/>
          <w:szCs w:val="24"/>
          <w:lang w:val="id-ID"/>
        </w:rPr>
      </w:pPr>
    </w:p>
    <w:p w:rsidR="00424319" w:rsidRDefault="00AD2583" w:rsidP="003423C9">
      <w:pPr>
        <w:autoSpaceDE w:val="0"/>
        <w:autoSpaceDN w:val="0"/>
        <w:adjustRightInd w:val="0"/>
        <w:spacing w:after="0" w:line="240" w:lineRule="auto"/>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drawing>
          <wp:inline distT="0" distB="0" distL="0" distR="0">
            <wp:extent cx="5044426" cy="2392326"/>
            <wp:effectExtent l="19050" t="0" r="3824" b="0"/>
            <wp:docPr id="3" name="Picture 2"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stretch>
                      <a:fillRect/>
                    </a:stretch>
                  </pic:blipFill>
                  <pic:spPr>
                    <a:xfrm>
                      <a:off x="0" y="0"/>
                      <a:ext cx="5039995" cy="2390225"/>
                    </a:xfrm>
                    <a:prstGeom prst="rect">
                      <a:avLst/>
                    </a:prstGeom>
                  </pic:spPr>
                </pic:pic>
              </a:graphicData>
            </a:graphic>
          </wp:inline>
        </w:drawing>
      </w:r>
    </w:p>
    <w:p w:rsidR="00AD2583" w:rsidRDefault="00AD2583" w:rsidP="003423C9">
      <w:pPr>
        <w:autoSpaceDE w:val="0"/>
        <w:autoSpaceDN w:val="0"/>
        <w:adjustRightInd w:val="0"/>
        <w:spacing w:after="0" w:line="240" w:lineRule="auto"/>
        <w:jc w:val="both"/>
        <w:rPr>
          <w:rFonts w:asciiTheme="majorBidi" w:hAnsiTheme="majorBidi" w:cstheme="majorBidi"/>
          <w:sz w:val="24"/>
          <w:szCs w:val="24"/>
          <w:lang w:val="id-ID"/>
        </w:rPr>
      </w:pPr>
    </w:p>
    <w:p w:rsidR="00DE681A" w:rsidRDefault="00AD2583" w:rsidP="003423C9">
      <w:pPr>
        <w:autoSpaceDE w:val="0"/>
        <w:autoSpaceDN w:val="0"/>
        <w:adjustRightInd w:val="0"/>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gambar diatas dapat dilihat bahwa proses perubahan sikap (respon) dari sebuah stimulus bergantung pada proses yang terjadi pada individu. Stimulus yang diberikan kepada organisme dapat diterima atau ditolak. </w:t>
      </w:r>
    </w:p>
    <w:p w:rsidR="00424380" w:rsidRDefault="006C32A2" w:rsidP="003423C9">
      <w:pPr>
        <w:autoSpaceDE w:val="0"/>
        <w:autoSpaceDN w:val="0"/>
        <w:adjustRightInd w:val="0"/>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Stimulus yang dihasilkan dari tayangan DR OZ Indonesia apabila pada proses organism mendapatkan perhatian, pengertian serta penerimaan secara baik maka stimulus tersebut dikatakan efektif dan akan menghasilkan reaksi berupa respon dari audiens (penonton) sehingga dapat mempengaruhi audiens untuk bersedia merubah sikap dalam hal ini kesadaran hidup sehat. Begitu sebaliknya, apabila stimulus yang dihasilkan dari tayangan DR OZ Indonesia mengalami penolakan sehingga rangsangan stimulus tidak mendapatkan perhatian, pengertian dan penerimaan maka stimulus tidak efektif.</w:t>
      </w:r>
    </w:p>
    <w:p w:rsidR="00424380" w:rsidRDefault="006C32A2" w:rsidP="003423C9">
      <w:pPr>
        <w:autoSpaceDE w:val="0"/>
        <w:autoSpaceDN w:val="0"/>
        <w:adjustRightInd w:val="0"/>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Dalam teori selanjutnya, sebuah teori kultivasi yang dikembangkan oleh George Gerbner dan Larry Gross</w:t>
      </w:r>
      <w:r w:rsidR="007B1072">
        <w:rPr>
          <w:rFonts w:asciiTheme="majorBidi" w:hAnsiTheme="majorBidi" w:cstheme="majorBidi"/>
          <w:sz w:val="24"/>
          <w:szCs w:val="24"/>
          <w:lang w:val="id-ID"/>
        </w:rPr>
        <w:t xml:space="preserve"> dari University of Pennsylvania, mengatakan bahwa televis </w:t>
      </w:r>
      <w:r w:rsidR="007B1072">
        <w:rPr>
          <w:rFonts w:asciiTheme="majorBidi" w:hAnsiTheme="majorBidi" w:cstheme="majorBidi"/>
          <w:sz w:val="24"/>
          <w:szCs w:val="24"/>
          <w:lang w:val="id-ID"/>
        </w:rPr>
        <w:lastRenderedPageBreak/>
        <w:t>menjadi media atau alat utama dimana para audiens (penonton) belajar tentang masyarakat dan kultur dilingkungan, dengan kata lain persepsi yang terbangun dibenak audiens tentang masyarakat dan budaya sangat ditentukan oleh televisi. Ini artinya, melalui kontak audiens dengan televisi, mereka belajar tentang dunia, orang-orangnya, nilai sosial, serta adat dan tradisinya.</w:t>
      </w:r>
    </w:p>
    <w:p w:rsidR="007B1072" w:rsidRDefault="007B1072" w:rsidP="003423C9">
      <w:pPr>
        <w:autoSpaceDE w:val="0"/>
        <w:autoSpaceDN w:val="0"/>
        <w:adjustRightInd w:val="0"/>
        <w:spacing w:after="0"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Bagaimana televisi mampu mempengaruhi audiens dalam memandang dunia atau menjelaskan bagaimana kultivasi (penanaman) dapat terjadi. Dengan kata lain proses kultivasi terjadi dalam dua cara yakni:</w:t>
      </w:r>
    </w:p>
    <w:p w:rsidR="007B1072" w:rsidRDefault="007B1072" w:rsidP="000E31B2">
      <w:pPr>
        <w:pStyle w:val="ListParagraph"/>
        <w:numPr>
          <w:ilvl w:val="0"/>
          <w:numId w:val="23"/>
        </w:numPr>
        <w:autoSpaceDE w:val="0"/>
        <w:autoSpaceDN w:val="0"/>
        <w:adjustRightInd w:val="0"/>
        <w:spacing w:after="0" w:line="240" w:lineRule="auto"/>
        <w:jc w:val="both"/>
        <w:rPr>
          <w:rFonts w:asciiTheme="majorBidi" w:hAnsiTheme="majorBidi" w:cstheme="majorBidi"/>
          <w:sz w:val="24"/>
          <w:szCs w:val="24"/>
          <w:lang w:val="id-ID"/>
        </w:rPr>
      </w:pPr>
      <w:r w:rsidRPr="007B1072">
        <w:rPr>
          <w:rFonts w:asciiTheme="majorBidi" w:hAnsiTheme="majorBidi" w:cstheme="majorBidi"/>
          <w:i/>
          <w:iCs/>
          <w:sz w:val="24"/>
          <w:szCs w:val="24"/>
          <w:lang w:val="id-ID"/>
        </w:rPr>
        <w:t>Manistreaming</w:t>
      </w:r>
      <w:r>
        <w:rPr>
          <w:rFonts w:asciiTheme="majorBidi" w:hAnsiTheme="majorBidi" w:cstheme="majorBidi"/>
          <w:sz w:val="24"/>
          <w:szCs w:val="24"/>
          <w:lang w:val="id-ID"/>
        </w:rPr>
        <w:t xml:space="preserve"> (arus utama)</w:t>
      </w:r>
    </w:p>
    <w:p w:rsidR="007B1072" w:rsidRPr="007B1072" w:rsidRDefault="007B1072" w:rsidP="000E31B2">
      <w:pPr>
        <w:pStyle w:val="ListParagraph"/>
        <w:autoSpaceDE w:val="0"/>
        <w:autoSpaceDN w:val="0"/>
        <w:adjustRightInd w:val="0"/>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Proses mengikuti arus utama yang terjadi ketika berbagai syimbol, informasi dan ide yang ditayangkan televisi mendominasi atau mengalahkan simbol, informasi dan ide yang berasal dari sumber lain.</w:t>
      </w:r>
    </w:p>
    <w:p w:rsidR="007B1072" w:rsidRDefault="007B1072" w:rsidP="000E31B2">
      <w:pPr>
        <w:pStyle w:val="ListParagraph"/>
        <w:numPr>
          <w:ilvl w:val="0"/>
          <w:numId w:val="23"/>
        </w:numPr>
        <w:autoSpaceDE w:val="0"/>
        <w:autoSpaceDN w:val="0"/>
        <w:adjustRightInd w:val="0"/>
        <w:spacing w:after="0" w:line="240" w:lineRule="auto"/>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Resonance </w:t>
      </w:r>
      <w:r>
        <w:rPr>
          <w:rFonts w:asciiTheme="majorBidi" w:hAnsiTheme="majorBidi" w:cstheme="majorBidi"/>
          <w:sz w:val="24"/>
          <w:szCs w:val="24"/>
          <w:lang w:val="id-ID"/>
        </w:rPr>
        <w:t>(resonansi)</w:t>
      </w:r>
    </w:p>
    <w:p w:rsidR="000D3148" w:rsidRDefault="007B1072" w:rsidP="000E31B2">
      <w:pPr>
        <w:pStyle w:val="ListParagraph"/>
        <w:autoSpaceDE w:val="0"/>
        <w:autoSpaceDN w:val="0"/>
        <w:adjustRightInd w:val="0"/>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Melalui resonansi yang terjadi ketika apa yang disajikan oleh televisi sama dengan realitas aktual sehari-hari yang dihadapi audiens. Dengan kata lain, realitas eksternal objektif masyarakat bergema atau bergaung ditelevisi.</w:t>
      </w:r>
    </w:p>
    <w:p w:rsidR="000E31B2" w:rsidRPr="000D3148" w:rsidRDefault="000E31B2" w:rsidP="000E31B2">
      <w:pPr>
        <w:pStyle w:val="ListParagraph"/>
        <w:autoSpaceDE w:val="0"/>
        <w:autoSpaceDN w:val="0"/>
        <w:adjustRightInd w:val="0"/>
        <w:spacing w:after="0" w:line="240" w:lineRule="auto"/>
        <w:jc w:val="both"/>
        <w:rPr>
          <w:rFonts w:asciiTheme="majorBidi" w:hAnsiTheme="majorBidi" w:cstheme="majorBidi"/>
          <w:sz w:val="24"/>
          <w:szCs w:val="24"/>
          <w:lang w:val="id-ID"/>
        </w:rPr>
      </w:pPr>
    </w:p>
    <w:p w:rsidR="00426B02" w:rsidRPr="007B1072" w:rsidRDefault="00426B02" w:rsidP="003423C9">
      <w:pPr>
        <w:pStyle w:val="ListParagraph"/>
        <w:autoSpaceDE w:val="0"/>
        <w:autoSpaceDN w:val="0"/>
        <w:adjustRightInd w:val="0"/>
        <w:spacing w:after="0"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Dari teori tersebut dapat dikatakan bagaimana sebuah tayangan televisi dalam penelitian ini tayangan DR OZ Indonesia memberikan kultivasi atau penanaman kepada audiens (penonton) tentang pesan kesehatan, hidup sehat dan sebagainya melalui simbol, informasi atau ide yang ditayangkan melalui media televisi sebagai arus utama dan resonansi yang mengalahkan simbol, informasi dan ide dari media lainnya.</w:t>
      </w:r>
    </w:p>
    <w:sectPr w:rsidR="00426B02" w:rsidRPr="007B1072" w:rsidSect="00ED5849">
      <w:headerReference w:type="default" r:id="rId13"/>
      <w:footerReference w:type="first" r:id="rId14"/>
      <w:pgSz w:w="12242" w:h="15842" w:code="1"/>
      <w:pgMar w:top="2268" w:right="1701" w:bottom="1701" w:left="2268" w:header="709" w:footer="709" w:gutter="0"/>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5C2" w:rsidRDefault="00B455C2" w:rsidP="00904B18">
      <w:pPr>
        <w:spacing w:after="0" w:line="240" w:lineRule="auto"/>
      </w:pPr>
      <w:r>
        <w:separator/>
      </w:r>
    </w:p>
  </w:endnote>
  <w:endnote w:type="continuationSeparator" w:id="1">
    <w:p w:rsidR="00B455C2" w:rsidRDefault="00B455C2" w:rsidP="00904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B6" w:rsidRPr="00384EF0" w:rsidRDefault="003423C9">
    <w:pPr>
      <w:pStyle w:val="Footer"/>
      <w:jc w:val="center"/>
      <w:rPr>
        <w:caps/>
        <w:noProof/>
        <w:color w:val="000000" w:themeColor="text1"/>
      </w:rPr>
    </w:pPr>
    <w:r>
      <w:rPr>
        <w:caps/>
        <w:color w:val="000000" w:themeColor="text1"/>
        <w:lang w:val="id-ID"/>
      </w:rPr>
      <w:t>27</w:t>
    </w:r>
  </w:p>
  <w:p w:rsidR="000663B6" w:rsidRPr="0088671B" w:rsidRDefault="000663B6">
    <w:pPr>
      <w:pStyle w:val="Footer"/>
      <w:rPr>
        <w:color w:val="000000" w:themeColor="text1"/>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5C2" w:rsidRDefault="00B455C2" w:rsidP="00904B18">
      <w:pPr>
        <w:spacing w:after="0" w:line="240" w:lineRule="auto"/>
      </w:pPr>
      <w:r>
        <w:separator/>
      </w:r>
    </w:p>
  </w:footnote>
  <w:footnote w:type="continuationSeparator" w:id="1">
    <w:p w:rsidR="00B455C2" w:rsidRDefault="00B455C2" w:rsidP="00904B18">
      <w:pPr>
        <w:spacing w:after="0" w:line="240" w:lineRule="auto"/>
      </w:pPr>
      <w:r>
        <w:continuationSeparator/>
      </w:r>
    </w:p>
  </w:footnote>
  <w:footnote w:id="2">
    <w:p w:rsidR="00E35233" w:rsidRPr="006B090B" w:rsidRDefault="00E35233" w:rsidP="00ED5849">
      <w:pPr>
        <w:pStyle w:val="FootnoteText"/>
        <w:ind w:firstLine="567"/>
        <w:jc w:val="both"/>
        <w:rPr>
          <w:rFonts w:asciiTheme="majorBidi" w:hAnsiTheme="majorBidi" w:cstheme="majorBidi"/>
          <w:lang w:val="id-ID"/>
        </w:rPr>
      </w:pPr>
      <w:r w:rsidRPr="006B090B">
        <w:rPr>
          <w:rStyle w:val="FootnoteReference"/>
          <w:rFonts w:asciiTheme="majorBidi" w:hAnsiTheme="majorBidi" w:cstheme="majorBidi"/>
        </w:rPr>
        <w:footnoteRef/>
      </w:r>
      <w:r w:rsidR="00982BA8">
        <w:rPr>
          <w:rFonts w:ascii="Times New Roman" w:hAnsi="Times New Roman" w:cs="Times New Roman"/>
        </w:rPr>
        <w:t xml:space="preserve">Nurudin, </w:t>
      </w:r>
      <w:r w:rsidR="00982BA8">
        <w:rPr>
          <w:rFonts w:ascii="Times New Roman" w:hAnsi="Times New Roman" w:cs="Times New Roman"/>
          <w:i/>
        </w:rPr>
        <w:t>PengantarKomunikasi Massa</w:t>
      </w:r>
      <w:r w:rsidR="00982BA8">
        <w:rPr>
          <w:rFonts w:ascii="Times New Roman" w:hAnsi="Times New Roman" w:cs="Times New Roman"/>
        </w:rPr>
        <w:t>. (Jakarta:PT.Raja</w:t>
      </w:r>
      <w:r w:rsidR="003423C9">
        <w:rPr>
          <w:rFonts w:ascii="Times New Roman" w:hAnsi="Times New Roman" w:cs="Times New Roman"/>
          <w:lang w:val="id-ID"/>
        </w:rPr>
        <w:t xml:space="preserve"> </w:t>
      </w:r>
      <w:r w:rsidR="00982BA8">
        <w:rPr>
          <w:rFonts w:ascii="Times New Roman" w:hAnsi="Times New Roman" w:cs="Times New Roman"/>
        </w:rPr>
        <w:t>Grafindo</w:t>
      </w:r>
      <w:r w:rsidR="003423C9">
        <w:rPr>
          <w:rFonts w:ascii="Times New Roman" w:hAnsi="Times New Roman" w:cs="Times New Roman"/>
          <w:lang w:val="id-ID"/>
        </w:rPr>
        <w:t xml:space="preserve"> </w:t>
      </w:r>
      <w:r w:rsidR="00982BA8">
        <w:rPr>
          <w:rFonts w:ascii="Times New Roman" w:hAnsi="Times New Roman" w:cs="Times New Roman"/>
        </w:rPr>
        <w:t>Persada),h</w:t>
      </w:r>
      <w:r w:rsidR="003423C9">
        <w:rPr>
          <w:rFonts w:ascii="Times New Roman" w:hAnsi="Times New Roman" w:cs="Times New Roman"/>
          <w:lang w:val="id-ID"/>
        </w:rPr>
        <w:t>al</w:t>
      </w:r>
      <w:r w:rsidR="00982BA8">
        <w:rPr>
          <w:rFonts w:ascii="Times New Roman" w:hAnsi="Times New Roman" w:cs="Times New Roman"/>
        </w:rPr>
        <w:t>.4</w:t>
      </w:r>
    </w:p>
  </w:footnote>
  <w:footnote w:id="3">
    <w:p w:rsidR="003423C9" w:rsidRPr="003423C9" w:rsidRDefault="003423C9" w:rsidP="00ED5849">
      <w:pPr>
        <w:pStyle w:val="FootnoteText"/>
        <w:ind w:firstLine="567"/>
        <w:jc w:val="both"/>
        <w:rPr>
          <w:rFonts w:ascii="Times New Roman" w:hAnsi="Times New Roman" w:cs="Times New Roman"/>
          <w:lang w:val="id-ID"/>
        </w:rPr>
      </w:pPr>
      <w:r w:rsidRPr="004E746A">
        <w:rPr>
          <w:rStyle w:val="FootnoteReference"/>
          <w:rFonts w:ascii="Times New Roman" w:hAnsi="Times New Roman" w:cs="Times New Roman"/>
        </w:rPr>
        <w:footnoteRef/>
      </w:r>
      <w:r w:rsidRPr="00982BA8">
        <w:rPr>
          <w:rFonts w:ascii="Times New Roman" w:hAnsi="Times New Roman" w:cs="Times New Roman"/>
          <w:i/>
          <w:iCs/>
          <w:lang w:val="id-ID"/>
        </w:rPr>
        <w:t>Ibid</w:t>
      </w:r>
      <w:r>
        <w:rPr>
          <w:rFonts w:ascii="Times New Roman" w:hAnsi="Times New Roman" w:cs="Times New Roman"/>
          <w:i/>
          <w:iCs/>
          <w:lang w:val="id-ID"/>
        </w:rPr>
        <w:t xml:space="preserve">., </w:t>
      </w:r>
      <w:r>
        <w:rPr>
          <w:rFonts w:ascii="Times New Roman" w:hAnsi="Times New Roman" w:cs="Times New Roman"/>
          <w:iCs/>
          <w:lang w:val="id-ID"/>
        </w:rPr>
        <w:t>hal 13</w:t>
      </w:r>
    </w:p>
  </w:footnote>
  <w:footnote w:id="4">
    <w:p w:rsidR="003423C9" w:rsidRPr="003423C9" w:rsidRDefault="003423C9" w:rsidP="00ED5849">
      <w:pPr>
        <w:pStyle w:val="FootnoteText"/>
        <w:jc w:val="both"/>
        <w:rPr>
          <w:rFonts w:ascii="Times New Roman" w:hAnsi="Times New Roman" w:cs="Times New Roman"/>
          <w:lang w:val="id-ID"/>
        </w:rPr>
      </w:pPr>
      <w:r w:rsidRPr="00421BEA">
        <w:rPr>
          <w:rFonts w:ascii="Times New Roman" w:hAnsi="Times New Roman" w:cs="Times New Roman"/>
        </w:rPr>
        <w:tab/>
      </w:r>
      <w:r w:rsidRPr="00421BEA">
        <w:rPr>
          <w:rStyle w:val="FootnoteReference"/>
          <w:rFonts w:ascii="Times New Roman" w:hAnsi="Times New Roman" w:cs="Times New Roman"/>
        </w:rPr>
        <w:footnoteRef/>
      </w:r>
      <w:r>
        <w:rPr>
          <w:rFonts w:ascii="Times New Roman" w:hAnsi="Times New Roman" w:cs="Times New Roman"/>
          <w:lang w:val="id-ID"/>
        </w:rPr>
        <w:t xml:space="preserve">Nurdin, </w:t>
      </w:r>
      <w:r>
        <w:rPr>
          <w:rFonts w:ascii="Times New Roman" w:hAnsi="Times New Roman" w:cs="Times New Roman"/>
          <w:i/>
          <w:lang w:val="id-ID"/>
        </w:rPr>
        <w:t xml:space="preserve">pengantar komunikasi  massa “efek-efek komunikasi massa. </w:t>
      </w:r>
      <w:r>
        <w:rPr>
          <w:rFonts w:ascii="Times New Roman" w:hAnsi="Times New Roman" w:cs="Times New Roman"/>
          <w:lang w:val="id-ID"/>
        </w:rPr>
        <w:t xml:space="preserve">(Jakarta : Rajawali Press, </w:t>
      </w:r>
      <w:r w:rsidR="001F2394">
        <w:rPr>
          <w:rFonts w:ascii="Times New Roman" w:hAnsi="Times New Roman" w:cs="Times New Roman"/>
          <w:lang w:val="id-ID"/>
        </w:rPr>
        <w:t>2007),hal.205-210</w:t>
      </w:r>
    </w:p>
  </w:footnote>
  <w:footnote w:id="5">
    <w:p w:rsidR="00982BA8" w:rsidRPr="00550C67" w:rsidRDefault="00982BA8" w:rsidP="00ED5849">
      <w:pPr>
        <w:autoSpaceDE w:val="0"/>
        <w:autoSpaceDN w:val="0"/>
        <w:adjustRightInd w:val="0"/>
        <w:spacing w:after="0" w:line="240" w:lineRule="auto"/>
        <w:ind w:left="567"/>
        <w:jc w:val="both"/>
        <w:rPr>
          <w:rFonts w:ascii="Times New Roman" w:hAnsi="Times New Roman" w:cs="Times New Roman"/>
          <w:sz w:val="20"/>
          <w:szCs w:val="20"/>
          <w:lang w:val="id-ID"/>
        </w:rPr>
      </w:pPr>
      <w:r w:rsidRPr="00550C67">
        <w:rPr>
          <w:rStyle w:val="FootnoteReference"/>
          <w:rFonts w:asciiTheme="majorBidi" w:hAnsiTheme="majorBidi" w:cstheme="majorBidi"/>
          <w:sz w:val="20"/>
          <w:szCs w:val="20"/>
        </w:rPr>
        <w:footnoteRef/>
      </w:r>
      <w:r w:rsidR="00550C67" w:rsidRPr="00550C67">
        <w:rPr>
          <w:rFonts w:asciiTheme="majorBidi" w:hAnsiTheme="majorBidi" w:cstheme="majorBidi"/>
          <w:sz w:val="20"/>
          <w:szCs w:val="20"/>
        </w:rPr>
        <w:t xml:space="preserve"> </w:t>
      </w:r>
      <w:r w:rsidR="00941681" w:rsidRPr="00550C67">
        <w:rPr>
          <w:rFonts w:asciiTheme="majorBidi" w:hAnsiTheme="majorBidi" w:cstheme="majorBidi"/>
          <w:sz w:val="20"/>
          <w:szCs w:val="20"/>
          <w:lang w:val="id-ID"/>
        </w:rPr>
        <w:t xml:space="preserve">Rakhmad, Jalaludin. </w:t>
      </w:r>
      <w:r w:rsidR="00941681" w:rsidRPr="00550C67">
        <w:rPr>
          <w:rFonts w:asciiTheme="majorBidi" w:hAnsiTheme="majorBidi" w:cstheme="majorBidi"/>
          <w:i/>
          <w:iCs/>
          <w:sz w:val="20"/>
          <w:szCs w:val="20"/>
          <w:lang w:val="id-ID"/>
        </w:rPr>
        <w:t>Psikologi Komunikasi</w:t>
      </w:r>
      <w:r w:rsidR="00941681" w:rsidRPr="00550C67">
        <w:rPr>
          <w:rFonts w:asciiTheme="majorBidi" w:hAnsiTheme="majorBidi" w:cstheme="majorBidi"/>
          <w:sz w:val="20"/>
          <w:szCs w:val="20"/>
          <w:lang w:val="id-ID"/>
        </w:rPr>
        <w:t>. (Bandung:</w:t>
      </w:r>
      <w:r w:rsidR="00550C67" w:rsidRPr="00550C67">
        <w:rPr>
          <w:rFonts w:asciiTheme="majorBidi" w:hAnsiTheme="majorBidi" w:cstheme="majorBidi"/>
          <w:sz w:val="20"/>
          <w:szCs w:val="20"/>
        </w:rPr>
        <w:t xml:space="preserve"> </w:t>
      </w:r>
      <w:r w:rsidR="00941681" w:rsidRPr="00550C67">
        <w:rPr>
          <w:rFonts w:asciiTheme="majorBidi" w:hAnsiTheme="majorBidi" w:cstheme="majorBidi"/>
          <w:sz w:val="20"/>
          <w:szCs w:val="20"/>
          <w:lang w:val="id-ID"/>
        </w:rPr>
        <w:t>PT.Remaja Rosdakarya). h</w:t>
      </w:r>
      <w:r w:rsidR="00ED5849">
        <w:rPr>
          <w:rFonts w:asciiTheme="majorBidi" w:hAnsiTheme="majorBidi" w:cstheme="majorBidi"/>
          <w:sz w:val="20"/>
          <w:szCs w:val="20"/>
          <w:lang w:val="id-ID"/>
        </w:rPr>
        <w:t>al</w:t>
      </w:r>
      <w:r w:rsidR="00941681" w:rsidRPr="00550C67">
        <w:rPr>
          <w:rFonts w:asciiTheme="majorBidi" w:hAnsiTheme="majorBidi" w:cstheme="majorBidi"/>
          <w:sz w:val="20"/>
          <w:szCs w:val="20"/>
          <w:lang w:val="id-ID"/>
        </w:rPr>
        <w:t>.</w:t>
      </w:r>
      <w:r w:rsidR="00ED5849">
        <w:rPr>
          <w:rFonts w:asciiTheme="majorBidi" w:hAnsiTheme="majorBidi" w:cstheme="majorBidi"/>
          <w:sz w:val="20"/>
          <w:szCs w:val="20"/>
          <w:lang w:val="id-ID"/>
        </w:rPr>
        <w:t xml:space="preserve"> </w:t>
      </w:r>
      <w:r w:rsidR="00941681" w:rsidRPr="00550C67">
        <w:rPr>
          <w:rFonts w:asciiTheme="majorBidi" w:hAnsiTheme="majorBidi" w:cstheme="majorBidi"/>
          <w:sz w:val="20"/>
          <w:szCs w:val="20"/>
          <w:lang w:val="id-ID"/>
        </w:rPr>
        <w:t>220</w:t>
      </w:r>
    </w:p>
  </w:footnote>
  <w:footnote w:id="6">
    <w:p w:rsidR="00631B69" w:rsidRPr="00941681" w:rsidRDefault="00631B69" w:rsidP="00ED5849">
      <w:pPr>
        <w:pStyle w:val="FootnoteText"/>
        <w:ind w:firstLine="567"/>
        <w:jc w:val="both"/>
        <w:rPr>
          <w:rFonts w:asciiTheme="majorBidi" w:hAnsiTheme="majorBidi" w:cstheme="majorBidi"/>
          <w:lang w:val="id-ID"/>
        </w:rPr>
      </w:pPr>
      <w:r w:rsidRPr="00941681">
        <w:rPr>
          <w:rStyle w:val="FootnoteReference"/>
          <w:rFonts w:asciiTheme="majorBidi" w:hAnsiTheme="majorBidi" w:cstheme="majorBidi"/>
        </w:rPr>
        <w:footnoteRef/>
      </w:r>
      <w:hyperlink r:id="rId1" w:history="1">
        <w:r w:rsidR="00941681" w:rsidRPr="00941681">
          <w:rPr>
            <w:rStyle w:val="Hyperlink"/>
            <w:rFonts w:asciiTheme="majorBidi" w:hAnsiTheme="majorBidi" w:cstheme="majorBidi"/>
            <w:color w:val="auto"/>
            <w:u w:val="none"/>
            <w:lang w:val="id-ID"/>
          </w:rPr>
          <w:t>Http://www.scribd.com/doc/konsep-sehat</w:t>
        </w:r>
      </w:hyperlink>
      <w:r w:rsidR="00941681" w:rsidRPr="00941681">
        <w:rPr>
          <w:rFonts w:asciiTheme="majorBidi" w:hAnsiTheme="majorBidi" w:cstheme="majorBidi"/>
          <w:lang w:val="id-ID"/>
        </w:rPr>
        <w:t>. diakses pada tanggal 12 April 2017</w:t>
      </w:r>
    </w:p>
  </w:footnote>
  <w:footnote w:id="7">
    <w:p w:rsidR="00631B69" w:rsidRPr="00941681" w:rsidRDefault="00631B69" w:rsidP="00ED5849">
      <w:pPr>
        <w:pStyle w:val="FootnoteText"/>
        <w:ind w:firstLine="567"/>
        <w:jc w:val="both"/>
        <w:rPr>
          <w:lang w:val="id-ID"/>
        </w:rPr>
      </w:pPr>
      <w:r w:rsidRPr="00941681">
        <w:rPr>
          <w:rStyle w:val="FootnoteReference"/>
          <w:rFonts w:asciiTheme="majorBidi" w:hAnsiTheme="majorBidi" w:cstheme="majorBidi"/>
        </w:rPr>
        <w:footnoteRef/>
      </w:r>
      <w:r w:rsidR="00941681" w:rsidRPr="00941681">
        <w:rPr>
          <w:rFonts w:asciiTheme="majorBidi" w:hAnsiTheme="majorBidi" w:cstheme="majorBidi"/>
          <w:lang w:val="id-ID"/>
        </w:rPr>
        <w:t xml:space="preserve">Kusdwiratri Setiono, Johan S, Masjhur, Anna Alisyahbana, ed. Manusia: </w:t>
      </w:r>
      <w:r w:rsidR="00941681" w:rsidRPr="00166C91">
        <w:rPr>
          <w:rFonts w:asciiTheme="majorBidi" w:hAnsiTheme="majorBidi" w:cstheme="majorBidi"/>
          <w:i/>
          <w:iCs/>
          <w:lang w:val="id-ID"/>
        </w:rPr>
        <w:t>Kesehatan dan Lingkungan.</w:t>
      </w:r>
      <w:r w:rsidR="00941681" w:rsidRPr="00941681">
        <w:rPr>
          <w:rFonts w:asciiTheme="majorBidi" w:hAnsiTheme="majorBidi" w:cstheme="majorBidi"/>
          <w:lang w:val="id-ID"/>
        </w:rPr>
        <w:t xml:space="preserve"> (Bandung: Alumni). </w:t>
      </w:r>
      <w:r w:rsidR="00ED5849" w:rsidRPr="00941681">
        <w:rPr>
          <w:rFonts w:asciiTheme="majorBidi" w:hAnsiTheme="majorBidi" w:cstheme="majorBidi"/>
          <w:lang w:val="id-ID"/>
        </w:rPr>
        <w:t>H</w:t>
      </w:r>
      <w:r w:rsidR="00ED5849">
        <w:rPr>
          <w:rFonts w:asciiTheme="majorBidi" w:hAnsiTheme="majorBidi" w:cstheme="majorBidi"/>
          <w:lang w:val="id-ID"/>
        </w:rPr>
        <w:t>al</w:t>
      </w:r>
      <w:r w:rsidR="00941681" w:rsidRPr="00941681">
        <w:rPr>
          <w:rFonts w:asciiTheme="majorBidi" w:hAnsiTheme="majorBidi" w:cstheme="majorBidi"/>
          <w:lang w:val="id-ID"/>
        </w:rPr>
        <w:t>.</w:t>
      </w:r>
      <w:r w:rsidR="00ED5849">
        <w:rPr>
          <w:rFonts w:asciiTheme="majorBidi" w:hAnsiTheme="majorBidi" w:cstheme="majorBidi"/>
          <w:lang w:val="id-ID"/>
        </w:rPr>
        <w:t xml:space="preserve"> </w:t>
      </w:r>
      <w:r w:rsidR="00941681" w:rsidRPr="00941681">
        <w:rPr>
          <w:rFonts w:asciiTheme="majorBidi" w:hAnsiTheme="majorBidi" w:cstheme="majorBidi"/>
          <w:lang w:val="id-ID"/>
        </w:rPr>
        <w:t>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2758"/>
      <w:gridCol w:w="2758"/>
      <w:gridCol w:w="2757"/>
    </w:tblGrid>
    <w:tr w:rsidR="0088671B" w:rsidRPr="0088671B">
      <w:trPr>
        <w:trHeight w:val="720"/>
      </w:trPr>
      <w:tc>
        <w:tcPr>
          <w:tcW w:w="1667" w:type="pct"/>
        </w:tcPr>
        <w:p w:rsidR="000663B6" w:rsidRDefault="000663B6">
          <w:pPr>
            <w:pStyle w:val="Header"/>
            <w:rPr>
              <w:color w:val="4F81BD" w:themeColor="accent1"/>
            </w:rPr>
          </w:pPr>
        </w:p>
      </w:tc>
      <w:tc>
        <w:tcPr>
          <w:tcW w:w="1667" w:type="pct"/>
        </w:tcPr>
        <w:p w:rsidR="000663B6" w:rsidRDefault="000663B6">
          <w:pPr>
            <w:pStyle w:val="Header"/>
            <w:jc w:val="center"/>
            <w:rPr>
              <w:color w:val="4F81BD" w:themeColor="accent1"/>
            </w:rPr>
          </w:pPr>
        </w:p>
      </w:tc>
      <w:tc>
        <w:tcPr>
          <w:tcW w:w="1666" w:type="pct"/>
        </w:tcPr>
        <w:p w:rsidR="000663B6" w:rsidRPr="0088671B" w:rsidRDefault="00B35504">
          <w:pPr>
            <w:pStyle w:val="Header"/>
            <w:jc w:val="right"/>
            <w:rPr>
              <w:color w:val="000000" w:themeColor="text1"/>
              <w:lang w:val="id-ID"/>
            </w:rPr>
          </w:pPr>
          <w:r w:rsidRPr="0088671B">
            <w:rPr>
              <w:color w:val="000000" w:themeColor="text1"/>
              <w:sz w:val="24"/>
              <w:szCs w:val="24"/>
            </w:rPr>
            <w:fldChar w:fldCharType="begin"/>
          </w:r>
          <w:r w:rsidR="000663B6" w:rsidRPr="0088671B">
            <w:rPr>
              <w:color w:val="000000" w:themeColor="text1"/>
              <w:sz w:val="24"/>
              <w:szCs w:val="24"/>
            </w:rPr>
            <w:instrText xml:space="preserve"> PAGE   \* MERGEFORMAT </w:instrText>
          </w:r>
          <w:r w:rsidRPr="0088671B">
            <w:rPr>
              <w:color w:val="000000" w:themeColor="text1"/>
              <w:sz w:val="24"/>
              <w:szCs w:val="24"/>
            </w:rPr>
            <w:fldChar w:fldCharType="separate"/>
          </w:r>
          <w:r w:rsidR="000E31B2">
            <w:rPr>
              <w:noProof/>
              <w:color w:val="000000" w:themeColor="text1"/>
              <w:sz w:val="24"/>
              <w:szCs w:val="24"/>
            </w:rPr>
            <w:t>44</w:t>
          </w:r>
          <w:r w:rsidRPr="0088671B">
            <w:rPr>
              <w:color w:val="000000" w:themeColor="text1"/>
              <w:sz w:val="24"/>
              <w:szCs w:val="24"/>
            </w:rPr>
            <w:fldChar w:fldCharType="end"/>
          </w:r>
        </w:p>
      </w:tc>
    </w:tr>
  </w:tbl>
  <w:p w:rsidR="000663B6" w:rsidRPr="00384EF0" w:rsidRDefault="000663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8E8"/>
    <w:multiLevelType w:val="hybridMultilevel"/>
    <w:tmpl w:val="88A83BD4"/>
    <w:lvl w:ilvl="0" w:tplc="09FEBC12">
      <w:start w:val="1"/>
      <w:numFmt w:val="decimal"/>
      <w:lvlText w:val="%1."/>
      <w:lvlJc w:val="left"/>
      <w:pPr>
        <w:ind w:left="2651" w:hanging="360"/>
      </w:pPr>
      <w:rPr>
        <w:rFonts w:asciiTheme="majorBidi" w:hAnsiTheme="majorBidi" w:cstheme="majorBidi"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
    <w:nsid w:val="04B53C2E"/>
    <w:multiLevelType w:val="hybridMultilevel"/>
    <w:tmpl w:val="9C32BF5A"/>
    <w:lvl w:ilvl="0" w:tplc="0E3A04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751709B"/>
    <w:multiLevelType w:val="hybridMultilevel"/>
    <w:tmpl w:val="AF7A4CD6"/>
    <w:lvl w:ilvl="0" w:tplc="B7F827B0">
      <w:start w:val="1"/>
      <w:numFmt w:val="lowerLetter"/>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7C37C18"/>
    <w:multiLevelType w:val="hybridMultilevel"/>
    <w:tmpl w:val="6C6AB35C"/>
    <w:lvl w:ilvl="0" w:tplc="D1E271B4">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
    <w:nsid w:val="0BAD190C"/>
    <w:multiLevelType w:val="hybridMultilevel"/>
    <w:tmpl w:val="3FB0A83E"/>
    <w:lvl w:ilvl="0" w:tplc="597445E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2197434"/>
    <w:multiLevelType w:val="hybridMultilevel"/>
    <w:tmpl w:val="E8CA40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AA3F02"/>
    <w:multiLevelType w:val="hybridMultilevel"/>
    <w:tmpl w:val="CA8E3E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856FD0"/>
    <w:multiLevelType w:val="hybridMultilevel"/>
    <w:tmpl w:val="BC28FF3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D40E02"/>
    <w:multiLevelType w:val="multilevel"/>
    <w:tmpl w:val="B7DE3E40"/>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B477356"/>
    <w:multiLevelType w:val="hybridMultilevel"/>
    <w:tmpl w:val="2A544E34"/>
    <w:lvl w:ilvl="0" w:tplc="7E3AF84C">
      <w:start w:val="1"/>
      <w:numFmt w:val="lowerLetter"/>
      <w:lvlText w:val="%1."/>
      <w:lvlJc w:val="left"/>
      <w:pPr>
        <w:ind w:left="1571" w:hanging="360"/>
      </w:pPr>
      <w:rPr>
        <w:rFonts w:ascii="Times New Roman" w:eastAsiaTheme="minorEastAsia" w:hAnsi="Times New Roman" w:cstheme="minorBid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2B7A2565"/>
    <w:multiLevelType w:val="hybridMultilevel"/>
    <w:tmpl w:val="F96A231E"/>
    <w:lvl w:ilvl="0" w:tplc="D1E271B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D541F14"/>
    <w:multiLevelType w:val="hybridMultilevel"/>
    <w:tmpl w:val="E8DE225C"/>
    <w:lvl w:ilvl="0" w:tplc="FDE4A054">
      <w:start w:val="1"/>
      <w:numFmt w:val="decimal"/>
      <w:lvlText w:val="%1."/>
      <w:lvlJc w:val="left"/>
      <w:pPr>
        <w:ind w:left="2345" w:hanging="360"/>
      </w:pPr>
      <w:rPr>
        <w:rFonts w:asciiTheme="majorBidi" w:hAnsiTheme="majorBidi" w:cstheme="majorBidi"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3252441F"/>
    <w:multiLevelType w:val="multilevel"/>
    <w:tmpl w:val="25D24608"/>
    <w:lvl w:ilvl="0">
      <w:start w:val="1"/>
      <w:numFmt w:val="decimal"/>
      <w:lvlText w:val="%1."/>
      <w:lvlJc w:val="left"/>
      <w:pPr>
        <w:ind w:left="927" w:hanging="360"/>
      </w:pPr>
      <w:rPr>
        <w:rFonts w:hint="default"/>
      </w:rPr>
    </w:lvl>
    <w:lvl w:ilvl="1">
      <w:start w:val="3"/>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2F23E10"/>
    <w:multiLevelType w:val="hybridMultilevel"/>
    <w:tmpl w:val="D6DA0334"/>
    <w:lvl w:ilvl="0" w:tplc="FDE4A054">
      <w:start w:val="1"/>
      <w:numFmt w:val="decimal"/>
      <w:lvlText w:val="%1."/>
      <w:lvlJc w:val="left"/>
      <w:pPr>
        <w:ind w:left="1494" w:hanging="360"/>
      </w:pPr>
      <w:rPr>
        <w:rFonts w:asciiTheme="majorBidi" w:hAnsiTheme="majorBidi" w:cstheme="majorBidi"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718423B"/>
    <w:multiLevelType w:val="hybridMultilevel"/>
    <w:tmpl w:val="DA4050AA"/>
    <w:lvl w:ilvl="0" w:tplc="52A0236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38537918"/>
    <w:multiLevelType w:val="hybridMultilevel"/>
    <w:tmpl w:val="1978825A"/>
    <w:lvl w:ilvl="0" w:tplc="4BA21480">
      <w:start w:val="1"/>
      <w:numFmt w:val="lowerLetter"/>
      <w:lvlText w:val="%1."/>
      <w:lvlJc w:val="left"/>
      <w:pPr>
        <w:ind w:left="927"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6D0C0E"/>
    <w:multiLevelType w:val="hybridMultilevel"/>
    <w:tmpl w:val="404E8190"/>
    <w:lvl w:ilvl="0" w:tplc="0421000F">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7">
    <w:nsid w:val="3E871247"/>
    <w:multiLevelType w:val="hybridMultilevel"/>
    <w:tmpl w:val="5ACCE1C4"/>
    <w:lvl w:ilvl="0" w:tplc="140A1A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02938F5"/>
    <w:multiLevelType w:val="hybridMultilevel"/>
    <w:tmpl w:val="05B657D4"/>
    <w:lvl w:ilvl="0" w:tplc="04210017">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E0D092F"/>
    <w:multiLevelType w:val="hybridMultilevel"/>
    <w:tmpl w:val="4394158A"/>
    <w:lvl w:ilvl="0" w:tplc="6BAC07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5F3B15"/>
    <w:multiLevelType w:val="hybridMultilevel"/>
    <w:tmpl w:val="29200494"/>
    <w:lvl w:ilvl="0" w:tplc="871252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4FA417B9"/>
    <w:multiLevelType w:val="hybridMultilevel"/>
    <w:tmpl w:val="D6806798"/>
    <w:lvl w:ilvl="0" w:tplc="4E98A61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53511EE8"/>
    <w:multiLevelType w:val="hybridMultilevel"/>
    <w:tmpl w:val="83641A3A"/>
    <w:lvl w:ilvl="0" w:tplc="D230FE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487765A"/>
    <w:multiLevelType w:val="hybridMultilevel"/>
    <w:tmpl w:val="EEDC2378"/>
    <w:lvl w:ilvl="0" w:tplc="0A908492">
      <w:start w:val="1"/>
      <w:numFmt w:val="lowerLetter"/>
      <w:lvlText w:val="%1."/>
      <w:lvlJc w:val="left"/>
      <w:pPr>
        <w:ind w:left="1211" w:hanging="360"/>
      </w:pPr>
      <w:rPr>
        <w:rFonts w:ascii="Times New Roman" w:eastAsiaTheme="minorEastAsia" w:hAnsi="Times New Roman" w:cstheme="min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8F15A6A"/>
    <w:multiLevelType w:val="multilevel"/>
    <w:tmpl w:val="ADBEFF64"/>
    <w:lvl w:ilvl="0">
      <w:start w:val="2"/>
      <w:numFmt w:val="decimal"/>
      <w:lvlText w:val="%1"/>
      <w:lvlJc w:val="left"/>
      <w:pPr>
        <w:ind w:left="360" w:hanging="360"/>
      </w:pPr>
      <w:rPr>
        <w:rFonts w:hint="default"/>
      </w:rPr>
    </w:lvl>
    <w:lvl w:ilvl="1">
      <w:start w:val="1"/>
      <w:numFmt w:val="upperLetter"/>
      <w:lvlText w:val="%2."/>
      <w:lvlJc w:val="left"/>
      <w:pPr>
        <w:ind w:left="927" w:hanging="360"/>
      </w:pPr>
      <w:rPr>
        <w:rFonts w:asciiTheme="majorBidi" w:eastAsiaTheme="minorHAnsi" w:hAnsiTheme="majorBidi" w:cstheme="majorBidi"/>
      </w:rPr>
    </w:lvl>
    <w:lvl w:ilvl="2">
      <w:start w:val="1"/>
      <w:numFmt w:val="decimal"/>
      <w:lvlText w:val="%1.%2.%3"/>
      <w:lvlJc w:val="left"/>
      <w:pPr>
        <w:ind w:left="86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BD95319"/>
    <w:multiLevelType w:val="hybridMultilevel"/>
    <w:tmpl w:val="A57ABE7C"/>
    <w:lvl w:ilvl="0" w:tplc="102A99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2F22CA8"/>
    <w:multiLevelType w:val="hybridMultilevel"/>
    <w:tmpl w:val="60A29F4C"/>
    <w:lvl w:ilvl="0" w:tplc="CA48E8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34A6B46"/>
    <w:multiLevelType w:val="multilevel"/>
    <w:tmpl w:val="48287B8A"/>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8">
    <w:nsid w:val="6B031C2A"/>
    <w:multiLevelType w:val="hybridMultilevel"/>
    <w:tmpl w:val="82EE4676"/>
    <w:lvl w:ilvl="0" w:tplc="87567FCA">
      <w:start w:val="1"/>
      <w:numFmt w:val="lowerLetter"/>
      <w:lvlText w:val="%1."/>
      <w:lvlJc w:val="left"/>
      <w:pPr>
        <w:ind w:left="927" w:hanging="360"/>
      </w:pPr>
      <w:rPr>
        <w:rFonts w:ascii="Times New Roman" w:eastAsiaTheme="minorHAnsi" w:hAnsi="Times New Roman" w:cs="Times New Roman"/>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6B916851"/>
    <w:multiLevelType w:val="hybridMultilevel"/>
    <w:tmpl w:val="E8CA40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E54EAC"/>
    <w:multiLevelType w:val="hybridMultilevel"/>
    <w:tmpl w:val="63DA15AC"/>
    <w:lvl w:ilvl="0" w:tplc="538A5C5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BB47B0A"/>
    <w:multiLevelType w:val="hybridMultilevel"/>
    <w:tmpl w:val="B1B4B796"/>
    <w:lvl w:ilvl="0" w:tplc="3C32B1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num>
  <w:num w:numId="3">
    <w:abstractNumId w:val="22"/>
  </w:num>
  <w:num w:numId="4">
    <w:abstractNumId w:val="14"/>
  </w:num>
  <w:num w:numId="5">
    <w:abstractNumId w:val="23"/>
  </w:num>
  <w:num w:numId="6">
    <w:abstractNumId w:val="26"/>
  </w:num>
  <w:num w:numId="7">
    <w:abstractNumId w:val="8"/>
  </w:num>
  <w:num w:numId="8">
    <w:abstractNumId w:val="9"/>
  </w:num>
  <w:num w:numId="9">
    <w:abstractNumId w:val="21"/>
  </w:num>
  <w:num w:numId="10">
    <w:abstractNumId w:val="25"/>
  </w:num>
  <w:num w:numId="11">
    <w:abstractNumId w:val="2"/>
  </w:num>
  <w:num w:numId="12">
    <w:abstractNumId w:val="17"/>
  </w:num>
  <w:num w:numId="13">
    <w:abstractNumId w:val="15"/>
  </w:num>
  <w:num w:numId="14">
    <w:abstractNumId w:val="12"/>
  </w:num>
  <w:num w:numId="15">
    <w:abstractNumId w:val="4"/>
  </w:num>
  <w:num w:numId="16">
    <w:abstractNumId w:val="1"/>
  </w:num>
  <w:num w:numId="17">
    <w:abstractNumId w:val="18"/>
  </w:num>
  <w:num w:numId="18">
    <w:abstractNumId w:val="29"/>
  </w:num>
  <w:num w:numId="19">
    <w:abstractNumId w:val="13"/>
  </w:num>
  <w:num w:numId="20">
    <w:abstractNumId w:val="16"/>
  </w:num>
  <w:num w:numId="21">
    <w:abstractNumId w:val="3"/>
  </w:num>
  <w:num w:numId="22">
    <w:abstractNumId w:val="28"/>
  </w:num>
  <w:num w:numId="23">
    <w:abstractNumId w:val="6"/>
  </w:num>
  <w:num w:numId="24">
    <w:abstractNumId w:val="24"/>
  </w:num>
  <w:num w:numId="25">
    <w:abstractNumId w:val="27"/>
  </w:num>
  <w:num w:numId="26">
    <w:abstractNumId w:val="31"/>
  </w:num>
  <w:num w:numId="27">
    <w:abstractNumId w:val="30"/>
  </w:num>
  <w:num w:numId="28">
    <w:abstractNumId w:val="19"/>
  </w:num>
  <w:num w:numId="29">
    <w:abstractNumId w:val="11"/>
  </w:num>
  <w:num w:numId="30">
    <w:abstractNumId w:val="0"/>
  </w:num>
  <w:num w:numId="31">
    <w:abstractNumId w:val="20"/>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A30924"/>
    <w:rsid w:val="00002D0C"/>
    <w:rsid w:val="000144E4"/>
    <w:rsid w:val="00016718"/>
    <w:rsid w:val="000277A3"/>
    <w:rsid w:val="00031AA2"/>
    <w:rsid w:val="00047C04"/>
    <w:rsid w:val="00047D47"/>
    <w:rsid w:val="000523C3"/>
    <w:rsid w:val="00061BB0"/>
    <w:rsid w:val="00062F94"/>
    <w:rsid w:val="00064665"/>
    <w:rsid w:val="000663B6"/>
    <w:rsid w:val="00075BB9"/>
    <w:rsid w:val="00082F2E"/>
    <w:rsid w:val="00082F77"/>
    <w:rsid w:val="0009130A"/>
    <w:rsid w:val="00096790"/>
    <w:rsid w:val="000A22DB"/>
    <w:rsid w:val="000B4239"/>
    <w:rsid w:val="000B4CBE"/>
    <w:rsid w:val="000D3148"/>
    <w:rsid w:val="000D535E"/>
    <w:rsid w:val="000E31B2"/>
    <w:rsid w:val="000E512A"/>
    <w:rsid w:val="000E5D1F"/>
    <w:rsid w:val="000F3808"/>
    <w:rsid w:val="000F57F1"/>
    <w:rsid w:val="00102942"/>
    <w:rsid w:val="00105A6A"/>
    <w:rsid w:val="0011376C"/>
    <w:rsid w:val="001214D1"/>
    <w:rsid w:val="00126365"/>
    <w:rsid w:val="00126EDC"/>
    <w:rsid w:val="00127AA0"/>
    <w:rsid w:val="001313DC"/>
    <w:rsid w:val="001331D2"/>
    <w:rsid w:val="00144E68"/>
    <w:rsid w:val="0015450D"/>
    <w:rsid w:val="00162C5E"/>
    <w:rsid w:val="001653C7"/>
    <w:rsid w:val="00165E89"/>
    <w:rsid w:val="00166C91"/>
    <w:rsid w:val="001703A7"/>
    <w:rsid w:val="001921C7"/>
    <w:rsid w:val="00194913"/>
    <w:rsid w:val="001A1AA8"/>
    <w:rsid w:val="001B0C16"/>
    <w:rsid w:val="001B2BCF"/>
    <w:rsid w:val="001B487D"/>
    <w:rsid w:val="001B6183"/>
    <w:rsid w:val="001C1F54"/>
    <w:rsid w:val="001C4019"/>
    <w:rsid w:val="001C6958"/>
    <w:rsid w:val="001D52D0"/>
    <w:rsid w:val="001D6B5C"/>
    <w:rsid w:val="001E6193"/>
    <w:rsid w:val="001F2394"/>
    <w:rsid w:val="001F42DD"/>
    <w:rsid w:val="001F4BA2"/>
    <w:rsid w:val="002073BC"/>
    <w:rsid w:val="00211924"/>
    <w:rsid w:val="00226DA8"/>
    <w:rsid w:val="00227B3B"/>
    <w:rsid w:val="0023194E"/>
    <w:rsid w:val="00233036"/>
    <w:rsid w:val="002330DC"/>
    <w:rsid w:val="0023313E"/>
    <w:rsid w:val="00251409"/>
    <w:rsid w:val="002565E4"/>
    <w:rsid w:val="0026359C"/>
    <w:rsid w:val="00263927"/>
    <w:rsid w:val="00264AC8"/>
    <w:rsid w:val="0026612B"/>
    <w:rsid w:val="002750FB"/>
    <w:rsid w:val="002815EF"/>
    <w:rsid w:val="00287CA4"/>
    <w:rsid w:val="002914AB"/>
    <w:rsid w:val="00294D0E"/>
    <w:rsid w:val="00295A37"/>
    <w:rsid w:val="00295B8C"/>
    <w:rsid w:val="002B2551"/>
    <w:rsid w:val="002B2A7A"/>
    <w:rsid w:val="002B4473"/>
    <w:rsid w:val="002B72E9"/>
    <w:rsid w:val="002C00EE"/>
    <w:rsid w:val="002C1790"/>
    <w:rsid w:val="002C2768"/>
    <w:rsid w:val="002C57FD"/>
    <w:rsid w:val="002D133E"/>
    <w:rsid w:val="002E3850"/>
    <w:rsid w:val="002E38D7"/>
    <w:rsid w:val="002E3AA5"/>
    <w:rsid w:val="002E5561"/>
    <w:rsid w:val="002E573A"/>
    <w:rsid w:val="002F535B"/>
    <w:rsid w:val="002F6CB6"/>
    <w:rsid w:val="002F76C1"/>
    <w:rsid w:val="00302C36"/>
    <w:rsid w:val="0030418A"/>
    <w:rsid w:val="003046AB"/>
    <w:rsid w:val="00320B85"/>
    <w:rsid w:val="003270FC"/>
    <w:rsid w:val="0033376E"/>
    <w:rsid w:val="003423C9"/>
    <w:rsid w:val="00342F8A"/>
    <w:rsid w:val="0034321F"/>
    <w:rsid w:val="003443F2"/>
    <w:rsid w:val="00352746"/>
    <w:rsid w:val="00352C85"/>
    <w:rsid w:val="00354D24"/>
    <w:rsid w:val="003552F6"/>
    <w:rsid w:val="00363557"/>
    <w:rsid w:val="003657C3"/>
    <w:rsid w:val="0036673A"/>
    <w:rsid w:val="00372DEC"/>
    <w:rsid w:val="003734E1"/>
    <w:rsid w:val="00384EF0"/>
    <w:rsid w:val="00391028"/>
    <w:rsid w:val="00392AD8"/>
    <w:rsid w:val="003B1AAA"/>
    <w:rsid w:val="003C54C1"/>
    <w:rsid w:val="003D6609"/>
    <w:rsid w:val="003E1350"/>
    <w:rsid w:val="003E462E"/>
    <w:rsid w:val="003E5527"/>
    <w:rsid w:val="0040227F"/>
    <w:rsid w:val="00410717"/>
    <w:rsid w:val="004128A0"/>
    <w:rsid w:val="00424319"/>
    <w:rsid w:val="00424380"/>
    <w:rsid w:val="004244DD"/>
    <w:rsid w:val="00424AA7"/>
    <w:rsid w:val="00426B02"/>
    <w:rsid w:val="004273CC"/>
    <w:rsid w:val="00436DCF"/>
    <w:rsid w:val="00437539"/>
    <w:rsid w:val="004377D9"/>
    <w:rsid w:val="0043782E"/>
    <w:rsid w:val="004425AE"/>
    <w:rsid w:val="00451A78"/>
    <w:rsid w:val="00453D7F"/>
    <w:rsid w:val="00461470"/>
    <w:rsid w:val="00464B8F"/>
    <w:rsid w:val="004670FB"/>
    <w:rsid w:val="0047139A"/>
    <w:rsid w:val="0047163F"/>
    <w:rsid w:val="00475CBB"/>
    <w:rsid w:val="004809CE"/>
    <w:rsid w:val="0048527F"/>
    <w:rsid w:val="004930A4"/>
    <w:rsid w:val="0049336E"/>
    <w:rsid w:val="00496022"/>
    <w:rsid w:val="004B2E7E"/>
    <w:rsid w:val="004B3F27"/>
    <w:rsid w:val="004C2E9F"/>
    <w:rsid w:val="004C3CDA"/>
    <w:rsid w:val="004C59BA"/>
    <w:rsid w:val="004D72D4"/>
    <w:rsid w:val="004D742F"/>
    <w:rsid w:val="004E439E"/>
    <w:rsid w:val="004F2C61"/>
    <w:rsid w:val="004F351D"/>
    <w:rsid w:val="004F57A1"/>
    <w:rsid w:val="0050699B"/>
    <w:rsid w:val="00520648"/>
    <w:rsid w:val="00527C1C"/>
    <w:rsid w:val="0053505D"/>
    <w:rsid w:val="00541003"/>
    <w:rsid w:val="005443DE"/>
    <w:rsid w:val="00550143"/>
    <w:rsid w:val="00550C67"/>
    <w:rsid w:val="00553201"/>
    <w:rsid w:val="00560321"/>
    <w:rsid w:val="005659E1"/>
    <w:rsid w:val="00577785"/>
    <w:rsid w:val="00580898"/>
    <w:rsid w:val="005850B3"/>
    <w:rsid w:val="005859E4"/>
    <w:rsid w:val="00590C2B"/>
    <w:rsid w:val="00591282"/>
    <w:rsid w:val="00591F5B"/>
    <w:rsid w:val="00594BBF"/>
    <w:rsid w:val="00595B45"/>
    <w:rsid w:val="005A0A98"/>
    <w:rsid w:val="005B68E7"/>
    <w:rsid w:val="005C0793"/>
    <w:rsid w:val="005C30BB"/>
    <w:rsid w:val="005C5934"/>
    <w:rsid w:val="005D05C2"/>
    <w:rsid w:val="005D0B86"/>
    <w:rsid w:val="005D3277"/>
    <w:rsid w:val="005D4610"/>
    <w:rsid w:val="005D72EF"/>
    <w:rsid w:val="005E3F9C"/>
    <w:rsid w:val="005E4B3F"/>
    <w:rsid w:val="005F02AB"/>
    <w:rsid w:val="005F1F25"/>
    <w:rsid w:val="0060670D"/>
    <w:rsid w:val="00612D0B"/>
    <w:rsid w:val="00615DFE"/>
    <w:rsid w:val="00617E68"/>
    <w:rsid w:val="00623F8A"/>
    <w:rsid w:val="006278F5"/>
    <w:rsid w:val="00627A0C"/>
    <w:rsid w:val="00631B69"/>
    <w:rsid w:val="00634FC7"/>
    <w:rsid w:val="0063523A"/>
    <w:rsid w:val="0063651B"/>
    <w:rsid w:val="006453E0"/>
    <w:rsid w:val="006467AE"/>
    <w:rsid w:val="00677985"/>
    <w:rsid w:val="00682F21"/>
    <w:rsid w:val="00683291"/>
    <w:rsid w:val="00683E80"/>
    <w:rsid w:val="00687858"/>
    <w:rsid w:val="006914F0"/>
    <w:rsid w:val="00692698"/>
    <w:rsid w:val="006A0ECB"/>
    <w:rsid w:val="006A18BF"/>
    <w:rsid w:val="006A61D5"/>
    <w:rsid w:val="006A6F46"/>
    <w:rsid w:val="006B090B"/>
    <w:rsid w:val="006B6FFA"/>
    <w:rsid w:val="006C32A2"/>
    <w:rsid w:val="006E0384"/>
    <w:rsid w:val="006E69F0"/>
    <w:rsid w:val="006E7930"/>
    <w:rsid w:val="006F499B"/>
    <w:rsid w:val="00705F54"/>
    <w:rsid w:val="00707962"/>
    <w:rsid w:val="007135BC"/>
    <w:rsid w:val="00720D6F"/>
    <w:rsid w:val="007222FD"/>
    <w:rsid w:val="007308DA"/>
    <w:rsid w:val="00730EC3"/>
    <w:rsid w:val="007321B7"/>
    <w:rsid w:val="00740503"/>
    <w:rsid w:val="00740DB5"/>
    <w:rsid w:val="007453ED"/>
    <w:rsid w:val="00763447"/>
    <w:rsid w:val="00764F95"/>
    <w:rsid w:val="007708C8"/>
    <w:rsid w:val="00775F3A"/>
    <w:rsid w:val="007764E4"/>
    <w:rsid w:val="00781B6F"/>
    <w:rsid w:val="007873B6"/>
    <w:rsid w:val="00790B7A"/>
    <w:rsid w:val="007A5393"/>
    <w:rsid w:val="007A6752"/>
    <w:rsid w:val="007B1072"/>
    <w:rsid w:val="007B2F0C"/>
    <w:rsid w:val="007B31F6"/>
    <w:rsid w:val="007B3A0B"/>
    <w:rsid w:val="007B571C"/>
    <w:rsid w:val="007B6860"/>
    <w:rsid w:val="007B7078"/>
    <w:rsid w:val="007B7291"/>
    <w:rsid w:val="007C0998"/>
    <w:rsid w:val="007C238C"/>
    <w:rsid w:val="007C2847"/>
    <w:rsid w:val="007C467C"/>
    <w:rsid w:val="007C729F"/>
    <w:rsid w:val="007D0038"/>
    <w:rsid w:val="007D2FD9"/>
    <w:rsid w:val="007D4FCB"/>
    <w:rsid w:val="007D6BB6"/>
    <w:rsid w:val="007F1366"/>
    <w:rsid w:val="007F27D1"/>
    <w:rsid w:val="007F504D"/>
    <w:rsid w:val="00802049"/>
    <w:rsid w:val="0080385C"/>
    <w:rsid w:val="00805887"/>
    <w:rsid w:val="0081142E"/>
    <w:rsid w:val="0081571B"/>
    <w:rsid w:val="00820B93"/>
    <w:rsid w:val="00824A6C"/>
    <w:rsid w:val="00827D22"/>
    <w:rsid w:val="00835AFD"/>
    <w:rsid w:val="00835CDC"/>
    <w:rsid w:val="00837E1C"/>
    <w:rsid w:val="00842467"/>
    <w:rsid w:val="0084280D"/>
    <w:rsid w:val="00857242"/>
    <w:rsid w:val="00864D2A"/>
    <w:rsid w:val="00880823"/>
    <w:rsid w:val="00884696"/>
    <w:rsid w:val="0088671B"/>
    <w:rsid w:val="00896883"/>
    <w:rsid w:val="008A101C"/>
    <w:rsid w:val="008A268B"/>
    <w:rsid w:val="008A29FF"/>
    <w:rsid w:val="008A3A02"/>
    <w:rsid w:val="008B188A"/>
    <w:rsid w:val="008B5C65"/>
    <w:rsid w:val="008B6F8D"/>
    <w:rsid w:val="008C6292"/>
    <w:rsid w:val="008C70D7"/>
    <w:rsid w:val="008D0F75"/>
    <w:rsid w:val="008D35AD"/>
    <w:rsid w:val="008D3C95"/>
    <w:rsid w:val="008D408C"/>
    <w:rsid w:val="008D493B"/>
    <w:rsid w:val="008D6350"/>
    <w:rsid w:val="008E3293"/>
    <w:rsid w:val="008F2804"/>
    <w:rsid w:val="008F2B8D"/>
    <w:rsid w:val="00900D84"/>
    <w:rsid w:val="009016D3"/>
    <w:rsid w:val="00904B18"/>
    <w:rsid w:val="009104B2"/>
    <w:rsid w:val="00915AB2"/>
    <w:rsid w:val="0092361C"/>
    <w:rsid w:val="009267E2"/>
    <w:rsid w:val="00927D83"/>
    <w:rsid w:val="009321FD"/>
    <w:rsid w:val="009323E4"/>
    <w:rsid w:val="00935D37"/>
    <w:rsid w:val="00937B70"/>
    <w:rsid w:val="00941681"/>
    <w:rsid w:val="00943812"/>
    <w:rsid w:val="0094543A"/>
    <w:rsid w:val="00950A95"/>
    <w:rsid w:val="00956CDA"/>
    <w:rsid w:val="00963643"/>
    <w:rsid w:val="00963DF5"/>
    <w:rsid w:val="00964061"/>
    <w:rsid w:val="00965621"/>
    <w:rsid w:val="00973E6C"/>
    <w:rsid w:val="0097417E"/>
    <w:rsid w:val="00982BA8"/>
    <w:rsid w:val="0098589A"/>
    <w:rsid w:val="00985D61"/>
    <w:rsid w:val="00987F00"/>
    <w:rsid w:val="00997A9E"/>
    <w:rsid w:val="009A23E5"/>
    <w:rsid w:val="009A49E9"/>
    <w:rsid w:val="009C0161"/>
    <w:rsid w:val="009C2D25"/>
    <w:rsid w:val="009C7099"/>
    <w:rsid w:val="009D3803"/>
    <w:rsid w:val="009D3DE5"/>
    <w:rsid w:val="009E2249"/>
    <w:rsid w:val="009E76B2"/>
    <w:rsid w:val="009F3CA6"/>
    <w:rsid w:val="00A00EF7"/>
    <w:rsid w:val="00A03B10"/>
    <w:rsid w:val="00A16E1E"/>
    <w:rsid w:val="00A23B16"/>
    <w:rsid w:val="00A30924"/>
    <w:rsid w:val="00A3144D"/>
    <w:rsid w:val="00A34F72"/>
    <w:rsid w:val="00A37516"/>
    <w:rsid w:val="00A37C16"/>
    <w:rsid w:val="00A41A1A"/>
    <w:rsid w:val="00A46F6D"/>
    <w:rsid w:val="00A5157E"/>
    <w:rsid w:val="00A52C19"/>
    <w:rsid w:val="00A5431A"/>
    <w:rsid w:val="00A634AF"/>
    <w:rsid w:val="00A6646D"/>
    <w:rsid w:val="00A71542"/>
    <w:rsid w:val="00A72248"/>
    <w:rsid w:val="00A7577A"/>
    <w:rsid w:val="00A75A6D"/>
    <w:rsid w:val="00A77163"/>
    <w:rsid w:val="00A92AB7"/>
    <w:rsid w:val="00AA049E"/>
    <w:rsid w:val="00AA3968"/>
    <w:rsid w:val="00AB0AAE"/>
    <w:rsid w:val="00AB0AFC"/>
    <w:rsid w:val="00AB2A25"/>
    <w:rsid w:val="00AB59EA"/>
    <w:rsid w:val="00AB6865"/>
    <w:rsid w:val="00AC4848"/>
    <w:rsid w:val="00AD2583"/>
    <w:rsid w:val="00AD2D1A"/>
    <w:rsid w:val="00AD62F1"/>
    <w:rsid w:val="00AD765F"/>
    <w:rsid w:val="00AD76B3"/>
    <w:rsid w:val="00AE0172"/>
    <w:rsid w:val="00AE0373"/>
    <w:rsid w:val="00AE0ED9"/>
    <w:rsid w:val="00AE4B72"/>
    <w:rsid w:val="00AF2F1D"/>
    <w:rsid w:val="00B02B96"/>
    <w:rsid w:val="00B03C59"/>
    <w:rsid w:val="00B11317"/>
    <w:rsid w:val="00B22E4D"/>
    <w:rsid w:val="00B34945"/>
    <w:rsid w:val="00B35504"/>
    <w:rsid w:val="00B360FC"/>
    <w:rsid w:val="00B44EA9"/>
    <w:rsid w:val="00B455C2"/>
    <w:rsid w:val="00B50B31"/>
    <w:rsid w:val="00B51365"/>
    <w:rsid w:val="00B60968"/>
    <w:rsid w:val="00B65EDA"/>
    <w:rsid w:val="00B66E50"/>
    <w:rsid w:val="00B67F3E"/>
    <w:rsid w:val="00B700E4"/>
    <w:rsid w:val="00B74DEB"/>
    <w:rsid w:val="00B7730B"/>
    <w:rsid w:val="00B77F29"/>
    <w:rsid w:val="00B85CD1"/>
    <w:rsid w:val="00B90132"/>
    <w:rsid w:val="00B9305D"/>
    <w:rsid w:val="00B94DB7"/>
    <w:rsid w:val="00BA6123"/>
    <w:rsid w:val="00BA74D0"/>
    <w:rsid w:val="00BA7A96"/>
    <w:rsid w:val="00BB06A6"/>
    <w:rsid w:val="00BB10AB"/>
    <w:rsid w:val="00BB487F"/>
    <w:rsid w:val="00BB755F"/>
    <w:rsid w:val="00BC726F"/>
    <w:rsid w:val="00BD125B"/>
    <w:rsid w:val="00BD511A"/>
    <w:rsid w:val="00BE1712"/>
    <w:rsid w:val="00BE55B1"/>
    <w:rsid w:val="00C041E1"/>
    <w:rsid w:val="00C06078"/>
    <w:rsid w:val="00C11554"/>
    <w:rsid w:val="00C17A46"/>
    <w:rsid w:val="00C22096"/>
    <w:rsid w:val="00C23803"/>
    <w:rsid w:val="00C260A4"/>
    <w:rsid w:val="00C339B8"/>
    <w:rsid w:val="00C417BC"/>
    <w:rsid w:val="00C43C0F"/>
    <w:rsid w:val="00C50DF3"/>
    <w:rsid w:val="00C5359C"/>
    <w:rsid w:val="00C5514D"/>
    <w:rsid w:val="00C5581D"/>
    <w:rsid w:val="00C56EF5"/>
    <w:rsid w:val="00C61915"/>
    <w:rsid w:val="00C80DB5"/>
    <w:rsid w:val="00C81B63"/>
    <w:rsid w:val="00C838A6"/>
    <w:rsid w:val="00C8400D"/>
    <w:rsid w:val="00C863DE"/>
    <w:rsid w:val="00C87B66"/>
    <w:rsid w:val="00C9214C"/>
    <w:rsid w:val="00C95C05"/>
    <w:rsid w:val="00CA36DC"/>
    <w:rsid w:val="00CA4272"/>
    <w:rsid w:val="00CB4CB4"/>
    <w:rsid w:val="00CB5C14"/>
    <w:rsid w:val="00CB64BC"/>
    <w:rsid w:val="00CC0C49"/>
    <w:rsid w:val="00CC3E5B"/>
    <w:rsid w:val="00CC4217"/>
    <w:rsid w:val="00CD0CFC"/>
    <w:rsid w:val="00CD4E33"/>
    <w:rsid w:val="00CE16F0"/>
    <w:rsid w:val="00D00B44"/>
    <w:rsid w:val="00D0357E"/>
    <w:rsid w:val="00D03FA5"/>
    <w:rsid w:val="00D10271"/>
    <w:rsid w:val="00D10D83"/>
    <w:rsid w:val="00D12A73"/>
    <w:rsid w:val="00D275E5"/>
    <w:rsid w:val="00D30C14"/>
    <w:rsid w:val="00D420BE"/>
    <w:rsid w:val="00D57021"/>
    <w:rsid w:val="00D5733D"/>
    <w:rsid w:val="00D73768"/>
    <w:rsid w:val="00D77880"/>
    <w:rsid w:val="00D81121"/>
    <w:rsid w:val="00D82575"/>
    <w:rsid w:val="00D910DA"/>
    <w:rsid w:val="00D91673"/>
    <w:rsid w:val="00D933B4"/>
    <w:rsid w:val="00D959C1"/>
    <w:rsid w:val="00DA7144"/>
    <w:rsid w:val="00DB301A"/>
    <w:rsid w:val="00DB598A"/>
    <w:rsid w:val="00DC0723"/>
    <w:rsid w:val="00DD45A4"/>
    <w:rsid w:val="00DE3F05"/>
    <w:rsid w:val="00DE4415"/>
    <w:rsid w:val="00DE5D2E"/>
    <w:rsid w:val="00DE681A"/>
    <w:rsid w:val="00DE7840"/>
    <w:rsid w:val="00DF44A2"/>
    <w:rsid w:val="00DF5790"/>
    <w:rsid w:val="00DF60B6"/>
    <w:rsid w:val="00DF6833"/>
    <w:rsid w:val="00E215BD"/>
    <w:rsid w:val="00E24F89"/>
    <w:rsid w:val="00E32DE8"/>
    <w:rsid w:val="00E35233"/>
    <w:rsid w:val="00E37044"/>
    <w:rsid w:val="00E42593"/>
    <w:rsid w:val="00E42C4F"/>
    <w:rsid w:val="00E4792C"/>
    <w:rsid w:val="00E56220"/>
    <w:rsid w:val="00E6267A"/>
    <w:rsid w:val="00E62810"/>
    <w:rsid w:val="00E65A9E"/>
    <w:rsid w:val="00E65E94"/>
    <w:rsid w:val="00E70CB4"/>
    <w:rsid w:val="00E71D69"/>
    <w:rsid w:val="00E71FC1"/>
    <w:rsid w:val="00E73DE7"/>
    <w:rsid w:val="00E75940"/>
    <w:rsid w:val="00E84822"/>
    <w:rsid w:val="00E84CCB"/>
    <w:rsid w:val="00E878D5"/>
    <w:rsid w:val="00E9049E"/>
    <w:rsid w:val="00E97F79"/>
    <w:rsid w:val="00EA022C"/>
    <w:rsid w:val="00EA45DF"/>
    <w:rsid w:val="00EB4961"/>
    <w:rsid w:val="00EB5AD1"/>
    <w:rsid w:val="00ED3752"/>
    <w:rsid w:val="00ED5849"/>
    <w:rsid w:val="00ED7637"/>
    <w:rsid w:val="00EE2C1D"/>
    <w:rsid w:val="00EE4C59"/>
    <w:rsid w:val="00EE5DF1"/>
    <w:rsid w:val="00EF3081"/>
    <w:rsid w:val="00EF74B3"/>
    <w:rsid w:val="00EF772C"/>
    <w:rsid w:val="00F02890"/>
    <w:rsid w:val="00F03100"/>
    <w:rsid w:val="00F0565A"/>
    <w:rsid w:val="00F073CA"/>
    <w:rsid w:val="00F13BDF"/>
    <w:rsid w:val="00F22228"/>
    <w:rsid w:val="00F253F9"/>
    <w:rsid w:val="00F41462"/>
    <w:rsid w:val="00F500AF"/>
    <w:rsid w:val="00F54095"/>
    <w:rsid w:val="00F61B27"/>
    <w:rsid w:val="00F64362"/>
    <w:rsid w:val="00F74003"/>
    <w:rsid w:val="00F7546E"/>
    <w:rsid w:val="00F773AD"/>
    <w:rsid w:val="00F94432"/>
    <w:rsid w:val="00FA0282"/>
    <w:rsid w:val="00FA6C8D"/>
    <w:rsid w:val="00FB3150"/>
    <w:rsid w:val="00FB6F00"/>
    <w:rsid w:val="00FD033E"/>
    <w:rsid w:val="00FD109D"/>
    <w:rsid w:val="00FD7A47"/>
    <w:rsid w:val="00FD7F0B"/>
    <w:rsid w:val="00FE1420"/>
    <w:rsid w:val="00FE37A6"/>
    <w:rsid w:val="00FE3AC2"/>
    <w:rsid w:val="00FE664D"/>
    <w:rsid w:val="00FF24D3"/>
    <w:rsid w:val="00FF68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D3"/>
  </w:style>
  <w:style w:type="paragraph" w:styleId="Heading2">
    <w:name w:val="heading 2"/>
    <w:basedOn w:val="Normal"/>
    <w:next w:val="Normal"/>
    <w:link w:val="Heading2Char"/>
    <w:uiPriority w:val="9"/>
    <w:unhideWhenUsed/>
    <w:qFormat/>
    <w:rsid w:val="00FF24D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24D3"/>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FF24D3"/>
    <w:pPr>
      <w:ind w:left="720"/>
      <w:contextualSpacing/>
    </w:pPr>
  </w:style>
  <w:style w:type="character" w:customStyle="1" w:styleId="ListParagraphChar">
    <w:name w:val="List Paragraph Char"/>
    <w:link w:val="ListParagraph"/>
    <w:uiPriority w:val="34"/>
    <w:rsid w:val="00FF24D3"/>
  </w:style>
  <w:style w:type="paragraph" w:styleId="FootnoteText">
    <w:name w:val="footnote text"/>
    <w:basedOn w:val="Normal"/>
    <w:link w:val="FootnoteTextChar"/>
    <w:uiPriority w:val="99"/>
    <w:unhideWhenUsed/>
    <w:rsid w:val="00904B1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904B18"/>
    <w:rPr>
      <w:rFonts w:eastAsiaTheme="minorEastAsia"/>
      <w:sz w:val="20"/>
      <w:szCs w:val="20"/>
    </w:rPr>
  </w:style>
  <w:style w:type="character" w:styleId="FootnoteReference">
    <w:name w:val="footnote reference"/>
    <w:basedOn w:val="DefaultParagraphFont"/>
    <w:uiPriority w:val="99"/>
    <w:semiHidden/>
    <w:unhideWhenUsed/>
    <w:rsid w:val="00904B18"/>
    <w:rPr>
      <w:vertAlign w:val="superscript"/>
    </w:rPr>
  </w:style>
  <w:style w:type="paragraph" w:styleId="BalloonText">
    <w:name w:val="Balloon Text"/>
    <w:basedOn w:val="Normal"/>
    <w:link w:val="BalloonTextChar"/>
    <w:uiPriority w:val="99"/>
    <w:semiHidden/>
    <w:unhideWhenUsed/>
    <w:rsid w:val="0042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19"/>
    <w:rPr>
      <w:rFonts w:ascii="Tahoma" w:hAnsi="Tahoma" w:cs="Tahoma"/>
      <w:sz w:val="16"/>
      <w:szCs w:val="16"/>
    </w:rPr>
  </w:style>
  <w:style w:type="character" w:styleId="Hyperlink">
    <w:name w:val="Hyperlink"/>
    <w:basedOn w:val="DefaultParagraphFont"/>
    <w:uiPriority w:val="99"/>
    <w:unhideWhenUsed/>
    <w:rsid w:val="00941681"/>
    <w:rPr>
      <w:color w:val="0000FF" w:themeColor="hyperlink"/>
      <w:u w:val="single"/>
    </w:rPr>
  </w:style>
  <w:style w:type="paragraph" w:styleId="Header">
    <w:name w:val="header"/>
    <w:basedOn w:val="Normal"/>
    <w:link w:val="HeaderChar"/>
    <w:uiPriority w:val="99"/>
    <w:unhideWhenUsed/>
    <w:rsid w:val="00066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B6"/>
  </w:style>
  <w:style w:type="paragraph" w:styleId="Footer">
    <w:name w:val="footer"/>
    <w:basedOn w:val="Normal"/>
    <w:link w:val="FooterChar"/>
    <w:uiPriority w:val="99"/>
    <w:unhideWhenUsed/>
    <w:rsid w:val="00066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cribd.com/doc/konsep-seha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C7608C-F902-49E0-9F7E-05510E787766}" type="doc">
      <dgm:prSet loTypeId="urn:microsoft.com/office/officeart/2005/8/layout/process1" loCatId="process" qsTypeId="urn:microsoft.com/office/officeart/2005/8/quickstyle/simple2" qsCatId="simple" csTypeId="urn:microsoft.com/office/officeart/2005/8/colors/accent0_1" csCatId="mainScheme" phldr="1"/>
      <dgm:spPr/>
    </dgm:pt>
    <dgm:pt modelId="{DCE4ACAB-4345-4333-8FC4-7805EEE06712}">
      <dgm:prSet phldrT="[Text]"/>
      <dgm:spPr/>
      <dgm:t>
        <a:bodyPr/>
        <a:lstStyle/>
        <a:p>
          <a:pPr algn="ctr"/>
          <a:r>
            <a:rPr lang="id-ID">
              <a:latin typeface="Times New Roman" pitchFamily="18" charset="0"/>
              <a:cs typeface="Times New Roman" pitchFamily="18" charset="0"/>
            </a:rPr>
            <a:t>Sumber</a:t>
          </a:r>
        </a:p>
      </dgm:t>
    </dgm:pt>
    <dgm:pt modelId="{505F4B9A-6F1A-4CC8-A045-64530DB4FE5A}" type="parTrans" cxnId="{B04B286A-FBA9-4DB2-932D-E475D0FF1346}">
      <dgm:prSet/>
      <dgm:spPr/>
      <dgm:t>
        <a:bodyPr/>
        <a:lstStyle/>
        <a:p>
          <a:pPr algn="ctr"/>
          <a:endParaRPr lang="id-ID"/>
        </a:p>
      </dgm:t>
    </dgm:pt>
    <dgm:pt modelId="{4B06C85D-A017-430B-B6F6-CF4D3E1FDA15}" type="sibTrans" cxnId="{B04B286A-FBA9-4DB2-932D-E475D0FF1346}">
      <dgm:prSet/>
      <dgm:spPr/>
      <dgm:t>
        <a:bodyPr/>
        <a:lstStyle/>
        <a:p>
          <a:pPr algn="ctr"/>
          <a:endParaRPr lang="id-ID"/>
        </a:p>
      </dgm:t>
    </dgm:pt>
    <dgm:pt modelId="{0AC8F316-EC13-4EC6-B1EE-F9CE159B02C0}">
      <dgm:prSet phldrT="[Text]"/>
      <dgm:spPr/>
      <dgm:t>
        <a:bodyPr/>
        <a:lstStyle/>
        <a:p>
          <a:pPr algn="ctr"/>
          <a:r>
            <a:rPr lang="id-ID">
              <a:latin typeface="Times New Roman" pitchFamily="18" charset="0"/>
              <a:cs typeface="Times New Roman" pitchFamily="18" charset="0"/>
            </a:rPr>
            <a:t>Pesan</a:t>
          </a:r>
        </a:p>
      </dgm:t>
    </dgm:pt>
    <dgm:pt modelId="{A30893DB-05F3-4089-8A81-91A1DBEA06B6}" type="parTrans" cxnId="{0489733B-4936-4DD8-AAC1-B2F6347D979E}">
      <dgm:prSet/>
      <dgm:spPr/>
      <dgm:t>
        <a:bodyPr/>
        <a:lstStyle/>
        <a:p>
          <a:pPr algn="ctr"/>
          <a:endParaRPr lang="id-ID"/>
        </a:p>
      </dgm:t>
    </dgm:pt>
    <dgm:pt modelId="{431ADCBD-2600-4F8E-BB05-539C14C8003E}" type="sibTrans" cxnId="{0489733B-4936-4DD8-AAC1-B2F6347D979E}">
      <dgm:prSet/>
      <dgm:spPr/>
      <dgm:t>
        <a:bodyPr/>
        <a:lstStyle/>
        <a:p>
          <a:pPr algn="ctr"/>
          <a:endParaRPr lang="id-ID"/>
        </a:p>
      </dgm:t>
    </dgm:pt>
    <dgm:pt modelId="{0DD5F34E-8C6E-46D1-8E0B-E551DB2EE9A5}">
      <dgm:prSet phldrT="[Text]"/>
      <dgm:spPr/>
      <dgm:t>
        <a:bodyPr/>
        <a:lstStyle/>
        <a:p>
          <a:pPr algn="ctr"/>
          <a:r>
            <a:rPr lang="id-ID">
              <a:latin typeface="Times New Roman" pitchFamily="18" charset="0"/>
              <a:cs typeface="Times New Roman" pitchFamily="18" charset="0"/>
            </a:rPr>
            <a:t>Media</a:t>
          </a:r>
        </a:p>
      </dgm:t>
    </dgm:pt>
    <dgm:pt modelId="{0867FED9-DB14-4AB6-A7BD-9D0946771A82}" type="parTrans" cxnId="{2E9EF6F7-E063-483E-913D-B943E2F8DD53}">
      <dgm:prSet/>
      <dgm:spPr/>
      <dgm:t>
        <a:bodyPr/>
        <a:lstStyle/>
        <a:p>
          <a:pPr algn="ctr"/>
          <a:endParaRPr lang="id-ID"/>
        </a:p>
      </dgm:t>
    </dgm:pt>
    <dgm:pt modelId="{740FFE06-4569-4DB8-845C-C88588C4CCE4}" type="sibTrans" cxnId="{2E9EF6F7-E063-483E-913D-B943E2F8DD53}">
      <dgm:prSet/>
      <dgm:spPr/>
      <dgm:t>
        <a:bodyPr/>
        <a:lstStyle/>
        <a:p>
          <a:pPr algn="ctr"/>
          <a:endParaRPr lang="id-ID"/>
        </a:p>
      </dgm:t>
    </dgm:pt>
    <dgm:pt modelId="{990C5BD5-AB6C-49FC-807C-CCC40432E905}">
      <dgm:prSet/>
      <dgm:spPr/>
      <dgm:t>
        <a:bodyPr/>
        <a:lstStyle/>
        <a:p>
          <a:pPr algn="ctr"/>
          <a:r>
            <a:rPr lang="id-ID">
              <a:latin typeface="Times New Roman" pitchFamily="18" charset="0"/>
              <a:cs typeface="Times New Roman" pitchFamily="18" charset="0"/>
            </a:rPr>
            <a:t>Penerima</a:t>
          </a:r>
        </a:p>
      </dgm:t>
    </dgm:pt>
    <dgm:pt modelId="{3727002E-4DAC-4D2C-B6CA-3A9D5351F658}" type="parTrans" cxnId="{CFBA0ADB-5F6F-463C-8DAD-F16F0B52123A}">
      <dgm:prSet/>
      <dgm:spPr/>
      <dgm:t>
        <a:bodyPr/>
        <a:lstStyle/>
        <a:p>
          <a:pPr algn="ctr"/>
          <a:endParaRPr lang="id-ID"/>
        </a:p>
      </dgm:t>
    </dgm:pt>
    <dgm:pt modelId="{D7D6EA25-BD5C-456C-84F7-440E9E1D11B5}" type="sibTrans" cxnId="{CFBA0ADB-5F6F-463C-8DAD-F16F0B52123A}">
      <dgm:prSet/>
      <dgm:spPr/>
      <dgm:t>
        <a:bodyPr/>
        <a:lstStyle/>
        <a:p>
          <a:pPr algn="ctr"/>
          <a:endParaRPr lang="id-ID"/>
        </a:p>
      </dgm:t>
    </dgm:pt>
    <dgm:pt modelId="{CE2CAC19-A128-4209-8BA8-FB642F511E90}">
      <dgm:prSet/>
      <dgm:spPr/>
      <dgm:t>
        <a:bodyPr/>
        <a:lstStyle/>
        <a:p>
          <a:pPr algn="ctr"/>
          <a:r>
            <a:rPr lang="id-ID">
              <a:latin typeface="Times New Roman" pitchFamily="18" charset="0"/>
              <a:cs typeface="Times New Roman" pitchFamily="18" charset="0"/>
            </a:rPr>
            <a:t>Efek</a:t>
          </a:r>
        </a:p>
      </dgm:t>
    </dgm:pt>
    <dgm:pt modelId="{72972742-D12C-4D85-8234-B78589CE6B44}" type="parTrans" cxnId="{0E79AFB9-6C8A-4DBB-9C2B-F980B52B4F94}">
      <dgm:prSet/>
      <dgm:spPr/>
      <dgm:t>
        <a:bodyPr/>
        <a:lstStyle/>
        <a:p>
          <a:pPr algn="ctr"/>
          <a:endParaRPr lang="id-ID"/>
        </a:p>
      </dgm:t>
    </dgm:pt>
    <dgm:pt modelId="{FD5A9D53-0103-48B2-887F-608D5AF0070E}" type="sibTrans" cxnId="{0E79AFB9-6C8A-4DBB-9C2B-F980B52B4F94}">
      <dgm:prSet/>
      <dgm:spPr/>
      <dgm:t>
        <a:bodyPr/>
        <a:lstStyle/>
        <a:p>
          <a:pPr algn="ctr"/>
          <a:endParaRPr lang="id-ID"/>
        </a:p>
      </dgm:t>
    </dgm:pt>
    <dgm:pt modelId="{8CE607C9-164E-4989-802B-6FF51B366FFE}" type="pres">
      <dgm:prSet presAssocID="{39C7608C-F902-49E0-9F7E-05510E787766}" presName="Name0" presStyleCnt="0">
        <dgm:presLayoutVars>
          <dgm:dir/>
          <dgm:resizeHandles val="exact"/>
        </dgm:presLayoutVars>
      </dgm:prSet>
      <dgm:spPr/>
    </dgm:pt>
    <dgm:pt modelId="{58BDACE3-E5E3-403F-BED8-E58CA5A26920}" type="pres">
      <dgm:prSet presAssocID="{DCE4ACAB-4345-4333-8FC4-7805EEE06712}" presName="node" presStyleLbl="node1" presStyleIdx="0" presStyleCnt="5" custLinFactNeighborX="-806" custLinFactNeighborY="5268">
        <dgm:presLayoutVars>
          <dgm:bulletEnabled val="1"/>
        </dgm:presLayoutVars>
      </dgm:prSet>
      <dgm:spPr/>
      <dgm:t>
        <a:bodyPr/>
        <a:lstStyle/>
        <a:p>
          <a:endParaRPr lang="id-ID"/>
        </a:p>
      </dgm:t>
    </dgm:pt>
    <dgm:pt modelId="{A840BB59-4D48-4C6B-8259-90E281836F44}" type="pres">
      <dgm:prSet presAssocID="{4B06C85D-A017-430B-B6F6-CF4D3E1FDA15}" presName="sibTrans" presStyleLbl="sibTrans2D1" presStyleIdx="0" presStyleCnt="4"/>
      <dgm:spPr/>
      <dgm:t>
        <a:bodyPr/>
        <a:lstStyle/>
        <a:p>
          <a:endParaRPr lang="id-ID"/>
        </a:p>
      </dgm:t>
    </dgm:pt>
    <dgm:pt modelId="{3EC73880-965D-40AC-B7F0-C10AF45EE14F}" type="pres">
      <dgm:prSet presAssocID="{4B06C85D-A017-430B-B6F6-CF4D3E1FDA15}" presName="connectorText" presStyleLbl="sibTrans2D1" presStyleIdx="0" presStyleCnt="4"/>
      <dgm:spPr/>
      <dgm:t>
        <a:bodyPr/>
        <a:lstStyle/>
        <a:p>
          <a:endParaRPr lang="id-ID"/>
        </a:p>
      </dgm:t>
    </dgm:pt>
    <dgm:pt modelId="{67C28E65-D572-4495-B4A0-A8F2CA17C146}" type="pres">
      <dgm:prSet presAssocID="{0AC8F316-EC13-4EC6-B1EE-F9CE159B02C0}" presName="node" presStyleLbl="node1" presStyleIdx="1" presStyleCnt="5">
        <dgm:presLayoutVars>
          <dgm:bulletEnabled val="1"/>
        </dgm:presLayoutVars>
      </dgm:prSet>
      <dgm:spPr/>
      <dgm:t>
        <a:bodyPr/>
        <a:lstStyle/>
        <a:p>
          <a:endParaRPr lang="id-ID"/>
        </a:p>
      </dgm:t>
    </dgm:pt>
    <dgm:pt modelId="{E6C8B199-EE0B-4D1C-8192-1DC5C7C73BF1}" type="pres">
      <dgm:prSet presAssocID="{431ADCBD-2600-4F8E-BB05-539C14C8003E}" presName="sibTrans" presStyleLbl="sibTrans2D1" presStyleIdx="1" presStyleCnt="4"/>
      <dgm:spPr/>
      <dgm:t>
        <a:bodyPr/>
        <a:lstStyle/>
        <a:p>
          <a:endParaRPr lang="id-ID"/>
        </a:p>
      </dgm:t>
    </dgm:pt>
    <dgm:pt modelId="{48127D75-F517-4BBD-BFF0-5191565519EA}" type="pres">
      <dgm:prSet presAssocID="{431ADCBD-2600-4F8E-BB05-539C14C8003E}" presName="connectorText" presStyleLbl="sibTrans2D1" presStyleIdx="1" presStyleCnt="4"/>
      <dgm:spPr/>
      <dgm:t>
        <a:bodyPr/>
        <a:lstStyle/>
        <a:p>
          <a:endParaRPr lang="id-ID"/>
        </a:p>
      </dgm:t>
    </dgm:pt>
    <dgm:pt modelId="{5DD7247C-B4AE-4246-A8E4-AFF2C7EA1377}" type="pres">
      <dgm:prSet presAssocID="{0DD5F34E-8C6E-46D1-8E0B-E551DB2EE9A5}" presName="node" presStyleLbl="node1" presStyleIdx="2" presStyleCnt="5" custAng="0" custLinFactNeighborY="2863">
        <dgm:presLayoutVars>
          <dgm:bulletEnabled val="1"/>
        </dgm:presLayoutVars>
      </dgm:prSet>
      <dgm:spPr/>
      <dgm:t>
        <a:bodyPr/>
        <a:lstStyle/>
        <a:p>
          <a:endParaRPr lang="id-ID"/>
        </a:p>
      </dgm:t>
    </dgm:pt>
    <dgm:pt modelId="{A1EF8966-016E-4D6A-90A4-E2B1011A7BB6}" type="pres">
      <dgm:prSet presAssocID="{740FFE06-4569-4DB8-845C-C88588C4CCE4}" presName="sibTrans" presStyleLbl="sibTrans2D1" presStyleIdx="2" presStyleCnt="4"/>
      <dgm:spPr/>
      <dgm:t>
        <a:bodyPr/>
        <a:lstStyle/>
        <a:p>
          <a:endParaRPr lang="id-ID"/>
        </a:p>
      </dgm:t>
    </dgm:pt>
    <dgm:pt modelId="{3036C9A2-41CF-44BB-89AF-172EAC810AD6}" type="pres">
      <dgm:prSet presAssocID="{740FFE06-4569-4DB8-845C-C88588C4CCE4}" presName="connectorText" presStyleLbl="sibTrans2D1" presStyleIdx="2" presStyleCnt="4"/>
      <dgm:spPr/>
      <dgm:t>
        <a:bodyPr/>
        <a:lstStyle/>
        <a:p>
          <a:endParaRPr lang="id-ID"/>
        </a:p>
      </dgm:t>
    </dgm:pt>
    <dgm:pt modelId="{FA167DF7-B36C-4BD8-927A-CAAECF3CE5A6}" type="pres">
      <dgm:prSet presAssocID="{990C5BD5-AB6C-49FC-807C-CCC40432E905}" presName="node" presStyleLbl="node1" presStyleIdx="3" presStyleCnt="5">
        <dgm:presLayoutVars>
          <dgm:bulletEnabled val="1"/>
        </dgm:presLayoutVars>
      </dgm:prSet>
      <dgm:spPr/>
      <dgm:t>
        <a:bodyPr/>
        <a:lstStyle/>
        <a:p>
          <a:endParaRPr lang="id-ID"/>
        </a:p>
      </dgm:t>
    </dgm:pt>
    <dgm:pt modelId="{804C853A-7DE9-4E3B-BAB6-EB92884AC63F}" type="pres">
      <dgm:prSet presAssocID="{D7D6EA25-BD5C-456C-84F7-440E9E1D11B5}" presName="sibTrans" presStyleLbl="sibTrans2D1" presStyleIdx="3" presStyleCnt="4"/>
      <dgm:spPr/>
      <dgm:t>
        <a:bodyPr/>
        <a:lstStyle/>
        <a:p>
          <a:endParaRPr lang="id-ID"/>
        </a:p>
      </dgm:t>
    </dgm:pt>
    <dgm:pt modelId="{213DF260-4CA9-4815-B1F1-A4DE0EC9ED08}" type="pres">
      <dgm:prSet presAssocID="{D7D6EA25-BD5C-456C-84F7-440E9E1D11B5}" presName="connectorText" presStyleLbl="sibTrans2D1" presStyleIdx="3" presStyleCnt="4"/>
      <dgm:spPr/>
      <dgm:t>
        <a:bodyPr/>
        <a:lstStyle/>
        <a:p>
          <a:endParaRPr lang="id-ID"/>
        </a:p>
      </dgm:t>
    </dgm:pt>
    <dgm:pt modelId="{12358DBE-53B4-49F0-B274-C99FC0649CCE}" type="pres">
      <dgm:prSet presAssocID="{CE2CAC19-A128-4209-8BA8-FB642F511E90}" presName="node" presStyleLbl="node1" presStyleIdx="4" presStyleCnt="5">
        <dgm:presLayoutVars>
          <dgm:bulletEnabled val="1"/>
        </dgm:presLayoutVars>
      </dgm:prSet>
      <dgm:spPr/>
      <dgm:t>
        <a:bodyPr/>
        <a:lstStyle/>
        <a:p>
          <a:endParaRPr lang="id-ID"/>
        </a:p>
      </dgm:t>
    </dgm:pt>
  </dgm:ptLst>
  <dgm:cxnLst>
    <dgm:cxn modelId="{DE1C82BA-41BC-44DA-8E76-351C3A7892A5}" type="presOf" srcId="{D7D6EA25-BD5C-456C-84F7-440E9E1D11B5}" destId="{213DF260-4CA9-4815-B1F1-A4DE0EC9ED08}" srcOrd="1" destOrd="0" presId="urn:microsoft.com/office/officeart/2005/8/layout/process1"/>
    <dgm:cxn modelId="{0489733B-4936-4DD8-AAC1-B2F6347D979E}" srcId="{39C7608C-F902-49E0-9F7E-05510E787766}" destId="{0AC8F316-EC13-4EC6-B1EE-F9CE159B02C0}" srcOrd="1" destOrd="0" parTransId="{A30893DB-05F3-4089-8A81-91A1DBEA06B6}" sibTransId="{431ADCBD-2600-4F8E-BB05-539C14C8003E}"/>
    <dgm:cxn modelId="{15BF2275-7FFC-41C5-AA09-98362A19DF54}" type="presOf" srcId="{990C5BD5-AB6C-49FC-807C-CCC40432E905}" destId="{FA167DF7-B36C-4BD8-927A-CAAECF3CE5A6}" srcOrd="0" destOrd="0" presId="urn:microsoft.com/office/officeart/2005/8/layout/process1"/>
    <dgm:cxn modelId="{CFBA0ADB-5F6F-463C-8DAD-F16F0B52123A}" srcId="{39C7608C-F902-49E0-9F7E-05510E787766}" destId="{990C5BD5-AB6C-49FC-807C-CCC40432E905}" srcOrd="3" destOrd="0" parTransId="{3727002E-4DAC-4D2C-B6CA-3A9D5351F658}" sibTransId="{D7D6EA25-BD5C-456C-84F7-440E9E1D11B5}"/>
    <dgm:cxn modelId="{E1016778-1C33-43D9-BD5D-64D269EF8328}" type="presOf" srcId="{0DD5F34E-8C6E-46D1-8E0B-E551DB2EE9A5}" destId="{5DD7247C-B4AE-4246-A8E4-AFF2C7EA1377}" srcOrd="0" destOrd="0" presId="urn:microsoft.com/office/officeart/2005/8/layout/process1"/>
    <dgm:cxn modelId="{A5A3616F-AD27-463D-B56A-C63D8919BA5C}" type="presOf" srcId="{431ADCBD-2600-4F8E-BB05-539C14C8003E}" destId="{E6C8B199-EE0B-4D1C-8192-1DC5C7C73BF1}" srcOrd="0" destOrd="0" presId="urn:microsoft.com/office/officeart/2005/8/layout/process1"/>
    <dgm:cxn modelId="{2E9EF6F7-E063-483E-913D-B943E2F8DD53}" srcId="{39C7608C-F902-49E0-9F7E-05510E787766}" destId="{0DD5F34E-8C6E-46D1-8E0B-E551DB2EE9A5}" srcOrd="2" destOrd="0" parTransId="{0867FED9-DB14-4AB6-A7BD-9D0946771A82}" sibTransId="{740FFE06-4569-4DB8-845C-C88588C4CCE4}"/>
    <dgm:cxn modelId="{AD4D6139-52D2-44C6-B5A6-579D2A192784}" type="presOf" srcId="{740FFE06-4569-4DB8-845C-C88588C4CCE4}" destId="{3036C9A2-41CF-44BB-89AF-172EAC810AD6}" srcOrd="1" destOrd="0" presId="urn:microsoft.com/office/officeart/2005/8/layout/process1"/>
    <dgm:cxn modelId="{6882480D-6E3A-4317-A988-5F282A27A711}" type="presOf" srcId="{4B06C85D-A017-430B-B6F6-CF4D3E1FDA15}" destId="{3EC73880-965D-40AC-B7F0-C10AF45EE14F}" srcOrd="1" destOrd="0" presId="urn:microsoft.com/office/officeart/2005/8/layout/process1"/>
    <dgm:cxn modelId="{2C6FF61E-B83B-4E34-9F1F-2559F864CCAF}" type="presOf" srcId="{DCE4ACAB-4345-4333-8FC4-7805EEE06712}" destId="{58BDACE3-E5E3-403F-BED8-E58CA5A26920}" srcOrd="0" destOrd="0" presId="urn:microsoft.com/office/officeart/2005/8/layout/process1"/>
    <dgm:cxn modelId="{6EE6C384-B108-4FB3-952B-19CAB4427749}" type="presOf" srcId="{0AC8F316-EC13-4EC6-B1EE-F9CE159B02C0}" destId="{67C28E65-D572-4495-B4A0-A8F2CA17C146}" srcOrd="0" destOrd="0" presId="urn:microsoft.com/office/officeart/2005/8/layout/process1"/>
    <dgm:cxn modelId="{0E79AFB9-6C8A-4DBB-9C2B-F980B52B4F94}" srcId="{39C7608C-F902-49E0-9F7E-05510E787766}" destId="{CE2CAC19-A128-4209-8BA8-FB642F511E90}" srcOrd="4" destOrd="0" parTransId="{72972742-D12C-4D85-8234-B78589CE6B44}" sibTransId="{FD5A9D53-0103-48B2-887F-608D5AF0070E}"/>
    <dgm:cxn modelId="{C9E97BA7-4064-4903-9BED-DA61F3AB7225}" type="presOf" srcId="{740FFE06-4569-4DB8-845C-C88588C4CCE4}" destId="{A1EF8966-016E-4D6A-90A4-E2B1011A7BB6}" srcOrd="0" destOrd="0" presId="urn:microsoft.com/office/officeart/2005/8/layout/process1"/>
    <dgm:cxn modelId="{DDF72DD6-D99B-4831-9D7E-F4FC29FE7E03}" type="presOf" srcId="{4B06C85D-A017-430B-B6F6-CF4D3E1FDA15}" destId="{A840BB59-4D48-4C6B-8259-90E281836F44}" srcOrd="0" destOrd="0" presId="urn:microsoft.com/office/officeart/2005/8/layout/process1"/>
    <dgm:cxn modelId="{4F6F9008-54D7-4875-B3ED-DA3C5803E043}" type="presOf" srcId="{39C7608C-F902-49E0-9F7E-05510E787766}" destId="{8CE607C9-164E-4989-802B-6FF51B366FFE}" srcOrd="0" destOrd="0" presId="urn:microsoft.com/office/officeart/2005/8/layout/process1"/>
    <dgm:cxn modelId="{501EF614-8020-415D-8896-D69F9B29376E}" type="presOf" srcId="{431ADCBD-2600-4F8E-BB05-539C14C8003E}" destId="{48127D75-F517-4BBD-BFF0-5191565519EA}" srcOrd="1" destOrd="0" presId="urn:microsoft.com/office/officeart/2005/8/layout/process1"/>
    <dgm:cxn modelId="{A1672217-2116-49A9-A30D-C282C1F104C8}" type="presOf" srcId="{CE2CAC19-A128-4209-8BA8-FB642F511E90}" destId="{12358DBE-53B4-49F0-B274-C99FC0649CCE}" srcOrd="0" destOrd="0" presId="urn:microsoft.com/office/officeart/2005/8/layout/process1"/>
    <dgm:cxn modelId="{FA6A65FE-5756-4B78-AB67-D9ABC1D7FCC6}" type="presOf" srcId="{D7D6EA25-BD5C-456C-84F7-440E9E1D11B5}" destId="{804C853A-7DE9-4E3B-BAB6-EB92884AC63F}" srcOrd="0" destOrd="0" presId="urn:microsoft.com/office/officeart/2005/8/layout/process1"/>
    <dgm:cxn modelId="{B04B286A-FBA9-4DB2-932D-E475D0FF1346}" srcId="{39C7608C-F902-49E0-9F7E-05510E787766}" destId="{DCE4ACAB-4345-4333-8FC4-7805EEE06712}" srcOrd="0" destOrd="0" parTransId="{505F4B9A-6F1A-4CC8-A045-64530DB4FE5A}" sibTransId="{4B06C85D-A017-430B-B6F6-CF4D3E1FDA15}"/>
    <dgm:cxn modelId="{107338C7-1229-4536-B20C-881C7C3E2DE7}" type="presParOf" srcId="{8CE607C9-164E-4989-802B-6FF51B366FFE}" destId="{58BDACE3-E5E3-403F-BED8-E58CA5A26920}" srcOrd="0" destOrd="0" presId="urn:microsoft.com/office/officeart/2005/8/layout/process1"/>
    <dgm:cxn modelId="{29146276-1229-4589-802F-BDB059434941}" type="presParOf" srcId="{8CE607C9-164E-4989-802B-6FF51B366FFE}" destId="{A840BB59-4D48-4C6B-8259-90E281836F44}" srcOrd="1" destOrd="0" presId="urn:microsoft.com/office/officeart/2005/8/layout/process1"/>
    <dgm:cxn modelId="{73024014-66BC-4FFC-8B27-86FB610DBAD3}" type="presParOf" srcId="{A840BB59-4D48-4C6B-8259-90E281836F44}" destId="{3EC73880-965D-40AC-B7F0-C10AF45EE14F}" srcOrd="0" destOrd="0" presId="urn:microsoft.com/office/officeart/2005/8/layout/process1"/>
    <dgm:cxn modelId="{9F0BEE0F-0BAE-49A3-8331-DCCA6A7BD37D}" type="presParOf" srcId="{8CE607C9-164E-4989-802B-6FF51B366FFE}" destId="{67C28E65-D572-4495-B4A0-A8F2CA17C146}" srcOrd="2" destOrd="0" presId="urn:microsoft.com/office/officeart/2005/8/layout/process1"/>
    <dgm:cxn modelId="{0F21D752-D7F9-47BF-8E54-772EBA1FC279}" type="presParOf" srcId="{8CE607C9-164E-4989-802B-6FF51B366FFE}" destId="{E6C8B199-EE0B-4D1C-8192-1DC5C7C73BF1}" srcOrd="3" destOrd="0" presId="urn:microsoft.com/office/officeart/2005/8/layout/process1"/>
    <dgm:cxn modelId="{056B74A4-1CF0-4711-9AC2-9879D144DE3C}" type="presParOf" srcId="{E6C8B199-EE0B-4D1C-8192-1DC5C7C73BF1}" destId="{48127D75-F517-4BBD-BFF0-5191565519EA}" srcOrd="0" destOrd="0" presId="urn:microsoft.com/office/officeart/2005/8/layout/process1"/>
    <dgm:cxn modelId="{33FFF9B6-8091-4B5A-BC63-6F3D238736C6}" type="presParOf" srcId="{8CE607C9-164E-4989-802B-6FF51B366FFE}" destId="{5DD7247C-B4AE-4246-A8E4-AFF2C7EA1377}" srcOrd="4" destOrd="0" presId="urn:microsoft.com/office/officeart/2005/8/layout/process1"/>
    <dgm:cxn modelId="{5E342492-D52A-4EF5-9E1E-8732B8F41D38}" type="presParOf" srcId="{8CE607C9-164E-4989-802B-6FF51B366FFE}" destId="{A1EF8966-016E-4D6A-90A4-E2B1011A7BB6}" srcOrd="5" destOrd="0" presId="urn:microsoft.com/office/officeart/2005/8/layout/process1"/>
    <dgm:cxn modelId="{C28D7878-C1B0-4E34-B6F8-E1019E949E6C}" type="presParOf" srcId="{A1EF8966-016E-4D6A-90A4-E2B1011A7BB6}" destId="{3036C9A2-41CF-44BB-89AF-172EAC810AD6}" srcOrd="0" destOrd="0" presId="urn:microsoft.com/office/officeart/2005/8/layout/process1"/>
    <dgm:cxn modelId="{7184A8C3-8E61-4D14-94B1-8CC7469BF8CC}" type="presParOf" srcId="{8CE607C9-164E-4989-802B-6FF51B366FFE}" destId="{FA167DF7-B36C-4BD8-927A-CAAECF3CE5A6}" srcOrd="6" destOrd="0" presId="urn:microsoft.com/office/officeart/2005/8/layout/process1"/>
    <dgm:cxn modelId="{DAC30154-4BAF-43D2-9976-316AC8434600}" type="presParOf" srcId="{8CE607C9-164E-4989-802B-6FF51B366FFE}" destId="{804C853A-7DE9-4E3B-BAB6-EB92884AC63F}" srcOrd="7" destOrd="0" presId="urn:microsoft.com/office/officeart/2005/8/layout/process1"/>
    <dgm:cxn modelId="{EF168155-9528-41D6-BC73-AA9C3D9C4BAB}" type="presParOf" srcId="{804C853A-7DE9-4E3B-BAB6-EB92884AC63F}" destId="{213DF260-4CA9-4815-B1F1-A4DE0EC9ED08}" srcOrd="0" destOrd="0" presId="urn:microsoft.com/office/officeart/2005/8/layout/process1"/>
    <dgm:cxn modelId="{9AB0C92D-EF53-4075-86AE-BB043629B317}" type="presParOf" srcId="{8CE607C9-164E-4989-802B-6FF51B366FFE}" destId="{12358DBE-53B4-49F0-B274-C99FC0649CCE}" srcOrd="8"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DACE3-E5E3-403F-BED8-E58CA5A26920}">
      <dsp:nvSpPr>
        <dsp:cNvPr id="0" name=""/>
        <dsp:cNvSpPr/>
      </dsp:nvSpPr>
      <dsp:spPr>
        <a:xfrm>
          <a:off x="1" y="332175"/>
          <a:ext cx="683496" cy="410097"/>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Sumber</a:t>
          </a:r>
        </a:p>
      </dsp:txBody>
      <dsp:txXfrm>
        <a:off x="12012" y="344186"/>
        <a:ext cx="659474" cy="386075"/>
      </dsp:txXfrm>
    </dsp:sp>
    <dsp:sp modelId="{A840BB59-4D48-4C6B-8259-90E281836F44}">
      <dsp:nvSpPr>
        <dsp:cNvPr id="0" name=""/>
        <dsp:cNvSpPr/>
      </dsp:nvSpPr>
      <dsp:spPr>
        <a:xfrm rot="21522577">
          <a:off x="752379" y="441575"/>
          <a:ext cx="146106" cy="169507"/>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752385" y="475970"/>
        <a:ext cx="102274" cy="101705"/>
      </dsp:txXfrm>
    </dsp:sp>
    <dsp:sp modelId="{67C28E65-D572-4495-B4A0-A8F2CA17C146}">
      <dsp:nvSpPr>
        <dsp:cNvPr id="0" name=""/>
        <dsp:cNvSpPr/>
      </dsp:nvSpPr>
      <dsp:spPr>
        <a:xfrm>
          <a:off x="959099" y="310571"/>
          <a:ext cx="683496" cy="410097"/>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Pesan</a:t>
          </a:r>
        </a:p>
      </dsp:txBody>
      <dsp:txXfrm>
        <a:off x="971110" y="322582"/>
        <a:ext cx="659474" cy="386075"/>
      </dsp:txXfrm>
    </dsp:sp>
    <dsp:sp modelId="{E6C8B199-EE0B-4D1C-8192-1DC5C7C73BF1}">
      <dsp:nvSpPr>
        <dsp:cNvPr id="0" name=""/>
        <dsp:cNvSpPr/>
      </dsp:nvSpPr>
      <dsp:spPr>
        <a:xfrm rot="42179">
          <a:off x="1710940" y="436787"/>
          <a:ext cx="144912" cy="169507"/>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1710942" y="470421"/>
        <a:ext cx="101438" cy="101705"/>
      </dsp:txXfrm>
    </dsp:sp>
    <dsp:sp modelId="{5DD7247C-B4AE-4246-A8E4-AFF2C7EA1377}">
      <dsp:nvSpPr>
        <dsp:cNvPr id="0" name=""/>
        <dsp:cNvSpPr/>
      </dsp:nvSpPr>
      <dsp:spPr>
        <a:xfrm>
          <a:off x="1915994" y="322312"/>
          <a:ext cx="683496" cy="410097"/>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Media</a:t>
          </a:r>
        </a:p>
      </dsp:txBody>
      <dsp:txXfrm>
        <a:off x="1928005" y="334323"/>
        <a:ext cx="659474" cy="386075"/>
      </dsp:txXfrm>
    </dsp:sp>
    <dsp:sp modelId="{A1EF8966-016E-4D6A-90A4-E2B1011A7BB6}">
      <dsp:nvSpPr>
        <dsp:cNvPr id="0" name=""/>
        <dsp:cNvSpPr/>
      </dsp:nvSpPr>
      <dsp:spPr>
        <a:xfrm rot="21557821">
          <a:off x="2667834" y="436686"/>
          <a:ext cx="144912" cy="169507"/>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2667836" y="470854"/>
        <a:ext cx="101438" cy="101705"/>
      </dsp:txXfrm>
    </dsp:sp>
    <dsp:sp modelId="{FA167DF7-B36C-4BD8-927A-CAAECF3CE5A6}">
      <dsp:nvSpPr>
        <dsp:cNvPr id="0" name=""/>
        <dsp:cNvSpPr/>
      </dsp:nvSpPr>
      <dsp:spPr>
        <a:xfrm>
          <a:off x="2872889" y="310571"/>
          <a:ext cx="683496" cy="410097"/>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Penerima</a:t>
          </a:r>
        </a:p>
      </dsp:txBody>
      <dsp:txXfrm>
        <a:off x="2884900" y="322582"/>
        <a:ext cx="659474" cy="386075"/>
      </dsp:txXfrm>
    </dsp:sp>
    <dsp:sp modelId="{804C853A-7DE9-4E3B-BAB6-EB92884AC63F}">
      <dsp:nvSpPr>
        <dsp:cNvPr id="0" name=""/>
        <dsp:cNvSpPr/>
      </dsp:nvSpPr>
      <dsp:spPr>
        <a:xfrm>
          <a:off x="3624735" y="430866"/>
          <a:ext cx="144901" cy="169507"/>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3624735" y="464767"/>
        <a:ext cx="101431" cy="101705"/>
      </dsp:txXfrm>
    </dsp:sp>
    <dsp:sp modelId="{12358DBE-53B4-49F0-B274-C99FC0649CCE}">
      <dsp:nvSpPr>
        <dsp:cNvPr id="0" name=""/>
        <dsp:cNvSpPr/>
      </dsp:nvSpPr>
      <dsp:spPr>
        <a:xfrm>
          <a:off x="3829783" y="310571"/>
          <a:ext cx="683496" cy="410097"/>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Efek</a:t>
          </a:r>
        </a:p>
      </dsp:txBody>
      <dsp:txXfrm>
        <a:off x="3841794" y="322582"/>
        <a:ext cx="659474" cy="3860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CC63-2615-4F8A-9757-967E350E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18</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19-09-16 IM-Comtech</dc:creator>
  <cp:lastModifiedBy>my print</cp:lastModifiedBy>
  <cp:revision>29</cp:revision>
  <dcterms:created xsi:type="dcterms:W3CDTF">2017-04-09T16:07:00Z</dcterms:created>
  <dcterms:modified xsi:type="dcterms:W3CDTF">2018-05-09T06:47:00Z</dcterms:modified>
</cp:coreProperties>
</file>