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BA" w:rsidRPr="00724BEC" w:rsidRDefault="00C77ABA" w:rsidP="00C77ABA">
      <w:pPr>
        <w:spacing w:after="0" w:line="480" w:lineRule="auto"/>
        <w:jc w:val="center"/>
        <w:rPr>
          <w:rFonts w:asciiTheme="majorBidi" w:hAnsiTheme="majorBidi" w:cstheme="majorBidi"/>
          <w:b/>
          <w:bCs/>
          <w:sz w:val="24"/>
          <w:szCs w:val="24"/>
        </w:rPr>
      </w:pPr>
      <w:r w:rsidRPr="00724BEC">
        <w:rPr>
          <w:rFonts w:asciiTheme="majorBidi" w:hAnsiTheme="majorBidi" w:cstheme="majorBidi"/>
          <w:b/>
          <w:bCs/>
          <w:sz w:val="24"/>
          <w:szCs w:val="24"/>
        </w:rPr>
        <w:t>BAB II</w:t>
      </w:r>
    </w:p>
    <w:p w:rsidR="00C77ABA" w:rsidRPr="00724BEC" w:rsidRDefault="00C77ABA" w:rsidP="00C77ABA">
      <w:pPr>
        <w:spacing w:after="0" w:line="480" w:lineRule="auto"/>
        <w:jc w:val="center"/>
        <w:rPr>
          <w:rFonts w:asciiTheme="majorBidi" w:hAnsiTheme="majorBidi" w:cstheme="majorBidi"/>
          <w:b/>
          <w:bCs/>
          <w:sz w:val="24"/>
          <w:szCs w:val="24"/>
        </w:rPr>
      </w:pPr>
      <w:r w:rsidRPr="00724BEC">
        <w:rPr>
          <w:rFonts w:asciiTheme="majorBidi" w:hAnsiTheme="majorBidi" w:cstheme="majorBidi"/>
          <w:b/>
          <w:bCs/>
          <w:sz w:val="24"/>
          <w:szCs w:val="24"/>
        </w:rPr>
        <w:t>DESKRIPSI WILAYAH PENELITIAN</w:t>
      </w:r>
    </w:p>
    <w:p w:rsidR="00C77ABA" w:rsidRPr="00724BEC" w:rsidRDefault="00C77ABA" w:rsidP="00C77ABA">
      <w:pPr>
        <w:pStyle w:val="ListParagraph"/>
        <w:numPr>
          <w:ilvl w:val="0"/>
          <w:numId w:val="1"/>
        </w:numPr>
        <w:spacing w:after="0"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Letak Geografis Desa Kertamukti</w:t>
      </w:r>
    </w:p>
    <w:p w:rsidR="00C77ABA" w:rsidRPr="00724BEC" w:rsidRDefault="00C77ABA" w:rsidP="00C77ABA">
      <w:pPr>
        <w:spacing w:after="0" w:line="480" w:lineRule="auto"/>
        <w:rPr>
          <w:rFonts w:asciiTheme="majorBidi" w:hAnsiTheme="majorBidi" w:cstheme="majorBidi"/>
          <w:sz w:val="24"/>
          <w:szCs w:val="24"/>
          <w:lang w:val="id-ID"/>
        </w:rPr>
      </w:pPr>
      <w:r w:rsidRPr="00724BEC">
        <w:rPr>
          <w:rFonts w:asciiTheme="majorBidi" w:hAnsiTheme="majorBidi" w:cstheme="majorBidi"/>
          <w:sz w:val="24"/>
          <w:szCs w:val="24"/>
        </w:rPr>
        <w:tab/>
        <w:t>Desa Kertamukti merupak</w:t>
      </w:r>
      <w:r w:rsidR="009E192C">
        <w:rPr>
          <w:rFonts w:asciiTheme="majorBidi" w:hAnsiTheme="majorBidi" w:cstheme="majorBidi"/>
          <w:sz w:val="24"/>
          <w:szCs w:val="24"/>
        </w:rPr>
        <w:t>an Desa yang berada di kawasan K</w:t>
      </w:r>
      <w:r w:rsidRPr="00724BEC">
        <w:rPr>
          <w:rFonts w:asciiTheme="majorBidi" w:hAnsiTheme="majorBidi" w:cstheme="majorBidi"/>
          <w:sz w:val="24"/>
          <w:szCs w:val="24"/>
        </w:rPr>
        <w:t>ecamatan Air Sugihan kabupaten Ogan Komering Ilir yang dija</w:t>
      </w:r>
      <w:r w:rsidR="009E192C">
        <w:rPr>
          <w:rFonts w:asciiTheme="majorBidi" w:hAnsiTheme="majorBidi" w:cstheme="majorBidi"/>
          <w:sz w:val="24"/>
          <w:szCs w:val="24"/>
        </w:rPr>
        <w:t>dikan tempat berdirinya kantor K</w:t>
      </w:r>
      <w:r w:rsidRPr="00724BEC">
        <w:rPr>
          <w:rFonts w:asciiTheme="majorBidi" w:hAnsiTheme="majorBidi" w:cstheme="majorBidi"/>
          <w:sz w:val="24"/>
          <w:szCs w:val="24"/>
        </w:rPr>
        <w:t>ecamatan. Di Kabupaten Ogan Komering Ilir terdapa</w:t>
      </w:r>
      <w:r w:rsidR="009E192C">
        <w:rPr>
          <w:rFonts w:asciiTheme="majorBidi" w:hAnsiTheme="majorBidi" w:cstheme="majorBidi"/>
          <w:sz w:val="24"/>
          <w:szCs w:val="24"/>
        </w:rPr>
        <w:t>t beberapa Kecamatan dan dalam K</w:t>
      </w:r>
      <w:r w:rsidRPr="00724BEC">
        <w:rPr>
          <w:rFonts w:asciiTheme="majorBidi" w:hAnsiTheme="majorBidi" w:cstheme="majorBidi"/>
          <w:sz w:val="24"/>
          <w:szCs w:val="24"/>
        </w:rPr>
        <w:t>ecamatan ini tersebar beberapa Desa dan kelurahan.</w:t>
      </w:r>
      <w:r w:rsidRPr="00724BEC">
        <w:rPr>
          <w:rFonts w:asciiTheme="majorBidi" w:hAnsiTheme="majorBidi" w:cstheme="majorBidi"/>
          <w:sz w:val="24"/>
          <w:szCs w:val="24"/>
        </w:rPr>
        <w:tab/>
      </w:r>
    </w:p>
    <w:p w:rsidR="00C77ABA" w:rsidRPr="00724BEC" w:rsidRDefault="009E192C" w:rsidP="00C77ABA">
      <w:pPr>
        <w:spacing w:after="0" w:line="480" w:lineRule="auto"/>
        <w:rPr>
          <w:rFonts w:asciiTheme="majorBidi" w:hAnsiTheme="majorBidi" w:cstheme="majorBidi"/>
          <w:sz w:val="24"/>
          <w:szCs w:val="24"/>
        </w:rPr>
      </w:pPr>
      <w:r>
        <w:rPr>
          <w:rFonts w:asciiTheme="majorBidi" w:hAnsiTheme="majorBidi" w:cstheme="majorBidi"/>
          <w:sz w:val="24"/>
          <w:szCs w:val="24"/>
        </w:rPr>
        <w:tab/>
        <w:t>Luas wilayah desa K</w:t>
      </w:r>
      <w:r w:rsidR="00C77ABA" w:rsidRPr="00724BEC">
        <w:rPr>
          <w:rFonts w:asciiTheme="majorBidi" w:hAnsiTheme="majorBidi" w:cstheme="majorBidi"/>
          <w:sz w:val="24"/>
          <w:szCs w:val="24"/>
        </w:rPr>
        <w:t>ertamukti menurut penggunaannya lebih kurang 1600 ha/m2 yang meliputi luas pemukiman, persawahan, perkebunan, kuburan, pekarangan, perkantoran, dan luas prasarana umum lainnya, dengan perbatasan sebagai berikut:</w:t>
      </w:r>
    </w:p>
    <w:p w:rsidR="00C77ABA" w:rsidRPr="00724BEC" w:rsidRDefault="00C77ABA" w:rsidP="00C77ABA">
      <w:pPr>
        <w:pStyle w:val="ListParagraph"/>
        <w:numPr>
          <w:ilvl w:val="0"/>
          <w:numId w:val="2"/>
        </w:numPr>
        <w:spacing w:line="480" w:lineRule="auto"/>
        <w:jc w:val="both"/>
        <w:rPr>
          <w:rFonts w:asciiTheme="majorBidi" w:hAnsiTheme="majorBidi" w:cstheme="majorBidi"/>
          <w:sz w:val="24"/>
          <w:szCs w:val="24"/>
        </w:rPr>
      </w:pPr>
      <w:r w:rsidRPr="00724BEC">
        <w:rPr>
          <w:rFonts w:asciiTheme="majorBidi" w:hAnsiTheme="majorBidi" w:cstheme="majorBidi"/>
          <w:sz w:val="24"/>
          <w:szCs w:val="24"/>
        </w:rPr>
        <w:t>Sebela Utara berbatasan dengan Desa Nusantara Kecamatan Air Sugihan</w:t>
      </w:r>
    </w:p>
    <w:p w:rsidR="00C77ABA" w:rsidRPr="00724BEC" w:rsidRDefault="00C77ABA" w:rsidP="00C77ABA">
      <w:pPr>
        <w:pStyle w:val="ListParagraph"/>
        <w:numPr>
          <w:ilvl w:val="0"/>
          <w:numId w:val="2"/>
        </w:numPr>
        <w:spacing w:line="480" w:lineRule="auto"/>
        <w:jc w:val="both"/>
        <w:rPr>
          <w:rFonts w:asciiTheme="majorBidi" w:hAnsiTheme="majorBidi" w:cstheme="majorBidi"/>
          <w:sz w:val="24"/>
          <w:szCs w:val="24"/>
        </w:rPr>
      </w:pPr>
      <w:r w:rsidRPr="00724BEC">
        <w:rPr>
          <w:rFonts w:asciiTheme="majorBidi" w:hAnsiTheme="majorBidi" w:cstheme="majorBidi"/>
          <w:sz w:val="24"/>
          <w:szCs w:val="24"/>
        </w:rPr>
        <w:t>Sebelah Selatan berbatasan dengan Desa Nusakarta Kecamatan Air Sugihan</w:t>
      </w:r>
    </w:p>
    <w:p w:rsidR="00C77ABA" w:rsidRPr="00724BEC" w:rsidRDefault="00C77ABA" w:rsidP="00C77ABA">
      <w:pPr>
        <w:pStyle w:val="ListParagraph"/>
        <w:numPr>
          <w:ilvl w:val="0"/>
          <w:numId w:val="2"/>
        </w:numPr>
        <w:spacing w:line="480" w:lineRule="auto"/>
        <w:jc w:val="both"/>
        <w:rPr>
          <w:rFonts w:asciiTheme="majorBidi" w:hAnsiTheme="majorBidi" w:cstheme="majorBidi"/>
          <w:sz w:val="24"/>
          <w:szCs w:val="24"/>
        </w:rPr>
      </w:pPr>
      <w:r w:rsidRPr="00724BEC">
        <w:rPr>
          <w:rFonts w:asciiTheme="majorBidi" w:hAnsiTheme="majorBidi" w:cstheme="majorBidi"/>
          <w:sz w:val="24"/>
          <w:szCs w:val="24"/>
        </w:rPr>
        <w:t>Sebelah Timur berbatasan dengan Desa Mukti Jaya Kecamatan Air Sugihan</w:t>
      </w:r>
    </w:p>
    <w:p w:rsidR="00D259B3" w:rsidRPr="00D259B3" w:rsidRDefault="00C77ABA" w:rsidP="00D259B3">
      <w:pPr>
        <w:pStyle w:val="ListParagraph"/>
        <w:numPr>
          <w:ilvl w:val="0"/>
          <w:numId w:val="2"/>
        </w:numPr>
        <w:spacing w:after="0" w:line="480" w:lineRule="auto"/>
        <w:jc w:val="both"/>
        <w:rPr>
          <w:rFonts w:asciiTheme="majorBidi" w:hAnsiTheme="majorBidi" w:cstheme="majorBidi"/>
          <w:sz w:val="24"/>
          <w:szCs w:val="24"/>
        </w:rPr>
      </w:pPr>
      <w:r w:rsidRPr="00724BEC">
        <w:rPr>
          <w:rFonts w:asciiTheme="majorBidi" w:hAnsiTheme="majorBidi" w:cstheme="majorBidi"/>
          <w:sz w:val="24"/>
          <w:szCs w:val="24"/>
        </w:rPr>
        <w:t>Sebelah Barat berbatasan dengan Desa Negeri Sakti Kecamatan Air Sugihan</w:t>
      </w:r>
      <w:r w:rsidR="00D259B3" w:rsidRPr="0012448A">
        <w:rPr>
          <w:rStyle w:val="FootnoteReference"/>
          <w:rFonts w:asciiTheme="majorBidi" w:hAnsiTheme="majorBidi" w:cstheme="majorBidi"/>
          <w:sz w:val="24"/>
          <w:szCs w:val="24"/>
        </w:rPr>
        <w:footnoteReference w:id="2"/>
      </w:r>
    </w:p>
    <w:p w:rsidR="00C77ABA" w:rsidRPr="00724BEC" w:rsidRDefault="009E192C" w:rsidP="00844C52">
      <w:pPr>
        <w:spacing w:after="0" w:line="480" w:lineRule="auto"/>
        <w:rPr>
          <w:rFonts w:asciiTheme="majorBidi" w:hAnsiTheme="majorBidi" w:cstheme="majorBidi"/>
          <w:sz w:val="24"/>
          <w:szCs w:val="24"/>
        </w:rPr>
      </w:pPr>
      <w:r>
        <w:rPr>
          <w:rFonts w:asciiTheme="majorBidi" w:hAnsiTheme="majorBidi" w:cstheme="majorBidi"/>
          <w:sz w:val="24"/>
          <w:szCs w:val="24"/>
        </w:rPr>
        <w:tab/>
        <w:t>Desa K</w:t>
      </w:r>
      <w:r w:rsidR="00C77ABA" w:rsidRPr="00724BEC">
        <w:rPr>
          <w:rFonts w:asciiTheme="majorBidi" w:hAnsiTheme="majorBidi" w:cstheme="majorBidi"/>
          <w:sz w:val="24"/>
          <w:szCs w:val="24"/>
        </w:rPr>
        <w:t xml:space="preserve">ertamukti yang memiliki luas wilayah kurang lebih 1600 ha/m2 yang terdiri dari 8 Rukun Keluarga (RW) dan 17 Rukun Tetangga (RT). Desa kertamukti sebagai Desa yang menjadi pusat pemerintahan Kecamatan Air Sugihan terletak di tengah- tengah diantara seluruh Desa yang ada di Kecamatan Air Sugihan yang dapat mempermudah bagi </w:t>
      </w:r>
      <w:r>
        <w:rPr>
          <w:rFonts w:asciiTheme="majorBidi" w:hAnsiTheme="majorBidi" w:cstheme="majorBidi"/>
          <w:sz w:val="24"/>
          <w:szCs w:val="24"/>
        </w:rPr>
        <w:t>desa-</w:t>
      </w:r>
      <w:r w:rsidRPr="00724BEC">
        <w:rPr>
          <w:rFonts w:asciiTheme="majorBidi" w:hAnsiTheme="majorBidi" w:cstheme="majorBidi"/>
          <w:sz w:val="24"/>
          <w:szCs w:val="24"/>
        </w:rPr>
        <w:t>desa</w:t>
      </w:r>
      <w:r w:rsidR="00C77ABA" w:rsidRPr="00724BEC">
        <w:rPr>
          <w:rFonts w:asciiTheme="majorBidi" w:hAnsiTheme="majorBidi" w:cstheme="majorBidi"/>
          <w:sz w:val="24"/>
          <w:szCs w:val="24"/>
        </w:rPr>
        <w:t xml:space="preserve"> lain untuk menjangkaunya dalam menjalankan  beberapa kepentingan. Dasa Kertamukti yang menjadi letak kecamatan membuat desa </w:t>
      </w:r>
      <w:r>
        <w:rPr>
          <w:rFonts w:asciiTheme="majorBidi" w:hAnsiTheme="majorBidi" w:cstheme="majorBidi"/>
          <w:sz w:val="24"/>
          <w:szCs w:val="24"/>
        </w:rPr>
        <w:lastRenderedPageBreak/>
        <w:t>K</w:t>
      </w:r>
      <w:r w:rsidR="00C77ABA" w:rsidRPr="00724BEC">
        <w:rPr>
          <w:rFonts w:asciiTheme="majorBidi" w:hAnsiTheme="majorBidi" w:cstheme="majorBidi"/>
          <w:sz w:val="24"/>
          <w:szCs w:val="24"/>
        </w:rPr>
        <w:t>ertamu</w:t>
      </w:r>
      <w:r>
        <w:rPr>
          <w:rFonts w:asciiTheme="majorBidi" w:hAnsiTheme="majorBidi" w:cstheme="majorBidi"/>
          <w:sz w:val="24"/>
          <w:szCs w:val="24"/>
        </w:rPr>
        <w:t>kti sebagai pusat pemerintahan K</w:t>
      </w:r>
      <w:r w:rsidR="00C77ABA" w:rsidRPr="00724BEC">
        <w:rPr>
          <w:rFonts w:asciiTheme="majorBidi" w:hAnsiTheme="majorBidi" w:cstheme="majorBidi"/>
          <w:sz w:val="24"/>
          <w:szCs w:val="24"/>
        </w:rPr>
        <w:t>ecamatan sehingga beberapa perkantoran didirikan di desa ini seperti kantor POS, POL</w:t>
      </w:r>
      <w:r>
        <w:rPr>
          <w:rFonts w:asciiTheme="majorBidi" w:hAnsiTheme="majorBidi" w:cstheme="majorBidi"/>
          <w:sz w:val="24"/>
          <w:szCs w:val="24"/>
        </w:rPr>
        <w:t>SEK, kantor Kecamatan dan lain-</w:t>
      </w:r>
      <w:r w:rsidR="00C77ABA" w:rsidRPr="00724BEC">
        <w:rPr>
          <w:rFonts w:asciiTheme="majorBidi" w:hAnsiTheme="majorBidi" w:cstheme="majorBidi"/>
          <w:sz w:val="24"/>
          <w:szCs w:val="24"/>
        </w:rPr>
        <w:t>lain.</w:t>
      </w:r>
    </w:p>
    <w:p w:rsidR="00C77ABA" w:rsidRPr="00844C52" w:rsidRDefault="00C222AE" w:rsidP="00844C52">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C222AE">
        <w:rPr>
          <w:noProof/>
        </w:rPr>
        <w:pict>
          <v:rect id="_x0000_s1028" style="position:absolute;left:0;text-align:left;margin-left:263.1pt;margin-top:20.4pt;width:89.25pt;height:66.75pt;z-index:251661312">
            <v:textbox style="mso-next-textbox:#_x0000_s1028">
              <w:txbxContent>
                <w:p w:rsidR="00C77ABA" w:rsidRPr="000247AD" w:rsidRDefault="00C77ABA" w:rsidP="00C77ABA">
                  <w:pPr>
                    <w:rPr>
                      <w:rFonts w:asciiTheme="majorBidi" w:hAnsiTheme="majorBidi" w:cstheme="majorBidi"/>
                      <w:b/>
                      <w:bCs/>
                      <w:sz w:val="24"/>
                      <w:szCs w:val="24"/>
                      <w:u w:val="single"/>
                    </w:rPr>
                  </w:pPr>
                  <w:r w:rsidRPr="000247AD">
                    <w:rPr>
                      <w:rFonts w:asciiTheme="majorBidi" w:hAnsiTheme="majorBidi" w:cstheme="majorBidi"/>
                      <w:b/>
                      <w:bCs/>
                      <w:sz w:val="24"/>
                      <w:szCs w:val="24"/>
                      <w:u w:val="single"/>
                    </w:rPr>
                    <w:t>Wakil</w:t>
                  </w:r>
                </w:p>
                <w:p w:rsidR="00C77ABA" w:rsidRPr="0093225B" w:rsidRDefault="00C77ABA" w:rsidP="00C77ABA">
                  <w:pPr>
                    <w:rPr>
                      <w:rFonts w:asciiTheme="majorBidi" w:hAnsiTheme="majorBidi" w:cstheme="majorBidi"/>
                      <w:b/>
                      <w:bCs/>
                      <w:sz w:val="24"/>
                      <w:szCs w:val="24"/>
                    </w:rPr>
                  </w:pPr>
                  <w:r w:rsidRPr="0093225B">
                    <w:rPr>
                      <w:rFonts w:asciiTheme="majorBidi" w:hAnsiTheme="majorBidi" w:cstheme="majorBidi"/>
                      <w:b/>
                      <w:bCs/>
                      <w:sz w:val="24"/>
                      <w:szCs w:val="24"/>
                    </w:rPr>
                    <w:t>Imam Taufik</w:t>
                  </w:r>
                </w:p>
              </w:txbxContent>
            </v:textbox>
          </v:rect>
        </w:pict>
      </w:r>
      <w:r w:rsidRPr="00C222AE">
        <w:rPr>
          <w:noProof/>
        </w:rPr>
        <w:pict>
          <v:rect id="_x0000_s1027" style="position:absolute;left:0;text-align:left;margin-left:151.35pt;margin-top:20.4pt;width:67.5pt;height:66.75pt;z-index:251660288">
            <v:textbox style="mso-next-textbox:#_x0000_s1027">
              <w:txbxContent>
                <w:p w:rsidR="00C77ABA" w:rsidRPr="000247AD" w:rsidRDefault="00C77ABA" w:rsidP="00C77ABA">
                  <w:pPr>
                    <w:rPr>
                      <w:rFonts w:asciiTheme="majorBidi" w:hAnsiTheme="majorBidi" w:cstheme="majorBidi"/>
                      <w:b/>
                      <w:bCs/>
                      <w:sz w:val="24"/>
                      <w:szCs w:val="24"/>
                      <w:u w:val="single"/>
                    </w:rPr>
                  </w:pPr>
                  <w:r w:rsidRPr="000247AD">
                    <w:rPr>
                      <w:rFonts w:asciiTheme="majorBidi" w:hAnsiTheme="majorBidi" w:cstheme="majorBidi"/>
                      <w:b/>
                      <w:bCs/>
                      <w:sz w:val="24"/>
                      <w:szCs w:val="24"/>
                      <w:u w:val="single"/>
                    </w:rPr>
                    <w:t xml:space="preserve">Ketua </w:t>
                  </w:r>
                </w:p>
                <w:p w:rsidR="00C77ABA" w:rsidRPr="0093225B" w:rsidRDefault="00C77ABA" w:rsidP="00C77ABA">
                  <w:pPr>
                    <w:rPr>
                      <w:rFonts w:asciiTheme="majorBidi" w:hAnsiTheme="majorBidi" w:cstheme="majorBidi"/>
                      <w:b/>
                      <w:bCs/>
                      <w:sz w:val="24"/>
                      <w:szCs w:val="24"/>
                    </w:rPr>
                  </w:pPr>
                  <w:r>
                    <w:rPr>
                      <w:rFonts w:asciiTheme="majorBidi" w:hAnsiTheme="majorBidi" w:cstheme="majorBidi"/>
                      <w:b/>
                      <w:bCs/>
                      <w:sz w:val="24"/>
                      <w:szCs w:val="24"/>
                    </w:rPr>
                    <w:t>S</w:t>
                  </w:r>
                  <w:r w:rsidRPr="0093225B">
                    <w:rPr>
                      <w:rFonts w:asciiTheme="majorBidi" w:hAnsiTheme="majorBidi" w:cstheme="majorBidi"/>
                      <w:b/>
                      <w:bCs/>
                      <w:sz w:val="24"/>
                      <w:szCs w:val="24"/>
                    </w:rPr>
                    <w:t>unardi</w:t>
                  </w:r>
                </w:p>
                <w:p w:rsidR="00C77ABA" w:rsidRDefault="00C77ABA" w:rsidP="00C77ABA">
                  <w:r>
                    <w:t>N</w:t>
                  </w:r>
                </w:p>
                <w:p w:rsidR="00C77ABA" w:rsidRDefault="00C77ABA" w:rsidP="00C77ABA"/>
                <w:p w:rsidR="00C77ABA" w:rsidRDefault="00C77ABA" w:rsidP="00C77ABA">
                  <w:r>
                    <w:t>h</w:t>
                  </w:r>
                </w:p>
              </w:txbxContent>
            </v:textbox>
          </v:rect>
        </w:pict>
      </w:r>
      <w:r w:rsidRPr="00C222AE">
        <w:rPr>
          <w:noProof/>
        </w:rPr>
        <w:pict>
          <v:rect id="_x0000_s1031" style="position:absolute;left:0;text-align:left;margin-left:4.35pt;margin-top:20.4pt;width:109.5pt;height:66.75pt;z-index:251653120">
            <v:textbox style="mso-next-textbox:#_x0000_s1031">
              <w:txbxContent>
                <w:p w:rsidR="00C77ABA" w:rsidRPr="000247AD" w:rsidRDefault="00C77ABA" w:rsidP="00C77ABA">
                  <w:pPr>
                    <w:spacing w:line="240" w:lineRule="auto"/>
                    <w:rPr>
                      <w:rFonts w:asciiTheme="majorBidi" w:hAnsiTheme="majorBidi" w:cstheme="majorBidi"/>
                      <w:b/>
                      <w:bCs/>
                      <w:sz w:val="24"/>
                      <w:szCs w:val="24"/>
                      <w:u w:val="single"/>
                    </w:rPr>
                  </w:pPr>
                  <w:r w:rsidRPr="000247AD">
                    <w:rPr>
                      <w:rFonts w:asciiTheme="majorBidi" w:hAnsiTheme="majorBidi" w:cstheme="majorBidi"/>
                      <w:b/>
                      <w:bCs/>
                      <w:sz w:val="24"/>
                      <w:szCs w:val="24"/>
                      <w:u w:val="single"/>
                    </w:rPr>
                    <w:t xml:space="preserve">Badan </w:t>
                  </w:r>
                </w:p>
                <w:p w:rsidR="00C77ABA" w:rsidRPr="000247AD" w:rsidRDefault="00C77ABA" w:rsidP="00C77ABA">
                  <w:pPr>
                    <w:spacing w:line="240" w:lineRule="auto"/>
                    <w:rPr>
                      <w:rFonts w:asciiTheme="majorBidi" w:hAnsiTheme="majorBidi" w:cstheme="majorBidi"/>
                      <w:b/>
                      <w:bCs/>
                      <w:sz w:val="24"/>
                      <w:szCs w:val="24"/>
                      <w:u w:val="single"/>
                    </w:rPr>
                  </w:pPr>
                  <w:r w:rsidRPr="000247AD">
                    <w:rPr>
                      <w:rFonts w:asciiTheme="majorBidi" w:hAnsiTheme="majorBidi" w:cstheme="majorBidi"/>
                      <w:b/>
                      <w:bCs/>
                      <w:sz w:val="24"/>
                      <w:szCs w:val="24"/>
                      <w:u w:val="single"/>
                    </w:rPr>
                    <w:t>permusyawaratan desa</w:t>
                  </w:r>
                </w:p>
              </w:txbxContent>
            </v:textbox>
          </v:rect>
        </w:pict>
      </w:r>
      <w:r w:rsidR="00C77ABA" w:rsidRPr="00724BEC">
        <w:rPr>
          <w:rFonts w:asciiTheme="majorBidi" w:hAnsiTheme="majorBidi" w:cstheme="majorBidi"/>
          <w:b/>
          <w:bCs/>
          <w:sz w:val="24"/>
          <w:szCs w:val="24"/>
          <w:lang w:val="id-ID"/>
        </w:rPr>
        <w:t>Struktur Organisasi Pemerintahan</w:t>
      </w:r>
    </w:p>
    <w:p w:rsidR="00C77ABA" w:rsidRPr="00724BEC" w:rsidRDefault="00C222AE" w:rsidP="00C77ABA">
      <w:pPr>
        <w:spacing w:line="360" w:lineRule="auto"/>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19.1pt;margin-top:16.45pt;width:27.75pt;height:8.25pt;z-index:251654144"/>
        </w:pict>
      </w:r>
      <w:r>
        <w:rPr>
          <w:rFonts w:asciiTheme="majorBidi" w:hAnsiTheme="majorBidi" w:cstheme="majorBidi"/>
          <w:noProof/>
          <w:sz w:val="24"/>
          <w:szCs w:val="24"/>
        </w:rPr>
        <w:pict>
          <v:shape id="_x0000_s1033" type="#_x0000_t13" style="position:absolute;left:0;text-align:left;margin-left:224.2pt;margin-top:16.45pt;width:32.25pt;height:8.25pt;z-index:251655168"/>
        </w:pict>
      </w:r>
    </w:p>
    <w:p w:rsidR="00C77ABA" w:rsidRPr="00724BEC" w:rsidRDefault="00C77ABA" w:rsidP="00C77ABA">
      <w:pPr>
        <w:spacing w:line="360" w:lineRule="auto"/>
        <w:rPr>
          <w:rFonts w:asciiTheme="majorBidi" w:hAnsiTheme="majorBidi" w:cstheme="majorBidi"/>
          <w:sz w:val="24"/>
          <w:szCs w:val="24"/>
        </w:rPr>
      </w:pPr>
    </w:p>
    <w:p w:rsidR="00C77ABA" w:rsidRPr="00724BEC" w:rsidRDefault="00C222AE" w:rsidP="00C77ABA">
      <w:pPr>
        <w:spacing w:line="360" w:lineRule="auto"/>
        <w:rPr>
          <w:rFonts w:asciiTheme="majorBidi" w:hAnsiTheme="majorBidi" w:cstheme="majorBidi"/>
          <w:sz w:val="24"/>
          <w:szCs w:val="24"/>
        </w:rPr>
      </w:pPr>
      <w:r>
        <w:rPr>
          <w:rFonts w:asciiTheme="majorBidi" w:hAnsiTheme="majorBidi" w:cstheme="majorBid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82.85pt;margin-top:3.4pt;width:7.15pt;height:20.65pt;z-index:251656192"/>
        </w:pict>
      </w:r>
      <w:r>
        <w:rPr>
          <w:rFonts w:asciiTheme="majorBidi" w:hAnsiTheme="majorBidi" w:cstheme="majorBidi"/>
          <w:noProof/>
          <w:sz w:val="24"/>
          <w:szCs w:val="24"/>
        </w:rPr>
        <w:pict>
          <v:rect id="_x0000_s1029" style="position:absolute;left:0;text-align:left;margin-left:140.1pt;margin-top:28.05pt;width:89.25pt;height:52.5pt;z-index:251662336">
            <v:textbox style="mso-next-textbox:#_x0000_s1029">
              <w:txbxContent>
                <w:p w:rsidR="00C77ABA" w:rsidRPr="000247AD" w:rsidRDefault="00C77ABA" w:rsidP="00C77ABA">
                  <w:pPr>
                    <w:rPr>
                      <w:rFonts w:asciiTheme="majorBidi" w:hAnsiTheme="majorBidi" w:cstheme="majorBidi"/>
                      <w:b/>
                      <w:bCs/>
                      <w:sz w:val="24"/>
                      <w:szCs w:val="24"/>
                      <w:u w:val="single"/>
                    </w:rPr>
                  </w:pPr>
                  <w:r w:rsidRPr="000247AD">
                    <w:rPr>
                      <w:rFonts w:asciiTheme="majorBidi" w:hAnsiTheme="majorBidi" w:cstheme="majorBidi"/>
                      <w:b/>
                      <w:bCs/>
                      <w:sz w:val="24"/>
                      <w:szCs w:val="24"/>
                      <w:u w:val="single"/>
                    </w:rPr>
                    <w:t>Sekertaris</w:t>
                  </w:r>
                </w:p>
                <w:p w:rsidR="00C77ABA" w:rsidRPr="0093225B" w:rsidRDefault="00C77ABA" w:rsidP="00C77ABA">
                  <w:pPr>
                    <w:rPr>
                      <w:rFonts w:asciiTheme="majorBidi" w:hAnsiTheme="majorBidi" w:cstheme="majorBidi"/>
                      <w:b/>
                      <w:bCs/>
                      <w:sz w:val="24"/>
                      <w:szCs w:val="24"/>
                    </w:rPr>
                  </w:pPr>
                  <w:r w:rsidRPr="0093225B">
                    <w:rPr>
                      <w:rFonts w:asciiTheme="majorBidi" w:hAnsiTheme="majorBidi" w:cstheme="majorBidi"/>
                      <w:b/>
                      <w:bCs/>
                      <w:sz w:val="24"/>
                      <w:szCs w:val="24"/>
                    </w:rPr>
                    <w:t>Sulis Sujianto</w:t>
                  </w:r>
                </w:p>
              </w:txbxContent>
            </v:textbox>
          </v:rect>
        </w:pict>
      </w:r>
    </w:p>
    <w:p w:rsidR="00C77ABA" w:rsidRPr="00724BEC" w:rsidRDefault="00C77ABA" w:rsidP="00C77ABA">
      <w:pPr>
        <w:spacing w:line="360" w:lineRule="auto"/>
        <w:rPr>
          <w:rFonts w:asciiTheme="majorBidi" w:hAnsiTheme="majorBidi" w:cstheme="majorBidi"/>
          <w:sz w:val="24"/>
          <w:szCs w:val="24"/>
        </w:rPr>
      </w:pPr>
    </w:p>
    <w:p w:rsidR="00C77ABA" w:rsidRPr="00724BEC" w:rsidRDefault="00C222AE" w:rsidP="00C77ABA">
      <w:pPr>
        <w:spacing w:line="360" w:lineRule="auto"/>
        <w:rPr>
          <w:rFonts w:asciiTheme="majorBidi" w:hAnsiTheme="majorBidi" w:cstheme="majorBidi"/>
          <w:sz w:val="24"/>
          <w:szCs w:val="24"/>
        </w:rPr>
      </w:pPr>
      <w:r>
        <w:rPr>
          <w:rFonts w:asciiTheme="majorBidi" w:hAnsiTheme="majorBidi" w:cstheme="majorBidi"/>
          <w:noProof/>
          <w:sz w:val="24"/>
          <w:szCs w:val="24"/>
        </w:rPr>
        <w:pict>
          <v:shape id="_x0000_s1035" type="#_x0000_t67" style="position:absolute;left:0;text-align:left;margin-left:182.85pt;margin-top:23.4pt;width:7.15pt;height:30pt;z-index:251657216"/>
        </w:pict>
      </w:r>
    </w:p>
    <w:p w:rsidR="00C77ABA" w:rsidRPr="00724BEC" w:rsidRDefault="00C222AE" w:rsidP="00C77ABA">
      <w:pPr>
        <w:tabs>
          <w:tab w:val="left" w:pos="1440"/>
        </w:tabs>
        <w:spacing w:line="360" w:lineRule="auto"/>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94.35pt;margin-top:26.7pt;width:185.25pt;height:128.25pt;z-index:251658240">
            <v:textbox style="mso-next-textbox:#_x0000_s1030">
              <w:txbxContent>
                <w:p w:rsidR="00C77ABA" w:rsidRPr="000247AD" w:rsidRDefault="00C77ABA" w:rsidP="00C77ABA">
                  <w:pPr>
                    <w:rPr>
                      <w:rFonts w:asciiTheme="majorBidi" w:hAnsiTheme="majorBidi" w:cstheme="majorBidi"/>
                      <w:b/>
                      <w:bCs/>
                      <w:sz w:val="24"/>
                      <w:szCs w:val="24"/>
                      <w:u w:val="single"/>
                    </w:rPr>
                  </w:pPr>
                  <w:r w:rsidRPr="000247AD">
                    <w:rPr>
                      <w:rFonts w:asciiTheme="majorBidi" w:hAnsiTheme="majorBidi" w:cstheme="majorBidi"/>
                      <w:b/>
                      <w:bCs/>
                      <w:sz w:val="24"/>
                      <w:szCs w:val="24"/>
                      <w:u w:val="single"/>
                    </w:rPr>
                    <w:t>Anggota:</w:t>
                  </w:r>
                </w:p>
                <w:p w:rsidR="00C77ABA" w:rsidRPr="0093225B" w:rsidRDefault="00C77ABA" w:rsidP="00C77ABA">
                  <w:pPr>
                    <w:pStyle w:val="ListParagraph"/>
                    <w:numPr>
                      <w:ilvl w:val="0"/>
                      <w:numId w:val="9"/>
                    </w:numPr>
                    <w:jc w:val="left"/>
                    <w:rPr>
                      <w:rFonts w:asciiTheme="majorBidi" w:hAnsiTheme="majorBidi" w:cstheme="majorBidi"/>
                      <w:b/>
                      <w:bCs/>
                      <w:sz w:val="24"/>
                      <w:szCs w:val="24"/>
                    </w:rPr>
                  </w:pPr>
                  <w:r w:rsidRPr="0093225B">
                    <w:rPr>
                      <w:rFonts w:asciiTheme="majorBidi" w:hAnsiTheme="majorBidi" w:cstheme="majorBidi"/>
                      <w:b/>
                      <w:bCs/>
                      <w:sz w:val="24"/>
                      <w:szCs w:val="24"/>
                    </w:rPr>
                    <w:t>Warma saefudin</w:t>
                  </w:r>
                </w:p>
                <w:p w:rsidR="00C77ABA" w:rsidRPr="0093225B" w:rsidRDefault="00C77ABA" w:rsidP="00C77ABA">
                  <w:pPr>
                    <w:pStyle w:val="ListParagraph"/>
                    <w:numPr>
                      <w:ilvl w:val="0"/>
                      <w:numId w:val="9"/>
                    </w:numPr>
                    <w:jc w:val="left"/>
                    <w:rPr>
                      <w:rFonts w:asciiTheme="majorBidi" w:hAnsiTheme="majorBidi" w:cstheme="majorBidi"/>
                      <w:b/>
                      <w:bCs/>
                      <w:sz w:val="24"/>
                      <w:szCs w:val="24"/>
                    </w:rPr>
                  </w:pPr>
                  <w:r w:rsidRPr="0093225B">
                    <w:rPr>
                      <w:rFonts w:asciiTheme="majorBidi" w:hAnsiTheme="majorBidi" w:cstheme="majorBidi"/>
                      <w:b/>
                      <w:bCs/>
                      <w:sz w:val="24"/>
                      <w:szCs w:val="24"/>
                    </w:rPr>
                    <w:t xml:space="preserve">Suparjo </w:t>
                  </w:r>
                </w:p>
                <w:p w:rsidR="00C77ABA" w:rsidRPr="0093225B" w:rsidRDefault="00C77ABA" w:rsidP="00C77ABA">
                  <w:pPr>
                    <w:pStyle w:val="ListParagraph"/>
                    <w:numPr>
                      <w:ilvl w:val="0"/>
                      <w:numId w:val="9"/>
                    </w:numPr>
                    <w:jc w:val="left"/>
                    <w:rPr>
                      <w:rFonts w:asciiTheme="majorBidi" w:hAnsiTheme="majorBidi" w:cstheme="majorBidi"/>
                      <w:b/>
                      <w:bCs/>
                      <w:sz w:val="24"/>
                      <w:szCs w:val="24"/>
                    </w:rPr>
                  </w:pPr>
                  <w:r w:rsidRPr="0093225B">
                    <w:rPr>
                      <w:rFonts w:asciiTheme="majorBidi" w:hAnsiTheme="majorBidi" w:cstheme="majorBidi"/>
                      <w:b/>
                      <w:bCs/>
                      <w:sz w:val="24"/>
                      <w:szCs w:val="24"/>
                    </w:rPr>
                    <w:t>Herinto</w:t>
                  </w:r>
                </w:p>
                <w:p w:rsidR="00C77ABA" w:rsidRPr="0093225B" w:rsidRDefault="00C77ABA" w:rsidP="00C77ABA">
                  <w:pPr>
                    <w:pStyle w:val="ListParagraph"/>
                    <w:numPr>
                      <w:ilvl w:val="0"/>
                      <w:numId w:val="9"/>
                    </w:numPr>
                    <w:jc w:val="left"/>
                    <w:rPr>
                      <w:rFonts w:asciiTheme="majorBidi" w:hAnsiTheme="majorBidi" w:cstheme="majorBidi"/>
                      <w:b/>
                      <w:bCs/>
                      <w:sz w:val="24"/>
                      <w:szCs w:val="24"/>
                    </w:rPr>
                  </w:pPr>
                  <w:r w:rsidRPr="0093225B">
                    <w:rPr>
                      <w:rFonts w:asciiTheme="majorBidi" w:hAnsiTheme="majorBidi" w:cstheme="majorBidi"/>
                      <w:b/>
                      <w:bCs/>
                      <w:sz w:val="24"/>
                      <w:szCs w:val="24"/>
                    </w:rPr>
                    <w:t>Rukani</w:t>
                  </w:r>
                </w:p>
                <w:p w:rsidR="00C77ABA" w:rsidRPr="0093225B" w:rsidRDefault="00C77ABA" w:rsidP="00C77ABA">
                  <w:pPr>
                    <w:pStyle w:val="ListParagraph"/>
                    <w:numPr>
                      <w:ilvl w:val="0"/>
                      <w:numId w:val="9"/>
                    </w:numPr>
                    <w:jc w:val="left"/>
                    <w:rPr>
                      <w:rFonts w:asciiTheme="majorBidi" w:hAnsiTheme="majorBidi" w:cstheme="majorBidi"/>
                      <w:b/>
                      <w:bCs/>
                      <w:sz w:val="24"/>
                      <w:szCs w:val="24"/>
                    </w:rPr>
                  </w:pPr>
                  <w:r w:rsidRPr="0093225B">
                    <w:rPr>
                      <w:rFonts w:asciiTheme="majorBidi" w:hAnsiTheme="majorBidi" w:cstheme="majorBidi"/>
                      <w:b/>
                      <w:bCs/>
                      <w:sz w:val="24"/>
                      <w:szCs w:val="24"/>
                    </w:rPr>
                    <w:t>Suliri</w:t>
                  </w:r>
                </w:p>
                <w:p w:rsidR="00C77ABA" w:rsidRPr="0093225B" w:rsidRDefault="00C77ABA" w:rsidP="00C77ABA">
                  <w:pPr>
                    <w:pStyle w:val="ListParagraph"/>
                    <w:numPr>
                      <w:ilvl w:val="0"/>
                      <w:numId w:val="9"/>
                    </w:numPr>
                    <w:jc w:val="left"/>
                    <w:rPr>
                      <w:rFonts w:asciiTheme="majorBidi" w:hAnsiTheme="majorBidi" w:cstheme="majorBidi"/>
                      <w:b/>
                      <w:bCs/>
                      <w:sz w:val="24"/>
                      <w:szCs w:val="24"/>
                    </w:rPr>
                  </w:pPr>
                  <w:r w:rsidRPr="0093225B">
                    <w:rPr>
                      <w:rFonts w:asciiTheme="majorBidi" w:hAnsiTheme="majorBidi" w:cstheme="majorBidi"/>
                      <w:b/>
                      <w:bCs/>
                      <w:sz w:val="24"/>
                      <w:szCs w:val="24"/>
                    </w:rPr>
                    <w:t>Iin sumiyati</w:t>
                  </w:r>
                </w:p>
              </w:txbxContent>
            </v:textbox>
          </v:rect>
        </w:pict>
      </w:r>
    </w:p>
    <w:p w:rsidR="00C77ABA" w:rsidRPr="00724BEC" w:rsidRDefault="00C77ABA" w:rsidP="00C77ABA">
      <w:pPr>
        <w:tabs>
          <w:tab w:val="left" w:pos="1440"/>
        </w:tabs>
        <w:spacing w:line="360" w:lineRule="auto"/>
        <w:rPr>
          <w:rFonts w:asciiTheme="majorBidi" w:hAnsiTheme="majorBidi" w:cstheme="majorBidi"/>
          <w:sz w:val="24"/>
          <w:szCs w:val="24"/>
        </w:rPr>
      </w:pPr>
      <w:r w:rsidRPr="00724BEC">
        <w:rPr>
          <w:rFonts w:asciiTheme="majorBidi" w:hAnsiTheme="majorBidi" w:cstheme="majorBidi"/>
          <w:sz w:val="24"/>
          <w:szCs w:val="24"/>
          <w:lang w:val="id-ID"/>
        </w:rPr>
        <w:tab/>
      </w:r>
    </w:p>
    <w:p w:rsidR="00C77ABA" w:rsidRPr="00724BEC" w:rsidRDefault="00C77ABA" w:rsidP="00C77ABA">
      <w:pPr>
        <w:tabs>
          <w:tab w:val="left" w:pos="1440"/>
        </w:tabs>
        <w:spacing w:line="360" w:lineRule="auto"/>
        <w:rPr>
          <w:rFonts w:asciiTheme="majorBidi" w:hAnsiTheme="majorBidi" w:cstheme="majorBidi"/>
          <w:sz w:val="24"/>
          <w:szCs w:val="24"/>
        </w:rPr>
      </w:pPr>
    </w:p>
    <w:p w:rsidR="00C77ABA" w:rsidRPr="00724BEC" w:rsidRDefault="00C77ABA" w:rsidP="00C77ABA">
      <w:pPr>
        <w:tabs>
          <w:tab w:val="left" w:pos="1440"/>
        </w:tabs>
        <w:spacing w:line="360" w:lineRule="auto"/>
        <w:rPr>
          <w:rFonts w:asciiTheme="majorBidi" w:hAnsiTheme="majorBidi" w:cstheme="majorBidi"/>
          <w:sz w:val="24"/>
          <w:szCs w:val="24"/>
        </w:rPr>
      </w:pPr>
    </w:p>
    <w:p w:rsidR="00C77ABA" w:rsidRPr="00724BEC" w:rsidRDefault="00C77ABA" w:rsidP="00C77ABA">
      <w:pPr>
        <w:tabs>
          <w:tab w:val="left" w:pos="1440"/>
        </w:tabs>
        <w:spacing w:line="480" w:lineRule="auto"/>
        <w:rPr>
          <w:rFonts w:asciiTheme="majorBidi" w:hAnsiTheme="majorBidi" w:cstheme="majorBidi"/>
          <w:sz w:val="24"/>
          <w:szCs w:val="24"/>
        </w:rPr>
      </w:pPr>
    </w:p>
    <w:p w:rsidR="00136C29" w:rsidRPr="00136C29" w:rsidRDefault="00C77ABA" w:rsidP="00136C29">
      <w:pPr>
        <w:tabs>
          <w:tab w:val="left" w:pos="1440"/>
        </w:tabs>
        <w:spacing w:after="0" w:line="480" w:lineRule="auto"/>
        <w:rPr>
          <w:rFonts w:asciiTheme="majorBidi" w:hAnsiTheme="majorBidi" w:cstheme="majorBidi"/>
          <w:i/>
          <w:iCs/>
          <w:sz w:val="24"/>
          <w:szCs w:val="24"/>
        </w:rPr>
      </w:pPr>
      <w:r w:rsidRPr="00724BEC">
        <w:rPr>
          <w:rFonts w:asciiTheme="majorBidi" w:hAnsiTheme="majorBidi" w:cstheme="majorBidi"/>
          <w:sz w:val="24"/>
          <w:szCs w:val="24"/>
        </w:rPr>
        <w:t xml:space="preserve">Sumber: </w:t>
      </w:r>
      <w:r w:rsidRPr="00724BEC">
        <w:rPr>
          <w:rFonts w:asciiTheme="majorBidi" w:hAnsiTheme="majorBidi" w:cstheme="majorBidi"/>
          <w:i/>
          <w:iCs/>
          <w:sz w:val="24"/>
          <w:szCs w:val="24"/>
        </w:rPr>
        <w:t>Buku Profil Desa/ Kelurahan Kabupaten Ogan Komering Ilir Tahun 2012</w:t>
      </w:r>
    </w:p>
    <w:p w:rsidR="00C77ABA" w:rsidRPr="00724BEC" w:rsidRDefault="00C77ABA" w:rsidP="00C77ABA">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Keadaan Penduduk</w:t>
      </w:r>
    </w:p>
    <w:p w:rsidR="00C77ABA" w:rsidRPr="00724BEC" w:rsidRDefault="00C77ABA" w:rsidP="00C77ABA">
      <w:pPr>
        <w:pStyle w:val="ListParagraph"/>
        <w:numPr>
          <w:ilvl w:val="0"/>
          <w:numId w:val="3"/>
        </w:numPr>
        <w:spacing w:after="0"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Jumlah Penduduk</w:t>
      </w:r>
    </w:p>
    <w:p w:rsidR="00136C29" w:rsidRPr="00724BEC" w:rsidRDefault="00C77ABA" w:rsidP="00844C52">
      <w:pPr>
        <w:spacing w:after="0" w:line="480" w:lineRule="auto"/>
        <w:rPr>
          <w:rFonts w:asciiTheme="majorBidi" w:hAnsiTheme="majorBidi" w:cstheme="majorBidi"/>
          <w:sz w:val="24"/>
          <w:szCs w:val="24"/>
        </w:rPr>
      </w:pPr>
      <w:r>
        <w:rPr>
          <w:rFonts w:asciiTheme="majorBidi" w:hAnsiTheme="majorBidi" w:cstheme="majorBidi"/>
          <w:sz w:val="24"/>
          <w:szCs w:val="24"/>
          <w:lang w:val="id-ID"/>
        </w:rPr>
        <w:tab/>
        <w:t xml:space="preserve">Jumlah penduduk desa </w:t>
      </w:r>
      <w:r w:rsidRPr="00AA64B8">
        <w:rPr>
          <w:rFonts w:asciiTheme="majorBidi" w:hAnsiTheme="majorBidi" w:cstheme="majorBidi"/>
          <w:sz w:val="24"/>
          <w:szCs w:val="24"/>
          <w:lang w:val="id-ID"/>
        </w:rPr>
        <w:t>Ke</w:t>
      </w:r>
      <w:r w:rsidRPr="00724BEC">
        <w:rPr>
          <w:rFonts w:asciiTheme="majorBidi" w:hAnsiTheme="majorBidi" w:cstheme="majorBidi"/>
          <w:sz w:val="24"/>
          <w:szCs w:val="24"/>
          <w:lang w:val="id-ID"/>
        </w:rPr>
        <w:t xml:space="preserve">rtamukti berdasarkan monografi tahun 2012 berjumlah 2346 jiwa, perempuan 1129 jiwa </w:t>
      </w:r>
      <w:r w:rsidR="009E192C">
        <w:rPr>
          <w:rFonts w:asciiTheme="majorBidi" w:hAnsiTheme="majorBidi" w:cstheme="majorBidi"/>
          <w:sz w:val="24"/>
          <w:szCs w:val="24"/>
          <w:lang w:val="id-ID"/>
        </w:rPr>
        <w:t xml:space="preserve">dan laki- laki 1217 jiwa. Desa </w:t>
      </w:r>
      <w:r w:rsidR="009E192C">
        <w:rPr>
          <w:rFonts w:asciiTheme="majorBidi" w:hAnsiTheme="majorBidi" w:cstheme="majorBidi"/>
          <w:sz w:val="24"/>
          <w:szCs w:val="24"/>
        </w:rPr>
        <w:t>K</w:t>
      </w:r>
      <w:r w:rsidRPr="00724BEC">
        <w:rPr>
          <w:rFonts w:asciiTheme="majorBidi" w:hAnsiTheme="majorBidi" w:cstheme="majorBidi"/>
          <w:sz w:val="24"/>
          <w:szCs w:val="24"/>
          <w:lang w:val="id-ID"/>
        </w:rPr>
        <w:t>ertamukti terdapat 643 kepala keluarga. Keadaan penduduk tersebut bervariasi dalam usia dan jenis kelamin, untuk lebih jelasnya dapat dilihat pada tebel 1</w:t>
      </w:r>
      <w:r w:rsidRPr="00724BEC">
        <w:rPr>
          <w:rFonts w:asciiTheme="majorBidi" w:hAnsiTheme="majorBidi" w:cstheme="majorBidi"/>
          <w:sz w:val="24"/>
          <w:szCs w:val="24"/>
        </w:rPr>
        <w:t>;</w:t>
      </w:r>
    </w:p>
    <w:p w:rsidR="00C77ABA" w:rsidRPr="00724BEC" w:rsidRDefault="00C77ABA" w:rsidP="00136C29">
      <w:pPr>
        <w:spacing w:after="0" w:line="480" w:lineRule="auto"/>
        <w:jc w:val="center"/>
        <w:rPr>
          <w:rFonts w:asciiTheme="majorBidi" w:hAnsiTheme="majorBidi" w:cstheme="majorBidi"/>
          <w:b/>
          <w:bCs/>
          <w:sz w:val="24"/>
          <w:szCs w:val="24"/>
          <w:lang w:val="id-ID"/>
        </w:rPr>
      </w:pPr>
      <w:r w:rsidRPr="00724BEC">
        <w:rPr>
          <w:rFonts w:asciiTheme="majorBidi" w:hAnsiTheme="majorBidi" w:cstheme="majorBidi"/>
          <w:b/>
          <w:bCs/>
          <w:sz w:val="24"/>
          <w:szCs w:val="24"/>
          <w:lang w:val="id-ID"/>
        </w:rPr>
        <w:lastRenderedPageBreak/>
        <w:t>Tabel 1</w:t>
      </w:r>
    </w:p>
    <w:p w:rsidR="00C77ABA" w:rsidRPr="00724BEC" w:rsidRDefault="00C77ABA" w:rsidP="00136C29">
      <w:pPr>
        <w:spacing w:after="0" w:line="480" w:lineRule="auto"/>
        <w:jc w:val="center"/>
        <w:rPr>
          <w:rFonts w:asciiTheme="majorBidi" w:hAnsiTheme="majorBidi" w:cstheme="majorBidi"/>
          <w:sz w:val="24"/>
          <w:szCs w:val="24"/>
          <w:lang w:val="id-ID"/>
        </w:rPr>
      </w:pPr>
      <w:r w:rsidRPr="00724BEC">
        <w:rPr>
          <w:rFonts w:asciiTheme="majorBidi" w:hAnsiTheme="majorBidi" w:cstheme="majorBidi"/>
          <w:b/>
          <w:bCs/>
          <w:sz w:val="24"/>
          <w:szCs w:val="24"/>
          <w:lang w:val="id-ID"/>
        </w:rPr>
        <w:t>Keadaan penduduk dan jenis kelamin</w:t>
      </w:r>
    </w:p>
    <w:tbl>
      <w:tblPr>
        <w:tblStyle w:val="TableGrid"/>
        <w:tblW w:w="0" w:type="auto"/>
        <w:tblInd w:w="108" w:type="dxa"/>
        <w:tblLook w:val="04A0"/>
      </w:tblPr>
      <w:tblGrid>
        <w:gridCol w:w="531"/>
        <w:gridCol w:w="1539"/>
        <w:gridCol w:w="1710"/>
        <w:gridCol w:w="1530"/>
        <w:gridCol w:w="1260"/>
        <w:gridCol w:w="1710"/>
      </w:tblGrid>
      <w:tr w:rsidR="00C77ABA" w:rsidRPr="00724BEC" w:rsidTr="0095420C">
        <w:tc>
          <w:tcPr>
            <w:tcW w:w="531" w:type="dxa"/>
            <w:vMerge w:val="restart"/>
            <w:vAlign w:val="center"/>
          </w:tcPr>
          <w:p w:rsidR="00C77ABA" w:rsidRPr="00724BEC" w:rsidRDefault="00C77ABA" w:rsidP="0095420C">
            <w:pPr>
              <w:spacing w:line="480" w:lineRule="auto"/>
              <w:rPr>
                <w:rFonts w:asciiTheme="majorBidi" w:hAnsiTheme="majorBidi" w:cstheme="majorBidi"/>
                <w:sz w:val="24"/>
                <w:szCs w:val="24"/>
                <w:lang w:val="id-ID"/>
              </w:rPr>
            </w:pPr>
            <w:r w:rsidRPr="00724BEC">
              <w:rPr>
                <w:rFonts w:asciiTheme="majorBidi" w:hAnsiTheme="majorBidi" w:cstheme="majorBidi"/>
                <w:sz w:val="24"/>
                <w:szCs w:val="24"/>
                <w:lang w:val="id-ID"/>
              </w:rPr>
              <w:t xml:space="preserve">No </w:t>
            </w:r>
          </w:p>
        </w:tc>
        <w:tc>
          <w:tcPr>
            <w:tcW w:w="1539" w:type="dxa"/>
            <w:vMerge w:val="restart"/>
          </w:tcPr>
          <w:p w:rsidR="00C77ABA" w:rsidRPr="00724BEC" w:rsidRDefault="00C77ABA" w:rsidP="0095420C">
            <w:pPr>
              <w:spacing w:line="480" w:lineRule="auto"/>
              <w:rPr>
                <w:rFonts w:asciiTheme="majorBidi" w:hAnsiTheme="majorBidi" w:cstheme="majorBidi"/>
                <w:sz w:val="24"/>
                <w:szCs w:val="24"/>
                <w:lang w:val="id-ID"/>
              </w:rPr>
            </w:pPr>
            <w:r w:rsidRPr="00724BEC">
              <w:rPr>
                <w:rFonts w:asciiTheme="majorBidi" w:hAnsiTheme="majorBidi" w:cstheme="majorBidi"/>
                <w:sz w:val="24"/>
                <w:szCs w:val="24"/>
                <w:lang w:val="id-ID"/>
              </w:rPr>
              <w:t>Tingkat</w:t>
            </w:r>
          </w:p>
          <w:p w:rsidR="00C77ABA" w:rsidRPr="00724BEC" w:rsidRDefault="00C77ABA" w:rsidP="0095420C">
            <w:pPr>
              <w:spacing w:line="480" w:lineRule="auto"/>
              <w:rPr>
                <w:rFonts w:asciiTheme="majorBidi" w:hAnsiTheme="majorBidi" w:cstheme="majorBidi"/>
                <w:sz w:val="24"/>
                <w:szCs w:val="24"/>
                <w:lang w:val="id-ID"/>
              </w:rPr>
            </w:pPr>
            <w:r w:rsidRPr="00724BEC">
              <w:rPr>
                <w:rFonts w:asciiTheme="majorBidi" w:hAnsiTheme="majorBidi" w:cstheme="majorBidi"/>
                <w:sz w:val="24"/>
                <w:szCs w:val="24"/>
                <w:lang w:val="id-ID"/>
              </w:rPr>
              <w:t>umur</w:t>
            </w:r>
          </w:p>
        </w:tc>
        <w:tc>
          <w:tcPr>
            <w:tcW w:w="3240" w:type="dxa"/>
            <w:gridSpan w:val="2"/>
          </w:tcPr>
          <w:p w:rsidR="00C77ABA" w:rsidRPr="00724BEC" w:rsidRDefault="00C77ABA" w:rsidP="0095420C">
            <w:pPr>
              <w:spacing w:line="480" w:lineRule="auto"/>
              <w:rPr>
                <w:rFonts w:asciiTheme="majorBidi" w:hAnsiTheme="majorBidi" w:cstheme="majorBidi"/>
                <w:sz w:val="24"/>
                <w:szCs w:val="24"/>
                <w:lang w:val="id-ID"/>
              </w:rPr>
            </w:pPr>
            <w:r w:rsidRPr="00724BEC">
              <w:rPr>
                <w:rFonts w:asciiTheme="majorBidi" w:hAnsiTheme="majorBidi" w:cstheme="majorBidi"/>
                <w:sz w:val="24"/>
                <w:szCs w:val="24"/>
                <w:lang w:val="id-ID"/>
              </w:rPr>
              <w:t>Jenis kelamin</w:t>
            </w:r>
          </w:p>
        </w:tc>
        <w:tc>
          <w:tcPr>
            <w:tcW w:w="1260" w:type="dxa"/>
            <w:vMerge w:val="restart"/>
            <w:vAlign w:val="center"/>
          </w:tcPr>
          <w:p w:rsidR="00C77ABA" w:rsidRPr="00724BEC" w:rsidRDefault="00C77ABA" w:rsidP="0095420C">
            <w:pPr>
              <w:spacing w:line="480" w:lineRule="auto"/>
              <w:rPr>
                <w:rFonts w:asciiTheme="majorBidi" w:hAnsiTheme="majorBidi" w:cstheme="majorBidi"/>
                <w:sz w:val="24"/>
                <w:szCs w:val="24"/>
              </w:rPr>
            </w:pPr>
            <w:r w:rsidRPr="00724BEC">
              <w:rPr>
                <w:rFonts w:asciiTheme="majorBidi" w:hAnsiTheme="majorBidi" w:cstheme="majorBidi"/>
                <w:sz w:val="24"/>
                <w:szCs w:val="24"/>
                <w:lang w:val="id-ID"/>
              </w:rPr>
              <w:t>Jumlah</w:t>
            </w:r>
            <w:r w:rsidRPr="00724BEC">
              <w:rPr>
                <w:rFonts w:asciiTheme="majorBidi" w:hAnsiTheme="majorBidi" w:cstheme="majorBidi"/>
                <w:sz w:val="24"/>
                <w:szCs w:val="24"/>
              </w:rPr>
              <w:t xml:space="preserve"> orang</w:t>
            </w:r>
          </w:p>
        </w:tc>
        <w:tc>
          <w:tcPr>
            <w:tcW w:w="1710" w:type="dxa"/>
            <w:vMerge w:val="restart"/>
            <w:vAlign w:val="center"/>
          </w:tcPr>
          <w:p w:rsidR="00C77ABA" w:rsidRPr="00724BEC" w:rsidRDefault="00C77ABA" w:rsidP="0095420C">
            <w:pPr>
              <w:spacing w:line="480" w:lineRule="auto"/>
              <w:rPr>
                <w:rFonts w:asciiTheme="majorBidi" w:hAnsiTheme="majorBidi" w:cstheme="majorBidi"/>
                <w:sz w:val="24"/>
                <w:szCs w:val="24"/>
              </w:rPr>
            </w:pPr>
            <w:r w:rsidRPr="00724BEC">
              <w:rPr>
                <w:rFonts w:asciiTheme="majorBidi" w:hAnsiTheme="majorBidi" w:cstheme="majorBidi"/>
                <w:sz w:val="24"/>
                <w:szCs w:val="24"/>
              </w:rPr>
              <w:t>Persentase (%)</w:t>
            </w:r>
          </w:p>
        </w:tc>
      </w:tr>
      <w:tr w:rsidR="00C77ABA" w:rsidRPr="00724BEC" w:rsidTr="0095420C">
        <w:tc>
          <w:tcPr>
            <w:tcW w:w="531" w:type="dxa"/>
            <w:vMerge/>
            <w:vAlign w:val="center"/>
          </w:tcPr>
          <w:p w:rsidR="00C77ABA" w:rsidRPr="00724BEC" w:rsidRDefault="00C77ABA" w:rsidP="0095420C">
            <w:pPr>
              <w:spacing w:line="480" w:lineRule="auto"/>
              <w:rPr>
                <w:rFonts w:asciiTheme="majorBidi" w:hAnsiTheme="majorBidi" w:cstheme="majorBidi"/>
                <w:sz w:val="24"/>
                <w:szCs w:val="24"/>
                <w:lang w:val="id-ID"/>
              </w:rPr>
            </w:pPr>
          </w:p>
        </w:tc>
        <w:tc>
          <w:tcPr>
            <w:tcW w:w="1539" w:type="dxa"/>
            <w:vMerge/>
          </w:tcPr>
          <w:p w:rsidR="00C77ABA" w:rsidRPr="00724BEC" w:rsidRDefault="00C77ABA" w:rsidP="0095420C">
            <w:pPr>
              <w:spacing w:line="480" w:lineRule="auto"/>
              <w:jc w:val="both"/>
              <w:rPr>
                <w:rFonts w:asciiTheme="majorBidi" w:hAnsiTheme="majorBidi" w:cstheme="majorBidi"/>
                <w:sz w:val="24"/>
                <w:szCs w:val="24"/>
                <w:lang w:val="id-ID"/>
              </w:rPr>
            </w:pPr>
          </w:p>
        </w:tc>
        <w:tc>
          <w:tcPr>
            <w:tcW w:w="1710" w:type="dxa"/>
          </w:tcPr>
          <w:p w:rsidR="00C77ABA" w:rsidRPr="00724BEC" w:rsidRDefault="009E192C" w:rsidP="0095420C">
            <w:pPr>
              <w:spacing w:line="480" w:lineRule="auto"/>
              <w:rPr>
                <w:rFonts w:asciiTheme="majorBidi" w:hAnsiTheme="majorBidi" w:cstheme="majorBidi"/>
                <w:sz w:val="24"/>
                <w:szCs w:val="24"/>
              </w:rPr>
            </w:pPr>
            <w:r>
              <w:rPr>
                <w:rFonts w:asciiTheme="majorBidi" w:hAnsiTheme="majorBidi" w:cstheme="majorBidi"/>
                <w:sz w:val="24"/>
                <w:szCs w:val="24"/>
                <w:lang w:val="id-ID"/>
              </w:rPr>
              <w:t>Laki-</w:t>
            </w:r>
            <w:r w:rsidR="00C77ABA" w:rsidRPr="00724BEC">
              <w:rPr>
                <w:rFonts w:asciiTheme="majorBidi" w:hAnsiTheme="majorBidi" w:cstheme="majorBidi"/>
                <w:sz w:val="24"/>
                <w:szCs w:val="24"/>
                <w:lang w:val="id-ID"/>
              </w:rPr>
              <w:t>laki</w:t>
            </w:r>
            <w:r w:rsidR="00C77ABA" w:rsidRPr="00724BEC">
              <w:rPr>
                <w:rFonts w:asciiTheme="majorBidi" w:hAnsiTheme="majorBidi" w:cstheme="majorBidi"/>
                <w:sz w:val="24"/>
                <w:szCs w:val="24"/>
              </w:rPr>
              <w:t>/ orang</w:t>
            </w:r>
          </w:p>
        </w:tc>
        <w:tc>
          <w:tcPr>
            <w:tcW w:w="1530" w:type="dxa"/>
          </w:tcPr>
          <w:p w:rsidR="00C77ABA" w:rsidRPr="00724BEC" w:rsidRDefault="00C77ABA" w:rsidP="0095420C">
            <w:pPr>
              <w:spacing w:line="480" w:lineRule="auto"/>
              <w:rPr>
                <w:rFonts w:asciiTheme="majorBidi" w:hAnsiTheme="majorBidi" w:cstheme="majorBidi"/>
                <w:sz w:val="24"/>
                <w:szCs w:val="24"/>
              </w:rPr>
            </w:pPr>
            <w:r w:rsidRPr="00724BEC">
              <w:rPr>
                <w:rFonts w:asciiTheme="majorBidi" w:hAnsiTheme="majorBidi" w:cstheme="majorBidi"/>
                <w:sz w:val="24"/>
                <w:szCs w:val="24"/>
                <w:lang w:val="id-ID"/>
              </w:rPr>
              <w:t>Perempun</w:t>
            </w:r>
            <w:r w:rsidRPr="00724BEC">
              <w:rPr>
                <w:rFonts w:asciiTheme="majorBidi" w:hAnsiTheme="majorBidi" w:cstheme="majorBidi"/>
                <w:sz w:val="24"/>
                <w:szCs w:val="24"/>
              </w:rPr>
              <w:t>/ orang</w:t>
            </w:r>
          </w:p>
        </w:tc>
        <w:tc>
          <w:tcPr>
            <w:tcW w:w="1260" w:type="dxa"/>
            <w:vMerge/>
          </w:tcPr>
          <w:p w:rsidR="00C77ABA" w:rsidRPr="00724BEC" w:rsidRDefault="00C77ABA" w:rsidP="0095420C">
            <w:pPr>
              <w:spacing w:line="480" w:lineRule="auto"/>
              <w:jc w:val="both"/>
              <w:rPr>
                <w:rFonts w:asciiTheme="majorBidi" w:hAnsiTheme="majorBidi" w:cstheme="majorBidi"/>
                <w:sz w:val="24"/>
                <w:szCs w:val="24"/>
                <w:lang w:val="id-ID"/>
              </w:rPr>
            </w:pPr>
          </w:p>
        </w:tc>
        <w:tc>
          <w:tcPr>
            <w:tcW w:w="1710" w:type="dxa"/>
            <w:vMerge/>
          </w:tcPr>
          <w:p w:rsidR="00C77ABA" w:rsidRPr="00724BEC" w:rsidRDefault="00C77ABA" w:rsidP="0095420C">
            <w:pPr>
              <w:spacing w:line="480" w:lineRule="auto"/>
              <w:jc w:val="both"/>
              <w:rPr>
                <w:rFonts w:asciiTheme="majorBidi" w:hAnsiTheme="majorBidi" w:cstheme="majorBidi"/>
                <w:sz w:val="24"/>
                <w:szCs w:val="24"/>
                <w:lang w:val="id-ID"/>
              </w:rPr>
            </w:pP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00-05</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60</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84</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144</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 xml:space="preserve">6, 138 </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2</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06-11</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143</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118</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261</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11,125</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3</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12-17</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131</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131</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262</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11,167</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18-23</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129</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123</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252</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10,741</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5</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24-29</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151</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151</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302</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12,872</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6</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30-35</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139</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145</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284</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12,105</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7</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36-41</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123</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114</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237</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10,102</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8</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42-47</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88</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89</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177</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7,544</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9</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48-53</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55</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62</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117</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4,987</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10</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54-59</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88</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56</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144</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6,138</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11</w:t>
            </w: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60 keatas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44</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24</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68</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2,898</w:t>
            </w:r>
          </w:p>
        </w:tc>
      </w:tr>
      <w:tr w:rsidR="00C77ABA" w:rsidRPr="00724BEC" w:rsidTr="0095420C">
        <w:tc>
          <w:tcPr>
            <w:tcW w:w="531" w:type="dxa"/>
          </w:tcPr>
          <w:p w:rsidR="00C77ABA" w:rsidRPr="00724BEC" w:rsidRDefault="00C77ABA" w:rsidP="0095420C">
            <w:pPr>
              <w:spacing w:line="480" w:lineRule="auto"/>
              <w:jc w:val="both"/>
              <w:rPr>
                <w:rFonts w:asciiTheme="majorBidi" w:hAnsiTheme="majorBidi" w:cstheme="majorBidi"/>
                <w:sz w:val="24"/>
                <w:szCs w:val="24"/>
                <w:lang w:val="id-ID"/>
              </w:rPr>
            </w:pPr>
          </w:p>
        </w:tc>
        <w:tc>
          <w:tcPr>
            <w:tcW w:w="1539"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Jumlah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1217</w:t>
            </w:r>
            <w:r w:rsidRPr="00724BEC">
              <w:rPr>
                <w:rFonts w:asciiTheme="majorBidi" w:hAnsiTheme="majorBidi" w:cstheme="majorBidi"/>
                <w:sz w:val="24"/>
                <w:szCs w:val="24"/>
              </w:rPr>
              <w:t xml:space="preserve"> </w:t>
            </w:r>
          </w:p>
        </w:tc>
        <w:tc>
          <w:tcPr>
            <w:tcW w:w="153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1129</w:t>
            </w:r>
            <w:r w:rsidRPr="00724BEC">
              <w:rPr>
                <w:rFonts w:asciiTheme="majorBidi" w:hAnsiTheme="majorBidi" w:cstheme="majorBidi"/>
                <w:sz w:val="24"/>
                <w:szCs w:val="24"/>
              </w:rPr>
              <w:t xml:space="preserve"> </w:t>
            </w:r>
          </w:p>
        </w:tc>
        <w:tc>
          <w:tcPr>
            <w:tcW w:w="126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2346</w:t>
            </w:r>
            <w:r w:rsidRPr="00724BEC">
              <w:rPr>
                <w:rFonts w:asciiTheme="majorBidi" w:hAnsiTheme="majorBidi" w:cstheme="majorBidi"/>
                <w:sz w:val="24"/>
                <w:szCs w:val="24"/>
              </w:rPr>
              <w:t xml:space="preserve"> </w:t>
            </w:r>
          </w:p>
        </w:tc>
        <w:tc>
          <w:tcPr>
            <w:tcW w:w="1710"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100</w:t>
            </w:r>
          </w:p>
        </w:tc>
      </w:tr>
    </w:tbl>
    <w:p w:rsidR="00C77ABA" w:rsidRPr="00724BEC" w:rsidRDefault="00C77ABA" w:rsidP="00C77ABA">
      <w:pPr>
        <w:tabs>
          <w:tab w:val="left" w:pos="1440"/>
        </w:tabs>
        <w:spacing w:after="0" w:line="480" w:lineRule="auto"/>
        <w:rPr>
          <w:rFonts w:asciiTheme="majorBidi" w:hAnsiTheme="majorBidi" w:cstheme="majorBidi"/>
          <w:i/>
          <w:iCs/>
          <w:sz w:val="24"/>
          <w:szCs w:val="24"/>
        </w:rPr>
      </w:pPr>
      <w:r w:rsidRPr="00724BEC">
        <w:rPr>
          <w:rFonts w:asciiTheme="majorBidi" w:hAnsiTheme="majorBidi" w:cstheme="majorBidi"/>
          <w:sz w:val="24"/>
          <w:szCs w:val="24"/>
        </w:rPr>
        <w:t xml:space="preserve">Sumber: </w:t>
      </w:r>
      <w:r w:rsidRPr="00724BEC">
        <w:rPr>
          <w:rFonts w:asciiTheme="majorBidi" w:hAnsiTheme="majorBidi" w:cstheme="majorBidi"/>
          <w:i/>
          <w:iCs/>
          <w:sz w:val="24"/>
          <w:szCs w:val="24"/>
        </w:rPr>
        <w:t>Buku Profil Desa/ Kelurahan Kabupaten Ogan Komering Ilir Tahun 2012</w:t>
      </w:r>
    </w:p>
    <w:p w:rsidR="00C77ABA" w:rsidRPr="00724BEC" w:rsidRDefault="00C77ABA" w:rsidP="00C77ABA">
      <w:pPr>
        <w:spacing w:after="0" w:line="480" w:lineRule="auto"/>
        <w:rPr>
          <w:rFonts w:asciiTheme="majorBidi" w:hAnsiTheme="majorBidi" w:cstheme="majorBidi"/>
          <w:sz w:val="24"/>
          <w:szCs w:val="24"/>
        </w:rPr>
      </w:pPr>
      <w:r w:rsidRPr="00724BEC">
        <w:rPr>
          <w:rFonts w:asciiTheme="majorBidi" w:hAnsiTheme="majorBidi" w:cstheme="majorBidi"/>
          <w:sz w:val="24"/>
          <w:szCs w:val="24"/>
          <w:lang w:val="id-ID"/>
        </w:rPr>
        <w:tab/>
        <w:t>Berdasarkan tabel 1 dapat dipahami bahwa penduduk desa Ke</w:t>
      </w:r>
      <w:r w:rsidR="009E192C">
        <w:rPr>
          <w:rFonts w:asciiTheme="majorBidi" w:hAnsiTheme="majorBidi" w:cstheme="majorBidi"/>
          <w:sz w:val="24"/>
          <w:szCs w:val="24"/>
          <w:lang w:val="id-ID"/>
        </w:rPr>
        <w:t xml:space="preserve">rtamukti kecamatan Air Sugihan </w:t>
      </w:r>
      <w:r w:rsidR="009E192C" w:rsidRPr="009E192C">
        <w:rPr>
          <w:rFonts w:asciiTheme="majorBidi" w:hAnsiTheme="majorBidi" w:cstheme="majorBidi"/>
          <w:sz w:val="24"/>
          <w:szCs w:val="24"/>
          <w:lang w:val="id-ID"/>
        </w:rPr>
        <w:t>K</w:t>
      </w:r>
      <w:r w:rsidRPr="00724BEC">
        <w:rPr>
          <w:rFonts w:asciiTheme="majorBidi" w:hAnsiTheme="majorBidi" w:cstheme="majorBidi"/>
          <w:sz w:val="24"/>
          <w:szCs w:val="24"/>
          <w:lang w:val="id-ID"/>
        </w:rPr>
        <w:t>abupaten Ogan Komering Ilir dilihat dari</w:t>
      </w:r>
      <w:r w:rsidR="009E192C">
        <w:rPr>
          <w:rFonts w:asciiTheme="majorBidi" w:hAnsiTheme="majorBidi" w:cstheme="majorBidi"/>
          <w:sz w:val="24"/>
          <w:szCs w:val="24"/>
          <w:lang w:val="id-ID"/>
        </w:rPr>
        <w:t xml:space="preserve"> jenis kelamin didominasi laki-</w:t>
      </w:r>
      <w:r w:rsidRPr="00724BEC">
        <w:rPr>
          <w:rFonts w:asciiTheme="majorBidi" w:hAnsiTheme="majorBidi" w:cstheme="majorBidi"/>
          <w:sz w:val="24"/>
          <w:szCs w:val="24"/>
          <w:lang w:val="id-ID"/>
        </w:rPr>
        <w:t xml:space="preserve">laki, yaitu berjumlah 1217 orang. Sedangkan perempuan berjumlah </w:t>
      </w:r>
      <w:r w:rsidRPr="00724BEC">
        <w:rPr>
          <w:rFonts w:asciiTheme="majorBidi" w:hAnsiTheme="majorBidi" w:cstheme="majorBidi"/>
          <w:sz w:val="24"/>
          <w:szCs w:val="24"/>
          <w:lang w:val="id-ID"/>
        </w:rPr>
        <w:lastRenderedPageBreak/>
        <w:t xml:space="preserve">1129 </w:t>
      </w:r>
      <w:r w:rsidRPr="00724BEC">
        <w:rPr>
          <w:rFonts w:asciiTheme="majorBidi" w:hAnsiTheme="majorBidi" w:cstheme="majorBidi"/>
          <w:sz w:val="24"/>
          <w:szCs w:val="24"/>
        </w:rPr>
        <w:t>orang</w:t>
      </w:r>
      <w:r w:rsidRPr="00724BEC">
        <w:rPr>
          <w:rFonts w:asciiTheme="majorBidi" w:hAnsiTheme="majorBidi" w:cstheme="majorBidi"/>
          <w:sz w:val="24"/>
          <w:szCs w:val="24"/>
          <w:lang w:val="id-ID"/>
        </w:rPr>
        <w:t xml:space="preserve">. Sementara dilihat dari usia </w:t>
      </w:r>
      <w:r w:rsidRPr="00724BEC">
        <w:rPr>
          <w:rFonts w:asciiTheme="majorBidi" w:hAnsiTheme="majorBidi" w:cstheme="majorBidi"/>
          <w:sz w:val="24"/>
          <w:szCs w:val="24"/>
        </w:rPr>
        <w:t>didominasi</w:t>
      </w:r>
      <w:r w:rsidRPr="00724BEC">
        <w:rPr>
          <w:rFonts w:asciiTheme="majorBidi" w:hAnsiTheme="majorBidi" w:cstheme="majorBidi"/>
          <w:sz w:val="24"/>
          <w:szCs w:val="24"/>
          <w:lang w:val="id-ID"/>
        </w:rPr>
        <w:t xml:space="preserve"> usia 24-29 </w:t>
      </w:r>
      <w:r w:rsidRPr="00724BEC">
        <w:rPr>
          <w:rFonts w:asciiTheme="majorBidi" w:hAnsiTheme="majorBidi" w:cstheme="majorBidi"/>
          <w:sz w:val="24"/>
          <w:szCs w:val="24"/>
        </w:rPr>
        <w:t xml:space="preserve">dengan </w:t>
      </w:r>
      <w:r w:rsidRPr="00724BEC">
        <w:rPr>
          <w:rFonts w:asciiTheme="majorBidi" w:hAnsiTheme="majorBidi" w:cstheme="majorBidi"/>
          <w:sz w:val="24"/>
          <w:szCs w:val="24"/>
          <w:lang w:val="id-ID"/>
        </w:rPr>
        <w:t xml:space="preserve">jumlah 302 </w:t>
      </w:r>
      <w:r w:rsidRPr="00724BEC">
        <w:rPr>
          <w:rFonts w:asciiTheme="majorBidi" w:hAnsiTheme="majorBidi" w:cstheme="majorBidi"/>
          <w:sz w:val="24"/>
          <w:szCs w:val="24"/>
        </w:rPr>
        <w:t xml:space="preserve">orang </w:t>
      </w:r>
      <w:r w:rsidRPr="00724BEC">
        <w:rPr>
          <w:rFonts w:asciiTheme="majorBidi" w:hAnsiTheme="majorBidi" w:cstheme="majorBidi"/>
          <w:sz w:val="24"/>
          <w:szCs w:val="24"/>
          <w:lang w:val="id-ID"/>
        </w:rPr>
        <w:t>dan yang paling sedikit adalah usia 60 ke atas yang berjumlah 68</w:t>
      </w:r>
      <w:r w:rsidRPr="00724BEC">
        <w:rPr>
          <w:rFonts w:asciiTheme="majorBidi" w:hAnsiTheme="majorBidi" w:cstheme="majorBidi"/>
          <w:sz w:val="24"/>
          <w:szCs w:val="24"/>
        </w:rPr>
        <w:t xml:space="preserve"> orang</w:t>
      </w:r>
      <w:r w:rsidRPr="00724BEC">
        <w:rPr>
          <w:rFonts w:asciiTheme="majorBidi" w:hAnsiTheme="majorBidi" w:cstheme="majorBidi"/>
          <w:sz w:val="24"/>
          <w:szCs w:val="24"/>
          <w:lang w:val="id-ID"/>
        </w:rPr>
        <w:t>.</w:t>
      </w:r>
    </w:p>
    <w:p w:rsidR="00C77ABA" w:rsidRPr="00724BEC" w:rsidRDefault="00C77ABA" w:rsidP="00C77ABA">
      <w:pPr>
        <w:pStyle w:val="ListParagraph"/>
        <w:numPr>
          <w:ilvl w:val="0"/>
          <w:numId w:val="3"/>
        </w:numPr>
        <w:spacing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Mata pencaharian</w:t>
      </w:r>
    </w:p>
    <w:p w:rsidR="00C77ABA" w:rsidRPr="00724BEC" w:rsidRDefault="00C77ABA" w:rsidP="00C77ABA">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lang w:val="id-ID"/>
        </w:rPr>
        <w:tab/>
        <w:t xml:space="preserve">Penduduk desa Kertamukti bermata pencaharian pokok sebagai petani, buruh migran, PNS, pedagang keliling, montir, pembantu rumah tangga, pengusaha kecil dan menengah, dukun kampung terlatih, pengusaha besar dan karyawan perusahaan. Petani merupakan mayoritas mata pencaharian masyarakat Desa Kertamukti Kecamatan Air Sugihan Kabupaten Ogan Komering Ilir. Untuk lebih jelasnya dapat dilihat pada tabel </w:t>
      </w:r>
      <w:r w:rsidRPr="00724BEC">
        <w:rPr>
          <w:rFonts w:asciiTheme="majorBidi" w:hAnsiTheme="majorBidi" w:cstheme="majorBidi"/>
          <w:sz w:val="24"/>
          <w:szCs w:val="24"/>
        </w:rPr>
        <w:t>2;</w:t>
      </w:r>
    </w:p>
    <w:p w:rsidR="00C77ABA" w:rsidRPr="00724BEC" w:rsidRDefault="00C77ABA" w:rsidP="00C77ABA">
      <w:pPr>
        <w:pStyle w:val="ListParagraph"/>
        <w:spacing w:line="480" w:lineRule="auto"/>
        <w:ind w:left="0"/>
        <w:rPr>
          <w:rFonts w:asciiTheme="majorBidi" w:hAnsiTheme="majorBidi" w:cstheme="majorBidi"/>
          <w:b/>
          <w:bCs/>
          <w:sz w:val="24"/>
          <w:szCs w:val="24"/>
        </w:rPr>
      </w:pPr>
      <w:r w:rsidRPr="00724BEC">
        <w:rPr>
          <w:rFonts w:asciiTheme="majorBidi" w:hAnsiTheme="majorBidi" w:cstheme="majorBidi"/>
          <w:b/>
          <w:bCs/>
          <w:sz w:val="24"/>
          <w:szCs w:val="24"/>
          <w:lang w:val="id-ID"/>
        </w:rPr>
        <w:t xml:space="preserve">Tabel </w:t>
      </w:r>
      <w:r w:rsidRPr="00724BEC">
        <w:rPr>
          <w:rFonts w:asciiTheme="majorBidi" w:hAnsiTheme="majorBidi" w:cstheme="majorBidi"/>
          <w:b/>
          <w:bCs/>
          <w:sz w:val="24"/>
          <w:szCs w:val="24"/>
        </w:rPr>
        <w:t>2</w:t>
      </w:r>
    </w:p>
    <w:p w:rsidR="00C77ABA" w:rsidRPr="00724BEC" w:rsidRDefault="00C77ABA" w:rsidP="00C77ABA">
      <w:pPr>
        <w:pStyle w:val="ListParagraph"/>
        <w:spacing w:line="480" w:lineRule="auto"/>
        <w:ind w:left="0"/>
        <w:rPr>
          <w:rFonts w:asciiTheme="majorBidi" w:hAnsiTheme="majorBidi" w:cstheme="majorBidi"/>
          <w:b/>
          <w:bCs/>
          <w:sz w:val="24"/>
          <w:szCs w:val="24"/>
          <w:lang w:val="id-ID"/>
        </w:rPr>
      </w:pPr>
      <w:r w:rsidRPr="00724BEC">
        <w:rPr>
          <w:rFonts w:asciiTheme="majorBidi" w:hAnsiTheme="majorBidi" w:cstheme="majorBidi"/>
          <w:b/>
          <w:bCs/>
          <w:sz w:val="24"/>
          <w:szCs w:val="24"/>
          <w:lang w:val="id-ID"/>
        </w:rPr>
        <w:t>Mata pencaharian penduduk Desa Kertamukti</w:t>
      </w:r>
    </w:p>
    <w:tbl>
      <w:tblPr>
        <w:tblStyle w:val="TableGrid"/>
        <w:tblW w:w="0" w:type="auto"/>
        <w:jc w:val="center"/>
        <w:tblInd w:w="-37" w:type="dxa"/>
        <w:tblLook w:val="04A0"/>
      </w:tblPr>
      <w:tblGrid>
        <w:gridCol w:w="775"/>
        <w:gridCol w:w="3330"/>
        <w:gridCol w:w="2250"/>
        <w:gridCol w:w="1841"/>
      </w:tblGrid>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No</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Mata pencaharian</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 xml:space="preserve">Jumlah </w:t>
            </w:r>
            <w:r w:rsidRPr="00724BEC">
              <w:rPr>
                <w:rFonts w:asciiTheme="majorBidi" w:hAnsiTheme="majorBidi" w:cstheme="majorBidi"/>
                <w:sz w:val="24"/>
                <w:szCs w:val="24"/>
              </w:rPr>
              <w:t>orang</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Persentase (%)</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1</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Petani</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757</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89,58</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2</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Buruh migran</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6</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0,71</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3</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PNS</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43</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5,08</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4</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Pedagang keliling</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4</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0,47</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5</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Montir</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3</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0,35</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6</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Pembantu rumah tangga</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2</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0,23</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7</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Pengusaha kecil dan menengah</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20</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2,36</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8</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Dukun kampung terlatih</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5</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0,59</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9</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Pengusaha besar</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5</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0,59</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10</w:t>
            </w: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Karyawan perusahaan</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3</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0,35</w:t>
            </w:r>
          </w:p>
        </w:tc>
      </w:tr>
      <w:tr w:rsidR="00C77ABA" w:rsidRPr="00724BEC" w:rsidTr="0095420C">
        <w:trPr>
          <w:trHeight w:val="414"/>
          <w:jc w:val="center"/>
        </w:trPr>
        <w:tc>
          <w:tcPr>
            <w:tcW w:w="775"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p>
        </w:tc>
        <w:tc>
          <w:tcPr>
            <w:tcW w:w="3330" w:type="dxa"/>
          </w:tcPr>
          <w:p w:rsidR="00C77ABA" w:rsidRPr="00724BEC" w:rsidRDefault="00C77ABA" w:rsidP="0095420C">
            <w:pPr>
              <w:pStyle w:val="ListParagraph"/>
              <w:spacing w:line="480" w:lineRule="auto"/>
              <w:ind w:left="0"/>
              <w:rPr>
                <w:rFonts w:asciiTheme="majorBidi" w:hAnsiTheme="majorBidi" w:cstheme="majorBidi"/>
                <w:sz w:val="24"/>
                <w:szCs w:val="24"/>
                <w:lang w:val="id-ID"/>
              </w:rPr>
            </w:pPr>
            <w:r w:rsidRPr="00724BEC">
              <w:rPr>
                <w:rFonts w:asciiTheme="majorBidi" w:hAnsiTheme="majorBidi" w:cstheme="majorBidi"/>
                <w:sz w:val="24"/>
                <w:szCs w:val="24"/>
                <w:lang w:val="id-ID"/>
              </w:rPr>
              <w:t>Jumlah</w:t>
            </w:r>
          </w:p>
        </w:tc>
        <w:tc>
          <w:tcPr>
            <w:tcW w:w="2250"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lang w:val="id-ID"/>
              </w:rPr>
              <w:t>845</w:t>
            </w:r>
            <w:r w:rsidRPr="00724BEC">
              <w:rPr>
                <w:rFonts w:asciiTheme="majorBidi" w:hAnsiTheme="majorBidi" w:cstheme="majorBidi"/>
                <w:sz w:val="24"/>
                <w:szCs w:val="24"/>
              </w:rPr>
              <w:t xml:space="preserve"> </w:t>
            </w:r>
          </w:p>
        </w:tc>
        <w:tc>
          <w:tcPr>
            <w:tcW w:w="1841" w:type="dxa"/>
          </w:tcPr>
          <w:p w:rsidR="00C77ABA" w:rsidRPr="00724BEC" w:rsidRDefault="00C77ABA" w:rsidP="0095420C">
            <w:pPr>
              <w:pStyle w:val="ListParagraph"/>
              <w:spacing w:line="480" w:lineRule="auto"/>
              <w:ind w:left="0"/>
              <w:rPr>
                <w:rFonts w:asciiTheme="majorBidi" w:hAnsiTheme="majorBidi" w:cstheme="majorBidi"/>
                <w:sz w:val="24"/>
                <w:szCs w:val="24"/>
              </w:rPr>
            </w:pPr>
            <w:r w:rsidRPr="00724BEC">
              <w:rPr>
                <w:rFonts w:asciiTheme="majorBidi" w:hAnsiTheme="majorBidi" w:cstheme="majorBidi"/>
                <w:sz w:val="24"/>
                <w:szCs w:val="24"/>
              </w:rPr>
              <w:t>100</w:t>
            </w:r>
          </w:p>
        </w:tc>
      </w:tr>
    </w:tbl>
    <w:p w:rsidR="00C77ABA" w:rsidRPr="00724BEC" w:rsidRDefault="00C77ABA" w:rsidP="00C77ABA">
      <w:pPr>
        <w:tabs>
          <w:tab w:val="left" w:pos="1440"/>
        </w:tabs>
        <w:spacing w:after="0" w:line="480" w:lineRule="auto"/>
        <w:rPr>
          <w:rFonts w:asciiTheme="majorBidi" w:hAnsiTheme="majorBidi" w:cstheme="majorBidi"/>
          <w:i/>
          <w:iCs/>
          <w:sz w:val="24"/>
          <w:szCs w:val="24"/>
        </w:rPr>
      </w:pPr>
      <w:r w:rsidRPr="00724BEC">
        <w:rPr>
          <w:rFonts w:asciiTheme="majorBidi" w:hAnsiTheme="majorBidi" w:cstheme="majorBidi"/>
          <w:sz w:val="24"/>
          <w:szCs w:val="24"/>
        </w:rPr>
        <w:t xml:space="preserve">Sumber: </w:t>
      </w:r>
      <w:r w:rsidRPr="00724BEC">
        <w:rPr>
          <w:rFonts w:asciiTheme="majorBidi" w:hAnsiTheme="majorBidi" w:cstheme="majorBidi"/>
          <w:i/>
          <w:iCs/>
          <w:sz w:val="24"/>
          <w:szCs w:val="24"/>
        </w:rPr>
        <w:t>Buku Profil Desa/ Kelurahan Kabupaten Ogan Komering Ilir Tahun 2012</w:t>
      </w:r>
    </w:p>
    <w:p w:rsidR="00C77ABA" w:rsidRPr="00724BEC" w:rsidRDefault="00C77ABA" w:rsidP="00C77ABA">
      <w:pPr>
        <w:spacing w:after="0" w:line="480" w:lineRule="auto"/>
        <w:rPr>
          <w:rFonts w:asciiTheme="majorBidi" w:hAnsiTheme="majorBidi" w:cstheme="majorBidi"/>
          <w:sz w:val="24"/>
          <w:szCs w:val="24"/>
          <w:lang w:val="id-ID"/>
        </w:rPr>
      </w:pPr>
      <w:r w:rsidRPr="00724BEC">
        <w:rPr>
          <w:rFonts w:asciiTheme="majorBidi" w:hAnsiTheme="majorBidi" w:cstheme="majorBidi"/>
          <w:b/>
          <w:bCs/>
          <w:sz w:val="24"/>
          <w:szCs w:val="24"/>
          <w:lang w:val="id-ID"/>
        </w:rPr>
        <w:tab/>
      </w:r>
      <w:r w:rsidRPr="00724BEC">
        <w:rPr>
          <w:rFonts w:asciiTheme="majorBidi" w:hAnsiTheme="majorBidi" w:cstheme="majorBidi"/>
          <w:sz w:val="24"/>
          <w:szCs w:val="24"/>
          <w:lang w:val="id-ID"/>
        </w:rPr>
        <w:t>Berdasarkan tabel 2 diperoleh gambaran, bahwa keadaan mata pencaharian penduduk desa Kertamukti Kecamatan Air Sugihan kabupaten Ogan Komering Ilir mayoritas adalah petani, yait</w:t>
      </w:r>
      <w:r w:rsidR="009E192C">
        <w:rPr>
          <w:rFonts w:asciiTheme="majorBidi" w:hAnsiTheme="majorBidi" w:cstheme="majorBidi"/>
          <w:sz w:val="24"/>
          <w:szCs w:val="24"/>
          <w:lang w:val="id-ID"/>
        </w:rPr>
        <w:t>u sebanyak 757 orang baik laki-</w:t>
      </w:r>
      <w:r w:rsidRPr="00724BEC">
        <w:rPr>
          <w:rFonts w:asciiTheme="majorBidi" w:hAnsiTheme="majorBidi" w:cstheme="majorBidi"/>
          <w:sz w:val="24"/>
          <w:szCs w:val="24"/>
          <w:lang w:val="id-ID"/>
        </w:rPr>
        <w:t>laki maupun perempuan, dan yang minoritas adalah sebagai pembantu rumah tangga, yaitu sebanyak dua orang dan diikuti pekerjaan montir dan kariawan perusahaan yang berjumlah tiga orang. Dengan demikian pada umumnya mata pencaharian penduduk desa Kertamukti adalah petani.</w:t>
      </w:r>
    </w:p>
    <w:p w:rsidR="00C77ABA" w:rsidRPr="00724BEC" w:rsidRDefault="00C77ABA" w:rsidP="00C77ABA">
      <w:pPr>
        <w:pStyle w:val="ListParagraph"/>
        <w:numPr>
          <w:ilvl w:val="0"/>
          <w:numId w:val="3"/>
        </w:numPr>
        <w:spacing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Pendidikan</w:t>
      </w:r>
    </w:p>
    <w:p w:rsidR="00C77ABA" w:rsidRDefault="00C77ABA" w:rsidP="00136C29">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ab/>
        <w:t>Pendidikan adalah sangat penting perannya bagi seseorang atau dalam kehidupan suatu masyarakat tertentu. Pendidikan dapat mempercepat kemajuan yang dicapai oleh seseorang atau masyarakat. Keberhasilan dalam proses pendidikan yang baik maka akan dapat merubah pola pikir, sikap dan prilakunya serta cara hidupnya. Untuk mengetahui tingkat pendi</w:t>
      </w:r>
      <w:r w:rsidR="009E192C">
        <w:rPr>
          <w:rFonts w:asciiTheme="majorBidi" w:hAnsiTheme="majorBidi" w:cstheme="majorBidi"/>
          <w:sz w:val="24"/>
          <w:szCs w:val="24"/>
          <w:lang w:val="id-ID"/>
        </w:rPr>
        <w:t xml:space="preserve">dikan penduduk desa Kertamukti </w:t>
      </w:r>
      <w:r w:rsidR="009E192C">
        <w:rPr>
          <w:rFonts w:asciiTheme="majorBidi" w:hAnsiTheme="majorBidi" w:cstheme="majorBidi"/>
          <w:sz w:val="24"/>
          <w:szCs w:val="24"/>
        </w:rPr>
        <w:t>K</w:t>
      </w:r>
      <w:r w:rsidRPr="00724BEC">
        <w:rPr>
          <w:rFonts w:asciiTheme="majorBidi" w:hAnsiTheme="majorBidi" w:cstheme="majorBidi"/>
          <w:sz w:val="24"/>
          <w:szCs w:val="24"/>
          <w:lang w:val="id-ID"/>
        </w:rPr>
        <w:t xml:space="preserve">ecamatan Air Sugihan kabupaten Ogan Komering Ilir dapat dilihat pada tabel </w:t>
      </w:r>
      <w:r w:rsidRPr="00724BEC">
        <w:rPr>
          <w:rFonts w:asciiTheme="majorBidi" w:hAnsiTheme="majorBidi" w:cstheme="majorBidi"/>
          <w:sz w:val="24"/>
          <w:szCs w:val="24"/>
        </w:rPr>
        <w:t>3;</w:t>
      </w:r>
    </w:p>
    <w:p w:rsidR="00714709" w:rsidRDefault="00714709" w:rsidP="00C77ABA">
      <w:pPr>
        <w:pStyle w:val="ListParagraph"/>
        <w:tabs>
          <w:tab w:val="left" w:pos="630"/>
        </w:tabs>
        <w:spacing w:line="480" w:lineRule="auto"/>
        <w:ind w:left="0"/>
        <w:rPr>
          <w:rFonts w:asciiTheme="majorBidi" w:hAnsiTheme="majorBidi" w:cstheme="majorBidi"/>
          <w:sz w:val="24"/>
          <w:szCs w:val="24"/>
          <w:lang w:val="id-ID"/>
        </w:rPr>
      </w:pPr>
    </w:p>
    <w:p w:rsidR="00714709" w:rsidRDefault="00714709" w:rsidP="00C77ABA">
      <w:pPr>
        <w:pStyle w:val="ListParagraph"/>
        <w:tabs>
          <w:tab w:val="left" w:pos="630"/>
        </w:tabs>
        <w:spacing w:line="480" w:lineRule="auto"/>
        <w:ind w:left="0"/>
        <w:rPr>
          <w:rFonts w:asciiTheme="majorBidi" w:hAnsiTheme="majorBidi" w:cstheme="majorBidi"/>
          <w:sz w:val="24"/>
          <w:szCs w:val="24"/>
          <w:lang w:val="id-ID"/>
        </w:rPr>
      </w:pPr>
    </w:p>
    <w:p w:rsidR="00714709" w:rsidRDefault="00714709" w:rsidP="00C77ABA">
      <w:pPr>
        <w:pStyle w:val="ListParagraph"/>
        <w:tabs>
          <w:tab w:val="left" w:pos="630"/>
        </w:tabs>
        <w:spacing w:line="480" w:lineRule="auto"/>
        <w:ind w:left="0"/>
        <w:rPr>
          <w:rFonts w:asciiTheme="majorBidi" w:hAnsiTheme="majorBidi" w:cstheme="majorBidi"/>
          <w:sz w:val="24"/>
          <w:szCs w:val="24"/>
          <w:lang w:val="id-ID"/>
        </w:rPr>
      </w:pPr>
    </w:p>
    <w:p w:rsidR="00714709" w:rsidRDefault="00714709" w:rsidP="00C77ABA">
      <w:pPr>
        <w:pStyle w:val="ListParagraph"/>
        <w:tabs>
          <w:tab w:val="left" w:pos="630"/>
        </w:tabs>
        <w:spacing w:line="480" w:lineRule="auto"/>
        <w:ind w:left="0"/>
        <w:rPr>
          <w:rFonts w:asciiTheme="majorBidi" w:hAnsiTheme="majorBidi" w:cstheme="majorBidi"/>
          <w:sz w:val="24"/>
          <w:szCs w:val="24"/>
          <w:lang w:val="id-ID"/>
        </w:rPr>
      </w:pPr>
    </w:p>
    <w:p w:rsidR="00C77ABA" w:rsidRPr="00724BEC" w:rsidRDefault="00C77ABA" w:rsidP="00C77ABA">
      <w:pPr>
        <w:pStyle w:val="ListParagraph"/>
        <w:tabs>
          <w:tab w:val="left" w:pos="630"/>
        </w:tabs>
        <w:spacing w:line="480" w:lineRule="auto"/>
        <w:ind w:left="0"/>
        <w:rPr>
          <w:rFonts w:asciiTheme="majorBidi" w:hAnsiTheme="majorBidi" w:cstheme="majorBidi"/>
          <w:b/>
          <w:bCs/>
          <w:sz w:val="24"/>
          <w:szCs w:val="24"/>
        </w:rPr>
      </w:pPr>
      <w:r w:rsidRPr="00724BEC">
        <w:rPr>
          <w:rFonts w:asciiTheme="majorBidi" w:hAnsiTheme="majorBidi" w:cstheme="majorBidi"/>
          <w:b/>
          <w:bCs/>
          <w:sz w:val="24"/>
          <w:szCs w:val="24"/>
          <w:lang w:val="id-ID"/>
        </w:rPr>
        <w:lastRenderedPageBreak/>
        <w:t xml:space="preserve">Tabel </w:t>
      </w:r>
      <w:r w:rsidRPr="00724BEC">
        <w:rPr>
          <w:rFonts w:asciiTheme="majorBidi" w:hAnsiTheme="majorBidi" w:cstheme="majorBidi"/>
          <w:b/>
          <w:bCs/>
          <w:sz w:val="24"/>
          <w:szCs w:val="24"/>
        </w:rPr>
        <w:t>3</w:t>
      </w:r>
    </w:p>
    <w:p w:rsidR="00C77ABA" w:rsidRPr="00724BEC" w:rsidRDefault="00C77ABA" w:rsidP="00C77ABA">
      <w:pPr>
        <w:pStyle w:val="ListParagraph"/>
        <w:spacing w:line="480" w:lineRule="auto"/>
        <w:ind w:left="0"/>
        <w:rPr>
          <w:rFonts w:asciiTheme="majorBidi" w:hAnsiTheme="majorBidi" w:cstheme="majorBidi"/>
          <w:b/>
          <w:bCs/>
          <w:sz w:val="24"/>
          <w:szCs w:val="24"/>
        </w:rPr>
      </w:pPr>
      <w:r w:rsidRPr="00724BEC">
        <w:rPr>
          <w:rFonts w:asciiTheme="majorBidi" w:hAnsiTheme="majorBidi" w:cstheme="majorBidi"/>
          <w:b/>
          <w:bCs/>
          <w:sz w:val="24"/>
          <w:szCs w:val="24"/>
          <w:lang w:val="id-ID"/>
        </w:rPr>
        <w:t>Tingkat pendidikan Masyarakat Desa Kertamukti</w:t>
      </w:r>
    </w:p>
    <w:tbl>
      <w:tblPr>
        <w:tblStyle w:val="TableGrid"/>
        <w:tblW w:w="0" w:type="auto"/>
        <w:jc w:val="center"/>
        <w:tblInd w:w="207" w:type="dxa"/>
        <w:tblLook w:val="04A0"/>
      </w:tblPr>
      <w:tblGrid>
        <w:gridCol w:w="545"/>
        <w:gridCol w:w="2160"/>
        <w:gridCol w:w="1890"/>
        <w:gridCol w:w="1994"/>
        <w:gridCol w:w="1606"/>
      </w:tblGrid>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No </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Tingkat pendidikan</w:t>
            </w:r>
          </w:p>
        </w:tc>
        <w:tc>
          <w:tcPr>
            <w:tcW w:w="1890" w:type="dxa"/>
          </w:tcPr>
          <w:p w:rsidR="00C77ABA" w:rsidRPr="00724BEC" w:rsidRDefault="009E192C" w:rsidP="0095420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Laki-</w:t>
            </w:r>
            <w:r w:rsidR="00C77ABA" w:rsidRPr="00724BEC">
              <w:rPr>
                <w:rFonts w:asciiTheme="majorBidi" w:hAnsiTheme="majorBidi" w:cstheme="majorBidi"/>
                <w:sz w:val="24"/>
                <w:szCs w:val="24"/>
              </w:rPr>
              <w:t>laki/ orang</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Perempuan/ orang</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Persentase (%)</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Belum sekolah</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308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278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24,97</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2</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Sedang sekolah</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308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278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24,97</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3</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Tidak tamat SD</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477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476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40,62</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4</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Belum masuk TK</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68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68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5,79</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5</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TK</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37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36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3,11</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6</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SD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114</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149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11,21</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7</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SLTP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61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62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5,24</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8</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SLTA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66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63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5,49</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9</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D-1/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0,04</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10</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D-2/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3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0,38</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11</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D-3/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0,04</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12</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S- 1/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27</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1,19</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13</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S-2/ sederajat</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27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11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1,61</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14</w:t>
            </w: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Tamat SLB</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6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0,29</w:t>
            </w:r>
          </w:p>
        </w:tc>
      </w:tr>
      <w:tr w:rsidR="00C77ABA" w:rsidRPr="00724BEC" w:rsidTr="0095420C">
        <w:trPr>
          <w:jc w:val="center"/>
        </w:trPr>
        <w:tc>
          <w:tcPr>
            <w:tcW w:w="545"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p>
        </w:tc>
        <w:tc>
          <w:tcPr>
            <w:tcW w:w="2160" w:type="dxa"/>
          </w:tcPr>
          <w:p w:rsidR="00C77ABA" w:rsidRPr="00724BEC" w:rsidRDefault="00C77ABA" w:rsidP="0095420C">
            <w:pPr>
              <w:pStyle w:val="ListParagraph"/>
              <w:spacing w:line="480" w:lineRule="auto"/>
              <w:ind w:left="0"/>
              <w:jc w:val="both"/>
              <w:rPr>
                <w:rFonts w:asciiTheme="majorBidi" w:hAnsiTheme="majorBidi" w:cstheme="majorBidi"/>
                <w:sz w:val="24"/>
                <w:szCs w:val="24"/>
                <w:lang w:val="id-ID"/>
              </w:rPr>
            </w:pPr>
            <w:r w:rsidRPr="00724BEC">
              <w:rPr>
                <w:rFonts w:asciiTheme="majorBidi" w:hAnsiTheme="majorBidi" w:cstheme="majorBidi"/>
                <w:sz w:val="24"/>
                <w:szCs w:val="24"/>
                <w:lang w:val="id-ID"/>
              </w:rPr>
              <w:t>Jumlah</w:t>
            </w:r>
          </w:p>
        </w:tc>
        <w:tc>
          <w:tcPr>
            <w:tcW w:w="1890"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1242 </w:t>
            </w:r>
          </w:p>
        </w:tc>
        <w:tc>
          <w:tcPr>
            <w:tcW w:w="1994"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 xml:space="preserve">1104 </w:t>
            </w:r>
          </w:p>
        </w:tc>
        <w:tc>
          <w:tcPr>
            <w:tcW w:w="1606" w:type="dxa"/>
          </w:tcPr>
          <w:p w:rsidR="00C77ABA" w:rsidRPr="00724BEC" w:rsidRDefault="00C77ABA" w:rsidP="0095420C">
            <w:pPr>
              <w:pStyle w:val="ListParagraph"/>
              <w:spacing w:line="480" w:lineRule="auto"/>
              <w:ind w:left="0"/>
              <w:jc w:val="both"/>
              <w:rPr>
                <w:rFonts w:asciiTheme="majorBidi" w:hAnsiTheme="majorBidi" w:cstheme="majorBidi"/>
                <w:sz w:val="24"/>
                <w:szCs w:val="24"/>
              </w:rPr>
            </w:pPr>
            <w:r w:rsidRPr="00724BEC">
              <w:rPr>
                <w:rFonts w:asciiTheme="majorBidi" w:hAnsiTheme="majorBidi" w:cstheme="majorBidi"/>
                <w:sz w:val="24"/>
                <w:szCs w:val="24"/>
              </w:rPr>
              <w:t>100</w:t>
            </w:r>
          </w:p>
        </w:tc>
      </w:tr>
    </w:tbl>
    <w:p w:rsidR="00C77ABA" w:rsidRPr="00724BEC" w:rsidRDefault="00C77ABA" w:rsidP="00C77ABA">
      <w:pPr>
        <w:tabs>
          <w:tab w:val="left" w:pos="1440"/>
        </w:tabs>
        <w:spacing w:after="0" w:line="480" w:lineRule="auto"/>
        <w:rPr>
          <w:rFonts w:asciiTheme="majorBidi" w:hAnsiTheme="majorBidi" w:cstheme="majorBidi"/>
          <w:i/>
          <w:iCs/>
          <w:sz w:val="24"/>
          <w:szCs w:val="24"/>
        </w:rPr>
      </w:pPr>
      <w:r w:rsidRPr="00724BEC">
        <w:rPr>
          <w:rFonts w:asciiTheme="majorBidi" w:hAnsiTheme="majorBidi" w:cstheme="majorBidi"/>
          <w:sz w:val="24"/>
          <w:szCs w:val="24"/>
        </w:rPr>
        <w:t xml:space="preserve">Sumber: </w:t>
      </w:r>
      <w:r w:rsidRPr="00724BEC">
        <w:rPr>
          <w:rFonts w:asciiTheme="majorBidi" w:hAnsiTheme="majorBidi" w:cstheme="majorBidi"/>
          <w:i/>
          <w:iCs/>
          <w:sz w:val="24"/>
          <w:szCs w:val="24"/>
        </w:rPr>
        <w:t>Buku Profil Desa/ Kelurahan Kabupaten Ogan Komering Ilir Tahun 2012</w:t>
      </w:r>
    </w:p>
    <w:p w:rsidR="00844C52" w:rsidRPr="00317F13" w:rsidRDefault="00C77ABA" w:rsidP="00714709">
      <w:pPr>
        <w:spacing w:after="0" w:line="480" w:lineRule="auto"/>
        <w:rPr>
          <w:rFonts w:asciiTheme="majorBidi" w:hAnsiTheme="majorBidi" w:cstheme="majorBidi"/>
          <w:sz w:val="24"/>
          <w:szCs w:val="24"/>
          <w:lang w:val="id-ID"/>
        </w:rPr>
      </w:pPr>
      <w:r w:rsidRPr="00724BEC">
        <w:rPr>
          <w:rFonts w:asciiTheme="majorBidi" w:hAnsiTheme="majorBidi" w:cstheme="majorBidi"/>
          <w:b/>
          <w:bCs/>
          <w:sz w:val="24"/>
          <w:szCs w:val="24"/>
          <w:lang w:val="id-ID"/>
        </w:rPr>
        <w:lastRenderedPageBreak/>
        <w:tab/>
      </w:r>
      <w:r w:rsidRPr="00724BEC">
        <w:rPr>
          <w:rFonts w:asciiTheme="majorBidi" w:hAnsiTheme="majorBidi" w:cstheme="majorBidi"/>
          <w:sz w:val="24"/>
          <w:szCs w:val="24"/>
          <w:lang w:val="id-ID"/>
        </w:rPr>
        <w:t>Berdasarkan tabel 3 diperoleh, bahwa berdasarkan keadaan tingkat pendi</w:t>
      </w:r>
      <w:r w:rsidR="009E192C">
        <w:rPr>
          <w:rFonts w:asciiTheme="majorBidi" w:hAnsiTheme="majorBidi" w:cstheme="majorBidi"/>
          <w:sz w:val="24"/>
          <w:szCs w:val="24"/>
          <w:lang w:val="id-ID"/>
        </w:rPr>
        <w:t xml:space="preserve">dikan penduduk desa Kertamukti </w:t>
      </w:r>
      <w:r w:rsidR="009E192C" w:rsidRPr="009E192C">
        <w:rPr>
          <w:rFonts w:asciiTheme="majorBidi" w:hAnsiTheme="majorBidi" w:cstheme="majorBidi"/>
          <w:sz w:val="24"/>
          <w:szCs w:val="24"/>
          <w:lang w:val="id-ID"/>
        </w:rPr>
        <w:t>K</w:t>
      </w:r>
      <w:r w:rsidRPr="00724BEC">
        <w:rPr>
          <w:rFonts w:asciiTheme="majorBidi" w:hAnsiTheme="majorBidi" w:cstheme="majorBidi"/>
          <w:sz w:val="24"/>
          <w:szCs w:val="24"/>
          <w:lang w:val="id-ID"/>
        </w:rPr>
        <w:t>ecamatan Air Sugihan kabupaten Ogan Komering Ilir mayoritas tidak tamat sekolah dasar sebanyak 990 orang, sedangkan yang minoritas adalah TK yaitu 73 orang dan diikuti perguruan tinggi yaitu sebannyak 84 orang.</w:t>
      </w:r>
    </w:p>
    <w:p w:rsidR="00C77ABA" w:rsidRPr="00724BEC" w:rsidRDefault="00C77ABA" w:rsidP="00C77ABA">
      <w:pPr>
        <w:pStyle w:val="ListParagraph"/>
        <w:numPr>
          <w:ilvl w:val="0"/>
          <w:numId w:val="3"/>
        </w:numPr>
        <w:spacing w:after="0"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 xml:space="preserve">Agama </w:t>
      </w:r>
    </w:p>
    <w:p w:rsidR="00C77ABA" w:rsidRPr="00724BEC" w:rsidRDefault="00C77ABA" w:rsidP="00C77ABA">
      <w:pPr>
        <w:spacing w:after="0" w:line="480" w:lineRule="auto"/>
        <w:rPr>
          <w:rFonts w:asciiTheme="majorBidi" w:hAnsiTheme="majorBidi" w:cstheme="majorBidi"/>
          <w:sz w:val="24"/>
          <w:szCs w:val="24"/>
        </w:rPr>
      </w:pPr>
      <w:r w:rsidRPr="00724BEC">
        <w:rPr>
          <w:rFonts w:asciiTheme="majorBidi" w:hAnsiTheme="majorBidi" w:cstheme="majorBidi"/>
          <w:sz w:val="24"/>
          <w:szCs w:val="24"/>
          <w:lang w:val="id-ID"/>
        </w:rPr>
        <w:tab/>
        <w:t>Penduduk desa Ke</w:t>
      </w:r>
      <w:r w:rsidR="009E192C">
        <w:rPr>
          <w:rFonts w:asciiTheme="majorBidi" w:hAnsiTheme="majorBidi" w:cstheme="majorBidi"/>
          <w:sz w:val="24"/>
          <w:szCs w:val="24"/>
          <w:lang w:val="id-ID"/>
        </w:rPr>
        <w:t xml:space="preserve">rtamukti </w:t>
      </w:r>
      <w:r w:rsidR="009E192C">
        <w:rPr>
          <w:rFonts w:asciiTheme="majorBidi" w:hAnsiTheme="majorBidi" w:cstheme="majorBidi"/>
          <w:sz w:val="24"/>
          <w:szCs w:val="24"/>
        </w:rPr>
        <w:t>K</w:t>
      </w:r>
      <w:r w:rsidR="009E192C">
        <w:rPr>
          <w:rFonts w:asciiTheme="majorBidi" w:hAnsiTheme="majorBidi" w:cstheme="majorBidi"/>
          <w:sz w:val="24"/>
          <w:szCs w:val="24"/>
          <w:lang w:val="id-ID"/>
        </w:rPr>
        <w:t xml:space="preserve">ecamatan Air Sugihan </w:t>
      </w:r>
      <w:r w:rsidR="009E192C">
        <w:rPr>
          <w:rFonts w:asciiTheme="majorBidi" w:hAnsiTheme="majorBidi" w:cstheme="majorBidi"/>
          <w:sz w:val="24"/>
          <w:szCs w:val="24"/>
        </w:rPr>
        <w:t>K</w:t>
      </w:r>
      <w:r w:rsidRPr="00724BEC">
        <w:rPr>
          <w:rFonts w:asciiTheme="majorBidi" w:hAnsiTheme="majorBidi" w:cstheme="majorBidi"/>
          <w:sz w:val="24"/>
          <w:szCs w:val="24"/>
          <w:lang w:val="id-ID"/>
        </w:rPr>
        <w:t xml:space="preserve">abupaten Ogan Komering Ilir  mayoritas beragama Islam, dan ada tiga </w:t>
      </w:r>
      <w:r w:rsidRPr="00724BEC">
        <w:rPr>
          <w:rFonts w:asciiTheme="majorBidi" w:hAnsiTheme="majorBidi" w:cstheme="majorBidi"/>
          <w:sz w:val="24"/>
          <w:szCs w:val="24"/>
        </w:rPr>
        <w:t xml:space="preserve">orang </w:t>
      </w:r>
      <w:r w:rsidRPr="00724BEC">
        <w:rPr>
          <w:rFonts w:asciiTheme="majorBidi" w:hAnsiTheme="majorBidi" w:cstheme="majorBidi"/>
          <w:sz w:val="24"/>
          <w:szCs w:val="24"/>
          <w:lang w:val="id-ID"/>
        </w:rPr>
        <w:t xml:space="preserve">yang beragama kristen. Untuk lebih jelasnya dapat dilihat pada tabel </w:t>
      </w:r>
      <w:r w:rsidRPr="00724BEC">
        <w:rPr>
          <w:rFonts w:asciiTheme="majorBidi" w:hAnsiTheme="majorBidi" w:cstheme="majorBidi"/>
          <w:sz w:val="24"/>
          <w:szCs w:val="24"/>
        </w:rPr>
        <w:t>4;</w:t>
      </w:r>
    </w:p>
    <w:p w:rsidR="00C77ABA" w:rsidRPr="00724BEC" w:rsidRDefault="00C77ABA" w:rsidP="00136C29">
      <w:pPr>
        <w:spacing w:after="0" w:line="480" w:lineRule="auto"/>
        <w:jc w:val="center"/>
        <w:rPr>
          <w:rFonts w:asciiTheme="majorBidi" w:hAnsiTheme="majorBidi" w:cstheme="majorBidi"/>
          <w:b/>
          <w:bCs/>
          <w:sz w:val="24"/>
          <w:szCs w:val="24"/>
        </w:rPr>
      </w:pPr>
      <w:r w:rsidRPr="00724BEC">
        <w:rPr>
          <w:rFonts w:asciiTheme="majorBidi" w:hAnsiTheme="majorBidi" w:cstheme="majorBidi"/>
          <w:b/>
          <w:bCs/>
          <w:sz w:val="24"/>
          <w:szCs w:val="24"/>
          <w:lang w:val="id-ID"/>
        </w:rPr>
        <w:t xml:space="preserve">Tabel </w:t>
      </w:r>
      <w:r w:rsidRPr="00724BEC">
        <w:rPr>
          <w:rFonts w:asciiTheme="majorBidi" w:hAnsiTheme="majorBidi" w:cstheme="majorBidi"/>
          <w:b/>
          <w:bCs/>
          <w:sz w:val="24"/>
          <w:szCs w:val="24"/>
        </w:rPr>
        <w:t>4</w:t>
      </w:r>
    </w:p>
    <w:p w:rsidR="00C77ABA" w:rsidRPr="00136C29" w:rsidRDefault="00C77ABA" w:rsidP="00136C29">
      <w:pPr>
        <w:spacing w:after="0" w:line="480" w:lineRule="auto"/>
        <w:jc w:val="center"/>
        <w:rPr>
          <w:rFonts w:asciiTheme="majorBidi" w:hAnsiTheme="majorBidi" w:cstheme="majorBidi"/>
          <w:b/>
          <w:bCs/>
          <w:sz w:val="24"/>
          <w:szCs w:val="24"/>
        </w:rPr>
      </w:pPr>
      <w:r w:rsidRPr="00724BEC">
        <w:rPr>
          <w:rFonts w:asciiTheme="majorBidi" w:hAnsiTheme="majorBidi" w:cstheme="majorBidi"/>
          <w:b/>
          <w:bCs/>
          <w:sz w:val="24"/>
          <w:szCs w:val="24"/>
          <w:lang w:val="id-ID"/>
        </w:rPr>
        <w:t>Jum</w:t>
      </w:r>
      <w:r w:rsidR="00136C29">
        <w:rPr>
          <w:rFonts w:asciiTheme="majorBidi" w:hAnsiTheme="majorBidi" w:cstheme="majorBidi"/>
          <w:b/>
          <w:bCs/>
          <w:sz w:val="24"/>
          <w:szCs w:val="24"/>
          <w:lang w:val="id-ID"/>
        </w:rPr>
        <w:t xml:space="preserve">lah Penduduk Berdasarkan Agama </w:t>
      </w:r>
      <w:r w:rsidR="00136C29">
        <w:rPr>
          <w:rFonts w:asciiTheme="majorBidi" w:hAnsiTheme="majorBidi" w:cstheme="majorBidi"/>
          <w:b/>
          <w:bCs/>
          <w:sz w:val="24"/>
          <w:szCs w:val="24"/>
        </w:rPr>
        <w:t>d</w:t>
      </w:r>
      <w:r w:rsidRPr="00724BEC">
        <w:rPr>
          <w:rFonts w:asciiTheme="majorBidi" w:hAnsiTheme="majorBidi" w:cstheme="majorBidi"/>
          <w:b/>
          <w:bCs/>
          <w:sz w:val="24"/>
          <w:szCs w:val="24"/>
          <w:lang w:val="id-ID"/>
        </w:rPr>
        <w:t>i Desa Kaertamukti</w:t>
      </w:r>
    </w:p>
    <w:tbl>
      <w:tblPr>
        <w:tblStyle w:val="TableGrid"/>
        <w:tblW w:w="0" w:type="auto"/>
        <w:jc w:val="center"/>
        <w:tblInd w:w="1437" w:type="dxa"/>
        <w:tblLayout w:type="fixed"/>
        <w:tblLook w:val="04A0"/>
      </w:tblPr>
      <w:tblGrid>
        <w:gridCol w:w="630"/>
        <w:gridCol w:w="2436"/>
        <w:gridCol w:w="1794"/>
        <w:gridCol w:w="1794"/>
      </w:tblGrid>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No </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Agama </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Jumlah</w:t>
            </w:r>
            <w:r w:rsidRPr="00724BEC">
              <w:rPr>
                <w:rFonts w:asciiTheme="majorBidi" w:hAnsiTheme="majorBidi" w:cstheme="majorBidi"/>
                <w:sz w:val="24"/>
                <w:szCs w:val="24"/>
              </w:rPr>
              <w:t xml:space="preserve"> orang</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Persentase (%)</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Islam </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2343</w:t>
            </w:r>
            <w:r w:rsidRPr="00724BEC">
              <w:rPr>
                <w:rFonts w:asciiTheme="majorBidi" w:hAnsiTheme="majorBidi" w:cstheme="majorBidi"/>
                <w:sz w:val="24"/>
                <w:szCs w:val="24"/>
              </w:rPr>
              <w:t xml:space="preserve"> </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99,87</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2</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Kristen</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3</w:t>
            </w:r>
            <w:r w:rsidRPr="00724BEC">
              <w:rPr>
                <w:rFonts w:asciiTheme="majorBidi" w:hAnsiTheme="majorBidi" w:cstheme="majorBidi"/>
                <w:sz w:val="24"/>
                <w:szCs w:val="24"/>
              </w:rPr>
              <w:t xml:space="preserve"> </w:t>
            </w:r>
          </w:p>
        </w:tc>
        <w:tc>
          <w:tcPr>
            <w:tcW w:w="1794" w:type="dxa"/>
            <w:tcBorders>
              <w:bottom w:val="single" w:sz="4" w:space="0" w:color="000000" w:themeColor="text1"/>
            </w:tcBorders>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0,12</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3</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Hindu </w:t>
            </w:r>
          </w:p>
        </w:tc>
        <w:tc>
          <w:tcPr>
            <w:tcW w:w="1794"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w:t>
            </w:r>
          </w:p>
        </w:tc>
        <w:tc>
          <w:tcPr>
            <w:tcW w:w="1794" w:type="dxa"/>
            <w:tcBorders>
              <w:bottom w:val="single" w:sz="4" w:space="0" w:color="000000" w:themeColor="text1"/>
            </w:tcBorders>
            <w:vAlign w:val="center"/>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Budha</w:t>
            </w:r>
          </w:p>
        </w:tc>
        <w:tc>
          <w:tcPr>
            <w:tcW w:w="1794"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w:t>
            </w:r>
          </w:p>
        </w:tc>
        <w:tc>
          <w:tcPr>
            <w:tcW w:w="1794" w:type="dxa"/>
            <w:tcBorders>
              <w:top w:val="single" w:sz="4" w:space="0" w:color="000000" w:themeColor="text1"/>
            </w:tcBorders>
            <w:vAlign w:val="center"/>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5</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Katolik</w:t>
            </w:r>
          </w:p>
        </w:tc>
        <w:tc>
          <w:tcPr>
            <w:tcW w:w="1794"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6</w:t>
            </w: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Khonghucu</w:t>
            </w:r>
          </w:p>
        </w:tc>
        <w:tc>
          <w:tcPr>
            <w:tcW w:w="1794"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w:t>
            </w:r>
          </w:p>
        </w:tc>
      </w:tr>
      <w:tr w:rsidR="00C77ABA" w:rsidRPr="00724BEC" w:rsidTr="0095420C">
        <w:trPr>
          <w:jc w:val="center"/>
        </w:trPr>
        <w:tc>
          <w:tcPr>
            <w:tcW w:w="630" w:type="dxa"/>
          </w:tcPr>
          <w:p w:rsidR="00C77ABA" w:rsidRPr="00724BEC" w:rsidRDefault="00C77ABA" w:rsidP="0095420C">
            <w:pPr>
              <w:spacing w:line="480" w:lineRule="auto"/>
              <w:jc w:val="both"/>
              <w:rPr>
                <w:rFonts w:asciiTheme="majorBidi" w:hAnsiTheme="majorBidi" w:cstheme="majorBidi"/>
                <w:sz w:val="24"/>
                <w:szCs w:val="24"/>
                <w:lang w:val="id-ID"/>
              </w:rPr>
            </w:pPr>
          </w:p>
        </w:tc>
        <w:tc>
          <w:tcPr>
            <w:tcW w:w="2436"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Jumlah</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lang w:val="id-ID"/>
              </w:rPr>
              <w:t>2346</w:t>
            </w:r>
            <w:r w:rsidRPr="00724BEC">
              <w:rPr>
                <w:rFonts w:asciiTheme="majorBidi" w:hAnsiTheme="majorBidi" w:cstheme="majorBidi"/>
                <w:sz w:val="24"/>
                <w:szCs w:val="24"/>
              </w:rPr>
              <w:t xml:space="preserve"> </w:t>
            </w:r>
          </w:p>
        </w:tc>
        <w:tc>
          <w:tcPr>
            <w:tcW w:w="1794" w:type="dxa"/>
          </w:tcPr>
          <w:p w:rsidR="00C77ABA" w:rsidRPr="00724BEC" w:rsidRDefault="00C77ABA" w:rsidP="0095420C">
            <w:pPr>
              <w:spacing w:line="480" w:lineRule="auto"/>
              <w:jc w:val="both"/>
              <w:rPr>
                <w:rFonts w:asciiTheme="majorBidi" w:hAnsiTheme="majorBidi" w:cstheme="majorBidi"/>
                <w:sz w:val="24"/>
                <w:szCs w:val="24"/>
              </w:rPr>
            </w:pPr>
            <w:r w:rsidRPr="00724BEC">
              <w:rPr>
                <w:rFonts w:asciiTheme="majorBidi" w:hAnsiTheme="majorBidi" w:cstheme="majorBidi"/>
                <w:sz w:val="24"/>
                <w:szCs w:val="24"/>
              </w:rPr>
              <w:t>100</w:t>
            </w:r>
          </w:p>
        </w:tc>
      </w:tr>
    </w:tbl>
    <w:p w:rsidR="00C77ABA" w:rsidRPr="00724BEC" w:rsidRDefault="00C77ABA" w:rsidP="00C77ABA">
      <w:pPr>
        <w:tabs>
          <w:tab w:val="left" w:pos="0"/>
        </w:tabs>
        <w:spacing w:after="0" w:line="480" w:lineRule="auto"/>
        <w:rPr>
          <w:rFonts w:asciiTheme="majorBidi" w:hAnsiTheme="majorBidi" w:cstheme="majorBidi"/>
          <w:i/>
          <w:iCs/>
          <w:sz w:val="24"/>
          <w:szCs w:val="24"/>
        </w:rPr>
      </w:pPr>
      <w:r w:rsidRPr="00724BEC">
        <w:rPr>
          <w:rFonts w:asciiTheme="majorBidi" w:hAnsiTheme="majorBidi" w:cstheme="majorBidi"/>
          <w:sz w:val="24"/>
          <w:szCs w:val="24"/>
        </w:rPr>
        <w:t xml:space="preserve">Sumber: </w:t>
      </w:r>
      <w:r w:rsidRPr="00724BEC">
        <w:rPr>
          <w:rFonts w:asciiTheme="majorBidi" w:hAnsiTheme="majorBidi" w:cstheme="majorBidi"/>
          <w:i/>
          <w:iCs/>
          <w:sz w:val="24"/>
          <w:szCs w:val="24"/>
        </w:rPr>
        <w:t>Buku Profil Desa/ Kelurahan Kabupaten Ogan Komering Ilir Tahun 2012</w:t>
      </w:r>
    </w:p>
    <w:p w:rsidR="00844C52" w:rsidRPr="00714709" w:rsidRDefault="00C77ABA" w:rsidP="00714709">
      <w:pPr>
        <w:spacing w:after="0" w:line="480" w:lineRule="auto"/>
        <w:rPr>
          <w:rFonts w:asciiTheme="majorBidi" w:hAnsiTheme="majorBidi" w:cstheme="majorBidi"/>
          <w:sz w:val="24"/>
          <w:szCs w:val="24"/>
          <w:lang w:val="id-ID"/>
        </w:rPr>
      </w:pPr>
      <w:r w:rsidRPr="00724BEC">
        <w:rPr>
          <w:rFonts w:asciiTheme="majorBidi" w:hAnsiTheme="majorBidi" w:cstheme="majorBidi"/>
          <w:sz w:val="24"/>
          <w:szCs w:val="24"/>
          <w:lang w:val="id-ID"/>
        </w:rPr>
        <w:tab/>
      </w:r>
      <w:r w:rsidRPr="00724BEC">
        <w:rPr>
          <w:rFonts w:asciiTheme="majorBidi" w:hAnsiTheme="majorBidi" w:cstheme="majorBidi"/>
          <w:sz w:val="24"/>
          <w:szCs w:val="24"/>
        </w:rPr>
        <w:t>Berdasarkan</w:t>
      </w:r>
      <w:r w:rsidRPr="00724BEC">
        <w:rPr>
          <w:rFonts w:asciiTheme="majorBidi" w:hAnsiTheme="majorBidi" w:cstheme="majorBidi"/>
          <w:sz w:val="24"/>
          <w:szCs w:val="24"/>
          <w:lang w:val="id-ID"/>
        </w:rPr>
        <w:t xml:space="preserve"> tabel </w:t>
      </w:r>
      <w:r w:rsidRPr="00724BEC">
        <w:rPr>
          <w:rFonts w:asciiTheme="majorBidi" w:hAnsiTheme="majorBidi" w:cstheme="majorBidi"/>
          <w:sz w:val="24"/>
          <w:szCs w:val="24"/>
        </w:rPr>
        <w:t>4</w:t>
      </w:r>
      <w:r w:rsidRPr="00724BEC">
        <w:rPr>
          <w:rFonts w:asciiTheme="majorBidi" w:hAnsiTheme="majorBidi" w:cstheme="majorBidi"/>
          <w:sz w:val="24"/>
          <w:szCs w:val="24"/>
          <w:lang w:val="id-ID"/>
        </w:rPr>
        <w:t xml:space="preserve"> diatas dapat dilihat penduduk desa Kertamukti menganut dua agama atau kepercayaan yaitu Islam dan kristen akan tetapi mayoritas beragama </w:t>
      </w:r>
      <w:r w:rsidRPr="00724BEC">
        <w:rPr>
          <w:rFonts w:asciiTheme="majorBidi" w:hAnsiTheme="majorBidi" w:cstheme="majorBidi"/>
          <w:sz w:val="24"/>
          <w:szCs w:val="24"/>
          <w:lang w:val="id-ID"/>
        </w:rPr>
        <w:lastRenderedPageBreak/>
        <w:t xml:space="preserve">Islam yaitu sebanyak 2343 orang dan agama kristen sebanyak tiga orang. Agama Islam inilah yang </w:t>
      </w:r>
      <w:r w:rsidRPr="00724BEC">
        <w:rPr>
          <w:rFonts w:asciiTheme="majorBidi" w:hAnsiTheme="majorBidi" w:cstheme="majorBidi"/>
          <w:sz w:val="24"/>
          <w:szCs w:val="24"/>
        </w:rPr>
        <w:t xml:space="preserve">paling </w:t>
      </w:r>
      <w:r w:rsidR="009E192C">
        <w:rPr>
          <w:rFonts w:asciiTheme="majorBidi" w:hAnsiTheme="majorBidi" w:cstheme="majorBidi"/>
          <w:sz w:val="24"/>
          <w:szCs w:val="24"/>
          <w:lang w:val="id-ID"/>
        </w:rPr>
        <w:t xml:space="preserve">banyak dianut penduduk desa </w:t>
      </w:r>
      <w:r w:rsidR="009E192C">
        <w:rPr>
          <w:rFonts w:asciiTheme="majorBidi" w:hAnsiTheme="majorBidi" w:cstheme="majorBidi"/>
          <w:sz w:val="24"/>
          <w:szCs w:val="24"/>
        </w:rPr>
        <w:t>K</w:t>
      </w:r>
      <w:r w:rsidRPr="00724BEC">
        <w:rPr>
          <w:rFonts w:asciiTheme="majorBidi" w:hAnsiTheme="majorBidi" w:cstheme="majorBidi"/>
          <w:sz w:val="24"/>
          <w:szCs w:val="24"/>
          <w:lang w:val="id-ID"/>
        </w:rPr>
        <w:t xml:space="preserve">ertamukti, dan ini menjadi nilai plus bagi desa Kertamukti dalam </w:t>
      </w:r>
      <w:r w:rsidRPr="00724BEC">
        <w:rPr>
          <w:rFonts w:asciiTheme="majorBidi" w:hAnsiTheme="majorBidi" w:cstheme="majorBidi"/>
          <w:sz w:val="24"/>
          <w:szCs w:val="24"/>
        </w:rPr>
        <w:t xml:space="preserve">hal </w:t>
      </w:r>
      <w:r w:rsidRPr="00724BEC">
        <w:rPr>
          <w:rFonts w:asciiTheme="majorBidi" w:hAnsiTheme="majorBidi" w:cstheme="majorBidi"/>
          <w:sz w:val="24"/>
          <w:szCs w:val="24"/>
          <w:lang w:val="id-ID"/>
        </w:rPr>
        <w:t>agama.</w:t>
      </w:r>
    </w:p>
    <w:p w:rsidR="00C77ABA" w:rsidRPr="00724BEC" w:rsidRDefault="00C77ABA" w:rsidP="00C77ABA">
      <w:pPr>
        <w:pStyle w:val="ListParagraph"/>
        <w:numPr>
          <w:ilvl w:val="0"/>
          <w:numId w:val="1"/>
        </w:numPr>
        <w:spacing w:after="0" w:line="24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Keadaan Sarana dan Prasarana Desa Kartamukti Kecamatan Air Sugihan Kabupaten Ogan Komering Ilir</w:t>
      </w:r>
    </w:p>
    <w:p w:rsidR="00C77ABA" w:rsidRPr="00724BEC" w:rsidRDefault="009E192C" w:rsidP="00C77ABA">
      <w:pPr>
        <w:spacing w:before="240" w:after="0" w:line="480" w:lineRule="auto"/>
        <w:rPr>
          <w:rFonts w:asciiTheme="majorBidi" w:hAnsiTheme="majorBidi" w:cstheme="majorBidi"/>
          <w:sz w:val="24"/>
          <w:szCs w:val="24"/>
        </w:rPr>
      </w:pPr>
      <w:r>
        <w:rPr>
          <w:rFonts w:asciiTheme="majorBidi" w:hAnsiTheme="majorBidi" w:cstheme="majorBidi"/>
          <w:sz w:val="24"/>
          <w:szCs w:val="24"/>
        </w:rPr>
        <w:tab/>
        <w:t>Sarana dan prasarana desa K</w:t>
      </w:r>
      <w:r w:rsidR="00C77ABA" w:rsidRPr="00724BEC">
        <w:rPr>
          <w:rFonts w:asciiTheme="majorBidi" w:hAnsiTheme="majorBidi" w:cstheme="majorBidi"/>
          <w:sz w:val="24"/>
          <w:szCs w:val="24"/>
        </w:rPr>
        <w:t>ertamukti sangat penting bagi kehidupan masyarakat, seperti tempat pendidikan, tempa</w:t>
      </w:r>
      <w:r w:rsidR="00C77ABA">
        <w:rPr>
          <w:rFonts w:asciiTheme="majorBidi" w:hAnsiTheme="majorBidi" w:cstheme="majorBidi"/>
          <w:sz w:val="24"/>
          <w:szCs w:val="24"/>
        </w:rPr>
        <w:t>t ibadah, olehraga, kesehatan,</w:t>
      </w:r>
      <w:r w:rsidR="00C77ABA" w:rsidRPr="00724BEC">
        <w:rPr>
          <w:rFonts w:asciiTheme="majorBidi" w:hAnsiTheme="majorBidi" w:cstheme="majorBidi"/>
          <w:sz w:val="24"/>
          <w:szCs w:val="24"/>
        </w:rPr>
        <w:t xml:space="preserve"> dan transportasi yang menjadi pendukung kemajuan desa dan sumber daya manusianya. Keadaan sara</w:t>
      </w:r>
      <w:r>
        <w:rPr>
          <w:rFonts w:asciiTheme="majorBidi" w:hAnsiTheme="majorBidi" w:cstheme="majorBidi"/>
          <w:sz w:val="24"/>
          <w:szCs w:val="24"/>
        </w:rPr>
        <w:t>na dan prasarana yang dimiliki d</w:t>
      </w:r>
      <w:r w:rsidR="00C77ABA" w:rsidRPr="00724BEC">
        <w:rPr>
          <w:rFonts w:asciiTheme="majorBidi" w:hAnsiTheme="majorBidi" w:cstheme="majorBidi"/>
          <w:sz w:val="24"/>
          <w:szCs w:val="24"/>
        </w:rPr>
        <w:t>esa Kertamukti sekarang sudah semakin membaik dibandingkan yang sebelumnya.</w:t>
      </w:r>
    </w:p>
    <w:p w:rsidR="00C77ABA" w:rsidRPr="00844C52" w:rsidRDefault="00C77ABA" w:rsidP="00844C52">
      <w:pPr>
        <w:spacing w:after="0" w:line="480" w:lineRule="auto"/>
        <w:rPr>
          <w:rFonts w:asciiTheme="majorBidi" w:hAnsiTheme="majorBidi" w:cstheme="majorBidi"/>
          <w:sz w:val="24"/>
          <w:szCs w:val="24"/>
        </w:rPr>
      </w:pPr>
      <w:r w:rsidRPr="00724BEC">
        <w:rPr>
          <w:rFonts w:asciiTheme="majorBidi" w:hAnsiTheme="majorBidi" w:cstheme="majorBidi"/>
          <w:sz w:val="24"/>
          <w:szCs w:val="24"/>
        </w:rPr>
        <w:tab/>
        <w:t>Pembangunan dan kemajuan desa ini</w:t>
      </w:r>
      <w:r w:rsidR="009E192C">
        <w:rPr>
          <w:rFonts w:asciiTheme="majorBidi" w:hAnsiTheme="majorBidi" w:cstheme="majorBidi"/>
          <w:sz w:val="24"/>
          <w:szCs w:val="24"/>
        </w:rPr>
        <w:t xml:space="preserve"> adalah berkat pemerintah desa K</w:t>
      </w:r>
      <w:r w:rsidRPr="00724BEC">
        <w:rPr>
          <w:rFonts w:asciiTheme="majorBidi" w:hAnsiTheme="majorBidi" w:cstheme="majorBidi"/>
          <w:sz w:val="24"/>
          <w:szCs w:val="24"/>
        </w:rPr>
        <w:t>ertamukti yang menginginkan desanya semakin maju dan berkembang, di</w:t>
      </w:r>
      <w:r w:rsidR="009E192C">
        <w:rPr>
          <w:rFonts w:asciiTheme="majorBidi" w:hAnsiTheme="majorBidi" w:cstheme="majorBidi"/>
          <w:sz w:val="24"/>
          <w:szCs w:val="24"/>
        </w:rPr>
        <w:t xml:space="preserve"> </w:t>
      </w:r>
      <w:r w:rsidRPr="00724BEC">
        <w:rPr>
          <w:rFonts w:asciiTheme="majorBidi" w:hAnsiTheme="majorBidi" w:cstheme="majorBidi"/>
          <w:sz w:val="24"/>
          <w:szCs w:val="24"/>
        </w:rPr>
        <w:t>samping itu juga berkat adanya dukungan masyarakat yang ikut serta dalam pemeliharaannya sehingga tercipta keseimbangan di Desa Kartamukti Kecamatan Air Sugihan Kebupaten Ogan Komerin</w:t>
      </w:r>
      <w:r w:rsidR="009E192C">
        <w:rPr>
          <w:rFonts w:asciiTheme="majorBidi" w:hAnsiTheme="majorBidi" w:cstheme="majorBidi"/>
          <w:sz w:val="24"/>
          <w:szCs w:val="24"/>
        </w:rPr>
        <w:t>g Ilir yang memungkinkan desa K</w:t>
      </w:r>
      <w:r w:rsidRPr="00724BEC">
        <w:rPr>
          <w:rFonts w:asciiTheme="majorBidi" w:hAnsiTheme="majorBidi" w:cstheme="majorBidi"/>
          <w:sz w:val="24"/>
          <w:szCs w:val="24"/>
        </w:rPr>
        <w:t>ertamukti maju dan berkembang. Untuk lebih jelasnya tentang sarana dan prasarana Desa Kertamukti dapat dilihat pada tabel 5;</w:t>
      </w:r>
    </w:p>
    <w:p w:rsidR="00C77ABA" w:rsidRPr="00724BEC" w:rsidRDefault="00C77ABA" w:rsidP="00136C29">
      <w:pPr>
        <w:spacing w:after="0" w:line="480" w:lineRule="auto"/>
        <w:jc w:val="center"/>
        <w:rPr>
          <w:rFonts w:asciiTheme="majorBidi" w:hAnsiTheme="majorBidi" w:cstheme="majorBidi"/>
          <w:b/>
          <w:bCs/>
          <w:sz w:val="24"/>
          <w:szCs w:val="24"/>
        </w:rPr>
      </w:pPr>
      <w:r w:rsidRPr="00724BEC">
        <w:rPr>
          <w:rFonts w:asciiTheme="majorBidi" w:hAnsiTheme="majorBidi" w:cstheme="majorBidi"/>
          <w:b/>
          <w:bCs/>
          <w:sz w:val="24"/>
          <w:szCs w:val="24"/>
          <w:lang w:val="id-ID"/>
        </w:rPr>
        <w:t xml:space="preserve">Tabel </w:t>
      </w:r>
      <w:r w:rsidRPr="00724BEC">
        <w:rPr>
          <w:rFonts w:asciiTheme="majorBidi" w:hAnsiTheme="majorBidi" w:cstheme="majorBidi"/>
          <w:b/>
          <w:bCs/>
          <w:sz w:val="24"/>
          <w:szCs w:val="24"/>
        </w:rPr>
        <w:t>5</w:t>
      </w:r>
    </w:p>
    <w:p w:rsidR="00C77ABA" w:rsidRPr="00724BEC" w:rsidRDefault="00C77ABA" w:rsidP="00136C29">
      <w:pPr>
        <w:spacing w:after="0" w:line="480" w:lineRule="auto"/>
        <w:jc w:val="center"/>
        <w:rPr>
          <w:rFonts w:asciiTheme="majorBidi" w:hAnsiTheme="majorBidi" w:cstheme="majorBidi"/>
          <w:b/>
          <w:bCs/>
          <w:sz w:val="24"/>
          <w:szCs w:val="24"/>
          <w:lang w:val="id-ID"/>
        </w:rPr>
      </w:pPr>
      <w:r w:rsidRPr="00724BEC">
        <w:rPr>
          <w:rFonts w:asciiTheme="majorBidi" w:hAnsiTheme="majorBidi" w:cstheme="majorBidi"/>
          <w:b/>
          <w:bCs/>
          <w:sz w:val="24"/>
          <w:szCs w:val="24"/>
          <w:lang w:val="id-ID"/>
        </w:rPr>
        <w:t>Keadaan Sarana Dan Prasarana Desa Kertamukti Kecamatan Air Sugihan Kebupaten Ogan Komering Ilir</w:t>
      </w:r>
    </w:p>
    <w:tbl>
      <w:tblPr>
        <w:tblStyle w:val="TableGrid"/>
        <w:tblW w:w="0" w:type="auto"/>
        <w:jc w:val="center"/>
        <w:tblInd w:w="288" w:type="dxa"/>
        <w:tblLook w:val="04A0"/>
      </w:tblPr>
      <w:tblGrid>
        <w:gridCol w:w="540"/>
        <w:gridCol w:w="3600"/>
        <w:gridCol w:w="1620"/>
        <w:gridCol w:w="2250"/>
      </w:tblGrid>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No </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Jenis sarana dan prasarana</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Jumlah </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Kondisi </w:t>
            </w:r>
          </w:p>
        </w:tc>
      </w:tr>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Pendidikan</w:t>
            </w:r>
          </w:p>
          <w:p w:rsidR="00C77ABA" w:rsidRPr="00724BEC" w:rsidRDefault="00C77ABA" w:rsidP="00C77ABA">
            <w:pPr>
              <w:pStyle w:val="ListParagraph"/>
              <w:numPr>
                <w:ilvl w:val="0"/>
                <w:numId w:val="4"/>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Gedung SMA</w:t>
            </w:r>
          </w:p>
          <w:p w:rsidR="00C77ABA" w:rsidRPr="00724BEC" w:rsidRDefault="00C77ABA" w:rsidP="00C77ABA">
            <w:pPr>
              <w:pStyle w:val="ListParagraph"/>
              <w:numPr>
                <w:ilvl w:val="0"/>
                <w:numId w:val="4"/>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Gedung SMP</w:t>
            </w:r>
          </w:p>
          <w:p w:rsidR="00C77ABA" w:rsidRPr="00724BEC" w:rsidRDefault="00C77ABA" w:rsidP="00C77ABA">
            <w:pPr>
              <w:pStyle w:val="ListParagraph"/>
              <w:numPr>
                <w:ilvl w:val="0"/>
                <w:numId w:val="4"/>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Gedung SD</w:t>
            </w:r>
          </w:p>
          <w:p w:rsidR="00C77ABA" w:rsidRPr="00724BEC" w:rsidRDefault="00C77ABA" w:rsidP="00C77ABA">
            <w:pPr>
              <w:pStyle w:val="ListParagraph"/>
              <w:numPr>
                <w:ilvl w:val="0"/>
                <w:numId w:val="4"/>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Gedung TK</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1</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Baik</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Baik </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tc>
      </w:tr>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2</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Peribadatan</w:t>
            </w:r>
          </w:p>
          <w:p w:rsidR="00C77ABA" w:rsidRPr="00724BEC" w:rsidRDefault="00C77ABA" w:rsidP="00C77ABA">
            <w:pPr>
              <w:pStyle w:val="ListParagraph"/>
              <w:numPr>
                <w:ilvl w:val="0"/>
                <w:numId w:val="5"/>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Masjid</w:t>
            </w:r>
          </w:p>
          <w:p w:rsidR="00C77ABA" w:rsidRPr="00724BEC" w:rsidRDefault="00C77ABA" w:rsidP="00C77ABA">
            <w:pPr>
              <w:pStyle w:val="ListParagraph"/>
              <w:numPr>
                <w:ilvl w:val="0"/>
                <w:numId w:val="5"/>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Langgar/mushola</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9</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Baik </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tc>
      </w:tr>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3</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Kesehatan </w:t>
            </w:r>
          </w:p>
          <w:p w:rsidR="00C77ABA" w:rsidRPr="00724BEC" w:rsidRDefault="00C77ABA" w:rsidP="00C77ABA">
            <w:pPr>
              <w:pStyle w:val="ListParagraph"/>
              <w:numPr>
                <w:ilvl w:val="0"/>
                <w:numId w:val="6"/>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Puskesmas </w:t>
            </w:r>
          </w:p>
          <w:p w:rsidR="00C77ABA" w:rsidRPr="00724BEC" w:rsidRDefault="00C77ABA" w:rsidP="00C77ABA">
            <w:pPr>
              <w:pStyle w:val="ListParagraph"/>
              <w:numPr>
                <w:ilvl w:val="0"/>
                <w:numId w:val="6"/>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Posyandu </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Baik </w:t>
            </w:r>
          </w:p>
        </w:tc>
      </w:tr>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Olahraga </w:t>
            </w:r>
          </w:p>
          <w:p w:rsidR="00C77ABA" w:rsidRPr="00724BEC" w:rsidRDefault="00C77ABA" w:rsidP="00C77ABA">
            <w:pPr>
              <w:pStyle w:val="ListParagraph"/>
              <w:numPr>
                <w:ilvl w:val="0"/>
                <w:numId w:val="7"/>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Lapangan sepak bola</w:t>
            </w:r>
          </w:p>
          <w:p w:rsidR="00C77ABA" w:rsidRPr="00724BEC" w:rsidRDefault="00C77ABA" w:rsidP="00C77ABA">
            <w:pPr>
              <w:pStyle w:val="ListParagraph"/>
              <w:numPr>
                <w:ilvl w:val="0"/>
                <w:numId w:val="7"/>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Lapangan bulutangkis</w:t>
            </w:r>
          </w:p>
          <w:p w:rsidR="00C77ABA" w:rsidRPr="00724BEC" w:rsidRDefault="00C77ABA" w:rsidP="00C77ABA">
            <w:pPr>
              <w:pStyle w:val="ListParagraph"/>
              <w:numPr>
                <w:ilvl w:val="0"/>
                <w:numId w:val="7"/>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Meja pingpong</w:t>
            </w:r>
          </w:p>
          <w:p w:rsidR="00C77ABA" w:rsidRPr="00724BEC" w:rsidRDefault="00C77ABA" w:rsidP="00C77ABA">
            <w:pPr>
              <w:pStyle w:val="ListParagraph"/>
              <w:numPr>
                <w:ilvl w:val="0"/>
                <w:numId w:val="7"/>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Lapangan volly</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3</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4</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Baik </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tc>
      </w:tr>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5</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Energi dan penerangan </w:t>
            </w:r>
          </w:p>
          <w:p w:rsidR="00C77ABA" w:rsidRPr="00724BEC" w:rsidRDefault="00C77ABA" w:rsidP="00C77ABA">
            <w:pPr>
              <w:pStyle w:val="ListParagraph"/>
              <w:numPr>
                <w:ilvl w:val="0"/>
                <w:numId w:val="8"/>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Diesel umum</w:t>
            </w:r>
          </w:p>
          <w:p w:rsidR="00C77ABA" w:rsidRPr="00724BEC" w:rsidRDefault="00C77ABA" w:rsidP="00C77ABA">
            <w:pPr>
              <w:pStyle w:val="ListParagraph"/>
              <w:numPr>
                <w:ilvl w:val="0"/>
                <w:numId w:val="8"/>
              </w:num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Genset pribadi</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8</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10</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Baik</w:t>
            </w:r>
          </w:p>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Baik </w:t>
            </w:r>
          </w:p>
        </w:tc>
      </w:tr>
      <w:tr w:rsidR="00C77ABA" w:rsidRPr="00724BEC" w:rsidTr="0095420C">
        <w:trPr>
          <w:jc w:val="center"/>
        </w:trPr>
        <w:tc>
          <w:tcPr>
            <w:tcW w:w="54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6</w:t>
            </w:r>
          </w:p>
        </w:tc>
        <w:tc>
          <w:tcPr>
            <w:tcW w:w="360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Transportasi </w:t>
            </w:r>
          </w:p>
        </w:tc>
        <w:tc>
          <w:tcPr>
            <w:tcW w:w="162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Ada </w:t>
            </w:r>
          </w:p>
        </w:tc>
        <w:tc>
          <w:tcPr>
            <w:tcW w:w="2250" w:type="dxa"/>
          </w:tcPr>
          <w:p w:rsidR="00C77ABA" w:rsidRPr="00724BEC" w:rsidRDefault="00C77ABA" w:rsidP="0095420C">
            <w:pPr>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Baik </w:t>
            </w:r>
          </w:p>
        </w:tc>
      </w:tr>
    </w:tbl>
    <w:p w:rsidR="00C77ABA" w:rsidRPr="00724BEC" w:rsidRDefault="00C77ABA" w:rsidP="00C77ABA">
      <w:pPr>
        <w:tabs>
          <w:tab w:val="left" w:pos="0"/>
        </w:tabs>
        <w:spacing w:after="0" w:line="480" w:lineRule="auto"/>
        <w:rPr>
          <w:rFonts w:asciiTheme="majorBidi" w:hAnsiTheme="majorBidi" w:cstheme="majorBidi"/>
          <w:i/>
          <w:iCs/>
          <w:sz w:val="24"/>
          <w:szCs w:val="24"/>
        </w:rPr>
      </w:pPr>
      <w:r w:rsidRPr="00724BEC">
        <w:rPr>
          <w:rFonts w:asciiTheme="majorBidi" w:hAnsiTheme="majorBidi" w:cstheme="majorBidi"/>
          <w:sz w:val="24"/>
          <w:szCs w:val="24"/>
        </w:rPr>
        <w:t xml:space="preserve">Sumber: </w:t>
      </w:r>
      <w:r w:rsidRPr="00724BEC">
        <w:rPr>
          <w:rFonts w:asciiTheme="majorBidi" w:hAnsiTheme="majorBidi" w:cstheme="majorBidi"/>
          <w:i/>
          <w:iCs/>
          <w:sz w:val="24"/>
          <w:szCs w:val="24"/>
        </w:rPr>
        <w:t>Buku Profil Desa/ Kelurahan Kabupaten Ogan Komering Ilir Tahun 2012</w:t>
      </w:r>
    </w:p>
    <w:p w:rsidR="00C77ABA" w:rsidRPr="00724BEC" w:rsidRDefault="00C77ABA" w:rsidP="00C77ABA">
      <w:pPr>
        <w:spacing w:after="0" w:line="480" w:lineRule="auto"/>
        <w:rPr>
          <w:rFonts w:asciiTheme="majorBidi" w:hAnsiTheme="majorBidi" w:cstheme="majorBidi"/>
          <w:sz w:val="24"/>
          <w:szCs w:val="24"/>
        </w:rPr>
      </w:pPr>
      <w:r w:rsidRPr="00724BEC">
        <w:rPr>
          <w:rFonts w:asciiTheme="majorBidi" w:hAnsiTheme="majorBidi" w:cstheme="majorBidi"/>
          <w:sz w:val="24"/>
          <w:szCs w:val="24"/>
          <w:lang w:val="id-ID"/>
        </w:rPr>
        <w:lastRenderedPageBreak/>
        <w:tab/>
        <w:t xml:space="preserve">Berdasarkan data tabel </w:t>
      </w:r>
      <w:r w:rsidRPr="00724BEC">
        <w:rPr>
          <w:rFonts w:asciiTheme="majorBidi" w:hAnsiTheme="majorBidi" w:cstheme="majorBidi"/>
          <w:sz w:val="24"/>
          <w:szCs w:val="24"/>
        </w:rPr>
        <w:t>5</w:t>
      </w:r>
      <w:r w:rsidRPr="00724BEC">
        <w:rPr>
          <w:rFonts w:asciiTheme="majorBidi" w:hAnsiTheme="majorBidi" w:cstheme="majorBidi"/>
          <w:sz w:val="24"/>
          <w:szCs w:val="24"/>
          <w:lang w:val="id-ID"/>
        </w:rPr>
        <w:t xml:space="preserve"> diperoleh gambaran, bahwa keadaan sarana dan prasarana Desa Kertamukti kecamatan Air Sugihan kabupaten Ogan Komering Ilir adalah dalam kategori baik kar</w:t>
      </w:r>
      <w:r>
        <w:rPr>
          <w:rFonts w:asciiTheme="majorBidi" w:hAnsiTheme="majorBidi" w:cstheme="majorBidi"/>
          <w:sz w:val="24"/>
          <w:szCs w:val="24"/>
        </w:rPr>
        <w:t>e</w:t>
      </w:r>
      <w:r w:rsidRPr="00724BEC">
        <w:rPr>
          <w:rFonts w:asciiTheme="majorBidi" w:hAnsiTheme="majorBidi" w:cstheme="majorBidi"/>
          <w:sz w:val="24"/>
          <w:szCs w:val="24"/>
          <w:lang w:val="id-ID"/>
        </w:rPr>
        <w:t>na sudah ada tempat pendidikan, tempat peribadatan, tmpat kesehatan, tempat olahraga dan transportasi. Keadaan sarana dan prasarana demikian akan menjadi modal penting bagi masyarakat dalam memenuhi kebutuhanya serta menjadi bukti keberhasilan pembangunan di desa Kertamukti. Akan tetapi dari segi penerangan, transportasi jalan dan air bersih yang masih kurang memadai dalam hal kelayakan dan pengadaannya.</w:t>
      </w:r>
      <w:r w:rsidRPr="00724BEC">
        <w:rPr>
          <w:rFonts w:asciiTheme="majorBidi" w:hAnsiTheme="majorBidi" w:cstheme="majorBidi"/>
          <w:sz w:val="24"/>
          <w:szCs w:val="24"/>
        </w:rPr>
        <w:t xml:space="preserve"> Oleh karenanya pemerintah desa harus bekerja keras untuk membangun fasilitas yang masih kurang.</w:t>
      </w:r>
    </w:p>
    <w:p w:rsidR="00C77ABA" w:rsidRDefault="00C77ABA"/>
    <w:sectPr w:rsidR="00C77ABA" w:rsidSect="00317F13">
      <w:headerReference w:type="default" r:id="rId8"/>
      <w:footerReference w:type="default" r:id="rId9"/>
      <w:pgSz w:w="12240" w:h="15840" w:code="1"/>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14" w:rsidRDefault="00445414" w:rsidP="00C77ABA">
      <w:pPr>
        <w:spacing w:after="0" w:line="240" w:lineRule="auto"/>
      </w:pPr>
      <w:r>
        <w:separator/>
      </w:r>
    </w:p>
  </w:endnote>
  <w:endnote w:type="continuationSeparator" w:id="1">
    <w:p w:rsidR="00445414" w:rsidRDefault="00445414" w:rsidP="00C77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2C" w:rsidRDefault="009E192C" w:rsidP="009E192C">
    <w:pPr>
      <w:pStyle w:val="Footer"/>
      <w:jc w:val="center"/>
    </w:pPr>
  </w:p>
  <w:p w:rsidR="00EF0743" w:rsidRDefault="00EF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14" w:rsidRDefault="00445414" w:rsidP="00C77ABA">
      <w:pPr>
        <w:spacing w:after="0" w:line="240" w:lineRule="auto"/>
      </w:pPr>
      <w:r>
        <w:separator/>
      </w:r>
    </w:p>
  </w:footnote>
  <w:footnote w:type="continuationSeparator" w:id="1">
    <w:p w:rsidR="00445414" w:rsidRDefault="00445414" w:rsidP="00C77ABA">
      <w:pPr>
        <w:spacing w:after="0" w:line="240" w:lineRule="auto"/>
      </w:pPr>
      <w:r>
        <w:continuationSeparator/>
      </w:r>
    </w:p>
  </w:footnote>
  <w:footnote w:id="2">
    <w:p w:rsidR="00D259B3" w:rsidRPr="0012448A" w:rsidRDefault="00D259B3" w:rsidP="00D259B3">
      <w:pPr>
        <w:pStyle w:val="FootnoteText"/>
        <w:jc w:val="left"/>
      </w:pPr>
      <w:r>
        <w:tab/>
      </w:r>
      <w:r>
        <w:rPr>
          <w:rStyle w:val="FootnoteReference"/>
        </w:rPr>
        <w:footnoteRef/>
      </w:r>
      <w:r>
        <w:t xml:space="preserve"> </w:t>
      </w:r>
      <w:r w:rsidRPr="0012448A">
        <w:rPr>
          <w:rFonts w:asciiTheme="majorBidi" w:hAnsiTheme="majorBidi" w:cstheme="majorBidi"/>
          <w:i/>
          <w:iCs/>
        </w:rPr>
        <w:t>Buku Profil Desa/ Kelurahan Kabupaten Ogan Komering Ilir Tahun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45663"/>
      <w:docPartObj>
        <w:docPartGallery w:val="Page Numbers (Top of Page)"/>
        <w:docPartUnique/>
      </w:docPartObj>
    </w:sdtPr>
    <w:sdtContent>
      <w:p w:rsidR="009E192C" w:rsidRDefault="009E192C">
        <w:pPr>
          <w:pStyle w:val="Header"/>
          <w:jc w:val="right"/>
        </w:pPr>
        <w:fldSimple w:instr=" PAGE   \* MERGEFORMAT ">
          <w:r>
            <w:rPr>
              <w:noProof/>
            </w:rPr>
            <w:t>37</w:t>
          </w:r>
        </w:fldSimple>
      </w:p>
    </w:sdtContent>
  </w:sdt>
  <w:p w:rsidR="00317F13" w:rsidRDefault="00317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216"/>
    <w:multiLevelType w:val="hybridMultilevel"/>
    <w:tmpl w:val="A8203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2B69"/>
    <w:multiLevelType w:val="hybridMultilevel"/>
    <w:tmpl w:val="D744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365B1"/>
    <w:multiLevelType w:val="hybridMultilevel"/>
    <w:tmpl w:val="263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925C9"/>
    <w:multiLevelType w:val="hybridMultilevel"/>
    <w:tmpl w:val="B2304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53700"/>
    <w:multiLevelType w:val="hybridMultilevel"/>
    <w:tmpl w:val="23FC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82BD9"/>
    <w:multiLevelType w:val="hybridMultilevel"/>
    <w:tmpl w:val="093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44A9E"/>
    <w:multiLevelType w:val="hybridMultilevel"/>
    <w:tmpl w:val="F3F6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B2117"/>
    <w:multiLevelType w:val="hybridMultilevel"/>
    <w:tmpl w:val="C600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3201D"/>
    <w:multiLevelType w:val="hybridMultilevel"/>
    <w:tmpl w:val="71320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1"/>
  </w:num>
  <w:num w:numId="6">
    <w:abstractNumId w:val="7"/>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7ABA"/>
    <w:rsid w:val="00000C05"/>
    <w:rsid w:val="00000D2B"/>
    <w:rsid w:val="000018F9"/>
    <w:rsid w:val="000032A4"/>
    <w:rsid w:val="00003896"/>
    <w:rsid w:val="000040B3"/>
    <w:rsid w:val="0000490A"/>
    <w:rsid w:val="000058EC"/>
    <w:rsid w:val="00005C31"/>
    <w:rsid w:val="000072FB"/>
    <w:rsid w:val="000077F3"/>
    <w:rsid w:val="0000787E"/>
    <w:rsid w:val="00012A5A"/>
    <w:rsid w:val="00012C40"/>
    <w:rsid w:val="000133A6"/>
    <w:rsid w:val="00022DE8"/>
    <w:rsid w:val="0002314B"/>
    <w:rsid w:val="000240B4"/>
    <w:rsid w:val="0002601D"/>
    <w:rsid w:val="000272FC"/>
    <w:rsid w:val="000275F5"/>
    <w:rsid w:val="00027ACC"/>
    <w:rsid w:val="00031878"/>
    <w:rsid w:val="000323BE"/>
    <w:rsid w:val="00034632"/>
    <w:rsid w:val="00034B0F"/>
    <w:rsid w:val="0003569B"/>
    <w:rsid w:val="00035E9F"/>
    <w:rsid w:val="00036354"/>
    <w:rsid w:val="00036822"/>
    <w:rsid w:val="00037A5A"/>
    <w:rsid w:val="00042CA4"/>
    <w:rsid w:val="000433EA"/>
    <w:rsid w:val="000449BC"/>
    <w:rsid w:val="00047220"/>
    <w:rsid w:val="00047B5D"/>
    <w:rsid w:val="000508C9"/>
    <w:rsid w:val="00051054"/>
    <w:rsid w:val="0005315F"/>
    <w:rsid w:val="00054DB5"/>
    <w:rsid w:val="00055836"/>
    <w:rsid w:val="00056785"/>
    <w:rsid w:val="000624A6"/>
    <w:rsid w:val="00063623"/>
    <w:rsid w:val="00064886"/>
    <w:rsid w:val="0007229E"/>
    <w:rsid w:val="00072981"/>
    <w:rsid w:val="00072BFE"/>
    <w:rsid w:val="000767CC"/>
    <w:rsid w:val="00080DA7"/>
    <w:rsid w:val="00083952"/>
    <w:rsid w:val="00085DDD"/>
    <w:rsid w:val="000864BA"/>
    <w:rsid w:val="0008652B"/>
    <w:rsid w:val="00086761"/>
    <w:rsid w:val="00092EB7"/>
    <w:rsid w:val="0009352A"/>
    <w:rsid w:val="00094F96"/>
    <w:rsid w:val="00095B01"/>
    <w:rsid w:val="00095ECB"/>
    <w:rsid w:val="00096941"/>
    <w:rsid w:val="000A056F"/>
    <w:rsid w:val="000A3895"/>
    <w:rsid w:val="000A6F51"/>
    <w:rsid w:val="000B221F"/>
    <w:rsid w:val="000B23AF"/>
    <w:rsid w:val="000B269D"/>
    <w:rsid w:val="000B4711"/>
    <w:rsid w:val="000B65D3"/>
    <w:rsid w:val="000C0F43"/>
    <w:rsid w:val="000C2F3A"/>
    <w:rsid w:val="000C4809"/>
    <w:rsid w:val="000D02E4"/>
    <w:rsid w:val="000D0952"/>
    <w:rsid w:val="000D0DAA"/>
    <w:rsid w:val="000D2E8B"/>
    <w:rsid w:val="000D3E60"/>
    <w:rsid w:val="000D468B"/>
    <w:rsid w:val="000D543C"/>
    <w:rsid w:val="000D5F91"/>
    <w:rsid w:val="000D6A26"/>
    <w:rsid w:val="000D7F82"/>
    <w:rsid w:val="000E132A"/>
    <w:rsid w:val="000E136E"/>
    <w:rsid w:val="000E196C"/>
    <w:rsid w:val="000E219F"/>
    <w:rsid w:val="000E6005"/>
    <w:rsid w:val="000E6A79"/>
    <w:rsid w:val="000F02A4"/>
    <w:rsid w:val="000F0969"/>
    <w:rsid w:val="000F0EF2"/>
    <w:rsid w:val="000F14CA"/>
    <w:rsid w:val="000F5532"/>
    <w:rsid w:val="00107D92"/>
    <w:rsid w:val="001119D3"/>
    <w:rsid w:val="00113D25"/>
    <w:rsid w:val="00114DE2"/>
    <w:rsid w:val="00116F1B"/>
    <w:rsid w:val="0011744E"/>
    <w:rsid w:val="0011771E"/>
    <w:rsid w:val="001179AD"/>
    <w:rsid w:val="0012168C"/>
    <w:rsid w:val="00121D49"/>
    <w:rsid w:val="00122494"/>
    <w:rsid w:val="001227D4"/>
    <w:rsid w:val="00124527"/>
    <w:rsid w:val="001249FF"/>
    <w:rsid w:val="00125000"/>
    <w:rsid w:val="00127264"/>
    <w:rsid w:val="001277E1"/>
    <w:rsid w:val="00131A8E"/>
    <w:rsid w:val="00133D96"/>
    <w:rsid w:val="00133F10"/>
    <w:rsid w:val="0013644D"/>
    <w:rsid w:val="00136C29"/>
    <w:rsid w:val="001371D2"/>
    <w:rsid w:val="001425A5"/>
    <w:rsid w:val="00142CBE"/>
    <w:rsid w:val="00143B64"/>
    <w:rsid w:val="0014598A"/>
    <w:rsid w:val="00157408"/>
    <w:rsid w:val="0016073F"/>
    <w:rsid w:val="00160C45"/>
    <w:rsid w:val="00162DD2"/>
    <w:rsid w:val="0016470A"/>
    <w:rsid w:val="00167B04"/>
    <w:rsid w:val="0017325E"/>
    <w:rsid w:val="00175E7D"/>
    <w:rsid w:val="001774C1"/>
    <w:rsid w:val="00177F83"/>
    <w:rsid w:val="00182186"/>
    <w:rsid w:val="00186034"/>
    <w:rsid w:val="00190BE8"/>
    <w:rsid w:val="00190EF2"/>
    <w:rsid w:val="00191670"/>
    <w:rsid w:val="001918C4"/>
    <w:rsid w:val="00192BAA"/>
    <w:rsid w:val="001933B6"/>
    <w:rsid w:val="001938B4"/>
    <w:rsid w:val="001939EB"/>
    <w:rsid w:val="00193CE6"/>
    <w:rsid w:val="001947C2"/>
    <w:rsid w:val="00197411"/>
    <w:rsid w:val="001A1D22"/>
    <w:rsid w:val="001A3B0A"/>
    <w:rsid w:val="001A3EBC"/>
    <w:rsid w:val="001A4E30"/>
    <w:rsid w:val="001A574F"/>
    <w:rsid w:val="001A5BB7"/>
    <w:rsid w:val="001A74CB"/>
    <w:rsid w:val="001B0E43"/>
    <w:rsid w:val="001B2664"/>
    <w:rsid w:val="001B29B2"/>
    <w:rsid w:val="001B43A3"/>
    <w:rsid w:val="001B609C"/>
    <w:rsid w:val="001B645E"/>
    <w:rsid w:val="001B69C1"/>
    <w:rsid w:val="001C0C5E"/>
    <w:rsid w:val="001C1DC2"/>
    <w:rsid w:val="001C3C74"/>
    <w:rsid w:val="001C3D8B"/>
    <w:rsid w:val="001C53D1"/>
    <w:rsid w:val="001C5797"/>
    <w:rsid w:val="001C655B"/>
    <w:rsid w:val="001D1A61"/>
    <w:rsid w:val="001D3ADC"/>
    <w:rsid w:val="001D48CB"/>
    <w:rsid w:val="001E3FBC"/>
    <w:rsid w:val="001E699C"/>
    <w:rsid w:val="001E70C7"/>
    <w:rsid w:val="001F0822"/>
    <w:rsid w:val="001F162A"/>
    <w:rsid w:val="001F3C55"/>
    <w:rsid w:val="001F42AA"/>
    <w:rsid w:val="001F4604"/>
    <w:rsid w:val="001F7766"/>
    <w:rsid w:val="0020059B"/>
    <w:rsid w:val="0020065B"/>
    <w:rsid w:val="00200AA5"/>
    <w:rsid w:val="00200D21"/>
    <w:rsid w:val="0020240F"/>
    <w:rsid w:val="00202AE1"/>
    <w:rsid w:val="00210B62"/>
    <w:rsid w:val="0021173C"/>
    <w:rsid w:val="0021557F"/>
    <w:rsid w:val="00215860"/>
    <w:rsid w:val="00216B43"/>
    <w:rsid w:val="00217189"/>
    <w:rsid w:val="0021732B"/>
    <w:rsid w:val="002206A8"/>
    <w:rsid w:val="00221FE4"/>
    <w:rsid w:val="0022297C"/>
    <w:rsid w:val="00223121"/>
    <w:rsid w:val="002246E0"/>
    <w:rsid w:val="00225DEA"/>
    <w:rsid w:val="00226ACF"/>
    <w:rsid w:val="00226D0C"/>
    <w:rsid w:val="00226E1C"/>
    <w:rsid w:val="0023119A"/>
    <w:rsid w:val="00233FE2"/>
    <w:rsid w:val="00234B27"/>
    <w:rsid w:val="00235592"/>
    <w:rsid w:val="002414F1"/>
    <w:rsid w:val="0024235D"/>
    <w:rsid w:val="002423A1"/>
    <w:rsid w:val="002432F7"/>
    <w:rsid w:val="00245AD0"/>
    <w:rsid w:val="0024662D"/>
    <w:rsid w:val="00246CFD"/>
    <w:rsid w:val="0025080E"/>
    <w:rsid w:val="00250839"/>
    <w:rsid w:val="00251B28"/>
    <w:rsid w:val="002531FE"/>
    <w:rsid w:val="00254A31"/>
    <w:rsid w:val="00254BF9"/>
    <w:rsid w:val="00254CE4"/>
    <w:rsid w:val="002567FB"/>
    <w:rsid w:val="00260778"/>
    <w:rsid w:val="00261BDB"/>
    <w:rsid w:val="00261C2E"/>
    <w:rsid w:val="002623A8"/>
    <w:rsid w:val="00265D3E"/>
    <w:rsid w:val="00267C96"/>
    <w:rsid w:val="002707CD"/>
    <w:rsid w:val="00273637"/>
    <w:rsid w:val="00276969"/>
    <w:rsid w:val="00276FBF"/>
    <w:rsid w:val="0027702B"/>
    <w:rsid w:val="00277F92"/>
    <w:rsid w:val="00277FBE"/>
    <w:rsid w:val="00280CE8"/>
    <w:rsid w:val="002843D2"/>
    <w:rsid w:val="0028505C"/>
    <w:rsid w:val="00286865"/>
    <w:rsid w:val="00287669"/>
    <w:rsid w:val="00287A29"/>
    <w:rsid w:val="00290D33"/>
    <w:rsid w:val="002940B4"/>
    <w:rsid w:val="0029507D"/>
    <w:rsid w:val="00295AB4"/>
    <w:rsid w:val="00297AD1"/>
    <w:rsid w:val="00297C2B"/>
    <w:rsid w:val="002A3920"/>
    <w:rsid w:val="002A72A0"/>
    <w:rsid w:val="002B6C6F"/>
    <w:rsid w:val="002C02AB"/>
    <w:rsid w:val="002C1549"/>
    <w:rsid w:val="002C3EC6"/>
    <w:rsid w:val="002C5537"/>
    <w:rsid w:val="002C6544"/>
    <w:rsid w:val="002C756E"/>
    <w:rsid w:val="002C7B2B"/>
    <w:rsid w:val="002D05BE"/>
    <w:rsid w:val="002D366F"/>
    <w:rsid w:val="002D6774"/>
    <w:rsid w:val="002D774F"/>
    <w:rsid w:val="002E1DC5"/>
    <w:rsid w:val="002E1E31"/>
    <w:rsid w:val="002E307F"/>
    <w:rsid w:val="002E47A3"/>
    <w:rsid w:val="002E483D"/>
    <w:rsid w:val="002E675B"/>
    <w:rsid w:val="002E7129"/>
    <w:rsid w:val="002F0D9A"/>
    <w:rsid w:val="002F0F30"/>
    <w:rsid w:val="002F3D99"/>
    <w:rsid w:val="002F645C"/>
    <w:rsid w:val="00304104"/>
    <w:rsid w:val="00306298"/>
    <w:rsid w:val="00307C22"/>
    <w:rsid w:val="00312A40"/>
    <w:rsid w:val="0031396D"/>
    <w:rsid w:val="00316345"/>
    <w:rsid w:val="0031637D"/>
    <w:rsid w:val="00316E39"/>
    <w:rsid w:val="00317F13"/>
    <w:rsid w:val="0032182E"/>
    <w:rsid w:val="00321B44"/>
    <w:rsid w:val="00322F6C"/>
    <w:rsid w:val="0032371B"/>
    <w:rsid w:val="00323C10"/>
    <w:rsid w:val="00325066"/>
    <w:rsid w:val="00327473"/>
    <w:rsid w:val="00327BFA"/>
    <w:rsid w:val="00330FB5"/>
    <w:rsid w:val="00331ACA"/>
    <w:rsid w:val="00333829"/>
    <w:rsid w:val="00334C74"/>
    <w:rsid w:val="00335557"/>
    <w:rsid w:val="00336D54"/>
    <w:rsid w:val="00336E76"/>
    <w:rsid w:val="00337821"/>
    <w:rsid w:val="00337C8E"/>
    <w:rsid w:val="003405FD"/>
    <w:rsid w:val="00341ABC"/>
    <w:rsid w:val="00341AE2"/>
    <w:rsid w:val="00344D07"/>
    <w:rsid w:val="00347AED"/>
    <w:rsid w:val="0035041A"/>
    <w:rsid w:val="00351056"/>
    <w:rsid w:val="003514E1"/>
    <w:rsid w:val="003515D6"/>
    <w:rsid w:val="00351994"/>
    <w:rsid w:val="00351B52"/>
    <w:rsid w:val="00351F15"/>
    <w:rsid w:val="00352A52"/>
    <w:rsid w:val="00355BE6"/>
    <w:rsid w:val="00357643"/>
    <w:rsid w:val="00357D25"/>
    <w:rsid w:val="00361493"/>
    <w:rsid w:val="003617D5"/>
    <w:rsid w:val="00362937"/>
    <w:rsid w:val="0036367B"/>
    <w:rsid w:val="00363A7A"/>
    <w:rsid w:val="0036671F"/>
    <w:rsid w:val="00370372"/>
    <w:rsid w:val="00371B2F"/>
    <w:rsid w:val="00376309"/>
    <w:rsid w:val="003769A4"/>
    <w:rsid w:val="00376E05"/>
    <w:rsid w:val="00376F40"/>
    <w:rsid w:val="0038061E"/>
    <w:rsid w:val="00382285"/>
    <w:rsid w:val="00384CAD"/>
    <w:rsid w:val="00386C27"/>
    <w:rsid w:val="00386FF3"/>
    <w:rsid w:val="003950A6"/>
    <w:rsid w:val="003A1018"/>
    <w:rsid w:val="003A149F"/>
    <w:rsid w:val="003A6FAC"/>
    <w:rsid w:val="003A70F7"/>
    <w:rsid w:val="003B25ED"/>
    <w:rsid w:val="003B4A35"/>
    <w:rsid w:val="003B4B60"/>
    <w:rsid w:val="003B4C5B"/>
    <w:rsid w:val="003B6453"/>
    <w:rsid w:val="003C00B0"/>
    <w:rsid w:val="003C17EB"/>
    <w:rsid w:val="003C53EC"/>
    <w:rsid w:val="003C5C40"/>
    <w:rsid w:val="003C62FE"/>
    <w:rsid w:val="003D029F"/>
    <w:rsid w:val="003D31B0"/>
    <w:rsid w:val="003D3622"/>
    <w:rsid w:val="003D5A2A"/>
    <w:rsid w:val="003D752C"/>
    <w:rsid w:val="003E0964"/>
    <w:rsid w:val="003E2A78"/>
    <w:rsid w:val="003E3AE5"/>
    <w:rsid w:val="003E49F7"/>
    <w:rsid w:val="003E56B1"/>
    <w:rsid w:val="003E6C6F"/>
    <w:rsid w:val="003E7925"/>
    <w:rsid w:val="003F1017"/>
    <w:rsid w:val="003F114B"/>
    <w:rsid w:val="003F203C"/>
    <w:rsid w:val="003F385E"/>
    <w:rsid w:val="003F43F6"/>
    <w:rsid w:val="003F5DE3"/>
    <w:rsid w:val="00403794"/>
    <w:rsid w:val="00404317"/>
    <w:rsid w:val="004053D4"/>
    <w:rsid w:val="00412B88"/>
    <w:rsid w:val="00414681"/>
    <w:rsid w:val="0042073B"/>
    <w:rsid w:val="00420ED0"/>
    <w:rsid w:val="004232A6"/>
    <w:rsid w:val="00424EE6"/>
    <w:rsid w:val="00427284"/>
    <w:rsid w:val="0042798E"/>
    <w:rsid w:val="00431574"/>
    <w:rsid w:val="00433715"/>
    <w:rsid w:val="00435C0F"/>
    <w:rsid w:val="00435E9C"/>
    <w:rsid w:val="0043704F"/>
    <w:rsid w:val="0044040D"/>
    <w:rsid w:val="00441D2F"/>
    <w:rsid w:val="00444018"/>
    <w:rsid w:val="00445414"/>
    <w:rsid w:val="004455A8"/>
    <w:rsid w:val="00445DC3"/>
    <w:rsid w:val="00446D14"/>
    <w:rsid w:val="004500D9"/>
    <w:rsid w:val="004519A3"/>
    <w:rsid w:val="00451FC8"/>
    <w:rsid w:val="00453405"/>
    <w:rsid w:val="00454C03"/>
    <w:rsid w:val="0046318A"/>
    <w:rsid w:val="00463875"/>
    <w:rsid w:val="0046401B"/>
    <w:rsid w:val="004641F1"/>
    <w:rsid w:val="00464E78"/>
    <w:rsid w:val="00465B8B"/>
    <w:rsid w:val="0046705A"/>
    <w:rsid w:val="004724CB"/>
    <w:rsid w:val="004726A9"/>
    <w:rsid w:val="004728FD"/>
    <w:rsid w:val="00474125"/>
    <w:rsid w:val="0047488C"/>
    <w:rsid w:val="004767B5"/>
    <w:rsid w:val="004800BE"/>
    <w:rsid w:val="00481931"/>
    <w:rsid w:val="00484DD7"/>
    <w:rsid w:val="00490207"/>
    <w:rsid w:val="004908F5"/>
    <w:rsid w:val="00490BDD"/>
    <w:rsid w:val="00491508"/>
    <w:rsid w:val="00491C4C"/>
    <w:rsid w:val="00493B99"/>
    <w:rsid w:val="004948ED"/>
    <w:rsid w:val="00495192"/>
    <w:rsid w:val="00495254"/>
    <w:rsid w:val="0049636A"/>
    <w:rsid w:val="00497379"/>
    <w:rsid w:val="004A0A00"/>
    <w:rsid w:val="004A169F"/>
    <w:rsid w:val="004A43F9"/>
    <w:rsid w:val="004A4EF4"/>
    <w:rsid w:val="004A5552"/>
    <w:rsid w:val="004A5C33"/>
    <w:rsid w:val="004A7B2E"/>
    <w:rsid w:val="004A7BAE"/>
    <w:rsid w:val="004B0261"/>
    <w:rsid w:val="004B27FF"/>
    <w:rsid w:val="004B5F45"/>
    <w:rsid w:val="004B7B38"/>
    <w:rsid w:val="004C06A4"/>
    <w:rsid w:val="004C0D64"/>
    <w:rsid w:val="004C272D"/>
    <w:rsid w:val="004C3952"/>
    <w:rsid w:val="004C3AEF"/>
    <w:rsid w:val="004C4E14"/>
    <w:rsid w:val="004C564B"/>
    <w:rsid w:val="004C7B12"/>
    <w:rsid w:val="004D0A0C"/>
    <w:rsid w:val="004D0B87"/>
    <w:rsid w:val="004D0CAF"/>
    <w:rsid w:val="004D1CB9"/>
    <w:rsid w:val="004D4F0A"/>
    <w:rsid w:val="004D5194"/>
    <w:rsid w:val="004D53B3"/>
    <w:rsid w:val="004D5A18"/>
    <w:rsid w:val="004E1D06"/>
    <w:rsid w:val="004E2C5E"/>
    <w:rsid w:val="004E3927"/>
    <w:rsid w:val="004E4C15"/>
    <w:rsid w:val="004E4DBF"/>
    <w:rsid w:val="004E4F87"/>
    <w:rsid w:val="004E5DDF"/>
    <w:rsid w:val="004E6B2F"/>
    <w:rsid w:val="004E7E4A"/>
    <w:rsid w:val="004F0443"/>
    <w:rsid w:val="004F1863"/>
    <w:rsid w:val="004F1BF7"/>
    <w:rsid w:val="004F1DC0"/>
    <w:rsid w:val="004F2CDD"/>
    <w:rsid w:val="004F2CF9"/>
    <w:rsid w:val="004F3B5C"/>
    <w:rsid w:val="004F4B18"/>
    <w:rsid w:val="004F7D5A"/>
    <w:rsid w:val="0050008F"/>
    <w:rsid w:val="00502A4C"/>
    <w:rsid w:val="00503B5D"/>
    <w:rsid w:val="00503B9F"/>
    <w:rsid w:val="00506440"/>
    <w:rsid w:val="005068D9"/>
    <w:rsid w:val="005143CB"/>
    <w:rsid w:val="00517E7A"/>
    <w:rsid w:val="00517FCE"/>
    <w:rsid w:val="0052065F"/>
    <w:rsid w:val="00520A0A"/>
    <w:rsid w:val="005218A7"/>
    <w:rsid w:val="005230C7"/>
    <w:rsid w:val="00524392"/>
    <w:rsid w:val="00525910"/>
    <w:rsid w:val="005264F4"/>
    <w:rsid w:val="005311D7"/>
    <w:rsid w:val="00533BE9"/>
    <w:rsid w:val="005342AF"/>
    <w:rsid w:val="00535086"/>
    <w:rsid w:val="005400D9"/>
    <w:rsid w:val="00540173"/>
    <w:rsid w:val="0054023E"/>
    <w:rsid w:val="005411EA"/>
    <w:rsid w:val="00543BB7"/>
    <w:rsid w:val="00544695"/>
    <w:rsid w:val="005449FF"/>
    <w:rsid w:val="00544E4E"/>
    <w:rsid w:val="00546155"/>
    <w:rsid w:val="0054647D"/>
    <w:rsid w:val="00547892"/>
    <w:rsid w:val="00550272"/>
    <w:rsid w:val="00551881"/>
    <w:rsid w:val="00551A70"/>
    <w:rsid w:val="00553002"/>
    <w:rsid w:val="00554EB8"/>
    <w:rsid w:val="00556CF4"/>
    <w:rsid w:val="0056144A"/>
    <w:rsid w:val="005621FB"/>
    <w:rsid w:val="00564BC9"/>
    <w:rsid w:val="00566884"/>
    <w:rsid w:val="005679EE"/>
    <w:rsid w:val="00570DC0"/>
    <w:rsid w:val="00571F99"/>
    <w:rsid w:val="005720CC"/>
    <w:rsid w:val="00572E78"/>
    <w:rsid w:val="00575645"/>
    <w:rsid w:val="00576865"/>
    <w:rsid w:val="005800AB"/>
    <w:rsid w:val="005857B4"/>
    <w:rsid w:val="00590576"/>
    <w:rsid w:val="00590A22"/>
    <w:rsid w:val="00593A63"/>
    <w:rsid w:val="005940F8"/>
    <w:rsid w:val="005948E3"/>
    <w:rsid w:val="005961E3"/>
    <w:rsid w:val="005A0B7E"/>
    <w:rsid w:val="005A1BCF"/>
    <w:rsid w:val="005A21E9"/>
    <w:rsid w:val="005A237A"/>
    <w:rsid w:val="005A2825"/>
    <w:rsid w:val="005A3406"/>
    <w:rsid w:val="005A39F4"/>
    <w:rsid w:val="005A3DEE"/>
    <w:rsid w:val="005A6C85"/>
    <w:rsid w:val="005A76B8"/>
    <w:rsid w:val="005B1A5D"/>
    <w:rsid w:val="005B3739"/>
    <w:rsid w:val="005B4050"/>
    <w:rsid w:val="005B4536"/>
    <w:rsid w:val="005B5AFF"/>
    <w:rsid w:val="005B6932"/>
    <w:rsid w:val="005C0473"/>
    <w:rsid w:val="005C0C78"/>
    <w:rsid w:val="005C2679"/>
    <w:rsid w:val="005C4012"/>
    <w:rsid w:val="005C556A"/>
    <w:rsid w:val="005D0D49"/>
    <w:rsid w:val="005D0E0C"/>
    <w:rsid w:val="005D14B0"/>
    <w:rsid w:val="005D23E6"/>
    <w:rsid w:val="005D635C"/>
    <w:rsid w:val="005D7D3A"/>
    <w:rsid w:val="005E42A3"/>
    <w:rsid w:val="005E4A87"/>
    <w:rsid w:val="005E6005"/>
    <w:rsid w:val="005E7C0E"/>
    <w:rsid w:val="005F24D1"/>
    <w:rsid w:val="005F412E"/>
    <w:rsid w:val="005F4801"/>
    <w:rsid w:val="005F50B7"/>
    <w:rsid w:val="005F5147"/>
    <w:rsid w:val="005F5BDE"/>
    <w:rsid w:val="005F5E78"/>
    <w:rsid w:val="005F657D"/>
    <w:rsid w:val="0060037F"/>
    <w:rsid w:val="00601F67"/>
    <w:rsid w:val="00601FD2"/>
    <w:rsid w:val="00604508"/>
    <w:rsid w:val="0060597F"/>
    <w:rsid w:val="00610B35"/>
    <w:rsid w:val="006110B4"/>
    <w:rsid w:val="00611BE6"/>
    <w:rsid w:val="00615069"/>
    <w:rsid w:val="0061703C"/>
    <w:rsid w:val="0061752C"/>
    <w:rsid w:val="00621839"/>
    <w:rsid w:val="00622CE1"/>
    <w:rsid w:val="00623479"/>
    <w:rsid w:val="00624A06"/>
    <w:rsid w:val="006258C7"/>
    <w:rsid w:val="006259A7"/>
    <w:rsid w:val="0062730C"/>
    <w:rsid w:val="006273E5"/>
    <w:rsid w:val="006309BA"/>
    <w:rsid w:val="006334DB"/>
    <w:rsid w:val="00634AA8"/>
    <w:rsid w:val="00636835"/>
    <w:rsid w:val="0063728C"/>
    <w:rsid w:val="00643432"/>
    <w:rsid w:val="0064358A"/>
    <w:rsid w:val="00647BBB"/>
    <w:rsid w:val="00650E0D"/>
    <w:rsid w:val="00651A4C"/>
    <w:rsid w:val="0065420F"/>
    <w:rsid w:val="00654E69"/>
    <w:rsid w:val="006619F3"/>
    <w:rsid w:val="0066330B"/>
    <w:rsid w:val="00663C42"/>
    <w:rsid w:val="00664E56"/>
    <w:rsid w:val="006669F1"/>
    <w:rsid w:val="0067143B"/>
    <w:rsid w:val="00671D74"/>
    <w:rsid w:val="00671DDE"/>
    <w:rsid w:val="00672160"/>
    <w:rsid w:val="006723B7"/>
    <w:rsid w:val="00676D16"/>
    <w:rsid w:val="006779F1"/>
    <w:rsid w:val="0068428B"/>
    <w:rsid w:val="00684C67"/>
    <w:rsid w:val="0068553E"/>
    <w:rsid w:val="006858D7"/>
    <w:rsid w:val="0069376E"/>
    <w:rsid w:val="006953FF"/>
    <w:rsid w:val="00695B7C"/>
    <w:rsid w:val="00697679"/>
    <w:rsid w:val="006A07EE"/>
    <w:rsid w:val="006A1924"/>
    <w:rsid w:val="006A3CCE"/>
    <w:rsid w:val="006A4C72"/>
    <w:rsid w:val="006A52DA"/>
    <w:rsid w:val="006A614A"/>
    <w:rsid w:val="006A645F"/>
    <w:rsid w:val="006B3E0A"/>
    <w:rsid w:val="006B7140"/>
    <w:rsid w:val="006C0342"/>
    <w:rsid w:val="006C0B60"/>
    <w:rsid w:val="006C2D6B"/>
    <w:rsid w:val="006C410C"/>
    <w:rsid w:val="006C4379"/>
    <w:rsid w:val="006C5190"/>
    <w:rsid w:val="006C58DE"/>
    <w:rsid w:val="006C5D18"/>
    <w:rsid w:val="006C62A4"/>
    <w:rsid w:val="006C7995"/>
    <w:rsid w:val="006C7C8E"/>
    <w:rsid w:val="006D2635"/>
    <w:rsid w:val="006D2B80"/>
    <w:rsid w:val="006D3E12"/>
    <w:rsid w:val="006D5A1A"/>
    <w:rsid w:val="006D5CA9"/>
    <w:rsid w:val="006E071A"/>
    <w:rsid w:val="006E0E59"/>
    <w:rsid w:val="006E6355"/>
    <w:rsid w:val="006E6953"/>
    <w:rsid w:val="006E76B3"/>
    <w:rsid w:val="006F012D"/>
    <w:rsid w:val="006F1D2B"/>
    <w:rsid w:val="006F3D76"/>
    <w:rsid w:val="006F4296"/>
    <w:rsid w:val="006F605C"/>
    <w:rsid w:val="006F61E5"/>
    <w:rsid w:val="006F66A5"/>
    <w:rsid w:val="006F6932"/>
    <w:rsid w:val="00702159"/>
    <w:rsid w:val="00702F29"/>
    <w:rsid w:val="00705A10"/>
    <w:rsid w:val="00706C6E"/>
    <w:rsid w:val="00707498"/>
    <w:rsid w:val="00710917"/>
    <w:rsid w:val="00711981"/>
    <w:rsid w:val="00712EFF"/>
    <w:rsid w:val="007131A5"/>
    <w:rsid w:val="00714709"/>
    <w:rsid w:val="00714B25"/>
    <w:rsid w:val="00715924"/>
    <w:rsid w:val="00716BA9"/>
    <w:rsid w:val="00717147"/>
    <w:rsid w:val="0071759B"/>
    <w:rsid w:val="007176D2"/>
    <w:rsid w:val="007217C8"/>
    <w:rsid w:val="00722664"/>
    <w:rsid w:val="00722D5B"/>
    <w:rsid w:val="00724691"/>
    <w:rsid w:val="007264B5"/>
    <w:rsid w:val="00726C00"/>
    <w:rsid w:val="007305C9"/>
    <w:rsid w:val="0073079A"/>
    <w:rsid w:val="007310B3"/>
    <w:rsid w:val="00731298"/>
    <w:rsid w:val="00731656"/>
    <w:rsid w:val="007318FB"/>
    <w:rsid w:val="0073476D"/>
    <w:rsid w:val="00735650"/>
    <w:rsid w:val="00737BB4"/>
    <w:rsid w:val="00742E64"/>
    <w:rsid w:val="007452C7"/>
    <w:rsid w:val="0074644D"/>
    <w:rsid w:val="00750307"/>
    <w:rsid w:val="00753262"/>
    <w:rsid w:val="00753F06"/>
    <w:rsid w:val="00754134"/>
    <w:rsid w:val="00754B7D"/>
    <w:rsid w:val="00757E4A"/>
    <w:rsid w:val="007610CF"/>
    <w:rsid w:val="0076119C"/>
    <w:rsid w:val="0076218A"/>
    <w:rsid w:val="00764207"/>
    <w:rsid w:val="0076449D"/>
    <w:rsid w:val="00766C4B"/>
    <w:rsid w:val="00775112"/>
    <w:rsid w:val="0077637C"/>
    <w:rsid w:val="00780A8F"/>
    <w:rsid w:val="0078250D"/>
    <w:rsid w:val="00782C8F"/>
    <w:rsid w:val="007861C8"/>
    <w:rsid w:val="007904D7"/>
    <w:rsid w:val="007914CB"/>
    <w:rsid w:val="007917A5"/>
    <w:rsid w:val="00791AF2"/>
    <w:rsid w:val="007920FF"/>
    <w:rsid w:val="00792270"/>
    <w:rsid w:val="007929B4"/>
    <w:rsid w:val="0079552F"/>
    <w:rsid w:val="007959EC"/>
    <w:rsid w:val="00796101"/>
    <w:rsid w:val="007A7FD6"/>
    <w:rsid w:val="007B0A6C"/>
    <w:rsid w:val="007B1030"/>
    <w:rsid w:val="007B189E"/>
    <w:rsid w:val="007B3757"/>
    <w:rsid w:val="007B50E5"/>
    <w:rsid w:val="007B5523"/>
    <w:rsid w:val="007B6EE0"/>
    <w:rsid w:val="007B7A19"/>
    <w:rsid w:val="007C035C"/>
    <w:rsid w:val="007C04DD"/>
    <w:rsid w:val="007C19FE"/>
    <w:rsid w:val="007C260B"/>
    <w:rsid w:val="007C6E03"/>
    <w:rsid w:val="007D05A2"/>
    <w:rsid w:val="007D0BD2"/>
    <w:rsid w:val="007D121C"/>
    <w:rsid w:val="007D1C24"/>
    <w:rsid w:val="007D3FAF"/>
    <w:rsid w:val="007D46EC"/>
    <w:rsid w:val="007D4D21"/>
    <w:rsid w:val="007D7B2F"/>
    <w:rsid w:val="007D7E6B"/>
    <w:rsid w:val="007E0A7F"/>
    <w:rsid w:val="007E36FB"/>
    <w:rsid w:val="007E3D0E"/>
    <w:rsid w:val="007E553D"/>
    <w:rsid w:val="007E5959"/>
    <w:rsid w:val="007E6427"/>
    <w:rsid w:val="007E66CD"/>
    <w:rsid w:val="007E76B5"/>
    <w:rsid w:val="007F0699"/>
    <w:rsid w:val="007F1042"/>
    <w:rsid w:val="007F34C7"/>
    <w:rsid w:val="00801D3E"/>
    <w:rsid w:val="00802062"/>
    <w:rsid w:val="00802B44"/>
    <w:rsid w:val="00806D3A"/>
    <w:rsid w:val="00811F0C"/>
    <w:rsid w:val="00813D5A"/>
    <w:rsid w:val="00815619"/>
    <w:rsid w:val="00820876"/>
    <w:rsid w:val="008213C8"/>
    <w:rsid w:val="0082144A"/>
    <w:rsid w:val="0082385F"/>
    <w:rsid w:val="00826201"/>
    <w:rsid w:val="00826776"/>
    <w:rsid w:val="00830CC9"/>
    <w:rsid w:val="008324C4"/>
    <w:rsid w:val="00832903"/>
    <w:rsid w:val="00833B77"/>
    <w:rsid w:val="00834BB2"/>
    <w:rsid w:val="008360E7"/>
    <w:rsid w:val="00836B79"/>
    <w:rsid w:val="00842EC6"/>
    <w:rsid w:val="00844C52"/>
    <w:rsid w:val="0084659E"/>
    <w:rsid w:val="00851A98"/>
    <w:rsid w:val="0085229E"/>
    <w:rsid w:val="00854EA6"/>
    <w:rsid w:val="00855A9F"/>
    <w:rsid w:val="008565AD"/>
    <w:rsid w:val="00861882"/>
    <w:rsid w:val="00862BD4"/>
    <w:rsid w:val="00862DD9"/>
    <w:rsid w:val="008630CF"/>
    <w:rsid w:val="00863251"/>
    <w:rsid w:val="00865DAA"/>
    <w:rsid w:val="00866969"/>
    <w:rsid w:val="00870AA1"/>
    <w:rsid w:val="008743F6"/>
    <w:rsid w:val="00880122"/>
    <w:rsid w:val="008819C4"/>
    <w:rsid w:val="0088247E"/>
    <w:rsid w:val="0088275C"/>
    <w:rsid w:val="0088667C"/>
    <w:rsid w:val="00886D84"/>
    <w:rsid w:val="00887ACA"/>
    <w:rsid w:val="008902DF"/>
    <w:rsid w:val="00890D40"/>
    <w:rsid w:val="00893784"/>
    <w:rsid w:val="00893E2F"/>
    <w:rsid w:val="0089497B"/>
    <w:rsid w:val="00896CCF"/>
    <w:rsid w:val="008979A3"/>
    <w:rsid w:val="00897C13"/>
    <w:rsid w:val="008A056F"/>
    <w:rsid w:val="008A06EB"/>
    <w:rsid w:val="008A0793"/>
    <w:rsid w:val="008A35D6"/>
    <w:rsid w:val="008A5383"/>
    <w:rsid w:val="008A606E"/>
    <w:rsid w:val="008A6747"/>
    <w:rsid w:val="008A68FB"/>
    <w:rsid w:val="008A69D8"/>
    <w:rsid w:val="008A7126"/>
    <w:rsid w:val="008B0D78"/>
    <w:rsid w:val="008B14E4"/>
    <w:rsid w:val="008B1CBD"/>
    <w:rsid w:val="008B2E3D"/>
    <w:rsid w:val="008B6790"/>
    <w:rsid w:val="008B704E"/>
    <w:rsid w:val="008C0054"/>
    <w:rsid w:val="008C142D"/>
    <w:rsid w:val="008C5961"/>
    <w:rsid w:val="008C657E"/>
    <w:rsid w:val="008D1DF2"/>
    <w:rsid w:val="008D2242"/>
    <w:rsid w:val="008D2C57"/>
    <w:rsid w:val="008D52C3"/>
    <w:rsid w:val="008D5B84"/>
    <w:rsid w:val="008D6D2A"/>
    <w:rsid w:val="008E25D6"/>
    <w:rsid w:val="008E5662"/>
    <w:rsid w:val="008E5C2F"/>
    <w:rsid w:val="008E6FAF"/>
    <w:rsid w:val="008F1580"/>
    <w:rsid w:val="008F1870"/>
    <w:rsid w:val="008F2081"/>
    <w:rsid w:val="008F2F5A"/>
    <w:rsid w:val="008F5F28"/>
    <w:rsid w:val="008F6485"/>
    <w:rsid w:val="008F65D1"/>
    <w:rsid w:val="008F7F81"/>
    <w:rsid w:val="009006AC"/>
    <w:rsid w:val="009006F2"/>
    <w:rsid w:val="00903225"/>
    <w:rsid w:val="009041A8"/>
    <w:rsid w:val="00906A12"/>
    <w:rsid w:val="0090707B"/>
    <w:rsid w:val="009075DC"/>
    <w:rsid w:val="00907EED"/>
    <w:rsid w:val="009122D9"/>
    <w:rsid w:val="00912568"/>
    <w:rsid w:val="009141C4"/>
    <w:rsid w:val="0091499D"/>
    <w:rsid w:val="00916760"/>
    <w:rsid w:val="009170C4"/>
    <w:rsid w:val="0091741F"/>
    <w:rsid w:val="00922BC9"/>
    <w:rsid w:val="0092435B"/>
    <w:rsid w:val="009244B5"/>
    <w:rsid w:val="00926F41"/>
    <w:rsid w:val="00933FAE"/>
    <w:rsid w:val="00934433"/>
    <w:rsid w:val="009356F2"/>
    <w:rsid w:val="009400C8"/>
    <w:rsid w:val="00940D42"/>
    <w:rsid w:val="00943510"/>
    <w:rsid w:val="00944F0D"/>
    <w:rsid w:val="00945771"/>
    <w:rsid w:val="00947459"/>
    <w:rsid w:val="00954561"/>
    <w:rsid w:val="009617A0"/>
    <w:rsid w:val="00961C35"/>
    <w:rsid w:val="00962B74"/>
    <w:rsid w:val="009632F8"/>
    <w:rsid w:val="00967BB0"/>
    <w:rsid w:val="0097190D"/>
    <w:rsid w:val="009720B6"/>
    <w:rsid w:val="00974809"/>
    <w:rsid w:val="00975C57"/>
    <w:rsid w:val="00982E7B"/>
    <w:rsid w:val="00983C7A"/>
    <w:rsid w:val="00984CDF"/>
    <w:rsid w:val="00985CB8"/>
    <w:rsid w:val="00985FB1"/>
    <w:rsid w:val="00987AA1"/>
    <w:rsid w:val="0099465D"/>
    <w:rsid w:val="00994843"/>
    <w:rsid w:val="00996DDB"/>
    <w:rsid w:val="00996E6E"/>
    <w:rsid w:val="00997712"/>
    <w:rsid w:val="00997982"/>
    <w:rsid w:val="009A1D1E"/>
    <w:rsid w:val="009A3B2D"/>
    <w:rsid w:val="009A4529"/>
    <w:rsid w:val="009A48C0"/>
    <w:rsid w:val="009B34F1"/>
    <w:rsid w:val="009B44C5"/>
    <w:rsid w:val="009B651D"/>
    <w:rsid w:val="009B7166"/>
    <w:rsid w:val="009C0CFA"/>
    <w:rsid w:val="009C3D84"/>
    <w:rsid w:val="009C645D"/>
    <w:rsid w:val="009D27D4"/>
    <w:rsid w:val="009D46F4"/>
    <w:rsid w:val="009D6C10"/>
    <w:rsid w:val="009D6FA7"/>
    <w:rsid w:val="009E0C72"/>
    <w:rsid w:val="009E192C"/>
    <w:rsid w:val="009E6815"/>
    <w:rsid w:val="009E757E"/>
    <w:rsid w:val="009E7F9F"/>
    <w:rsid w:val="009F2D52"/>
    <w:rsid w:val="009F318C"/>
    <w:rsid w:val="009F3C44"/>
    <w:rsid w:val="009F77D4"/>
    <w:rsid w:val="00A037B4"/>
    <w:rsid w:val="00A10B40"/>
    <w:rsid w:val="00A11838"/>
    <w:rsid w:val="00A1355D"/>
    <w:rsid w:val="00A155B1"/>
    <w:rsid w:val="00A159F9"/>
    <w:rsid w:val="00A16756"/>
    <w:rsid w:val="00A17495"/>
    <w:rsid w:val="00A24906"/>
    <w:rsid w:val="00A250DB"/>
    <w:rsid w:val="00A27E06"/>
    <w:rsid w:val="00A314A0"/>
    <w:rsid w:val="00A3451B"/>
    <w:rsid w:val="00A35531"/>
    <w:rsid w:val="00A359E3"/>
    <w:rsid w:val="00A35F70"/>
    <w:rsid w:val="00A37DF8"/>
    <w:rsid w:val="00A41B0C"/>
    <w:rsid w:val="00A4260F"/>
    <w:rsid w:val="00A4411D"/>
    <w:rsid w:val="00A454CE"/>
    <w:rsid w:val="00A475C4"/>
    <w:rsid w:val="00A501DA"/>
    <w:rsid w:val="00A6012F"/>
    <w:rsid w:val="00A60DEB"/>
    <w:rsid w:val="00A611C5"/>
    <w:rsid w:val="00A6226B"/>
    <w:rsid w:val="00A63386"/>
    <w:rsid w:val="00A6389B"/>
    <w:rsid w:val="00A64BA3"/>
    <w:rsid w:val="00A678C0"/>
    <w:rsid w:val="00A729A9"/>
    <w:rsid w:val="00A80767"/>
    <w:rsid w:val="00A81039"/>
    <w:rsid w:val="00A815EB"/>
    <w:rsid w:val="00A8167A"/>
    <w:rsid w:val="00A81E82"/>
    <w:rsid w:val="00A83DA8"/>
    <w:rsid w:val="00A84E03"/>
    <w:rsid w:val="00A90857"/>
    <w:rsid w:val="00A913E2"/>
    <w:rsid w:val="00A91404"/>
    <w:rsid w:val="00A91A53"/>
    <w:rsid w:val="00A935D2"/>
    <w:rsid w:val="00A944A7"/>
    <w:rsid w:val="00A94EEB"/>
    <w:rsid w:val="00A9680A"/>
    <w:rsid w:val="00A9748F"/>
    <w:rsid w:val="00A97FCD"/>
    <w:rsid w:val="00AA08E5"/>
    <w:rsid w:val="00AA2755"/>
    <w:rsid w:val="00AA5E61"/>
    <w:rsid w:val="00AB0FFE"/>
    <w:rsid w:val="00AB1286"/>
    <w:rsid w:val="00AB3146"/>
    <w:rsid w:val="00AB36DE"/>
    <w:rsid w:val="00AB5307"/>
    <w:rsid w:val="00AB57E4"/>
    <w:rsid w:val="00AC1A7F"/>
    <w:rsid w:val="00AC1C5F"/>
    <w:rsid w:val="00AC3BA5"/>
    <w:rsid w:val="00AC45AB"/>
    <w:rsid w:val="00AC45C2"/>
    <w:rsid w:val="00AC73F1"/>
    <w:rsid w:val="00AC7975"/>
    <w:rsid w:val="00AC7C2D"/>
    <w:rsid w:val="00AD13DE"/>
    <w:rsid w:val="00AD2B85"/>
    <w:rsid w:val="00AD6768"/>
    <w:rsid w:val="00AD77EF"/>
    <w:rsid w:val="00AD7AFA"/>
    <w:rsid w:val="00AE47DF"/>
    <w:rsid w:val="00AE4B24"/>
    <w:rsid w:val="00AE503B"/>
    <w:rsid w:val="00AF0798"/>
    <w:rsid w:val="00AF2457"/>
    <w:rsid w:val="00AF2F15"/>
    <w:rsid w:val="00AF56B7"/>
    <w:rsid w:val="00AF6E6E"/>
    <w:rsid w:val="00B0013D"/>
    <w:rsid w:val="00B007CB"/>
    <w:rsid w:val="00B016BD"/>
    <w:rsid w:val="00B01B63"/>
    <w:rsid w:val="00B01DD1"/>
    <w:rsid w:val="00B02D12"/>
    <w:rsid w:val="00B035A1"/>
    <w:rsid w:val="00B04018"/>
    <w:rsid w:val="00B04C73"/>
    <w:rsid w:val="00B069B0"/>
    <w:rsid w:val="00B07D9B"/>
    <w:rsid w:val="00B10956"/>
    <w:rsid w:val="00B11001"/>
    <w:rsid w:val="00B11DE7"/>
    <w:rsid w:val="00B131B4"/>
    <w:rsid w:val="00B16B9B"/>
    <w:rsid w:val="00B2099A"/>
    <w:rsid w:val="00B23EFE"/>
    <w:rsid w:val="00B25453"/>
    <w:rsid w:val="00B25ED0"/>
    <w:rsid w:val="00B30237"/>
    <w:rsid w:val="00B315CF"/>
    <w:rsid w:val="00B31AF0"/>
    <w:rsid w:val="00B336A9"/>
    <w:rsid w:val="00B340D1"/>
    <w:rsid w:val="00B3418A"/>
    <w:rsid w:val="00B35996"/>
    <w:rsid w:val="00B41ACC"/>
    <w:rsid w:val="00B42150"/>
    <w:rsid w:val="00B423B2"/>
    <w:rsid w:val="00B42AEC"/>
    <w:rsid w:val="00B455C0"/>
    <w:rsid w:val="00B45962"/>
    <w:rsid w:val="00B50DA2"/>
    <w:rsid w:val="00B51B68"/>
    <w:rsid w:val="00B530A0"/>
    <w:rsid w:val="00B54742"/>
    <w:rsid w:val="00B569BD"/>
    <w:rsid w:val="00B5706F"/>
    <w:rsid w:val="00B63D1D"/>
    <w:rsid w:val="00B6582F"/>
    <w:rsid w:val="00B65D20"/>
    <w:rsid w:val="00B7133D"/>
    <w:rsid w:val="00B71DEF"/>
    <w:rsid w:val="00B755CF"/>
    <w:rsid w:val="00B76033"/>
    <w:rsid w:val="00B7616E"/>
    <w:rsid w:val="00B77533"/>
    <w:rsid w:val="00B779E0"/>
    <w:rsid w:val="00B77F69"/>
    <w:rsid w:val="00B8002F"/>
    <w:rsid w:val="00B82297"/>
    <w:rsid w:val="00B84812"/>
    <w:rsid w:val="00B8535F"/>
    <w:rsid w:val="00B85BB2"/>
    <w:rsid w:val="00B878F0"/>
    <w:rsid w:val="00B91970"/>
    <w:rsid w:val="00B947DA"/>
    <w:rsid w:val="00B95125"/>
    <w:rsid w:val="00B959A9"/>
    <w:rsid w:val="00B963CA"/>
    <w:rsid w:val="00B97EA3"/>
    <w:rsid w:val="00B97EFB"/>
    <w:rsid w:val="00BA1CE2"/>
    <w:rsid w:val="00BA271E"/>
    <w:rsid w:val="00BA3AC4"/>
    <w:rsid w:val="00BA54EB"/>
    <w:rsid w:val="00BA5D44"/>
    <w:rsid w:val="00BB2262"/>
    <w:rsid w:val="00BB3565"/>
    <w:rsid w:val="00BC0B79"/>
    <w:rsid w:val="00BC28FF"/>
    <w:rsid w:val="00BC5194"/>
    <w:rsid w:val="00BC6086"/>
    <w:rsid w:val="00BC633E"/>
    <w:rsid w:val="00BC665A"/>
    <w:rsid w:val="00BC7C91"/>
    <w:rsid w:val="00BD0BC2"/>
    <w:rsid w:val="00BD0E76"/>
    <w:rsid w:val="00BD2FF8"/>
    <w:rsid w:val="00BD3C0C"/>
    <w:rsid w:val="00BD7DDF"/>
    <w:rsid w:val="00BD7E60"/>
    <w:rsid w:val="00BE01E1"/>
    <w:rsid w:val="00BE03C8"/>
    <w:rsid w:val="00BE1A2C"/>
    <w:rsid w:val="00BE1EB9"/>
    <w:rsid w:val="00BE4B38"/>
    <w:rsid w:val="00BE4E8F"/>
    <w:rsid w:val="00BE72EA"/>
    <w:rsid w:val="00BF174A"/>
    <w:rsid w:val="00BF2071"/>
    <w:rsid w:val="00BF38FA"/>
    <w:rsid w:val="00BF7E5B"/>
    <w:rsid w:val="00C01B44"/>
    <w:rsid w:val="00C0421A"/>
    <w:rsid w:val="00C042BB"/>
    <w:rsid w:val="00C0437B"/>
    <w:rsid w:val="00C04E76"/>
    <w:rsid w:val="00C0686E"/>
    <w:rsid w:val="00C10A00"/>
    <w:rsid w:val="00C10BF4"/>
    <w:rsid w:val="00C12A8D"/>
    <w:rsid w:val="00C14C7B"/>
    <w:rsid w:val="00C169EB"/>
    <w:rsid w:val="00C17432"/>
    <w:rsid w:val="00C17A3E"/>
    <w:rsid w:val="00C17DC2"/>
    <w:rsid w:val="00C20C7F"/>
    <w:rsid w:val="00C218C5"/>
    <w:rsid w:val="00C222AE"/>
    <w:rsid w:val="00C22AE5"/>
    <w:rsid w:val="00C22F57"/>
    <w:rsid w:val="00C24710"/>
    <w:rsid w:val="00C259BF"/>
    <w:rsid w:val="00C26B6A"/>
    <w:rsid w:val="00C30540"/>
    <w:rsid w:val="00C32722"/>
    <w:rsid w:val="00C3451A"/>
    <w:rsid w:val="00C34CEC"/>
    <w:rsid w:val="00C35BD3"/>
    <w:rsid w:val="00C3731C"/>
    <w:rsid w:val="00C377AB"/>
    <w:rsid w:val="00C3796F"/>
    <w:rsid w:val="00C409F8"/>
    <w:rsid w:val="00C42282"/>
    <w:rsid w:val="00C42AF1"/>
    <w:rsid w:val="00C42CC3"/>
    <w:rsid w:val="00C4384A"/>
    <w:rsid w:val="00C44180"/>
    <w:rsid w:val="00C507B9"/>
    <w:rsid w:val="00C50BB2"/>
    <w:rsid w:val="00C51A2B"/>
    <w:rsid w:val="00C559D5"/>
    <w:rsid w:val="00C55C85"/>
    <w:rsid w:val="00C61C13"/>
    <w:rsid w:val="00C6210C"/>
    <w:rsid w:val="00C62D74"/>
    <w:rsid w:val="00C63CE1"/>
    <w:rsid w:val="00C65265"/>
    <w:rsid w:val="00C65CA1"/>
    <w:rsid w:val="00C65E01"/>
    <w:rsid w:val="00C672D7"/>
    <w:rsid w:val="00C675F2"/>
    <w:rsid w:val="00C71BAC"/>
    <w:rsid w:val="00C73CFF"/>
    <w:rsid w:val="00C7415B"/>
    <w:rsid w:val="00C742A6"/>
    <w:rsid w:val="00C77ABA"/>
    <w:rsid w:val="00C86E73"/>
    <w:rsid w:val="00C879B3"/>
    <w:rsid w:val="00C87D91"/>
    <w:rsid w:val="00C92F03"/>
    <w:rsid w:val="00C93D68"/>
    <w:rsid w:val="00C94760"/>
    <w:rsid w:val="00C95281"/>
    <w:rsid w:val="00C97FE9"/>
    <w:rsid w:val="00CA05B4"/>
    <w:rsid w:val="00CA1AA1"/>
    <w:rsid w:val="00CA53C2"/>
    <w:rsid w:val="00CA5448"/>
    <w:rsid w:val="00CA64D2"/>
    <w:rsid w:val="00CA6C57"/>
    <w:rsid w:val="00CA7D58"/>
    <w:rsid w:val="00CC140E"/>
    <w:rsid w:val="00CC2D14"/>
    <w:rsid w:val="00CC3449"/>
    <w:rsid w:val="00CC4C19"/>
    <w:rsid w:val="00CC5926"/>
    <w:rsid w:val="00CC5AFC"/>
    <w:rsid w:val="00CC73C1"/>
    <w:rsid w:val="00CD2B3A"/>
    <w:rsid w:val="00CD2E88"/>
    <w:rsid w:val="00CD41AD"/>
    <w:rsid w:val="00CD4B54"/>
    <w:rsid w:val="00CD540B"/>
    <w:rsid w:val="00CD6C98"/>
    <w:rsid w:val="00CD7B62"/>
    <w:rsid w:val="00CE015E"/>
    <w:rsid w:val="00CE0475"/>
    <w:rsid w:val="00CE1BD8"/>
    <w:rsid w:val="00CE1E71"/>
    <w:rsid w:val="00CE2977"/>
    <w:rsid w:val="00CE3298"/>
    <w:rsid w:val="00CE57B1"/>
    <w:rsid w:val="00CF4534"/>
    <w:rsid w:val="00CF4B4C"/>
    <w:rsid w:val="00CF54CC"/>
    <w:rsid w:val="00CF610B"/>
    <w:rsid w:val="00D00C15"/>
    <w:rsid w:val="00D02BF6"/>
    <w:rsid w:val="00D04B80"/>
    <w:rsid w:val="00D05FE0"/>
    <w:rsid w:val="00D079B0"/>
    <w:rsid w:val="00D163C6"/>
    <w:rsid w:val="00D1666B"/>
    <w:rsid w:val="00D17D31"/>
    <w:rsid w:val="00D2100D"/>
    <w:rsid w:val="00D259B3"/>
    <w:rsid w:val="00D26B61"/>
    <w:rsid w:val="00D26C70"/>
    <w:rsid w:val="00D31AC6"/>
    <w:rsid w:val="00D335ED"/>
    <w:rsid w:val="00D33C72"/>
    <w:rsid w:val="00D36790"/>
    <w:rsid w:val="00D367E5"/>
    <w:rsid w:val="00D36903"/>
    <w:rsid w:val="00D373FE"/>
    <w:rsid w:val="00D375E7"/>
    <w:rsid w:val="00D37A54"/>
    <w:rsid w:val="00D437BF"/>
    <w:rsid w:val="00D43C72"/>
    <w:rsid w:val="00D4759B"/>
    <w:rsid w:val="00D501C5"/>
    <w:rsid w:val="00D50D20"/>
    <w:rsid w:val="00D511E0"/>
    <w:rsid w:val="00D51E95"/>
    <w:rsid w:val="00D559C3"/>
    <w:rsid w:val="00D55C30"/>
    <w:rsid w:val="00D6136C"/>
    <w:rsid w:val="00D627EC"/>
    <w:rsid w:val="00D637AC"/>
    <w:rsid w:val="00D65639"/>
    <w:rsid w:val="00D660CD"/>
    <w:rsid w:val="00D67685"/>
    <w:rsid w:val="00D73164"/>
    <w:rsid w:val="00D73DE1"/>
    <w:rsid w:val="00D755A5"/>
    <w:rsid w:val="00D766E8"/>
    <w:rsid w:val="00D800B0"/>
    <w:rsid w:val="00D80A27"/>
    <w:rsid w:val="00D80BF9"/>
    <w:rsid w:val="00D81C6E"/>
    <w:rsid w:val="00D82DF2"/>
    <w:rsid w:val="00D83505"/>
    <w:rsid w:val="00D84107"/>
    <w:rsid w:val="00D84A90"/>
    <w:rsid w:val="00D85AD1"/>
    <w:rsid w:val="00D917B1"/>
    <w:rsid w:val="00D91C6F"/>
    <w:rsid w:val="00D945EF"/>
    <w:rsid w:val="00D94D92"/>
    <w:rsid w:val="00D97684"/>
    <w:rsid w:val="00DA06CE"/>
    <w:rsid w:val="00DA0BCE"/>
    <w:rsid w:val="00DA2CB5"/>
    <w:rsid w:val="00DA33C1"/>
    <w:rsid w:val="00DA4D82"/>
    <w:rsid w:val="00DA60CD"/>
    <w:rsid w:val="00DB06F1"/>
    <w:rsid w:val="00DB0937"/>
    <w:rsid w:val="00DB2BC5"/>
    <w:rsid w:val="00DB56A6"/>
    <w:rsid w:val="00DB6DCC"/>
    <w:rsid w:val="00DB787E"/>
    <w:rsid w:val="00DC2149"/>
    <w:rsid w:val="00DC5FC5"/>
    <w:rsid w:val="00DC6229"/>
    <w:rsid w:val="00DC7D03"/>
    <w:rsid w:val="00DD32E6"/>
    <w:rsid w:val="00DD6927"/>
    <w:rsid w:val="00DD77DF"/>
    <w:rsid w:val="00DD7FE7"/>
    <w:rsid w:val="00DE0947"/>
    <w:rsid w:val="00DE37F1"/>
    <w:rsid w:val="00DE479F"/>
    <w:rsid w:val="00DE4CEE"/>
    <w:rsid w:val="00DE5B6A"/>
    <w:rsid w:val="00DE7C87"/>
    <w:rsid w:val="00DF0BF0"/>
    <w:rsid w:val="00DF3AD2"/>
    <w:rsid w:val="00DF3B2A"/>
    <w:rsid w:val="00DF4EE3"/>
    <w:rsid w:val="00DF6579"/>
    <w:rsid w:val="00DF6F18"/>
    <w:rsid w:val="00DF7D7C"/>
    <w:rsid w:val="00E02E96"/>
    <w:rsid w:val="00E032A5"/>
    <w:rsid w:val="00E046F6"/>
    <w:rsid w:val="00E05757"/>
    <w:rsid w:val="00E1035B"/>
    <w:rsid w:val="00E1142F"/>
    <w:rsid w:val="00E138AB"/>
    <w:rsid w:val="00E15B16"/>
    <w:rsid w:val="00E169F0"/>
    <w:rsid w:val="00E17F85"/>
    <w:rsid w:val="00E20555"/>
    <w:rsid w:val="00E251A3"/>
    <w:rsid w:val="00E26051"/>
    <w:rsid w:val="00E26220"/>
    <w:rsid w:val="00E274BC"/>
    <w:rsid w:val="00E31099"/>
    <w:rsid w:val="00E344AE"/>
    <w:rsid w:val="00E34FBA"/>
    <w:rsid w:val="00E3786D"/>
    <w:rsid w:val="00E416E8"/>
    <w:rsid w:val="00E44FC9"/>
    <w:rsid w:val="00E460EF"/>
    <w:rsid w:val="00E46CA8"/>
    <w:rsid w:val="00E47CD7"/>
    <w:rsid w:val="00E50126"/>
    <w:rsid w:val="00E5032B"/>
    <w:rsid w:val="00E5433E"/>
    <w:rsid w:val="00E55405"/>
    <w:rsid w:val="00E56DB9"/>
    <w:rsid w:val="00E60DB4"/>
    <w:rsid w:val="00E612FC"/>
    <w:rsid w:val="00E6258B"/>
    <w:rsid w:val="00E656D0"/>
    <w:rsid w:val="00E66A76"/>
    <w:rsid w:val="00E6760F"/>
    <w:rsid w:val="00E71C77"/>
    <w:rsid w:val="00E73792"/>
    <w:rsid w:val="00E74DFE"/>
    <w:rsid w:val="00E75B76"/>
    <w:rsid w:val="00E82EF6"/>
    <w:rsid w:val="00E834B7"/>
    <w:rsid w:val="00E85B71"/>
    <w:rsid w:val="00E8603F"/>
    <w:rsid w:val="00E86425"/>
    <w:rsid w:val="00E86C5F"/>
    <w:rsid w:val="00EA09CE"/>
    <w:rsid w:val="00EA172C"/>
    <w:rsid w:val="00EA20E0"/>
    <w:rsid w:val="00EA5225"/>
    <w:rsid w:val="00EA6D69"/>
    <w:rsid w:val="00EB0ED9"/>
    <w:rsid w:val="00EB4A65"/>
    <w:rsid w:val="00EB4FDA"/>
    <w:rsid w:val="00EB62D0"/>
    <w:rsid w:val="00EB6391"/>
    <w:rsid w:val="00EB7C67"/>
    <w:rsid w:val="00EC0118"/>
    <w:rsid w:val="00EC3002"/>
    <w:rsid w:val="00EC36BA"/>
    <w:rsid w:val="00EC4C1A"/>
    <w:rsid w:val="00EC6142"/>
    <w:rsid w:val="00EC7104"/>
    <w:rsid w:val="00ED12A1"/>
    <w:rsid w:val="00ED2347"/>
    <w:rsid w:val="00ED35AB"/>
    <w:rsid w:val="00ED4C88"/>
    <w:rsid w:val="00ED5BC4"/>
    <w:rsid w:val="00ED7184"/>
    <w:rsid w:val="00ED7254"/>
    <w:rsid w:val="00ED7735"/>
    <w:rsid w:val="00EE00C7"/>
    <w:rsid w:val="00EE0839"/>
    <w:rsid w:val="00EE3891"/>
    <w:rsid w:val="00EE3FAC"/>
    <w:rsid w:val="00EE48CE"/>
    <w:rsid w:val="00EE4F75"/>
    <w:rsid w:val="00EE7FF7"/>
    <w:rsid w:val="00EF006A"/>
    <w:rsid w:val="00EF0743"/>
    <w:rsid w:val="00EF1A10"/>
    <w:rsid w:val="00EF28D8"/>
    <w:rsid w:val="00EF6FD6"/>
    <w:rsid w:val="00EF78B8"/>
    <w:rsid w:val="00F036DB"/>
    <w:rsid w:val="00F04108"/>
    <w:rsid w:val="00F11764"/>
    <w:rsid w:val="00F13456"/>
    <w:rsid w:val="00F13D1A"/>
    <w:rsid w:val="00F13E50"/>
    <w:rsid w:val="00F16681"/>
    <w:rsid w:val="00F237E3"/>
    <w:rsid w:val="00F23C82"/>
    <w:rsid w:val="00F23F42"/>
    <w:rsid w:val="00F25716"/>
    <w:rsid w:val="00F300AA"/>
    <w:rsid w:val="00F3172D"/>
    <w:rsid w:val="00F31D28"/>
    <w:rsid w:val="00F31E20"/>
    <w:rsid w:val="00F33CCC"/>
    <w:rsid w:val="00F345BC"/>
    <w:rsid w:val="00F401DE"/>
    <w:rsid w:val="00F403C8"/>
    <w:rsid w:val="00F40AB5"/>
    <w:rsid w:val="00F41BAB"/>
    <w:rsid w:val="00F44197"/>
    <w:rsid w:val="00F44229"/>
    <w:rsid w:val="00F455F4"/>
    <w:rsid w:val="00F4617C"/>
    <w:rsid w:val="00F4622B"/>
    <w:rsid w:val="00F505F3"/>
    <w:rsid w:val="00F54F34"/>
    <w:rsid w:val="00F55F20"/>
    <w:rsid w:val="00F60994"/>
    <w:rsid w:val="00F616D4"/>
    <w:rsid w:val="00F62F44"/>
    <w:rsid w:val="00F649D2"/>
    <w:rsid w:val="00F64E20"/>
    <w:rsid w:val="00F6568C"/>
    <w:rsid w:val="00F674B5"/>
    <w:rsid w:val="00F674D2"/>
    <w:rsid w:val="00F7430E"/>
    <w:rsid w:val="00F76ECC"/>
    <w:rsid w:val="00F77CB8"/>
    <w:rsid w:val="00F804E3"/>
    <w:rsid w:val="00F80C92"/>
    <w:rsid w:val="00F8177D"/>
    <w:rsid w:val="00F81FCF"/>
    <w:rsid w:val="00F820E2"/>
    <w:rsid w:val="00F82B68"/>
    <w:rsid w:val="00F83F36"/>
    <w:rsid w:val="00F86DAD"/>
    <w:rsid w:val="00F905B6"/>
    <w:rsid w:val="00F92335"/>
    <w:rsid w:val="00F92B5B"/>
    <w:rsid w:val="00F94B8A"/>
    <w:rsid w:val="00F960A7"/>
    <w:rsid w:val="00F9692B"/>
    <w:rsid w:val="00FA0C3D"/>
    <w:rsid w:val="00FA21CC"/>
    <w:rsid w:val="00FA4BA3"/>
    <w:rsid w:val="00FA5E63"/>
    <w:rsid w:val="00FB0F01"/>
    <w:rsid w:val="00FB0F4E"/>
    <w:rsid w:val="00FB1953"/>
    <w:rsid w:val="00FB4F8A"/>
    <w:rsid w:val="00FB5983"/>
    <w:rsid w:val="00FB62C1"/>
    <w:rsid w:val="00FC15D0"/>
    <w:rsid w:val="00FC1760"/>
    <w:rsid w:val="00FC34F8"/>
    <w:rsid w:val="00FC39C4"/>
    <w:rsid w:val="00FC4A35"/>
    <w:rsid w:val="00FC6D46"/>
    <w:rsid w:val="00FD0EC1"/>
    <w:rsid w:val="00FD4DD3"/>
    <w:rsid w:val="00FD6539"/>
    <w:rsid w:val="00FD6F90"/>
    <w:rsid w:val="00FE0570"/>
    <w:rsid w:val="00FE0FEB"/>
    <w:rsid w:val="00FE30E9"/>
    <w:rsid w:val="00FF117E"/>
    <w:rsid w:val="00FF3DF7"/>
    <w:rsid w:val="00FF530E"/>
    <w:rsid w:val="00FF6AC9"/>
    <w:rsid w:val="00FF7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7ABA"/>
    <w:pPr>
      <w:spacing w:after="0" w:line="240" w:lineRule="auto"/>
    </w:pPr>
    <w:rPr>
      <w:sz w:val="20"/>
      <w:szCs w:val="20"/>
    </w:rPr>
  </w:style>
  <w:style w:type="character" w:customStyle="1" w:styleId="FootnoteTextChar">
    <w:name w:val="Footnote Text Char"/>
    <w:basedOn w:val="DefaultParagraphFont"/>
    <w:link w:val="FootnoteText"/>
    <w:rsid w:val="00C77ABA"/>
    <w:rPr>
      <w:sz w:val="20"/>
      <w:szCs w:val="20"/>
    </w:rPr>
  </w:style>
  <w:style w:type="character" w:styleId="FootnoteReference">
    <w:name w:val="footnote reference"/>
    <w:basedOn w:val="DefaultParagraphFont"/>
    <w:unhideWhenUsed/>
    <w:rsid w:val="00C77ABA"/>
    <w:rPr>
      <w:vertAlign w:val="superscript"/>
    </w:rPr>
  </w:style>
  <w:style w:type="paragraph" w:styleId="ListParagraph">
    <w:name w:val="List Paragraph"/>
    <w:basedOn w:val="Normal"/>
    <w:uiPriority w:val="34"/>
    <w:qFormat/>
    <w:rsid w:val="00C77ABA"/>
    <w:pPr>
      <w:ind w:left="720"/>
      <w:contextualSpacing/>
      <w:jc w:val="center"/>
    </w:pPr>
  </w:style>
  <w:style w:type="table" w:styleId="TableGrid">
    <w:name w:val="Table Grid"/>
    <w:basedOn w:val="TableNormal"/>
    <w:uiPriority w:val="59"/>
    <w:rsid w:val="00C77AB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13"/>
  </w:style>
  <w:style w:type="paragraph" w:styleId="Footer">
    <w:name w:val="footer"/>
    <w:basedOn w:val="Normal"/>
    <w:link w:val="FooterChar"/>
    <w:uiPriority w:val="99"/>
    <w:unhideWhenUsed/>
    <w:rsid w:val="0031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2AF1-E431-4C7A-98AF-9749A0F8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23122011</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imc</cp:lastModifiedBy>
  <cp:revision>5</cp:revision>
  <cp:lastPrinted>2014-03-21T01:51:00Z</cp:lastPrinted>
  <dcterms:created xsi:type="dcterms:W3CDTF">2014-03-18T13:47:00Z</dcterms:created>
  <dcterms:modified xsi:type="dcterms:W3CDTF">2014-03-21T01:55:00Z</dcterms:modified>
</cp:coreProperties>
</file>