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152" w:rsidRPr="00730725" w:rsidRDefault="007A6152" w:rsidP="00F53760">
      <w:pPr>
        <w:autoSpaceDE w:val="0"/>
        <w:autoSpaceDN w:val="0"/>
        <w:adjustRightInd w:val="0"/>
        <w:spacing w:after="0" w:line="240" w:lineRule="auto"/>
        <w:ind w:left="0"/>
        <w:jc w:val="center"/>
        <w:rPr>
          <w:rFonts w:cs="Times New Roman"/>
          <w:b/>
          <w:szCs w:val="24"/>
        </w:rPr>
      </w:pPr>
      <w:r w:rsidRPr="00730725">
        <w:rPr>
          <w:rFonts w:cs="Times New Roman"/>
          <w:b/>
          <w:szCs w:val="24"/>
        </w:rPr>
        <w:t>ABSTRAK</w:t>
      </w:r>
    </w:p>
    <w:p w:rsidR="007A6152" w:rsidRPr="00730725" w:rsidRDefault="007A6152" w:rsidP="00F53760">
      <w:pPr>
        <w:autoSpaceDE w:val="0"/>
        <w:autoSpaceDN w:val="0"/>
        <w:adjustRightInd w:val="0"/>
        <w:spacing w:after="0" w:line="240" w:lineRule="auto"/>
        <w:ind w:left="0"/>
        <w:jc w:val="center"/>
        <w:rPr>
          <w:rFonts w:cs="Times New Roman"/>
          <w:b/>
          <w:szCs w:val="24"/>
        </w:rPr>
      </w:pPr>
    </w:p>
    <w:p w:rsidR="007A6152" w:rsidRDefault="007A6152" w:rsidP="00F53760">
      <w:pPr>
        <w:autoSpaceDE w:val="0"/>
        <w:autoSpaceDN w:val="0"/>
        <w:adjustRightInd w:val="0"/>
        <w:spacing w:after="0" w:line="240" w:lineRule="auto"/>
        <w:ind w:left="0"/>
        <w:rPr>
          <w:rFonts w:cs="Times New Roman"/>
          <w:szCs w:val="24"/>
        </w:rPr>
      </w:pPr>
    </w:p>
    <w:p w:rsidR="00755734" w:rsidRDefault="00701AF0" w:rsidP="00B46BA9">
      <w:pPr>
        <w:autoSpaceDE w:val="0"/>
        <w:autoSpaceDN w:val="0"/>
        <w:adjustRightInd w:val="0"/>
        <w:spacing w:after="0" w:line="240" w:lineRule="auto"/>
        <w:ind w:left="0" w:firstLine="720"/>
        <w:rPr>
          <w:rFonts w:cs="Times New Roman"/>
          <w:szCs w:val="24"/>
        </w:rPr>
      </w:pPr>
      <w:r>
        <w:rPr>
          <w:rFonts w:cs="Times New Roman"/>
          <w:szCs w:val="24"/>
        </w:rPr>
        <w:t>Seiring dengan derasnya arus globalisasi yang didalamnya dituntut adanya pertukaran informasi yang semakin cepat antar daerah dan antar negara, membuat persamaan komunikasi menjadi sangat penting. Perkembangan teknologi telekomunikasi berkembang dan bersaing</w:t>
      </w:r>
      <w:r w:rsidR="007A6152">
        <w:rPr>
          <w:rFonts w:cs="Times New Roman"/>
          <w:szCs w:val="24"/>
        </w:rPr>
        <w:t xml:space="preserve"> </w:t>
      </w:r>
      <w:r>
        <w:rPr>
          <w:rFonts w:cs="Times New Roman"/>
          <w:szCs w:val="24"/>
        </w:rPr>
        <w:t xml:space="preserve">sedemikian pesatnya. Hal ini juga yang dirasakan </w:t>
      </w:r>
      <w:r w:rsidR="007A6152">
        <w:rPr>
          <w:rFonts w:cs="Times New Roman"/>
          <w:szCs w:val="24"/>
        </w:rPr>
        <w:t>oleh Subbag Informasi dan Humas</w:t>
      </w:r>
      <w:r>
        <w:rPr>
          <w:rFonts w:cs="Times New Roman"/>
          <w:szCs w:val="24"/>
        </w:rPr>
        <w:t xml:space="preserve"> Kantor Kementerian agama Provinsi Sumatera Selatan </w:t>
      </w:r>
      <w:r w:rsidR="007A6152">
        <w:rPr>
          <w:rFonts w:cs="Times New Roman"/>
          <w:szCs w:val="24"/>
        </w:rPr>
        <w:t>dalam mengemban tugas untuk menyampaikan semua informasi untuk menjalin hubungan dengan publiknya baik itu public internal maupun public eksternal. M</w:t>
      </w:r>
      <w:r>
        <w:rPr>
          <w:rFonts w:cs="Times New Roman"/>
          <w:szCs w:val="24"/>
        </w:rPr>
        <w:t xml:space="preserve">anfaat Humas </w:t>
      </w:r>
      <w:r w:rsidR="007A6152">
        <w:rPr>
          <w:rFonts w:cs="Times New Roman"/>
          <w:szCs w:val="24"/>
        </w:rPr>
        <w:t>dalam menggunakan media website adalah  i</w:t>
      </w:r>
      <w:r>
        <w:rPr>
          <w:rFonts w:cs="Times New Roman"/>
          <w:szCs w:val="24"/>
        </w:rPr>
        <w:t xml:space="preserve">nformasi cepat sampai pada publik, </w:t>
      </w:r>
      <w:r w:rsidR="007A6152">
        <w:rPr>
          <w:rFonts w:cs="Times New Roman"/>
          <w:szCs w:val="24"/>
        </w:rPr>
        <w:t xml:space="preserve">Dari pernyataan tersebut, maka skripsi yang penulis buat berjudul “ Manajemen Pengelolaan Website Kementerian Agama Provinsi Sumatera Selatan “. </w:t>
      </w:r>
    </w:p>
    <w:p w:rsidR="009473DA" w:rsidRPr="000602E5" w:rsidRDefault="007A6152" w:rsidP="000602E5">
      <w:pPr>
        <w:ind w:left="0" w:firstLine="720"/>
        <w:rPr>
          <w:szCs w:val="24"/>
        </w:rPr>
      </w:pPr>
      <w:r>
        <w:rPr>
          <w:rFonts w:cs="Times New Roman"/>
          <w:szCs w:val="24"/>
        </w:rPr>
        <w:t xml:space="preserve">Jadi penelitian ini difokuskan kepada website Kementerian Agama Provinsi Sumatera Selatan dengan alamat </w:t>
      </w:r>
      <w:r w:rsidRPr="008439B2">
        <w:rPr>
          <w:rFonts w:cs="Times New Roman"/>
          <w:szCs w:val="24"/>
        </w:rPr>
        <w:t xml:space="preserve">resmi </w:t>
      </w:r>
      <w:hyperlink r:id="rId6" w:history="1">
        <w:r w:rsidR="008439B2" w:rsidRPr="008439B2">
          <w:rPr>
            <w:rStyle w:val="Hyperlink"/>
            <w:rFonts w:cs="Times New Roman"/>
            <w:color w:val="auto"/>
            <w:szCs w:val="24"/>
          </w:rPr>
          <w:t>http://sumsel.kemenag.go.id</w:t>
        </w:r>
      </w:hyperlink>
      <w:r w:rsidR="008439B2">
        <w:rPr>
          <w:rFonts w:cs="Times New Roman"/>
          <w:szCs w:val="24"/>
        </w:rPr>
        <w:t xml:space="preserve"> </w:t>
      </w:r>
      <w:r>
        <w:rPr>
          <w:rFonts w:cs="Times New Roman"/>
          <w:szCs w:val="24"/>
        </w:rPr>
        <w:t xml:space="preserve"> </w:t>
      </w:r>
      <w:r w:rsidR="008439B2">
        <w:rPr>
          <w:rFonts w:cs="Times New Roman"/>
          <w:szCs w:val="24"/>
        </w:rPr>
        <w:t>dan orang-orang yang mengelola website Kementerian Agama Provinsi Sumatera selatan yaitu staf Kasubbag Informasi dan Humas. Permasalahan yang penulis bahas dalam sripsi ini adalah bagaimana cara pengelolaan website Kementerian Agama Provinsi Sumatera Selatan dan staf humas yang m</w:t>
      </w:r>
      <w:r w:rsidR="00F53760">
        <w:rPr>
          <w:rFonts w:cs="Times New Roman"/>
          <w:szCs w:val="24"/>
        </w:rPr>
        <w:t>en</w:t>
      </w:r>
      <w:r w:rsidR="008439B2">
        <w:rPr>
          <w:rFonts w:cs="Times New Roman"/>
          <w:szCs w:val="24"/>
        </w:rPr>
        <w:t>g</w:t>
      </w:r>
      <w:r w:rsidR="00F53760">
        <w:rPr>
          <w:rFonts w:cs="Times New Roman"/>
          <w:szCs w:val="24"/>
        </w:rPr>
        <w:t>e</w:t>
      </w:r>
      <w:r w:rsidR="008439B2">
        <w:rPr>
          <w:rFonts w:cs="Times New Roman"/>
          <w:szCs w:val="24"/>
        </w:rPr>
        <w:t xml:space="preserve">lola website tersebut. Penelitian ini merupakan penelitian kualitatif dengan menggunakan teori Manajemen </w:t>
      </w:r>
      <w:r w:rsidR="008439B2" w:rsidRPr="00E41295">
        <w:rPr>
          <w:rFonts w:cs="Times New Roman"/>
          <w:i/>
          <w:szCs w:val="24"/>
        </w:rPr>
        <w:t>POAC</w:t>
      </w:r>
      <w:r w:rsidR="000602E5" w:rsidRPr="00E41295">
        <w:rPr>
          <w:rFonts w:cs="Times New Roman"/>
          <w:i/>
          <w:szCs w:val="24"/>
        </w:rPr>
        <w:t>E</w:t>
      </w:r>
      <w:r w:rsidR="008439B2">
        <w:rPr>
          <w:rFonts w:cs="Times New Roman"/>
          <w:szCs w:val="24"/>
        </w:rPr>
        <w:t xml:space="preserve"> ( </w:t>
      </w:r>
      <w:r w:rsidR="008439B2" w:rsidRPr="00755734">
        <w:rPr>
          <w:rFonts w:cs="Times New Roman"/>
          <w:i/>
          <w:szCs w:val="24"/>
        </w:rPr>
        <w:t xml:space="preserve">Planing, Organizing, </w:t>
      </w:r>
      <w:r w:rsidR="00E41295">
        <w:rPr>
          <w:rFonts w:cs="Times New Roman"/>
          <w:i/>
          <w:szCs w:val="24"/>
        </w:rPr>
        <w:t xml:space="preserve"> </w:t>
      </w:r>
      <w:r w:rsidR="008439B2" w:rsidRPr="00755734">
        <w:rPr>
          <w:rFonts w:cs="Times New Roman"/>
          <w:i/>
          <w:szCs w:val="24"/>
        </w:rPr>
        <w:t>Actuating</w:t>
      </w:r>
      <w:r w:rsidR="00E41295">
        <w:rPr>
          <w:rFonts w:cs="Times New Roman"/>
          <w:i/>
          <w:szCs w:val="24"/>
        </w:rPr>
        <w:t xml:space="preserve">, </w:t>
      </w:r>
      <w:r w:rsidR="008439B2" w:rsidRPr="00755734">
        <w:rPr>
          <w:rFonts w:cs="Times New Roman"/>
          <w:i/>
          <w:szCs w:val="24"/>
        </w:rPr>
        <w:t xml:space="preserve"> Controling</w:t>
      </w:r>
      <w:r w:rsidR="00E41295">
        <w:rPr>
          <w:rFonts w:cs="Times New Roman"/>
          <w:i/>
          <w:szCs w:val="24"/>
        </w:rPr>
        <w:t xml:space="preserve">, </w:t>
      </w:r>
      <w:r w:rsidR="00E41295" w:rsidRPr="00755734">
        <w:rPr>
          <w:rFonts w:cs="Times New Roman"/>
          <w:i/>
          <w:szCs w:val="24"/>
        </w:rPr>
        <w:t>,</w:t>
      </w:r>
      <w:r w:rsidR="00E41295">
        <w:rPr>
          <w:rFonts w:cs="Times New Roman"/>
          <w:i/>
          <w:szCs w:val="24"/>
        </w:rPr>
        <w:t xml:space="preserve"> Evaluating </w:t>
      </w:r>
      <w:r w:rsidR="00E41295" w:rsidRPr="00755734">
        <w:rPr>
          <w:rFonts w:cs="Times New Roman"/>
          <w:i/>
          <w:szCs w:val="24"/>
        </w:rPr>
        <w:t xml:space="preserve"> </w:t>
      </w:r>
      <w:r w:rsidR="008439B2">
        <w:rPr>
          <w:rFonts w:cs="Times New Roman"/>
          <w:szCs w:val="24"/>
        </w:rPr>
        <w:t xml:space="preserve">) yang dikemukakan oleh </w:t>
      </w:r>
      <w:r w:rsidR="000602E5" w:rsidRPr="000602E5">
        <w:rPr>
          <w:szCs w:val="24"/>
        </w:rPr>
        <w:t>Sondang P. Siagian</w:t>
      </w:r>
      <w:r w:rsidR="000602E5">
        <w:rPr>
          <w:szCs w:val="24"/>
        </w:rPr>
        <w:t xml:space="preserve"> </w:t>
      </w:r>
      <w:r w:rsidR="000602E5">
        <w:rPr>
          <w:rFonts w:cs="Times New Roman"/>
          <w:szCs w:val="24"/>
        </w:rPr>
        <w:t>yang memliki 1 variabel, 5 Dim</w:t>
      </w:r>
      <w:r w:rsidR="008439B2">
        <w:rPr>
          <w:rFonts w:cs="Times New Roman"/>
          <w:szCs w:val="24"/>
        </w:rPr>
        <w:t>ensi dan 2-4 indikator dari masing-masing dimensi tersebut. Teknik pengumpulan data dalam penelitian ini menggunakan wawancara, observasi, dan dokumentasi. Sedangkan untuk menganalisis data menggunakan teknik analisa deskripstif kualitatif yaitu mendeskpripsikan dan menginterprestasikan data-data yang telah didapat sehingga menggambarkan realita yang sebenarnya sesuai dengan fe</w:t>
      </w:r>
      <w:r w:rsidR="00F53760">
        <w:rPr>
          <w:rFonts w:cs="Times New Roman"/>
          <w:szCs w:val="24"/>
        </w:rPr>
        <w:t>nomena yang ada. B</w:t>
      </w:r>
      <w:r w:rsidR="008439B2">
        <w:rPr>
          <w:rFonts w:cs="Times New Roman"/>
          <w:szCs w:val="24"/>
        </w:rPr>
        <w:t>erdas</w:t>
      </w:r>
      <w:r w:rsidR="00755734">
        <w:rPr>
          <w:rFonts w:cs="Times New Roman"/>
          <w:szCs w:val="24"/>
        </w:rPr>
        <w:t>a</w:t>
      </w:r>
      <w:r w:rsidR="008439B2">
        <w:rPr>
          <w:rFonts w:cs="Times New Roman"/>
          <w:szCs w:val="24"/>
        </w:rPr>
        <w:t>rkan penelitian yang telah di</w:t>
      </w:r>
      <w:r w:rsidR="00B46BA9">
        <w:rPr>
          <w:rFonts w:cs="Times New Roman"/>
          <w:szCs w:val="24"/>
        </w:rPr>
        <w:t>lakukan menunjukan</w:t>
      </w:r>
      <w:r w:rsidR="008439B2">
        <w:rPr>
          <w:rFonts w:cs="Times New Roman"/>
          <w:szCs w:val="24"/>
        </w:rPr>
        <w:t xml:space="preserve"> bahwa Manajemen Pengelolaan Website Kementerian Agama Provinsi Sumatera Selatan </w:t>
      </w:r>
      <w:r w:rsidR="00F53760">
        <w:rPr>
          <w:rFonts w:cs="Times New Roman"/>
          <w:szCs w:val="24"/>
        </w:rPr>
        <w:t>berdasarkan indikator-indikator penilaian yan</w:t>
      </w:r>
      <w:r w:rsidR="00755734">
        <w:rPr>
          <w:rFonts w:cs="Times New Roman"/>
          <w:szCs w:val="24"/>
        </w:rPr>
        <w:t>g ada</w:t>
      </w:r>
      <w:r w:rsidR="00D56DDF">
        <w:rPr>
          <w:rFonts w:cs="Times New Roman"/>
          <w:szCs w:val="24"/>
        </w:rPr>
        <w:t xml:space="preserve"> sec</w:t>
      </w:r>
      <w:r w:rsidR="00B46BA9">
        <w:rPr>
          <w:rFonts w:cs="Times New Roman"/>
          <w:szCs w:val="24"/>
        </w:rPr>
        <w:t>ara</w:t>
      </w:r>
      <w:r w:rsidR="00755734">
        <w:rPr>
          <w:rFonts w:cs="Times New Roman"/>
          <w:szCs w:val="24"/>
        </w:rPr>
        <w:t xml:space="preserve"> keseluruhannya sudah baik.</w:t>
      </w:r>
    </w:p>
    <w:p w:rsidR="00B832E0" w:rsidRDefault="00B832E0" w:rsidP="00F53760">
      <w:pPr>
        <w:autoSpaceDE w:val="0"/>
        <w:autoSpaceDN w:val="0"/>
        <w:adjustRightInd w:val="0"/>
        <w:spacing w:after="0" w:line="240" w:lineRule="auto"/>
        <w:ind w:left="0" w:firstLine="720"/>
        <w:rPr>
          <w:rFonts w:cs="Times New Roman"/>
          <w:szCs w:val="24"/>
        </w:rPr>
      </w:pPr>
    </w:p>
    <w:p w:rsidR="008439B2" w:rsidRDefault="008439B2" w:rsidP="00F53760">
      <w:pPr>
        <w:autoSpaceDE w:val="0"/>
        <w:autoSpaceDN w:val="0"/>
        <w:adjustRightInd w:val="0"/>
        <w:spacing w:after="0" w:line="240" w:lineRule="auto"/>
        <w:ind w:left="0"/>
        <w:rPr>
          <w:rFonts w:cs="Times New Roman"/>
          <w:szCs w:val="24"/>
        </w:rPr>
      </w:pPr>
    </w:p>
    <w:p w:rsidR="00B832E0" w:rsidRPr="007A6152" w:rsidRDefault="00B832E0" w:rsidP="00F53760">
      <w:pPr>
        <w:autoSpaceDE w:val="0"/>
        <w:autoSpaceDN w:val="0"/>
        <w:adjustRightInd w:val="0"/>
        <w:spacing w:after="0" w:line="240" w:lineRule="auto"/>
        <w:ind w:left="0"/>
        <w:rPr>
          <w:rFonts w:cs="Times New Roman"/>
          <w:szCs w:val="24"/>
        </w:rPr>
      </w:pPr>
      <w:r>
        <w:rPr>
          <w:rFonts w:cs="Times New Roman"/>
          <w:szCs w:val="24"/>
        </w:rPr>
        <w:t>Kata Kunci : Manajemen, Pengelolaan, Website</w:t>
      </w:r>
    </w:p>
    <w:sectPr w:rsidR="00B832E0" w:rsidRPr="007A6152" w:rsidSect="000602E5">
      <w:footerReference w:type="default" r:id="rId7"/>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228" w:rsidRDefault="00D06228" w:rsidP="00730725">
      <w:pPr>
        <w:spacing w:after="0" w:line="240" w:lineRule="auto"/>
      </w:pPr>
      <w:r>
        <w:separator/>
      </w:r>
    </w:p>
  </w:endnote>
  <w:endnote w:type="continuationSeparator" w:id="1">
    <w:p w:rsidR="00D06228" w:rsidRDefault="00D06228" w:rsidP="00730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8315"/>
      <w:docPartObj>
        <w:docPartGallery w:val="Page Numbers (Bottom of Page)"/>
        <w:docPartUnique/>
      </w:docPartObj>
    </w:sdtPr>
    <w:sdtContent>
      <w:p w:rsidR="00730725" w:rsidRDefault="00B34861">
        <w:pPr>
          <w:pStyle w:val="Footer"/>
          <w:jc w:val="center"/>
        </w:pPr>
        <w:r>
          <w:t>xv</w:t>
        </w:r>
      </w:p>
    </w:sdtContent>
  </w:sdt>
  <w:p w:rsidR="00730725" w:rsidRDefault="007307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228" w:rsidRDefault="00D06228" w:rsidP="00730725">
      <w:pPr>
        <w:spacing w:after="0" w:line="240" w:lineRule="auto"/>
      </w:pPr>
      <w:r>
        <w:separator/>
      </w:r>
    </w:p>
  </w:footnote>
  <w:footnote w:type="continuationSeparator" w:id="1">
    <w:p w:rsidR="00D06228" w:rsidRDefault="00D06228" w:rsidP="007307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701AF0"/>
    <w:rsid w:val="000365FE"/>
    <w:rsid w:val="00043C46"/>
    <w:rsid w:val="000602E5"/>
    <w:rsid w:val="00234BB4"/>
    <w:rsid w:val="002828B3"/>
    <w:rsid w:val="003E6DB9"/>
    <w:rsid w:val="00545D3E"/>
    <w:rsid w:val="00632853"/>
    <w:rsid w:val="00701AF0"/>
    <w:rsid w:val="00730725"/>
    <w:rsid w:val="00755734"/>
    <w:rsid w:val="007A422A"/>
    <w:rsid w:val="007A6152"/>
    <w:rsid w:val="008439B2"/>
    <w:rsid w:val="008D711B"/>
    <w:rsid w:val="009473DA"/>
    <w:rsid w:val="009B282F"/>
    <w:rsid w:val="009F5DF2"/>
    <w:rsid w:val="00A11EA5"/>
    <w:rsid w:val="00A65451"/>
    <w:rsid w:val="00AA1478"/>
    <w:rsid w:val="00AD61BB"/>
    <w:rsid w:val="00AE36DA"/>
    <w:rsid w:val="00B34861"/>
    <w:rsid w:val="00B46BA9"/>
    <w:rsid w:val="00B832E0"/>
    <w:rsid w:val="00CD3477"/>
    <w:rsid w:val="00D06228"/>
    <w:rsid w:val="00D56DDF"/>
    <w:rsid w:val="00E41295"/>
    <w:rsid w:val="00F23734"/>
    <w:rsid w:val="00F53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ind w:lef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3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B2"/>
    <w:rPr>
      <w:color w:val="0000FF" w:themeColor="hyperlink"/>
      <w:u w:val="single"/>
    </w:rPr>
  </w:style>
  <w:style w:type="paragraph" w:styleId="Header">
    <w:name w:val="header"/>
    <w:basedOn w:val="Normal"/>
    <w:link w:val="HeaderChar"/>
    <w:uiPriority w:val="99"/>
    <w:semiHidden/>
    <w:unhideWhenUsed/>
    <w:rsid w:val="007307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0725"/>
  </w:style>
  <w:style w:type="paragraph" w:styleId="Footer">
    <w:name w:val="footer"/>
    <w:basedOn w:val="Normal"/>
    <w:link w:val="FooterChar"/>
    <w:uiPriority w:val="99"/>
    <w:unhideWhenUsed/>
    <w:rsid w:val="00730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7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sel.kemenag.go.i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cp:lastPrinted>2015-07-02T06:26:00Z</cp:lastPrinted>
  <dcterms:created xsi:type="dcterms:W3CDTF">2015-05-18T08:44:00Z</dcterms:created>
  <dcterms:modified xsi:type="dcterms:W3CDTF">2015-07-02T06:27:00Z</dcterms:modified>
</cp:coreProperties>
</file>