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EE" w:rsidRPr="00DB0D61" w:rsidRDefault="001B74F5" w:rsidP="005C7920">
      <w:pPr>
        <w:spacing w:after="0" w:line="360" w:lineRule="auto"/>
        <w:jc w:val="center"/>
        <w:rPr>
          <w:rFonts w:ascii="Times New Roman" w:hAnsi="Times New Roman" w:cs="Times New Roman"/>
          <w:b/>
          <w:sz w:val="24"/>
          <w:szCs w:val="24"/>
          <w:lang w:val="id-ID"/>
        </w:rPr>
      </w:pPr>
      <w:r w:rsidRPr="00DB0D61">
        <w:rPr>
          <w:rFonts w:ascii="Times New Roman" w:hAnsi="Times New Roman" w:cs="Times New Roman"/>
          <w:b/>
          <w:sz w:val="24"/>
          <w:szCs w:val="24"/>
          <w:lang w:val="id-ID"/>
        </w:rPr>
        <w:t>BAB I</w:t>
      </w:r>
    </w:p>
    <w:p w:rsidR="006B7F8C" w:rsidRPr="00DB0D61" w:rsidRDefault="006B7F8C" w:rsidP="005C7920">
      <w:pPr>
        <w:spacing w:after="0" w:line="360" w:lineRule="auto"/>
        <w:jc w:val="center"/>
        <w:rPr>
          <w:rFonts w:ascii="Times New Roman" w:hAnsi="Times New Roman" w:cs="Times New Roman"/>
          <w:b/>
          <w:sz w:val="24"/>
          <w:szCs w:val="24"/>
          <w:lang w:val="id-ID"/>
        </w:rPr>
      </w:pPr>
      <w:r w:rsidRPr="00DB0D61">
        <w:rPr>
          <w:rFonts w:ascii="Times New Roman" w:hAnsi="Times New Roman" w:cs="Times New Roman"/>
          <w:b/>
          <w:sz w:val="24"/>
          <w:szCs w:val="24"/>
          <w:lang w:val="id-ID"/>
        </w:rPr>
        <w:t>PENDAHULUAN</w:t>
      </w:r>
    </w:p>
    <w:p w:rsidR="006B7F8C" w:rsidRPr="00DB0D61" w:rsidRDefault="006B7F8C" w:rsidP="00435F85">
      <w:pPr>
        <w:spacing w:after="0" w:line="480" w:lineRule="auto"/>
        <w:jc w:val="center"/>
        <w:rPr>
          <w:rFonts w:ascii="Times New Roman" w:hAnsi="Times New Roman" w:cs="Times New Roman"/>
          <w:b/>
          <w:bCs/>
          <w:sz w:val="24"/>
          <w:szCs w:val="24"/>
          <w:lang w:val="id-ID"/>
        </w:rPr>
      </w:pPr>
    </w:p>
    <w:p w:rsidR="006B7F8C" w:rsidRPr="00DB0D61" w:rsidRDefault="006B7F8C" w:rsidP="00435F85">
      <w:pPr>
        <w:pStyle w:val="ListParagraph"/>
        <w:numPr>
          <w:ilvl w:val="0"/>
          <w:numId w:val="1"/>
        </w:numPr>
        <w:spacing w:line="480" w:lineRule="auto"/>
        <w:ind w:left="284" w:hanging="284"/>
        <w:jc w:val="both"/>
        <w:rPr>
          <w:rFonts w:ascii="Times New Roman" w:hAnsi="Times New Roman" w:cs="Times New Roman"/>
          <w:b/>
          <w:bCs/>
          <w:sz w:val="24"/>
          <w:szCs w:val="24"/>
        </w:rPr>
      </w:pPr>
      <w:r w:rsidRPr="00DB0D61">
        <w:rPr>
          <w:rFonts w:ascii="Times New Roman" w:hAnsi="Times New Roman" w:cs="Times New Roman"/>
          <w:b/>
          <w:bCs/>
          <w:sz w:val="24"/>
          <w:szCs w:val="24"/>
        </w:rPr>
        <w:t>Latar Belakang Masalah</w:t>
      </w:r>
    </w:p>
    <w:p w:rsidR="003D18C2" w:rsidRPr="00DB0D61" w:rsidRDefault="002420FC" w:rsidP="00435F85">
      <w:pPr>
        <w:spacing w:after="0" w:line="480" w:lineRule="auto"/>
        <w:ind w:firstLine="720"/>
        <w:jc w:val="both"/>
        <w:rPr>
          <w:rFonts w:ascii="Times New Roman" w:hAnsi="Times New Roman" w:cs="Times New Roman"/>
          <w:bCs/>
          <w:sz w:val="24"/>
          <w:szCs w:val="24"/>
          <w:lang w:val="id-ID"/>
        </w:rPr>
      </w:pPr>
      <w:r w:rsidRPr="00DB0D61">
        <w:rPr>
          <w:rFonts w:ascii="Times New Roman" w:hAnsi="Times New Roman" w:cs="Times New Roman"/>
          <w:bCs/>
          <w:sz w:val="24"/>
          <w:szCs w:val="24"/>
          <w:lang w:val="id-ID"/>
        </w:rPr>
        <w:t xml:space="preserve">Demokrasi adalah pilar kebangsaan yang menyelenggarakan roda pemerintahan yang demokratis untuk mewujudkan kesejahteraan masyarakat dalam arti luas, yaitu sejahtera dari perspektif lahir dan perspektif batin. Komitmen berdemokrasi bagi bangsa </w:t>
      </w:r>
      <w:r w:rsidR="00DA13E8" w:rsidRPr="00DB0D61">
        <w:rPr>
          <w:rFonts w:ascii="Times New Roman" w:hAnsi="Times New Roman" w:cs="Times New Roman"/>
          <w:bCs/>
          <w:sz w:val="24"/>
          <w:szCs w:val="24"/>
          <w:lang w:val="id-ID"/>
        </w:rPr>
        <w:t xml:space="preserve">Indonesia </w:t>
      </w:r>
      <w:r w:rsidRPr="00DB0D61">
        <w:rPr>
          <w:rFonts w:ascii="Times New Roman" w:hAnsi="Times New Roman" w:cs="Times New Roman"/>
          <w:bCs/>
          <w:sz w:val="24"/>
          <w:szCs w:val="24"/>
          <w:lang w:val="id-ID"/>
        </w:rPr>
        <w:t>sudah lahir sejak masa pra kemerdekaan kemudian dimantapkan secara konstitisional setelah kemerdekaan.</w:t>
      </w:r>
      <w:r w:rsidRPr="00DB0D61">
        <w:rPr>
          <w:rStyle w:val="FootnoteReference"/>
          <w:rFonts w:ascii="Times New Roman" w:hAnsi="Times New Roman" w:cs="Times New Roman"/>
          <w:bCs/>
          <w:sz w:val="24"/>
          <w:szCs w:val="24"/>
          <w:lang w:val="id-ID"/>
        </w:rPr>
        <w:footnoteReference w:id="1"/>
      </w:r>
    </w:p>
    <w:p w:rsidR="00B10DFE" w:rsidRPr="00DB0D61" w:rsidRDefault="003D18C2" w:rsidP="00435F85">
      <w:pPr>
        <w:spacing w:after="0" w:line="480" w:lineRule="auto"/>
        <w:ind w:firstLine="720"/>
        <w:jc w:val="both"/>
        <w:rPr>
          <w:rFonts w:ascii="Times New Roman" w:hAnsi="Times New Roman" w:cs="Times New Roman"/>
          <w:bCs/>
          <w:sz w:val="24"/>
          <w:szCs w:val="24"/>
          <w:lang w:val="id-ID"/>
        </w:rPr>
      </w:pPr>
      <w:r w:rsidRPr="00DB0D61">
        <w:rPr>
          <w:rFonts w:ascii="Times New Roman" w:hAnsi="Times New Roman" w:cs="Times New Roman"/>
          <w:bCs/>
          <w:sz w:val="24"/>
          <w:szCs w:val="24"/>
          <w:lang w:val="id-ID"/>
        </w:rPr>
        <w:t>Sebuah pemerintahan yang bersih dan berwiba</w:t>
      </w:r>
      <w:r w:rsidR="00DA13E8" w:rsidRPr="00DB0D61">
        <w:rPr>
          <w:rFonts w:ascii="Times New Roman" w:hAnsi="Times New Roman" w:cs="Times New Roman"/>
          <w:bCs/>
          <w:sz w:val="24"/>
          <w:szCs w:val="24"/>
          <w:lang w:val="id-ID"/>
        </w:rPr>
        <w:t xml:space="preserve">wa memang merupakan idaman </w:t>
      </w:r>
      <w:r w:rsidRPr="00DB0D61">
        <w:rPr>
          <w:rFonts w:ascii="Times New Roman" w:hAnsi="Times New Roman" w:cs="Times New Roman"/>
          <w:bCs/>
          <w:sz w:val="24"/>
          <w:szCs w:val="24"/>
          <w:lang w:val="id-ID"/>
        </w:rPr>
        <w:t>semua</w:t>
      </w:r>
      <w:r w:rsidR="00DA13E8" w:rsidRPr="00DB0D61">
        <w:rPr>
          <w:rFonts w:ascii="Times New Roman" w:hAnsi="Times New Roman" w:cs="Times New Roman"/>
          <w:bCs/>
          <w:sz w:val="24"/>
          <w:szCs w:val="24"/>
          <w:lang w:val="id-ID"/>
        </w:rPr>
        <w:t xml:space="preserve"> orang</w:t>
      </w:r>
      <w:r w:rsidRPr="00DB0D61">
        <w:rPr>
          <w:rFonts w:ascii="Times New Roman" w:hAnsi="Times New Roman" w:cs="Times New Roman"/>
          <w:bCs/>
          <w:sz w:val="24"/>
          <w:szCs w:val="24"/>
          <w:lang w:val="id-ID"/>
        </w:rPr>
        <w:t>. Sila pertama dari pancasila menyebutkan bahwa dasar pertama dari negara Indonesia adalah ketuhanan yang maha esa. Hal ini ditegaskan dalam pasal 29 UUD 1945 yang mengamanatkan bahwa penyelenggara negara harus selalu berlandaskan sila pertama pancasila.</w:t>
      </w:r>
    </w:p>
    <w:p w:rsidR="007F623D" w:rsidRPr="00DB0D61" w:rsidRDefault="00B10DFE" w:rsidP="00435F85">
      <w:pPr>
        <w:spacing w:after="0" w:line="480" w:lineRule="auto"/>
        <w:ind w:firstLine="720"/>
        <w:jc w:val="both"/>
        <w:rPr>
          <w:rFonts w:ascii="Times New Roman" w:hAnsi="Times New Roman" w:cs="Times New Roman"/>
          <w:bCs/>
          <w:sz w:val="24"/>
          <w:szCs w:val="24"/>
          <w:lang w:val="id-ID"/>
        </w:rPr>
      </w:pPr>
      <w:r w:rsidRPr="00DB0D61">
        <w:rPr>
          <w:rFonts w:ascii="Times New Roman" w:hAnsi="Times New Roman" w:cs="Times New Roman"/>
          <w:bCs/>
          <w:sz w:val="24"/>
          <w:szCs w:val="24"/>
          <w:lang w:val="id-ID"/>
        </w:rPr>
        <w:t xml:space="preserve">Fenomena komunikasi politik di </w:t>
      </w:r>
      <w:r w:rsidR="00DA13E8" w:rsidRPr="00DB0D61">
        <w:rPr>
          <w:rFonts w:ascii="Times New Roman" w:hAnsi="Times New Roman" w:cs="Times New Roman"/>
          <w:bCs/>
          <w:sz w:val="24"/>
          <w:szCs w:val="24"/>
          <w:lang w:val="id-ID"/>
        </w:rPr>
        <w:t xml:space="preserve">Indonesia </w:t>
      </w:r>
      <w:r w:rsidRPr="00DB0D61">
        <w:rPr>
          <w:rFonts w:ascii="Times New Roman" w:hAnsi="Times New Roman" w:cs="Times New Roman"/>
          <w:bCs/>
          <w:sz w:val="24"/>
          <w:szCs w:val="24"/>
          <w:lang w:val="id-ID"/>
        </w:rPr>
        <w:t>mengalami perubahan yang c</w:t>
      </w:r>
      <w:r w:rsidR="00FF7565" w:rsidRPr="00DB0D61">
        <w:rPr>
          <w:rFonts w:ascii="Times New Roman" w:hAnsi="Times New Roman" w:cs="Times New Roman"/>
          <w:bCs/>
          <w:sz w:val="24"/>
          <w:szCs w:val="24"/>
          <w:lang w:val="id-ID"/>
        </w:rPr>
        <w:t>epat beberapa tahun terahir ini. Reformasi bisa jadi merupakan pintu gerbang yang membawa perubahan dalam sistem, pola pikir, maupun prilaku kehidupan sosial dan politik bagi masyarakat di Indonesia. Era yang berawal pada 1998 dan terus berlangsung hingga saat ini, secara langsung ikut memberi dampak bagi perkembangan sistem komunikasi media massa yang ada di Indonesia. Salah satu indikator perubahan dalam konteks media adalah menjamurnya</w:t>
      </w:r>
      <w:r w:rsidR="00DA13E8" w:rsidRPr="00DB0D61">
        <w:rPr>
          <w:rFonts w:ascii="Times New Roman" w:hAnsi="Times New Roman" w:cs="Times New Roman"/>
          <w:bCs/>
          <w:sz w:val="24"/>
          <w:szCs w:val="24"/>
          <w:lang w:val="id-ID"/>
        </w:rPr>
        <w:t xml:space="preserve"> kader-kader dari </w:t>
      </w:r>
      <w:r w:rsidR="00DA13E8" w:rsidRPr="00DB0D61">
        <w:rPr>
          <w:rFonts w:ascii="Times New Roman" w:hAnsi="Times New Roman" w:cs="Times New Roman"/>
          <w:bCs/>
          <w:sz w:val="24"/>
          <w:szCs w:val="24"/>
          <w:lang w:val="id-ID"/>
        </w:rPr>
        <w:lastRenderedPageBreak/>
        <w:t>berbagai partai politik</w:t>
      </w:r>
      <w:r w:rsidR="00FF7565" w:rsidRPr="00DB0D61">
        <w:rPr>
          <w:rFonts w:ascii="Times New Roman" w:hAnsi="Times New Roman" w:cs="Times New Roman"/>
          <w:bCs/>
          <w:sz w:val="24"/>
          <w:szCs w:val="24"/>
          <w:lang w:val="id-ID"/>
        </w:rPr>
        <w:t xml:space="preserve"> beragam disertai sistem pengelolaan yang lebih independen dari masa sebelumnya.</w:t>
      </w:r>
      <w:r w:rsidR="00FF7565" w:rsidRPr="00DB0D61">
        <w:rPr>
          <w:rStyle w:val="FootnoteReference"/>
          <w:rFonts w:ascii="Times New Roman" w:hAnsi="Times New Roman" w:cs="Times New Roman"/>
          <w:bCs/>
          <w:sz w:val="24"/>
          <w:szCs w:val="24"/>
          <w:lang w:val="id-ID"/>
        </w:rPr>
        <w:footnoteReference w:id="2"/>
      </w:r>
    </w:p>
    <w:p w:rsidR="002420FC" w:rsidRPr="00DB0D61" w:rsidRDefault="007F623D" w:rsidP="00435F85">
      <w:pPr>
        <w:spacing w:after="0" w:line="480" w:lineRule="auto"/>
        <w:ind w:firstLine="720"/>
        <w:jc w:val="both"/>
        <w:rPr>
          <w:rFonts w:ascii="Times New Roman" w:hAnsi="Times New Roman" w:cs="Times New Roman"/>
          <w:bCs/>
          <w:sz w:val="24"/>
          <w:szCs w:val="24"/>
          <w:lang w:val="id-ID"/>
        </w:rPr>
      </w:pPr>
      <w:r w:rsidRPr="00DB0D61">
        <w:rPr>
          <w:rFonts w:ascii="Times New Roman" w:hAnsi="Times New Roman" w:cs="Times New Roman"/>
          <w:bCs/>
          <w:sz w:val="24"/>
          <w:szCs w:val="24"/>
          <w:lang w:val="id-ID"/>
        </w:rPr>
        <w:t>Hal serupa pun terjadi pada lapangan yang pe</w:t>
      </w:r>
      <w:r w:rsidR="00390264">
        <w:rPr>
          <w:rFonts w:ascii="Times New Roman" w:hAnsi="Times New Roman" w:cs="Times New Roman"/>
          <w:bCs/>
          <w:sz w:val="24"/>
          <w:szCs w:val="24"/>
          <w:lang w:val="id-ID"/>
        </w:rPr>
        <w:t>nulis teliti, ada ruang fenomeno</w:t>
      </w:r>
      <w:r w:rsidRPr="00DB0D61">
        <w:rPr>
          <w:rFonts w:ascii="Times New Roman" w:hAnsi="Times New Roman" w:cs="Times New Roman"/>
          <w:bCs/>
          <w:sz w:val="24"/>
          <w:szCs w:val="24"/>
          <w:lang w:val="id-ID"/>
        </w:rPr>
        <w:t>logi yang seakan tergambar dan menarik untuk dibahas dal</w:t>
      </w:r>
      <w:r w:rsidR="00CC6CD1" w:rsidRPr="00DB0D61">
        <w:rPr>
          <w:rFonts w:ascii="Times New Roman" w:hAnsi="Times New Roman" w:cs="Times New Roman"/>
          <w:bCs/>
          <w:sz w:val="24"/>
          <w:szCs w:val="24"/>
          <w:lang w:val="id-ID"/>
        </w:rPr>
        <w:t>am pola komon</w:t>
      </w:r>
      <w:r w:rsidRPr="00DB0D61">
        <w:rPr>
          <w:rFonts w:ascii="Times New Roman" w:hAnsi="Times New Roman" w:cs="Times New Roman"/>
          <w:bCs/>
          <w:sz w:val="24"/>
          <w:szCs w:val="24"/>
          <w:lang w:val="id-ID"/>
        </w:rPr>
        <w:t>ikasi politik anggota DPRD Kab. OKI. Adanya ruang fraksi sep</w:t>
      </w:r>
      <w:r w:rsidR="00CC6CD1" w:rsidRPr="00DB0D61">
        <w:rPr>
          <w:rFonts w:ascii="Times New Roman" w:hAnsi="Times New Roman" w:cs="Times New Roman"/>
          <w:bCs/>
          <w:sz w:val="24"/>
          <w:szCs w:val="24"/>
          <w:lang w:val="id-ID"/>
        </w:rPr>
        <w:t>e</w:t>
      </w:r>
      <w:r w:rsidRPr="00DB0D61">
        <w:rPr>
          <w:rFonts w:ascii="Times New Roman" w:hAnsi="Times New Roman" w:cs="Times New Roman"/>
          <w:bCs/>
          <w:sz w:val="24"/>
          <w:szCs w:val="24"/>
          <w:lang w:val="id-ID"/>
        </w:rPr>
        <w:t>rti</w:t>
      </w:r>
      <w:r w:rsidR="00CC6CD1" w:rsidRPr="00DB0D61">
        <w:rPr>
          <w:rFonts w:ascii="Times New Roman" w:hAnsi="Times New Roman" w:cs="Times New Roman"/>
          <w:bCs/>
          <w:sz w:val="24"/>
          <w:szCs w:val="24"/>
          <w:lang w:val="id-ID"/>
        </w:rPr>
        <w:t xml:space="preserve"> menambah kewajaran</w:t>
      </w:r>
      <w:r w:rsidRPr="00DB0D61">
        <w:rPr>
          <w:rFonts w:ascii="Times New Roman" w:hAnsi="Times New Roman" w:cs="Times New Roman"/>
          <w:bCs/>
          <w:sz w:val="24"/>
          <w:szCs w:val="24"/>
          <w:lang w:val="id-ID"/>
        </w:rPr>
        <w:t xml:space="preserve"> dalam komunikasi politik yang terjadi antara satu fraksi dengan fraksi lainya.</w:t>
      </w:r>
    </w:p>
    <w:p w:rsidR="00E7607F" w:rsidRPr="00DB0D61" w:rsidRDefault="007F623D" w:rsidP="00E7607F">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Secara definitif,  ada beberapa pendapat mengartikan politik sebagai kegiatan orang secara kolektif yang mengatur perbuatan mereka di dalam kondisi konflik sosial. Dalam berbagai hal</w:t>
      </w:r>
      <w:r w:rsidR="00496327">
        <w:rPr>
          <w:rFonts w:ascii="Times New Roman" w:eastAsia="Times New Roman" w:hAnsi="Times New Roman" w:cs="Times New Roman"/>
          <w:sz w:val="24"/>
          <w:szCs w:val="24"/>
          <w:lang w:val="id-ID" w:eastAsia="id-ID"/>
        </w:rPr>
        <w:t xml:space="preserve"> orang berbeda satu sama lain </w:t>
      </w:r>
      <w:r w:rsidRPr="00DB0D61">
        <w:rPr>
          <w:rFonts w:ascii="Times New Roman" w:eastAsia="Times New Roman" w:hAnsi="Times New Roman" w:cs="Times New Roman"/>
          <w:sz w:val="24"/>
          <w:szCs w:val="24"/>
          <w:lang w:val="id-ID" w:eastAsia="id-ID"/>
        </w:rPr>
        <w:t xml:space="preserve">jasmani, bakat, emosi, </w:t>
      </w:r>
      <w:r w:rsidR="00496327">
        <w:rPr>
          <w:rFonts w:ascii="Times New Roman" w:eastAsia="Times New Roman" w:hAnsi="Times New Roman" w:cs="Times New Roman"/>
          <w:sz w:val="24"/>
          <w:szCs w:val="24"/>
          <w:lang w:val="id-ID" w:eastAsia="id-ID"/>
        </w:rPr>
        <w:t>kebutuhan, cita-cita, inisiatif</w:t>
      </w:r>
      <w:r w:rsidRPr="00DB0D61">
        <w:rPr>
          <w:rFonts w:ascii="Times New Roman" w:eastAsia="Times New Roman" w:hAnsi="Times New Roman" w:cs="Times New Roman"/>
          <w:sz w:val="24"/>
          <w:szCs w:val="24"/>
          <w:lang w:val="id-ID" w:eastAsia="id-ID"/>
        </w:rPr>
        <w:t xml:space="preserve">, perilaku, dan sebagainya. Lebih lanjut Nimmo menjelaskan, kadang-kadang perbedaan ini merangsang argumen, perselisihan, dan percekcokan. </w:t>
      </w:r>
    </w:p>
    <w:p w:rsidR="00E7607F" w:rsidRPr="00DB0D61" w:rsidRDefault="007F623D" w:rsidP="00E7607F">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 xml:space="preserve">Jika mereka menganggap perselisihan itu </w:t>
      </w:r>
      <w:r w:rsidR="00E7607F" w:rsidRPr="00DB0D61">
        <w:rPr>
          <w:rFonts w:ascii="Times New Roman" w:eastAsia="Times New Roman" w:hAnsi="Times New Roman" w:cs="Times New Roman"/>
          <w:sz w:val="24"/>
          <w:szCs w:val="24"/>
          <w:lang w:val="id-ID" w:eastAsia="id-ID"/>
        </w:rPr>
        <w:t xml:space="preserve">serius, perhatian mereka dengan </w:t>
      </w:r>
      <w:r w:rsidRPr="00DB0D61">
        <w:rPr>
          <w:rFonts w:ascii="Times New Roman" w:eastAsia="Times New Roman" w:hAnsi="Times New Roman" w:cs="Times New Roman"/>
          <w:sz w:val="24"/>
          <w:szCs w:val="24"/>
          <w:lang w:val="id-ID" w:eastAsia="id-ID"/>
        </w:rPr>
        <w:t>memperkenalkan masalah yang bertentangan itu, dan selesaikan; inilah kegiatan politik.</w:t>
      </w:r>
      <w:r w:rsidR="00E7607F" w:rsidRPr="00DB0D61">
        <w:rPr>
          <w:rFonts w:ascii="Times New Roman" w:eastAsia="Times New Roman" w:hAnsi="Times New Roman" w:cs="Times New Roman"/>
          <w:sz w:val="24"/>
          <w:szCs w:val="24"/>
          <w:lang w:val="id-ID" w:eastAsia="id-ID"/>
        </w:rPr>
        <w:t xml:space="preserve"> </w:t>
      </w:r>
      <w:r w:rsidR="00EA1D06" w:rsidRPr="00DB0D61">
        <w:rPr>
          <w:rFonts w:ascii="Times New Roman" w:eastAsia="Times New Roman" w:hAnsi="Times New Roman" w:cs="Times New Roman"/>
          <w:sz w:val="24"/>
          <w:szCs w:val="24"/>
          <w:lang w:val="id-ID" w:eastAsia="id-ID"/>
        </w:rPr>
        <w:t xml:space="preserve">Mengenai  komunikasi politik ini </w:t>
      </w:r>
      <w:r w:rsidR="00EA1D06" w:rsidRPr="00DB0D61">
        <w:rPr>
          <w:rFonts w:ascii="Times New Roman" w:eastAsia="Times New Roman" w:hAnsi="Times New Roman" w:cs="Times New Roman"/>
          <w:i/>
          <w:sz w:val="24"/>
          <w:szCs w:val="24"/>
          <w:lang w:val="id-ID" w:eastAsia="id-ID"/>
        </w:rPr>
        <w:t>(political commun</w:t>
      </w:r>
      <w:r w:rsidR="00523009" w:rsidRPr="00DB0D61">
        <w:rPr>
          <w:rFonts w:ascii="Times New Roman" w:eastAsia="Times New Roman" w:hAnsi="Times New Roman" w:cs="Times New Roman"/>
          <w:i/>
          <w:sz w:val="24"/>
          <w:szCs w:val="24"/>
          <w:lang w:val="id-ID" w:eastAsia="id-ID"/>
        </w:rPr>
        <w:t>ication)</w:t>
      </w:r>
      <w:r w:rsidR="00523009" w:rsidRPr="00DB0D61">
        <w:rPr>
          <w:rFonts w:ascii="Times New Roman" w:eastAsia="Times New Roman" w:hAnsi="Times New Roman" w:cs="Times New Roman"/>
          <w:sz w:val="24"/>
          <w:szCs w:val="24"/>
          <w:lang w:val="id-ID" w:eastAsia="id-ID"/>
        </w:rPr>
        <w:t xml:space="preserve"> Kantaprawira</w:t>
      </w:r>
      <w:r w:rsidR="00390264">
        <w:rPr>
          <w:rFonts w:ascii="Times New Roman" w:eastAsia="Times New Roman" w:hAnsi="Times New Roman" w:cs="Times New Roman"/>
          <w:sz w:val="24"/>
          <w:szCs w:val="24"/>
          <w:lang w:val="id-ID" w:eastAsia="id-ID"/>
        </w:rPr>
        <w:t xml:space="preserve"> sebagaimana dikutip oleh Heru Budianto :</w:t>
      </w:r>
      <w:r w:rsidR="00523009" w:rsidRPr="00DB0D61">
        <w:rPr>
          <w:rFonts w:ascii="Times New Roman" w:eastAsia="Times New Roman" w:hAnsi="Times New Roman" w:cs="Times New Roman"/>
          <w:sz w:val="24"/>
          <w:szCs w:val="24"/>
          <w:lang w:val="id-ID" w:eastAsia="id-ID"/>
        </w:rPr>
        <w:t xml:space="preserve"> </w:t>
      </w:r>
      <w:r w:rsidR="00EA1D06" w:rsidRPr="00DB0D61">
        <w:rPr>
          <w:rFonts w:ascii="Times New Roman" w:eastAsia="Times New Roman" w:hAnsi="Times New Roman" w:cs="Times New Roman"/>
          <w:sz w:val="24"/>
          <w:szCs w:val="24"/>
          <w:lang w:val="id-ID" w:eastAsia="id-ID"/>
        </w:rPr>
        <w:t>memfokuskan pada kegunaanya, yaitu untuk menghubungkan pikiran politik yang hidup dalam masyarakat, baik pikiran intra golongan, institusi, asosiasi, ataupun sektor kehidupan politik masyarakat dengan sekto</w:t>
      </w:r>
      <w:r w:rsidR="00523009" w:rsidRPr="00DB0D61">
        <w:rPr>
          <w:rFonts w:ascii="Times New Roman" w:eastAsia="Times New Roman" w:hAnsi="Times New Roman" w:cs="Times New Roman"/>
          <w:sz w:val="24"/>
          <w:szCs w:val="24"/>
          <w:lang w:val="id-ID" w:eastAsia="id-ID"/>
        </w:rPr>
        <w:t>r kehidupan politik pemerintah.</w:t>
      </w:r>
      <w:r w:rsidR="00390264">
        <w:rPr>
          <w:rStyle w:val="FootnoteReference"/>
          <w:rFonts w:ascii="Times New Roman" w:eastAsia="Times New Roman" w:hAnsi="Times New Roman" w:cs="Times New Roman"/>
          <w:sz w:val="24"/>
          <w:szCs w:val="24"/>
          <w:lang w:val="id-ID" w:eastAsia="id-ID"/>
        </w:rPr>
        <w:footnoteReference w:id="3"/>
      </w:r>
    </w:p>
    <w:p w:rsidR="00EA1D06" w:rsidRPr="00DB0D61" w:rsidRDefault="00EA1D06" w:rsidP="00E7607F">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lastRenderedPageBreak/>
        <w:t xml:space="preserve">Dengan demikian segala pola pemikiran, ide atau upaya untuk mencapai pengaruh, hanya dengan komunikasi dapat tercapainya segala sesuatu yang diharapkan, karena pada hakikatnya segala pikiran atau ide dan kebijakan </w:t>
      </w:r>
      <w:r w:rsidRPr="00DB0D61">
        <w:rPr>
          <w:rFonts w:ascii="Times New Roman" w:eastAsia="Times New Roman" w:hAnsi="Times New Roman" w:cs="Times New Roman"/>
          <w:i/>
          <w:sz w:val="24"/>
          <w:szCs w:val="24"/>
          <w:lang w:val="id-ID" w:eastAsia="id-ID"/>
        </w:rPr>
        <w:t>(policy)</w:t>
      </w:r>
      <w:r w:rsidRPr="00DB0D61">
        <w:rPr>
          <w:rFonts w:ascii="Times New Roman" w:eastAsia="Times New Roman" w:hAnsi="Times New Roman" w:cs="Times New Roman"/>
          <w:sz w:val="24"/>
          <w:szCs w:val="24"/>
          <w:lang w:val="id-ID" w:eastAsia="id-ID"/>
        </w:rPr>
        <w:t xml:space="preserve"> harus ada yang menyampaikan dan ada yang menerimanya, proses tersebut adalah proses komunikasi.</w:t>
      </w:r>
    </w:p>
    <w:p w:rsidR="00E7607F" w:rsidRPr="00DB0D61" w:rsidRDefault="0067288B" w:rsidP="00435F85">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Berpijak dari empat pola kominikasi yaitu vertikal, horizontal, formal dan informal ada fen</w:t>
      </w:r>
      <w:r w:rsidR="00390264">
        <w:rPr>
          <w:rFonts w:ascii="Times New Roman" w:eastAsia="Times New Roman" w:hAnsi="Times New Roman" w:cs="Times New Roman"/>
          <w:sz w:val="24"/>
          <w:szCs w:val="24"/>
          <w:lang w:val="id-ID" w:eastAsia="id-ID"/>
        </w:rPr>
        <w:t>omeno</w:t>
      </w:r>
      <w:r w:rsidR="005D1796" w:rsidRPr="00DB0D61">
        <w:rPr>
          <w:rFonts w:ascii="Times New Roman" w:eastAsia="Times New Roman" w:hAnsi="Times New Roman" w:cs="Times New Roman"/>
          <w:sz w:val="24"/>
          <w:szCs w:val="24"/>
          <w:lang w:val="id-ID" w:eastAsia="id-ID"/>
        </w:rPr>
        <w:t>logi yang menarik untuk di</w:t>
      </w:r>
      <w:r w:rsidRPr="00DB0D61">
        <w:rPr>
          <w:rFonts w:ascii="Times New Roman" w:eastAsia="Times New Roman" w:hAnsi="Times New Roman" w:cs="Times New Roman"/>
          <w:sz w:val="24"/>
          <w:szCs w:val="24"/>
          <w:lang w:val="id-ID" w:eastAsia="id-ID"/>
        </w:rPr>
        <w:t>teliti. Seakan ada sesuatu yang membatasi antara satu pola dan pola yang lainya dan ada keadaan yang berbeda ketika terjadi interaksi pola komunikasi vertikal</w:t>
      </w:r>
      <w:r w:rsidR="004F2750" w:rsidRPr="00DB0D61">
        <w:rPr>
          <w:rFonts w:ascii="Times New Roman" w:eastAsia="Times New Roman" w:hAnsi="Times New Roman" w:cs="Times New Roman"/>
          <w:sz w:val="24"/>
          <w:szCs w:val="24"/>
          <w:lang w:val="id-ID" w:eastAsia="id-ID"/>
        </w:rPr>
        <w:t xml:space="preserve"> ataupun pola komunikasi yang lain</w:t>
      </w:r>
      <w:r w:rsidR="005D1796" w:rsidRPr="00DB0D61">
        <w:rPr>
          <w:rFonts w:ascii="Times New Roman" w:eastAsia="Times New Roman" w:hAnsi="Times New Roman" w:cs="Times New Roman"/>
          <w:sz w:val="24"/>
          <w:szCs w:val="24"/>
          <w:lang w:val="id-ID" w:eastAsia="id-ID"/>
        </w:rPr>
        <w:t>n</w:t>
      </w:r>
      <w:r w:rsidR="004F2750" w:rsidRPr="00DB0D61">
        <w:rPr>
          <w:rFonts w:ascii="Times New Roman" w:eastAsia="Times New Roman" w:hAnsi="Times New Roman" w:cs="Times New Roman"/>
          <w:sz w:val="24"/>
          <w:szCs w:val="24"/>
          <w:lang w:val="id-ID" w:eastAsia="id-ID"/>
        </w:rPr>
        <w:t>ya.</w:t>
      </w:r>
      <w:r w:rsidRPr="00DB0D61">
        <w:rPr>
          <w:rFonts w:ascii="Times New Roman" w:eastAsia="Times New Roman" w:hAnsi="Times New Roman" w:cs="Times New Roman"/>
          <w:sz w:val="24"/>
          <w:szCs w:val="24"/>
          <w:lang w:val="id-ID" w:eastAsia="id-ID"/>
        </w:rPr>
        <w:t xml:space="preserve"> </w:t>
      </w:r>
    </w:p>
    <w:p w:rsidR="0067288B" w:rsidRPr="00DB0D61" w:rsidRDefault="00E7607F" w:rsidP="00435F85">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 xml:space="preserve">Misalnya pola </w:t>
      </w:r>
      <w:r w:rsidR="004F2750" w:rsidRPr="00DB0D61">
        <w:rPr>
          <w:rFonts w:ascii="Times New Roman" w:eastAsia="Times New Roman" w:hAnsi="Times New Roman" w:cs="Times New Roman"/>
          <w:sz w:val="24"/>
          <w:szCs w:val="24"/>
          <w:lang w:val="id-ID" w:eastAsia="id-ID"/>
        </w:rPr>
        <w:t>komunikasi vertikal</w:t>
      </w:r>
      <w:r w:rsidR="00133799" w:rsidRPr="00DB0D61">
        <w:rPr>
          <w:rFonts w:ascii="Times New Roman" w:eastAsia="Times New Roman" w:hAnsi="Times New Roman" w:cs="Times New Roman"/>
          <w:sz w:val="24"/>
          <w:szCs w:val="24"/>
          <w:lang w:val="id-ID" w:eastAsia="id-ID"/>
        </w:rPr>
        <w:t xml:space="preserve"> </w:t>
      </w:r>
      <w:r w:rsidR="004F2750" w:rsidRPr="00DB0D61">
        <w:rPr>
          <w:rFonts w:ascii="Times New Roman" w:eastAsia="Times New Roman" w:hAnsi="Times New Roman" w:cs="Times New Roman"/>
          <w:sz w:val="24"/>
          <w:szCs w:val="24"/>
          <w:lang w:val="id-ID" w:eastAsia="id-ID"/>
        </w:rPr>
        <w:t xml:space="preserve">yakni </w:t>
      </w:r>
      <w:r w:rsidR="0067288B" w:rsidRPr="00DB0D61">
        <w:rPr>
          <w:rFonts w:ascii="Times New Roman" w:eastAsia="Times New Roman" w:hAnsi="Times New Roman" w:cs="Times New Roman"/>
          <w:sz w:val="24"/>
          <w:szCs w:val="24"/>
          <w:lang w:val="id-ID" w:eastAsia="id-ID"/>
        </w:rPr>
        <w:t xml:space="preserve"> dari pimpinan kepada yang dipimpin, sedangkan dalam keanggotaannya sendiri Dewan Perwakilan Rakyat Daerah</w:t>
      </w:r>
      <w:r w:rsidR="005D1796" w:rsidRPr="00DB0D61">
        <w:rPr>
          <w:rFonts w:ascii="Times New Roman" w:eastAsia="Times New Roman" w:hAnsi="Times New Roman" w:cs="Times New Roman"/>
          <w:sz w:val="24"/>
          <w:szCs w:val="24"/>
          <w:lang w:val="id-ID" w:eastAsia="id-ID"/>
        </w:rPr>
        <w:t xml:space="preserve"> (DPRD)</w:t>
      </w:r>
      <w:r w:rsidR="0067288B" w:rsidRPr="00DB0D61">
        <w:rPr>
          <w:rFonts w:ascii="Times New Roman" w:eastAsia="Times New Roman" w:hAnsi="Times New Roman" w:cs="Times New Roman"/>
          <w:sz w:val="24"/>
          <w:szCs w:val="24"/>
          <w:lang w:val="id-ID" w:eastAsia="id-ID"/>
        </w:rPr>
        <w:t xml:space="preserve"> terdiri dari orang-orang yang tentu saja berbeda latar belakang partai yang mengusung mereka. Apa lagi saat ini </w:t>
      </w:r>
      <w:r w:rsidR="004F2750" w:rsidRPr="00DB0D61">
        <w:rPr>
          <w:rFonts w:ascii="Times New Roman" w:eastAsia="Times New Roman" w:hAnsi="Times New Roman" w:cs="Times New Roman"/>
          <w:sz w:val="24"/>
          <w:szCs w:val="24"/>
          <w:lang w:val="id-ID" w:eastAsia="id-ID"/>
        </w:rPr>
        <w:t>fraksi yang</w:t>
      </w:r>
      <w:r w:rsidR="005D1796" w:rsidRPr="00DB0D61">
        <w:rPr>
          <w:rFonts w:ascii="Times New Roman" w:eastAsia="Times New Roman" w:hAnsi="Times New Roman" w:cs="Times New Roman"/>
          <w:sz w:val="24"/>
          <w:szCs w:val="24"/>
          <w:lang w:val="id-ID" w:eastAsia="id-ID"/>
        </w:rPr>
        <w:t xml:space="preserve"> paling banyak mendapat kursi pada</w:t>
      </w:r>
      <w:r w:rsidR="004F2750" w:rsidRPr="00DB0D61">
        <w:rPr>
          <w:rFonts w:ascii="Times New Roman" w:eastAsia="Times New Roman" w:hAnsi="Times New Roman" w:cs="Times New Roman"/>
          <w:sz w:val="24"/>
          <w:szCs w:val="24"/>
          <w:lang w:val="id-ID" w:eastAsia="id-ID"/>
        </w:rPr>
        <w:t xml:space="preserve"> k</w:t>
      </w:r>
      <w:r w:rsidR="005D1796" w:rsidRPr="00DB0D61">
        <w:rPr>
          <w:rFonts w:ascii="Times New Roman" w:eastAsia="Times New Roman" w:hAnsi="Times New Roman" w:cs="Times New Roman"/>
          <w:sz w:val="24"/>
          <w:szCs w:val="24"/>
          <w:lang w:val="id-ID" w:eastAsia="id-ID"/>
        </w:rPr>
        <w:t>enggotaan DPRD secara mutlak dengan</w:t>
      </w:r>
      <w:r w:rsidR="004F2750" w:rsidRPr="00DB0D61">
        <w:rPr>
          <w:rFonts w:ascii="Times New Roman" w:eastAsia="Times New Roman" w:hAnsi="Times New Roman" w:cs="Times New Roman"/>
          <w:sz w:val="24"/>
          <w:szCs w:val="24"/>
          <w:lang w:val="id-ID" w:eastAsia="id-ID"/>
        </w:rPr>
        <w:t xml:space="preserve"> sendirinya anggota dari faraksi yang paling banyak mendapat kursilah yang menjadi ketua.</w:t>
      </w:r>
    </w:p>
    <w:p w:rsidR="00E7607F" w:rsidRPr="00DB0D61" w:rsidRDefault="004F2750" w:rsidP="00E7607F">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Begitu juga ketika terjadi pola komunikasi horizontal ada dua kemungkinan yang</w:t>
      </w:r>
      <w:r w:rsidR="005D1796" w:rsidRPr="00DB0D61">
        <w:rPr>
          <w:rFonts w:ascii="Times New Roman" w:eastAsia="Times New Roman" w:hAnsi="Times New Roman" w:cs="Times New Roman"/>
          <w:sz w:val="24"/>
          <w:szCs w:val="24"/>
          <w:lang w:val="id-ID" w:eastAsia="id-ID"/>
        </w:rPr>
        <w:t xml:space="preserve"> biasanya terjadi : antar</w:t>
      </w:r>
      <w:r w:rsidRPr="00DB0D61">
        <w:rPr>
          <w:rFonts w:ascii="Times New Roman" w:eastAsia="Times New Roman" w:hAnsi="Times New Roman" w:cs="Times New Roman"/>
          <w:sz w:val="24"/>
          <w:szCs w:val="24"/>
          <w:lang w:val="id-ID" w:eastAsia="id-ID"/>
        </w:rPr>
        <w:t xml:space="preserve"> in</w:t>
      </w:r>
      <w:r w:rsidR="005D1796" w:rsidRPr="00DB0D61">
        <w:rPr>
          <w:rFonts w:ascii="Times New Roman" w:eastAsia="Times New Roman" w:hAnsi="Times New Roman" w:cs="Times New Roman"/>
          <w:sz w:val="24"/>
          <w:szCs w:val="24"/>
          <w:lang w:val="id-ID" w:eastAsia="id-ID"/>
        </w:rPr>
        <w:t>dividu ataupun antar</w:t>
      </w:r>
      <w:r w:rsidRPr="00DB0D61">
        <w:rPr>
          <w:rFonts w:ascii="Times New Roman" w:eastAsia="Times New Roman" w:hAnsi="Times New Roman" w:cs="Times New Roman"/>
          <w:sz w:val="24"/>
          <w:szCs w:val="24"/>
          <w:lang w:val="id-ID" w:eastAsia="id-ID"/>
        </w:rPr>
        <w:t xml:space="preserve"> kelompok yang lain</w:t>
      </w:r>
      <w:r w:rsidR="00496327">
        <w:rPr>
          <w:rFonts w:ascii="Times New Roman" w:eastAsia="Times New Roman" w:hAnsi="Times New Roman" w:cs="Times New Roman"/>
          <w:sz w:val="24"/>
          <w:szCs w:val="24"/>
          <w:lang w:val="id-ID" w:eastAsia="id-ID"/>
        </w:rPr>
        <w:t>n</w:t>
      </w:r>
      <w:r w:rsidRPr="00DB0D61">
        <w:rPr>
          <w:rFonts w:ascii="Times New Roman" w:eastAsia="Times New Roman" w:hAnsi="Times New Roman" w:cs="Times New Roman"/>
          <w:sz w:val="24"/>
          <w:szCs w:val="24"/>
          <w:lang w:val="id-ID" w:eastAsia="id-ID"/>
        </w:rPr>
        <w:t>ya, komunikasi formal (komunikasi melalui jalur-jalur organisasi formal) serta komunikasi informal (komunikasi melalui pertemuan atau tatap muka, tid</w:t>
      </w:r>
      <w:r w:rsidR="005D1796" w:rsidRPr="00DB0D61">
        <w:rPr>
          <w:rFonts w:ascii="Times New Roman" w:eastAsia="Times New Roman" w:hAnsi="Times New Roman" w:cs="Times New Roman"/>
          <w:sz w:val="24"/>
          <w:szCs w:val="24"/>
          <w:lang w:val="id-ID" w:eastAsia="id-ID"/>
        </w:rPr>
        <w:t xml:space="preserve">ak mengikuti prosedur atau </w:t>
      </w:r>
      <w:r w:rsidRPr="00DB0D61">
        <w:rPr>
          <w:rFonts w:ascii="Times New Roman" w:eastAsia="Times New Roman" w:hAnsi="Times New Roman" w:cs="Times New Roman"/>
          <w:sz w:val="24"/>
          <w:szCs w:val="24"/>
          <w:lang w:val="id-ID" w:eastAsia="id-ID"/>
        </w:rPr>
        <w:t>jalur organisasi).</w:t>
      </w:r>
    </w:p>
    <w:p w:rsidR="004F2750" w:rsidRPr="00DB0D61" w:rsidRDefault="005D1796" w:rsidP="00E7607F">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lastRenderedPageBreak/>
        <w:t>Suasana pola-pola di atas di</w:t>
      </w:r>
      <w:r w:rsidR="00E5000E" w:rsidRPr="00DB0D61">
        <w:rPr>
          <w:rFonts w:ascii="Times New Roman" w:eastAsia="Times New Roman" w:hAnsi="Times New Roman" w:cs="Times New Roman"/>
          <w:sz w:val="24"/>
          <w:szCs w:val="24"/>
          <w:lang w:val="id-ID" w:eastAsia="id-ID"/>
        </w:rPr>
        <w:t xml:space="preserve">buat semakin menarik ketika ada faktor internal maupun </w:t>
      </w:r>
      <w:r w:rsidR="00EA09B7" w:rsidRPr="00DB0D61">
        <w:rPr>
          <w:rFonts w:ascii="Times New Roman" w:eastAsia="Times New Roman" w:hAnsi="Times New Roman" w:cs="Times New Roman"/>
          <w:sz w:val="24"/>
          <w:szCs w:val="24"/>
          <w:lang w:val="id-ID" w:eastAsia="id-ID"/>
        </w:rPr>
        <w:t>eksternal juga media yang terkadang memvariasikan dan membumbui terjadinya pola-pola komunikasi di atas. Misalnya kepiawaan media memberitak</w:t>
      </w:r>
      <w:r w:rsidRPr="00DB0D61">
        <w:rPr>
          <w:rFonts w:ascii="Times New Roman" w:eastAsia="Times New Roman" w:hAnsi="Times New Roman" w:cs="Times New Roman"/>
          <w:sz w:val="24"/>
          <w:szCs w:val="24"/>
          <w:lang w:val="id-ID" w:eastAsia="id-ID"/>
        </w:rPr>
        <w:t>a</w:t>
      </w:r>
      <w:r w:rsidR="00EA09B7" w:rsidRPr="00DB0D61">
        <w:rPr>
          <w:rFonts w:ascii="Times New Roman" w:eastAsia="Times New Roman" w:hAnsi="Times New Roman" w:cs="Times New Roman"/>
          <w:sz w:val="24"/>
          <w:szCs w:val="24"/>
          <w:lang w:val="id-ID" w:eastAsia="id-ID"/>
        </w:rPr>
        <w:t>n suatu agenda kerja dari salah satu anggota DPRD</w:t>
      </w:r>
      <w:r w:rsidR="008A718E" w:rsidRPr="00DB0D61">
        <w:rPr>
          <w:rFonts w:ascii="Times New Roman" w:eastAsia="Times New Roman" w:hAnsi="Times New Roman" w:cs="Times New Roman"/>
          <w:sz w:val="24"/>
          <w:szCs w:val="24"/>
          <w:lang w:val="id-ID" w:eastAsia="id-ID"/>
        </w:rPr>
        <w:t xml:space="preserve"> yang terkadang sesuatu yang tidak menarik di buat semenarik mungkin dan terkadang malah sebaliknya.</w:t>
      </w:r>
    </w:p>
    <w:p w:rsidR="00EA1D06" w:rsidRPr="00DB0D61" w:rsidRDefault="00EA1D06" w:rsidP="00435F85">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 xml:space="preserve">Dilihat dari tujuan politik </w:t>
      </w:r>
      <w:r w:rsidRPr="00DB0D61">
        <w:rPr>
          <w:rFonts w:ascii="Times New Roman" w:eastAsia="Times New Roman" w:hAnsi="Times New Roman" w:cs="Times New Roman"/>
          <w:i/>
          <w:sz w:val="24"/>
          <w:szCs w:val="24"/>
          <w:lang w:val="id-ID" w:eastAsia="id-ID"/>
        </w:rPr>
        <w:t>“an sich”</w:t>
      </w:r>
      <w:r w:rsidRPr="00DB0D61">
        <w:rPr>
          <w:rFonts w:ascii="Times New Roman" w:eastAsia="Times New Roman" w:hAnsi="Times New Roman" w:cs="Times New Roman"/>
          <w:sz w:val="24"/>
          <w:szCs w:val="24"/>
          <w:lang w:val="id-ID" w:eastAsia="id-ID"/>
        </w:rPr>
        <w:t>, maka hakikat komunikasi politik adalah upaya kelompok manusia yang mempunyai orientasi pemikiran politik atau ideology tertentu  dalam rangka menguasai dan atau memperoleh kekuasaan, dengan kekuatan mana tujuan pemikiran politik dan ideology tersebut dapat diwujudkan.</w:t>
      </w:r>
      <w:r w:rsidRPr="00DB0D61">
        <w:rPr>
          <w:rStyle w:val="FootnoteReference"/>
          <w:rFonts w:ascii="Times New Roman" w:eastAsia="Times New Roman" w:hAnsi="Times New Roman" w:cs="Times New Roman"/>
          <w:sz w:val="24"/>
          <w:szCs w:val="24"/>
          <w:lang w:val="id-ID" w:eastAsia="id-ID"/>
        </w:rPr>
        <w:footnoteReference w:id="4"/>
      </w:r>
    </w:p>
    <w:p w:rsidR="009467D6" w:rsidRDefault="00496327" w:rsidP="005D1796">
      <w:pPr>
        <w:spacing w:after="0" w:line="36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Sebagaimana di</w:t>
      </w:r>
      <w:r w:rsidR="005D1796" w:rsidRPr="00DB0D61">
        <w:rPr>
          <w:rFonts w:ascii="Times New Roman" w:eastAsia="Times New Roman" w:hAnsi="Times New Roman" w:cs="Times New Roman"/>
          <w:sz w:val="24"/>
          <w:szCs w:val="24"/>
          <w:lang w:val="id-ID" w:eastAsia="id-ID"/>
        </w:rPr>
        <w:t xml:space="preserve">kutip oleh </w:t>
      </w:r>
      <w:r w:rsidR="009467D6" w:rsidRPr="00DB0D61">
        <w:rPr>
          <w:rFonts w:ascii="Times New Roman" w:eastAsia="Times New Roman" w:hAnsi="Times New Roman" w:cs="Times New Roman"/>
          <w:sz w:val="24"/>
          <w:szCs w:val="24"/>
          <w:lang w:val="id-ID" w:eastAsia="id-ID"/>
        </w:rPr>
        <w:t xml:space="preserve">Lasswell memandang orientasi komunikasi politik telah menjadikan dua hal sangat jelas: pertama, bahwa </w:t>
      </w:r>
      <w:r w:rsidR="009467D6" w:rsidRPr="00DB0D61">
        <w:rPr>
          <w:rFonts w:ascii="Times New Roman" w:eastAsia="Times New Roman" w:hAnsi="Times New Roman" w:cs="Times New Roman"/>
          <w:i/>
          <w:iCs/>
          <w:sz w:val="24"/>
          <w:szCs w:val="24"/>
          <w:lang w:val="id-ID" w:eastAsia="id-ID"/>
        </w:rPr>
        <w:t>komunikasi politik</w:t>
      </w:r>
      <w:r w:rsidR="009467D6" w:rsidRPr="00DB0D61">
        <w:rPr>
          <w:rFonts w:ascii="Times New Roman" w:eastAsia="Times New Roman" w:hAnsi="Times New Roman" w:cs="Times New Roman"/>
          <w:sz w:val="24"/>
          <w:szCs w:val="24"/>
          <w:lang w:val="id-ID" w:eastAsia="id-ID"/>
        </w:rPr>
        <w:t xml:space="preserve"> selalu berorientasi pada nilai atau berusaha mencapai tujuan; nilai-nilai dan tujuan itu sendiri dibentuk di dalam dan oleh proses perilaku yang sesungguhnya merupakan suatu bagian; dan kedua, bahwa komunikai politik bertujuan menjangkau masa depan dan bersifat mengantisipasi serta berhubungan dengan masa lampau dan senantiasa memperhatikan kejadian masa lalu.</w:t>
      </w:r>
      <w:r w:rsidR="009467D6" w:rsidRPr="00DB0D61">
        <w:rPr>
          <w:rStyle w:val="FootnoteReference"/>
          <w:rFonts w:ascii="Times New Roman" w:eastAsia="Times New Roman" w:hAnsi="Times New Roman" w:cs="Times New Roman"/>
          <w:sz w:val="24"/>
          <w:szCs w:val="24"/>
          <w:lang w:val="id-ID" w:eastAsia="id-ID"/>
        </w:rPr>
        <w:footnoteReference w:id="5"/>
      </w:r>
    </w:p>
    <w:p w:rsidR="00765A35" w:rsidRPr="00DB0D61" w:rsidRDefault="00765A35" w:rsidP="005D1796">
      <w:pPr>
        <w:spacing w:after="0" w:line="360" w:lineRule="auto"/>
        <w:ind w:firstLine="720"/>
        <w:jc w:val="both"/>
        <w:rPr>
          <w:rFonts w:ascii="Times New Roman" w:eastAsia="Times New Roman" w:hAnsi="Times New Roman" w:cs="Times New Roman"/>
          <w:sz w:val="24"/>
          <w:szCs w:val="24"/>
          <w:lang w:val="id-ID" w:eastAsia="id-ID"/>
        </w:rPr>
      </w:pPr>
    </w:p>
    <w:p w:rsidR="00E7607F" w:rsidRPr="00DB0D61" w:rsidRDefault="00DA5C3B" w:rsidP="00E7607F">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Banyak sekali</w:t>
      </w:r>
      <w:r w:rsidR="00CC6CD1" w:rsidRPr="00DB0D61">
        <w:rPr>
          <w:rFonts w:ascii="Times New Roman" w:eastAsia="Times New Roman" w:hAnsi="Times New Roman" w:cs="Times New Roman"/>
          <w:sz w:val="24"/>
          <w:szCs w:val="24"/>
          <w:lang w:val="id-ID" w:eastAsia="id-ID"/>
        </w:rPr>
        <w:t xml:space="preserve"> pandangan mengenai bagai</w:t>
      </w:r>
      <w:r w:rsidRPr="00DB0D61">
        <w:rPr>
          <w:rFonts w:ascii="Times New Roman" w:eastAsia="Times New Roman" w:hAnsi="Times New Roman" w:cs="Times New Roman"/>
          <w:sz w:val="24"/>
          <w:szCs w:val="24"/>
          <w:lang w:val="id-ID" w:eastAsia="id-ID"/>
        </w:rPr>
        <w:t>mana fenomena komunikasi poltik</w:t>
      </w:r>
      <w:r w:rsidR="00CC6CD1" w:rsidRPr="00DB0D61">
        <w:rPr>
          <w:rFonts w:ascii="Times New Roman" w:eastAsia="Times New Roman" w:hAnsi="Times New Roman" w:cs="Times New Roman"/>
          <w:sz w:val="24"/>
          <w:szCs w:val="24"/>
          <w:lang w:val="id-ID" w:eastAsia="id-ID"/>
        </w:rPr>
        <w:t xml:space="preserve"> menjadi sebuah kegiatan interaksi para anggota DPRD ini, tingggal orientasi masing-masing individula yang menghantarkan kualitas komunikasi dari masing-masing orang tersebut.</w:t>
      </w:r>
      <w:r w:rsidR="00E7607F" w:rsidRPr="00DB0D61">
        <w:rPr>
          <w:rFonts w:ascii="Times New Roman" w:eastAsia="Times New Roman" w:hAnsi="Times New Roman" w:cs="Times New Roman"/>
          <w:sz w:val="24"/>
          <w:szCs w:val="24"/>
          <w:lang w:val="id-ID" w:eastAsia="id-ID"/>
        </w:rPr>
        <w:t xml:space="preserve"> </w:t>
      </w:r>
    </w:p>
    <w:p w:rsidR="00496327" w:rsidRDefault="006B7F8C" w:rsidP="00E7607F">
      <w:pPr>
        <w:spacing w:after="0" w:line="480" w:lineRule="auto"/>
        <w:ind w:firstLine="720"/>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lastRenderedPageBreak/>
        <w:t>Dari uraian di</w:t>
      </w:r>
      <w:r w:rsidR="005D1796" w:rsidRPr="00DB0D61">
        <w:rPr>
          <w:rFonts w:ascii="Times New Roman" w:hAnsi="Times New Roman" w:cs="Times New Roman"/>
          <w:sz w:val="24"/>
          <w:szCs w:val="24"/>
          <w:lang w:val="id-ID"/>
        </w:rPr>
        <w:t xml:space="preserve"> </w:t>
      </w:r>
      <w:r w:rsidRPr="00DB0D61">
        <w:rPr>
          <w:rFonts w:ascii="Times New Roman" w:hAnsi="Times New Roman" w:cs="Times New Roman"/>
          <w:sz w:val="24"/>
          <w:szCs w:val="24"/>
          <w:lang w:val="id-ID"/>
        </w:rPr>
        <w:t xml:space="preserve">atas  dapat dipahami bahwa dalam </w:t>
      </w:r>
      <w:r w:rsidR="009467D6" w:rsidRPr="00DB0D61">
        <w:rPr>
          <w:rFonts w:ascii="Times New Roman" w:hAnsi="Times New Roman" w:cs="Times New Roman"/>
          <w:sz w:val="24"/>
          <w:szCs w:val="24"/>
          <w:lang w:val="id-ID"/>
        </w:rPr>
        <w:t xml:space="preserve">pola komunikasi politik  adalah salah satu bagian penting dalam keberlangsungan kegiatan para anggota DPRD yang ada di Kab. OKI. Adanya faktor penghambat dan pendukung menjadikan penelitian </w:t>
      </w:r>
      <w:r w:rsidR="007C449F" w:rsidRPr="00DB0D61">
        <w:rPr>
          <w:rFonts w:ascii="Times New Roman" w:hAnsi="Times New Roman" w:cs="Times New Roman"/>
          <w:sz w:val="24"/>
          <w:szCs w:val="24"/>
          <w:lang w:val="id-ID"/>
        </w:rPr>
        <w:t xml:space="preserve">ini </w:t>
      </w:r>
      <w:r w:rsidR="009467D6" w:rsidRPr="00DB0D61">
        <w:rPr>
          <w:rFonts w:ascii="Times New Roman" w:hAnsi="Times New Roman" w:cs="Times New Roman"/>
          <w:sz w:val="24"/>
          <w:szCs w:val="24"/>
          <w:lang w:val="id-ID"/>
        </w:rPr>
        <w:t xml:space="preserve">semakin menarik. </w:t>
      </w:r>
      <w:r w:rsidRPr="00DB0D61">
        <w:rPr>
          <w:rFonts w:ascii="Times New Roman" w:hAnsi="Times New Roman" w:cs="Times New Roman"/>
          <w:sz w:val="24"/>
          <w:szCs w:val="24"/>
          <w:lang w:val="id-ID"/>
        </w:rPr>
        <w:t>Dari keadaan</w:t>
      </w:r>
      <w:r w:rsidR="0094686E" w:rsidRPr="00DB0D61">
        <w:rPr>
          <w:rFonts w:ascii="Times New Roman" w:hAnsi="Times New Roman" w:cs="Times New Roman"/>
          <w:sz w:val="24"/>
          <w:szCs w:val="24"/>
          <w:lang w:val="id-ID"/>
        </w:rPr>
        <w:t xml:space="preserve"> tersebut maka penulis tertarik</w:t>
      </w:r>
      <w:r w:rsidR="009467D6" w:rsidRPr="00DB0D61">
        <w:rPr>
          <w:rFonts w:ascii="Times New Roman" w:hAnsi="Times New Roman" w:cs="Times New Roman"/>
          <w:sz w:val="24"/>
          <w:szCs w:val="24"/>
          <w:lang w:val="id-ID"/>
        </w:rPr>
        <w:t xml:space="preserve"> </w:t>
      </w:r>
      <w:r w:rsidRPr="00DB0D61">
        <w:rPr>
          <w:rFonts w:ascii="Times New Roman" w:hAnsi="Times New Roman" w:cs="Times New Roman"/>
          <w:sz w:val="24"/>
          <w:szCs w:val="24"/>
          <w:lang w:val="id-ID"/>
        </w:rPr>
        <w:t xml:space="preserve">untuk </w:t>
      </w:r>
    </w:p>
    <w:p w:rsidR="006B7F8C" w:rsidRPr="00DB0D61" w:rsidRDefault="006B7F8C" w:rsidP="00496327">
      <w:pPr>
        <w:spacing w:after="0" w:line="480" w:lineRule="auto"/>
        <w:jc w:val="both"/>
        <w:rPr>
          <w:rFonts w:ascii="Times New Roman" w:hAnsi="Times New Roman" w:cs="Times New Roman"/>
          <w:i/>
          <w:iCs/>
          <w:sz w:val="24"/>
          <w:szCs w:val="24"/>
          <w:lang w:val="id-ID"/>
        </w:rPr>
      </w:pPr>
      <w:r w:rsidRPr="00DB0D61">
        <w:rPr>
          <w:rFonts w:ascii="Times New Roman" w:hAnsi="Times New Roman" w:cs="Times New Roman"/>
          <w:sz w:val="24"/>
          <w:szCs w:val="24"/>
          <w:lang w:val="id-ID"/>
        </w:rPr>
        <w:t xml:space="preserve">meneliti hal ini yang dituangkan dalam skripsi yang berjudul : </w:t>
      </w:r>
      <w:r w:rsidR="0094686E" w:rsidRPr="00DB0D61">
        <w:rPr>
          <w:rFonts w:ascii="Times New Roman" w:hAnsi="Times New Roman" w:cs="Times New Roman"/>
          <w:i/>
          <w:iCs/>
          <w:sz w:val="24"/>
          <w:szCs w:val="24"/>
          <w:lang w:val="id-ID"/>
        </w:rPr>
        <w:t>“</w:t>
      </w:r>
      <w:r w:rsidR="0094686E" w:rsidRPr="00DB0D61">
        <w:rPr>
          <w:rFonts w:ascii="Times New Roman" w:hAnsi="Times New Roman" w:cs="Times New Roman"/>
          <w:i/>
          <w:sz w:val="24"/>
          <w:szCs w:val="24"/>
          <w:lang w:val="id-ID"/>
        </w:rPr>
        <w:t>POLA KOMUNIKASI POLITIK ANGGOTA DPRD (STUDI TERHADAP FRAKSI PARTAI GOLONGAN KARYA DI KAB. OKI)</w:t>
      </w:r>
      <w:r w:rsidR="0094686E" w:rsidRPr="00DB0D61">
        <w:rPr>
          <w:rFonts w:ascii="Times New Roman" w:hAnsi="Times New Roman" w:cs="Times New Roman"/>
          <w:i/>
          <w:iCs/>
          <w:sz w:val="24"/>
          <w:szCs w:val="24"/>
          <w:lang w:val="id-ID"/>
        </w:rPr>
        <w:t>”</w:t>
      </w:r>
    </w:p>
    <w:p w:rsidR="005D1796" w:rsidRPr="00DB0D61" w:rsidRDefault="005D1796" w:rsidP="00E7607F">
      <w:pPr>
        <w:spacing w:after="0" w:line="480" w:lineRule="auto"/>
        <w:ind w:firstLine="720"/>
        <w:jc w:val="both"/>
        <w:rPr>
          <w:rFonts w:ascii="Times New Roman" w:eastAsia="Times New Roman" w:hAnsi="Times New Roman" w:cs="Times New Roman"/>
          <w:sz w:val="24"/>
          <w:szCs w:val="24"/>
          <w:lang w:val="id-ID" w:eastAsia="id-ID"/>
        </w:rPr>
      </w:pPr>
    </w:p>
    <w:p w:rsidR="006B7F8C" w:rsidRPr="00DB0D61" w:rsidRDefault="006B7F8C" w:rsidP="00435F85">
      <w:pPr>
        <w:pStyle w:val="ListParagraph"/>
        <w:numPr>
          <w:ilvl w:val="0"/>
          <w:numId w:val="1"/>
        </w:numPr>
        <w:spacing w:line="480" w:lineRule="auto"/>
        <w:ind w:left="284" w:hanging="284"/>
        <w:jc w:val="both"/>
        <w:rPr>
          <w:rFonts w:ascii="Times New Roman" w:hAnsi="Times New Roman" w:cs="Times New Roman"/>
          <w:b/>
          <w:bCs/>
          <w:sz w:val="24"/>
          <w:szCs w:val="24"/>
        </w:rPr>
      </w:pPr>
      <w:r w:rsidRPr="00DB0D61">
        <w:rPr>
          <w:rFonts w:ascii="Times New Roman" w:hAnsi="Times New Roman" w:cs="Times New Roman"/>
          <w:b/>
          <w:bCs/>
          <w:sz w:val="24"/>
          <w:szCs w:val="24"/>
        </w:rPr>
        <w:t xml:space="preserve"> Batasan Masalah</w:t>
      </w:r>
    </w:p>
    <w:p w:rsidR="006B7F8C" w:rsidRPr="00DB0D61" w:rsidRDefault="006B7F8C" w:rsidP="00435F85">
      <w:pPr>
        <w:spacing w:after="0" w:line="480" w:lineRule="auto"/>
        <w:ind w:firstLine="720"/>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t xml:space="preserve"> Berdasarkan dari latar belakang masalah yang dijelaskan agar penelitian ini terarah pada sasaran yang diinginkan maka penulis memberi batasan masalah. Penelitian ini hanya dilakukan </w:t>
      </w:r>
      <w:r w:rsidR="0094686E" w:rsidRPr="00DB0D61">
        <w:rPr>
          <w:rFonts w:ascii="Times New Roman" w:hAnsi="Times New Roman" w:cs="Times New Roman"/>
          <w:sz w:val="24"/>
          <w:szCs w:val="24"/>
          <w:lang w:val="id-ID"/>
        </w:rPr>
        <w:t xml:space="preserve">pada fraksi partai Golongan Karya yang terdiri </w:t>
      </w:r>
      <w:r w:rsidR="00CC7A54" w:rsidRPr="00DB0D61">
        <w:rPr>
          <w:rFonts w:ascii="Times New Roman" w:hAnsi="Times New Roman" w:cs="Times New Roman"/>
          <w:sz w:val="24"/>
          <w:szCs w:val="24"/>
          <w:lang w:val="id-ID"/>
        </w:rPr>
        <w:t>dari 5</w:t>
      </w:r>
      <w:r w:rsidR="0094686E" w:rsidRPr="00DB0D61">
        <w:rPr>
          <w:rFonts w:ascii="Times New Roman" w:hAnsi="Times New Roman" w:cs="Times New Roman"/>
          <w:sz w:val="24"/>
          <w:szCs w:val="24"/>
          <w:lang w:val="id-ID"/>
        </w:rPr>
        <w:t xml:space="preserve"> orang.</w:t>
      </w:r>
    </w:p>
    <w:p w:rsidR="005D1796" w:rsidRPr="00DB0D61" w:rsidRDefault="005D1796" w:rsidP="00435F85">
      <w:pPr>
        <w:spacing w:after="0" w:line="480" w:lineRule="auto"/>
        <w:ind w:firstLine="720"/>
        <w:jc w:val="both"/>
        <w:rPr>
          <w:rFonts w:ascii="Times New Roman" w:hAnsi="Times New Roman" w:cs="Times New Roman"/>
          <w:sz w:val="24"/>
          <w:szCs w:val="24"/>
          <w:lang w:val="id-ID"/>
        </w:rPr>
      </w:pPr>
    </w:p>
    <w:p w:rsidR="006B7F8C" w:rsidRPr="00DB0D61" w:rsidRDefault="006B7F8C" w:rsidP="00435F85">
      <w:pPr>
        <w:pStyle w:val="ListParagraph"/>
        <w:numPr>
          <w:ilvl w:val="0"/>
          <w:numId w:val="1"/>
        </w:numPr>
        <w:spacing w:line="480" w:lineRule="auto"/>
        <w:ind w:left="284" w:hanging="284"/>
        <w:jc w:val="both"/>
        <w:rPr>
          <w:rFonts w:ascii="Times New Roman" w:hAnsi="Times New Roman" w:cs="Times New Roman"/>
          <w:b/>
          <w:bCs/>
          <w:sz w:val="24"/>
          <w:szCs w:val="24"/>
        </w:rPr>
      </w:pPr>
      <w:r w:rsidRPr="00DB0D61">
        <w:rPr>
          <w:rFonts w:ascii="Times New Roman" w:hAnsi="Times New Roman" w:cs="Times New Roman"/>
          <w:b/>
          <w:bCs/>
          <w:sz w:val="24"/>
          <w:szCs w:val="24"/>
        </w:rPr>
        <w:t>Rumusan Masalah</w:t>
      </w:r>
    </w:p>
    <w:p w:rsidR="006B7F8C" w:rsidRPr="00DB0D61" w:rsidRDefault="00FD7BB0" w:rsidP="00435F85">
      <w:pPr>
        <w:spacing w:after="0" w:line="480" w:lineRule="auto"/>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t xml:space="preserve">            </w:t>
      </w:r>
      <w:r w:rsidR="006B7F8C" w:rsidRPr="00DB0D61">
        <w:rPr>
          <w:rFonts w:ascii="Times New Roman" w:hAnsi="Times New Roman" w:cs="Times New Roman"/>
          <w:sz w:val="24"/>
          <w:szCs w:val="24"/>
          <w:lang w:val="id-ID"/>
        </w:rPr>
        <w:t xml:space="preserve">Untuk lebih jelas dalam penelitian ini, maka penulis merumuskan beberapa permasalahan yaitu : </w:t>
      </w:r>
    </w:p>
    <w:p w:rsidR="006B7F8C" w:rsidRPr="00DB0D61" w:rsidRDefault="006B7F8C" w:rsidP="00435F85">
      <w:pPr>
        <w:pStyle w:val="ListParagraph"/>
        <w:numPr>
          <w:ilvl w:val="0"/>
          <w:numId w:val="3"/>
        </w:numPr>
        <w:spacing w:line="480" w:lineRule="auto"/>
        <w:ind w:left="567" w:hanging="284"/>
        <w:jc w:val="both"/>
        <w:rPr>
          <w:rFonts w:ascii="Times New Roman" w:hAnsi="Times New Roman" w:cs="Times New Roman"/>
          <w:sz w:val="24"/>
          <w:szCs w:val="24"/>
        </w:rPr>
      </w:pPr>
      <w:r w:rsidRPr="00DB0D61">
        <w:rPr>
          <w:rFonts w:ascii="Times New Roman" w:hAnsi="Times New Roman" w:cs="Times New Roman"/>
          <w:sz w:val="24"/>
          <w:szCs w:val="24"/>
        </w:rPr>
        <w:t>Bagaimana</w:t>
      </w:r>
      <w:r w:rsidR="008D7B49" w:rsidRPr="00DB0D61">
        <w:rPr>
          <w:rFonts w:ascii="Times New Roman" w:hAnsi="Times New Roman" w:cs="Times New Roman"/>
          <w:i/>
          <w:iCs/>
          <w:sz w:val="24"/>
          <w:szCs w:val="24"/>
        </w:rPr>
        <w:t xml:space="preserve"> </w:t>
      </w:r>
      <w:r w:rsidR="008D7B49" w:rsidRPr="00DB0D61">
        <w:rPr>
          <w:rFonts w:ascii="Times New Roman" w:hAnsi="Times New Roman" w:cs="Times New Roman"/>
          <w:sz w:val="24"/>
          <w:szCs w:val="24"/>
        </w:rPr>
        <w:t xml:space="preserve">pola komunikasi politik anggota DPRD fraksi partai </w:t>
      </w:r>
      <w:r w:rsidR="00DE3CC4" w:rsidRPr="00DB0D61">
        <w:rPr>
          <w:rFonts w:ascii="Times New Roman" w:hAnsi="Times New Roman" w:cs="Times New Roman"/>
          <w:sz w:val="24"/>
          <w:szCs w:val="24"/>
        </w:rPr>
        <w:t xml:space="preserve">Golongan Karya </w:t>
      </w:r>
      <w:r w:rsidR="008D7B49" w:rsidRPr="00DB0D61">
        <w:rPr>
          <w:rFonts w:ascii="Times New Roman" w:hAnsi="Times New Roman" w:cs="Times New Roman"/>
          <w:sz w:val="24"/>
          <w:szCs w:val="24"/>
        </w:rPr>
        <w:t>di Kab. OKI ?</w:t>
      </w:r>
    </w:p>
    <w:p w:rsidR="00FD7BB0" w:rsidRPr="00DB0D61" w:rsidRDefault="00DE3CC4" w:rsidP="00435F85">
      <w:pPr>
        <w:pStyle w:val="ListParagraph"/>
        <w:numPr>
          <w:ilvl w:val="0"/>
          <w:numId w:val="3"/>
        </w:numPr>
        <w:spacing w:line="480" w:lineRule="auto"/>
        <w:ind w:left="567" w:hanging="284"/>
        <w:jc w:val="both"/>
        <w:rPr>
          <w:rFonts w:ascii="Times New Roman" w:hAnsi="Times New Roman" w:cs="Times New Roman"/>
          <w:sz w:val="24"/>
          <w:szCs w:val="24"/>
        </w:rPr>
      </w:pPr>
      <w:r w:rsidRPr="00DB0D61">
        <w:rPr>
          <w:rFonts w:ascii="Times New Roman" w:hAnsi="Times New Roman" w:cs="Times New Roman"/>
          <w:sz w:val="24"/>
          <w:szCs w:val="24"/>
        </w:rPr>
        <w:t>Faktor apa saja yang menjadi pendukung dan penghambat pola komunikasi politik anggota DPRD fraksi partai Golongan Karya di Kab. OKI ?</w:t>
      </w:r>
    </w:p>
    <w:p w:rsidR="005D1796" w:rsidRPr="00DB0D61" w:rsidRDefault="005D1796" w:rsidP="005D1796">
      <w:pPr>
        <w:pStyle w:val="ListParagraph"/>
        <w:spacing w:line="480" w:lineRule="auto"/>
        <w:ind w:left="567"/>
        <w:jc w:val="both"/>
        <w:rPr>
          <w:rFonts w:ascii="Times New Roman" w:hAnsi="Times New Roman" w:cs="Times New Roman"/>
          <w:sz w:val="24"/>
          <w:szCs w:val="24"/>
        </w:rPr>
      </w:pPr>
    </w:p>
    <w:p w:rsidR="006B7F8C" w:rsidRPr="00DB0D61" w:rsidRDefault="006B7F8C" w:rsidP="00435F85">
      <w:pPr>
        <w:pStyle w:val="ListParagraph"/>
        <w:numPr>
          <w:ilvl w:val="0"/>
          <w:numId w:val="1"/>
        </w:numPr>
        <w:spacing w:line="480" w:lineRule="auto"/>
        <w:ind w:left="284" w:hanging="284"/>
        <w:jc w:val="both"/>
        <w:rPr>
          <w:rFonts w:ascii="Times New Roman" w:hAnsi="Times New Roman" w:cs="Times New Roman"/>
          <w:b/>
          <w:bCs/>
          <w:sz w:val="24"/>
          <w:szCs w:val="24"/>
        </w:rPr>
      </w:pPr>
      <w:r w:rsidRPr="00DB0D61">
        <w:rPr>
          <w:rFonts w:ascii="Times New Roman" w:hAnsi="Times New Roman" w:cs="Times New Roman"/>
          <w:b/>
          <w:bCs/>
          <w:sz w:val="24"/>
          <w:szCs w:val="24"/>
        </w:rPr>
        <w:lastRenderedPageBreak/>
        <w:t>Tujuan dan Kegunaan Penelitian</w:t>
      </w:r>
    </w:p>
    <w:p w:rsidR="006B7F8C" w:rsidRPr="00DB0D61" w:rsidRDefault="006B7F8C" w:rsidP="00435F85">
      <w:pPr>
        <w:pStyle w:val="ListParagraph"/>
        <w:numPr>
          <w:ilvl w:val="1"/>
          <w:numId w:val="1"/>
        </w:numPr>
        <w:tabs>
          <w:tab w:val="clear" w:pos="1440"/>
        </w:tabs>
        <w:spacing w:line="480" w:lineRule="auto"/>
        <w:ind w:left="540" w:hanging="270"/>
        <w:jc w:val="both"/>
        <w:rPr>
          <w:rFonts w:ascii="Times New Roman" w:hAnsi="Times New Roman" w:cs="Times New Roman"/>
          <w:sz w:val="24"/>
          <w:szCs w:val="24"/>
        </w:rPr>
      </w:pPr>
      <w:r w:rsidRPr="00DB0D61">
        <w:rPr>
          <w:rFonts w:ascii="Times New Roman" w:hAnsi="Times New Roman" w:cs="Times New Roman"/>
          <w:sz w:val="24"/>
          <w:szCs w:val="24"/>
        </w:rPr>
        <w:t>Tujuan Penelitian</w:t>
      </w:r>
    </w:p>
    <w:p w:rsidR="006B7F8C" w:rsidRPr="00DB0D61" w:rsidRDefault="006B7F8C" w:rsidP="00435F85">
      <w:pPr>
        <w:spacing w:after="0" w:line="480" w:lineRule="auto"/>
        <w:ind w:firstLine="720"/>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t xml:space="preserve">Di dalam penelitian ini penulis bertujuan </w:t>
      </w:r>
      <w:r w:rsidR="00FD7BB0" w:rsidRPr="00DB0D61">
        <w:rPr>
          <w:rFonts w:ascii="Times New Roman" w:hAnsi="Times New Roman" w:cs="Times New Roman"/>
          <w:sz w:val="24"/>
          <w:szCs w:val="24"/>
          <w:lang w:val="id-ID"/>
        </w:rPr>
        <w:t>:</w:t>
      </w:r>
    </w:p>
    <w:p w:rsidR="006B7F8C" w:rsidRPr="00DB0D61" w:rsidRDefault="006B7F8C" w:rsidP="00435F85">
      <w:pPr>
        <w:pStyle w:val="ListParagraph"/>
        <w:numPr>
          <w:ilvl w:val="0"/>
          <w:numId w:val="5"/>
        </w:numPr>
        <w:spacing w:line="480" w:lineRule="auto"/>
        <w:ind w:left="900"/>
        <w:jc w:val="both"/>
        <w:rPr>
          <w:rFonts w:ascii="Times New Roman" w:hAnsi="Times New Roman" w:cs="Times New Roman"/>
          <w:sz w:val="24"/>
          <w:szCs w:val="24"/>
        </w:rPr>
      </w:pPr>
      <w:r w:rsidRPr="00DB0D61">
        <w:rPr>
          <w:rFonts w:ascii="Times New Roman" w:hAnsi="Times New Roman" w:cs="Times New Roman"/>
          <w:sz w:val="24"/>
          <w:szCs w:val="24"/>
        </w:rPr>
        <w:t xml:space="preserve">Untuk mengetahui </w:t>
      </w:r>
      <w:r w:rsidR="00FD7BB0" w:rsidRPr="00DB0D61">
        <w:rPr>
          <w:rFonts w:ascii="Times New Roman" w:hAnsi="Times New Roman" w:cs="Times New Roman"/>
          <w:sz w:val="24"/>
          <w:szCs w:val="24"/>
        </w:rPr>
        <w:t xml:space="preserve">pola komunikasi politik anggota DPRD fraksi partai </w:t>
      </w:r>
      <w:r w:rsidR="00DE3CC4" w:rsidRPr="00DB0D61">
        <w:rPr>
          <w:rFonts w:ascii="Times New Roman" w:hAnsi="Times New Roman" w:cs="Times New Roman"/>
          <w:sz w:val="24"/>
          <w:szCs w:val="24"/>
        </w:rPr>
        <w:t xml:space="preserve">Golongan Karya </w:t>
      </w:r>
      <w:r w:rsidR="00FD7BB0" w:rsidRPr="00DB0D61">
        <w:rPr>
          <w:rFonts w:ascii="Times New Roman" w:hAnsi="Times New Roman" w:cs="Times New Roman"/>
          <w:sz w:val="24"/>
          <w:szCs w:val="24"/>
        </w:rPr>
        <w:t>di Kab. OKI.</w:t>
      </w:r>
    </w:p>
    <w:p w:rsidR="00523009" w:rsidRPr="00DB0D61" w:rsidRDefault="006B7F8C" w:rsidP="00435F85">
      <w:pPr>
        <w:pStyle w:val="ListParagraph"/>
        <w:numPr>
          <w:ilvl w:val="0"/>
          <w:numId w:val="5"/>
        </w:numPr>
        <w:spacing w:line="480" w:lineRule="auto"/>
        <w:ind w:left="900"/>
        <w:jc w:val="both"/>
        <w:rPr>
          <w:rFonts w:ascii="Times New Roman" w:hAnsi="Times New Roman" w:cs="Times New Roman"/>
          <w:sz w:val="24"/>
          <w:szCs w:val="24"/>
        </w:rPr>
      </w:pPr>
      <w:r w:rsidRPr="00DB0D61">
        <w:rPr>
          <w:rFonts w:ascii="Times New Roman" w:hAnsi="Times New Roman" w:cs="Times New Roman"/>
          <w:sz w:val="24"/>
          <w:szCs w:val="24"/>
        </w:rPr>
        <w:t xml:space="preserve">Untuk mengetahui </w:t>
      </w:r>
      <w:r w:rsidR="00B07B0D">
        <w:rPr>
          <w:rFonts w:ascii="Times New Roman" w:hAnsi="Times New Roman" w:cs="Times New Roman"/>
          <w:sz w:val="24"/>
          <w:szCs w:val="24"/>
        </w:rPr>
        <w:t>f</w:t>
      </w:r>
      <w:r w:rsidR="00DE3CC4" w:rsidRPr="00DB0D61">
        <w:rPr>
          <w:rFonts w:ascii="Times New Roman" w:hAnsi="Times New Roman" w:cs="Times New Roman"/>
          <w:sz w:val="24"/>
          <w:szCs w:val="24"/>
        </w:rPr>
        <w:t>aktor apa saja yang menjadi pendukung dan penghambat pola komunikasi politik anggota DPRD fraksi partai Golongan Karya di Kab. OKI</w:t>
      </w:r>
    </w:p>
    <w:p w:rsidR="006B7F8C" w:rsidRPr="00DB0D61" w:rsidRDefault="006B7F8C" w:rsidP="00435F85">
      <w:pPr>
        <w:pStyle w:val="ListParagraph"/>
        <w:numPr>
          <w:ilvl w:val="0"/>
          <w:numId w:val="1"/>
        </w:numPr>
        <w:spacing w:line="480" w:lineRule="auto"/>
        <w:ind w:left="284" w:hanging="284"/>
        <w:jc w:val="both"/>
        <w:rPr>
          <w:rFonts w:ascii="Times New Roman" w:hAnsi="Times New Roman" w:cs="Times New Roman"/>
          <w:b/>
          <w:sz w:val="24"/>
          <w:szCs w:val="24"/>
        </w:rPr>
      </w:pPr>
      <w:r w:rsidRPr="00DB0D61">
        <w:rPr>
          <w:rFonts w:ascii="Times New Roman" w:hAnsi="Times New Roman" w:cs="Times New Roman"/>
          <w:b/>
          <w:sz w:val="24"/>
          <w:szCs w:val="24"/>
        </w:rPr>
        <w:t>Kegunaan Penelitian</w:t>
      </w:r>
    </w:p>
    <w:p w:rsidR="006B7F8C" w:rsidRPr="00DB0D61" w:rsidRDefault="006B7F8C" w:rsidP="00435F85">
      <w:pPr>
        <w:pStyle w:val="ListParagraph"/>
        <w:numPr>
          <w:ilvl w:val="0"/>
          <w:numId w:val="6"/>
        </w:numPr>
        <w:spacing w:line="480" w:lineRule="auto"/>
        <w:ind w:left="709"/>
        <w:jc w:val="both"/>
        <w:rPr>
          <w:rFonts w:ascii="Times New Roman" w:hAnsi="Times New Roman" w:cs="Times New Roman"/>
          <w:sz w:val="24"/>
          <w:szCs w:val="24"/>
        </w:rPr>
      </w:pPr>
      <w:r w:rsidRPr="00DB0D61">
        <w:rPr>
          <w:rFonts w:ascii="Times New Roman" w:hAnsi="Times New Roman" w:cs="Times New Roman"/>
          <w:sz w:val="24"/>
          <w:szCs w:val="24"/>
        </w:rPr>
        <w:t xml:space="preserve">Kegunaan </w:t>
      </w:r>
      <w:r w:rsidR="003F7791" w:rsidRPr="00DB0D61">
        <w:rPr>
          <w:rFonts w:ascii="Times New Roman" w:hAnsi="Times New Roman" w:cs="Times New Roman"/>
          <w:sz w:val="24"/>
          <w:szCs w:val="24"/>
        </w:rPr>
        <w:t>Teoritis</w:t>
      </w:r>
    </w:p>
    <w:p w:rsidR="006B7F8C" w:rsidRPr="00DB0D61" w:rsidRDefault="006B7F8C" w:rsidP="00435F85">
      <w:pPr>
        <w:pStyle w:val="ListParagraph"/>
        <w:spacing w:line="480" w:lineRule="auto"/>
        <w:ind w:left="709"/>
        <w:jc w:val="both"/>
        <w:rPr>
          <w:rFonts w:ascii="Times New Roman" w:hAnsi="Times New Roman" w:cs="Times New Roman"/>
          <w:sz w:val="24"/>
          <w:szCs w:val="24"/>
        </w:rPr>
      </w:pPr>
      <w:r w:rsidRPr="00DB0D61">
        <w:rPr>
          <w:rFonts w:ascii="Times New Roman" w:hAnsi="Times New Roman" w:cs="Times New Roman"/>
          <w:sz w:val="24"/>
          <w:szCs w:val="24"/>
        </w:rPr>
        <w:t xml:space="preserve">Memberikan analis ilmiah mengenai </w:t>
      </w:r>
      <w:r w:rsidR="00787664" w:rsidRPr="00DB0D61">
        <w:rPr>
          <w:rFonts w:ascii="Times New Roman" w:hAnsi="Times New Roman" w:cs="Times New Roman"/>
          <w:sz w:val="24"/>
          <w:szCs w:val="24"/>
        </w:rPr>
        <w:t xml:space="preserve">pola komunikasi politik anggota DPRD fraksi partai </w:t>
      </w:r>
      <w:r w:rsidR="00DE3CC4" w:rsidRPr="00DB0D61">
        <w:rPr>
          <w:rFonts w:ascii="Times New Roman" w:hAnsi="Times New Roman" w:cs="Times New Roman"/>
          <w:sz w:val="24"/>
          <w:szCs w:val="24"/>
        </w:rPr>
        <w:t xml:space="preserve">Golongan Karya </w:t>
      </w:r>
      <w:r w:rsidR="00787664" w:rsidRPr="00DB0D61">
        <w:rPr>
          <w:rFonts w:ascii="Times New Roman" w:hAnsi="Times New Roman" w:cs="Times New Roman"/>
          <w:sz w:val="24"/>
          <w:szCs w:val="24"/>
        </w:rPr>
        <w:t>di Kab. OKI.</w:t>
      </w:r>
    </w:p>
    <w:p w:rsidR="006B7F8C" w:rsidRPr="00DB0D61" w:rsidRDefault="006B7F8C" w:rsidP="00435F85">
      <w:pPr>
        <w:pStyle w:val="ListParagraph"/>
        <w:numPr>
          <w:ilvl w:val="0"/>
          <w:numId w:val="6"/>
        </w:numPr>
        <w:spacing w:line="480" w:lineRule="auto"/>
        <w:ind w:left="709"/>
        <w:jc w:val="both"/>
        <w:rPr>
          <w:rFonts w:ascii="Times New Roman" w:hAnsi="Times New Roman" w:cs="Times New Roman"/>
          <w:sz w:val="24"/>
          <w:szCs w:val="24"/>
        </w:rPr>
      </w:pPr>
      <w:r w:rsidRPr="00DB0D61">
        <w:rPr>
          <w:rFonts w:ascii="Times New Roman" w:hAnsi="Times New Roman" w:cs="Times New Roman"/>
          <w:sz w:val="24"/>
          <w:szCs w:val="24"/>
        </w:rPr>
        <w:t xml:space="preserve">Kegunaan </w:t>
      </w:r>
      <w:r w:rsidR="003F7791" w:rsidRPr="00DB0D61">
        <w:rPr>
          <w:rFonts w:ascii="Times New Roman" w:hAnsi="Times New Roman" w:cs="Times New Roman"/>
          <w:sz w:val="24"/>
          <w:szCs w:val="24"/>
        </w:rPr>
        <w:t>Praktis</w:t>
      </w:r>
    </w:p>
    <w:p w:rsidR="00C847B4" w:rsidRDefault="006B7F8C" w:rsidP="00435F85">
      <w:pPr>
        <w:pStyle w:val="ListParagraph"/>
        <w:spacing w:line="480" w:lineRule="auto"/>
        <w:ind w:left="709"/>
        <w:jc w:val="both"/>
        <w:rPr>
          <w:rFonts w:ascii="Times New Roman" w:hAnsi="Times New Roman" w:cs="Times New Roman"/>
          <w:sz w:val="24"/>
          <w:szCs w:val="24"/>
        </w:rPr>
      </w:pPr>
      <w:r w:rsidRPr="00DB0D61">
        <w:rPr>
          <w:rFonts w:ascii="Times New Roman" w:hAnsi="Times New Roman" w:cs="Times New Roman"/>
          <w:sz w:val="24"/>
          <w:szCs w:val="24"/>
        </w:rPr>
        <w:t>Diharapkan d</w:t>
      </w:r>
      <w:r w:rsidR="00787664" w:rsidRPr="00DB0D61">
        <w:rPr>
          <w:rFonts w:ascii="Times New Roman" w:hAnsi="Times New Roman" w:cs="Times New Roman"/>
          <w:sz w:val="24"/>
          <w:szCs w:val="24"/>
        </w:rPr>
        <w:t>a</w:t>
      </w:r>
      <w:r w:rsidRPr="00DB0D61">
        <w:rPr>
          <w:rFonts w:ascii="Times New Roman" w:hAnsi="Times New Roman" w:cs="Times New Roman"/>
          <w:sz w:val="24"/>
          <w:szCs w:val="24"/>
        </w:rPr>
        <w:t xml:space="preserve">pat menjadikan masukan bagi </w:t>
      </w:r>
      <w:r w:rsidR="00521841" w:rsidRPr="00DB0D61">
        <w:rPr>
          <w:rFonts w:ascii="Times New Roman" w:hAnsi="Times New Roman" w:cs="Times New Roman"/>
          <w:sz w:val="24"/>
          <w:szCs w:val="24"/>
        </w:rPr>
        <w:t>fraksi yang bersangkutan</w:t>
      </w:r>
      <w:r w:rsidRPr="00DB0D61">
        <w:rPr>
          <w:rFonts w:ascii="Times New Roman" w:hAnsi="Times New Roman" w:cs="Times New Roman"/>
          <w:sz w:val="24"/>
          <w:szCs w:val="24"/>
        </w:rPr>
        <w:t>, agar menja</w:t>
      </w:r>
      <w:r w:rsidR="005D1796" w:rsidRPr="00DB0D61">
        <w:rPr>
          <w:rFonts w:ascii="Times New Roman" w:hAnsi="Times New Roman" w:cs="Times New Roman"/>
          <w:sz w:val="24"/>
          <w:szCs w:val="24"/>
        </w:rPr>
        <w:t>di pertimbangan dan memajukan ku</w:t>
      </w:r>
      <w:r w:rsidR="00B07B0D">
        <w:rPr>
          <w:rFonts w:ascii="Times New Roman" w:hAnsi="Times New Roman" w:cs="Times New Roman"/>
          <w:sz w:val="24"/>
          <w:szCs w:val="24"/>
        </w:rPr>
        <w:t>ali</w:t>
      </w:r>
      <w:r w:rsidRPr="00DB0D61">
        <w:rPr>
          <w:rFonts w:ascii="Times New Roman" w:hAnsi="Times New Roman" w:cs="Times New Roman"/>
          <w:sz w:val="24"/>
          <w:szCs w:val="24"/>
        </w:rPr>
        <w:t xml:space="preserve">tas </w:t>
      </w:r>
      <w:r w:rsidR="00B07B0D">
        <w:rPr>
          <w:rFonts w:ascii="Times New Roman" w:hAnsi="Times New Roman" w:cs="Times New Roman"/>
          <w:sz w:val="24"/>
          <w:szCs w:val="24"/>
        </w:rPr>
        <w:t>khususya bagi o</w:t>
      </w:r>
      <w:r w:rsidR="00521841" w:rsidRPr="00DB0D61">
        <w:rPr>
          <w:rFonts w:ascii="Times New Roman" w:hAnsi="Times New Roman" w:cs="Times New Roman"/>
          <w:sz w:val="24"/>
          <w:szCs w:val="24"/>
        </w:rPr>
        <w:t xml:space="preserve">bjek penelitian dan umumya </w:t>
      </w:r>
      <w:r w:rsidR="005D1796" w:rsidRPr="00DB0D61">
        <w:rPr>
          <w:rFonts w:ascii="Times New Roman" w:hAnsi="Times New Roman" w:cs="Times New Roman"/>
          <w:sz w:val="24"/>
          <w:szCs w:val="24"/>
        </w:rPr>
        <w:t>untuk</w:t>
      </w:r>
      <w:r w:rsidR="00521841" w:rsidRPr="00DB0D61">
        <w:rPr>
          <w:rFonts w:ascii="Times New Roman" w:hAnsi="Times New Roman" w:cs="Times New Roman"/>
          <w:sz w:val="24"/>
          <w:szCs w:val="24"/>
        </w:rPr>
        <w:t xml:space="preserve"> semua, serta</w:t>
      </w:r>
      <w:r w:rsidRPr="00DB0D61">
        <w:rPr>
          <w:rFonts w:ascii="Times New Roman" w:hAnsi="Times New Roman" w:cs="Times New Roman"/>
          <w:sz w:val="24"/>
          <w:szCs w:val="24"/>
        </w:rPr>
        <w:t xml:space="preserve"> sebagai sumbangan karya ilmiah ke</w:t>
      </w:r>
      <w:r w:rsidR="00DE3CC4" w:rsidRPr="00DB0D61">
        <w:rPr>
          <w:rFonts w:ascii="Times New Roman" w:hAnsi="Times New Roman" w:cs="Times New Roman"/>
          <w:sz w:val="24"/>
          <w:szCs w:val="24"/>
        </w:rPr>
        <w:t>pada almamater Fakulta</w:t>
      </w:r>
      <w:r w:rsidR="00521841" w:rsidRPr="00DB0D61">
        <w:rPr>
          <w:rFonts w:ascii="Times New Roman" w:hAnsi="Times New Roman" w:cs="Times New Roman"/>
          <w:sz w:val="24"/>
          <w:szCs w:val="24"/>
        </w:rPr>
        <w:t>s Dakwah Dan Komunikasi</w:t>
      </w:r>
      <w:r w:rsidRPr="00DB0D61">
        <w:rPr>
          <w:rFonts w:ascii="Times New Roman" w:hAnsi="Times New Roman" w:cs="Times New Roman"/>
          <w:sz w:val="24"/>
          <w:szCs w:val="24"/>
        </w:rPr>
        <w:t xml:space="preserve"> IAIN Raden Fatah Palembang.</w:t>
      </w:r>
    </w:p>
    <w:p w:rsidR="00533E7F" w:rsidRPr="00DB0D61" w:rsidRDefault="00533E7F" w:rsidP="00435F85">
      <w:pPr>
        <w:pStyle w:val="ListParagraph"/>
        <w:spacing w:line="480" w:lineRule="auto"/>
        <w:ind w:left="709"/>
        <w:jc w:val="both"/>
        <w:rPr>
          <w:rFonts w:ascii="Times New Roman" w:hAnsi="Times New Roman" w:cs="Times New Roman"/>
          <w:sz w:val="24"/>
          <w:szCs w:val="24"/>
        </w:rPr>
      </w:pPr>
    </w:p>
    <w:p w:rsidR="006B7F8C" w:rsidRPr="00DB0D61" w:rsidRDefault="006B4D19" w:rsidP="00435F85">
      <w:pPr>
        <w:pStyle w:val="ListParagraph"/>
        <w:numPr>
          <w:ilvl w:val="0"/>
          <w:numId w:val="1"/>
        </w:numPr>
        <w:spacing w:line="480" w:lineRule="auto"/>
        <w:ind w:left="284" w:hanging="284"/>
        <w:jc w:val="both"/>
        <w:rPr>
          <w:rFonts w:ascii="Times New Roman" w:hAnsi="Times New Roman" w:cs="Times New Roman"/>
          <w:b/>
          <w:bCs/>
          <w:sz w:val="24"/>
          <w:szCs w:val="24"/>
        </w:rPr>
      </w:pPr>
      <w:r w:rsidRPr="00DB0D61">
        <w:rPr>
          <w:rFonts w:ascii="Times New Roman" w:hAnsi="Times New Roman" w:cs="Times New Roman"/>
          <w:b/>
          <w:bCs/>
          <w:sz w:val="24"/>
          <w:szCs w:val="24"/>
        </w:rPr>
        <w:t xml:space="preserve"> </w:t>
      </w:r>
      <w:r w:rsidR="006B7F8C" w:rsidRPr="00DB0D61">
        <w:rPr>
          <w:rFonts w:ascii="Times New Roman" w:hAnsi="Times New Roman" w:cs="Times New Roman"/>
          <w:b/>
          <w:bCs/>
          <w:sz w:val="24"/>
          <w:szCs w:val="24"/>
        </w:rPr>
        <w:t xml:space="preserve">Kerangka Teori </w:t>
      </w:r>
    </w:p>
    <w:p w:rsidR="00DA5C3B" w:rsidRPr="00DB0D61" w:rsidRDefault="00765A35" w:rsidP="00435F85">
      <w:pPr>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Sebelum</w:t>
      </w:r>
      <w:r w:rsidR="006B4D19" w:rsidRPr="00DB0D61">
        <w:rPr>
          <w:rFonts w:ascii="Times New Roman" w:eastAsia="Times New Roman" w:hAnsi="Times New Roman" w:cs="Times New Roman"/>
          <w:sz w:val="24"/>
          <w:szCs w:val="24"/>
          <w:lang w:val="id-ID" w:eastAsia="id-ID"/>
        </w:rPr>
        <w:t xml:space="preserve"> mengetahui lebih jauh tentang </w:t>
      </w:r>
      <w:r>
        <w:rPr>
          <w:rFonts w:ascii="Times New Roman" w:eastAsia="Times New Roman" w:hAnsi="Times New Roman" w:cs="Times New Roman"/>
          <w:sz w:val="24"/>
          <w:szCs w:val="24"/>
          <w:lang w:val="id-ID" w:eastAsia="id-ID"/>
        </w:rPr>
        <w:t>pola komunikasi politik tentunya</w:t>
      </w:r>
      <w:r w:rsidR="006B4D19" w:rsidRPr="00DB0D61">
        <w:rPr>
          <w:rFonts w:ascii="Times New Roman" w:eastAsia="Times New Roman" w:hAnsi="Times New Roman" w:cs="Times New Roman"/>
          <w:sz w:val="24"/>
          <w:szCs w:val="24"/>
          <w:lang w:val="id-ID" w:eastAsia="id-ID"/>
        </w:rPr>
        <w:t xml:space="preserve"> harus tahu apa yang dimaksud dengan</w:t>
      </w:r>
      <w:r w:rsidR="00127822" w:rsidRPr="00DB0D61">
        <w:rPr>
          <w:rFonts w:ascii="Times New Roman" w:eastAsia="Times New Roman" w:hAnsi="Times New Roman" w:cs="Times New Roman"/>
          <w:sz w:val="24"/>
          <w:szCs w:val="24"/>
          <w:lang w:val="id-ID" w:eastAsia="id-ID"/>
        </w:rPr>
        <w:t xml:space="preserve"> komunikasi. Komunikasi adalah p</w:t>
      </w:r>
      <w:r w:rsidR="006B4D19" w:rsidRPr="00DB0D61">
        <w:rPr>
          <w:rFonts w:ascii="Times New Roman" w:eastAsia="Times New Roman" w:hAnsi="Times New Roman" w:cs="Times New Roman"/>
          <w:sz w:val="24"/>
          <w:szCs w:val="24"/>
          <w:lang w:val="id-ID" w:eastAsia="id-ID"/>
        </w:rPr>
        <w:t xml:space="preserve">roses </w:t>
      </w:r>
      <w:r w:rsidR="006B4D19" w:rsidRPr="00DB0D61">
        <w:rPr>
          <w:rFonts w:ascii="Times New Roman" w:eastAsia="Times New Roman" w:hAnsi="Times New Roman" w:cs="Times New Roman"/>
          <w:sz w:val="24"/>
          <w:szCs w:val="24"/>
          <w:lang w:val="id-ID" w:eastAsia="id-ID"/>
        </w:rPr>
        <w:lastRenderedPageBreak/>
        <w:t>penyampaian informasi dari seseorang kepada orang lain, dengan cara menggunakan media sebagai kemasan informasi atau melalui transmisi secara simbolik, sehingga informasi mudah difahami dan pada akhirnya mereka saling memiliki kesamaan persepsi. Komunikasi memiliki komponen dasar di dalamnya. Komponen dasar tersebut ialah :</w:t>
      </w:r>
      <w:r w:rsidR="00835BD0" w:rsidRPr="00DB0D61">
        <w:rPr>
          <w:rFonts w:ascii="Times New Roman" w:eastAsia="Times New Roman" w:hAnsi="Times New Roman" w:cs="Times New Roman"/>
          <w:sz w:val="24"/>
          <w:szCs w:val="24"/>
          <w:lang w:val="id-ID" w:eastAsia="id-ID"/>
        </w:rPr>
        <w:t xml:space="preserve"> </w:t>
      </w:r>
    </w:p>
    <w:p w:rsidR="00DA5C3B" w:rsidRPr="00DB0D61" w:rsidRDefault="006B4D19" w:rsidP="00496327">
      <w:pPr>
        <w:spacing w:after="0" w:line="24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1. Komunikator/pengirim</w:t>
      </w:r>
      <w:r w:rsidR="00835BD0" w:rsidRPr="00DB0D61">
        <w:rPr>
          <w:rFonts w:ascii="Times New Roman" w:eastAsia="Times New Roman" w:hAnsi="Times New Roman" w:cs="Times New Roman"/>
          <w:sz w:val="24"/>
          <w:szCs w:val="24"/>
          <w:lang w:val="id-ID" w:eastAsia="id-ID"/>
        </w:rPr>
        <w:t xml:space="preserve"> </w:t>
      </w:r>
    </w:p>
    <w:p w:rsidR="00DA5C3B" w:rsidRPr="00DB0D61" w:rsidRDefault="006B4D19" w:rsidP="00496327">
      <w:pPr>
        <w:spacing w:after="0" w:line="24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2. Pesan</w:t>
      </w:r>
      <w:r w:rsidR="00835BD0" w:rsidRPr="00DB0D61">
        <w:rPr>
          <w:rFonts w:ascii="Times New Roman" w:eastAsia="Times New Roman" w:hAnsi="Times New Roman" w:cs="Times New Roman"/>
          <w:sz w:val="24"/>
          <w:szCs w:val="24"/>
          <w:lang w:val="id-ID" w:eastAsia="id-ID"/>
        </w:rPr>
        <w:t xml:space="preserve"> </w:t>
      </w:r>
    </w:p>
    <w:p w:rsidR="00DA5C3B" w:rsidRPr="00DB0D61" w:rsidRDefault="006B4D19" w:rsidP="00496327">
      <w:pPr>
        <w:spacing w:after="0" w:line="24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3. Media</w:t>
      </w:r>
    </w:p>
    <w:p w:rsidR="00DA5C3B" w:rsidRPr="00DB0D61" w:rsidRDefault="00835BD0" w:rsidP="00496327">
      <w:pPr>
        <w:spacing w:after="0" w:line="24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 xml:space="preserve"> </w:t>
      </w:r>
      <w:r w:rsidR="006B4D19" w:rsidRPr="00DB0D61">
        <w:rPr>
          <w:rFonts w:ascii="Times New Roman" w:eastAsia="Times New Roman" w:hAnsi="Times New Roman" w:cs="Times New Roman"/>
          <w:sz w:val="24"/>
          <w:szCs w:val="24"/>
          <w:lang w:val="id-ID" w:eastAsia="id-ID"/>
        </w:rPr>
        <w:t>4. Komunikan/Penerima</w:t>
      </w:r>
      <w:r w:rsidRPr="00DB0D61">
        <w:rPr>
          <w:rFonts w:ascii="Times New Roman" w:eastAsia="Times New Roman" w:hAnsi="Times New Roman" w:cs="Times New Roman"/>
          <w:sz w:val="24"/>
          <w:szCs w:val="24"/>
          <w:lang w:val="id-ID" w:eastAsia="id-ID"/>
        </w:rPr>
        <w:t xml:space="preserve"> </w:t>
      </w:r>
    </w:p>
    <w:p w:rsidR="00DA5C3B" w:rsidRPr="00DB0D61" w:rsidRDefault="006B4D19" w:rsidP="00496327">
      <w:pPr>
        <w:spacing w:after="0" w:line="24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5. Interaksi</w:t>
      </w:r>
    </w:p>
    <w:p w:rsidR="006B4D19" w:rsidRDefault="006B4D19" w:rsidP="00496327">
      <w:pPr>
        <w:spacing w:after="0" w:line="24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6. Pemahaman</w:t>
      </w:r>
      <w:r w:rsidR="00D17363" w:rsidRPr="00DB0D61">
        <w:rPr>
          <w:rStyle w:val="FootnoteReference"/>
          <w:rFonts w:ascii="Times New Roman" w:eastAsia="Times New Roman" w:hAnsi="Times New Roman" w:cs="Times New Roman"/>
          <w:sz w:val="24"/>
          <w:szCs w:val="24"/>
          <w:lang w:val="id-ID" w:eastAsia="id-ID"/>
        </w:rPr>
        <w:footnoteReference w:id="6"/>
      </w:r>
    </w:p>
    <w:p w:rsidR="00496327" w:rsidRPr="00DB0D61" w:rsidRDefault="00496327" w:rsidP="00496327">
      <w:pPr>
        <w:spacing w:after="0" w:line="240" w:lineRule="auto"/>
        <w:ind w:firstLine="720"/>
        <w:jc w:val="both"/>
        <w:rPr>
          <w:rFonts w:ascii="Times New Roman" w:eastAsia="Times New Roman" w:hAnsi="Times New Roman" w:cs="Times New Roman"/>
          <w:sz w:val="24"/>
          <w:szCs w:val="24"/>
          <w:lang w:val="id-ID" w:eastAsia="id-ID"/>
        </w:rPr>
      </w:pPr>
    </w:p>
    <w:p w:rsidR="00A26A5C" w:rsidRPr="00DB0D61" w:rsidRDefault="006B4D19" w:rsidP="0045757B">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Dari sekian komponen tersebut jika melakukan kerja maka akan membentuk proses komunikasi yang saling berkaitan dan timbal balik.Setelah mengetahui tentang penjelasan terhadap komunikasi maka untuk selanjutnya akan dijelaskan masalah pengertian dari komunikasi politik. Banyak sekali para ahli menyampaikan pendapat tenta</w:t>
      </w:r>
      <w:r w:rsidR="0045757B" w:rsidRPr="00DB0D61">
        <w:rPr>
          <w:rFonts w:ascii="Times New Roman" w:eastAsia="Times New Roman" w:hAnsi="Times New Roman" w:cs="Times New Roman"/>
          <w:sz w:val="24"/>
          <w:szCs w:val="24"/>
          <w:lang w:val="id-ID" w:eastAsia="id-ID"/>
        </w:rPr>
        <w:t xml:space="preserve">ng definisi komunikasi politik. </w:t>
      </w:r>
      <w:r w:rsidRPr="00DB0D61">
        <w:rPr>
          <w:rFonts w:ascii="Times New Roman" w:eastAsia="Times New Roman" w:hAnsi="Times New Roman" w:cs="Times New Roman"/>
          <w:sz w:val="24"/>
          <w:szCs w:val="24"/>
          <w:lang w:val="id-ID" w:eastAsia="id-ID"/>
        </w:rPr>
        <w:t>Tetapi pada dasarnya inti dari pernyataan para ahli adalah sama. Seorang ahli Michael Rush d</w:t>
      </w:r>
      <w:r w:rsidR="009E2E6C" w:rsidRPr="00DB0D61">
        <w:rPr>
          <w:rFonts w:ascii="Times New Roman" w:eastAsia="Times New Roman" w:hAnsi="Times New Roman" w:cs="Times New Roman"/>
          <w:sz w:val="24"/>
          <w:szCs w:val="24"/>
          <w:lang w:val="id-ID" w:eastAsia="id-ID"/>
        </w:rPr>
        <w:t xml:space="preserve">an Phillip Althoff </w:t>
      </w:r>
      <w:r w:rsidRPr="00DB0D61">
        <w:rPr>
          <w:rFonts w:ascii="Times New Roman" w:eastAsia="Times New Roman" w:hAnsi="Times New Roman" w:cs="Times New Roman"/>
          <w:sz w:val="24"/>
          <w:szCs w:val="24"/>
          <w:lang w:val="id-ID" w:eastAsia="id-ID"/>
        </w:rPr>
        <w:t>menjelaskan “komunikasi politik adalah proses dimana informasi politik yang relevan diteruskan dari satu bagian sistem politik kepada bagian lainnya, dan diantara sistem-sistem sosial dengan sistem-sistem politik. Proses ini terjadi secara berkesinambungan dan mencakup pula pertukaran informasi di antara individu-individu dengan kelompok-kelompoknya pada semua tingkatan.</w:t>
      </w:r>
      <w:r w:rsidR="00B07B0D">
        <w:rPr>
          <w:rStyle w:val="FootnoteReference"/>
          <w:rFonts w:ascii="Times New Roman" w:eastAsia="Times New Roman" w:hAnsi="Times New Roman" w:cs="Times New Roman"/>
          <w:sz w:val="24"/>
          <w:szCs w:val="24"/>
          <w:lang w:val="id-ID" w:eastAsia="id-ID"/>
        </w:rPr>
        <w:footnoteReference w:id="7"/>
      </w:r>
    </w:p>
    <w:p w:rsidR="00133799" w:rsidRPr="00DB0D61" w:rsidRDefault="006B4D19" w:rsidP="00496327">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lastRenderedPageBreak/>
        <w:t>Menurut Almond dan Powell</w:t>
      </w:r>
      <w:r w:rsidR="00B07B0D">
        <w:rPr>
          <w:rFonts w:ascii="Times New Roman" w:eastAsia="Times New Roman" w:hAnsi="Times New Roman" w:cs="Times New Roman"/>
          <w:sz w:val="24"/>
          <w:szCs w:val="24"/>
          <w:lang w:val="id-ID" w:eastAsia="id-ID"/>
        </w:rPr>
        <w:t xml:space="preserve"> sebagaimana dikutip Rusnaini </w:t>
      </w:r>
      <w:r w:rsidRPr="00DB0D61">
        <w:rPr>
          <w:rFonts w:ascii="Times New Roman" w:eastAsia="Times New Roman" w:hAnsi="Times New Roman" w:cs="Times New Roman"/>
          <w:sz w:val="24"/>
          <w:szCs w:val="24"/>
          <w:lang w:val="id-ID" w:eastAsia="id-ID"/>
        </w:rPr>
        <w:t>: “Komunikasi politik merupakan suatu fungsi sistem yang mendasar (</w:t>
      </w:r>
      <w:r w:rsidRPr="00DB0D61">
        <w:rPr>
          <w:rFonts w:ascii="Times New Roman" w:eastAsia="Times New Roman" w:hAnsi="Times New Roman" w:cs="Times New Roman"/>
          <w:i/>
          <w:iCs/>
          <w:sz w:val="24"/>
          <w:szCs w:val="24"/>
          <w:lang w:val="id-ID" w:eastAsia="id-ID"/>
        </w:rPr>
        <w:t>basic function of the system</w:t>
      </w:r>
      <w:r w:rsidRPr="00DB0D61">
        <w:rPr>
          <w:rFonts w:ascii="Times New Roman" w:eastAsia="Times New Roman" w:hAnsi="Times New Roman" w:cs="Times New Roman"/>
          <w:sz w:val="24"/>
          <w:szCs w:val="24"/>
          <w:lang w:val="id-ID" w:eastAsia="id-ID"/>
        </w:rPr>
        <w:t>) dengan konsekuensi yang banyak untuk pemeliharaan ataupun perubahan dalam kebudayaan politik dan struktur politik. Seseorang tentunya dapat mengasumsikan bahwa semua perubahan penting dalam sistem politik akan menyangkut perubahan dalam pola-pola komunikasi, dan biasanya baik sebagai penyebab maupun akibat. Semua proses sosialisasi misalnya, merupakan proses komunikasi, meskipun komunikasi tidak harus selalu menghasilkan perubahan sikap (</w:t>
      </w:r>
      <w:r w:rsidRPr="00DB0D61">
        <w:rPr>
          <w:rFonts w:ascii="Times New Roman" w:eastAsia="Times New Roman" w:hAnsi="Times New Roman" w:cs="Times New Roman"/>
          <w:i/>
          <w:iCs/>
          <w:sz w:val="24"/>
          <w:szCs w:val="24"/>
          <w:lang w:val="id-ID" w:eastAsia="id-ID"/>
        </w:rPr>
        <w:t>attitude change)</w:t>
      </w:r>
      <w:r w:rsidRPr="00DB0D61">
        <w:rPr>
          <w:rFonts w:ascii="Times New Roman" w:eastAsia="Times New Roman" w:hAnsi="Times New Roman" w:cs="Times New Roman"/>
          <w:sz w:val="24"/>
          <w:szCs w:val="24"/>
          <w:lang w:val="id-ID" w:eastAsia="id-ID"/>
        </w:rPr>
        <w:t>.</w:t>
      </w:r>
      <w:r w:rsidR="00B07B0D">
        <w:rPr>
          <w:rStyle w:val="FootnoteReference"/>
          <w:rFonts w:ascii="Times New Roman" w:eastAsia="Times New Roman" w:hAnsi="Times New Roman" w:cs="Times New Roman"/>
          <w:sz w:val="24"/>
          <w:szCs w:val="24"/>
          <w:lang w:val="id-ID" w:eastAsia="id-ID"/>
        </w:rPr>
        <w:footnoteReference w:id="8"/>
      </w:r>
      <w:r w:rsidRPr="00DB0D61">
        <w:rPr>
          <w:rFonts w:ascii="Times New Roman" w:eastAsia="Times New Roman" w:hAnsi="Times New Roman" w:cs="Times New Roman"/>
          <w:sz w:val="24"/>
          <w:szCs w:val="24"/>
          <w:lang w:val="id-ID" w:eastAsia="id-ID"/>
        </w:rPr>
        <w:t>”</w:t>
      </w:r>
    </w:p>
    <w:p w:rsidR="006B4D19" w:rsidRPr="00DB0D61" w:rsidRDefault="006B4D19" w:rsidP="0045757B">
      <w:pPr>
        <w:pStyle w:val="ListParagraph"/>
        <w:numPr>
          <w:ilvl w:val="0"/>
          <w:numId w:val="18"/>
        </w:numPr>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b/>
          <w:bCs/>
          <w:sz w:val="24"/>
          <w:szCs w:val="24"/>
          <w:lang w:eastAsia="id-ID"/>
        </w:rPr>
        <w:t>Pola-pola Komunikasi Politik</w:t>
      </w:r>
    </w:p>
    <w:p w:rsidR="006B4D19" w:rsidRPr="00DB0D61" w:rsidRDefault="006B4D19" w:rsidP="00920DE2">
      <w:pPr>
        <w:pStyle w:val="ListParagraph"/>
        <w:numPr>
          <w:ilvl w:val="1"/>
          <w:numId w:val="18"/>
        </w:numPr>
        <w:spacing w:line="240" w:lineRule="auto"/>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sz w:val="24"/>
          <w:szCs w:val="24"/>
          <w:lang w:eastAsia="id-ID"/>
        </w:rPr>
        <w:t>Pola komunikasi vertikal (top down, dari pemimpin kepada yang dipimpin)</w:t>
      </w:r>
    </w:p>
    <w:p w:rsidR="006B4D19" w:rsidRPr="00DB0D61" w:rsidRDefault="006B4D19" w:rsidP="00920DE2">
      <w:pPr>
        <w:pStyle w:val="ListParagraph"/>
        <w:numPr>
          <w:ilvl w:val="1"/>
          <w:numId w:val="18"/>
        </w:numPr>
        <w:spacing w:line="240" w:lineRule="auto"/>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sz w:val="24"/>
          <w:szCs w:val="24"/>
          <w:lang w:eastAsia="id-ID"/>
        </w:rPr>
        <w:t>Pola komunikasi horizontal (antara individu dengan individu, kelompok dengan kelompok)</w:t>
      </w:r>
    </w:p>
    <w:p w:rsidR="006B4D19" w:rsidRPr="00DB0D61" w:rsidRDefault="006B4D19" w:rsidP="00920DE2">
      <w:pPr>
        <w:pStyle w:val="ListParagraph"/>
        <w:numPr>
          <w:ilvl w:val="1"/>
          <w:numId w:val="18"/>
        </w:numPr>
        <w:spacing w:line="240" w:lineRule="auto"/>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sz w:val="24"/>
          <w:szCs w:val="24"/>
          <w:lang w:eastAsia="id-ID"/>
        </w:rPr>
        <w:t>Pola komunikasi formal (komunikasi melalui jalur-jalur organisasi formal)</w:t>
      </w:r>
    </w:p>
    <w:p w:rsidR="006B7F8C" w:rsidRDefault="006B4D19" w:rsidP="00920DE2">
      <w:pPr>
        <w:pStyle w:val="ListParagraph"/>
        <w:numPr>
          <w:ilvl w:val="1"/>
          <w:numId w:val="18"/>
        </w:numPr>
        <w:spacing w:line="240" w:lineRule="auto"/>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sz w:val="24"/>
          <w:szCs w:val="24"/>
          <w:lang w:eastAsia="id-ID"/>
        </w:rPr>
        <w:t>Pola komunikasi informal ( komunikasi melalui pertemuan atau tatap muka, tidak mengikuti prosedur atau jalur-jalur organisasi).</w:t>
      </w:r>
      <w:r w:rsidR="00D17363" w:rsidRPr="00DB0D61">
        <w:rPr>
          <w:rStyle w:val="FootnoteReference"/>
          <w:rFonts w:ascii="Times New Roman" w:eastAsia="Times New Roman" w:hAnsi="Times New Roman" w:cs="Times New Roman"/>
          <w:sz w:val="24"/>
          <w:szCs w:val="24"/>
          <w:lang w:eastAsia="id-ID"/>
        </w:rPr>
        <w:footnoteReference w:id="9"/>
      </w:r>
    </w:p>
    <w:p w:rsidR="00920DE2" w:rsidRPr="00DB0D61" w:rsidRDefault="00920DE2" w:rsidP="00920DE2">
      <w:pPr>
        <w:pStyle w:val="ListParagraph"/>
        <w:spacing w:line="240" w:lineRule="auto"/>
        <w:ind w:left="1440"/>
        <w:jc w:val="both"/>
        <w:rPr>
          <w:rFonts w:ascii="Times New Roman" w:eastAsia="Times New Roman" w:hAnsi="Times New Roman" w:cs="Times New Roman"/>
          <w:sz w:val="24"/>
          <w:szCs w:val="24"/>
          <w:lang w:eastAsia="id-ID"/>
        </w:rPr>
      </w:pPr>
    </w:p>
    <w:p w:rsidR="00D17363" w:rsidRDefault="006B7F8C" w:rsidP="00D17363">
      <w:pPr>
        <w:spacing w:after="0" w:line="480" w:lineRule="auto"/>
        <w:ind w:firstLine="720"/>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t xml:space="preserve">Berdasarkan penjelasan-penjelasan di atas dapat dikatakan bahwa </w:t>
      </w:r>
      <w:r w:rsidR="00835BD0" w:rsidRPr="00DB0D61">
        <w:rPr>
          <w:rFonts w:ascii="Times New Roman" w:hAnsi="Times New Roman" w:cs="Times New Roman"/>
          <w:sz w:val="24"/>
          <w:szCs w:val="24"/>
          <w:lang w:val="id-ID"/>
        </w:rPr>
        <w:t xml:space="preserve">pola komunikasi politik anggota DPRD fraksi partai Golongan Karya di Kab. OKI. </w:t>
      </w:r>
      <w:r w:rsidRPr="00DB0D61">
        <w:rPr>
          <w:rFonts w:ascii="Times New Roman" w:hAnsi="Times New Roman" w:cs="Times New Roman"/>
          <w:sz w:val="24"/>
          <w:szCs w:val="24"/>
          <w:lang w:val="id-ID"/>
        </w:rPr>
        <w:t xml:space="preserve">Oleh karena itu, penelitian ini menggunakan teori – teori  sebagai dasar </w:t>
      </w:r>
      <w:r w:rsidR="0045757B" w:rsidRPr="00DB0D61">
        <w:rPr>
          <w:rFonts w:ascii="Times New Roman" w:hAnsi="Times New Roman" w:cs="Times New Roman"/>
          <w:sz w:val="24"/>
          <w:szCs w:val="24"/>
          <w:lang w:val="id-ID"/>
        </w:rPr>
        <w:t>ilmiah dalam penulisan skripsi.</w:t>
      </w:r>
    </w:p>
    <w:p w:rsidR="00533E7F" w:rsidRDefault="00533E7F" w:rsidP="00D17363">
      <w:pPr>
        <w:spacing w:after="0" w:line="480" w:lineRule="auto"/>
        <w:ind w:firstLine="720"/>
        <w:jc w:val="both"/>
        <w:rPr>
          <w:rFonts w:ascii="Times New Roman" w:hAnsi="Times New Roman" w:cs="Times New Roman"/>
          <w:sz w:val="24"/>
          <w:szCs w:val="24"/>
          <w:lang w:val="id-ID"/>
        </w:rPr>
      </w:pPr>
    </w:p>
    <w:p w:rsidR="00B07B0D" w:rsidRDefault="00B07B0D" w:rsidP="00D17363">
      <w:pPr>
        <w:spacing w:after="0" w:line="480" w:lineRule="auto"/>
        <w:ind w:firstLine="720"/>
        <w:jc w:val="both"/>
        <w:rPr>
          <w:rFonts w:ascii="Times New Roman" w:hAnsi="Times New Roman" w:cs="Times New Roman"/>
          <w:sz w:val="24"/>
          <w:szCs w:val="24"/>
          <w:lang w:val="id-ID"/>
        </w:rPr>
      </w:pPr>
    </w:p>
    <w:p w:rsidR="00B07B0D" w:rsidRPr="00DB0D61" w:rsidRDefault="00B07B0D" w:rsidP="00D17363">
      <w:pPr>
        <w:spacing w:after="0" w:line="480" w:lineRule="auto"/>
        <w:ind w:firstLine="720"/>
        <w:jc w:val="both"/>
        <w:rPr>
          <w:rFonts w:ascii="Times New Roman" w:hAnsi="Times New Roman" w:cs="Times New Roman"/>
          <w:sz w:val="24"/>
          <w:szCs w:val="24"/>
          <w:lang w:val="id-ID"/>
        </w:rPr>
      </w:pPr>
    </w:p>
    <w:p w:rsidR="00322C4A" w:rsidRPr="00DB0D61" w:rsidRDefault="00322C4A" w:rsidP="00435F85">
      <w:pPr>
        <w:pStyle w:val="ListParagraph"/>
        <w:numPr>
          <w:ilvl w:val="0"/>
          <w:numId w:val="1"/>
        </w:numPr>
        <w:tabs>
          <w:tab w:val="left" w:pos="450"/>
        </w:tabs>
        <w:spacing w:line="480" w:lineRule="auto"/>
        <w:ind w:left="284" w:hanging="284"/>
        <w:jc w:val="both"/>
        <w:rPr>
          <w:rFonts w:ascii="Times New Roman" w:hAnsi="Times New Roman" w:cs="Times New Roman"/>
          <w:b/>
          <w:sz w:val="24"/>
          <w:szCs w:val="24"/>
        </w:rPr>
      </w:pPr>
      <w:r w:rsidRPr="00DB0D61">
        <w:rPr>
          <w:rFonts w:ascii="Times New Roman" w:hAnsi="Times New Roman" w:cs="Times New Roman"/>
          <w:b/>
          <w:bCs/>
          <w:sz w:val="24"/>
          <w:szCs w:val="24"/>
        </w:rPr>
        <w:lastRenderedPageBreak/>
        <w:t xml:space="preserve"> Metodologi Penelitian    </w:t>
      </w:r>
    </w:p>
    <w:p w:rsidR="00322C4A" w:rsidRPr="00DB0D61" w:rsidRDefault="00322C4A" w:rsidP="00435F85">
      <w:pPr>
        <w:pStyle w:val="ListParagraph"/>
        <w:numPr>
          <w:ilvl w:val="0"/>
          <w:numId w:val="23"/>
        </w:numPr>
        <w:spacing w:line="480" w:lineRule="auto"/>
        <w:ind w:left="567" w:hanging="283"/>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sz w:val="24"/>
          <w:szCs w:val="24"/>
          <w:lang w:eastAsia="id-ID"/>
        </w:rPr>
        <w:t>Jenis dan Pendekatan Penelitian</w:t>
      </w:r>
    </w:p>
    <w:p w:rsidR="00322C4A" w:rsidRPr="00DB0D61" w:rsidRDefault="0045757B" w:rsidP="00D17363">
      <w:pPr>
        <w:numPr>
          <w:ilvl w:val="0"/>
          <w:numId w:val="20"/>
        </w:numPr>
        <w:tabs>
          <w:tab w:val="clear" w:pos="720"/>
          <w:tab w:val="num" w:pos="567"/>
        </w:tabs>
        <w:spacing w:after="0" w:line="480" w:lineRule="auto"/>
        <w:ind w:left="567" w:hanging="207"/>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Jenis Peneliti</w:t>
      </w:r>
      <w:r w:rsidR="000A5D7B">
        <w:rPr>
          <w:rFonts w:ascii="Times New Roman" w:eastAsia="Times New Roman" w:hAnsi="Times New Roman" w:cs="Times New Roman"/>
          <w:sz w:val="24"/>
          <w:szCs w:val="24"/>
          <w:lang w:val="id-ID" w:eastAsia="id-ID"/>
        </w:rPr>
        <w:t>an</w:t>
      </w:r>
      <w:r w:rsidRPr="00DB0D61">
        <w:rPr>
          <w:rFonts w:ascii="Times New Roman" w:eastAsia="Times New Roman" w:hAnsi="Times New Roman" w:cs="Times New Roman"/>
          <w:sz w:val="24"/>
          <w:szCs w:val="24"/>
          <w:lang w:val="id-ID" w:eastAsia="id-ID"/>
        </w:rPr>
        <w:t xml:space="preserve"> ini adalah pendekatan d</w:t>
      </w:r>
      <w:r w:rsidR="00322C4A" w:rsidRPr="00DB0D61">
        <w:rPr>
          <w:rFonts w:ascii="Times New Roman" w:eastAsia="Times New Roman" w:hAnsi="Times New Roman" w:cs="Times New Roman"/>
          <w:sz w:val="24"/>
          <w:szCs w:val="24"/>
          <w:lang w:val="id-ID" w:eastAsia="id-ID"/>
        </w:rPr>
        <w:t>es</w:t>
      </w:r>
      <w:r w:rsidR="00D17363" w:rsidRPr="00DB0D61">
        <w:rPr>
          <w:rFonts w:ascii="Times New Roman" w:eastAsia="Times New Roman" w:hAnsi="Times New Roman" w:cs="Times New Roman"/>
          <w:sz w:val="24"/>
          <w:szCs w:val="24"/>
          <w:lang w:val="id-ID" w:eastAsia="id-ID"/>
        </w:rPr>
        <w:t xml:space="preserve">kriptif,  Jenis pendekatan yang </w:t>
      </w:r>
      <w:r w:rsidR="00322C4A" w:rsidRPr="00DB0D61">
        <w:rPr>
          <w:rFonts w:ascii="Times New Roman" w:eastAsia="Times New Roman" w:hAnsi="Times New Roman" w:cs="Times New Roman"/>
          <w:sz w:val="24"/>
          <w:szCs w:val="24"/>
          <w:lang w:val="id-ID" w:eastAsia="id-ID"/>
        </w:rPr>
        <w:t>digunakan oleh penulis dalam penelitian ini adalah penelitian lapangan  (</w:t>
      </w:r>
      <w:r w:rsidR="00322C4A" w:rsidRPr="00DB0D61">
        <w:rPr>
          <w:rFonts w:ascii="Times New Roman" w:eastAsia="Times New Roman" w:hAnsi="Times New Roman" w:cs="Times New Roman"/>
          <w:i/>
          <w:sz w:val="24"/>
          <w:szCs w:val="24"/>
          <w:lang w:val="id-ID" w:eastAsia="id-ID"/>
        </w:rPr>
        <w:t>field research</w:t>
      </w:r>
      <w:r w:rsidR="00322C4A" w:rsidRPr="00DB0D61">
        <w:rPr>
          <w:rFonts w:ascii="Times New Roman" w:eastAsia="Times New Roman" w:hAnsi="Times New Roman" w:cs="Times New Roman"/>
          <w:sz w:val="24"/>
          <w:szCs w:val="24"/>
          <w:lang w:val="id-ID" w:eastAsia="id-ID"/>
        </w:rPr>
        <w:t>), yakni penelitian yang dilakukan dengan tujuan langsung ke</w:t>
      </w:r>
      <w:r w:rsidR="000A5D7B">
        <w:rPr>
          <w:rFonts w:ascii="Times New Roman" w:eastAsia="Times New Roman" w:hAnsi="Times New Roman" w:cs="Times New Roman"/>
          <w:sz w:val="24"/>
          <w:szCs w:val="24"/>
          <w:lang w:val="id-ID" w:eastAsia="id-ID"/>
        </w:rPr>
        <w:t xml:space="preserve"> </w:t>
      </w:r>
      <w:r w:rsidR="00322C4A" w:rsidRPr="00DB0D61">
        <w:rPr>
          <w:rFonts w:ascii="Times New Roman" w:eastAsia="Times New Roman" w:hAnsi="Times New Roman" w:cs="Times New Roman"/>
          <w:sz w:val="24"/>
          <w:szCs w:val="24"/>
          <w:lang w:val="id-ID" w:eastAsia="id-ID"/>
        </w:rPr>
        <w:t>lapangan untuk menggali dan meneliti data yang berkenaan dengan</w:t>
      </w:r>
      <w:r w:rsidR="00322C4A" w:rsidRPr="00DB0D61">
        <w:rPr>
          <w:rFonts w:ascii="Times New Roman" w:hAnsi="Times New Roman" w:cs="Times New Roman"/>
          <w:i/>
          <w:iCs/>
          <w:sz w:val="24"/>
          <w:szCs w:val="24"/>
          <w:lang w:val="id-ID"/>
        </w:rPr>
        <w:t xml:space="preserve"> </w:t>
      </w:r>
      <w:r w:rsidR="00322C4A" w:rsidRPr="00DB0D61">
        <w:rPr>
          <w:rFonts w:ascii="Times New Roman" w:hAnsi="Times New Roman" w:cs="Times New Roman"/>
          <w:sz w:val="24"/>
          <w:szCs w:val="24"/>
          <w:lang w:val="id-ID"/>
        </w:rPr>
        <w:t>pola komunikasi politik anggota DPRD fraksi partai Golongan Karya di Kab. OKI.</w:t>
      </w:r>
    </w:p>
    <w:p w:rsidR="00322C4A" w:rsidRPr="00DB0D61" w:rsidRDefault="00322C4A" w:rsidP="00D17363">
      <w:pPr>
        <w:numPr>
          <w:ilvl w:val="0"/>
          <w:numId w:val="20"/>
        </w:numPr>
        <w:tabs>
          <w:tab w:val="clear" w:pos="720"/>
          <w:tab w:val="num" w:pos="567"/>
        </w:tabs>
        <w:spacing w:after="0" w:line="480" w:lineRule="auto"/>
        <w:ind w:left="567" w:hanging="207"/>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Pendekatan yang digunakan dalam penelitian ini adalah pendekatan kualitatif, yakni pendekatan yang lebih menekankan analisisnya pada proses penyimpulan deduktif dan induktif, serta pada analisis terhadap dinamika hubungan antara fenomena yang diamati, dengan menggunakan logika ilmiah.</w:t>
      </w:r>
      <w:r w:rsidRPr="00DB0D61">
        <w:rPr>
          <w:rStyle w:val="FootnoteReference"/>
          <w:rFonts w:ascii="Times New Roman" w:eastAsia="Times New Roman" w:hAnsi="Times New Roman" w:cs="Times New Roman"/>
          <w:sz w:val="24"/>
          <w:szCs w:val="24"/>
          <w:lang w:val="id-ID" w:eastAsia="id-ID"/>
        </w:rPr>
        <w:footnoteReference w:id="10"/>
      </w:r>
    </w:p>
    <w:p w:rsidR="00322C4A" w:rsidRPr="00DB0D61" w:rsidRDefault="00322C4A" w:rsidP="00435F85">
      <w:pPr>
        <w:pStyle w:val="ListParagraph"/>
        <w:numPr>
          <w:ilvl w:val="0"/>
          <w:numId w:val="23"/>
        </w:numPr>
        <w:spacing w:line="480" w:lineRule="auto"/>
        <w:ind w:left="567" w:hanging="283"/>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sz w:val="24"/>
          <w:szCs w:val="24"/>
          <w:lang w:eastAsia="id-ID"/>
        </w:rPr>
        <w:t>Jenis dan Sumber Data</w:t>
      </w:r>
    </w:p>
    <w:p w:rsidR="00322C4A" w:rsidRPr="00DB0D61" w:rsidRDefault="00322C4A" w:rsidP="00435F85">
      <w:pPr>
        <w:numPr>
          <w:ilvl w:val="0"/>
          <w:numId w:val="21"/>
        </w:numPr>
        <w:spacing w:after="0" w:line="480" w:lineRule="auto"/>
        <w:ind w:hanging="294"/>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Jenis data</w:t>
      </w:r>
    </w:p>
    <w:p w:rsidR="00322C4A" w:rsidRPr="00DB0D61" w:rsidRDefault="00322C4A" w:rsidP="00435F85">
      <w:pPr>
        <w:spacing w:after="0" w:line="480" w:lineRule="auto"/>
        <w:ind w:left="360"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Jenis data yang dihimpun dalam penelitian ini adalah jenis data kualitatif    yang meliputi tentang</w:t>
      </w:r>
      <w:r w:rsidRPr="00DB0D61">
        <w:rPr>
          <w:rFonts w:ascii="Times New Roman" w:hAnsi="Times New Roman" w:cs="Times New Roman"/>
          <w:i/>
          <w:iCs/>
          <w:sz w:val="24"/>
          <w:szCs w:val="24"/>
          <w:lang w:val="id-ID"/>
        </w:rPr>
        <w:t xml:space="preserve"> </w:t>
      </w:r>
      <w:r w:rsidRPr="00DB0D61">
        <w:rPr>
          <w:rFonts w:ascii="Times New Roman" w:hAnsi="Times New Roman" w:cs="Times New Roman"/>
          <w:sz w:val="24"/>
          <w:szCs w:val="24"/>
          <w:lang w:val="id-ID"/>
        </w:rPr>
        <w:t xml:space="preserve">pola komunikasi politik anggota DPRD fraksi partai Golongan Karya tersebut </w:t>
      </w:r>
      <w:r w:rsidRPr="00DB0D61">
        <w:rPr>
          <w:rFonts w:ascii="Times New Roman" w:eastAsia="Times New Roman" w:hAnsi="Times New Roman" w:cs="Times New Roman"/>
          <w:sz w:val="24"/>
          <w:szCs w:val="24"/>
          <w:lang w:val="id-ID" w:eastAsia="id-ID"/>
        </w:rPr>
        <w:t>apakah baik atau buruk yang kemudian dikumpulkan melalu</w:t>
      </w:r>
      <w:r w:rsidR="0045757B" w:rsidRPr="00DB0D61">
        <w:rPr>
          <w:rFonts w:ascii="Times New Roman" w:eastAsia="Times New Roman" w:hAnsi="Times New Roman" w:cs="Times New Roman"/>
          <w:sz w:val="24"/>
          <w:szCs w:val="24"/>
          <w:lang w:val="id-ID" w:eastAsia="id-ID"/>
        </w:rPr>
        <w:t>i wawancara terhadap informan (p</w:t>
      </w:r>
      <w:r w:rsidRPr="00DB0D61">
        <w:rPr>
          <w:rFonts w:ascii="Times New Roman" w:eastAsia="Times New Roman" w:hAnsi="Times New Roman" w:cs="Times New Roman"/>
          <w:sz w:val="24"/>
          <w:szCs w:val="24"/>
          <w:lang w:val="id-ID" w:eastAsia="id-ID"/>
        </w:rPr>
        <w:t>ersonali) yang sudah peneliti tentukan.</w:t>
      </w:r>
    </w:p>
    <w:p w:rsidR="00322C4A" w:rsidRPr="00DB0D61" w:rsidRDefault="00322C4A" w:rsidP="00435F85">
      <w:pPr>
        <w:numPr>
          <w:ilvl w:val="0"/>
          <w:numId w:val="22"/>
        </w:numPr>
        <w:spacing w:after="0" w:line="480" w:lineRule="auto"/>
        <w:ind w:hanging="294"/>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Sumber data</w:t>
      </w:r>
    </w:p>
    <w:p w:rsidR="00322C4A" w:rsidRPr="00DB0D61" w:rsidRDefault="00322C4A" w:rsidP="00435F85">
      <w:pPr>
        <w:spacing w:after="0" w:line="480" w:lineRule="auto"/>
        <w:ind w:left="360"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 xml:space="preserve">Sumber data primer adalah sumber data yang dikumpulkan langsung dari tangan pertama, yaitu </w:t>
      </w:r>
      <w:r w:rsidR="00435F85" w:rsidRPr="00DB0D61">
        <w:rPr>
          <w:rFonts w:ascii="Times New Roman" w:eastAsia="Times New Roman" w:hAnsi="Times New Roman" w:cs="Times New Roman"/>
          <w:sz w:val="24"/>
          <w:szCs w:val="24"/>
          <w:lang w:val="id-ID" w:eastAsia="id-ID"/>
        </w:rPr>
        <w:t xml:space="preserve">anggota DPRD Kab. OKI dari fraksi partai Golongan </w:t>
      </w:r>
      <w:r w:rsidR="00435F85" w:rsidRPr="00DB0D61">
        <w:rPr>
          <w:rFonts w:ascii="Times New Roman" w:eastAsia="Times New Roman" w:hAnsi="Times New Roman" w:cs="Times New Roman"/>
          <w:sz w:val="24"/>
          <w:szCs w:val="24"/>
          <w:lang w:val="id-ID" w:eastAsia="id-ID"/>
        </w:rPr>
        <w:lastRenderedPageBreak/>
        <w:t>Karya</w:t>
      </w:r>
      <w:r w:rsidRPr="00DB0D61">
        <w:rPr>
          <w:rFonts w:ascii="Times New Roman" w:eastAsia="Times New Roman" w:hAnsi="Times New Roman" w:cs="Times New Roman"/>
          <w:sz w:val="24"/>
          <w:szCs w:val="24"/>
          <w:lang w:val="id-ID" w:eastAsia="id-ID"/>
        </w:rPr>
        <w:t>. Sumber data skunder adalah sumber data yang diambil dari objek pendukung sep</w:t>
      </w:r>
      <w:r w:rsidR="00435F85" w:rsidRPr="00DB0D61">
        <w:rPr>
          <w:rFonts w:ascii="Times New Roman" w:eastAsia="Times New Roman" w:hAnsi="Times New Roman" w:cs="Times New Roman"/>
          <w:sz w:val="24"/>
          <w:szCs w:val="24"/>
          <w:lang w:val="id-ID" w:eastAsia="id-ID"/>
        </w:rPr>
        <w:t>erti dokumentasi yang ada di DPRD Kab. OKI.</w:t>
      </w:r>
    </w:p>
    <w:p w:rsidR="00322C4A" w:rsidRPr="00DB0D61" w:rsidRDefault="00322C4A" w:rsidP="00435F85">
      <w:pPr>
        <w:pStyle w:val="ListParagraph"/>
        <w:numPr>
          <w:ilvl w:val="0"/>
          <w:numId w:val="23"/>
        </w:numPr>
        <w:spacing w:line="480" w:lineRule="auto"/>
        <w:ind w:left="567" w:hanging="283"/>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sz w:val="24"/>
          <w:szCs w:val="24"/>
          <w:lang w:eastAsia="id-ID"/>
        </w:rPr>
        <w:t>Teknik Pengumpulan Data</w:t>
      </w:r>
    </w:p>
    <w:p w:rsidR="00322C4A" w:rsidRPr="00DB0D61" w:rsidRDefault="00322C4A" w:rsidP="00435F85">
      <w:pPr>
        <w:pStyle w:val="ListParagraph"/>
        <w:numPr>
          <w:ilvl w:val="0"/>
          <w:numId w:val="24"/>
        </w:numPr>
        <w:tabs>
          <w:tab w:val="num" w:pos="720"/>
        </w:tabs>
        <w:spacing w:line="480" w:lineRule="auto"/>
        <w:ind w:left="709" w:hanging="283"/>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sz w:val="14"/>
          <w:szCs w:val="14"/>
          <w:lang w:eastAsia="id-ID"/>
        </w:rPr>
        <w:t> </w:t>
      </w:r>
      <w:r w:rsidRPr="00DB0D61">
        <w:rPr>
          <w:rFonts w:ascii="Times New Roman" w:eastAsia="Times New Roman" w:hAnsi="Times New Roman" w:cs="Times New Roman"/>
          <w:sz w:val="24"/>
          <w:szCs w:val="24"/>
          <w:lang w:eastAsia="id-ID"/>
        </w:rPr>
        <w:t>Metode observasi adalah pengambilan data yang dilakukan dengan cara melakukan pengamatan secara langsung, di</w:t>
      </w:r>
      <w:r w:rsidR="000A5D7B">
        <w:rPr>
          <w:rFonts w:ascii="Times New Roman" w:eastAsia="Times New Roman" w:hAnsi="Times New Roman" w:cs="Times New Roman"/>
          <w:sz w:val="24"/>
          <w:szCs w:val="24"/>
          <w:lang w:eastAsia="id-ID"/>
        </w:rPr>
        <w:t xml:space="preserve"> </w:t>
      </w:r>
      <w:r w:rsidRPr="00DB0D61">
        <w:rPr>
          <w:rFonts w:ascii="Times New Roman" w:eastAsia="Times New Roman" w:hAnsi="Times New Roman" w:cs="Times New Roman"/>
          <w:sz w:val="24"/>
          <w:szCs w:val="24"/>
          <w:lang w:eastAsia="id-ID"/>
        </w:rPr>
        <w:t xml:space="preserve">antara yang terpenting adalah proses pengamatan dan ingatan yang digunakan untuk mendapatkan data secara langsung </w:t>
      </w:r>
      <w:r w:rsidR="00435F85" w:rsidRPr="00DB0D61">
        <w:rPr>
          <w:rFonts w:ascii="Times New Roman" w:hAnsi="Times New Roman" w:cs="Times New Roman"/>
          <w:sz w:val="24"/>
          <w:szCs w:val="24"/>
        </w:rPr>
        <w:t>Bagaimana</w:t>
      </w:r>
      <w:r w:rsidR="00435F85" w:rsidRPr="00DB0D61">
        <w:rPr>
          <w:rFonts w:ascii="Times New Roman" w:hAnsi="Times New Roman" w:cs="Times New Roman"/>
          <w:i/>
          <w:iCs/>
          <w:sz w:val="24"/>
          <w:szCs w:val="24"/>
        </w:rPr>
        <w:t xml:space="preserve"> </w:t>
      </w:r>
      <w:r w:rsidR="00435F85" w:rsidRPr="00DB0D61">
        <w:rPr>
          <w:rFonts w:ascii="Times New Roman" w:hAnsi="Times New Roman" w:cs="Times New Roman"/>
          <w:sz w:val="24"/>
          <w:szCs w:val="24"/>
        </w:rPr>
        <w:t>pola komunikasi politik anggota DPRD fraksi partai Golongan Karya di Kab. OKI.</w:t>
      </w:r>
    </w:p>
    <w:p w:rsidR="00322C4A" w:rsidRPr="00DB0D61" w:rsidRDefault="00322C4A" w:rsidP="00435F85">
      <w:pPr>
        <w:pStyle w:val="ListParagraph"/>
        <w:numPr>
          <w:ilvl w:val="0"/>
          <w:numId w:val="24"/>
        </w:numPr>
        <w:tabs>
          <w:tab w:val="num" w:pos="709"/>
        </w:tabs>
        <w:spacing w:line="480" w:lineRule="auto"/>
        <w:ind w:left="709" w:hanging="283"/>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sz w:val="24"/>
          <w:szCs w:val="24"/>
          <w:lang w:eastAsia="id-ID"/>
        </w:rPr>
        <w:t>Metode wawancara adalah metode pengumpulan data berupa Tanya jawab pada orang yang menjadi sumb</w:t>
      </w:r>
      <w:r w:rsidR="003403E2">
        <w:rPr>
          <w:rFonts w:ascii="Times New Roman" w:eastAsia="Times New Roman" w:hAnsi="Times New Roman" w:cs="Times New Roman"/>
          <w:sz w:val="24"/>
          <w:szCs w:val="24"/>
          <w:lang w:eastAsia="id-ID"/>
        </w:rPr>
        <w:t>er data. Melalui metode ini</w:t>
      </w:r>
      <w:r w:rsidRPr="00DB0D61">
        <w:rPr>
          <w:rFonts w:ascii="Times New Roman" w:eastAsia="Times New Roman" w:hAnsi="Times New Roman" w:cs="Times New Roman"/>
          <w:sz w:val="24"/>
          <w:szCs w:val="24"/>
          <w:lang w:eastAsia="id-ID"/>
        </w:rPr>
        <w:t xml:space="preserve"> dapat  mengajukan pertannyaan yang mengenai </w:t>
      </w:r>
      <w:r w:rsidR="00435F85" w:rsidRPr="00DB0D61">
        <w:rPr>
          <w:rFonts w:ascii="Times New Roman" w:hAnsi="Times New Roman" w:cs="Times New Roman"/>
          <w:sz w:val="24"/>
          <w:szCs w:val="24"/>
        </w:rPr>
        <w:t>Bagaimana</w:t>
      </w:r>
      <w:r w:rsidR="00435F85" w:rsidRPr="00DB0D61">
        <w:rPr>
          <w:rFonts w:ascii="Times New Roman" w:hAnsi="Times New Roman" w:cs="Times New Roman"/>
          <w:i/>
          <w:iCs/>
          <w:sz w:val="24"/>
          <w:szCs w:val="24"/>
        </w:rPr>
        <w:t xml:space="preserve"> </w:t>
      </w:r>
      <w:r w:rsidR="00435F85" w:rsidRPr="00DB0D61">
        <w:rPr>
          <w:rFonts w:ascii="Times New Roman" w:hAnsi="Times New Roman" w:cs="Times New Roman"/>
          <w:sz w:val="24"/>
          <w:szCs w:val="24"/>
        </w:rPr>
        <w:t>pola komunikasi politik anggota DPRD fraksi partai Golongan Karya di Kab. OKI.</w:t>
      </w:r>
    </w:p>
    <w:p w:rsidR="00322C4A" w:rsidRPr="00DB0D61" w:rsidRDefault="00322C4A" w:rsidP="00435F85">
      <w:pPr>
        <w:pStyle w:val="ListParagraph"/>
        <w:numPr>
          <w:ilvl w:val="0"/>
          <w:numId w:val="24"/>
        </w:numPr>
        <w:tabs>
          <w:tab w:val="num" w:pos="709"/>
        </w:tabs>
        <w:spacing w:line="480" w:lineRule="auto"/>
        <w:ind w:left="709" w:hanging="283"/>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sz w:val="24"/>
          <w:szCs w:val="24"/>
          <w:lang w:eastAsia="id-ID"/>
        </w:rPr>
        <w:t xml:space="preserve">Metode dokumentasi adalah pengambilan data yang dilakukan dengan cara melihat arsif atau dokumen-dokumen yang berhubungan dengan objek penelitian </w:t>
      </w:r>
      <w:r w:rsidR="00435F85" w:rsidRPr="00DB0D61">
        <w:rPr>
          <w:rFonts w:ascii="Times New Roman" w:eastAsia="Times New Roman" w:hAnsi="Times New Roman" w:cs="Times New Roman"/>
          <w:sz w:val="24"/>
          <w:szCs w:val="24"/>
          <w:lang w:eastAsia="id-ID"/>
        </w:rPr>
        <w:t>khususnya pola komunikasi</w:t>
      </w:r>
      <w:r w:rsidRPr="00DB0D61">
        <w:rPr>
          <w:rFonts w:ascii="Times New Roman" w:eastAsia="Times New Roman" w:hAnsi="Times New Roman" w:cs="Times New Roman"/>
          <w:sz w:val="24"/>
          <w:szCs w:val="24"/>
          <w:lang w:eastAsia="id-ID"/>
        </w:rPr>
        <w:t xml:space="preserve">, serta kegiatan yang ada di </w:t>
      </w:r>
      <w:r w:rsidR="00435F85" w:rsidRPr="00DB0D61">
        <w:rPr>
          <w:rFonts w:ascii="Times New Roman" w:eastAsia="Times New Roman" w:hAnsi="Times New Roman" w:cs="Times New Roman"/>
          <w:sz w:val="24"/>
          <w:szCs w:val="24"/>
          <w:lang w:eastAsia="id-ID"/>
        </w:rPr>
        <w:t>kantor DPRD Kab. OKI.</w:t>
      </w:r>
    </w:p>
    <w:p w:rsidR="00D17363" w:rsidRPr="00DB0D61" w:rsidRDefault="00322C4A" w:rsidP="00920DE2">
      <w:pPr>
        <w:tabs>
          <w:tab w:val="num" w:pos="709"/>
        </w:tabs>
        <w:spacing w:after="0" w:line="480" w:lineRule="auto"/>
        <w:ind w:left="709" w:hanging="283"/>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d</w:t>
      </w:r>
      <w:r w:rsidRPr="00DB0D61">
        <w:rPr>
          <w:rFonts w:ascii="Times New Roman" w:eastAsia="Times New Roman" w:hAnsi="Times New Roman" w:cs="Times New Roman"/>
          <w:sz w:val="14"/>
          <w:szCs w:val="14"/>
          <w:lang w:val="id-ID" w:eastAsia="id-ID"/>
        </w:rPr>
        <w:t xml:space="preserve">.  </w:t>
      </w:r>
      <w:r w:rsidRPr="003403E2">
        <w:rPr>
          <w:rFonts w:ascii="Times New Roman" w:eastAsia="Times New Roman" w:hAnsi="Times New Roman" w:cs="Times New Roman"/>
          <w:i/>
          <w:sz w:val="24"/>
          <w:szCs w:val="24"/>
          <w:lang w:val="id-ID" w:eastAsia="id-ID"/>
        </w:rPr>
        <w:t xml:space="preserve">Focus </w:t>
      </w:r>
      <w:r w:rsidR="00DF58CF" w:rsidRPr="003403E2">
        <w:rPr>
          <w:rFonts w:ascii="Times New Roman" w:eastAsia="Times New Roman" w:hAnsi="Times New Roman" w:cs="Times New Roman"/>
          <w:i/>
          <w:sz w:val="24"/>
          <w:szCs w:val="24"/>
          <w:lang w:val="id-ID" w:eastAsia="id-ID"/>
        </w:rPr>
        <w:t>Group Discussion</w:t>
      </w:r>
      <w:r w:rsidRPr="00DB0D61">
        <w:rPr>
          <w:rFonts w:ascii="Times New Roman" w:eastAsia="Times New Roman" w:hAnsi="Times New Roman" w:cs="Times New Roman"/>
          <w:sz w:val="24"/>
          <w:szCs w:val="24"/>
          <w:lang w:val="id-ID" w:eastAsia="id-ID"/>
        </w:rPr>
        <w:t>( FGD) merupakan bentuk penelitian kualitatif dim</w:t>
      </w:r>
      <w:r w:rsidR="000A5D7B">
        <w:rPr>
          <w:rFonts w:ascii="Times New Roman" w:eastAsia="Times New Roman" w:hAnsi="Times New Roman" w:cs="Times New Roman"/>
          <w:sz w:val="24"/>
          <w:szCs w:val="24"/>
          <w:lang w:val="id-ID" w:eastAsia="id-ID"/>
        </w:rPr>
        <w:t>ana sekelompok orang yang berta</w:t>
      </w:r>
      <w:bookmarkStart w:id="0" w:name="_GoBack"/>
      <w:bookmarkEnd w:id="0"/>
      <w:r w:rsidRPr="00DB0D61">
        <w:rPr>
          <w:rFonts w:ascii="Times New Roman" w:eastAsia="Times New Roman" w:hAnsi="Times New Roman" w:cs="Times New Roman"/>
          <w:sz w:val="24"/>
          <w:szCs w:val="24"/>
          <w:lang w:val="id-ID" w:eastAsia="id-ID"/>
        </w:rPr>
        <w:t>nya tentang objek penelitian.</w:t>
      </w:r>
      <w:r w:rsidRPr="00DB0D61">
        <w:rPr>
          <w:rStyle w:val="FootnoteReference"/>
          <w:rFonts w:ascii="Times New Roman" w:eastAsia="Times New Roman" w:hAnsi="Times New Roman" w:cs="Times New Roman"/>
          <w:sz w:val="24"/>
          <w:szCs w:val="24"/>
          <w:lang w:val="id-ID" w:eastAsia="id-ID"/>
        </w:rPr>
        <w:footnoteReference w:id="11"/>
      </w:r>
      <w:r w:rsidRPr="00DB0D61">
        <w:rPr>
          <w:rFonts w:ascii="Times New Roman" w:eastAsia="Times New Roman" w:hAnsi="Times New Roman" w:cs="Times New Roman"/>
          <w:sz w:val="24"/>
          <w:szCs w:val="24"/>
          <w:lang w:val="id-ID" w:eastAsia="id-ID"/>
        </w:rPr>
        <w:t xml:space="preserve"> Metode diskusi ini dapat dilakukan dengan membagi sekelompok orang untuk mendiskusikan satu topik tertentu secara relatif mendalam. Jadi metode ini </w:t>
      </w:r>
      <w:r w:rsidRPr="00DB0D61">
        <w:rPr>
          <w:rFonts w:ascii="Times New Roman" w:eastAsia="Times New Roman" w:hAnsi="Times New Roman" w:cs="Times New Roman"/>
          <w:sz w:val="24"/>
          <w:szCs w:val="24"/>
          <w:lang w:val="id-ID" w:eastAsia="id-ID"/>
        </w:rPr>
        <w:lastRenderedPageBreak/>
        <w:t xml:space="preserve">adalah cara untuk pengambilan data dengan melalui jalan diskusi </w:t>
      </w:r>
      <w:r w:rsidR="00435F85" w:rsidRPr="00DB0D61">
        <w:rPr>
          <w:rFonts w:ascii="Times New Roman" w:eastAsia="Times New Roman" w:hAnsi="Times New Roman" w:cs="Times New Roman"/>
          <w:sz w:val="24"/>
          <w:szCs w:val="24"/>
          <w:lang w:val="id-ID" w:eastAsia="id-ID"/>
        </w:rPr>
        <w:t>dengan anggota DPRD dari fraksi partai Golongan Karya</w:t>
      </w:r>
      <w:r w:rsidRPr="00DB0D61">
        <w:rPr>
          <w:rFonts w:ascii="Times New Roman" w:eastAsia="Times New Roman" w:hAnsi="Times New Roman" w:cs="Times New Roman"/>
          <w:sz w:val="24"/>
          <w:szCs w:val="24"/>
          <w:lang w:val="id-ID" w:eastAsia="id-ID"/>
        </w:rPr>
        <w:t xml:space="preserve"> yang ada pad</w:t>
      </w:r>
      <w:r w:rsidR="00435F85" w:rsidRPr="00DB0D61">
        <w:rPr>
          <w:rFonts w:ascii="Times New Roman" w:eastAsia="Times New Roman" w:hAnsi="Times New Roman" w:cs="Times New Roman"/>
          <w:sz w:val="24"/>
          <w:szCs w:val="24"/>
          <w:lang w:val="id-ID" w:eastAsia="id-ID"/>
        </w:rPr>
        <w:t>a DPRD Kab. OKI</w:t>
      </w:r>
      <w:r w:rsidRPr="00DB0D61">
        <w:rPr>
          <w:rFonts w:ascii="Times New Roman" w:eastAsia="Times New Roman" w:hAnsi="Times New Roman" w:cs="Times New Roman"/>
          <w:sz w:val="24"/>
          <w:szCs w:val="24"/>
          <w:lang w:val="id-ID" w:eastAsia="id-ID"/>
        </w:rPr>
        <w:t xml:space="preserve"> tersebut agar data yang diambil oleh peneliti lebih akurat keabsahannya.</w:t>
      </w:r>
    </w:p>
    <w:p w:rsidR="00322C4A" w:rsidRPr="00DB0D61" w:rsidRDefault="00322C4A" w:rsidP="00435F85">
      <w:pPr>
        <w:spacing w:after="0" w:line="480" w:lineRule="auto"/>
        <w:ind w:left="567" w:hanging="283"/>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4. Informan Penelitian</w:t>
      </w:r>
    </w:p>
    <w:p w:rsidR="00322C4A" w:rsidRPr="00DB0D61" w:rsidRDefault="00322C4A" w:rsidP="00D17363">
      <w:pPr>
        <w:spacing w:after="0" w:line="480" w:lineRule="auto"/>
        <w:ind w:left="284" w:firstLine="283"/>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Informan penelitian adalah orang yang diwawancarai serta diminta informasi oleh peneliti dan diperkirakan orang yang menjadi informen ini menguasai dan memahami data informasi, ataupun fakta dari obyek penelitian, dengan kata lain orang yang ada pada latar penelitian dimanfaatkan untuk memberi informasi situasi dan kondisi.</w:t>
      </w:r>
      <w:r w:rsidR="00435F85" w:rsidRPr="00DB0D61">
        <w:rPr>
          <w:rFonts w:ascii="Times New Roman" w:eastAsia="Times New Roman" w:hAnsi="Times New Roman" w:cs="Times New Roman"/>
          <w:sz w:val="24"/>
          <w:szCs w:val="24"/>
          <w:lang w:val="id-ID" w:eastAsia="id-ID"/>
        </w:rPr>
        <w:t xml:space="preserve"> </w:t>
      </w:r>
      <w:r w:rsidRPr="00DB0D61">
        <w:rPr>
          <w:rFonts w:ascii="Times New Roman" w:eastAsia="Times New Roman" w:hAnsi="Times New Roman" w:cs="Times New Roman"/>
          <w:sz w:val="24"/>
          <w:szCs w:val="24"/>
          <w:lang w:val="id-ID" w:eastAsia="id-ID"/>
        </w:rPr>
        <w:t>Adapun informan menurut kamus bahasa Indonesia adalah orang yang memberi informasi atau orang yang menjadi sumber data dalam penelitian.</w:t>
      </w:r>
      <w:r w:rsidRPr="00DB0D61">
        <w:rPr>
          <w:rStyle w:val="FootnoteReference"/>
          <w:rFonts w:ascii="Times New Roman" w:eastAsia="Times New Roman" w:hAnsi="Times New Roman" w:cs="Times New Roman"/>
          <w:sz w:val="24"/>
          <w:szCs w:val="24"/>
          <w:lang w:val="id-ID" w:eastAsia="id-ID"/>
        </w:rPr>
        <w:footnoteReference w:id="12"/>
      </w:r>
      <w:r w:rsidRPr="00DB0D61">
        <w:rPr>
          <w:rFonts w:ascii="Times New Roman" w:eastAsia="Times New Roman" w:hAnsi="Times New Roman" w:cs="Times New Roman"/>
          <w:sz w:val="24"/>
          <w:szCs w:val="24"/>
          <w:lang w:val="id-ID" w:eastAsia="id-ID"/>
        </w:rPr>
        <w:t xml:space="preserve"> Informan penelitian ini adalah semua </w:t>
      </w:r>
      <w:r w:rsidR="00435F85" w:rsidRPr="00DB0D61">
        <w:rPr>
          <w:rFonts w:ascii="Times New Roman" w:eastAsia="Times New Roman" w:hAnsi="Times New Roman" w:cs="Times New Roman"/>
          <w:sz w:val="24"/>
          <w:szCs w:val="24"/>
          <w:lang w:val="id-ID" w:eastAsia="id-ID"/>
        </w:rPr>
        <w:t>anggota DPRD dari fraksi partai Golongan Karya.</w:t>
      </w:r>
    </w:p>
    <w:p w:rsidR="00322C4A" w:rsidRPr="00DB0D61" w:rsidRDefault="00322C4A" w:rsidP="00435F85">
      <w:pPr>
        <w:spacing w:after="0" w:line="480" w:lineRule="auto"/>
        <w:ind w:firstLine="720"/>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sz w:val="24"/>
          <w:szCs w:val="24"/>
          <w:lang w:val="id-ID" w:eastAsia="id-ID"/>
        </w:rPr>
        <w:t>Merujuk dari beberapa katagori tersebut, maka peneliti akan mengambil beberapa orang untuk menjadi informan d</w:t>
      </w:r>
      <w:r w:rsidR="00435F85" w:rsidRPr="00DB0D61">
        <w:rPr>
          <w:rFonts w:ascii="Times New Roman" w:eastAsia="Times New Roman" w:hAnsi="Times New Roman" w:cs="Times New Roman"/>
          <w:sz w:val="24"/>
          <w:szCs w:val="24"/>
          <w:lang w:val="id-ID" w:eastAsia="id-ID"/>
        </w:rPr>
        <w:t>alam penelitian ini sebannyak 5</w:t>
      </w:r>
      <w:r w:rsidRPr="00DB0D61">
        <w:rPr>
          <w:rFonts w:ascii="Times New Roman" w:eastAsia="Times New Roman" w:hAnsi="Times New Roman" w:cs="Times New Roman"/>
          <w:sz w:val="24"/>
          <w:szCs w:val="24"/>
          <w:lang w:val="id-ID" w:eastAsia="id-ID"/>
        </w:rPr>
        <w:t xml:space="preserve"> orang</w:t>
      </w:r>
      <w:r w:rsidR="00435F85" w:rsidRPr="00DB0D61">
        <w:rPr>
          <w:rFonts w:ascii="Times New Roman" w:eastAsia="Times New Roman" w:hAnsi="Times New Roman" w:cs="Times New Roman"/>
          <w:sz w:val="24"/>
          <w:szCs w:val="24"/>
          <w:lang w:val="id-ID" w:eastAsia="id-ID"/>
        </w:rPr>
        <w:t xml:space="preserve">. </w:t>
      </w:r>
      <w:r w:rsidRPr="00DB0D61">
        <w:rPr>
          <w:rFonts w:ascii="Times New Roman" w:eastAsia="Times New Roman" w:hAnsi="Times New Roman" w:cs="Times New Roman"/>
          <w:sz w:val="24"/>
          <w:szCs w:val="24"/>
          <w:lang w:val="id-ID" w:eastAsia="id-ID"/>
        </w:rPr>
        <w:t xml:space="preserve">Jadi seorang informan haruslah mempunyai pengalaman dan pengetahuan dalam latar penelitian dan suka rela menjadi anggota tim dan dapat memberikan pandangan dari segi orang mulai dari nilai-nilai,sikap, sosial budaya yang menjadikan latar belakang peneliti. </w:t>
      </w:r>
    </w:p>
    <w:p w:rsidR="00322C4A" w:rsidRPr="00DB0D61" w:rsidRDefault="00322C4A" w:rsidP="00435F85">
      <w:pPr>
        <w:pStyle w:val="ListParagraph"/>
        <w:spacing w:line="480" w:lineRule="auto"/>
        <w:ind w:left="567" w:hanging="283"/>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sz w:val="24"/>
          <w:szCs w:val="24"/>
          <w:lang w:eastAsia="id-ID"/>
        </w:rPr>
        <w:t>5. Teknik Analisis Data</w:t>
      </w:r>
    </w:p>
    <w:p w:rsidR="00DB0D61" w:rsidRPr="00DB0D61" w:rsidRDefault="00DB0D61" w:rsidP="00DB0D61">
      <w:pPr>
        <w:spacing w:after="0" w:line="480" w:lineRule="auto"/>
        <w:ind w:left="284" w:firstLine="436"/>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t xml:space="preserve">Dalam menganalisis data mempergunakan tekhnik analisis data deskriptif kualitatif. Suatu analisis yang bersifat menguraikan, menggambarkan atau </w:t>
      </w:r>
      <w:r w:rsidRPr="00DB0D61">
        <w:rPr>
          <w:rFonts w:ascii="Times New Roman" w:hAnsi="Times New Roman" w:cs="Times New Roman"/>
          <w:sz w:val="24"/>
          <w:szCs w:val="24"/>
          <w:lang w:val="id-ID"/>
        </w:rPr>
        <w:lastRenderedPageBreak/>
        <w:t>menjelaskan seluruh yang ada pada rumusan masalah secara jelas, kemudian di tarik kesimpulan secara deduktif, yakni menarik suatu kesimpulan dari pernyataan-pernyataan yang bersifat ke khusus, sehingga hasil penelitian ini dapat dipahami dengan mudah.</w:t>
      </w:r>
    </w:p>
    <w:p w:rsidR="00DB0D61" w:rsidRPr="00DB0D61" w:rsidRDefault="00DB0D61" w:rsidP="00DB0D61">
      <w:pPr>
        <w:spacing w:after="0" w:line="480" w:lineRule="auto"/>
        <w:ind w:firstLine="284"/>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color w:val="000000"/>
          <w:sz w:val="24"/>
          <w:szCs w:val="24"/>
          <w:lang w:val="id-ID" w:eastAsia="id-ID"/>
        </w:rPr>
        <w:t>Ada beberapa bentuk  data kualitatif dari model Miles dan Huberman :</w:t>
      </w:r>
    </w:p>
    <w:p w:rsidR="00DB0D61" w:rsidRPr="00DB0D61" w:rsidRDefault="00DB0D61" w:rsidP="00DB0D61">
      <w:pPr>
        <w:pStyle w:val="ListParagraph"/>
        <w:numPr>
          <w:ilvl w:val="0"/>
          <w:numId w:val="25"/>
        </w:numPr>
        <w:spacing w:line="480" w:lineRule="auto"/>
        <w:ind w:left="567" w:hanging="283"/>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color w:val="000000"/>
          <w:sz w:val="14"/>
          <w:szCs w:val="14"/>
          <w:lang w:eastAsia="id-ID"/>
        </w:rPr>
        <w:t xml:space="preserve"> </w:t>
      </w:r>
      <w:r w:rsidRPr="00DB0D61">
        <w:rPr>
          <w:rFonts w:ascii="Times New Roman" w:eastAsia="Times New Roman" w:hAnsi="Times New Roman" w:cs="Times New Roman"/>
          <w:color w:val="000000"/>
          <w:sz w:val="24"/>
          <w:szCs w:val="24"/>
          <w:lang w:eastAsia="id-ID"/>
        </w:rPr>
        <w:t xml:space="preserve">Data Reduction </w:t>
      </w:r>
    </w:p>
    <w:p w:rsidR="00DB0D61" w:rsidRPr="00DB0D61" w:rsidRDefault="00DB0D61" w:rsidP="00DB0D61">
      <w:pPr>
        <w:spacing w:after="0" w:line="480" w:lineRule="auto"/>
        <w:ind w:left="567"/>
        <w:jc w:val="both"/>
        <w:rPr>
          <w:rFonts w:ascii="Times New Roman" w:eastAsia="Times New Roman" w:hAnsi="Times New Roman" w:cs="Times New Roman"/>
          <w:sz w:val="24"/>
          <w:szCs w:val="24"/>
          <w:lang w:val="id-ID" w:eastAsia="id-ID"/>
        </w:rPr>
      </w:pPr>
      <w:r w:rsidRPr="00DB0D61">
        <w:rPr>
          <w:rFonts w:ascii="Times New Roman" w:eastAsia="Times New Roman" w:hAnsi="Times New Roman" w:cs="Times New Roman"/>
          <w:color w:val="000000"/>
          <w:sz w:val="24"/>
          <w:szCs w:val="24"/>
          <w:lang w:val="id-ID" w:eastAsia="id-ID"/>
        </w:rPr>
        <w:t xml:space="preserve">Reduksi data adalah proses merangkum, memilih hal-hal yang pokok, memfokuskan pada hal-hal penting selanjutnya mencari tema dan polanya. </w:t>
      </w:r>
    </w:p>
    <w:p w:rsidR="00DB0D61" w:rsidRPr="00DB0D61" w:rsidRDefault="00DB0D61" w:rsidP="00DB0D61">
      <w:pPr>
        <w:pStyle w:val="ListParagraph"/>
        <w:numPr>
          <w:ilvl w:val="0"/>
          <w:numId w:val="25"/>
        </w:numPr>
        <w:spacing w:line="480" w:lineRule="auto"/>
        <w:ind w:left="567" w:hanging="283"/>
        <w:jc w:val="both"/>
        <w:rPr>
          <w:rFonts w:ascii="Times New Roman" w:eastAsia="Times New Roman" w:hAnsi="Times New Roman" w:cs="Times New Roman"/>
          <w:sz w:val="24"/>
          <w:szCs w:val="24"/>
          <w:lang w:eastAsia="id-ID"/>
        </w:rPr>
      </w:pPr>
      <w:r w:rsidRPr="00DB0D61">
        <w:rPr>
          <w:rFonts w:ascii="Times New Roman" w:eastAsia="Times New Roman" w:hAnsi="Times New Roman" w:cs="Times New Roman"/>
          <w:color w:val="000000"/>
          <w:sz w:val="14"/>
          <w:szCs w:val="14"/>
          <w:lang w:eastAsia="id-ID"/>
        </w:rPr>
        <w:t xml:space="preserve"> </w:t>
      </w:r>
      <w:r w:rsidRPr="00DB0D61">
        <w:rPr>
          <w:rFonts w:ascii="Times New Roman" w:eastAsia="Times New Roman" w:hAnsi="Times New Roman" w:cs="Times New Roman"/>
          <w:color w:val="000000"/>
          <w:sz w:val="24"/>
          <w:szCs w:val="24"/>
          <w:lang w:eastAsia="id-ID"/>
        </w:rPr>
        <w:t xml:space="preserve">Data Display </w:t>
      </w:r>
    </w:p>
    <w:p w:rsidR="00DB0D61" w:rsidRPr="00DB0D61" w:rsidRDefault="00DB0D61" w:rsidP="00DB0D61">
      <w:pPr>
        <w:spacing w:after="0" w:line="480" w:lineRule="auto"/>
        <w:ind w:left="567"/>
        <w:jc w:val="both"/>
        <w:rPr>
          <w:rFonts w:ascii="Times New Roman" w:eastAsia="Times New Roman" w:hAnsi="Times New Roman" w:cs="Times New Roman"/>
          <w:color w:val="000000"/>
          <w:sz w:val="24"/>
          <w:szCs w:val="24"/>
          <w:lang w:val="id-ID" w:eastAsia="id-ID"/>
        </w:rPr>
      </w:pPr>
      <w:r w:rsidRPr="00DB0D61">
        <w:rPr>
          <w:rFonts w:ascii="Times New Roman" w:eastAsia="Times New Roman" w:hAnsi="Times New Roman" w:cs="Times New Roman"/>
          <w:color w:val="000000"/>
          <w:sz w:val="24"/>
          <w:szCs w:val="24"/>
          <w:lang w:val="id-ID" w:eastAsia="id-ID"/>
        </w:rPr>
        <w:t xml:space="preserve">Yaitu Penyajian data bisa dilakukan dalam bentuk uraian singkat, bagan, hubungan antar kategori, </w:t>
      </w:r>
      <w:r w:rsidRPr="00DB0D61">
        <w:rPr>
          <w:rFonts w:ascii="Times New Roman" w:eastAsia="Times New Roman" w:hAnsi="Times New Roman" w:cs="Times New Roman"/>
          <w:i/>
          <w:iCs/>
          <w:color w:val="000000"/>
          <w:sz w:val="24"/>
          <w:szCs w:val="24"/>
          <w:lang w:val="id-ID" w:eastAsia="id-ID"/>
        </w:rPr>
        <w:t>flow chart</w:t>
      </w:r>
      <w:r w:rsidRPr="00DB0D61">
        <w:rPr>
          <w:rFonts w:ascii="Times New Roman" w:eastAsia="Times New Roman" w:hAnsi="Times New Roman" w:cs="Times New Roman"/>
          <w:color w:val="000000"/>
          <w:sz w:val="24"/>
          <w:szCs w:val="24"/>
          <w:lang w:val="id-ID" w:eastAsia="id-ID"/>
        </w:rPr>
        <w:t xml:space="preserve"> atau gambar. </w:t>
      </w:r>
    </w:p>
    <w:p w:rsidR="00DB0D61" w:rsidRPr="00920DE2" w:rsidRDefault="00DB0D61" w:rsidP="00DB0D61">
      <w:pPr>
        <w:pStyle w:val="ListParagraph"/>
        <w:numPr>
          <w:ilvl w:val="0"/>
          <w:numId w:val="25"/>
        </w:numPr>
        <w:spacing w:line="480" w:lineRule="auto"/>
        <w:ind w:left="567" w:hanging="283"/>
        <w:jc w:val="both"/>
        <w:rPr>
          <w:rFonts w:ascii="Times New Roman" w:eastAsia="Times New Roman" w:hAnsi="Times New Roman" w:cs="Times New Roman"/>
          <w:i/>
          <w:sz w:val="24"/>
          <w:szCs w:val="24"/>
          <w:lang w:eastAsia="id-ID"/>
        </w:rPr>
      </w:pPr>
      <w:r w:rsidRPr="00920DE2">
        <w:rPr>
          <w:rFonts w:ascii="Times New Roman" w:eastAsia="Times New Roman" w:hAnsi="Times New Roman" w:cs="Times New Roman"/>
          <w:i/>
          <w:color w:val="000000"/>
          <w:sz w:val="24"/>
          <w:szCs w:val="24"/>
          <w:lang w:eastAsia="id-ID"/>
        </w:rPr>
        <w:t xml:space="preserve">Conclusion Drawing/Verification </w:t>
      </w:r>
    </w:p>
    <w:p w:rsidR="00DB0D61" w:rsidRPr="00DB0D61" w:rsidRDefault="00DB0D61" w:rsidP="00DB0D61">
      <w:pPr>
        <w:spacing w:after="0" w:line="480" w:lineRule="auto"/>
        <w:ind w:left="567"/>
        <w:jc w:val="both"/>
        <w:rPr>
          <w:rFonts w:ascii="Times New Roman" w:eastAsia="Times New Roman" w:hAnsi="Times New Roman" w:cs="Times New Roman"/>
          <w:color w:val="000000"/>
          <w:sz w:val="24"/>
          <w:szCs w:val="24"/>
          <w:lang w:val="id-ID" w:eastAsia="id-ID"/>
        </w:rPr>
      </w:pPr>
      <w:r w:rsidRPr="00DB0D61">
        <w:rPr>
          <w:rFonts w:ascii="Times New Roman" w:eastAsia="Times New Roman" w:hAnsi="Times New Roman" w:cs="Times New Roman"/>
          <w:color w:val="000000"/>
          <w:sz w:val="24"/>
          <w:szCs w:val="24"/>
          <w:lang w:val="id-ID" w:eastAsia="id-ID"/>
        </w:rPr>
        <w:t>Yaitu Kesimpulan awal dalam penelitian kualitatif masih bersifat sementara dan akan berubah bila terdapat bukti-bukti baru. Namun jika kesimpulan pada tahap awal didukung oleh bukti-bukti yang valid dan konsisten saat peneliti kembali ke lapangan maka kesimpulan tersebut kesimpulan yang kredibel.</w:t>
      </w:r>
      <w:r w:rsidRPr="00DB0D61">
        <w:rPr>
          <w:rStyle w:val="FootnoteReference"/>
          <w:rFonts w:ascii="Times New Roman" w:eastAsia="Times New Roman" w:hAnsi="Times New Roman" w:cs="Times New Roman"/>
          <w:color w:val="000000"/>
          <w:sz w:val="24"/>
          <w:szCs w:val="24"/>
          <w:lang w:val="id-ID" w:eastAsia="id-ID"/>
        </w:rPr>
        <w:footnoteReference w:id="13"/>
      </w:r>
    </w:p>
    <w:p w:rsidR="00C06BAA" w:rsidRPr="00DB0D61" w:rsidRDefault="00C06BAA" w:rsidP="00435F85">
      <w:pPr>
        <w:pStyle w:val="ListParagraph"/>
        <w:tabs>
          <w:tab w:val="left" w:pos="450"/>
        </w:tabs>
        <w:spacing w:line="480" w:lineRule="auto"/>
        <w:ind w:left="567" w:hanging="141"/>
        <w:jc w:val="both"/>
        <w:rPr>
          <w:rFonts w:ascii="Times New Roman" w:hAnsi="Times New Roman" w:cs="Times New Roman"/>
          <w:sz w:val="24"/>
          <w:szCs w:val="24"/>
        </w:rPr>
      </w:pPr>
    </w:p>
    <w:p w:rsidR="006B7F8C" w:rsidRPr="00DB0D61" w:rsidRDefault="006B7F8C" w:rsidP="00435F85">
      <w:pPr>
        <w:pStyle w:val="ListParagraph"/>
        <w:numPr>
          <w:ilvl w:val="0"/>
          <w:numId w:val="1"/>
        </w:numPr>
        <w:spacing w:line="480" w:lineRule="auto"/>
        <w:ind w:left="284" w:hanging="284"/>
        <w:jc w:val="both"/>
        <w:rPr>
          <w:rFonts w:ascii="Times New Roman" w:hAnsi="Times New Roman" w:cs="Times New Roman"/>
          <w:b/>
          <w:bCs/>
          <w:sz w:val="24"/>
          <w:szCs w:val="24"/>
        </w:rPr>
      </w:pPr>
      <w:r w:rsidRPr="00DB0D61">
        <w:rPr>
          <w:rFonts w:ascii="Times New Roman" w:hAnsi="Times New Roman" w:cs="Times New Roman"/>
          <w:b/>
          <w:bCs/>
          <w:sz w:val="24"/>
          <w:szCs w:val="24"/>
        </w:rPr>
        <w:t>Sistematika Pembahasan</w:t>
      </w:r>
    </w:p>
    <w:p w:rsidR="006B7F8C" w:rsidRPr="00DB0D61" w:rsidRDefault="006B7F8C" w:rsidP="00435F85">
      <w:pPr>
        <w:spacing w:after="0" w:line="480" w:lineRule="auto"/>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t>Adapun yang menjadi sistematika dalam pemabahsan ini adalah:</w:t>
      </w:r>
    </w:p>
    <w:p w:rsidR="006B7F8C" w:rsidRPr="00DB0D61" w:rsidRDefault="006B7F8C" w:rsidP="00435F85">
      <w:pPr>
        <w:spacing w:after="0" w:line="480" w:lineRule="auto"/>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tab/>
        <w:t xml:space="preserve">Bab I : Mengemukakan pendahuluan yang melipuri latar belakang masalah,batasan masalah, rumusan masalah, tujuan dan kegunaan penelitian, tinjauan </w:t>
      </w:r>
      <w:r w:rsidRPr="00DB0D61">
        <w:rPr>
          <w:rFonts w:ascii="Times New Roman" w:hAnsi="Times New Roman" w:cs="Times New Roman"/>
          <w:sz w:val="24"/>
          <w:szCs w:val="24"/>
          <w:lang w:val="id-ID"/>
        </w:rPr>
        <w:lastRenderedPageBreak/>
        <w:t>pustakaa, kerangka teori, definisi operasiona</w:t>
      </w:r>
      <w:r w:rsidR="001E4751" w:rsidRPr="00DB0D61">
        <w:rPr>
          <w:rFonts w:ascii="Times New Roman" w:hAnsi="Times New Roman" w:cs="Times New Roman"/>
          <w:sz w:val="24"/>
          <w:szCs w:val="24"/>
          <w:lang w:val="id-ID"/>
        </w:rPr>
        <w:t>l</w:t>
      </w:r>
      <w:r w:rsidRPr="00DB0D61">
        <w:rPr>
          <w:rFonts w:ascii="Times New Roman" w:hAnsi="Times New Roman" w:cs="Times New Roman"/>
          <w:sz w:val="24"/>
          <w:szCs w:val="24"/>
          <w:lang w:val="id-ID"/>
        </w:rPr>
        <w:t>, metode penelitian, dan sistematika pembahasan.</w:t>
      </w:r>
    </w:p>
    <w:p w:rsidR="006B7F8C" w:rsidRPr="00DB0D61" w:rsidRDefault="006B7F8C" w:rsidP="00435F85">
      <w:pPr>
        <w:spacing w:after="0" w:line="480" w:lineRule="auto"/>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tab/>
        <w:t xml:space="preserve">Bab II : mengemukakan landasan teori, dalam bab ini </w:t>
      </w:r>
      <w:r w:rsidR="001E4751" w:rsidRPr="00DB0D61">
        <w:rPr>
          <w:rFonts w:ascii="Times New Roman" w:hAnsi="Times New Roman" w:cs="Times New Roman"/>
          <w:sz w:val="24"/>
          <w:szCs w:val="24"/>
          <w:lang w:val="id-ID"/>
        </w:rPr>
        <w:t>meliputi tentang pengertian pola komunikasi, pengertian politik, pola komunikasi politik, serta penjelasan mengenai faktor-faktor penghambat dan pendukung dari</w:t>
      </w:r>
      <w:r w:rsidR="00C61B51" w:rsidRPr="00DB0D61">
        <w:rPr>
          <w:rFonts w:ascii="Times New Roman" w:hAnsi="Times New Roman" w:cs="Times New Roman"/>
          <w:sz w:val="24"/>
          <w:szCs w:val="24"/>
          <w:lang w:val="id-ID"/>
        </w:rPr>
        <w:t xml:space="preserve"> pola komunikasi politik tersebut.</w:t>
      </w:r>
    </w:p>
    <w:p w:rsidR="006B7F8C" w:rsidRPr="00DB0D61" w:rsidRDefault="006B7F8C" w:rsidP="00435F85">
      <w:pPr>
        <w:spacing w:after="0" w:line="480" w:lineRule="auto"/>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tab/>
        <w:t>Bab III : kawasan penelitian meliputi keadaan umum</w:t>
      </w:r>
      <w:r w:rsidR="00C61B51" w:rsidRPr="00DB0D61">
        <w:rPr>
          <w:rFonts w:ascii="Times New Roman" w:hAnsi="Times New Roman" w:cs="Times New Roman"/>
          <w:sz w:val="24"/>
          <w:szCs w:val="24"/>
          <w:lang w:val="id-ID"/>
        </w:rPr>
        <w:t xml:space="preserve"> DPRD Kab. OKI</w:t>
      </w:r>
      <w:r w:rsidRPr="00DB0D61">
        <w:rPr>
          <w:rFonts w:ascii="Times New Roman" w:hAnsi="Times New Roman" w:cs="Times New Roman"/>
          <w:sz w:val="24"/>
          <w:szCs w:val="24"/>
          <w:lang w:val="id-ID"/>
        </w:rPr>
        <w:t>, historis, dan geogr</w:t>
      </w:r>
      <w:r w:rsidR="00C61B51" w:rsidRPr="00DB0D61">
        <w:rPr>
          <w:rFonts w:ascii="Times New Roman" w:hAnsi="Times New Roman" w:cs="Times New Roman"/>
          <w:sz w:val="24"/>
          <w:szCs w:val="24"/>
          <w:lang w:val="id-ID"/>
        </w:rPr>
        <w:t>afisnya, keadaan keanggotaan</w:t>
      </w:r>
      <w:r w:rsidRPr="00DB0D61">
        <w:rPr>
          <w:rFonts w:ascii="Times New Roman" w:hAnsi="Times New Roman" w:cs="Times New Roman"/>
          <w:sz w:val="24"/>
          <w:szCs w:val="24"/>
          <w:lang w:val="id-ID"/>
        </w:rPr>
        <w:t>, keadaan tenaga administrasi, saran</w:t>
      </w:r>
      <w:r w:rsidR="00C61B51" w:rsidRPr="00DB0D61">
        <w:rPr>
          <w:rFonts w:ascii="Times New Roman" w:hAnsi="Times New Roman" w:cs="Times New Roman"/>
          <w:sz w:val="24"/>
          <w:szCs w:val="24"/>
          <w:lang w:val="id-ID"/>
        </w:rPr>
        <w:t>a dan prasarana, dan lain lain.</w:t>
      </w:r>
    </w:p>
    <w:p w:rsidR="006B7F8C" w:rsidRPr="00DB0D61" w:rsidRDefault="006B7F8C" w:rsidP="00435F85">
      <w:pPr>
        <w:spacing w:after="0" w:line="480" w:lineRule="auto"/>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tab/>
        <w:t xml:space="preserve">Bab IV : hasil penelitian meliputi </w:t>
      </w:r>
      <w:r w:rsidR="00C61B51" w:rsidRPr="00DB0D61">
        <w:rPr>
          <w:rFonts w:ascii="Times New Roman" w:hAnsi="Times New Roman" w:cs="Times New Roman"/>
          <w:sz w:val="24"/>
          <w:szCs w:val="24"/>
          <w:lang w:val="id-ID"/>
        </w:rPr>
        <w:t>pola komunikasi politik anggota DPRD dan Faktor apa saja yang menjadi pendukung dan penghambat pola komunikasi politik anggota DPRD fraksi partai Golongan Karya di Kab. OKI</w:t>
      </w:r>
      <w:r w:rsidRPr="00DB0D61">
        <w:rPr>
          <w:rFonts w:ascii="Times New Roman" w:hAnsi="Times New Roman" w:cs="Times New Roman"/>
          <w:sz w:val="24"/>
          <w:szCs w:val="24"/>
          <w:lang w:val="id-ID"/>
        </w:rPr>
        <w:t>.</w:t>
      </w:r>
    </w:p>
    <w:p w:rsidR="006B7F8C" w:rsidRPr="00DB0D61" w:rsidRDefault="006B7F8C" w:rsidP="00435F85">
      <w:pPr>
        <w:spacing w:after="0" w:line="480" w:lineRule="auto"/>
        <w:jc w:val="both"/>
        <w:rPr>
          <w:rFonts w:ascii="Times New Roman" w:hAnsi="Times New Roman" w:cs="Times New Roman"/>
          <w:sz w:val="24"/>
          <w:szCs w:val="24"/>
          <w:lang w:val="id-ID"/>
        </w:rPr>
      </w:pPr>
      <w:r w:rsidRPr="00DB0D61">
        <w:rPr>
          <w:rFonts w:ascii="Times New Roman" w:hAnsi="Times New Roman" w:cs="Times New Roman"/>
          <w:sz w:val="24"/>
          <w:szCs w:val="24"/>
          <w:lang w:val="id-ID"/>
        </w:rPr>
        <w:tab/>
        <w:t>Bab V : Kesimpulan, saran,  daftar pustaka, dan lampiran.</w:t>
      </w:r>
    </w:p>
    <w:p w:rsidR="006B7F8C" w:rsidRPr="00DB0D61" w:rsidRDefault="006B7F8C" w:rsidP="00435F85">
      <w:pPr>
        <w:spacing w:after="0" w:line="480" w:lineRule="auto"/>
        <w:rPr>
          <w:rFonts w:ascii="Times New Roman" w:hAnsi="Times New Roman" w:cs="Times New Roman"/>
          <w:sz w:val="24"/>
          <w:szCs w:val="24"/>
          <w:lang w:val="id-ID"/>
        </w:rPr>
      </w:pPr>
    </w:p>
    <w:p w:rsidR="00523009" w:rsidRPr="00DB0D61" w:rsidRDefault="00523009" w:rsidP="00435F85">
      <w:pPr>
        <w:spacing w:after="0" w:line="480" w:lineRule="auto"/>
        <w:rPr>
          <w:rFonts w:ascii="Times New Roman" w:hAnsi="Times New Roman" w:cs="Times New Roman"/>
          <w:sz w:val="24"/>
          <w:szCs w:val="24"/>
          <w:lang w:val="id-ID"/>
        </w:rPr>
      </w:pPr>
    </w:p>
    <w:sectPr w:rsidR="00523009" w:rsidRPr="00DB0D61" w:rsidSect="00DE11F0">
      <w:headerReference w:type="default" r:id="rId8"/>
      <w:footerReference w:type="first" r:id="rId9"/>
      <w:pgSz w:w="12240" w:h="15840"/>
      <w:pgMar w:top="1985"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F4" w:rsidRDefault="00245DF4" w:rsidP="006B7F8C">
      <w:pPr>
        <w:spacing w:after="0" w:line="240" w:lineRule="auto"/>
      </w:pPr>
      <w:r>
        <w:separator/>
      </w:r>
    </w:p>
  </w:endnote>
  <w:endnote w:type="continuationSeparator" w:id="0">
    <w:p w:rsidR="00245DF4" w:rsidRDefault="00245DF4" w:rsidP="006B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87850"/>
      <w:docPartObj>
        <w:docPartGallery w:val="Page Numbers (Bottom of Page)"/>
        <w:docPartUnique/>
      </w:docPartObj>
    </w:sdtPr>
    <w:sdtEndPr>
      <w:rPr>
        <w:noProof/>
      </w:rPr>
    </w:sdtEndPr>
    <w:sdtContent>
      <w:p w:rsidR="00DE11F0" w:rsidRDefault="00DE11F0">
        <w:pPr>
          <w:pStyle w:val="Footer"/>
          <w:jc w:val="center"/>
        </w:pPr>
        <w:r>
          <w:fldChar w:fldCharType="begin"/>
        </w:r>
        <w:r>
          <w:instrText xml:space="preserve"> PAGE   \* MERGEFORMAT </w:instrText>
        </w:r>
        <w:r>
          <w:fldChar w:fldCharType="separate"/>
        </w:r>
        <w:r w:rsidR="00B07B0D">
          <w:rPr>
            <w:noProof/>
          </w:rPr>
          <w:t>1</w:t>
        </w:r>
        <w:r>
          <w:rPr>
            <w:noProof/>
          </w:rPr>
          <w:fldChar w:fldCharType="end"/>
        </w:r>
      </w:p>
    </w:sdtContent>
  </w:sdt>
  <w:p w:rsidR="00DE11F0" w:rsidRDefault="00DE1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F4" w:rsidRDefault="00245DF4" w:rsidP="006B7F8C">
      <w:pPr>
        <w:spacing w:after="0" w:line="240" w:lineRule="auto"/>
      </w:pPr>
      <w:r>
        <w:separator/>
      </w:r>
    </w:p>
  </w:footnote>
  <w:footnote w:type="continuationSeparator" w:id="0">
    <w:p w:rsidR="00245DF4" w:rsidRDefault="00245DF4" w:rsidP="006B7F8C">
      <w:pPr>
        <w:spacing w:after="0" w:line="240" w:lineRule="auto"/>
      </w:pPr>
      <w:r>
        <w:continuationSeparator/>
      </w:r>
    </w:p>
  </w:footnote>
  <w:footnote w:id="1">
    <w:p w:rsidR="00E5000E" w:rsidRPr="00390264" w:rsidRDefault="00E5000E" w:rsidP="00496327">
      <w:pPr>
        <w:pStyle w:val="FootnoteText"/>
        <w:spacing w:line="360" w:lineRule="auto"/>
        <w:ind w:firstLine="720"/>
        <w:jc w:val="both"/>
        <w:rPr>
          <w:rFonts w:asciiTheme="majorBidi" w:hAnsiTheme="majorBidi" w:cstheme="majorBidi"/>
        </w:rPr>
      </w:pPr>
      <w:r w:rsidRPr="00390264">
        <w:rPr>
          <w:rStyle w:val="FootnoteReference"/>
          <w:rFonts w:asciiTheme="majorBidi" w:hAnsiTheme="majorBidi" w:cstheme="majorBidi"/>
        </w:rPr>
        <w:footnoteRef/>
      </w:r>
      <w:r w:rsidRPr="00390264">
        <w:rPr>
          <w:rFonts w:asciiTheme="majorBidi" w:hAnsiTheme="majorBidi" w:cstheme="majorBidi"/>
        </w:rPr>
        <w:t xml:space="preserve"> Heri Junaidi, </w:t>
      </w:r>
      <w:r w:rsidRPr="00390264">
        <w:rPr>
          <w:rFonts w:asciiTheme="majorBidi" w:hAnsiTheme="majorBidi" w:cstheme="majorBidi"/>
          <w:i/>
        </w:rPr>
        <w:t xml:space="preserve">Komunikasi Ulama Dan Umara, </w:t>
      </w:r>
      <w:r w:rsidRPr="00390264">
        <w:rPr>
          <w:rFonts w:asciiTheme="majorBidi" w:hAnsiTheme="majorBidi" w:cstheme="majorBidi"/>
        </w:rPr>
        <w:t xml:space="preserve">(Palembang, Hasil Muktamar Umara : 2005), hlm. 17 </w:t>
      </w:r>
    </w:p>
  </w:footnote>
  <w:footnote w:id="2">
    <w:p w:rsidR="00E5000E" w:rsidRPr="00390264" w:rsidRDefault="00E5000E" w:rsidP="00496327">
      <w:pPr>
        <w:pStyle w:val="FootnoteText"/>
        <w:spacing w:line="480" w:lineRule="auto"/>
        <w:ind w:firstLine="720"/>
        <w:jc w:val="both"/>
        <w:rPr>
          <w:rFonts w:asciiTheme="majorBidi" w:hAnsiTheme="majorBidi" w:cstheme="majorBidi"/>
        </w:rPr>
      </w:pPr>
      <w:r w:rsidRPr="00390264">
        <w:rPr>
          <w:rStyle w:val="FootnoteReference"/>
          <w:rFonts w:asciiTheme="majorBidi" w:hAnsiTheme="majorBidi" w:cstheme="majorBidi"/>
        </w:rPr>
        <w:footnoteRef/>
      </w:r>
      <w:r w:rsidRPr="00390264">
        <w:rPr>
          <w:rFonts w:asciiTheme="majorBidi" w:hAnsiTheme="majorBidi" w:cstheme="majorBidi"/>
        </w:rPr>
        <w:t xml:space="preserve"> Heru Budianto dan Faris Hamid, </w:t>
      </w:r>
      <w:r w:rsidRPr="00390264">
        <w:rPr>
          <w:rFonts w:asciiTheme="majorBidi" w:hAnsiTheme="majorBidi" w:cstheme="majorBidi"/>
          <w:i/>
        </w:rPr>
        <w:t xml:space="preserve">Ilmu Komunikasi, </w:t>
      </w:r>
      <w:r w:rsidRPr="00390264">
        <w:rPr>
          <w:rFonts w:asciiTheme="majorBidi" w:hAnsiTheme="majorBidi" w:cstheme="majorBidi"/>
        </w:rPr>
        <w:t xml:space="preserve">(Jakarta : Kencana, 2011), hlm. </w:t>
      </w:r>
      <w:r w:rsidRPr="00390264">
        <w:rPr>
          <w:rFonts w:asciiTheme="majorBidi" w:hAnsiTheme="majorBidi" w:cstheme="majorBidi"/>
        </w:rPr>
        <w:t xml:space="preserve">258 </w:t>
      </w:r>
    </w:p>
  </w:footnote>
  <w:footnote w:id="3">
    <w:p w:rsidR="00390264" w:rsidRPr="00390264" w:rsidRDefault="00390264" w:rsidP="00390264">
      <w:pPr>
        <w:pStyle w:val="FootnoteText"/>
        <w:ind w:firstLine="720"/>
        <w:rPr>
          <w:rFonts w:asciiTheme="majorBidi" w:hAnsiTheme="majorBidi" w:cstheme="majorBidi"/>
        </w:rPr>
      </w:pPr>
      <w:r w:rsidRPr="00390264">
        <w:rPr>
          <w:rStyle w:val="FootnoteReference"/>
          <w:rFonts w:asciiTheme="majorBidi" w:hAnsiTheme="majorBidi" w:cstheme="majorBidi"/>
        </w:rPr>
        <w:footnoteRef/>
      </w:r>
      <w:r w:rsidRPr="00390264">
        <w:rPr>
          <w:rFonts w:asciiTheme="majorBidi" w:hAnsiTheme="majorBidi" w:cstheme="majorBidi"/>
        </w:rPr>
        <w:t xml:space="preserve"> </w:t>
      </w:r>
      <w:r w:rsidRPr="00390264">
        <w:rPr>
          <w:rFonts w:asciiTheme="majorBidi" w:hAnsiTheme="majorBidi" w:cstheme="majorBidi"/>
          <w:i/>
          <w:iCs/>
        </w:rPr>
        <w:t xml:space="preserve">Ibid, </w:t>
      </w:r>
      <w:r w:rsidRPr="00390264">
        <w:rPr>
          <w:rFonts w:asciiTheme="majorBidi" w:hAnsiTheme="majorBidi" w:cstheme="majorBidi"/>
        </w:rPr>
        <w:t xml:space="preserve">hlm. 270 </w:t>
      </w:r>
    </w:p>
  </w:footnote>
  <w:footnote w:id="4">
    <w:p w:rsidR="00E5000E" w:rsidRPr="00390264" w:rsidRDefault="00E5000E" w:rsidP="00496327">
      <w:pPr>
        <w:pStyle w:val="FootnoteText"/>
        <w:spacing w:line="480" w:lineRule="auto"/>
        <w:ind w:firstLine="720"/>
        <w:jc w:val="both"/>
        <w:rPr>
          <w:rFonts w:asciiTheme="majorBidi" w:hAnsiTheme="majorBidi" w:cstheme="majorBidi"/>
        </w:rPr>
      </w:pPr>
      <w:r w:rsidRPr="00390264">
        <w:rPr>
          <w:rStyle w:val="FootnoteReference"/>
          <w:rFonts w:asciiTheme="majorBidi" w:hAnsiTheme="majorBidi" w:cstheme="majorBidi"/>
        </w:rPr>
        <w:footnoteRef/>
      </w:r>
      <w:r w:rsidRPr="00390264">
        <w:rPr>
          <w:rFonts w:asciiTheme="majorBidi" w:hAnsiTheme="majorBidi" w:cstheme="majorBidi"/>
        </w:rPr>
        <w:t xml:space="preserve"> </w:t>
      </w:r>
      <w:r w:rsidRPr="00390264">
        <w:rPr>
          <w:rFonts w:asciiTheme="majorBidi" w:eastAsia="Times New Roman" w:hAnsiTheme="majorBidi" w:cstheme="majorBidi"/>
          <w:lang w:eastAsia="id-ID"/>
        </w:rPr>
        <w:t xml:space="preserve">Kantaprawira, Rusadi, </w:t>
      </w:r>
      <w:r w:rsidRPr="00390264">
        <w:rPr>
          <w:rFonts w:asciiTheme="majorBidi" w:eastAsia="Times New Roman" w:hAnsiTheme="majorBidi" w:cstheme="majorBidi"/>
          <w:i/>
          <w:iCs/>
          <w:lang w:eastAsia="id-ID"/>
        </w:rPr>
        <w:t>Sistem Politik di Indonesia</w:t>
      </w:r>
      <w:r w:rsidRPr="00390264">
        <w:rPr>
          <w:rFonts w:asciiTheme="majorBidi" w:eastAsia="Times New Roman" w:hAnsiTheme="majorBidi" w:cstheme="majorBidi"/>
          <w:lang w:eastAsia="id-ID"/>
        </w:rPr>
        <w:t>,</w:t>
      </w:r>
      <w:r w:rsidR="003F7791" w:rsidRPr="00390264">
        <w:rPr>
          <w:rFonts w:asciiTheme="majorBidi" w:eastAsia="Times New Roman" w:hAnsiTheme="majorBidi" w:cstheme="majorBidi"/>
          <w:lang w:eastAsia="id-ID"/>
        </w:rPr>
        <w:t xml:space="preserve"> (Sinar Baru: Bandung, 1983), h</w:t>
      </w:r>
      <w:r w:rsidRPr="00390264">
        <w:rPr>
          <w:rFonts w:asciiTheme="majorBidi" w:eastAsia="Times New Roman" w:hAnsiTheme="majorBidi" w:cstheme="majorBidi"/>
          <w:lang w:eastAsia="id-ID"/>
        </w:rPr>
        <w:t>l</w:t>
      </w:r>
      <w:r w:rsidR="003F7791" w:rsidRPr="00390264">
        <w:rPr>
          <w:rFonts w:asciiTheme="majorBidi" w:eastAsia="Times New Roman" w:hAnsiTheme="majorBidi" w:cstheme="majorBidi"/>
          <w:lang w:eastAsia="id-ID"/>
        </w:rPr>
        <w:t>m</w:t>
      </w:r>
      <w:r w:rsidRPr="00390264">
        <w:rPr>
          <w:rFonts w:asciiTheme="majorBidi" w:eastAsia="Times New Roman" w:hAnsiTheme="majorBidi" w:cstheme="majorBidi"/>
          <w:lang w:eastAsia="id-ID"/>
        </w:rPr>
        <w:t>. 25</w:t>
      </w:r>
      <w:r w:rsidRPr="00390264">
        <w:rPr>
          <w:rFonts w:asciiTheme="majorBidi" w:hAnsiTheme="majorBidi" w:cstheme="majorBidi"/>
        </w:rPr>
        <w:t xml:space="preserve"> </w:t>
      </w:r>
    </w:p>
  </w:footnote>
  <w:footnote w:id="5">
    <w:p w:rsidR="00E5000E" w:rsidRPr="00390264" w:rsidRDefault="00E5000E" w:rsidP="00496327">
      <w:pPr>
        <w:pStyle w:val="FootnoteText"/>
        <w:spacing w:line="480" w:lineRule="auto"/>
        <w:ind w:firstLine="720"/>
        <w:jc w:val="both"/>
        <w:rPr>
          <w:rFonts w:asciiTheme="majorBidi" w:hAnsiTheme="majorBidi" w:cstheme="majorBidi"/>
        </w:rPr>
      </w:pPr>
      <w:r w:rsidRPr="00390264">
        <w:rPr>
          <w:rStyle w:val="FootnoteReference"/>
          <w:rFonts w:asciiTheme="majorBidi" w:hAnsiTheme="majorBidi" w:cstheme="majorBidi"/>
        </w:rPr>
        <w:footnoteRef/>
      </w:r>
      <w:r w:rsidRPr="00390264">
        <w:rPr>
          <w:rFonts w:asciiTheme="majorBidi" w:hAnsiTheme="majorBidi" w:cstheme="majorBidi"/>
        </w:rPr>
        <w:t xml:space="preserve"> </w:t>
      </w:r>
      <w:r w:rsidRPr="00390264">
        <w:rPr>
          <w:rFonts w:asciiTheme="majorBidi" w:eastAsia="Times New Roman" w:hAnsiTheme="majorBidi" w:cstheme="majorBidi"/>
          <w:lang w:eastAsia="id-ID"/>
        </w:rPr>
        <w:t>Varma, S.P.</w:t>
      </w:r>
      <w:r w:rsidRPr="00390264">
        <w:rPr>
          <w:rFonts w:asciiTheme="majorBidi" w:eastAsia="Times New Roman" w:hAnsiTheme="majorBidi" w:cstheme="majorBidi"/>
          <w:i/>
          <w:iCs/>
          <w:lang w:eastAsia="id-ID"/>
        </w:rPr>
        <w:t>Teori Politik Modern</w:t>
      </w:r>
      <w:r w:rsidRPr="00390264">
        <w:rPr>
          <w:rFonts w:asciiTheme="majorBidi" w:eastAsia="Times New Roman" w:hAnsiTheme="majorBidi" w:cstheme="majorBidi"/>
          <w:lang w:eastAsia="id-ID"/>
        </w:rPr>
        <w:t>,( PT Raja G</w:t>
      </w:r>
      <w:r w:rsidR="00496327" w:rsidRPr="00390264">
        <w:rPr>
          <w:rFonts w:asciiTheme="majorBidi" w:eastAsia="Times New Roman" w:hAnsiTheme="majorBidi" w:cstheme="majorBidi"/>
          <w:lang w:eastAsia="id-ID"/>
        </w:rPr>
        <w:t>rafindo Persada, Jakarta, 1995)</w:t>
      </w:r>
      <w:r w:rsidR="003F7791" w:rsidRPr="00390264">
        <w:rPr>
          <w:rFonts w:asciiTheme="majorBidi" w:hAnsiTheme="majorBidi" w:cstheme="majorBidi"/>
        </w:rPr>
        <w:t xml:space="preserve"> hlm</w:t>
      </w:r>
      <w:r w:rsidRPr="00390264">
        <w:rPr>
          <w:rFonts w:asciiTheme="majorBidi" w:hAnsiTheme="majorBidi" w:cstheme="majorBidi"/>
        </w:rPr>
        <w:t xml:space="preserve">. 258 </w:t>
      </w:r>
    </w:p>
  </w:footnote>
  <w:footnote w:id="6">
    <w:p w:rsidR="00D17363" w:rsidRPr="00390264" w:rsidRDefault="00D17363" w:rsidP="00496327">
      <w:pPr>
        <w:pStyle w:val="FootnoteText"/>
        <w:spacing w:line="480" w:lineRule="auto"/>
        <w:ind w:firstLine="720"/>
        <w:jc w:val="both"/>
        <w:rPr>
          <w:rFonts w:asciiTheme="majorBidi" w:hAnsiTheme="majorBidi" w:cstheme="majorBidi"/>
        </w:rPr>
      </w:pPr>
      <w:r w:rsidRPr="00390264">
        <w:rPr>
          <w:rStyle w:val="FootnoteReference"/>
          <w:rFonts w:asciiTheme="majorBidi" w:hAnsiTheme="majorBidi" w:cstheme="majorBidi"/>
        </w:rPr>
        <w:footnoteRef/>
      </w:r>
      <w:r w:rsidRPr="00390264">
        <w:rPr>
          <w:rFonts w:asciiTheme="majorBidi" w:hAnsiTheme="majorBidi" w:cstheme="majorBidi"/>
        </w:rPr>
        <w:t xml:space="preserve"> Rusnaini,  </w:t>
      </w:r>
      <w:r w:rsidRPr="00390264">
        <w:rPr>
          <w:rFonts w:asciiTheme="majorBidi" w:hAnsiTheme="majorBidi" w:cstheme="majorBidi"/>
          <w:i/>
        </w:rPr>
        <w:t xml:space="preserve">Pengantar Sosiologi Politik </w:t>
      </w:r>
      <w:r w:rsidRPr="00390264">
        <w:rPr>
          <w:rFonts w:asciiTheme="majorBidi" w:hAnsiTheme="majorBidi" w:cstheme="majorBidi"/>
        </w:rPr>
        <w:t xml:space="preserve">(Rineke Cipta:Semarang, 2007), hlm. </w:t>
      </w:r>
      <w:r w:rsidRPr="00390264">
        <w:rPr>
          <w:rFonts w:asciiTheme="majorBidi" w:hAnsiTheme="majorBidi" w:cstheme="majorBidi"/>
        </w:rPr>
        <w:t>34</w:t>
      </w:r>
    </w:p>
  </w:footnote>
  <w:footnote w:id="7">
    <w:p w:rsidR="00B07B0D" w:rsidRDefault="00B07B0D" w:rsidP="00B07B0D">
      <w:pPr>
        <w:pStyle w:val="FootnoteText"/>
        <w:ind w:firstLine="720"/>
      </w:pPr>
      <w:r>
        <w:rPr>
          <w:rStyle w:val="FootnoteReference"/>
        </w:rPr>
        <w:footnoteRef/>
      </w:r>
      <w:r>
        <w:t xml:space="preserve"> </w:t>
      </w:r>
      <w:r>
        <w:rPr>
          <w:i/>
          <w:iCs/>
        </w:rPr>
        <w:t xml:space="preserve">Ibid, </w:t>
      </w:r>
      <w:r w:rsidRPr="00B07B0D">
        <w:t>hlm 40</w:t>
      </w:r>
      <w:r>
        <w:t xml:space="preserve"> </w:t>
      </w:r>
    </w:p>
  </w:footnote>
  <w:footnote w:id="8">
    <w:p w:rsidR="00B07B0D" w:rsidRDefault="00B07B0D" w:rsidP="00B07B0D">
      <w:pPr>
        <w:pStyle w:val="FootnoteText"/>
        <w:ind w:firstLine="720"/>
      </w:pPr>
      <w:r>
        <w:rPr>
          <w:rStyle w:val="FootnoteReference"/>
        </w:rPr>
        <w:footnoteRef/>
      </w:r>
      <w:r>
        <w:t xml:space="preserve"> </w:t>
      </w:r>
      <w:r>
        <w:t>I</w:t>
      </w:r>
      <w:r w:rsidRPr="00B07B0D">
        <w:rPr>
          <w:i/>
          <w:iCs/>
        </w:rPr>
        <w:t xml:space="preserve">bid, </w:t>
      </w:r>
      <w:r>
        <w:t xml:space="preserve">hlm 30 </w:t>
      </w:r>
    </w:p>
  </w:footnote>
  <w:footnote w:id="9">
    <w:p w:rsidR="00D17363" w:rsidRPr="00390264" w:rsidRDefault="00D17363" w:rsidP="00496327">
      <w:pPr>
        <w:pStyle w:val="FootnoteText"/>
        <w:spacing w:line="480" w:lineRule="auto"/>
        <w:ind w:firstLine="720"/>
        <w:jc w:val="both"/>
        <w:rPr>
          <w:rFonts w:asciiTheme="majorBidi" w:hAnsiTheme="majorBidi" w:cstheme="majorBidi"/>
        </w:rPr>
      </w:pPr>
      <w:r w:rsidRPr="00390264">
        <w:rPr>
          <w:rStyle w:val="FootnoteReference"/>
          <w:rFonts w:asciiTheme="majorBidi" w:hAnsiTheme="majorBidi" w:cstheme="majorBidi"/>
        </w:rPr>
        <w:footnoteRef/>
      </w:r>
      <w:r w:rsidRPr="00390264">
        <w:rPr>
          <w:rFonts w:asciiTheme="majorBidi" w:hAnsiTheme="majorBidi" w:cstheme="majorBidi"/>
        </w:rPr>
        <w:t xml:space="preserve"> </w:t>
      </w:r>
      <w:r w:rsidRPr="00390264">
        <w:rPr>
          <w:rFonts w:asciiTheme="majorBidi" w:hAnsiTheme="majorBidi" w:cstheme="majorBidi"/>
        </w:rPr>
        <w:t>Ibid, hlm. 37</w:t>
      </w:r>
    </w:p>
  </w:footnote>
  <w:footnote w:id="10">
    <w:p w:rsidR="00E5000E" w:rsidRPr="00390264" w:rsidRDefault="00E5000E" w:rsidP="00496327">
      <w:pPr>
        <w:pStyle w:val="FootnoteText"/>
        <w:spacing w:line="480" w:lineRule="auto"/>
        <w:ind w:firstLine="720"/>
        <w:jc w:val="both"/>
        <w:rPr>
          <w:rFonts w:asciiTheme="majorBidi" w:hAnsiTheme="majorBidi" w:cstheme="majorBidi"/>
        </w:rPr>
      </w:pPr>
      <w:r w:rsidRPr="00390264">
        <w:rPr>
          <w:rStyle w:val="FootnoteReference"/>
          <w:rFonts w:asciiTheme="majorBidi" w:hAnsiTheme="majorBidi" w:cstheme="majorBidi"/>
        </w:rPr>
        <w:footnoteRef/>
      </w:r>
      <w:r w:rsidRPr="00390264">
        <w:rPr>
          <w:rFonts w:asciiTheme="majorBidi" w:hAnsiTheme="majorBidi" w:cstheme="majorBidi"/>
        </w:rPr>
        <w:t xml:space="preserve"> Saiful Azwar, </w:t>
      </w:r>
      <w:r w:rsidRPr="00390264">
        <w:rPr>
          <w:rFonts w:asciiTheme="majorBidi" w:hAnsiTheme="majorBidi" w:cstheme="majorBidi"/>
          <w:i/>
        </w:rPr>
        <w:t xml:space="preserve">Metode Penelitian, </w:t>
      </w:r>
      <w:r w:rsidRPr="00390264">
        <w:rPr>
          <w:rFonts w:asciiTheme="majorBidi" w:hAnsiTheme="majorBidi" w:cstheme="majorBidi"/>
        </w:rPr>
        <w:t xml:space="preserve">( Yogyakarta : Pustaka Pelajar, 2005), hlm. 5 </w:t>
      </w:r>
    </w:p>
  </w:footnote>
  <w:footnote w:id="11">
    <w:p w:rsidR="00E5000E" w:rsidRPr="00390264" w:rsidRDefault="00E5000E" w:rsidP="00496327">
      <w:pPr>
        <w:pStyle w:val="FootnoteText"/>
        <w:spacing w:line="480" w:lineRule="auto"/>
        <w:ind w:firstLine="720"/>
        <w:jc w:val="both"/>
        <w:rPr>
          <w:rFonts w:asciiTheme="majorBidi" w:hAnsiTheme="majorBidi" w:cstheme="majorBidi"/>
        </w:rPr>
      </w:pPr>
      <w:r w:rsidRPr="00390264">
        <w:rPr>
          <w:rStyle w:val="FootnoteReference"/>
          <w:rFonts w:asciiTheme="majorBidi" w:hAnsiTheme="majorBidi" w:cstheme="majorBidi"/>
        </w:rPr>
        <w:footnoteRef/>
      </w:r>
      <w:r w:rsidRPr="00390264">
        <w:rPr>
          <w:rFonts w:asciiTheme="majorBidi" w:hAnsiTheme="majorBidi" w:cstheme="majorBidi"/>
        </w:rPr>
        <w:t xml:space="preserve"> </w:t>
      </w:r>
      <w:hyperlink r:id="rId1" w:history="1">
        <w:r w:rsidRPr="00390264">
          <w:rPr>
            <w:rStyle w:val="Hyperlink"/>
            <w:rFonts w:asciiTheme="majorBidi" w:hAnsiTheme="majorBidi" w:cstheme="majorBidi"/>
            <w:color w:val="auto"/>
          </w:rPr>
          <w:t>http://luzman-interisti.blogspot.com/2008/12/focus-group-discussion.html</w:t>
        </w:r>
      </w:hyperlink>
      <w:r w:rsidRPr="00390264">
        <w:rPr>
          <w:rFonts w:asciiTheme="majorBidi" w:hAnsiTheme="majorBidi" w:cstheme="majorBidi"/>
        </w:rPr>
        <w:t xml:space="preserve">  Diakses 11 Maret 2013</w:t>
      </w:r>
    </w:p>
  </w:footnote>
  <w:footnote w:id="12">
    <w:p w:rsidR="00E5000E" w:rsidRPr="00390264" w:rsidRDefault="00E5000E" w:rsidP="00920DE2">
      <w:pPr>
        <w:pStyle w:val="FootnoteText"/>
        <w:ind w:firstLine="720"/>
        <w:jc w:val="both"/>
        <w:rPr>
          <w:rFonts w:asciiTheme="majorBidi" w:hAnsiTheme="majorBidi" w:cstheme="majorBidi"/>
        </w:rPr>
      </w:pPr>
      <w:r w:rsidRPr="00390264">
        <w:rPr>
          <w:rStyle w:val="FootnoteReference"/>
          <w:rFonts w:asciiTheme="majorBidi" w:hAnsiTheme="majorBidi" w:cstheme="majorBidi"/>
        </w:rPr>
        <w:footnoteRef/>
      </w:r>
      <w:r w:rsidRPr="00390264">
        <w:rPr>
          <w:rFonts w:asciiTheme="majorBidi" w:hAnsiTheme="majorBidi" w:cstheme="majorBidi"/>
        </w:rPr>
        <w:t xml:space="preserve"> http://www.bahter a.org/kateglo/?mod=dicnioary&amp;action=view&amp;phrase=informan</w:t>
      </w:r>
      <w:r w:rsidR="00133799" w:rsidRPr="00390264">
        <w:rPr>
          <w:rFonts w:asciiTheme="majorBidi" w:hAnsiTheme="majorBidi" w:cstheme="majorBidi"/>
        </w:rPr>
        <w:t xml:space="preserve"> Diakses 11 Maret 2013</w:t>
      </w:r>
    </w:p>
  </w:footnote>
  <w:footnote w:id="13">
    <w:p w:rsidR="00DB0D61" w:rsidRPr="00390264" w:rsidRDefault="00DB0D61" w:rsidP="00496327">
      <w:pPr>
        <w:pStyle w:val="FootnoteText"/>
        <w:ind w:firstLine="720"/>
        <w:jc w:val="both"/>
        <w:rPr>
          <w:rFonts w:asciiTheme="majorBidi" w:hAnsiTheme="majorBidi" w:cstheme="majorBidi"/>
        </w:rPr>
      </w:pPr>
      <w:r w:rsidRPr="00390264">
        <w:rPr>
          <w:rStyle w:val="FootnoteReference"/>
          <w:rFonts w:asciiTheme="majorBidi" w:hAnsiTheme="majorBidi" w:cstheme="majorBidi"/>
        </w:rPr>
        <w:footnoteRef/>
      </w:r>
      <w:r w:rsidRPr="00390264">
        <w:rPr>
          <w:rFonts w:asciiTheme="majorBidi" w:hAnsiTheme="majorBidi" w:cstheme="majorBidi"/>
        </w:rPr>
        <w:t xml:space="preserve"> Mathew  B Malls dan Michael Huberman, </w:t>
      </w:r>
      <w:r w:rsidRPr="00390264">
        <w:rPr>
          <w:rFonts w:asciiTheme="majorBidi" w:hAnsiTheme="majorBidi" w:cstheme="majorBidi"/>
          <w:i/>
          <w:iCs/>
        </w:rPr>
        <w:t>Analisis Data Kualitatif, Diterjemakan Oleh Tjetjep Rohendi Rahidi,</w:t>
      </w:r>
      <w:r w:rsidRPr="00390264">
        <w:rPr>
          <w:rFonts w:asciiTheme="majorBidi" w:hAnsiTheme="majorBidi" w:cstheme="majorBidi"/>
        </w:rPr>
        <w:t xml:space="preserve"> (Jakarta : UI, 1992), hal. 16-18.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728503"/>
      <w:docPartObj>
        <w:docPartGallery w:val="Page Numbers (Top of Page)"/>
        <w:docPartUnique/>
      </w:docPartObj>
    </w:sdtPr>
    <w:sdtEndPr>
      <w:rPr>
        <w:noProof/>
      </w:rPr>
    </w:sdtEndPr>
    <w:sdtContent>
      <w:p w:rsidR="00DE11F0" w:rsidRDefault="00DE11F0">
        <w:pPr>
          <w:pStyle w:val="Header"/>
          <w:jc w:val="right"/>
        </w:pPr>
        <w:r>
          <w:fldChar w:fldCharType="begin"/>
        </w:r>
        <w:r>
          <w:instrText xml:space="preserve"> PAGE   \* MERGEFORMAT </w:instrText>
        </w:r>
        <w:r>
          <w:fldChar w:fldCharType="separate"/>
        </w:r>
        <w:r w:rsidR="000A5D7B">
          <w:rPr>
            <w:noProof/>
          </w:rPr>
          <w:t>10</w:t>
        </w:r>
        <w:r>
          <w:rPr>
            <w:noProof/>
          </w:rPr>
          <w:fldChar w:fldCharType="end"/>
        </w:r>
      </w:p>
    </w:sdtContent>
  </w:sdt>
  <w:p w:rsidR="00DE11F0" w:rsidRDefault="00DE1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621E"/>
    <w:multiLevelType w:val="multilevel"/>
    <w:tmpl w:val="6FC0924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248A9"/>
    <w:multiLevelType w:val="hybridMultilevel"/>
    <w:tmpl w:val="BD227CA4"/>
    <w:lvl w:ilvl="0" w:tplc="826CE08A">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
    <w:nsid w:val="11FF1AC9"/>
    <w:multiLevelType w:val="hybridMultilevel"/>
    <w:tmpl w:val="E3AA8B84"/>
    <w:lvl w:ilvl="0" w:tplc="B2365B1E">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2F31F61"/>
    <w:multiLevelType w:val="hybridMultilevel"/>
    <w:tmpl w:val="24C61494"/>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13BD69E9"/>
    <w:multiLevelType w:val="hybridMultilevel"/>
    <w:tmpl w:val="1AB8610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51576BA"/>
    <w:multiLevelType w:val="hybridMultilevel"/>
    <w:tmpl w:val="05A4C5B0"/>
    <w:lvl w:ilvl="0" w:tplc="C49415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A07310C"/>
    <w:multiLevelType w:val="hybridMultilevel"/>
    <w:tmpl w:val="D40A25E4"/>
    <w:lvl w:ilvl="0" w:tplc="1D94165A">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1E1123A6"/>
    <w:multiLevelType w:val="hybridMultilevel"/>
    <w:tmpl w:val="09D48D48"/>
    <w:lvl w:ilvl="0" w:tplc="74C4DF26">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6F66B8C"/>
    <w:multiLevelType w:val="hybridMultilevel"/>
    <w:tmpl w:val="22D0FA86"/>
    <w:lvl w:ilvl="0" w:tplc="6B1C9368">
      <w:start w:val="1"/>
      <w:numFmt w:val="decimal"/>
      <w:lvlText w:val="%1."/>
      <w:lvlJc w:val="left"/>
      <w:pPr>
        <w:ind w:left="928" w:hanging="360"/>
      </w:pPr>
      <w:rPr>
        <w:rFonts w:asciiTheme="majorBidi" w:eastAsiaTheme="minorHAnsi" w:hAnsiTheme="majorBidi" w:cstheme="majorBidi"/>
      </w:rPr>
    </w:lvl>
    <w:lvl w:ilvl="1" w:tplc="04210019">
      <w:start w:val="1"/>
      <w:numFmt w:val="decimal"/>
      <w:lvlText w:val="%2."/>
      <w:lvlJc w:val="left"/>
      <w:pPr>
        <w:tabs>
          <w:tab w:val="num" w:pos="1288"/>
        </w:tabs>
        <w:ind w:left="1288" w:hanging="360"/>
      </w:pPr>
    </w:lvl>
    <w:lvl w:ilvl="2" w:tplc="0421001B">
      <w:start w:val="1"/>
      <w:numFmt w:val="decimal"/>
      <w:lvlText w:val="%3."/>
      <w:lvlJc w:val="left"/>
      <w:pPr>
        <w:tabs>
          <w:tab w:val="num" w:pos="2008"/>
        </w:tabs>
        <w:ind w:left="2008" w:hanging="360"/>
      </w:pPr>
    </w:lvl>
    <w:lvl w:ilvl="3" w:tplc="0421000F">
      <w:start w:val="1"/>
      <w:numFmt w:val="decimal"/>
      <w:lvlText w:val="%4."/>
      <w:lvlJc w:val="left"/>
      <w:pPr>
        <w:tabs>
          <w:tab w:val="num" w:pos="2728"/>
        </w:tabs>
        <w:ind w:left="2728" w:hanging="360"/>
      </w:pPr>
    </w:lvl>
    <w:lvl w:ilvl="4" w:tplc="04210019">
      <w:start w:val="1"/>
      <w:numFmt w:val="decimal"/>
      <w:lvlText w:val="%5."/>
      <w:lvlJc w:val="left"/>
      <w:pPr>
        <w:tabs>
          <w:tab w:val="num" w:pos="3448"/>
        </w:tabs>
        <w:ind w:left="3448" w:hanging="360"/>
      </w:pPr>
    </w:lvl>
    <w:lvl w:ilvl="5" w:tplc="0421001B">
      <w:start w:val="1"/>
      <w:numFmt w:val="decimal"/>
      <w:lvlText w:val="%6."/>
      <w:lvlJc w:val="left"/>
      <w:pPr>
        <w:tabs>
          <w:tab w:val="num" w:pos="4168"/>
        </w:tabs>
        <w:ind w:left="4168" w:hanging="360"/>
      </w:pPr>
    </w:lvl>
    <w:lvl w:ilvl="6" w:tplc="0421000F">
      <w:start w:val="1"/>
      <w:numFmt w:val="decimal"/>
      <w:lvlText w:val="%7."/>
      <w:lvlJc w:val="left"/>
      <w:pPr>
        <w:tabs>
          <w:tab w:val="num" w:pos="4888"/>
        </w:tabs>
        <w:ind w:left="4888" w:hanging="360"/>
      </w:pPr>
    </w:lvl>
    <w:lvl w:ilvl="7" w:tplc="04210019">
      <w:start w:val="1"/>
      <w:numFmt w:val="decimal"/>
      <w:lvlText w:val="%8."/>
      <w:lvlJc w:val="left"/>
      <w:pPr>
        <w:tabs>
          <w:tab w:val="num" w:pos="5608"/>
        </w:tabs>
        <w:ind w:left="5608" w:hanging="360"/>
      </w:pPr>
    </w:lvl>
    <w:lvl w:ilvl="8" w:tplc="0421001B">
      <w:start w:val="1"/>
      <w:numFmt w:val="decimal"/>
      <w:lvlText w:val="%9."/>
      <w:lvlJc w:val="left"/>
      <w:pPr>
        <w:tabs>
          <w:tab w:val="num" w:pos="6328"/>
        </w:tabs>
        <w:ind w:left="6328" w:hanging="360"/>
      </w:pPr>
    </w:lvl>
  </w:abstractNum>
  <w:abstractNum w:abstractNumId="9">
    <w:nsid w:val="29F606A0"/>
    <w:multiLevelType w:val="hybridMultilevel"/>
    <w:tmpl w:val="8340CBE8"/>
    <w:lvl w:ilvl="0" w:tplc="7BC483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8085B64"/>
    <w:multiLevelType w:val="hybridMultilevel"/>
    <w:tmpl w:val="8676CBD4"/>
    <w:lvl w:ilvl="0" w:tplc="142E8E82">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3DB61D5F"/>
    <w:multiLevelType w:val="hybridMultilevel"/>
    <w:tmpl w:val="A3C2D820"/>
    <w:lvl w:ilvl="0" w:tplc="E95042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83696F"/>
    <w:multiLevelType w:val="hybridMultilevel"/>
    <w:tmpl w:val="E8187CBC"/>
    <w:lvl w:ilvl="0" w:tplc="D46253F2">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462705C9"/>
    <w:multiLevelType w:val="hybridMultilevel"/>
    <w:tmpl w:val="5EDC7D62"/>
    <w:lvl w:ilvl="0" w:tplc="E7FE85E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C5D49A2"/>
    <w:multiLevelType w:val="hybridMultilevel"/>
    <w:tmpl w:val="DA56D2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726F6"/>
    <w:multiLevelType w:val="multilevel"/>
    <w:tmpl w:val="BBE28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6BF34EE"/>
    <w:multiLevelType w:val="multilevel"/>
    <w:tmpl w:val="84482D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6E83AE7"/>
    <w:multiLevelType w:val="hybridMultilevel"/>
    <w:tmpl w:val="671E6DD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572F00ED"/>
    <w:multiLevelType w:val="hybridMultilevel"/>
    <w:tmpl w:val="DB0C16A8"/>
    <w:lvl w:ilvl="0" w:tplc="9084A872">
      <w:start w:val="1"/>
      <w:numFmt w:val="lowerLetter"/>
      <w:lvlText w:val="%1."/>
      <w:lvlJc w:val="left"/>
      <w:pPr>
        <w:ind w:left="1080" w:hanging="360"/>
      </w:pPr>
      <w:rPr>
        <w:rFonts w:asciiTheme="majorBidi" w:eastAsiaTheme="minorHAnsi" w:hAnsiTheme="majorBidi" w:cstheme="maj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59BC5B33"/>
    <w:multiLevelType w:val="hybridMultilevel"/>
    <w:tmpl w:val="DCD8D05E"/>
    <w:lvl w:ilvl="0" w:tplc="36A6F89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C128B6"/>
    <w:multiLevelType w:val="hybridMultilevel"/>
    <w:tmpl w:val="3830E492"/>
    <w:lvl w:ilvl="0" w:tplc="C3F05AEA">
      <w:start w:val="1"/>
      <w:numFmt w:val="lowerLetter"/>
      <w:lvlText w:val="%1."/>
      <w:lvlJc w:val="left"/>
      <w:pPr>
        <w:ind w:left="149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629538DA"/>
    <w:multiLevelType w:val="hybridMultilevel"/>
    <w:tmpl w:val="B574BBB0"/>
    <w:lvl w:ilvl="0" w:tplc="1076F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3F4E1A"/>
    <w:multiLevelType w:val="hybridMultilevel"/>
    <w:tmpl w:val="1116FBE6"/>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76310C5B"/>
    <w:multiLevelType w:val="multilevel"/>
    <w:tmpl w:val="422CF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6EE613E"/>
    <w:multiLevelType w:val="hybridMultilevel"/>
    <w:tmpl w:val="155A5B54"/>
    <w:lvl w:ilvl="0" w:tplc="1382C1B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9"/>
  </w:num>
  <w:num w:numId="15">
    <w:abstractNumId w:val="19"/>
  </w:num>
  <w:num w:numId="16">
    <w:abstractNumId w:val="21"/>
  </w:num>
  <w:num w:numId="17">
    <w:abstractNumId w:val="5"/>
  </w:num>
  <w:num w:numId="18">
    <w:abstractNumId w:val="0"/>
  </w:num>
  <w:num w:numId="19">
    <w:abstractNumId w:val="11"/>
  </w:num>
  <w:num w:numId="20">
    <w:abstractNumId w:val="15"/>
  </w:num>
  <w:num w:numId="21">
    <w:abstractNumId w:val="23"/>
  </w:num>
  <w:num w:numId="22">
    <w:abstractNumId w:val="16"/>
  </w:num>
  <w:num w:numId="23">
    <w:abstractNumId w:val="24"/>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7FDE"/>
    <w:rsid w:val="00031E56"/>
    <w:rsid w:val="000A5D7B"/>
    <w:rsid w:val="00104108"/>
    <w:rsid w:val="0012465E"/>
    <w:rsid w:val="00127822"/>
    <w:rsid w:val="00133799"/>
    <w:rsid w:val="001555D2"/>
    <w:rsid w:val="001A3440"/>
    <w:rsid w:val="001B74F5"/>
    <w:rsid w:val="001C3690"/>
    <w:rsid w:val="001E4751"/>
    <w:rsid w:val="002336B7"/>
    <w:rsid w:val="002420FC"/>
    <w:rsid w:val="00245DF4"/>
    <w:rsid w:val="00277FDE"/>
    <w:rsid w:val="002E10DA"/>
    <w:rsid w:val="00303A01"/>
    <w:rsid w:val="00322C4A"/>
    <w:rsid w:val="003403E2"/>
    <w:rsid w:val="00350252"/>
    <w:rsid w:val="0037609E"/>
    <w:rsid w:val="00390264"/>
    <w:rsid w:val="003B1EDA"/>
    <w:rsid w:val="003D18C2"/>
    <w:rsid w:val="003F7791"/>
    <w:rsid w:val="00404E07"/>
    <w:rsid w:val="00414A3D"/>
    <w:rsid w:val="00435F85"/>
    <w:rsid w:val="00436803"/>
    <w:rsid w:val="00452C34"/>
    <w:rsid w:val="0045757B"/>
    <w:rsid w:val="00460A01"/>
    <w:rsid w:val="00470B24"/>
    <w:rsid w:val="004913E3"/>
    <w:rsid w:val="00496327"/>
    <w:rsid w:val="004B3C04"/>
    <w:rsid w:val="004C16B4"/>
    <w:rsid w:val="004C2699"/>
    <w:rsid w:val="004F2750"/>
    <w:rsid w:val="00502A6C"/>
    <w:rsid w:val="005074B6"/>
    <w:rsid w:val="00521841"/>
    <w:rsid w:val="00523009"/>
    <w:rsid w:val="00533E7F"/>
    <w:rsid w:val="0057573D"/>
    <w:rsid w:val="005B36D8"/>
    <w:rsid w:val="005C7920"/>
    <w:rsid w:val="005D1796"/>
    <w:rsid w:val="005F63BA"/>
    <w:rsid w:val="005F702A"/>
    <w:rsid w:val="00665D99"/>
    <w:rsid w:val="0067288B"/>
    <w:rsid w:val="006B4D19"/>
    <w:rsid w:val="006B7F8C"/>
    <w:rsid w:val="006D7662"/>
    <w:rsid w:val="006D7E6D"/>
    <w:rsid w:val="00740B62"/>
    <w:rsid w:val="007413FD"/>
    <w:rsid w:val="00741B04"/>
    <w:rsid w:val="00761580"/>
    <w:rsid w:val="00765A35"/>
    <w:rsid w:val="00780624"/>
    <w:rsid w:val="00787664"/>
    <w:rsid w:val="007B0346"/>
    <w:rsid w:val="007C449F"/>
    <w:rsid w:val="007C6E8F"/>
    <w:rsid w:val="007F623D"/>
    <w:rsid w:val="00835BD0"/>
    <w:rsid w:val="0087292F"/>
    <w:rsid w:val="008A718E"/>
    <w:rsid w:val="008D7B49"/>
    <w:rsid w:val="00920DE2"/>
    <w:rsid w:val="0092497F"/>
    <w:rsid w:val="009467D6"/>
    <w:rsid w:val="0094686E"/>
    <w:rsid w:val="00977EAA"/>
    <w:rsid w:val="009A7A93"/>
    <w:rsid w:val="009E0B99"/>
    <w:rsid w:val="009E2E6C"/>
    <w:rsid w:val="00A159A2"/>
    <w:rsid w:val="00A23DCE"/>
    <w:rsid w:val="00A26A5C"/>
    <w:rsid w:val="00A55FAD"/>
    <w:rsid w:val="00A86BD5"/>
    <w:rsid w:val="00B07B0D"/>
    <w:rsid w:val="00B10DFE"/>
    <w:rsid w:val="00B171AB"/>
    <w:rsid w:val="00B262E0"/>
    <w:rsid w:val="00B50E6D"/>
    <w:rsid w:val="00B64F76"/>
    <w:rsid w:val="00B73CD9"/>
    <w:rsid w:val="00BB33DD"/>
    <w:rsid w:val="00C06BAA"/>
    <w:rsid w:val="00C3586F"/>
    <w:rsid w:val="00C47627"/>
    <w:rsid w:val="00C50A7A"/>
    <w:rsid w:val="00C61B51"/>
    <w:rsid w:val="00C73AC6"/>
    <w:rsid w:val="00C847B4"/>
    <w:rsid w:val="00CC6CD1"/>
    <w:rsid w:val="00CC7A54"/>
    <w:rsid w:val="00D01203"/>
    <w:rsid w:val="00D17363"/>
    <w:rsid w:val="00D37932"/>
    <w:rsid w:val="00D74FF0"/>
    <w:rsid w:val="00DA13E8"/>
    <w:rsid w:val="00DA5C3B"/>
    <w:rsid w:val="00DB0D61"/>
    <w:rsid w:val="00DB3115"/>
    <w:rsid w:val="00DD4014"/>
    <w:rsid w:val="00DE0258"/>
    <w:rsid w:val="00DE11F0"/>
    <w:rsid w:val="00DE3CC4"/>
    <w:rsid w:val="00DF58CF"/>
    <w:rsid w:val="00E00917"/>
    <w:rsid w:val="00E4657F"/>
    <w:rsid w:val="00E5000E"/>
    <w:rsid w:val="00E60CB6"/>
    <w:rsid w:val="00E7607F"/>
    <w:rsid w:val="00EA09B7"/>
    <w:rsid w:val="00EA1D06"/>
    <w:rsid w:val="00EB1A90"/>
    <w:rsid w:val="00EC1F05"/>
    <w:rsid w:val="00ED40BB"/>
    <w:rsid w:val="00EF52BE"/>
    <w:rsid w:val="00F31666"/>
    <w:rsid w:val="00F906EE"/>
    <w:rsid w:val="00FA24B8"/>
    <w:rsid w:val="00FD7BB0"/>
    <w:rsid w:val="00FE5DE4"/>
    <w:rsid w:val="00FF756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7F8C"/>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6B7F8C"/>
    <w:rPr>
      <w:sz w:val="20"/>
      <w:szCs w:val="20"/>
      <w:lang w:val="id-ID"/>
    </w:rPr>
  </w:style>
  <w:style w:type="paragraph" w:styleId="ListParagraph">
    <w:name w:val="List Paragraph"/>
    <w:basedOn w:val="Normal"/>
    <w:uiPriority w:val="34"/>
    <w:qFormat/>
    <w:rsid w:val="006B7F8C"/>
    <w:pPr>
      <w:spacing w:after="0" w:line="360" w:lineRule="auto"/>
      <w:ind w:left="720"/>
      <w:contextualSpacing/>
    </w:pPr>
    <w:rPr>
      <w:lang w:val="id-ID"/>
    </w:rPr>
  </w:style>
  <w:style w:type="character" w:styleId="FootnoteReference">
    <w:name w:val="footnote reference"/>
    <w:basedOn w:val="DefaultParagraphFont"/>
    <w:uiPriority w:val="99"/>
    <w:semiHidden/>
    <w:unhideWhenUsed/>
    <w:rsid w:val="006B7F8C"/>
    <w:rPr>
      <w:vertAlign w:val="superscript"/>
    </w:rPr>
  </w:style>
  <w:style w:type="paragraph" w:styleId="BalloonText">
    <w:name w:val="Balloon Text"/>
    <w:basedOn w:val="Normal"/>
    <w:link w:val="BalloonTextChar"/>
    <w:uiPriority w:val="99"/>
    <w:semiHidden/>
    <w:unhideWhenUsed/>
    <w:rsid w:val="006B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8C"/>
    <w:rPr>
      <w:rFonts w:ascii="Tahoma" w:hAnsi="Tahoma" w:cs="Tahoma"/>
      <w:sz w:val="16"/>
      <w:szCs w:val="16"/>
    </w:rPr>
  </w:style>
  <w:style w:type="paragraph" w:styleId="Header">
    <w:name w:val="header"/>
    <w:basedOn w:val="Normal"/>
    <w:link w:val="HeaderChar"/>
    <w:uiPriority w:val="99"/>
    <w:unhideWhenUsed/>
    <w:rsid w:val="006B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F8C"/>
  </w:style>
  <w:style w:type="paragraph" w:styleId="Footer">
    <w:name w:val="footer"/>
    <w:basedOn w:val="Normal"/>
    <w:link w:val="FooterChar"/>
    <w:uiPriority w:val="99"/>
    <w:unhideWhenUsed/>
    <w:rsid w:val="006B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F8C"/>
  </w:style>
  <w:style w:type="character" w:styleId="Hyperlink">
    <w:name w:val="Hyperlink"/>
    <w:basedOn w:val="DefaultParagraphFont"/>
    <w:uiPriority w:val="99"/>
    <w:semiHidden/>
    <w:unhideWhenUsed/>
    <w:rsid w:val="00404E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uzman-interisti.blogspot.com/2008/12/focus-group-discu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13</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ismail - [2010]</cp:lastModifiedBy>
  <cp:revision>80</cp:revision>
  <cp:lastPrinted>2013-09-09T23:12:00Z</cp:lastPrinted>
  <dcterms:created xsi:type="dcterms:W3CDTF">2013-04-02T07:59:00Z</dcterms:created>
  <dcterms:modified xsi:type="dcterms:W3CDTF">2014-03-07T00:52:00Z</dcterms:modified>
</cp:coreProperties>
</file>