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5D" w:rsidRPr="00B006D6" w:rsidRDefault="00B5195D" w:rsidP="00FB5C65">
      <w:pPr>
        <w:spacing w:after="0" w:line="480" w:lineRule="auto"/>
        <w:jc w:val="center"/>
        <w:rPr>
          <w:rFonts w:ascii="Times New Roman" w:eastAsia="Times New Roman" w:hAnsi="Times New Roman" w:cs="Times New Roman"/>
          <w:sz w:val="24"/>
          <w:szCs w:val="24"/>
          <w:lang w:eastAsia="id-ID"/>
        </w:rPr>
      </w:pPr>
      <w:r w:rsidRPr="00B006D6">
        <w:rPr>
          <w:rFonts w:ascii="Times New Roman" w:eastAsia="Times New Roman" w:hAnsi="Times New Roman" w:cs="Times New Roman"/>
          <w:b/>
          <w:sz w:val="24"/>
          <w:szCs w:val="24"/>
          <w:lang w:eastAsia="id-ID"/>
        </w:rPr>
        <w:t>BAB V</w:t>
      </w:r>
    </w:p>
    <w:p w:rsidR="00B5195D" w:rsidRPr="00B006D6" w:rsidRDefault="00B5195D" w:rsidP="00FB5C65">
      <w:pPr>
        <w:spacing w:after="0" w:line="480" w:lineRule="auto"/>
        <w:jc w:val="center"/>
        <w:rPr>
          <w:rFonts w:ascii="Times New Roman" w:eastAsia="Times New Roman" w:hAnsi="Times New Roman" w:cs="Times New Roman"/>
          <w:sz w:val="24"/>
          <w:szCs w:val="24"/>
          <w:lang w:eastAsia="id-ID"/>
        </w:rPr>
      </w:pPr>
      <w:r w:rsidRPr="00B006D6">
        <w:rPr>
          <w:rFonts w:ascii="Times New Roman" w:eastAsia="Times New Roman" w:hAnsi="Times New Roman" w:cs="Times New Roman"/>
          <w:b/>
          <w:sz w:val="24"/>
          <w:szCs w:val="24"/>
          <w:lang w:eastAsia="id-ID"/>
        </w:rPr>
        <w:t>PENUTUP</w:t>
      </w:r>
    </w:p>
    <w:p w:rsidR="00B5195D" w:rsidRPr="00B006D6" w:rsidRDefault="00B5195D" w:rsidP="00FB5C65">
      <w:pPr>
        <w:spacing w:after="0" w:line="480" w:lineRule="auto"/>
        <w:rPr>
          <w:rFonts w:ascii="Times New Roman" w:eastAsia="Times New Roman" w:hAnsi="Times New Roman" w:cs="Times New Roman"/>
          <w:sz w:val="24"/>
          <w:szCs w:val="24"/>
          <w:lang w:eastAsia="id-ID"/>
        </w:rPr>
      </w:pPr>
    </w:p>
    <w:p w:rsidR="00B5195D" w:rsidRPr="00B5195D" w:rsidRDefault="00B5195D" w:rsidP="00FB5C65">
      <w:pPr>
        <w:pStyle w:val="ListParagraph"/>
        <w:numPr>
          <w:ilvl w:val="0"/>
          <w:numId w:val="1"/>
        </w:numPr>
        <w:spacing w:after="0" w:line="480" w:lineRule="auto"/>
        <w:ind w:left="284" w:hanging="284"/>
        <w:jc w:val="both"/>
        <w:rPr>
          <w:rFonts w:ascii="Times New Roman" w:eastAsia="Times New Roman" w:hAnsi="Times New Roman" w:cs="Times New Roman"/>
          <w:sz w:val="24"/>
          <w:szCs w:val="24"/>
          <w:lang w:eastAsia="id-ID"/>
        </w:rPr>
      </w:pPr>
      <w:r w:rsidRPr="00B5195D">
        <w:rPr>
          <w:rFonts w:ascii="Times New Roman" w:eastAsia="Times New Roman" w:hAnsi="Times New Roman" w:cs="Times New Roman"/>
          <w:b/>
          <w:sz w:val="14"/>
          <w:szCs w:val="14"/>
          <w:lang w:eastAsia="id-ID"/>
        </w:rPr>
        <w:t xml:space="preserve"> </w:t>
      </w:r>
      <w:r w:rsidRPr="00B5195D">
        <w:rPr>
          <w:rFonts w:ascii="Times New Roman" w:eastAsia="Times New Roman" w:hAnsi="Times New Roman" w:cs="Times New Roman"/>
          <w:b/>
          <w:sz w:val="24"/>
          <w:szCs w:val="24"/>
          <w:lang w:eastAsia="id-ID"/>
        </w:rPr>
        <w:t xml:space="preserve">Kesimpulan </w:t>
      </w:r>
    </w:p>
    <w:p w:rsidR="00B5195D" w:rsidRDefault="00B5195D" w:rsidP="00FB5C65">
      <w:pPr>
        <w:spacing w:after="0" w:line="480" w:lineRule="auto"/>
        <w:ind w:firstLine="360"/>
        <w:jc w:val="both"/>
        <w:rPr>
          <w:rFonts w:ascii="Times New Roman" w:eastAsia="Times New Roman" w:hAnsi="Times New Roman" w:cs="Times New Roman"/>
          <w:sz w:val="24"/>
          <w:szCs w:val="24"/>
          <w:lang w:eastAsia="id-ID"/>
        </w:rPr>
      </w:pPr>
      <w:r w:rsidRPr="00B006D6">
        <w:rPr>
          <w:rFonts w:ascii="Times New Roman" w:eastAsia="Times New Roman" w:hAnsi="Times New Roman" w:cs="Times New Roman"/>
          <w:sz w:val="24"/>
          <w:szCs w:val="24"/>
          <w:lang w:eastAsia="id-ID"/>
        </w:rPr>
        <w:t>Berdasarkan analisis yang penulis lakukan terhadap data yang diperoleh dari lokasi penelitian dapat disimpulkan sebagai berikut:</w:t>
      </w:r>
    </w:p>
    <w:p w:rsidR="00D64D1B" w:rsidRDefault="00FB5C65" w:rsidP="00FB5C65">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sidRPr="00F635C8">
        <w:rPr>
          <w:rFonts w:ascii="Times New Roman" w:hAnsi="Times New Roman" w:cs="Times New Roman"/>
          <w:sz w:val="24"/>
          <w:szCs w:val="24"/>
        </w:rPr>
        <w:t xml:space="preserve">Berdasarkan </w:t>
      </w:r>
      <w:r>
        <w:rPr>
          <w:rFonts w:ascii="Times New Roman" w:hAnsi="Times New Roman" w:cs="Times New Roman"/>
          <w:sz w:val="24"/>
          <w:szCs w:val="24"/>
        </w:rPr>
        <w:t>hasil penelitian dapat di</w:t>
      </w:r>
      <w:r w:rsidRPr="00F635C8">
        <w:rPr>
          <w:rFonts w:ascii="Times New Roman" w:hAnsi="Times New Roman" w:cs="Times New Roman"/>
          <w:sz w:val="24"/>
          <w:szCs w:val="24"/>
        </w:rPr>
        <w:t xml:space="preserve">simpulkan bahwa </w:t>
      </w:r>
      <w:r w:rsidR="00D64D1B">
        <w:rPr>
          <w:rFonts w:ascii="Times New Roman" w:hAnsi="Times New Roman" w:cs="Times New Roman"/>
          <w:sz w:val="24"/>
          <w:szCs w:val="24"/>
        </w:rPr>
        <w:t>:</w:t>
      </w:r>
    </w:p>
    <w:p w:rsidR="00D64D1B" w:rsidRDefault="00FB5C65" w:rsidP="00D64D1B">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D64D1B">
        <w:rPr>
          <w:rFonts w:ascii="Times New Roman" w:hAnsi="Times New Roman" w:cs="Times New Roman"/>
          <w:sz w:val="24"/>
          <w:szCs w:val="24"/>
        </w:rPr>
        <w:t xml:space="preserve">penerapan pola komunikasi politik belum begitu baik, terbukti adanya faktor-faktor yang mempengaruhinya baik internal ataupun eksternal yang bersifat positif dan negatif misalnya latar belakang pendidikan anggota DPRD Kab. OKI yang kurang dengan teknologi hal ini memberikan dampak negatif terhadap kinerja yang di inginkan, </w:t>
      </w:r>
      <w:r w:rsidRPr="00D64D1B">
        <w:rPr>
          <w:rFonts w:ascii="Times New Roman" w:eastAsia="Times New Roman" w:hAnsi="Times New Roman" w:cs="Times New Roman"/>
          <w:sz w:val="24"/>
          <w:szCs w:val="24"/>
          <w:lang w:eastAsia="id-ID"/>
        </w:rPr>
        <w:t>Penguasaan Bahasa</w:t>
      </w:r>
      <w:r w:rsidRPr="00D64D1B">
        <w:rPr>
          <w:rFonts w:ascii="Times New Roman" w:hAnsi="Times New Roman" w:cs="Times New Roman"/>
          <w:sz w:val="24"/>
          <w:szCs w:val="24"/>
        </w:rPr>
        <w:t xml:space="preserve">, </w:t>
      </w:r>
      <w:r w:rsidRPr="00D64D1B">
        <w:rPr>
          <w:rFonts w:ascii="Times New Roman" w:eastAsia="Times New Roman" w:hAnsi="Times New Roman" w:cs="Times New Roman"/>
          <w:sz w:val="24"/>
          <w:szCs w:val="24"/>
          <w:lang w:eastAsia="id-ID"/>
        </w:rPr>
        <w:t>Sarana Komunikasi (Teknologi Komunikasi)</w:t>
      </w:r>
      <w:r w:rsidRPr="00D64D1B">
        <w:rPr>
          <w:rFonts w:ascii="Times New Roman" w:hAnsi="Times New Roman" w:cs="Times New Roman"/>
          <w:sz w:val="24"/>
          <w:szCs w:val="24"/>
        </w:rPr>
        <w:t xml:space="preserve">, </w:t>
      </w:r>
      <w:r w:rsidRPr="00D64D1B">
        <w:rPr>
          <w:rFonts w:ascii="Times New Roman" w:eastAsia="Times New Roman" w:hAnsi="Times New Roman" w:cs="Times New Roman"/>
          <w:sz w:val="24"/>
          <w:szCs w:val="24"/>
          <w:lang w:eastAsia="id-ID"/>
        </w:rPr>
        <w:t>Kemampuan Berpikir</w:t>
      </w:r>
      <w:r w:rsidRPr="00D64D1B">
        <w:rPr>
          <w:rFonts w:ascii="Times New Roman" w:hAnsi="Times New Roman" w:cs="Times New Roman"/>
          <w:sz w:val="24"/>
          <w:szCs w:val="24"/>
        </w:rPr>
        <w:t xml:space="preserve">, </w:t>
      </w:r>
      <w:r w:rsidRPr="00D64D1B">
        <w:rPr>
          <w:rFonts w:ascii="Times New Roman" w:eastAsia="Times New Roman" w:hAnsi="Times New Roman" w:cs="Times New Roman"/>
          <w:sz w:val="24"/>
          <w:szCs w:val="24"/>
          <w:lang w:eastAsia="id-ID"/>
        </w:rPr>
        <w:t>Lingkungan yang Baik (Sarana dan Prasarana)</w:t>
      </w:r>
      <w:r w:rsidR="00D64D1B">
        <w:rPr>
          <w:rFonts w:ascii="Times New Roman" w:eastAsia="Times New Roman" w:hAnsi="Times New Roman" w:cs="Times New Roman"/>
          <w:sz w:val="24"/>
          <w:szCs w:val="24"/>
          <w:lang w:eastAsia="id-ID"/>
        </w:rPr>
        <w:t>.</w:t>
      </w:r>
    </w:p>
    <w:p w:rsidR="00FB5C65" w:rsidRPr="00D64D1B" w:rsidRDefault="00FB5C65" w:rsidP="00D64D1B">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D64D1B">
        <w:rPr>
          <w:rFonts w:ascii="Times New Roman" w:eastAsia="Times New Roman" w:hAnsi="Times New Roman" w:cs="Times New Roman"/>
          <w:sz w:val="24"/>
          <w:szCs w:val="24"/>
          <w:lang w:eastAsia="id-ID"/>
        </w:rPr>
        <w:t xml:space="preserve">Faktor pendukung yang dominan adalah Latar Belakang Pendidikan, teknologi, motivasi, misi, kebijakan, penguasaan bahasa, sarana Komunikasi ( Teknologi Komunikasi ), kemampuan berpikir dan lingkungan yang baik (Sarana dan Prasarana). Sedangkan hambatan yang dominan adalah hambatan sosio-antro-psikologis, hambatan sosiologis, hambatan antropologis. Hambatan psikologis (Sikap dan Prilaku), hambatan semantis, hambatan mekanis dan hambatan ekologis juga termasuk hambatan komunikasi politik tetapi tidak terlalu dominan atau masih bisa di tolerir. </w:t>
      </w:r>
      <w:r w:rsidRPr="00D64D1B">
        <w:rPr>
          <w:rFonts w:ascii="Times New Roman" w:hAnsi="Times New Roman" w:cs="Times New Roman"/>
          <w:sz w:val="24"/>
          <w:szCs w:val="24"/>
        </w:rPr>
        <w:t xml:space="preserve">Secara keseluruhan dapat disimpulkan bahwa Pola Komunikasi Politik memberikan pengaruh </w:t>
      </w:r>
      <w:r w:rsidRPr="00D64D1B">
        <w:rPr>
          <w:rFonts w:ascii="Times New Roman" w:hAnsi="Times New Roman" w:cs="Times New Roman"/>
          <w:sz w:val="24"/>
          <w:szCs w:val="24"/>
        </w:rPr>
        <w:lastRenderedPageBreak/>
        <w:t>yang kuat terhadap keselarasan dan kinerja Anggota DPRD Kab. OKI Fraksi Partai Golongan Karya. Juga dapat disimpulkan bahwa komunikasi politik anggota DPRD fraksi partai Golongan Karya Kab. OKI adalah pola komunikasi politik yang menggunakan metode verbal. Dimana setiap ada pesan politik yang disampaikan pasti ada pertentangan dari pihak lawan politik. Hal ini menunjukan kurang efektifnya pola komunikasi politik anggota DPRD Kab. OKI fraksi partai Golongan Karya.</w:t>
      </w:r>
    </w:p>
    <w:p w:rsidR="00FB5C65" w:rsidRDefault="00FB5C65" w:rsidP="00FB5C65">
      <w:pPr>
        <w:spacing w:after="0" w:line="480" w:lineRule="auto"/>
        <w:jc w:val="both"/>
        <w:rPr>
          <w:rFonts w:ascii="Times New Roman" w:eastAsia="Times New Roman" w:hAnsi="Times New Roman" w:cs="Times New Roman"/>
          <w:sz w:val="24"/>
          <w:szCs w:val="24"/>
          <w:lang w:eastAsia="id-ID"/>
        </w:rPr>
      </w:pPr>
    </w:p>
    <w:p w:rsidR="00673D63" w:rsidRPr="00673D63" w:rsidRDefault="00B5195D" w:rsidP="00FB5C65">
      <w:pPr>
        <w:pStyle w:val="ListParagraph"/>
        <w:numPr>
          <w:ilvl w:val="0"/>
          <w:numId w:val="1"/>
        </w:numPr>
        <w:spacing w:after="0" w:line="480" w:lineRule="auto"/>
        <w:ind w:left="284" w:hanging="284"/>
        <w:jc w:val="both"/>
        <w:rPr>
          <w:rFonts w:ascii="Times New Roman" w:eastAsia="Times New Roman" w:hAnsi="Times New Roman" w:cs="Times New Roman"/>
          <w:sz w:val="24"/>
          <w:szCs w:val="24"/>
          <w:lang w:eastAsia="id-ID"/>
        </w:rPr>
      </w:pPr>
      <w:r w:rsidRPr="00673D63">
        <w:rPr>
          <w:rFonts w:ascii="Times New Roman" w:eastAsia="Times New Roman" w:hAnsi="Times New Roman" w:cs="Times New Roman"/>
          <w:b/>
          <w:sz w:val="24"/>
          <w:szCs w:val="24"/>
          <w:lang w:eastAsia="id-ID"/>
        </w:rPr>
        <w:t xml:space="preserve">Saran –saran </w:t>
      </w:r>
    </w:p>
    <w:p w:rsidR="00673D63" w:rsidRDefault="00B5195D" w:rsidP="00FB5C65">
      <w:pPr>
        <w:spacing w:after="0" w:line="480" w:lineRule="auto"/>
        <w:ind w:firstLine="720"/>
        <w:jc w:val="both"/>
        <w:rPr>
          <w:rFonts w:ascii="Times New Roman" w:eastAsia="Times New Roman" w:hAnsi="Times New Roman" w:cs="Times New Roman"/>
          <w:sz w:val="24"/>
          <w:szCs w:val="24"/>
          <w:lang w:eastAsia="id-ID"/>
        </w:rPr>
      </w:pPr>
      <w:r w:rsidRPr="00673D63">
        <w:rPr>
          <w:rFonts w:ascii="Times New Roman" w:eastAsia="Times New Roman" w:hAnsi="Times New Roman" w:cs="Times New Roman"/>
          <w:sz w:val="24"/>
          <w:szCs w:val="24"/>
          <w:lang w:eastAsia="id-ID"/>
        </w:rPr>
        <w:t xml:space="preserve">Sehubungan dengan tulisan diatas, maka penulis ingin menyampaikan beberapa saran dan kontribusi pemikiran sebagai bahan masukan terhadap </w:t>
      </w:r>
      <w:r w:rsidR="0012098C">
        <w:rPr>
          <w:rFonts w:ascii="Times New Roman" w:eastAsia="Times New Roman" w:hAnsi="Times New Roman" w:cs="Times New Roman"/>
          <w:sz w:val="24"/>
          <w:szCs w:val="24"/>
          <w:lang w:eastAsia="id-ID"/>
        </w:rPr>
        <w:t xml:space="preserve">anggota DPRD fraksi partai Golongan Karya </w:t>
      </w:r>
      <w:r w:rsidRPr="00673D63">
        <w:rPr>
          <w:rFonts w:ascii="Times New Roman" w:eastAsia="Times New Roman" w:hAnsi="Times New Roman" w:cs="Times New Roman"/>
          <w:sz w:val="24"/>
          <w:szCs w:val="24"/>
          <w:lang w:eastAsia="id-ID"/>
        </w:rPr>
        <w:t>:</w:t>
      </w:r>
    </w:p>
    <w:p w:rsidR="00673D63" w:rsidRDefault="00B5195D" w:rsidP="00FB5C65">
      <w:pPr>
        <w:spacing w:after="0" w:line="480" w:lineRule="auto"/>
        <w:ind w:left="720"/>
        <w:jc w:val="both"/>
        <w:rPr>
          <w:rFonts w:ascii="Times New Roman" w:eastAsia="Times New Roman" w:hAnsi="Times New Roman" w:cs="Times New Roman"/>
          <w:sz w:val="24"/>
          <w:szCs w:val="24"/>
          <w:lang w:eastAsia="id-ID"/>
        </w:rPr>
      </w:pPr>
      <w:r w:rsidRPr="00B006D6">
        <w:rPr>
          <w:rFonts w:ascii="Times New Roman" w:eastAsia="Times New Roman" w:hAnsi="Times New Roman" w:cs="Times New Roman"/>
          <w:sz w:val="24"/>
          <w:szCs w:val="24"/>
          <w:lang w:eastAsia="id-ID"/>
        </w:rPr>
        <w:t>1.</w:t>
      </w:r>
      <w:r w:rsidR="00673D63">
        <w:rPr>
          <w:rFonts w:ascii="Times New Roman" w:eastAsia="Times New Roman" w:hAnsi="Times New Roman" w:cs="Times New Roman"/>
          <w:sz w:val="14"/>
          <w:szCs w:val="14"/>
          <w:lang w:eastAsia="id-ID"/>
        </w:rPr>
        <w:t xml:space="preserve"> </w:t>
      </w:r>
      <w:r w:rsidRPr="00B006D6">
        <w:rPr>
          <w:rFonts w:ascii="Times New Roman" w:eastAsia="Times New Roman" w:hAnsi="Times New Roman" w:cs="Times New Roman"/>
          <w:sz w:val="24"/>
          <w:szCs w:val="24"/>
          <w:lang w:eastAsia="id-ID"/>
        </w:rPr>
        <w:t>Kepada</w:t>
      </w:r>
      <w:r w:rsidR="0012098C">
        <w:rPr>
          <w:rFonts w:ascii="Times New Roman" w:eastAsia="Times New Roman" w:hAnsi="Times New Roman" w:cs="Times New Roman"/>
          <w:sz w:val="24"/>
          <w:szCs w:val="24"/>
          <w:lang w:eastAsia="id-ID"/>
        </w:rPr>
        <w:t xml:space="preserve"> Ketua Fraksi anggota DPRD fraksi partai Golongan Karya</w:t>
      </w:r>
      <w:r w:rsidRPr="00B006D6">
        <w:rPr>
          <w:rFonts w:ascii="Times New Roman" w:eastAsia="Times New Roman" w:hAnsi="Times New Roman" w:cs="Times New Roman"/>
          <w:sz w:val="24"/>
          <w:szCs w:val="24"/>
          <w:lang w:eastAsia="id-ID"/>
        </w:rPr>
        <w:t xml:space="preserve"> ag</w:t>
      </w:r>
      <w:r w:rsidR="0012098C">
        <w:rPr>
          <w:rFonts w:ascii="Times New Roman" w:eastAsia="Times New Roman" w:hAnsi="Times New Roman" w:cs="Times New Roman"/>
          <w:sz w:val="24"/>
          <w:szCs w:val="24"/>
          <w:lang w:eastAsia="id-ID"/>
        </w:rPr>
        <w:t>ar membenahi pola komunikasi politik yang sehat</w:t>
      </w:r>
      <w:r w:rsidRPr="00B006D6">
        <w:rPr>
          <w:rFonts w:ascii="Times New Roman" w:eastAsia="Times New Roman" w:hAnsi="Times New Roman" w:cs="Times New Roman"/>
          <w:sz w:val="24"/>
          <w:szCs w:val="24"/>
          <w:lang w:eastAsia="id-ID"/>
        </w:rPr>
        <w:t>, kebijakan yang harus diperjelas, serta membentuk tim yang kompak dan menciftakan rasa nyaman dan kebersamaan di</w:t>
      </w:r>
      <w:r w:rsidR="0012098C" w:rsidRPr="0012098C">
        <w:rPr>
          <w:rFonts w:ascii="Times New Roman" w:eastAsia="Times New Roman" w:hAnsi="Times New Roman" w:cs="Times New Roman"/>
          <w:sz w:val="24"/>
          <w:szCs w:val="24"/>
          <w:lang w:eastAsia="id-ID"/>
        </w:rPr>
        <w:t xml:space="preserve"> </w:t>
      </w:r>
      <w:r w:rsidR="0012098C">
        <w:rPr>
          <w:rFonts w:ascii="Times New Roman" w:eastAsia="Times New Roman" w:hAnsi="Times New Roman" w:cs="Times New Roman"/>
          <w:sz w:val="24"/>
          <w:szCs w:val="24"/>
          <w:lang w:eastAsia="id-ID"/>
        </w:rPr>
        <w:t>anggota DPRD fraksi partai Golongan Karya</w:t>
      </w:r>
      <w:r w:rsidRPr="00B006D6">
        <w:rPr>
          <w:rFonts w:ascii="Times New Roman" w:eastAsia="Times New Roman" w:hAnsi="Times New Roman" w:cs="Times New Roman"/>
          <w:sz w:val="24"/>
          <w:szCs w:val="24"/>
          <w:lang w:eastAsia="id-ID"/>
        </w:rPr>
        <w:t>.</w:t>
      </w:r>
    </w:p>
    <w:p w:rsidR="00673D63" w:rsidRDefault="00B5195D" w:rsidP="00FB5C65">
      <w:pPr>
        <w:spacing w:after="0" w:line="480" w:lineRule="auto"/>
        <w:ind w:left="720"/>
        <w:jc w:val="both"/>
        <w:rPr>
          <w:rFonts w:ascii="Times New Roman" w:eastAsia="Times New Roman" w:hAnsi="Times New Roman" w:cs="Times New Roman"/>
          <w:sz w:val="24"/>
          <w:szCs w:val="24"/>
          <w:lang w:eastAsia="id-ID"/>
        </w:rPr>
      </w:pPr>
      <w:r w:rsidRPr="00B006D6">
        <w:rPr>
          <w:rFonts w:ascii="Times New Roman" w:eastAsia="Times New Roman" w:hAnsi="Times New Roman" w:cs="Times New Roman"/>
          <w:sz w:val="24"/>
          <w:szCs w:val="24"/>
          <w:lang w:eastAsia="id-ID"/>
        </w:rPr>
        <w:t>2.</w:t>
      </w:r>
      <w:r w:rsidR="00673D63">
        <w:rPr>
          <w:rFonts w:ascii="Times New Roman" w:eastAsia="Times New Roman" w:hAnsi="Times New Roman" w:cs="Times New Roman"/>
          <w:sz w:val="24"/>
          <w:szCs w:val="24"/>
          <w:lang w:eastAsia="id-ID"/>
        </w:rPr>
        <w:t xml:space="preserve"> </w:t>
      </w:r>
      <w:r w:rsidRPr="00B006D6">
        <w:rPr>
          <w:rFonts w:ascii="Times New Roman" w:eastAsia="Times New Roman" w:hAnsi="Times New Roman" w:cs="Times New Roman"/>
          <w:sz w:val="24"/>
          <w:szCs w:val="24"/>
          <w:lang w:eastAsia="id-ID"/>
        </w:rPr>
        <w:t xml:space="preserve">Tata usaha diharapkan dapat mengupayakan dana yang cukup dan pengalokasian dana haruslah </w:t>
      </w:r>
      <w:r w:rsidR="0012098C">
        <w:rPr>
          <w:rFonts w:ascii="Times New Roman" w:eastAsia="Times New Roman" w:hAnsi="Times New Roman" w:cs="Times New Roman"/>
          <w:sz w:val="24"/>
          <w:szCs w:val="24"/>
          <w:lang w:eastAsia="id-ID"/>
        </w:rPr>
        <w:t>jelas agar setiap kegiatan kerja aggota fraksi berjalan efektif dan efisien</w:t>
      </w:r>
      <w:r w:rsidRPr="00B006D6">
        <w:rPr>
          <w:rFonts w:ascii="Times New Roman" w:eastAsia="Times New Roman" w:hAnsi="Times New Roman" w:cs="Times New Roman"/>
          <w:sz w:val="24"/>
          <w:szCs w:val="24"/>
          <w:lang w:eastAsia="id-ID"/>
        </w:rPr>
        <w:t>.</w:t>
      </w:r>
    </w:p>
    <w:p w:rsidR="00673D63" w:rsidRDefault="00B5195D" w:rsidP="00FB5C65">
      <w:pPr>
        <w:spacing w:after="0" w:line="480" w:lineRule="auto"/>
        <w:ind w:left="720"/>
        <w:jc w:val="both"/>
        <w:rPr>
          <w:rFonts w:ascii="Times New Roman" w:eastAsia="Times New Roman" w:hAnsi="Times New Roman" w:cs="Times New Roman"/>
          <w:sz w:val="24"/>
          <w:szCs w:val="24"/>
          <w:lang w:eastAsia="id-ID"/>
        </w:rPr>
      </w:pPr>
      <w:r w:rsidRPr="00B006D6">
        <w:rPr>
          <w:rFonts w:ascii="Times New Roman" w:eastAsia="Times New Roman" w:hAnsi="Times New Roman" w:cs="Times New Roman"/>
          <w:sz w:val="24"/>
          <w:szCs w:val="24"/>
          <w:lang w:eastAsia="id-ID"/>
        </w:rPr>
        <w:t>3.</w:t>
      </w:r>
      <w:r w:rsidR="00673D63">
        <w:rPr>
          <w:rFonts w:ascii="Times New Roman" w:eastAsia="Times New Roman" w:hAnsi="Times New Roman" w:cs="Times New Roman"/>
          <w:sz w:val="14"/>
          <w:szCs w:val="14"/>
          <w:lang w:eastAsia="id-ID"/>
        </w:rPr>
        <w:t xml:space="preserve"> </w:t>
      </w:r>
      <w:r w:rsidR="0012098C" w:rsidRPr="00B006D6">
        <w:rPr>
          <w:rFonts w:ascii="Times New Roman" w:eastAsia="Times New Roman" w:hAnsi="Times New Roman" w:cs="Times New Roman"/>
          <w:sz w:val="24"/>
          <w:szCs w:val="24"/>
          <w:lang w:eastAsia="id-ID"/>
        </w:rPr>
        <w:t xml:space="preserve">Kedepannya </w:t>
      </w:r>
      <w:r w:rsidRPr="00B006D6">
        <w:rPr>
          <w:rFonts w:ascii="Times New Roman" w:eastAsia="Times New Roman" w:hAnsi="Times New Roman" w:cs="Times New Roman"/>
          <w:sz w:val="24"/>
          <w:szCs w:val="24"/>
          <w:lang w:eastAsia="id-ID"/>
        </w:rPr>
        <w:t>dalam penem</w:t>
      </w:r>
      <w:r w:rsidR="0012098C">
        <w:rPr>
          <w:rFonts w:ascii="Times New Roman" w:eastAsia="Times New Roman" w:hAnsi="Times New Roman" w:cs="Times New Roman"/>
          <w:sz w:val="24"/>
          <w:szCs w:val="24"/>
          <w:lang w:eastAsia="id-ID"/>
        </w:rPr>
        <w:t>patan tugas</w:t>
      </w:r>
      <w:r w:rsidRPr="00B006D6">
        <w:rPr>
          <w:rFonts w:ascii="Times New Roman" w:eastAsia="Times New Roman" w:hAnsi="Times New Roman" w:cs="Times New Roman"/>
          <w:sz w:val="24"/>
          <w:szCs w:val="24"/>
          <w:lang w:eastAsia="id-ID"/>
        </w:rPr>
        <w:t xml:space="preserve"> sesuai dengan bidang kompetensi dan latar belakang pendidikan </w:t>
      </w:r>
      <w:r w:rsidR="0012098C">
        <w:rPr>
          <w:rFonts w:ascii="Times New Roman" w:eastAsia="Times New Roman" w:hAnsi="Times New Roman" w:cs="Times New Roman"/>
          <w:sz w:val="24"/>
          <w:szCs w:val="24"/>
          <w:lang w:eastAsia="id-ID"/>
        </w:rPr>
        <w:t>serta wewenang dari tiap-tiap anggota fraksi partai Golongan Karya itu sendiri.</w:t>
      </w:r>
    </w:p>
    <w:p w:rsidR="00673D63" w:rsidRDefault="00B5195D" w:rsidP="00FB5C65">
      <w:pPr>
        <w:spacing w:after="0" w:line="480" w:lineRule="auto"/>
        <w:ind w:left="720"/>
        <w:jc w:val="both"/>
        <w:rPr>
          <w:rFonts w:ascii="Times New Roman" w:eastAsia="Times New Roman" w:hAnsi="Times New Roman" w:cs="Times New Roman"/>
          <w:sz w:val="24"/>
          <w:szCs w:val="24"/>
          <w:lang w:eastAsia="id-ID"/>
        </w:rPr>
      </w:pPr>
      <w:r w:rsidRPr="00B006D6">
        <w:rPr>
          <w:rFonts w:ascii="Times New Roman" w:eastAsia="Times New Roman" w:hAnsi="Times New Roman" w:cs="Times New Roman"/>
          <w:sz w:val="24"/>
          <w:szCs w:val="24"/>
          <w:lang w:eastAsia="id-ID"/>
        </w:rPr>
        <w:lastRenderedPageBreak/>
        <w:t>4.</w:t>
      </w:r>
      <w:r w:rsidR="00673D63">
        <w:rPr>
          <w:rFonts w:ascii="Times New Roman" w:eastAsia="Times New Roman" w:hAnsi="Times New Roman" w:cs="Times New Roman"/>
          <w:sz w:val="14"/>
          <w:szCs w:val="14"/>
          <w:lang w:eastAsia="id-ID"/>
        </w:rPr>
        <w:t xml:space="preserve"> </w:t>
      </w:r>
      <w:r w:rsidR="0012098C">
        <w:rPr>
          <w:rFonts w:ascii="Times New Roman" w:eastAsia="Times New Roman" w:hAnsi="Times New Roman" w:cs="Times New Roman"/>
          <w:sz w:val="24"/>
          <w:szCs w:val="24"/>
          <w:lang w:eastAsia="id-ID"/>
        </w:rPr>
        <w:t>Wakil ketua fraksi</w:t>
      </w:r>
      <w:r w:rsidRPr="00B006D6">
        <w:rPr>
          <w:rFonts w:ascii="Times New Roman" w:eastAsia="Times New Roman" w:hAnsi="Times New Roman" w:cs="Times New Roman"/>
          <w:sz w:val="24"/>
          <w:szCs w:val="24"/>
          <w:lang w:eastAsia="id-ID"/>
        </w:rPr>
        <w:t xml:space="preserve">, dalam menyusun dan </w:t>
      </w:r>
      <w:r w:rsidR="0012098C">
        <w:rPr>
          <w:rFonts w:ascii="Times New Roman" w:eastAsia="Times New Roman" w:hAnsi="Times New Roman" w:cs="Times New Roman"/>
          <w:sz w:val="24"/>
          <w:szCs w:val="24"/>
          <w:lang w:eastAsia="id-ID"/>
        </w:rPr>
        <w:t>merealisasikan program kerja</w:t>
      </w:r>
      <w:r w:rsidRPr="00B006D6">
        <w:rPr>
          <w:rFonts w:ascii="Times New Roman" w:eastAsia="Times New Roman" w:hAnsi="Times New Roman" w:cs="Times New Roman"/>
          <w:sz w:val="24"/>
          <w:szCs w:val="24"/>
          <w:lang w:eastAsia="id-ID"/>
        </w:rPr>
        <w:t xml:space="preserve"> agar dapat dioptimalkan da</w:t>
      </w:r>
      <w:r w:rsidR="0012098C">
        <w:rPr>
          <w:rFonts w:ascii="Times New Roman" w:eastAsia="Times New Roman" w:hAnsi="Times New Roman" w:cs="Times New Roman"/>
          <w:sz w:val="24"/>
          <w:szCs w:val="24"/>
          <w:lang w:eastAsia="id-ID"/>
        </w:rPr>
        <w:t>n menjalin kerjasama dengan antar anggota fraksi</w:t>
      </w:r>
      <w:r w:rsidRPr="00B006D6">
        <w:rPr>
          <w:rFonts w:ascii="Times New Roman" w:eastAsia="Times New Roman" w:hAnsi="Times New Roman" w:cs="Times New Roman"/>
          <w:sz w:val="24"/>
          <w:szCs w:val="24"/>
          <w:lang w:eastAsia="id-ID"/>
        </w:rPr>
        <w:t xml:space="preserve"> yang menjadi</w:t>
      </w:r>
      <w:r w:rsidR="0012098C">
        <w:rPr>
          <w:rFonts w:ascii="Times New Roman" w:eastAsia="Times New Roman" w:hAnsi="Times New Roman" w:cs="Times New Roman"/>
          <w:sz w:val="24"/>
          <w:szCs w:val="24"/>
          <w:lang w:eastAsia="id-ID"/>
        </w:rPr>
        <w:t xml:space="preserve"> pelaksana kerja</w:t>
      </w:r>
      <w:r w:rsidRPr="00B006D6">
        <w:rPr>
          <w:rFonts w:ascii="Times New Roman" w:eastAsia="Times New Roman" w:hAnsi="Times New Roman" w:cs="Times New Roman"/>
          <w:sz w:val="24"/>
          <w:szCs w:val="24"/>
          <w:lang w:eastAsia="id-ID"/>
        </w:rPr>
        <w:t xml:space="preserve"> dan </w:t>
      </w:r>
      <w:r w:rsidR="0012098C">
        <w:rPr>
          <w:rFonts w:ascii="Times New Roman" w:eastAsia="Times New Roman" w:hAnsi="Times New Roman" w:cs="Times New Roman"/>
          <w:sz w:val="24"/>
          <w:szCs w:val="24"/>
          <w:lang w:eastAsia="id-ID"/>
        </w:rPr>
        <w:t>kerjasama dengan fraksi yang lain</w:t>
      </w:r>
      <w:r w:rsidRPr="00B006D6">
        <w:rPr>
          <w:rFonts w:ascii="Times New Roman" w:eastAsia="Times New Roman" w:hAnsi="Times New Roman" w:cs="Times New Roman"/>
          <w:sz w:val="24"/>
          <w:szCs w:val="24"/>
          <w:lang w:eastAsia="id-ID"/>
        </w:rPr>
        <w:t xml:space="preserve"> maupun dengan lembaga</w:t>
      </w:r>
      <w:r w:rsidR="0012098C">
        <w:rPr>
          <w:rFonts w:ascii="Times New Roman" w:eastAsia="Times New Roman" w:hAnsi="Times New Roman" w:cs="Times New Roman"/>
          <w:sz w:val="24"/>
          <w:szCs w:val="24"/>
          <w:lang w:eastAsia="id-ID"/>
        </w:rPr>
        <w:t xml:space="preserve"> </w:t>
      </w:r>
      <w:r w:rsidRPr="00B006D6">
        <w:rPr>
          <w:rFonts w:ascii="Times New Roman" w:eastAsia="Times New Roman" w:hAnsi="Times New Roman" w:cs="Times New Roman"/>
          <w:sz w:val="24"/>
          <w:szCs w:val="24"/>
          <w:lang w:eastAsia="id-ID"/>
        </w:rPr>
        <w:t>lembaga lainnya secara berkesinambungan.</w:t>
      </w:r>
    </w:p>
    <w:p w:rsidR="00673D63" w:rsidRDefault="00B5195D" w:rsidP="00FB5C65">
      <w:pPr>
        <w:spacing w:after="0" w:line="480" w:lineRule="auto"/>
        <w:ind w:left="720"/>
        <w:jc w:val="both"/>
        <w:rPr>
          <w:rFonts w:ascii="Times New Roman" w:eastAsia="Times New Roman" w:hAnsi="Times New Roman" w:cs="Times New Roman"/>
          <w:sz w:val="24"/>
          <w:szCs w:val="24"/>
          <w:lang w:eastAsia="id-ID"/>
        </w:rPr>
      </w:pPr>
      <w:r w:rsidRPr="00B006D6">
        <w:rPr>
          <w:rFonts w:ascii="Times New Roman" w:eastAsia="Times New Roman" w:hAnsi="Times New Roman" w:cs="Times New Roman"/>
          <w:sz w:val="24"/>
          <w:szCs w:val="24"/>
          <w:lang w:eastAsia="id-ID"/>
        </w:rPr>
        <w:t>5.</w:t>
      </w:r>
      <w:r w:rsidR="00673D63">
        <w:rPr>
          <w:rFonts w:ascii="Times New Roman" w:eastAsia="Times New Roman" w:hAnsi="Times New Roman" w:cs="Times New Roman"/>
          <w:sz w:val="14"/>
          <w:szCs w:val="14"/>
          <w:lang w:eastAsia="id-ID"/>
        </w:rPr>
        <w:t xml:space="preserve"> </w:t>
      </w:r>
      <w:r w:rsidR="0012098C">
        <w:rPr>
          <w:rFonts w:ascii="Times New Roman" w:eastAsia="Times New Roman" w:hAnsi="Times New Roman" w:cs="Times New Roman"/>
          <w:sz w:val="24"/>
          <w:szCs w:val="24"/>
          <w:lang w:eastAsia="id-ID"/>
        </w:rPr>
        <w:t>Anggota DPRD fraksi partai Golongan Karya di Kab Ogan Komering Ilir</w:t>
      </w:r>
      <w:r w:rsidRPr="00B006D6">
        <w:rPr>
          <w:rFonts w:ascii="Times New Roman" w:eastAsia="Times New Roman" w:hAnsi="Times New Roman" w:cs="Times New Roman"/>
          <w:sz w:val="24"/>
          <w:szCs w:val="24"/>
          <w:lang w:eastAsia="id-ID"/>
        </w:rPr>
        <w:t xml:space="preserve"> pada umumnya agar selalu meningkatkan kembali</w:t>
      </w:r>
      <w:r w:rsidR="0012098C">
        <w:rPr>
          <w:rFonts w:ascii="Times New Roman" w:eastAsia="Times New Roman" w:hAnsi="Times New Roman" w:cs="Times New Roman"/>
          <w:sz w:val="24"/>
          <w:szCs w:val="24"/>
          <w:lang w:eastAsia="id-ID"/>
        </w:rPr>
        <w:t xml:space="preserve"> kinerja dan kualitas</w:t>
      </w:r>
      <w:r w:rsidRPr="00B006D6">
        <w:rPr>
          <w:rFonts w:ascii="Times New Roman" w:eastAsia="Times New Roman" w:hAnsi="Times New Roman" w:cs="Times New Roman"/>
          <w:sz w:val="24"/>
          <w:szCs w:val="24"/>
          <w:lang w:eastAsia="id-ID"/>
        </w:rPr>
        <w:t xml:space="preserve"> dalam penerapan</w:t>
      </w:r>
      <w:r w:rsidR="0012098C">
        <w:rPr>
          <w:rFonts w:ascii="Times New Roman" w:eastAsia="Times New Roman" w:hAnsi="Times New Roman" w:cs="Times New Roman"/>
          <w:sz w:val="24"/>
          <w:szCs w:val="24"/>
          <w:lang w:eastAsia="id-ID"/>
        </w:rPr>
        <w:t xml:space="preserve"> pola komunikasi politik yang sehat</w:t>
      </w:r>
      <w:r w:rsidRPr="00B006D6">
        <w:rPr>
          <w:rFonts w:ascii="Times New Roman" w:eastAsia="Times New Roman" w:hAnsi="Times New Roman" w:cs="Times New Roman"/>
          <w:sz w:val="24"/>
          <w:szCs w:val="24"/>
          <w:lang w:eastAsia="id-ID"/>
        </w:rPr>
        <w:t xml:space="preserve"> dengan penuh kesadaran dan keikhlasan serta tanggung jawab s</w:t>
      </w:r>
      <w:r w:rsidR="0012098C">
        <w:rPr>
          <w:rFonts w:ascii="Times New Roman" w:eastAsia="Times New Roman" w:hAnsi="Times New Roman" w:cs="Times New Roman"/>
          <w:sz w:val="24"/>
          <w:szCs w:val="24"/>
          <w:lang w:eastAsia="id-ID"/>
        </w:rPr>
        <w:t>e</w:t>
      </w:r>
      <w:r w:rsidRPr="00B006D6">
        <w:rPr>
          <w:rFonts w:ascii="Times New Roman" w:eastAsia="Times New Roman" w:hAnsi="Times New Roman" w:cs="Times New Roman"/>
          <w:sz w:val="24"/>
          <w:szCs w:val="24"/>
          <w:lang w:eastAsia="id-ID"/>
        </w:rPr>
        <w:t>bagai seor</w:t>
      </w:r>
      <w:r w:rsidR="0012098C">
        <w:rPr>
          <w:rFonts w:ascii="Times New Roman" w:eastAsia="Times New Roman" w:hAnsi="Times New Roman" w:cs="Times New Roman"/>
          <w:sz w:val="24"/>
          <w:szCs w:val="24"/>
          <w:lang w:eastAsia="id-ID"/>
        </w:rPr>
        <w:t>ang wakil rakyat yang baik</w:t>
      </w:r>
      <w:r w:rsidRPr="00B006D6">
        <w:rPr>
          <w:rFonts w:ascii="Times New Roman" w:eastAsia="Times New Roman" w:hAnsi="Times New Roman" w:cs="Times New Roman"/>
          <w:sz w:val="24"/>
          <w:szCs w:val="24"/>
          <w:lang w:eastAsia="id-ID"/>
        </w:rPr>
        <w:t xml:space="preserve"> meskipun tanpa diawasi.</w:t>
      </w:r>
    </w:p>
    <w:p w:rsidR="004F68B5" w:rsidRPr="00673D63" w:rsidRDefault="00B5195D" w:rsidP="00FB5C65">
      <w:pPr>
        <w:spacing w:after="0" w:line="480" w:lineRule="auto"/>
        <w:ind w:left="720"/>
        <w:jc w:val="both"/>
        <w:rPr>
          <w:rFonts w:ascii="Times New Roman" w:eastAsia="Times New Roman" w:hAnsi="Times New Roman" w:cs="Times New Roman"/>
          <w:sz w:val="24"/>
          <w:szCs w:val="24"/>
          <w:lang w:eastAsia="id-ID"/>
        </w:rPr>
      </w:pPr>
      <w:r w:rsidRPr="00B006D6">
        <w:rPr>
          <w:rFonts w:ascii="Times New Roman" w:eastAsia="Times New Roman" w:hAnsi="Times New Roman" w:cs="Times New Roman"/>
          <w:sz w:val="24"/>
          <w:szCs w:val="24"/>
          <w:lang w:eastAsia="id-ID"/>
        </w:rPr>
        <w:t>6.</w:t>
      </w:r>
      <w:r w:rsidR="00673D63">
        <w:rPr>
          <w:rFonts w:ascii="Times New Roman" w:eastAsia="Times New Roman" w:hAnsi="Times New Roman" w:cs="Times New Roman"/>
          <w:sz w:val="14"/>
          <w:szCs w:val="14"/>
          <w:lang w:eastAsia="id-ID"/>
        </w:rPr>
        <w:t xml:space="preserve"> </w:t>
      </w:r>
      <w:r w:rsidRPr="00B006D6">
        <w:rPr>
          <w:rFonts w:ascii="Times New Roman" w:eastAsia="Times New Roman" w:hAnsi="Times New Roman" w:cs="Times New Roman"/>
          <w:sz w:val="14"/>
          <w:szCs w:val="14"/>
          <w:lang w:eastAsia="id-ID"/>
        </w:rPr>
        <w:t xml:space="preserve"> </w:t>
      </w:r>
      <w:r w:rsidR="0012098C">
        <w:rPr>
          <w:rFonts w:ascii="Times New Roman" w:eastAsia="Times New Roman" w:hAnsi="Times New Roman" w:cs="Times New Roman"/>
          <w:sz w:val="24"/>
          <w:szCs w:val="24"/>
          <w:lang w:eastAsia="id-ID"/>
        </w:rPr>
        <w:t>Anggota DPRD</w:t>
      </w:r>
      <w:r w:rsidRPr="00B006D6">
        <w:rPr>
          <w:rFonts w:ascii="Times New Roman" w:eastAsia="Times New Roman" w:hAnsi="Times New Roman" w:cs="Times New Roman"/>
          <w:sz w:val="24"/>
          <w:szCs w:val="24"/>
          <w:lang w:eastAsia="id-ID"/>
        </w:rPr>
        <w:t xml:space="preserve"> haruslah menguasai berbagai kemampuan , salah satu kemampuan yang harus dikuasai adalah mengembangka</w:t>
      </w:r>
      <w:r w:rsidR="0012098C">
        <w:rPr>
          <w:rFonts w:ascii="Times New Roman" w:eastAsia="Times New Roman" w:hAnsi="Times New Roman" w:cs="Times New Roman"/>
          <w:sz w:val="24"/>
          <w:szCs w:val="24"/>
          <w:lang w:eastAsia="id-ID"/>
        </w:rPr>
        <w:t>n diri secara professional. Anggota DPRD</w:t>
      </w:r>
      <w:r w:rsidRPr="00B006D6">
        <w:rPr>
          <w:rFonts w:ascii="Times New Roman" w:eastAsia="Times New Roman" w:hAnsi="Times New Roman" w:cs="Times New Roman"/>
          <w:sz w:val="24"/>
          <w:szCs w:val="24"/>
          <w:lang w:eastAsia="id-ID"/>
        </w:rPr>
        <w:t xml:space="preserve"> tidak hanya dituntut menguasai materi ajaran atau mampu menyajikan secara cepat, tetapi juga dituntut mampu melihat dan </w:t>
      </w:r>
      <w:bookmarkStart w:id="0" w:name="_GoBack"/>
      <w:bookmarkEnd w:id="0"/>
      <w:r w:rsidRPr="00B006D6">
        <w:rPr>
          <w:rFonts w:ascii="Times New Roman" w:eastAsia="Times New Roman" w:hAnsi="Times New Roman" w:cs="Times New Roman"/>
          <w:sz w:val="24"/>
          <w:szCs w:val="24"/>
          <w:lang w:eastAsia="id-ID"/>
        </w:rPr>
        <w:t>menilai kinerja sendiri.</w:t>
      </w:r>
    </w:p>
    <w:sectPr w:rsidR="004F68B5" w:rsidRPr="00673D63" w:rsidSect="004030D0">
      <w:headerReference w:type="default" r:id="rId8"/>
      <w:footerReference w:type="first" r:id="rId9"/>
      <w:pgSz w:w="12242" w:h="15842" w:code="1"/>
      <w:pgMar w:top="1701" w:right="1701" w:bottom="1701" w:left="2268" w:header="709" w:footer="709"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A8" w:rsidRDefault="000E67A8" w:rsidP="004B5C48">
      <w:pPr>
        <w:spacing w:after="0" w:line="240" w:lineRule="auto"/>
      </w:pPr>
      <w:r>
        <w:separator/>
      </w:r>
    </w:p>
  </w:endnote>
  <w:endnote w:type="continuationSeparator" w:id="0">
    <w:p w:rsidR="000E67A8" w:rsidRDefault="000E67A8" w:rsidP="004B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734330"/>
      <w:docPartObj>
        <w:docPartGallery w:val="Page Numbers (Bottom of Page)"/>
        <w:docPartUnique/>
      </w:docPartObj>
    </w:sdtPr>
    <w:sdtEndPr>
      <w:rPr>
        <w:noProof/>
      </w:rPr>
    </w:sdtEndPr>
    <w:sdtContent>
      <w:p w:rsidR="00A65ACF" w:rsidRDefault="00A65ACF">
        <w:pPr>
          <w:pStyle w:val="Footer"/>
          <w:jc w:val="center"/>
        </w:pPr>
        <w:r>
          <w:fldChar w:fldCharType="begin"/>
        </w:r>
        <w:r>
          <w:instrText xml:space="preserve"> PAGE   \* MERGEFORMAT </w:instrText>
        </w:r>
        <w:r>
          <w:fldChar w:fldCharType="separate"/>
        </w:r>
        <w:r w:rsidR="00D64D1B">
          <w:rPr>
            <w:noProof/>
          </w:rPr>
          <w:t>65</w:t>
        </w:r>
        <w:r>
          <w:rPr>
            <w:noProof/>
          </w:rPr>
          <w:fldChar w:fldCharType="end"/>
        </w:r>
      </w:p>
    </w:sdtContent>
  </w:sdt>
  <w:p w:rsidR="00A65ACF" w:rsidRDefault="00A65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A8" w:rsidRDefault="000E67A8" w:rsidP="004B5C48">
      <w:pPr>
        <w:spacing w:after="0" w:line="240" w:lineRule="auto"/>
      </w:pPr>
      <w:r>
        <w:separator/>
      </w:r>
    </w:p>
  </w:footnote>
  <w:footnote w:type="continuationSeparator" w:id="0">
    <w:p w:rsidR="000E67A8" w:rsidRDefault="000E67A8" w:rsidP="004B5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405284"/>
      <w:docPartObj>
        <w:docPartGallery w:val="Page Numbers (Top of Page)"/>
        <w:docPartUnique/>
      </w:docPartObj>
    </w:sdtPr>
    <w:sdtEndPr>
      <w:rPr>
        <w:noProof/>
      </w:rPr>
    </w:sdtEndPr>
    <w:sdtContent>
      <w:p w:rsidR="00A65ACF" w:rsidRDefault="00A65ACF">
        <w:pPr>
          <w:pStyle w:val="Header"/>
          <w:jc w:val="right"/>
        </w:pPr>
        <w:r>
          <w:fldChar w:fldCharType="begin"/>
        </w:r>
        <w:r>
          <w:instrText xml:space="preserve"> PAGE   \* MERGEFORMAT </w:instrText>
        </w:r>
        <w:r>
          <w:fldChar w:fldCharType="separate"/>
        </w:r>
        <w:r w:rsidR="00D64D1B">
          <w:rPr>
            <w:noProof/>
          </w:rPr>
          <w:t>67</w:t>
        </w:r>
        <w:r>
          <w:rPr>
            <w:noProof/>
          </w:rPr>
          <w:fldChar w:fldCharType="end"/>
        </w:r>
      </w:p>
    </w:sdtContent>
  </w:sdt>
  <w:p w:rsidR="00A65ACF" w:rsidRDefault="00A65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F36D8"/>
    <w:multiLevelType w:val="hybridMultilevel"/>
    <w:tmpl w:val="6D0E2B52"/>
    <w:lvl w:ilvl="0" w:tplc="5A084E5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5587A5F"/>
    <w:multiLevelType w:val="hybridMultilevel"/>
    <w:tmpl w:val="2D92C1A6"/>
    <w:lvl w:ilvl="0" w:tplc="A60A600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195D"/>
    <w:rsid w:val="0001308C"/>
    <w:rsid w:val="00020E21"/>
    <w:rsid w:val="000E2E62"/>
    <w:rsid w:val="000E67A8"/>
    <w:rsid w:val="000F219E"/>
    <w:rsid w:val="0012098C"/>
    <w:rsid w:val="001569A1"/>
    <w:rsid w:val="001D14A4"/>
    <w:rsid w:val="00207B93"/>
    <w:rsid w:val="00211DEA"/>
    <w:rsid w:val="00251F9E"/>
    <w:rsid w:val="002615CB"/>
    <w:rsid w:val="00291DD9"/>
    <w:rsid w:val="003C5FFD"/>
    <w:rsid w:val="003E5C8E"/>
    <w:rsid w:val="004030D0"/>
    <w:rsid w:val="0041353F"/>
    <w:rsid w:val="004B5C48"/>
    <w:rsid w:val="004C7316"/>
    <w:rsid w:val="004D4126"/>
    <w:rsid w:val="004F68B5"/>
    <w:rsid w:val="004F6A6B"/>
    <w:rsid w:val="005527D6"/>
    <w:rsid w:val="005F64CB"/>
    <w:rsid w:val="00673D63"/>
    <w:rsid w:val="00686E2E"/>
    <w:rsid w:val="006C5B29"/>
    <w:rsid w:val="006D6555"/>
    <w:rsid w:val="007310EF"/>
    <w:rsid w:val="00746A41"/>
    <w:rsid w:val="00807AC2"/>
    <w:rsid w:val="00810163"/>
    <w:rsid w:val="00812A57"/>
    <w:rsid w:val="008A5A6E"/>
    <w:rsid w:val="008B3E94"/>
    <w:rsid w:val="0094371B"/>
    <w:rsid w:val="00A134F1"/>
    <w:rsid w:val="00A65ACF"/>
    <w:rsid w:val="00B5195D"/>
    <w:rsid w:val="00B71761"/>
    <w:rsid w:val="00BE0F0A"/>
    <w:rsid w:val="00BF0327"/>
    <w:rsid w:val="00C07AF4"/>
    <w:rsid w:val="00CA76C9"/>
    <w:rsid w:val="00D169E1"/>
    <w:rsid w:val="00D64D1B"/>
    <w:rsid w:val="00E76876"/>
    <w:rsid w:val="00EC4D30"/>
    <w:rsid w:val="00F5180B"/>
    <w:rsid w:val="00F9594D"/>
    <w:rsid w:val="00FB5C6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95D"/>
    <w:pPr>
      <w:ind w:left="720"/>
      <w:contextualSpacing/>
    </w:pPr>
  </w:style>
  <w:style w:type="paragraph" w:styleId="FootnoteText">
    <w:name w:val="footnote text"/>
    <w:basedOn w:val="Normal"/>
    <w:link w:val="FootnoteTextChar"/>
    <w:uiPriority w:val="99"/>
    <w:semiHidden/>
    <w:unhideWhenUsed/>
    <w:rsid w:val="004B5C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C48"/>
    <w:rPr>
      <w:sz w:val="20"/>
      <w:szCs w:val="20"/>
    </w:rPr>
  </w:style>
  <w:style w:type="character" w:styleId="FootnoteReference">
    <w:name w:val="footnote reference"/>
    <w:basedOn w:val="DefaultParagraphFont"/>
    <w:uiPriority w:val="99"/>
    <w:semiHidden/>
    <w:unhideWhenUsed/>
    <w:rsid w:val="004B5C48"/>
    <w:rPr>
      <w:vertAlign w:val="superscript"/>
    </w:rPr>
  </w:style>
  <w:style w:type="paragraph" w:styleId="Header">
    <w:name w:val="header"/>
    <w:basedOn w:val="Normal"/>
    <w:link w:val="HeaderChar"/>
    <w:uiPriority w:val="99"/>
    <w:unhideWhenUsed/>
    <w:rsid w:val="00E76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876"/>
  </w:style>
  <w:style w:type="paragraph" w:styleId="Footer">
    <w:name w:val="footer"/>
    <w:basedOn w:val="Normal"/>
    <w:link w:val="FooterChar"/>
    <w:uiPriority w:val="99"/>
    <w:unhideWhenUsed/>
    <w:rsid w:val="00E76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76"/>
  </w:style>
  <w:style w:type="paragraph" w:styleId="BalloonText">
    <w:name w:val="Balloon Text"/>
    <w:basedOn w:val="Normal"/>
    <w:link w:val="BalloonTextChar"/>
    <w:uiPriority w:val="99"/>
    <w:semiHidden/>
    <w:unhideWhenUsed/>
    <w:rsid w:val="00A65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Hafidzalfatona</dc:creator>
  <cp:lastModifiedBy>ismail - [2010]</cp:lastModifiedBy>
  <cp:revision>18</cp:revision>
  <cp:lastPrinted>2014-03-14T02:46:00Z</cp:lastPrinted>
  <dcterms:created xsi:type="dcterms:W3CDTF">2013-07-24T21:09:00Z</dcterms:created>
  <dcterms:modified xsi:type="dcterms:W3CDTF">2014-03-14T02:50:00Z</dcterms:modified>
</cp:coreProperties>
</file>