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DDEFB" w14:textId="5D96BA03" w:rsidR="007C3C16" w:rsidRPr="007C3C16" w:rsidRDefault="007C3C16" w:rsidP="007C3C16">
      <w:pPr>
        <w:tabs>
          <w:tab w:val="left" w:pos="1110"/>
        </w:tabs>
        <w:spacing w:after="200" w:line="276" w:lineRule="auto"/>
        <w:contextualSpacing/>
        <w:jc w:val="center"/>
        <w:rPr>
          <w:rFonts w:eastAsia="Calibri"/>
          <w:b/>
          <w:bCs/>
          <w:sz w:val="28"/>
          <w:szCs w:val="28"/>
        </w:rPr>
      </w:pPr>
      <w:r w:rsidRPr="007C3C16">
        <w:rPr>
          <w:rFonts w:eastAsia="Calibri"/>
          <w:b/>
          <w:bCs/>
          <w:noProof/>
          <w:sz w:val="28"/>
          <w:szCs w:val="28"/>
          <w:lang w:val="en-US"/>
        </w:rPr>
        <mc:AlternateContent>
          <mc:Choice Requires="wps">
            <w:drawing>
              <wp:anchor distT="0" distB="0" distL="114300" distR="114300" simplePos="0" relativeHeight="251661312" behindDoc="0" locked="0" layoutInCell="1" allowOverlap="1" wp14:anchorId="69F5C491" wp14:editId="0462CE73">
                <wp:simplePos x="0" y="0"/>
                <wp:positionH relativeFrom="column">
                  <wp:posOffset>5073015</wp:posOffset>
                </wp:positionH>
                <wp:positionV relativeFrom="paragraph">
                  <wp:posOffset>-997585</wp:posOffset>
                </wp:positionV>
                <wp:extent cx="255270" cy="201930"/>
                <wp:effectExtent l="254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1A591" id="Rectangle 10" o:spid="_x0000_s1026" style="position:absolute;margin-left:399.45pt;margin-top:-78.55pt;width:20.1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" stroked="f"/>
            </w:pict>
          </mc:Fallback>
        </mc:AlternateContent>
      </w:r>
      <w:r w:rsidRPr="007C3C16">
        <w:rPr>
          <w:rFonts w:eastAsia="Calibri"/>
          <w:b/>
          <w:bCs/>
          <w:sz w:val="28"/>
          <w:szCs w:val="28"/>
        </w:rPr>
        <w:t xml:space="preserve">SISTEM </w:t>
      </w:r>
      <w:r w:rsidRPr="007C3C16">
        <w:rPr>
          <w:rFonts w:eastAsia="Calibri"/>
          <w:b/>
          <w:bCs/>
          <w:sz w:val="28"/>
          <w:szCs w:val="28"/>
          <w:lang w:val="en-US"/>
        </w:rPr>
        <w:t>PENDUKUNG</w:t>
      </w:r>
      <w:r w:rsidRPr="007C3C16">
        <w:rPr>
          <w:rFonts w:eastAsia="Calibri"/>
          <w:b/>
          <w:bCs/>
          <w:sz w:val="28"/>
          <w:szCs w:val="28"/>
        </w:rPr>
        <w:t xml:space="preserve"> </w:t>
      </w:r>
      <w:r w:rsidRPr="007C3C16">
        <w:rPr>
          <w:rFonts w:eastAsia="Calibri"/>
          <w:b/>
          <w:bCs/>
          <w:iCs/>
          <w:sz w:val="28"/>
          <w:szCs w:val="28"/>
          <w:lang w:val="en-US"/>
        </w:rPr>
        <w:t>KEPUTUSAN</w:t>
      </w:r>
      <w:r w:rsidRPr="007C3C16">
        <w:rPr>
          <w:rFonts w:eastAsia="Calibri"/>
          <w:b/>
          <w:bCs/>
          <w:sz w:val="28"/>
          <w:szCs w:val="28"/>
        </w:rPr>
        <w:t xml:space="preserve"> PENERIMAAN BEASISWA KURANG MAMPU PADA UPTD DINAS PENDIDIKAN KECAMATAN ILIR BARAT II PALEMBANG</w:t>
      </w:r>
      <w:r w:rsidRPr="007C3C16">
        <w:rPr>
          <w:rFonts w:eastAsia="Calibri"/>
          <w:b/>
          <w:bCs/>
          <w:sz w:val="28"/>
          <w:szCs w:val="28"/>
          <w:lang w:val="en-US"/>
        </w:rPr>
        <w:t xml:space="preserve"> DENGAN </w:t>
      </w:r>
      <w:r w:rsidRPr="007C3C16">
        <w:rPr>
          <w:rFonts w:eastAsia="Calibri"/>
          <w:b/>
          <w:bCs/>
          <w:sz w:val="28"/>
          <w:szCs w:val="28"/>
        </w:rPr>
        <w:t xml:space="preserve">MENGGUNAKAN </w:t>
      </w:r>
      <w:r w:rsidRPr="007C3C16">
        <w:rPr>
          <w:rFonts w:eastAsia="Calibri"/>
          <w:b/>
          <w:bCs/>
          <w:sz w:val="28"/>
          <w:szCs w:val="28"/>
          <w:lang w:val="en-US"/>
        </w:rPr>
        <w:t xml:space="preserve">METODE </w:t>
      </w:r>
      <w:r w:rsidRPr="007C3C16">
        <w:rPr>
          <w:rFonts w:eastAsia="Calibri"/>
          <w:b/>
          <w:bCs/>
          <w:i/>
          <w:sz w:val="28"/>
          <w:szCs w:val="28"/>
          <w:lang w:val="en-US"/>
        </w:rPr>
        <w:t>SIMPLE MULTI ATTRIBUTTE RATING TECHNIQUE</w:t>
      </w:r>
      <w:r w:rsidRPr="007C3C16">
        <w:rPr>
          <w:rFonts w:eastAsia="Calibri"/>
          <w:b/>
          <w:bCs/>
          <w:sz w:val="28"/>
          <w:szCs w:val="28"/>
        </w:rPr>
        <w:t xml:space="preserve">  (SMART) </w:t>
      </w:r>
    </w:p>
    <w:p w14:paraId="25351CF9" w14:textId="77777777" w:rsidR="007C3C16" w:rsidRDefault="007C3C16" w:rsidP="007C3C16">
      <w:pPr>
        <w:spacing w:after="200" w:line="480" w:lineRule="auto"/>
        <w:jc w:val="center"/>
        <w:rPr>
          <w:rFonts w:eastAsia="Calibri"/>
          <w:b/>
        </w:rPr>
      </w:pPr>
    </w:p>
    <w:p w14:paraId="0E10183B" w14:textId="7E79E437" w:rsidR="007C3C16" w:rsidRPr="007C3C16" w:rsidRDefault="007C3C16" w:rsidP="007C3C16">
      <w:pPr>
        <w:spacing w:after="200" w:line="480" w:lineRule="auto"/>
        <w:jc w:val="center"/>
        <w:rPr>
          <w:rFonts w:eastAsia="Calibri"/>
          <w:b/>
        </w:rPr>
      </w:pPr>
      <w:r w:rsidRPr="007C3C16">
        <w:rPr>
          <w:rFonts w:ascii="Calibri" w:eastAsia="Calibri" w:hAnsi="Calibri"/>
          <w:noProof/>
          <w:sz w:val="22"/>
          <w:szCs w:val="22"/>
        </w:rPr>
        <w:drawing>
          <wp:anchor distT="0" distB="0" distL="114300" distR="114300" simplePos="0" relativeHeight="251659264" behindDoc="0" locked="0" layoutInCell="1" allowOverlap="1" wp14:anchorId="1482E0DF" wp14:editId="6759F5D4">
            <wp:simplePos x="0" y="0"/>
            <wp:positionH relativeFrom="column">
              <wp:posOffset>1503045</wp:posOffset>
            </wp:positionH>
            <wp:positionV relativeFrom="paragraph">
              <wp:posOffset>251460</wp:posOffset>
            </wp:positionV>
            <wp:extent cx="2019300" cy="1800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E4922" w14:textId="77777777" w:rsidR="007C3C16" w:rsidRPr="007C3C16" w:rsidRDefault="007C3C16" w:rsidP="007C3C16">
      <w:pPr>
        <w:spacing w:after="200" w:line="480" w:lineRule="auto"/>
        <w:jc w:val="center"/>
        <w:rPr>
          <w:rFonts w:eastAsia="Calibri"/>
          <w:b/>
        </w:rPr>
      </w:pPr>
    </w:p>
    <w:p w14:paraId="79C84B94" w14:textId="77777777" w:rsidR="007C3C16" w:rsidRPr="007C3C16" w:rsidRDefault="007C3C16" w:rsidP="007C3C16">
      <w:pPr>
        <w:spacing w:after="200" w:line="480" w:lineRule="auto"/>
        <w:jc w:val="center"/>
        <w:rPr>
          <w:rFonts w:eastAsia="Calibri"/>
          <w:b/>
        </w:rPr>
      </w:pPr>
    </w:p>
    <w:p w14:paraId="14086FBE" w14:textId="77777777" w:rsidR="007C3C16" w:rsidRPr="007C3C16" w:rsidRDefault="007C3C16" w:rsidP="007C3C16">
      <w:pPr>
        <w:spacing w:after="200" w:line="480" w:lineRule="auto"/>
        <w:jc w:val="center"/>
        <w:rPr>
          <w:rFonts w:eastAsia="Calibri"/>
          <w:b/>
        </w:rPr>
      </w:pPr>
    </w:p>
    <w:p w14:paraId="22B392FC" w14:textId="77777777" w:rsidR="007C3C16" w:rsidRPr="007C3C16" w:rsidRDefault="007C3C16" w:rsidP="007C3C16">
      <w:pPr>
        <w:spacing w:after="200" w:line="480" w:lineRule="auto"/>
        <w:jc w:val="center"/>
        <w:rPr>
          <w:rFonts w:eastAsia="Calibri"/>
          <w:b/>
        </w:rPr>
      </w:pPr>
    </w:p>
    <w:p w14:paraId="5E1A818C" w14:textId="77777777" w:rsidR="007C3C16" w:rsidRPr="007C3C16" w:rsidRDefault="007C3C16" w:rsidP="007C3C16">
      <w:pPr>
        <w:spacing w:after="200" w:line="276" w:lineRule="auto"/>
        <w:jc w:val="center"/>
        <w:rPr>
          <w:rFonts w:eastAsia="Calibri"/>
          <w:b/>
        </w:rPr>
      </w:pPr>
      <w:r w:rsidRPr="007C3C16">
        <w:rPr>
          <w:rFonts w:eastAsia="Calibri"/>
          <w:b/>
        </w:rPr>
        <w:t>SKRIPSI</w:t>
      </w:r>
    </w:p>
    <w:p w14:paraId="39E8B3F2" w14:textId="77777777" w:rsidR="007C3C16" w:rsidRPr="007C3C16" w:rsidRDefault="007C3C16" w:rsidP="007C3C16">
      <w:pPr>
        <w:spacing w:after="0" w:line="276" w:lineRule="auto"/>
        <w:jc w:val="center"/>
        <w:rPr>
          <w:rFonts w:eastAsia="Calibri"/>
          <w:b/>
        </w:rPr>
      </w:pPr>
      <w:r w:rsidRPr="007C3C16">
        <w:rPr>
          <w:rFonts w:eastAsia="Calibri"/>
          <w:b/>
        </w:rPr>
        <w:t>Diajukan Untuk Memenuhi Salah Satu Syarat</w:t>
      </w:r>
    </w:p>
    <w:p w14:paraId="2F4C2DD2" w14:textId="77777777" w:rsidR="007C3C16" w:rsidRPr="007C3C16" w:rsidRDefault="007C3C16" w:rsidP="007C3C16">
      <w:pPr>
        <w:spacing w:after="0" w:line="276" w:lineRule="auto"/>
        <w:jc w:val="center"/>
        <w:rPr>
          <w:rFonts w:eastAsia="Calibri"/>
          <w:b/>
        </w:rPr>
      </w:pPr>
      <w:r w:rsidRPr="007C3C16">
        <w:rPr>
          <w:rFonts w:eastAsia="Calibri"/>
          <w:b/>
        </w:rPr>
        <w:t>Guna</w:t>
      </w:r>
      <w:r w:rsidRPr="007C3C16">
        <w:rPr>
          <w:rFonts w:eastAsia="Calibri"/>
          <w:b/>
          <w:lang w:val="en-US"/>
        </w:rPr>
        <w:t xml:space="preserve"> </w:t>
      </w:r>
      <w:r w:rsidRPr="007C3C16">
        <w:rPr>
          <w:rFonts w:eastAsia="Calibri"/>
          <w:b/>
        </w:rPr>
        <w:t>Memperoleh Gelar Sarjana Komputer</w:t>
      </w:r>
      <w:r w:rsidRPr="007C3C16">
        <w:rPr>
          <w:rFonts w:eastAsia="Calibri"/>
          <w:b/>
          <w:lang w:val="en-US"/>
        </w:rPr>
        <w:t xml:space="preserve"> (S.Kom</w:t>
      </w:r>
      <w:r w:rsidRPr="007C3C16">
        <w:rPr>
          <w:rFonts w:eastAsia="Calibri"/>
          <w:b/>
        </w:rPr>
        <w:t>)</w:t>
      </w:r>
      <w:r w:rsidRPr="007C3C16">
        <w:rPr>
          <w:rFonts w:eastAsia="Calibri"/>
          <w:b/>
          <w:lang w:val="en-US"/>
        </w:rPr>
        <w:t xml:space="preserve"> </w:t>
      </w:r>
      <w:r w:rsidRPr="007C3C16">
        <w:rPr>
          <w:rFonts w:eastAsia="Calibri"/>
          <w:b/>
        </w:rPr>
        <w:t>Pada</w:t>
      </w:r>
    </w:p>
    <w:p w14:paraId="1886A224" w14:textId="77777777" w:rsidR="007C3C16" w:rsidRPr="007C3C16" w:rsidRDefault="007C3C16" w:rsidP="007C3C16">
      <w:pPr>
        <w:spacing w:after="0" w:line="276" w:lineRule="auto"/>
        <w:jc w:val="center"/>
        <w:rPr>
          <w:rFonts w:eastAsia="Calibri"/>
          <w:b/>
        </w:rPr>
      </w:pPr>
      <w:r w:rsidRPr="007C3C16">
        <w:rPr>
          <w:rFonts w:eastAsia="Calibri"/>
          <w:b/>
        </w:rPr>
        <w:t xml:space="preserve">Fakultas </w:t>
      </w:r>
      <w:r w:rsidRPr="007C3C16">
        <w:rPr>
          <w:rFonts w:eastAsia="Calibri"/>
          <w:b/>
          <w:lang w:val="en-US"/>
        </w:rPr>
        <w:t>Sains</w:t>
      </w:r>
      <w:r w:rsidRPr="007C3C16">
        <w:rPr>
          <w:rFonts w:eastAsia="Calibri"/>
          <w:b/>
        </w:rPr>
        <w:t xml:space="preserve"> dan </w:t>
      </w:r>
      <w:r w:rsidRPr="007C3C16">
        <w:rPr>
          <w:rFonts w:eastAsia="Calibri"/>
          <w:b/>
          <w:lang w:val="en-US"/>
        </w:rPr>
        <w:t xml:space="preserve">Teknologi </w:t>
      </w:r>
      <w:r w:rsidRPr="007C3C16">
        <w:rPr>
          <w:rFonts w:eastAsia="Calibri"/>
          <w:b/>
        </w:rPr>
        <w:t>Jurusan Sistem Informasi</w:t>
      </w:r>
    </w:p>
    <w:p w14:paraId="0006F22F" w14:textId="77777777" w:rsidR="007C3C16" w:rsidRPr="007C3C16" w:rsidRDefault="007C3C16" w:rsidP="007C3C16">
      <w:pPr>
        <w:spacing w:after="0" w:line="276" w:lineRule="auto"/>
        <w:jc w:val="center"/>
        <w:rPr>
          <w:rFonts w:eastAsia="Calibri"/>
          <w:b/>
        </w:rPr>
      </w:pPr>
    </w:p>
    <w:p w14:paraId="2585A3E8" w14:textId="77777777" w:rsidR="007C3C16" w:rsidRPr="007C3C16" w:rsidRDefault="007C3C16" w:rsidP="007C3C16">
      <w:pPr>
        <w:spacing w:after="0" w:line="240" w:lineRule="auto"/>
        <w:jc w:val="center"/>
        <w:rPr>
          <w:rFonts w:eastAsia="Calibri"/>
          <w:b/>
        </w:rPr>
      </w:pPr>
    </w:p>
    <w:p w14:paraId="12EDC2EB" w14:textId="77777777" w:rsidR="007C3C16" w:rsidRPr="007C3C16" w:rsidRDefault="007C3C16" w:rsidP="007C3C16">
      <w:pPr>
        <w:spacing w:after="0" w:line="240" w:lineRule="auto"/>
        <w:jc w:val="center"/>
        <w:rPr>
          <w:rFonts w:eastAsia="Calibri"/>
          <w:b/>
        </w:rPr>
      </w:pPr>
    </w:p>
    <w:p w14:paraId="3B3E6A3F" w14:textId="77777777" w:rsidR="007C3C16" w:rsidRPr="007C3C16" w:rsidRDefault="007C3C16" w:rsidP="007C3C16">
      <w:pPr>
        <w:spacing w:after="0" w:line="240" w:lineRule="auto"/>
        <w:jc w:val="center"/>
        <w:rPr>
          <w:rFonts w:eastAsia="Calibri"/>
          <w:b/>
        </w:rPr>
      </w:pPr>
      <w:r w:rsidRPr="007C3C16">
        <w:rPr>
          <w:rFonts w:eastAsia="Calibri"/>
          <w:b/>
        </w:rPr>
        <w:t>OLEH:</w:t>
      </w:r>
    </w:p>
    <w:p w14:paraId="647EC408" w14:textId="77777777" w:rsidR="007C3C16" w:rsidRPr="007C3C16" w:rsidRDefault="007C3C16" w:rsidP="007C3C16">
      <w:pPr>
        <w:spacing w:after="0" w:line="240" w:lineRule="auto"/>
        <w:jc w:val="center"/>
        <w:rPr>
          <w:rFonts w:eastAsia="Calibri"/>
          <w:b/>
        </w:rPr>
      </w:pPr>
    </w:p>
    <w:p w14:paraId="6E335C3E" w14:textId="77777777" w:rsidR="007C3C16" w:rsidRPr="007C3C16" w:rsidRDefault="007C3C16" w:rsidP="007C3C16">
      <w:pPr>
        <w:spacing w:after="0" w:line="240" w:lineRule="auto"/>
        <w:jc w:val="center"/>
        <w:rPr>
          <w:rFonts w:eastAsia="Calibri"/>
          <w:b/>
        </w:rPr>
      </w:pPr>
    </w:p>
    <w:p w14:paraId="4366A199" w14:textId="77777777" w:rsidR="007C3C16" w:rsidRPr="007C3C16" w:rsidRDefault="007C3C16" w:rsidP="007C3C16">
      <w:pPr>
        <w:spacing w:after="0" w:line="276" w:lineRule="auto"/>
        <w:jc w:val="center"/>
        <w:rPr>
          <w:rFonts w:eastAsia="Calibri"/>
          <w:b/>
        </w:rPr>
      </w:pPr>
      <w:r w:rsidRPr="007C3C16">
        <w:rPr>
          <w:rFonts w:eastAsia="Calibri"/>
          <w:b/>
        </w:rPr>
        <w:t>SITI FEBRIANTI</w:t>
      </w:r>
    </w:p>
    <w:p w14:paraId="535233C9" w14:textId="77777777" w:rsidR="007C3C16" w:rsidRPr="007C3C16" w:rsidRDefault="007C3C16" w:rsidP="007C3C16">
      <w:pPr>
        <w:spacing w:after="0" w:line="276" w:lineRule="auto"/>
        <w:jc w:val="center"/>
        <w:rPr>
          <w:rFonts w:eastAsia="Calibri"/>
          <w:b/>
        </w:rPr>
      </w:pPr>
      <w:r w:rsidRPr="007C3C16">
        <w:rPr>
          <w:rFonts w:eastAsia="Calibri"/>
          <w:b/>
        </w:rPr>
        <w:t>NIM. 13 54 0145</w:t>
      </w:r>
    </w:p>
    <w:p w14:paraId="1399919F" w14:textId="01A55434" w:rsidR="007C3C16" w:rsidRDefault="007C3C16" w:rsidP="007C3C16">
      <w:pPr>
        <w:spacing w:after="0" w:line="276" w:lineRule="auto"/>
        <w:jc w:val="center"/>
        <w:rPr>
          <w:rFonts w:eastAsia="Calibri"/>
          <w:b/>
        </w:rPr>
      </w:pPr>
    </w:p>
    <w:p w14:paraId="3E9BF6E7" w14:textId="77777777" w:rsidR="007C3C16" w:rsidRPr="007C3C16" w:rsidRDefault="007C3C16" w:rsidP="007C3C16">
      <w:pPr>
        <w:spacing w:after="0" w:line="276" w:lineRule="auto"/>
        <w:jc w:val="center"/>
        <w:rPr>
          <w:rFonts w:eastAsia="Calibri"/>
          <w:b/>
        </w:rPr>
      </w:pPr>
    </w:p>
    <w:p w14:paraId="05742DF3" w14:textId="77777777" w:rsidR="007C3C16" w:rsidRPr="007C3C16" w:rsidRDefault="007C3C16" w:rsidP="007C3C16">
      <w:pPr>
        <w:spacing w:after="0" w:line="276" w:lineRule="auto"/>
        <w:jc w:val="center"/>
        <w:rPr>
          <w:rFonts w:eastAsia="Calibri"/>
          <w:b/>
          <w:sz w:val="28"/>
          <w:szCs w:val="28"/>
        </w:rPr>
      </w:pPr>
      <w:r w:rsidRPr="007C3C16">
        <w:rPr>
          <w:rFonts w:eastAsia="Calibri"/>
          <w:b/>
          <w:sz w:val="28"/>
          <w:szCs w:val="28"/>
        </w:rPr>
        <w:t>PROGRAM STUDI SISTEM INFORMASI</w:t>
      </w:r>
    </w:p>
    <w:p w14:paraId="551364B2" w14:textId="77777777" w:rsidR="007C3C16" w:rsidRPr="007C3C16" w:rsidRDefault="007C3C16" w:rsidP="007C3C16">
      <w:pPr>
        <w:spacing w:after="0" w:line="276" w:lineRule="auto"/>
        <w:jc w:val="center"/>
        <w:rPr>
          <w:rFonts w:eastAsia="Calibri"/>
          <w:b/>
          <w:sz w:val="28"/>
          <w:szCs w:val="28"/>
          <w:lang w:val="en-US"/>
        </w:rPr>
      </w:pPr>
      <w:r w:rsidRPr="007C3C16">
        <w:rPr>
          <w:rFonts w:eastAsia="Calibri"/>
          <w:b/>
          <w:sz w:val="28"/>
          <w:szCs w:val="28"/>
        </w:rPr>
        <w:t xml:space="preserve">FAKULTAS </w:t>
      </w:r>
      <w:r w:rsidRPr="007C3C16">
        <w:rPr>
          <w:rFonts w:eastAsia="Calibri"/>
          <w:b/>
          <w:sz w:val="28"/>
          <w:szCs w:val="28"/>
          <w:lang w:val="en-US"/>
        </w:rPr>
        <w:t>SAINS</w:t>
      </w:r>
      <w:r w:rsidRPr="007C3C16">
        <w:rPr>
          <w:rFonts w:eastAsia="Calibri"/>
          <w:b/>
          <w:sz w:val="28"/>
          <w:szCs w:val="28"/>
        </w:rPr>
        <w:t xml:space="preserve"> DAN </w:t>
      </w:r>
      <w:r w:rsidRPr="007C3C16">
        <w:rPr>
          <w:rFonts w:eastAsia="Calibri"/>
          <w:b/>
          <w:sz w:val="28"/>
          <w:szCs w:val="28"/>
          <w:lang w:val="en-US"/>
        </w:rPr>
        <w:t>TEKNOLOGI</w:t>
      </w:r>
    </w:p>
    <w:p w14:paraId="640ADAF3" w14:textId="77777777" w:rsidR="007C3C16" w:rsidRPr="007C3C16" w:rsidRDefault="007C3C16" w:rsidP="007C3C16">
      <w:pPr>
        <w:spacing w:after="0" w:line="276" w:lineRule="auto"/>
        <w:jc w:val="center"/>
        <w:rPr>
          <w:rFonts w:eastAsia="Calibri"/>
          <w:b/>
          <w:sz w:val="28"/>
          <w:szCs w:val="28"/>
        </w:rPr>
      </w:pPr>
      <w:r w:rsidRPr="007C3C16">
        <w:rPr>
          <w:rFonts w:eastAsia="Calibri"/>
          <w:b/>
          <w:sz w:val="28"/>
          <w:szCs w:val="28"/>
        </w:rPr>
        <w:t xml:space="preserve">UNIVERSITAS ISLAM NEGERI RADEN FATAH </w:t>
      </w:r>
    </w:p>
    <w:p w14:paraId="5E1E90DF" w14:textId="72492D47" w:rsidR="007C3C16" w:rsidRDefault="007C3C16" w:rsidP="007C3C16">
      <w:pPr>
        <w:spacing w:after="0" w:line="276" w:lineRule="auto"/>
        <w:jc w:val="center"/>
        <w:rPr>
          <w:rFonts w:eastAsia="Calibri"/>
          <w:b/>
          <w:sz w:val="28"/>
          <w:szCs w:val="28"/>
        </w:rPr>
      </w:pPr>
      <w:r w:rsidRPr="007C3C16">
        <w:rPr>
          <w:rFonts w:eastAsia="Calibri"/>
          <w:b/>
          <w:noProof/>
          <w:sz w:val="28"/>
          <w:szCs w:val="28"/>
          <w:lang w:val="en-US"/>
        </w:rPr>
        <mc:AlternateContent>
          <mc:Choice Requires="wps">
            <w:drawing>
              <wp:anchor distT="0" distB="0" distL="114300" distR="114300" simplePos="0" relativeHeight="251660288" behindDoc="0" locked="0" layoutInCell="1" allowOverlap="1" wp14:anchorId="7BF97797" wp14:editId="5D3FC3D8">
                <wp:simplePos x="0" y="0"/>
                <wp:positionH relativeFrom="column">
                  <wp:posOffset>2446655</wp:posOffset>
                </wp:positionH>
                <wp:positionV relativeFrom="paragraph">
                  <wp:posOffset>650875</wp:posOffset>
                </wp:positionV>
                <wp:extent cx="606425" cy="39306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D5215" id="Rectangle 9" o:spid="_x0000_s1026" style="position:absolute;margin-left:192.65pt;margin-top:51.25pt;width:47.75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" stroked="f"/>
            </w:pict>
          </mc:Fallback>
        </mc:AlternateContent>
      </w:r>
      <w:r w:rsidRPr="007C3C16">
        <w:rPr>
          <w:rFonts w:eastAsia="Calibri"/>
          <w:b/>
          <w:sz w:val="28"/>
          <w:szCs w:val="28"/>
        </w:rPr>
        <w:t xml:space="preserve">PALEMBANG </w:t>
      </w:r>
    </w:p>
    <w:p w14:paraId="0F7E97C3" w14:textId="005BD59D" w:rsidR="007C3C16" w:rsidRPr="007C3C16" w:rsidRDefault="007C3C16" w:rsidP="007C3C16">
      <w:pPr>
        <w:spacing w:after="0" w:line="276" w:lineRule="auto"/>
        <w:jc w:val="center"/>
        <w:rPr>
          <w:rFonts w:eastAsia="Calibri"/>
          <w:b/>
          <w:sz w:val="28"/>
          <w:szCs w:val="28"/>
        </w:rPr>
        <w:sectPr w:rsidR="007C3C16" w:rsidRPr="007C3C16" w:rsidSect="007C3C16">
          <w:headerReference w:type="default" r:id="rId6"/>
          <w:footerReference w:type="default" r:id="rId7"/>
          <w:pgSz w:w="11906" w:h="16838" w:code="9"/>
          <w:pgMar w:top="2275" w:right="1699" w:bottom="1699" w:left="2275" w:header="720" w:footer="720" w:gutter="0"/>
          <w:pgNumType w:start="1"/>
          <w:cols w:space="708"/>
          <w:docGrid w:linePitch="326"/>
        </w:sectPr>
      </w:pPr>
      <w:r w:rsidRPr="007C3C16">
        <w:rPr>
          <w:rFonts w:eastAsia="Calibri"/>
          <w:b/>
          <w:sz w:val="28"/>
          <w:szCs w:val="28"/>
        </w:rPr>
        <w:t>2017</w:t>
      </w:r>
    </w:p>
    <w:p w14:paraId="2481A463" w14:textId="46386808" w:rsidR="007C3C16" w:rsidRPr="007C3C16" w:rsidRDefault="007C3C16" w:rsidP="007C3C16">
      <w:pPr>
        <w:spacing w:after="200" w:line="360" w:lineRule="auto"/>
        <w:jc w:val="center"/>
        <w:rPr>
          <w:rFonts w:eastAsia="Calibri"/>
          <w:b/>
        </w:rPr>
      </w:pPr>
      <w:r w:rsidRPr="007C3C16">
        <w:rPr>
          <w:rFonts w:eastAsia="Calibri"/>
          <w:b/>
          <w:noProof/>
          <w:lang w:eastAsia="id-ID"/>
        </w:rPr>
        <w:lastRenderedPageBreak/>
        <mc:AlternateContent>
          <mc:Choice Requires="wps">
            <w:drawing>
              <wp:anchor distT="0" distB="0" distL="114300" distR="114300" simplePos="0" relativeHeight="251665408" behindDoc="0" locked="0" layoutInCell="1" allowOverlap="1" wp14:anchorId="536C01E1" wp14:editId="043D7EDC">
                <wp:simplePos x="0" y="0"/>
                <wp:positionH relativeFrom="column">
                  <wp:posOffset>4800600</wp:posOffset>
                </wp:positionH>
                <wp:positionV relativeFrom="paragraph">
                  <wp:posOffset>-1084580</wp:posOffset>
                </wp:positionV>
                <wp:extent cx="574040" cy="330835"/>
                <wp:effectExtent l="11430" t="12700" r="5080" b="889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3308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9ACFB" id="Rectangle 13" o:spid="_x0000_s1026" style="position:absolute;margin-left:378pt;margin-top:-85.4pt;width:45.2pt;height:2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" strokecolor="white"/>
            </w:pict>
          </mc:Fallback>
        </mc:AlternateContent>
      </w:r>
      <w:r w:rsidRPr="007C3C16">
        <w:rPr>
          <w:rFonts w:eastAsia="Calibri"/>
          <w:b/>
          <w:noProof/>
          <w:lang w:eastAsia="id-ID"/>
        </w:rPr>
        <mc:AlternateContent>
          <mc:Choice Requires="wps">
            <w:drawing>
              <wp:anchor distT="0" distB="0" distL="114300" distR="114300" simplePos="0" relativeHeight="251663360" behindDoc="0" locked="0" layoutInCell="1" allowOverlap="1" wp14:anchorId="7190F1DF" wp14:editId="3DEEF0CF">
                <wp:simplePos x="0" y="0"/>
                <wp:positionH relativeFrom="column">
                  <wp:posOffset>5133975</wp:posOffset>
                </wp:positionH>
                <wp:positionV relativeFrom="paragraph">
                  <wp:posOffset>-981075</wp:posOffset>
                </wp:positionV>
                <wp:extent cx="276225" cy="238125"/>
                <wp:effectExtent l="11430" t="11430" r="7620" b="762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81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F33BD" id="Rectangle 11" o:spid="_x0000_s1026" style="position:absolute;margin-left:404.25pt;margin-top:-77.25pt;width:2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" strokecolor="white"/>
            </w:pict>
          </mc:Fallback>
        </mc:AlternateContent>
      </w:r>
      <w:r w:rsidRPr="007C3C16">
        <w:rPr>
          <w:rFonts w:eastAsia="Calibri"/>
          <w:b/>
        </w:rPr>
        <w:t>BAB I</w:t>
      </w:r>
    </w:p>
    <w:p w14:paraId="1C8C2A1B" w14:textId="77777777" w:rsidR="007C3C16" w:rsidRPr="007C3C16" w:rsidRDefault="007C3C16" w:rsidP="007C3C16">
      <w:pPr>
        <w:spacing w:after="200" w:line="360" w:lineRule="auto"/>
        <w:jc w:val="center"/>
        <w:rPr>
          <w:rFonts w:eastAsia="Calibri"/>
          <w:b/>
        </w:rPr>
      </w:pPr>
      <w:r w:rsidRPr="007C3C16">
        <w:rPr>
          <w:rFonts w:eastAsia="Calibri"/>
          <w:b/>
        </w:rPr>
        <w:t>PENDAHULUAN</w:t>
      </w:r>
    </w:p>
    <w:p w14:paraId="483813DE" w14:textId="77777777" w:rsidR="007C3C16" w:rsidRPr="007C3C16" w:rsidRDefault="007C3C16" w:rsidP="007C3C16">
      <w:pPr>
        <w:numPr>
          <w:ilvl w:val="1"/>
          <w:numId w:val="2"/>
        </w:numPr>
        <w:spacing w:after="200" w:line="480" w:lineRule="auto"/>
        <w:contextualSpacing/>
        <w:jc w:val="both"/>
        <w:rPr>
          <w:rFonts w:eastAsia="Calibri"/>
          <w:b/>
        </w:rPr>
      </w:pPr>
      <w:r w:rsidRPr="007C3C16">
        <w:rPr>
          <w:rFonts w:eastAsia="Calibri"/>
          <w:b/>
        </w:rPr>
        <w:t xml:space="preserve">Latar Belakang </w:t>
      </w:r>
    </w:p>
    <w:p w14:paraId="2A5EFF1F" w14:textId="77777777" w:rsidR="007C3C16" w:rsidRPr="007C3C16" w:rsidRDefault="007C3C16" w:rsidP="007C3C16">
      <w:pPr>
        <w:spacing w:line="360" w:lineRule="auto"/>
        <w:ind w:firstLine="450"/>
        <w:contextualSpacing/>
        <w:jc w:val="both"/>
        <w:rPr>
          <w:rFonts w:eastAsia="Calibri"/>
          <w:bCs/>
          <w:color w:val="0000FF"/>
          <w:u w:val="single"/>
        </w:rPr>
      </w:pPr>
      <w:r w:rsidRPr="007C3C16">
        <w:rPr>
          <w:rFonts w:eastAsia="Calibri"/>
        </w:rPr>
        <w:t>Pada lembaga pendidikan banyak sekali beasiswa yang ditawarkan kepada peserta didik yang berprestasi dan bagi peserta didik yang kurang mampu. Seperti yang terdapat dalam Undang-Undang 1945 pasal 31 ayat (1) bahwa tiap-tiap warga negara berhak mendapatkan pendidikan. Berdasarkan pasal tersebut, maka pemerintah dan pemerintah daerah wajib memberikan layanan dan kemudahan, serta menjamin terselenggaranya pendidikan yang bermutu bagi setiap warga negara tanpa deskriminasi. Untuk menyelenggarakan pendidikan yang bermutu diperlukan biaya pendidikan yang cukup besar. Oleh karena itu bagi setiap peserta didik pada setiap satuan pendidikan berhak mendapatkan bantuan biaya pendidikan bagi mereka yang orang tuanya kurang mampu membiayai pendidikannya.</w:t>
      </w:r>
    </w:p>
    <w:p w14:paraId="196E0914" w14:textId="7338E6AC" w:rsidR="007C3C16" w:rsidRPr="007C3C16" w:rsidRDefault="007C3C16" w:rsidP="007C3C16">
      <w:pPr>
        <w:spacing w:line="360" w:lineRule="auto"/>
        <w:ind w:firstLine="360"/>
        <w:contextualSpacing/>
        <w:jc w:val="both"/>
        <w:rPr>
          <w:rFonts w:eastAsia="Calibri"/>
        </w:rPr>
      </w:pPr>
      <w:r w:rsidRPr="007C3C16">
        <w:rPr>
          <w:rFonts w:eastAsia="Calibri"/>
          <w:noProof/>
          <w:lang w:eastAsia="id-ID"/>
        </w:rPr>
        <mc:AlternateContent>
          <mc:Choice Requires="wps">
            <w:drawing>
              <wp:anchor distT="0" distB="0" distL="114300" distR="114300" simplePos="0" relativeHeight="251664384" behindDoc="0" locked="0" layoutInCell="1" allowOverlap="1" wp14:anchorId="609BEFBF" wp14:editId="0961424B">
                <wp:simplePos x="0" y="0"/>
                <wp:positionH relativeFrom="column">
                  <wp:posOffset>2334260</wp:posOffset>
                </wp:positionH>
                <wp:positionV relativeFrom="paragraph">
                  <wp:posOffset>3865880</wp:posOffset>
                </wp:positionV>
                <wp:extent cx="208280" cy="414655"/>
                <wp:effectExtent l="12065" t="12065" r="8255" b="1143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414655"/>
                        </a:xfrm>
                        <a:prstGeom prst="rect">
                          <a:avLst/>
                        </a:prstGeom>
                        <a:solidFill>
                          <a:srgbClr val="FFFFFF"/>
                        </a:solidFill>
                        <a:ln w="9525">
                          <a:solidFill>
                            <a:srgbClr val="FFFFFF"/>
                          </a:solidFill>
                          <a:miter lim="800000"/>
                          <a:headEnd/>
                          <a:tailEnd/>
                        </a:ln>
                      </wps:spPr>
                      <wps:txbx>
                        <w:txbxContent>
                          <w:p w14:paraId="6D850D27" w14:textId="77777777" w:rsidR="007C3C16" w:rsidRPr="00B9461F" w:rsidRDefault="007C3C16" w:rsidP="007C3C16">
                            <w:pPr>
                              <w:pStyle w:val="Title"/>
                              <w:jc w:val="left"/>
                              <w:rPr>
                                <w:rFonts w:ascii="Times New Roman" w:hAnsi="Times New Roman"/>
                                <w:sz w:val="22"/>
                                <w:szCs w:val="22"/>
                              </w:rPr>
                            </w:pPr>
                            <w:r w:rsidRPr="00B9461F">
                              <w:rPr>
                                <w:rFonts w:ascii="Times New Roman" w:hAnsi="Times New Roman"/>
                                <w:sz w:val="22"/>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BEFBF" id="Rectangle 12" o:spid="_x0000_s1026" style="position:absolute;left:0;text-align:left;margin-left:183.8pt;margin-top:304.4pt;width:16.4pt;height:3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" strokecolor="white">
                <v:textbox>
                  <w:txbxContent>
                    <w:p w14:paraId="6D850D27" w14:textId="77777777" w:rsidR="007C3C16" w:rsidRPr="00B9461F" w:rsidRDefault="007C3C16" w:rsidP="007C3C16">
                      <w:pPr>
                        <w:pStyle w:val="Title"/>
                        <w:jc w:val="left"/>
                        <w:rPr>
                          <w:rFonts w:ascii="Times New Roman" w:hAnsi="Times New Roman"/>
                          <w:sz w:val="22"/>
                          <w:szCs w:val="22"/>
                        </w:rPr>
                      </w:pPr>
                      <w:r w:rsidRPr="00B9461F">
                        <w:rPr>
                          <w:rFonts w:ascii="Times New Roman" w:hAnsi="Times New Roman"/>
                          <w:sz w:val="22"/>
                          <w:szCs w:val="22"/>
                        </w:rPr>
                        <w:t>1</w:t>
                      </w:r>
                    </w:p>
                  </w:txbxContent>
                </v:textbox>
              </v:rect>
            </w:pict>
          </mc:Fallback>
        </mc:AlternateContent>
      </w:r>
      <w:r w:rsidRPr="007C3C16">
        <w:rPr>
          <w:rFonts w:eastAsia="Calibri"/>
        </w:rPr>
        <w:t xml:space="preserve"> Beasiswa kurang mampu merupakan bantuan biaya pendidikan yang hanya ditujukan untuk peserta didik yang tidak mampu (miskin). Pemerintah di kota Palembang khususnya di UPTD Dinas Pendidikan Kecamatan Ilir Barat II Palembang mempunyai program beasiswa kurang mampu, UPTD Dinas Pendidikan memberikan beasiswa kurang mampu kepada peserta didik Sekolah Tingkat Pertama (SMP) karena UPTD Dinas Pendidikan ini hanya mengawasi Sekolah Tingkat Pertama (SMP) di Kecamatan Ilir Barat II saja, dan di Kecamatan Ilir Barat II Palembang ada lima SMP yang diawasi oleh UPTD Dinas Pendidikan Kecamatan Ilir Barat II Palembang yang terdiri dari tiga SMP Swasta yaitu SMP AZZAHRA 01 Palembang, SMP Tridarma Palembang, dan SMP Teladan sedangkan SMP Negeri yaitu SMP 13 Palembang dan SMP 43 Palembang. Agar program beasiswa dapat dilaksanakan sesuai dengan prinsip 3T yaitu Tepat sasaran, Tepat Jumlah dan Tepat waktu. Pengambilan keputusan yang tepat memungkinkan tujuan pelaksanaan beasiswa dapat tercapai dengan menetapkan prinsip 3T tersebut. </w:t>
      </w:r>
    </w:p>
    <w:p w14:paraId="2D5EFC50" w14:textId="77777777" w:rsidR="007C3C16" w:rsidRPr="007C3C16" w:rsidRDefault="007C3C16" w:rsidP="007C3C16">
      <w:pPr>
        <w:spacing w:line="360" w:lineRule="auto"/>
        <w:ind w:firstLine="360"/>
        <w:contextualSpacing/>
        <w:jc w:val="both"/>
        <w:rPr>
          <w:rFonts w:eastAsia="Calibri"/>
          <w:bCs/>
          <w:color w:val="0000FF"/>
          <w:u w:val="single"/>
        </w:rPr>
      </w:pPr>
      <w:r w:rsidRPr="007C3C16">
        <w:rPr>
          <w:rFonts w:eastAsia="Calibri"/>
        </w:rPr>
        <w:lastRenderedPageBreak/>
        <w:t>UPTD Dinas Pendidikan Kecamatan Ilir Barat II Palembang mengadakan beasiswa kurang mampu setiap enam bulan sekali, salah satu kendala yang dihadapi oleh UPTD Dinas Pendidikan Kecamatan Ilir Barat II yaitu menentukan peserta didik yang memang berhak menerima beasiswa tersebut karena mereka harus menverifikasi data yang akan membutuhkan waktu yang lama, mereka juga harus menilai siswa berdasarkan kriteria yang telah ada, sehingga sering terjadi keterlambatan penerimaan beasiswa kurang mampu dan agar beasiswa ini diterima oleh peserta didik yang memang kurang mampu. Selain itu belum adanya sebuah sistem yang secara khusus membantu Dinas UPTD  dalam pengambilan keputusan terutama pada beasiswa kurang mampu tersebut. Sistem Pendukung Keputusan dalam menentukan penerimaan beasiswa kurang mampu ini sangat diperlukan agar beasiswa kurang mampu ini benar-benar diterima oleh peserta didik yang kurang  mampu dan bisa membantu biaya pendidikannya karena mengingat biaya pendidikan mahal bagi sekolahan swasta jadi dengan adanya beasiswa kurang mampu ini para peserta didik yang kurang mampu bisa tetap bersekolah. Oleh karenanya, diperlukan suatu sistem pendukung keputusan  yang dapat membantu pihak UPTD Dinas Pendidikan Kecamatan Ilir Barat II Palembang dalam pengambilan keputusan.</w:t>
      </w:r>
    </w:p>
    <w:p w14:paraId="30025DCF" w14:textId="77777777" w:rsidR="007C3C16" w:rsidRPr="007C3C16" w:rsidRDefault="007C3C16" w:rsidP="007C3C16">
      <w:pPr>
        <w:spacing w:line="360" w:lineRule="auto"/>
        <w:ind w:firstLine="360"/>
        <w:contextualSpacing/>
        <w:jc w:val="both"/>
        <w:rPr>
          <w:rFonts w:eastAsia="Calibri"/>
          <w:bCs/>
          <w:color w:val="0000FF"/>
          <w:u w:val="single"/>
        </w:rPr>
      </w:pPr>
      <w:r w:rsidRPr="007C3C16">
        <w:rPr>
          <w:rFonts w:eastAsia="Calibri"/>
        </w:rPr>
        <w:t>Berdasarkan penjelasan yang diuraikan dari latar belakang, maka akan dilakukan penelitian tentang “</w:t>
      </w:r>
      <w:r w:rsidRPr="007C3C16">
        <w:rPr>
          <w:rFonts w:eastAsia="Calibri"/>
          <w:b/>
        </w:rPr>
        <w:t xml:space="preserve">Sistem Pendukung Keputusan Beasiswa Kurang Mampu Di UPTD Dinas Pendidikan Kecamatan Ilir Barat II Palembang Menggunakan Metode </w:t>
      </w:r>
      <w:r w:rsidRPr="007C3C16">
        <w:rPr>
          <w:rFonts w:eastAsia="Calibri"/>
          <w:b/>
          <w:i/>
        </w:rPr>
        <w:t>Simple Multi Attribute Rating Technique</w:t>
      </w:r>
      <w:r w:rsidRPr="007C3C16">
        <w:rPr>
          <w:rFonts w:eastAsia="Calibri"/>
          <w:b/>
        </w:rPr>
        <w:t xml:space="preserve"> (</w:t>
      </w:r>
      <w:r w:rsidRPr="007C3C16">
        <w:rPr>
          <w:rFonts w:eastAsia="Calibri"/>
          <w:b/>
          <w:i/>
        </w:rPr>
        <w:t>Smart</w:t>
      </w:r>
      <w:r w:rsidRPr="007C3C16">
        <w:rPr>
          <w:rFonts w:eastAsia="Calibri"/>
          <w:b/>
        </w:rPr>
        <w:t>)”.</w:t>
      </w:r>
    </w:p>
    <w:p w14:paraId="65D59262" w14:textId="77777777" w:rsidR="007C3C16" w:rsidRPr="007C3C16" w:rsidRDefault="007C3C16" w:rsidP="007C3C16">
      <w:pPr>
        <w:spacing w:line="360" w:lineRule="auto"/>
        <w:ind w:left="720"/>
        <w:contextualSpacing/>
        <w:jc w:val="both"/>
        <w:rPr>
          <w:rFonts w:eastAsia="Calibri"/>
          <w:i/>
        </w:rPr>
      </w:pPr>
    </w:p>
    <w:p w14:paraId="4D5D9EAE" w14:textId="77777777" w:rsidR="007C3C16" w:rsidRPr="007C3C16" w:rsidRDefault="007C3C16" w:rsidP="007C3C16">
      <w:pPr>
        <w:numPr>
          <w:ilvl w:val="1"/>
          <w:numId w:val="2"/>
        </w:numPr>
        <w:spacing w:after="200" w:line="360" w:lineRule="auto"/>
        <w:contextualSpacing/>
        <w:jc w:val="both"/>
        <w:rPr>
          <w:rFonts w:eastAsia="Calibri"/>
          <w:b/>
        </w:rPr>
      </w:pPr>
      <w:r w:rsidRPr="007C3C16">
        <w:rPr>
          <w:rFonts w:eastAsia="Calibri"/>
          <w:b/>
        </w:rPr>
        <w:t>Identifikasi Masalah</w:t>
      </w:r>
    </w:p>
    <w:p w14:paraId="1B9D5454" w14:textId="77777777" w:rsidR="007C3C16" w:rsidRPr="007C3C16" w:rsidRDefault="007C3C16" w:rsidP="007C3C16">
      <w:pPr>
        <w:numPr>
          <w:ilvl w:val="2"/>
          <w:numId w:val="2"/>
        </w:numPr>
        <w:tabs>
          <w:tab w:val="left" w:pos="540"/>
        </w:tabs>
        <w:spacing w:after="200" w:line="360" w:lineRule="auto"/>
        <w:ind w:left="540" w:hanging="540"/>
        <w:contextualSpacing/>
        <w:jc w:val="both"/>
        <w:rPr>
          <w:rFonts w:eastAsia="Calibri"/>
          <w:b/>
        </w:rPr>
      </w:pPr>
      <w:r w:rsidRPr="007C3C16">
        <w:rPr>
          <w:rFonts w:eastAsia="Calibri"/>
          <w:b/>
        </w:rPr>
        <w:t xml:space="preserve">Perumusan Masalah </w:t>
      </w:r>
    </w:p>
    <w:p w14:paraId="7DB8C931" w14:textId="77777777" w:rsidR="007C3C16" w:rsidRPr="007C3C16" w:rsidRDefault="007C3C16" w:rsidP="007C3C16">
      <w:pPr>
        <w:tabs>
          <w:tab w:val="left" w:pos="810"/>
        </w:tabs>
        <w:spacing w:line="360" w:lineRule="auto"/>
        <w:ind w:firstLine="360"/>
        <w:contextualSpacing/>
        <w:jc w:val="both"/>
        <w:rPr>
          <w:rFonts w:eastAsia="Calibri"/>
        </w:rPr>
      </w:pPr>
      <w:r w:rsidRPr="007C3C16">
        <w:rPr>
          <w:rFonts w:eastAsia="Calibri"/>
          <w:bCs/>
        </w:rPr>
        <w:t xml:space="preserve">Adapun rumusan </w:t>
      </w:r>
      <w:r w:rsidRPr="007C3C16">
        <w:rPr>
          <w:rFonts w:eastAsia="Calibri"/>
        </w:rPr>
        <w:t xml:space="preserve">masalah yang dibahas dalam penelitian yang dilakukan dan proses lainnya terkait yakni bagaimana membangun sistem pendukung keputusan  penerimaan beasiswa kurang mampu dengan menggunakan metode </w:t>
      </w:r>
      <w:r w:rsidRPr="007C3C16">
        <w:rPr>
          <w:rFonts w:eastAsia="Calibri"/>
          <w:i/>
        </w:rPr>
        <w:t xml:space="preserve">Smart </w:t>
      </w:r>
      <w:r w:rsidRPr="007C3C16">
        <w:rPr>
          <w:rFonts w:eastAsia="Calibri"/>
        </w:rPr>
        <w:t>pada UPTD Dinas Pendidikan Kec</w:t>
      </w:r>
      <w:bookmarkStart w:id="0" w:name="_Toc448308657"/>
      <w:r w:rsidRPr="007C3C16">
        <w:rPr>
          <w:rFonts w:eastAsia="Calibri"/>
        </w:rPr>
        <w:t>amatan Ilir Barat II Palembang.</w:t>
      </w:r>
    </w:p>
    <w:p w14:paraId="350B6339" w14:textId="77777777" w:rsidR="007C3C16" w:rsidRPr="007C3C16" w:rsidRDefault="007C3C16" w:rsidP="007C3C16">
      <w:pPr>
        <w:tabs>
          <w:tab w:val="left" w:pos="810"/>
        </w:tabs>
        <w:spacing w:line="360" w:lineRule="auto"/>
        <w:ind w:firstLine="360"/>
        <w:contextualSpacing/>
        <w:jc w:val="both"/>
        <w:rPr>
          <w:rFonts w:eastAsia="Calibri"/>
        </w:rPr>
      </w:pPr>
    </w:p>
    <w:p w14:paraId="10EA5674" w14:textId="77777777" w:rsidR="007C3C16" w:rsidRPr="007C3C16" w:rsidRDefault="007C3C16" w:rsidP="007C3C16">
      <w:pPr>
        <w:numPr>
          <w:ilvl w:val="2"/>
          <w:numId w:val="5"/>
        </w:numPr>
        <w:spacing w:after="200" w:line="360" w:lineRule="auto"/>
        <w:ind w:left="540" w:hanging="540"/>
        <w:contextualSpacing/>
        <w:jc w:val="both"/>
        <w:rPr>
          <w:rFonts w:eastAsia="Calibri"/>
          <w:b/>
        </w:rPr>
      </w:pPr>
      <w:r w:rsidRPr="007C3C16">
        <w:rPr>
          <w:rFonts w:eastAsia="Calibri"/>
          <w:b/>
        </w:rPr>
        <w:t>Batasan Masalah</w:t>
      </w:r>
      <w:bookmarkEnd w:id="0"/>
    </w:p>
    <w:p w14:paraId="09036454" w14:textId="77777777" w:rsidR="007C3C16" w:rsidRPr="007C3C16" w:rsidRDefault="007C3C16" w:rsidP="007C3C16">
      <w:pPr>
        <w:spacing w:line="360" w:lineRule="auto"/>
        <w:contextualSpacing/>
        <w:jc w:val="both"/>
        <w:rPr>
          <w:rFonts w:eastAsia="Calibri"/>
          <w:b/>
        </w:rPr>
      </w:pPr>
      <w:r w:rsidRPr="007C3C16">
        <w:rPr>
          <w:rFonts w:eastAsia="Calibri"/>
        </w:rPr>
        <w:lastRenderedPageBreak/>
        <w:t xml:space="preserve">      Agar pembahasan tetap terarah dan tidak keluar dari topik, maka masalah akan dibatasi pada :</w:t>
      </w:r>
    </w:p>
    <w:p w14:paraId="622CA93B" w14:textId="77777777" w:rsidR="007C3C16" w:rsidRPr="007C3C16" w:rsidRDefault="007C3C16" w:rsidP="007C3C16">
      <w:pPr>
        <w:numPr>
          <w:ilvl w:val="0"/>
          <w:numId w:val="1"/>
        </w:numPr>
        <w:spacing w:after="0" w:line="360" w:lineRule="auto"/>
        <w:ind w:left="540"/>
        <w:jc w:val="both"/>
        <w:rPr>
          <w:rFonts w:eastAsia="Calibri"/>
        </w:rPr>
      </w:pPr>
      <w:r w:rsidRPr="007C3C16">
        <w:rPr>
          <w:rFonts w:eastAsia="Calibri"/>
        </w:rPr>
        <w:t xml:space="preserve">Lokasi penelitian ini dilakukan di UPTD Dinas Pendidikan Kecamatan Ilir Barat II Palembang. </w:t>
      </w:r>
    </w:p>
    <w:p w14:paraId="6665178B" w14:textId="77777777" w:rsidR="007C3C16" w:rsidRPr="007C3C16" w:rsidRDefault="007C3C16" w:rsidP="007C3C16">
      <w:pPr>
        <w:numPr>
          <w:ilvl w:val="0"/>
          <w:numId w:val="1"/>
        </w:numPr>
        <w:spacing w:after="0" w:line="360" w:lineRule="auto"/>
        <w:ind w:left="540"/>
        <w:jc w:val="both"/>
        <w:rPr>
          <w:rFonts w:eastAsia="Calibri"/>
        </w:rPr>
      </w:pPr>
      <w:r w:rsidRPr="007C3C16">
        <w:rPr>
          <w:rFonts w:eastAsia="Calibri"/>
        </w:rPr>
        <w:t xml:space="preserve">Penelitian meliputi pengambilan keputusan penerimaan beasiswa kurang mampu, mulai dari kriteria pendapatan orang tua, Jumlah tanggungan, keadaan rumah, Status anak, pekerjaan orang tua dan data-data siswa calon penerima beasiswa kurang mampu tersebut. </w:t>
      </w:r>
    </w:p>
    <w:p w14:paraId="4F452AE7" w14:textId="77777777" w:rsidR="007C3C16" w:rsidRPr="007C3C16" w:rsidRDefault="007C3C16" w:rsidP="007C3C16">
      <w:pPr>
        <w:numPr>
          <w:ilvl w:val="0"/>
          <w:numId w:val="1"/>
        </w:numPr>
        <w:spacing w:after="0" w:line="360" w:lineRule="auto"/>
        <w:ind w:left="540"/>
        <w:jc w:val="both"/>
        <w:rPr>
          <w:rFonts w:eastAsia="Calibri"/>
        </w:rPr>
      </w:pPr>
      <w:r w:rsidRPr="007C3C16">
        <w:rPr>
          <w:rFonts w:eastAsia="Calibri"/>
        </w:rPr>
        <w:t>Sistem pendukung keputusan yang dibangun menggunakan metode Smart (</w:t>
      </w:r>
      <w:r w:rsidRPr="007C3C16">
        <w:rPr>
          <w:rFonts w:eastAsia="Calibri"/>
          <w:i/>
        </w:rPr>
        <w:t>Simple Multi Attribute Rating Technique)</w:t>
      </w:r>
      <w:r w:rsidRPr="007C3C16">
        <w:rPr>
          <w:rFonts w:eastAsia="Calibri"/>
        </w:rPr>
        <w:t xml:space="preserve"> </w:t>
      </w:r>
    </w:p>
    <w:p w14:paraId="2B8BBFFA" w14:textId="77777777" w:rsidR="007C3C16" w:rsidRPr="007C3C16" w:rsidRDefault="007C3C16" w:rsidP="007C3C16">
      <w:pPr>
        <w:spacing w:after="0" w:line="360" w:lineRule="auto"/>
        <w:ind w:left="540"/>
        <w:jc w:val="both"/>
        <w:rPr>
          <w:rFonts w:eastAsia="Calibri"/>
        </w:rPr>
      </w:pPr>
    </w:p>
    <w:p w14:paraId="2B50AE6A" w14:textId="77777777" w:rsidR="007C3C16" w:rsidRPr="007C3C16" w:rsidRDefault="007C3C16" w:rsidP="007C3C16">
      <w:pPr>
        <w:numPr>
          <w:ilvl w:val="1"/>
          <w:numId w:val="5"/>
        </w:numPr>
        <w:spacing w:after="0" w:line="360" w:lineRule="auto"/>
        <w:jc w:val="both"/>
        <w:rPr>
          <w:rFonts w:eastAsia="Calibri"/>
          <w:b/>
        </w:rPr>
      </w:pPr>
      <w:r w:rsidRPr="007C3C16">
        <w:rPr>
          <w:rFonts w:eastAsia="Calibri"/>
          <w:b/>
        </w:rPr>
        <w:t>Tujuan dan Manfaat Penelitian</w:t>
      </w:r>
    </w:p>
    <w:p w14:paraId="513FF51E" w14:textId="77777777" w:rsidR="007C3C16" w:rsidRPr="007C3C16" w:rsidRDefault="007C3C16" w:rsidP="007C3C16">
      <w:pPr>
        <w:spacing w:after="0" w:line="360" w:lineRule="auto"/>
        <w:ind w:left="720" w:hanging="540"/>
        <w:jc w:val="both"/>
        <w:rPr>
          <w:rFonts w:eastAsia="Calibri"/>
          <w:b/>
        </w:rPr>
      </w:pPr>
      <w:r w:rsidRPr="007C3C16">
        <w:rPr>
          <w:rFonts w:eastAsia="Calibri"/>
          <w:b/>
        </w:rPr>
        <w:t>1.3.1 Tujuan Penelitian</w:t>
      </w:r>
    </w:p>
    <w:p w14:paraId="1DAB6D39" w14:textId="77777777" w:rsidR="007C3C16" w:rsidRPr="007C3C16" w:rsidRDefault="007C3C16" w:rsidP="007C3C16">
      <w:pPr>
        <w:spacing w:after="0" w:line="360" w:lineRule="auto"/>
        <w:ind w:left="660" w:hanging="120"/>
        <w:jc w:val="both"/>
        <w:rPr>
          <w:rFonts w:eastAsia="Calibri"/>
        </w:rPr>
      </w:pPr>
      <w:r w:rsidRPr="007C3C16">
        <w:rPr>
          <w:rFonts w:eastAsia="Calibri"/>
        </w:rPr>
        <w:t>Tujuan dari penelitian ini adalah :</w:t>
      </w:r>
    </w:p>
    <w:p w14:paraId="5489D7B5" w14:textId="77777777" w:rsidR="007C3C16" w:rsidRPr="007C3C16" w:rsidRDefault="007C3C16" w:rsidP="007C3C16">
      <w:pPr>
        <w:tabs>
          <w:tab w:val="left" w:pos="180"/>
          <w:tab w:val="left" w:pos="540"/>
        </w:tabs>
        <w:spacing w:after="0" w:line="360" w:lineRule="auto"/>
        <w:ind w:left="180"/>
        <w:jc w:val="both"/>
        <w:rPr>
          <w:rFonts w:eastAsia="Calibri"/>
          <w:color w:val="000000"/>
          <w:bdr w:val="none" w:sz="0" w:space="0" w:color="auto" w:frame="1"/>
        </w:rPr>
      </w:pPr>
      <w:r w:rsidRPr="007C3C16">
        <w:rPr>
          <w:rFonts w:eastAsia="Calibri"/>
        </w:rPr>
        <w:t xml:space="preserve">Untuk membuat SPK </w:t>
      </w:r>
      <w:r w:rsidRPr="007C3C16">
        <w:rPr>
          <w:rFonts w:eastAsia="Calibri"/>
          <w:color w:val="000000"/>
          <w:bdr w:val="none" w:sz="0" w:space="0" w:color="auto" w:frame="1"/>
        </w:rPr>
        <w:t xml:space="preserve">(Sistem Pendukung Keputusan) serta menerapkan metode </w:t>
      </w:r>
      <w:r w:rsidRPr="007C3C16">
        <w:rPr>
          <w:rFonts w:eastAsia="Calibri"/>
          <w:color w:val="000000"/>
          <w:bdr w:val="none" w:sz="0" w:space="0" w:color="auto" w:frame="1"/>
          <w:lang w:val="en-US"/>
        </w:rPr>
        <w:t xml:space="preserve"> SMART </w:t>
      </w:r>
      <w:r w:rsidRPr="007C3C16">
        <w:rPr>
          <w:rFonts w:eastAsia="Calibri"/>
          <w:i/>
          <w:color w:val="000000"/>
          <w:bdr w:val="none" w:sz="0" w:space="0" w:color="auto" w:frame="1"/>
          <w:lang w:val="en-US"/>
        </w:rPr>
        <w:t>(Simple Mult</w:t>
      </w:r>
      <w:r w:rsidRPr="007C3C16">
        <w:rPr>
          <w:rFonts w:eastAsia="Calibri"/>
          <w:i/>
          <w:color w:val="000000"/>
          <w:bdr w:val="none" w:sz="0" w:space="0" w:color="auto" w:frame="1"/>
        </w:rPr>
        <w:t xml:space="preserve">i </w:t>
      </w:r>
      <w:r w:rsidRPr="007C3C16">
        <w:rPr>
          <w:rFonts w:eastAsia="Calibri"/>
          <w:i/>
          <w:color w:val="000000"/>
          <w:bdr w:val="none" w:sz="0" w:space="0" w:color="auto" w:frame="1"/>
          <w:lang w:val="en-US"/>
        </w:rPr>
        <w:t xml:space="preserve"> Attribute Rating Technique)</w:t>
      </w:r>
      <w:r w:rsidRPr="007C3C16">
        <w:rPr>
          <w:rFonts w:eastAsia="Calibri"/>
          <w:color w:val="000000"/>
          <w:bdr w:val="none" w:sz="0" w:space="0" w:color="auto" w:frame="1"/>
          <w:lang w:val="en-US"/>
        </w:rPr>
        <w:t xml:space="preserve"> </w:t>
      </w:r>
      <w:r w:rsidRPr="007C3C16">
        <w:rPr>
          <w:rFonts w:eastAsia="Calibri"/>
          <w:color w:val="000000"/>
          <w:bdr w:val="none" w:sz="0" w:space="0" w:color="auto" w:frame="1"/>
        </w:rPr>
        <w:t>dalam kasus penerimaan beasiswa kurang mampu.</w:t>
      </w:r>
    </w:p>
    <w:p w14:paraId="472516D7" w14:textId="77777777" w:rsidR="007C3C16" w:rsidRPr="007C3C16" w:rsidRDefault="007C3C16" w:rsidP="007C3C16">
      <w:pPr>
        <w:numPr>
          <w:ilvl w:val="2"/>
          <w:numId w:val="5"/>
        </w:numPr>
        <w:tabs>
          <w:tab w:val="left" w:pos="426"/>
          <w:tab w:val="left" w:pos="540"/>
        </w:tabs>
        <w:spacing w:after="0" w:line="276" w:lineRule="auto"/>
        <w:ind w:left="720" w:hanging="540"/>
        <w:rPr>
          <w:rFonts w:eastAsia="Calibri"/>
          <w:b/>
          <w:color w:val="000000"/>
          <w:bdr w:val="none" w:sz="0" w:space="0" w:color="auto" w:frame="1"/>
        </w:rPr>
      </w:pPr>
      <w:r w:rsidRPr="007C3C16">
        <w:rPr>
          <w:rFonts w:eastAsia="Calibri"/>
          <w:b/>
          <w:color w:val="000000"/>
          <w:bdr w:val="none" w:sz="0" w:space="0" w:color="auto" w:frame="1"/>
        </w:rPr>
        <w:t>Manfaat Penelitian</w:t>
      </w:r>
    </w:p>
    <w:p w14:paraId="74EA1902" w14:textId="77777777" w:rsidR="007C3C16" w:rsidRPr="007C3C16" w:rsidRDefault="007C3C16" w:rsidP="007C3C16">
      <w:pPr>
        <w:spacing w:after="0" w:line="360" w:lineRule="auto"/>
        <w:ind w:firstLine="644"/>
        <w:jc w:val="both"/>
        <w:rPr>
          <w:rFonts w:eastAsia="Calibri"/>
          <w:lang w:val="en-US"/>
        </w:rPr>
      </w:pPr>
      <w:r w:rsidRPr="007C3C16">
        <w:rPr>
          <w:rFonts w:eastAsia="Calibri"/>
        </w:rPr>
        <w:t xml:space="preserve">Adapun manfaat dari penelitian </w:t>
      </w:r>
      <w:r w:rsidRPr="007C3C16">
        <w:rPr>
          <w:rFonts w:eastAsia="Calibri"/>
          <w:lang w:val="en-US"/>
        </w:rPr>
        <w:t xml:space="preserve">ini </w:t>
      </w:r>
      <w:r w:rsidRPr="007C3C16">
        <w:rPr>
          <w:rFonts w:eastAsia="Calibri"/>
        </w:rPr>
        <w:t>yaitu sebagai berikut :</w:t>
      </w:r>
    </w:p>
    <w:p w14:paraId="53CE58F0" w14:textId="77777777" w:rsidR="007C3C16" w:rsidRPr="007C3C16" w:rsidRDefault="007C3C16" w:rsidP="007C3C16">
      <w:pPr>
        <w:numPr>
          <w:ilvl w:val="0"/>
          <w:numId w:val="6"/>
        </w:numPr>
        <w:spacing w:after="0" w:line="360" w:lineRule="auto"/>
        <w:ind w:hanging="284"/>
        <w:contextualSpacing/>
        <w:jc w:val="both"/>
        <w:rPr>
          <w:rFonts w:eastAsia="Calibri"/>
        </w:rPr>
      </w:pPr>
      <w:r w:rsidRPr="007C3C16">
        <w:rPr>
          <w:rFonts w:eastAsia="Calibri"/>
        </w:rPr>
        <w:t>Dapat digunakan untuk mengatasi masalah penentuan penerimaan beasiswa kurang mampu.</w:t>
      </w:r>
    </w:p>
    <w:p w14:paraId="2E36C8BA" w14:textId="77777777" w:rsidR="007C3C16" w:rsidRPr="007C3C16" w:rsidRDefault="007C3C16" w:rsidP="007C3C16">
      <w:pPr>
        <w:numPr>
          <w:ilvl w:val="0"/>
          <w:numId w:val="6"/>
        </w:numPr>
        <w:spacing w:after="0" w:line="360" w:lineRule="auto"/>
        <w:ind w:hanging="284"/>
        <w:contextualSpacing/>
        <w:jc w:val="both"/>
        <w:rPr>
          <w:rFonts w:eastAsia="Calibri"/>
        </w:rPr>
      </w:pPr>
      <w:r w:rsidRPr="007C3C16">
        <w:rPr>
          <w:rFonts w:eastAsia="Calibri"/>
        </w:rPr>
        <w:t xml:space="preserve">Menambah wawasan dalam bidang ilmu pengetahuan, tentang sistem pendukung keputusan untuk rekomendasi pemilihan beasiswa kurang mampu menggunakan model </w:t>
      </w:r>
      <w:r w:rsidRPr="007C3C16">
        <w:rPr>
          <w:rFonts w:eastAsia="Calibri"/>
          <w:i/>
        </w:rPr>
        <w:t>SMART</w:t>
      </w:r>
      <w:r w:rsidRPr="007C3C16">
        <w:rPr>
          <w:rFonts w:eastAsia="Calibri"/>
        </w:rPr>
        <w:t xml:space="preserve">. </w:t>
      </w:r>
    </w:p>
    <w:p w14:paraId="06BF63BC" w14:textId="77777777" w:rsidR="007C3C16" w:rsidRPr="007C3C16" w:rsidRDefault="007C3C16" w:rsidP="007C3C16">
      <w:pPr>
        <w:numPr>
          <w:ilvl w:val="0"/>
          <w:numId w:val="6"/>
        </w:numPr>
        <w:tabs>
          <w:tab w:val="left" w:pos="426"/>
          <w:tab w:val="left" w:pos="540"/>
        </w:tabs>
        <w:spacing w:after="0" w:line="360" w:lineRule="auto"/>
        <w:ind w:left="720"/>
        <w:contextualSpacing/>
        <w:jc w:val="both"/>
        <w:rPr>
          <w:rFonts w:eastAsia="Calibri"/>
          <w:color w:val="000000"/>
          <w:bdr w:val="none" w:sz="0" w:space="0" w:color="auto" w:frame="1"/>
        </w:rPr>
      </w:pPr>
      <w:r w:rsidRPr="007C3C16">
        <w:rPr>
          <w:rFonts w:eastAsia="Calibri"/>
        </w:rPr>
        <w:t xml:space="preserve">  Mempermudah pengguna/pihak UPTD dalam penentuan beasiswa kurang mampu</w:t>
      </w:r>
    </w:p>
    <w:p w14:paraId="7761E6CE" w14:textId="77777777" w:rsidR="007C3C16" w:rsidRPr="007C3C16" w:rsidRDefault="007C3C16" w:rsidP="007C3C16">
      <w:pPr>
        <w:tabs>
          <w:tab w:val="left" w:pos="426"/>
          <w:tab w:val="left" w:pos="540"/>
        </w:tabs>
        <w:spacing w:after="0" w:line="360" w:lineRule="auto"/>
        <w:ind w:left="720"/>
        <w:contextualSpacing/>
        <w:jc w:val="both"/>
        <w:rPr>
          <w:rFonts w:eastAsia="Calibri"/>
          <w:color w:val="000000"/>
          <w:bdr w:val="none" w:sz="0" w:space="0" w:color="auto" w:frame="1"/>
        </w:rPr>
      </w:pPr>
    </w:p>
    <w:p w14:paraId="01E05FEE" w14:textId="77777777" w:rsidR="007C3C16" w:rsidRPr="007C3C16" w:rsidRDefault="007C3C16" w:rsidP="007C3C16">
      <w:pPr>
        <w:numPr>
          <w:ilvl w:val="1"/>
          <w:numId w:val="5"/>
        </w:numPr>
        <w:spacing w:after="0" w:line="360" w:lineRule="auto"/>
        <w:ind w:left="540" w:hanging="540"/>
        <w:jc w:val="both"/>
        <w:rPr>
          <w:rFonts w:eastAsia="Calibri"/>
          <w:b/>
          <w:lang w:val="en-US"/>
        </w:rPr>
      </w:pPr>
      <w:r w:rsidRPr="007C3C16">
        <w:rPr>
          <w:rFonts w:eastAsia="Calibri"/>
          <w:b/>
          <w:lang w:val="en-US"/>
        </w:rPr>
        <w:t>Metodologi Penelitian</w:t>
      </w:r>
    </w:p>
    <w:p w14:paraId="17CCE0F1" w14:textId="77777777" w:rsidR="007C3C16" w:rsidRPr="007C3C16" w:rsidRDefault="007C3C16" w:rsidP="007C3C16">
      <w:pPr>
        <w:numPr>
          <w:ilvl w:val="2"/>
          <w:numId w:val="7"/>
        </w:numPr>
        <w:spacing w:after="0" w:line="360" w:lineRule="auto"/>
        <w:ind w:left="540" w:hanging="540"/>
        <w:jc w:val="both"/>
        <w:rPr>
          <w:rFonts w:eastAsia="Calibri"/>
          <w:b/>
          <w:lang w:val="en-US"/>
        </w:rPr>
      </w:pPr>
      <w:r w:rsidRPr="007C3C16">
        <w:rPr>
          <w:rFonts w:eastAsia="Calibri"/>
          <w:b/>
          <w:lang w:val="en-US"/>
        </w:rPr>
        <w:t>Lokasi Penelitian</w:t>
      </w:r>
    </w:p>
    <w:p w14:paraId="29DE28DD" w14:textId="77777777" w:rsidR="007C3C16" w:rsidRPr="007C3C16" w:rsidRDefault="007C3C16" w:rsidP="007C3C16">
      <w:pPr>
        <w:spacing w:after="0" w:line="360" w:lineRule="auto"/>
        <w:ind w:firstLine="540"/>
        <w:jc w:val="both"/>
        <w:rPr>
          <w:rFonts w:eastAsia="Calibri"/>
        </w:rPr>
      </w:pPr>
      <w:r w:rsidRPr="007C3C16">
        <w:rPr>
          <w:rFonts w:eastAsia="Calibri"/>
          <w:lang w:val="en-US"/>
        </w:rPr>
        <w:t>Adapun lokasi penelitian dan pengambilan data dilakukan</w:t>
      </w:r>
      <w:r w:rsidRPr="007C3C16">
        <w:rPr>
          <w:rFonts w:eastAsia="Calibri"/>
        </w:rPr>
        <w:t xml:space="preserve"> </w:t>
      </w:r>
      <w:r w:rsidRPr="007C3C16">
        <w:rPr>
          <w:rFonts w:eastAsia="Calibri"/>
          <w:lang w:val="en-US"/>
        </w:rPr>
        <w:t xml:space="preserve">pada </w:t>
      </w:r>
      <w:r w:rsidRPr="007C3C16">
        <w:rPr>
          <w:rFonts w:eastAsia="Calibri"/>
        </w:rPr>
        <w:t>UPTD Dinas Pendidikan Kecamatan Ilir Barat II Palembang.</w:t>
      </w:r>
    </w:p>
    <w:p w14:paraId="4AD27050" w14:textId="77777777" w:rsidR="007C3C16" w:rsidRPr="007C3C16" w:rsidRDefault="007C3C16" w:rsidP="007C3C16">
      <w:pPr>
        <w:spacing w:after="0" w:line="240" w:lineRule="auto"/>
        <w:ind w:left="180" w:firstLine="540"/>
        <w:jc w:val="both"/>
        <w:rPr>
          <w:rFonts w:eastAsia="Calibri"/>
        </w:rPr>
      </w:pPr>
    </w:p>
    <w:p w14:paraId="062B9897" w14:textId="77777777" w:rsidR="007C3C16" w:rsidRPr="007C3C16" w:rsidRDefault="007C3C16" w:rsidP="007C3C16">
      <w:pPr>
        <w:numPr>
          <w:ilvl w:val="2"/>
          <w:numId w:val="7"/>
        </w:numPr>
        <w:spacing w:after="0" w:line="360" w:lineRule="auto"/>
        <w:ind w:left="540" w:hanging="540"/>
        <w:jc w:val="both"/>
        <w:rPr>
          <w:rFonts w:eastAsia="Calibri"/>
          <w:b/>
          <w:lang w:val="en-US"/>
        </w:rPr>
      </w:pPr>
      <w:r w:rsidRPr="007C3C16">
        <w:rPr>
          <w:rFonts w:eastAsia="Calibri"/>
          <w:b/>
          <w:lang w:val="en-US"/>
        </w:rPr>
        <w:t>Metode Pengumpulan Data</w:t>
      </w:r>
    </w:p>
    <w:p w14:paraId="51897F11" w14:textId="77777777" w:rsidR="007C3C16" w:rsidRPr="007C3C16" w:rsidRDefault="007C3C16" w:rsidP="007C3C16">
      <w:pPr>
        <w:spacing w:after="0" w:line="360" w:lineRule="auto"/>
        <w:ind w:firstLine="360"/>
        <w:jc w:val="both"/>
        <w:rPr>
          <w:rFonts w:eastAsia="Calibri"/>
          <w:lang w:val="en-US"/>
        </w:rPr>
      </w:pPr>
      <w:r w:rsidRPr="007C3C16">
        <w:rPr>
          <w:rFonts w:eastAsia="Calibri"/>
          <w:lang w:val="en-US"/>
        </w:rPr>
        <w:t>Untuk mendapatkan informasi,</w:t>
      </w:r>
      <w:r w:rsidRPr="007C3C16">
        <w:rPr>
          <w:rFonts w:eastAsia="Calibri"/>
        </w:rPr>
        <w:t xml:space="preserve"> </w:t>
      </w:r>
      <w:r w:rsidRPr="007C3C16">
        <w:rPr>
          <w:rFonts w:eastAsia="Calibri"/>
          <w:lang w:val="en-US"/>
        </w:rPr>
        <w:t>metode pengumpulan data penelitian yaitu:</w:t>
      </w:r>
    </w:p>
    <w:p w14:paraId="22DCA172" w14:textId="77777777" w:rsidR="007C3C16" w:rsidRPr="007C3C16" w:rsidRDefault="007C3C16" w:rsidP="007C3C16">
      <w:pPr>
        <w:numPr>
          <w:ilvl w:val="0"/>
          <w:numId w:val="3"/>
        </w:numPr>
        <w:tabs>
          <w:tab w:val="left" w:pos="540"/>
        </w:tabs>
        <w:spacing w:after="0" w:line="360" w:lineRule="auto"/>
        <w:ind w:left="540"/>
        <w:jc w:val="both"/>
        <w:rPr>
          <w:rFonts w:eastAsia="Calibri"/>
          <w:b/>
        </w:rPr>
      </w:pPr>
      <w:r w:rsidRPr="007C3C16">
        <w:rPr>
          <w:rFonts w:eastAsia="Calibri"/>
          <w:lang w:val="en-US" w:eastAsia="id-ID"/>
        </w:rPr>
        <w:t>Wawancara (</w:t>
      </w:r>
      <w:r w:rsidRPr="007C3C16">
        <w:rPr>
          <w:rFonts w:eastAsia="Calibri"/>
          <w:i/>
          <w:iCs/>
          <w:lang w:val="en-US" w:eastAsia="id-ID"/>
        </w:rPr>
        <w:t>Interview</w:t>
      </w:r>
      <w:r w:rsidRPr="007C3C16">
        <w:rPr>
          <w:rFonts w:eastAsia="Calibri"/>
          <w:lang w:val="en-US" w:eastAsia="id-ID"/>
        </w:rPr>
        <w:t>)</w:t>
      </w:r>
    </w:p>
    <w:p w14:paraId="052A45F8" w14:textId="77777777" w:rsidR="007C3C16" w:rsidRPr="007C3C16" w:rsidRDefault="007C3C16" w:rsidP="007C3C16">
      <w:pPr>
        <w:spacing w:after="0" w:line="360" w:lineRule="auto"/>
        <w:ind w:left="180" w:firstLine="360"/>
        <w:jc w:val="both"/>
        <w:rPr>
          <w:rFonts w:eastAsia="Calibri"/>
          <w:b/>
        </w:rPr>
      </w:pPr>
      <w:r w:rsidRPr="007C3C16">
        <w:rPr>
          <w:rFonts w:eastAsia="Calibri"/>
          <w:lang w:eastAsia="id-ID"/>
        </w:rPr>
        <w:t xml:space="preserve">Ialah tanya jawab lisan antara dua orang atau lebih secara langsung. (Usman dan Akbar, 2014:55). Metode ini dilakukan dengan cara penulis melakukan wawancara langsung kepada </w:t>
      </w:r>
      <w:r w:rsidRPr="007C3C16">
        <w:rPr>
          <w:rFonts w:eastAsia="Calibri"/>
          <w:lang w:val="en-US" w:eastAsia="id-ID"/>
        </w:rPr>
        <w:t>Kepala</w:t>
      </w:r>
      <w:r w:rsidRPr="007C3C16">
        <w:rPr>
          <w:rFonts w:eastAsia="Calibri"/>
          <w:lang w:eastAsia="id-ID"/>
        </w:rPr>
        <w:t xml:space="preserve"> dinas</w:t>
      </w:r>
      <w:r w:rsidRPr="007C3C16">
        <w:rPr>
          <w:rFonts w:eastAsia="Calibri"/>
          <w:lang w:val="en-US" w:eastAsia="id-ID"/>
        </w:rPr>
        <w:t xml:space="preserve"> UPTD Dinas Pendidikan Kecamatan Ilir Barat II Palembang. Data </w:t>
      </w:r>
      <w:r w:rsidRPr="007C3C16">
        <w:rPr>
          <w:rFonts w:eastAsia="Calibri"/>
          <w:lang w:eastAsia="id-ID"/>
        </w:rPr>
        <w:t xml:space="preserve">yang didapat dari wawancara berupa data beasiswa kurang mampu, kriteria- kriteria penerima beasiswa kurang mampu, anggaran biaya penerima beasiswa. </w:t>
      </w:r>
    </w:p>
    <w:p w14:paraId="41CAED5F" w14:textId="77777777" w:rsidR="007C3C16" w:rsidRPr="007C3C16" w:rsidRDefault="007C3C16" w:rsidP="007C3C16">
      <w:pPr>
        <w:numPr>
          <w:ilvl w:val="0"/>
          <w:numId w:val="3"/>
        </w:numPr>
        <w:tabs>
          <w:tab w:val="left" w:pos="540"/>
        </w:tabs>
        <w:spacing w:after="0" w:line="360" w:lineRule="auto"/>
        <w:ind w:left="540"/>
        <w:jc w:val="both"/>
        <w:rPr>
          <w:rFonts w:eastAsia="Calibri"/>
          <w:b/>
        </w:rPr>
      </w:pPr>
      <w:r w:rsidRPr="007C3C16">
        <w:rPr>
          <w:rFonts w:eastAsia="Calibri"/>
          <w:lang w:val="en-US" w:eastAsia="id-ID"/>
        </w:rPr>
        <w:t>Observasi (Pengamatan)</w:t>
      </w:r>
    </w:p>
    <w:p w14:paraId="21012AC8" w14:textId="77777777" w:rsidR="007C3C16" w:rsidRPr="007C3C16" w:rsidRDefault="007C3C16" w:rsidP="007C3C16">
      <w:pPr>
        <w:spacing w:after="0" w:line="360" w:lineRule="auto"/>
        <w:ind w:left="180" w:firstLine="360"/>
        <w:jc w:val="both"/>
        <w:rPr>
          <w:rFonts w:eastAsia="Calibri"/>
          <w:color w:val="000000"/>
          <w:szCs w:val="22"/>
          <w:lang w:val="en-US"/>
        </w:rPr>
      </w:pPr>
      <w:r w:rsidRPr="007C3C16">
        <w:rPr>
          <w:rFonts w:eastAsia="Calibri"/>
          <w:lang w:val="en-US" w:eastAsia="id-ID"/>
        </w:rPr>
        <w:t>Yaitu</w:t>
      </w:r>
      <w:r w:rsidRPr="007C3C16">
        <w:rPr>
          <w:rFonts w:eastAsia="Calibri"/>
          <w:color w:val="000000"/>
          <w:szCs w:val="22"/>
          <w:lang w:val="en-US"/>
        </w:rPr>
        <w:t xml:space="preserve"> melakukan pengamatan </w:t>
      </w:r>
      <w:r w:rsidRPr="007C3C16">
        <w:rPr>
          <w:rFonts w:eastAsia="Calibri"/>
          <w:color w:val="000000"/>
          <w:szCs w:val="22"/>
        </w:rPr>
        <w:t xml:space="preserve">dan pencatatan yang sistematis terhadap gejala-gejala yang diteliti. </w:t>
      </w:r>
      <w:r w:rsidRPr="007C3C16">
        <w:rPr>
          <w:rFonts w:eastAsia="Calibri"/>
          <w:lang w:eastAsia="id-ID"/>
        </w:rPr>
        <w:t xml:space="preserve">(Usman dan Akbar, 2014:55). Metode ini dilakukan dengan cara penulis melakukan pengamatan </w:t>
      </w:r>
      <w:r w:rsidRPr="007C3C16">
        <w:rPr>
          <w:rFonts w:eastAsia="Calibri"/>
          <w:color w:val="000000"/>
          <w:szCs w:val="22"/>
          <w:lang w:val="en-US"/>
        </w:rPr>
        <w:t xml:space="preserve">secara langsung pada objek yang diteliti serta mempelajari permasalahan yang ada di lapangan yang berkaitan dengan </w:t>
      </w:r>
      <w:r w:rsidRPr="007C3C16">
        <w:rPr>
          <w:rFonts w:eastAsia="Calibri"/>
          <w:color w:val="000000"/>
          <w:szCs w:val="22"/>
        </w:rPr>
        <w:t>sistem pendukung keputusan penerimaan beasiswa kurang mampu</w:t>
      </w:r>
      <w:r w:rsidRPr="007C3C16">
        <w:rPr>
          <w:rFonts w:eastAsia="Calibri"/>
          <w:color w:val="000000"/>
          <w:szCs w:val="22"/>
          <w:lang w:val="en-US"/>
        </w:rPr>
        <w:t xml:space="preserve">. Serta dilakukan juga pengamatan langsung di </w:t>
      </w:r>
      <w:r w:rsidRPr="007C3C16">
        <w:rPr>
          <w:rFonts w:eastAsia="Calibri"/>
        </w:rPr>
        <w:t>Sekolah Tingkat Pertama (SMP) yang ada di Kecamatan Ilir Barat II Palembang.</w:t>
      </w:r>
      <w:r w:rsidRPr="007C3C16">
        <w:rPr>
          <w:rFonts w:eastAsia="Calibri"/>
          <w:color w:val="000000"/>
          <w:szCs w:val="22"/>
          <w:lang w:val="en-US"/>
        </w:rPr>
        <w:t xml:space="preserve"> </w:t>
      </w:r>
    </w:p>
    <w:p w14:paraId="44D30942" w14:textId="77777777" w:rsidR="007C3C16" w:rsidRPr="007C3C16" w:rsidRDefault="007C3C16" w:rsidP="007C3C16">
      <w:pPr>
        <w:numPr>
          <w:ilvl w:val="0"/>
          <w:numId w:val="3"/>
        </w:numPr>
        <w:spacing w:after="0" w:line="360" w:lineRule="auto"/>
        <w:ind w:left="540"/>
        <w:jc w:val="both"/>
        <w:rPr>
          <w:rFonts w:eastAsia="Calibri"/>
          <w:b/>
        </w:rPr>
      </w:pPr>
      <w:r w:rsidRPr="007C3C16">
        <w:rPr>
          <w:rFonts w:eastAsia="Calibri"/>
          <w:color w:val="000000"/>
          <w:szCs w:val="22"/>
          <w:lang w:val="en-US"/>
        </w:rPr>
        <w:t>Studi Pustaka</w:t>
      </w:r>
    </w:p>
    <w:p w14:paraId="6F16F134" w14:textId="77777777" w:rsidR="007C3C16" w:rsidRPr="007C3C16" w:rsidRDefault="007C3C16" w:rsidP="007C3C16">
      <w:pPr>
        <w:spacing w:after="0" w:line="360" w:lineRule="auto"/>
        <w:ind w:left="180" w:firstLine="360"/>
        <w:jc w:val="both"/>
        <w:rPr>
          <w:rFonts w:eastAsia="Calibri"/>
          <w:lang w:eastAsia="id-ID"/>
        </w:rPr>
      </w:pPr>
      <w:r w:rsidRPr="007C3C16">
        <w:rPr>
          <w:rFonts w:eastAsia="Calibri"/>
          <w:lang w:val="en-US" w:eastAsia="id-ID"/>
        </w:rPr>
        <w:t>Yaitu</w:t>
      </w:r>
      <w:r w:rsidRPr="007C3C16">
        <w:rPr>
          <w:rFonts w:eastAsia="Calibri"/>
          <w:color w:val="000000"/>
          <w:szCs w:val="22"/>
          <w:lang w:val="en-US"/>
        </w:rPr>
        <w:t xml:space="preserve"> melakukan pencarian materi-materi pendukung dalam </w:t>
      </w:r>
      <w:r w:rsidRPr="007C3C16">
        <w:rPr>
          <w:rFonts w:eastAsia="Calibri"/>
          <w:color w:val="000000"/>
          <w:szCs w:val="22"/>
        </w:rPr>
        <w:t>m</w:t>
      </w:r>
      <w:r w:rsidRPr="007C3C16">
        <w:rPr>
          <w:rFonts w:eastAsia="Calibri"/>
          <w:color w:val="000000"/>
          <w:szCs w:val="22"/>
          <w:lang w:val="en-US"/>
        </w:rPr>
        <w:t>enyelesai</w:t>
      </w:r>
      <w:r w:rsidRPr="007C3C16">
        <w:rPr>
          <w:rFonts w:eastAsia="Calibri"/>
          <w:color w:val="000000"/>
          <w:szCs w:val="22"/>
        </w:rPr>
        <w:t>k</w:t>
      </w:r>
      <w:r w:rsidRPr="007C3C16">
        <w:rPr>
          <w:rFonts w:eastAsia="Calibri"/>
          <w:color w:val="000000"/>
          <w:szCs w:val="22"/>
          <w:lang w:val="en-US"/>
        </w:rPr>
        <w:t>an permasalahan</w:t>
      </w:r>
      <w:r w:rsidRPr="007C3C16">
        <w:rPr>
          <w:rFonts w:eastAsia="Calibri"/>
          <w:color w:val="000000"/>
          <w:szCs w:val="22"/>
        </w:rPr>
        <w:t xml:space="preserve"> yang ada</w:t>
      </w:r>
      <w:r w:rsidRPr="007C3C16">
        <w:rPr>
          <w:rFonts w:eastAsia="Calibri"/>
          <w:color w:val="000000"/>
          <w:szCs w:val="22"/>
          <w:lang w:val="en-US"/>
        </w:rPr>
        <w:t xml:space="preserve"> melalui buku-buku, internet dan media informasi lainnya yang berhubungan dengan masalah yang dibahas.</w:t>
      </w:r>
      <w:r w:rsidRPr="007C3C16">
        <w:rPr>
          <w:rFonts w:eastAsia="Calibri"/>
          <w:color w:val="000000"/>
          <w:szCs w:val="22"/>
        </w:rPr>
        <w:t xml:space="preserve"> </w:t>
      </w:r>
      <w:r w:rsidRPr="007C3C16">
        <w:rPr>
          <w:rFonts w:eastAsia="Calibri"/>
          <w:lang w:eastAsia="id-ID"/>
        </w:rPr>
        <w:t xml:space="preserve">(Usman dan Akbar, 2014:55). </w:t>
      </w:r>
    </w:p>
    <w:p w14:paraId="5E305BFD" w14:textId="77777777" w:rsidR="007C3C16" w:rsidRPr="007C3C16" w:rsidRDefault="007C3C16" w:rsidP="007C3C16">
      <w:pPr>
        <w:numPr>
          <w:ilvl w:val="0"/>
          <w:numId w:val="3"/>
        </w:numPr>
        <w:spacing w:after="0" w:line="360" w:lineRule="auto"/>
        <w:ind w:left="540"/>
        <w:jc w:val="both"/>
        <w:rPr>
          <w:rFonts w:eastAsia="Calibri"/>
          <w:lang w:eastAsia="id-ID"/>
        </w:rPr>
      </w:pPr>
      <w:r w:rsidRPr="007C3C16">
        <w:rPr>
          <w:rFonts w:eastAsia="Calibri"/>
          <w:lang w:eastAsia="id-ID"/>
        </w:rPr>
        <w:t>Dokumentasi</w:t>
      </w:r>
    </w:p>
    <w:p w14:paraId="0045DBBF" w14:textId="77777777" w:rsidR="007C3C16" w:rsidRPr="007C3C16" w:rsidRDefault="007C3C16" w:rsidP="007C3C16">
      <w:pPr>
        <w:spacing w:after="0" w:line="360" w:lineRule="auto"/>
        <w:ind w:left="180" w:firstLine="360"/>
        <w:jc w:val="both"/>
        <w:rPr>
          <w:rFonts w:eastAsia="Calibri"/>
          <w:lang w:eastAsia="id-ID"/>
        </w:rPr>
      </w:pPr>
      <w:r w:rsidRPr="007C3C16">
        <w:rPr>
          <w:rFonts w:eastAsia="Calibri"/>
          <w:lang w:eastAsia="id-ID"/>
        </w:rPr>
        <w:t xml:space="preserve">Teknik pengumpulan data dengan dokumentasi ialah pengambilan data yang diperoleh melalui dokumen-dokumen (Usman dan Akbar, 2014 : 59). Penulis mengumpulkan data melalui arsip-arsip, gambar, dan lain-lain berhubungan dengan masalah peneliti. </w:t>
      </w:r>
    </w:p>
    <w:p w14:paraId="130BD1E8" w14:textId="55A894A0" w:rsidR="007C3C16" w:rsidRDefault="007C3C16" w:rsidP="007C3C16">
      <w:pPr>
        <w:spacing w:after="0" w:line="360" w:lineRule="auto"/>
        <w:ind w:left="720" w:hanging="360"/>
        <w:jc w:val="both"/>
        <w:rPr>
          <w:rFonts w:eastAsia="Calibri"/>
          <w:color w:val="000000"/>
          <w:szCs w:val="22"/>
          <w:lang w:val="en-US"/>
        </w:rPr>
      </w:pPr>
    </w:p>
    <w:p w14:paraId="3F5AAFA4" w14:textId="1511078A" w:rsidR="007C3C16" w:rsidRDefault="007C3C16" w:rsidP="007C3C16">
      <w:pPr>
        <w:spacing w:after="0" w:line="360" w:lineRule="auto"/>
        <w:ind w:left="720" w:hanging="360"/>
        <w:jc w:val="both"/>
        <w:rPr>
          <w:rFonts w:eastAsia="Calibri"/>
          <w:color w:val="000000"/>
          <w:szCs w:val="22"/>
          <w:lang w:val="en-US"/>
        </w:rPr>
      </w:pPr>
    </w:p>
    <w:p w14:paraId="495AEE42" w14:textId="77777777" w:rsidR="007C3C16" w:rsidRPr="007C3C16" w:rsidRDefault="007C3C16" w:rsidP="007C3C16">
      <w:pPr>
        <w:spacing w:after="0" w:line="360" w:lineRule="auto"/>
        <w:ind w:left="720" w:hanging="360"/>
        <w:jc w:val="both"/>
        <w:rPr>
          <w:rFonts w:eastAsia="Calibri"/>
          <w:color w:val="000000"/>
          <w:szCs w:val="22"/>
          <w:lang w:val="en-US"/>
        </w:rPr>
      </w:pPr>
    </w:p>
    <w:p w14:paraId="47806881" w14:textId="77777777" w:rsidR="007C3C16" w:rsidRPr="007C3C16" w:rsidRDefault="007C3C16" w:rsidP="007C3C16">
      <w:pPr>
        <w:numPr>
          <w:ilvl w:val="2"/>
          <w:numId w:val="7"/>
        </w:numPr>
        <w:spacing w:after="200" w:line="360" w:lineRule="auto"/>
        <w:ind w:left="540" w:hanging="540"/>
        <w:contextualSpacing/>
        <w:rPr>
          <w:rFonts w:eastAsia="Calibri"/>
          <w:b/>
        </w:rPr>
      </w:pPr>
      <w:r w:rsidRPr="007C3C16">
        <w:rPr>
          <w:rFonts w:eastAsia="Calibri"/>
          <w:b/>
        </w:rPr>
        <w:lastRenderedPageBreak/>
        <w:t xml:space="preserve">Metode Pengembangan Sistem </w:t>
      </w:r>
    </w:p>
    <w:p w14:paraId="2436000D" w14:textId="77777777" w:rsidR="007C3C16" w:rsidRPr="007C3C16" w:rsidRDefault="007C3C16" w:rsidP="007C3C16">
      <w:pPr>
        <w:spacing w:line="360" w:lineRule="auto"/>
        <w:ind w:left="180" w:firstLine="360"/>
        <w:contextualSpacing/>
        <w:jc w:val="both"/>
        <w:rPr>
          <w:rFonts w:eastAsia="Calibri"/>
          <w:bCs/>
        </w:rPr>
      </w:pPr>
      <w:r w:rsidRPr="007C3C16">
        <w:rPr>
          <w:rFonts w:eastAsia="Calibri"/>
        </w:rPr>
        <w:t xml:space="preserve">Metode </w:t>
      </w:r>
      <w:r w:rsidRPr="007C3C16">
        <w:rPr>
          <w:rFonts w:eastAsia="Calibri"/>
          <w:i/>
        </w:rPr>
        <w:t>Prototype</w:t>
      </w:r>
      <w:r w:rsidRPr="007C3C16">
        <w:rPr>
          <w:rFonts w:eastAsia="Calibri"/>
        </w:rPr>
        <w:t xml:space="preserve"> merupakan </w:t>
      </w:r>
      <w:r w:rsidRPr="007C3C16">
        <w:rPr>
          <w:rFonts w:eastAsia="Calibri"/>
          <w:bCs/>
        </w:rPr>
        <w:t xml:space="preserve">metode pengembangan perangkat lunak yang memungkinkan adanya interaksi antara pengembang sistem dengan pengguna sistem, sehingga dapat mengatasi ketidakserasian antara pengembang dan pengguna </w:t>
      </w:r>
    </w:p>
    <w:p w14:paraId="46ACC0F3" w14:textId="77777777" w:rsidR="007C3C16" w:rsidRPr="007C3C16" w:rsidRDefault="007C3C16" w:rsidP="007C3C16">
      <w:pPr>
        <w:spacing w:line="360" w:lineRule="auto"/>
        <w:ind w:left="180" w:firstLine="360"/>
        <w:contextualSpacing/>
        <w:jc w:val="both"/>
        <w:rPr>
          <w:rFonts w:eastAsia="Calibri"/>
          <w:b/>
        </w:rPr>
      </w:pPr>
      <w:r w:rsidRPr="007C3C16">
        <w:rPr>
          <w:rFonts w:eastAsia="Calibri"/>
          <w:bCs/>
        </w:rPr>
        <w:t xml:space="preserve">Metode </w:t>
      </w:r>
      <w:r w:rsidRPr="007C3C16">
        <w:rPr>
          <w:rFonts w:eastAsia="Calibri"/>
          <w:bCs/>
          <w:i/>
        </w:rPr>
        <w:t>Prototype</w:t>
      </w:r>
      <w:r w:rsidRPr="007C3C16">
        <w:rPr>
          <w:rFonts w:eastAsia="Calibri"/>
          <w:bCs/>
        </w:rPr>
        <w:t xml:space="preserve"> merupakan salah satu model dalam SDLC yang mempunyai ciri khas sebagai model proses evolusioner. </w:t>
      </w:r>
      <w:r w:rsidRPr="007C3C16">
        <w:rPr>
          <w:rFonts w:eastAsia="Calibri"/>
          <w:bCs/>
          <w:i/>
        </w:rPr>
        <w:t>Prototype Model</w:t>
      </w:r>
      <w:r w:rsidRPr="007C3C16">
        <w:rPr>
          <w:rFonts w:eastAsia="Calibri"/>
          <w:bCs/>
        </w:rPr>
        <w:t xml:space="preserve"> dimulai dari mengumpulkan kebutuhan pengguna terhadap perangkat lunak yang akan dibuat. Prototype sendiri bertujuan agar pengguna dapat memahami alur proses sistem dengan tampilan dan simulasi yang terlihat siap digunakan. (Pressman, 2012: 50).</w:t>
      </w:r>
    </w:p>
    <w:p w14:paraId="6C72F607" w14:textId="77777777" w:rsidR="007C3C16" w:rsidRPr="007C3C16" w:rsidRDefault="007C3C16" w:rsidP="007C3C16">
      <w:pPr>
        <w:spacing w:line="360" w:lineRule="auto"/>
        <w:ind w:left="720"/>
        <w:contextualSpacing/>
        <w:rPr>
          <w:rFonts w:eastAsia="Calibri"/>
          <w:b/>
        </w:rPr>
      </w:pPr>
    </w:p>
    <w:p w14:paraId="11555CE3" w14:textId="1C04C803" w:rsidR="007C3C16" w:rsidRPr="007C3C16" w:rsidRDefault="007C3C16" w:rsidP="007C3C16">
      <w:pPr>
        <w:tabs>
          <w:tab w:val="left" w:pos="709"/>
        </w:tabs>
        <w:spacing w:after="0" w:line="360" w:lineRule="auto"/>
        <w:jc w:val="center"/>
        <w:rPr>
          <w:rFonts w:ascii="Calibri" w:eastAsia="Calibri" w:hAnsi="Calibri"/>
          <w:sz w:val="22"/>
          <w:szCs w:val="22"/>
        </w:rPr>
      </w:pPr>
      <w:r w:rsidRPr="007C3C16">
        <w:rPr>
          <w:rFonts w:ascii="Calibri" w:eastAsia="Calibri" w:hAnsi="Calibri"/>
          <w:noProof/>
          <w:sz w:val="22"/>
          <w:szCs w:val="22"/>
          <w:lang w:eastAsia="id-ID"/>
        </w:rPr>
        <w:drawing>
          <wp:inline distT="0" distB="0" distL="0" distR="0" wp14:anchorId="5949566A" wp14:editId="65E1A1B0">
            <wp:extent cx="4667250" cy="2743200"/>
            <wp:effectExtent l="19050" t="1905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l="237" r="3523"/>
                    <a:stretch>
                      <a:fillRect/>
                    </a:stretch>
                  </pic:blipFill>
                  <pic:spPr bwMode="auto">
                    <a:xfrm>
                      <a:off x="0" y="0"/>
                      <a:ext cx="4667250" cy="2743200"/>
                    </a:xfrm>
                    <a:prstGeom prst="rect">
                      <a:avLst/>
                    </a:prstGeom>
                    <a:noFill/>
                    <a:ln w="9525" cmpd="sng">
                      <a:solidFill>
                        <a:srgbClr val="7F7F7F"/>
                      </a:solidFill>
                      <a:miter lim="800000"/>
                      <a:headEnd/>
                      <a:tailEnd/>
                    </a:ln>
                    <a:effectLst/>
                  </pic:spPr>
                </pic:pic>
              </a:graphicData>
            </a:graphic>
          </wp:inline>
        </w:drawing>
      </w:r>
    </w:p>
    <w:p w14:paraId="12D92B23" w14:textId="77777777" w:rsidR="007C3C16" w:rsidRPr="007C3C16" w:rsidRDefault="007C3C16" w:rsidP="007C3C16">
      <w:pPr>
        <w:autoSpaceDE w:val="0"/>
        <w:autoSpaceDN w:val="0"/>
        <w:adjustRightInd w:val="0"/>
        <w:spacing w:after="0" w:line="240" w:lineRule="auto"/>
        <w:jc w:val="center"/>
        <w:rPr>
          <w:rFonts w:eastAsia="Calibri"/>
          <w:b/>
          <w:bCs/>
          <w:color w:val="000000"/>
          <w:lang w:eastAsia="id-ID"/>
        </w:rPr>
      </w:pPr>
      <w:r w:rsidRPr="007C3C16">
        <w:rPr>
          <w:rFonts w:eastAsia="Calibri"/>
          <w:b/>
          <w:bCs/>
          <w:color w:val="000000"/>
          <w:lang w:eastAsia="id-ID"/>
        </w:rPr>
        <w:t>Gambar 1.1 Model Prototype</w:t>
      </w:r>
    </w:p>
    <w:p w14:paraId="305899CF" w14:textId="77777777" w:rsidR="007C3C16" w:rsidRPr="007C3C16" w:rsidRDefault="007C3C16" w:rsidP="007C3C16">
      <w:pPr>
        <w:autoSpaceDE w:val="0"/>
        <w:autoSpaceDN w:val="0"/>
        <w:adjustRightInd w:val="0"/>
        <w:spacing w:after="0" w:line="240" w:lineRule="auto"/>
        <w:ind w:left="284"/>
        <w:jc w:val="center"/>
        <w:rPr>
          <w:rFonts w:eastAsia="Times New Roman" w:cs="Arial"/>
          <w:color w:val="000000"/>
          <w:lang w:eastAsia="id-ID"/>
        </w:rPr>
      </w:pPr>
      <w:r w:rsidRPr="007C3C16">
        <w:rPr>
          <w:rFonts w:eastAsia="Calibri" w:cs="Arial"/>
          <w:color w:val="000000"/>
          <w:lang w:eastAsia="id-ID"/>
        </w:rPr>
        <w:t xml:space="preserve">Sumber : </w:t>
      </w:r>
      <w:r w:rsidRPr="007C3C16">
        <w:rPr>
          <w:rFonts w:eastAsia="Calibri" w:cs="Arial"/>
          <w:bCs/>
          <w:color w:val="000000"/>
          <w:lang w:eastAsia="id-ID"/>
        </w:rPr>
        <w:t xml:space="preserve">(Pressman, 2012: 50). </w:t>
      </w:r>
      <w:r w:rsidRPr="007C3C16">
        <w:rPr>
          <w:rFonts w:eastAsia="Times New Roman" w:cs="Arial"/>
          <w:color w:val="000000"/>
          <w:lang w:eastAsia="id-ID"/>
        </w:rPr>
        <w:t xml:space="preserve">     </w:t>
      </w:r>
    </w:p>
    <w:p w14:paraId="52116799" w14:textId="77777777" w:rsidR="007C3C16" w:rsidRPr="007C3C16" w:rsidRDefault="007C3C16" w:rsidP="007C3C16">
      <w:pPr>
        <w:autoSpaceDE w:val="0"/>
        <w:autoSpaceDN w:val="0"/>
        <w:adjustRightInd w:val="0"/>
        <w:spacing w:after="0" w:line="240" w:lineRule="auto"/>
        <w:ind w:left="284"/>
        <w:jc w:val="center"/>
        <w:rPr>
          <w:rFonts w:eastAsia="Times New Roman" w:cs="Arial"/>
          <w:color w:val="000000"/>
          <w:lang w:eastAsia="id-ID"/>
        </w:rPr>
      </w:pPr>
    </w:p>
    <w:p w14:paraId="00C04AC7" w14:textId="77777777" w:rsidR="007C3C16" w:rsidRPr="007C3C16" w:rsidRDefault="007C3C16" w:rsidP="007C3C16">
      <w:pPr>
        <w:autoSpaceDE w:val="0"/>
        <w:autoSpaceDN w:val="0"/>
        <w:adjustRightInd w:val="0"/>
        <w:spacing w:after="0" w:line="360" w:lineRule="auto"/>
        <w:ind w:left="180" w:firstLine="360"/>
        <w:jc w:val="both"/>
        <w:rPr>
          <w:rFonts w:eastAsia="Calibri"/>
          <w:color w:val="000000"/>
          <w:lang w:eastAsia="id-ID"/>
        </w:rPr>
      </w:pPr>
      <w:r w:rsidRPr="007C3C16">
        <w:rPr>
          <w:rFonts w:eastAsia="Times New Roman" w:cs="Arial"/>
          <w:color w:val="000000"/>
          <w:lang w:eastAsia="id-ID"/>
        </w:rPr>
        <w:t xml:space="preserve">     Model </w:t>
      </w:r>
      <w:r w:rsidRPr="007C3C16">
        <w:rPr>
          <w:rFonts w:eastAsia="Times New Roman" w:cs="Arial"/>
          <w:i/>
          <w:color w:val="000000"/>
          <w:lang w:eastAsia="id-ID"/>
        </w:rPr>
        <w:t>Prototype</w:t>
      </w:r>
      <w:r w:rsidRPr="007C3C16">
        <w:rPr>
          <w:rFonts w:eastAsia="Times New Roman" w:cs="Arial"/>
          <w:color w:val="000000"/>
          <w:lang w:eastAsia="id-ID"/>
        </w:rPr>
        <w:t xml:space="preserve"> merupakan salah satu model dalam SDLC yang mempunyai ciri khas sebagai model proses evolusioner</w:t>
      </w:r>
      <w:r w:rsidRPr="007C3C16">
        <w:rPr>
          <w:rFonts w:eastAsia="Times New Roman" w:cs="Arial"/>
          <w:i/>
          <w:color w:val="000000"/>
          <w:lang w:eastAsia="id-ID"/>
        </w:rPr>
        <w:t>.</w:t>
      </w:r>
      <w:r w:rsidRPr="007C3C16">
        <w:rPr>
          <w:rFonts w:eastAsia="Calibri"/>
          <w:bCs/>
          <w:color w:val="000000"/>
          <w:lang w:eastAsia="id-ID"/>
        </w:rPr>
        <w:t xml:space="preserve"> </w:t>
      </w:r>
      <w:r w:rsidRPr="007C3C16">
        <w:rPr>
          <w:rFonts w:eastAsia="Calibri" w:cs="Arial"/>
          <w:bCs/>
          <w:i/>
          <w:iCs/>
          <w:color w:val="000000"/>
          <w:lang w:eastAsia="id-ID"/>
        </w:rPr>
        <w:t xml:space="preserve">Prototype Model </w:t>
      </w:r>
      <w:r w:rsidRPr="007C3C16">
        <w:rPr>
          <w:rFonts w:eastAsia="Calibri" w:cs="Arial"/>
          <w:bCs/>
          <w:color w:val="000000"/>
          <w:lang w:eastAsia="id-ID"/>
        </w:rPr>
        <w:t xml:space="preserve">dimulai dari mengumpulkan kebutuhan pengguna terhadap perangkat lunak yang akan dibuat. </w:t>
      </w:r>
      <w:r w:rsidRPr="007C3C16">
        <w:rPr>
          <w:rFonts w:eastAsia="Calibri" w:cs="Arial"/>
          <w:bCs/>
          <w:i/>
          <w:color w:val="000000"/>
          <w:lang w:eastAsia="id-ID"/>
        </w:rPr>
        <w:t>Prototype</w:t>
      </w:r>
      <w:r w:rsidRPr="007C3C16">
        <w:rPr>
          <w:rFonts w:eastAsia="Calibri" w:cs="Arial"/>
          <w:bCs/>
          <w:color w:val="000000"/>
          <w:lang w:eastAsia="id-ID"/>
        </w:rPr>
        <w:t xml:space="preserve"> sendiri bertujuan agar pengguna dapat memahami alur proses sistem dengan tampilan dan simulasi yang terlihat siap digunakan. </w:t>
      </w:r>
      <w:r w:rsidRPr="007C3C16">
        <w:rPr>
          <w:rFonts w:eastAsia="Calibri"/>
          <w:color w:val="000000"/>
          <w:lang w:eastAsia="id-ID"/>
        </w:rPr>
        <w:lastRenderedPageBreak/>
        <w:t>Berikut ini penjelesan mengenai tahapan pada metode pengembangan yang digunakan, yaitu:</w:t>
      </w:r>
    </w:p>
    <w:p w14:paraId="6C0160DF" w14:textId="77777777" w:rsidR="007C3C16" w:rsidRPr="007C3C16" w:rsidRDefault="007C3C16" w:rsidP="007C3C16">
      <w:pPr>
        <w:numPr>
          <w:ilvl w:val="0"/>
          <w:numId w:val="4"/>
        </w:numPr>
        <w:autoSpaceDE w:val="0"/>
        <w:autoSpaceDN w:val="0"/>
        <w:adjustRightInd w:val="0"/>
        <w:spacing w:after="0" w:line="360" w:lineRule="auto"/>
        <w:ind w:left="720"/>
        <w:jc w:val="both"/>
        <w:rPr>
          <w:rFonts w:eastAsia="Calibri"/>
          <w:bCs/>
          <w:color w:val="000000"/>
          <w:lang w:eastAsia="id-ID"/>
        </w:rPr>
      </w:pPr>
      <w:r w:rsidRPr="007C3C16">
        <w:rPr>
          <w:rFonts w:eastAsia="Calibri" w:cs="Arial"/>
          <w:color w:val="000000"/>
          <w:lang w:eastAsia="id-ID"/>
        </w:rPr>
        <w:t xml:space="preserve">Komunikasi, Tahapan awal dari model </w:t>
      </w:r>
      <w:r w:rsidRPr="007C3C16">
        <w:rPr>
          <w:rFonts w:eastAsia="Calibri" w:cs="Arial"/>
          <w:i/>
          <w:color w:val="000000"/>
          <w:lang w:eastAsia="id-ID"/>
        </w:rPr>
        <w:t xml:space="preserve">prototype </w:t>
      </w:r>
      <w:r w:rsidRPr="007C3C16">
        <w:rPr>
          <w:rFonts w:eastAsia="Calibri" w:cs="Arial"/>
          <w:color w:val="000000"/>
          <w:lang w:eastAsia="id-ID"/>
        </w:rPr>
        <w:t>guna mengidentifikasi permasalahan-permasalahan yang ada, serta informasi-informasi lain yang diperlukan untuk pengembangan sistem.</w:t>
      </w:r>
    </w:p>
    <w:p w14:paraId="0BEE4E24" w14:textId="77777777" w:rsidR="007C3C16" w:rsidRPr="007C3C16" w:rsidRDefault="007C3C16" w:rsidP="007C3C16">
      <w:pPr>
        <w:numPr>
          <w:ilvl w:val="0"/>
          <w:numId w:val="4"/>
        </w:numPr>
        <w:autoSpaceDE w:val="0"/>
        <w:autoSpaceDN w:val="0"/>
        <w:adjustRightInd w:val="0"/>
        <w:spacing w:after="0" w:line="360" w:lineRule="auto"/>
        <w:ind w:left="720"/>
        <w:jc w:val="both"/>
        <w:rPr>
          <w:rFonts w:eastAsia="Calibri"/>
          <w:bCs/>
          <w:color w:val="000000"/>
          <w:lang w:eastAsia="id-ID"/>
        </w:rPr>
      </w:pPr>
      <w:r w:rsidRPr="007C3C16">
        <w:rPr>
          <w:rFonts w:eastAsia="Calibri" w:cs="Arial"/>
          <w:color w:val="000000"/>
          <w:lang w:eastAsia="id-ID"/>
        </w:rPr>
        <w:t>Perencanaan, Tahapan ini dikerjakan dengan kegiatan penentuan sumberdaya, spesifikasi untuk pengembangan berdasarkan kebutuhan sistem,  dan tujuan berdasarkan pada hasil komunikasi yang dilakukan agar pengembangan dapat sesuai dengan yang diharapkan review”</w:t>
      </w:r>
    </w:p>
    <w:p w14:paraId="50387526" w14:textId="77777777" w:rsidR="007C3C16" w:rsidRPr="007C3C16" w:rsidRDefault="007C3C16" w:rsidP="007C3C16">
      <w:pPr>
        <w:numPr>
          <w:ilvl w:val="0"/>
          <w:numId w:val="4"/>
        </w:numPr>
        <w:autoSpaceDE w:val="0"/>
        <w:autoSpaceDN w:val="0"/>
        <w:adjustRightInd w:val="0"/>
        <w:spacing w:after="0" w:line="360" w:lineRule="auto"/>
        <w:ind w:left="720"/>
        <w:jc w:val="both"/>
        <w:rPr>
          <w:rFonts w:eastAsia="Calibri"/>
          <w:bCs/>
          <w:color w:val="000000"/>
          <w:lang w:eastAsia="id-ID"/>
        </w:rPr>
      </w:pPr>
      <w:r w:rsidRPr="007C3C16">
        <w:rPr>
          <w:rFonts w:eastAsia="Calibri" w:cs="Arial"/>
          <w:color w:val="000000"/>
          <w:lang w:eastAsia="id-ID"/>
        </w:rPr>
        <w:t xml:space="preserve">Pemodelan, Tahapan selanjutnya ialah representasi atau menggambarkan model sistem yang akan dikembangkan seperti proses dengan perancangan menggunakan </w:t>
      </w:r>
      <w:r w:rsidRPr="007C3C16">
        <w:rPr>
          <w:rFonts w:eastAsia="Calibri" w:cs="Arial"/>
          <w:i/>
          <w:color w:val="000000"/>
          <w:lang w:eastAsia="id-ID"/>
        </w:rPr>
        <w:t xml:space="preserve">Unified Modeling Language </w:t>
      </w:r>
      <w:r w:rsidRPr="007C3C16">
        <w:rPr>
          <w:rFonts w:eastAsia="Calibri" w:cs="Arial"/>
          <w:color w:val="000000"/>
          <w:lang w:eastAsia="id-ID"/>
        </w:rPr>
        <w:t>(UML), relasi antar-entitas yang diperlukan, dan perancangan antarmuka dari sistem yang akan dikembangkan.</w:t>
      </w:r>
    </w:p>
    <w:p w14:paraId="20F303E1" w14:textId="77777777" w:rsidR="007C3C16" w:rsidRPr="007C3C16" w:rsidRDefault="007C3C16" w:rsidP="007C3C16">
      <w:pPr>
        <w:numPr>
          <w:ilvl w:val="0"/>
          <w:numId w:val="4"/>
        </w:numPr>
        <w:autoSpaceDE w:val="0"/>
        <w:autoSpaceDN w:val="0"/>
        <w:adjustRightInd w:val="0"/>
        <w:spacing w:after="0" w:line="360" w:lineRule="auto"/>
        <w:ind w:left="720"/>
        <w:jc w:val="both"/>
        <w:rPr>
          <w:rFonts w:eastAsia="Calibri"/>
          <w:bCs/>
          <w:color w:val="000000"/>
          <w:lang w:eastAsia="id-ID"/>
        </w:rPr>
      </w:pPr>
      <w:r w:rsidRPr="007C3C16">
        <w:rPr>
          <w:rFonts w:eastAsia="Calibri" w:cs="Arial"/>
          <w:color w:val="000000"/>
          <w:lang w:eastAsia="id-ID"/>
        </w:rPr>
        <w:t xml:space="preserve">Konstruksi, Tahapan ini digunakan untuk membangun, menguji-coba sistem yang dikembangkan. Proses instalasi dan penyediaan </w:t>
      </w:r>
      <w:r w:rsidRPr="007C3C16">
        <w:rPr>
          <w:rFonts w:eastAsia="Calibri" w:cs="Arial"/>
          <w:color w:val="000000"/>
          <w:lang w:eastAsia="id-ID"/>
        </w:rPr>
        <w:softHyphen/>
      </w:r>
      <w:r w:rsidRPr="007C3C16">
        <w:rPr>
          <w:rFonts w:eastAsia="Calibri" w:cs="Arial"/>
          <w:i/>
          <w:color w:val="000000"/>
          <w:lang w:eastAsia="id-ID"/>
        </w:rPr>
        <w:t xml:space="preserve">user-support </w:t>
      </w:r>
      <w:r w:rsidRPr="007C3C16">
        <w:rPr>
          <w:rFonts w:eastAsia="Calibri" w:cs="Arial"/>
          <w:color w:val="000000"/>
          <w:lang w:eastAsia="id-ID"/>
        </w:rPr>
        <w:t>juga dilakukan agar sistem dapat berjalan dengan sesuai.</w:t>
      </w:r>
    </w:p>
    <w:p w14:paraId="25E896BF" w14:textId="77777777" w:rsidR="007C3C16" w:rsidRPr="007C3C16" w:rsidRDefault="007C3C16" w:rsidP="007C3C16">
      <w:pPr>
        <w:numPr>
          <w:ilvl w:val="0"/>
          <w:numId w:val="4"/>
        </w:numPr>
        <w:autoSpaceDE w:val="0"/>
        <w:autoSpaceDN w:val="0"/>
        <w:adjustRightInd w:val="0"/>
        <w:spacing w:after="0" w:line="360" w:lineRule="auto"/>
        <w:ind w:left="720"/>
        <w:jc w:val="both"/>
        <w:rPr>
          <w:rFonts w:eastAsia="Calibri"/>
          <w:bCs/>
          <w:color w:val="000000"/>
          <w:lang w:eastAsia="id-ID"/>
        </w:rPr>
      </w:pPr>
      <w:r w:rsidRPr="007C3C16">
        <w:rPr>
          <w:rFonts w:eastAsia="Calibri" w:cs="Arial"/>
          <w:color w:val="000000"/>
          <w:lang w:eastAsia="id-ID"/>
        </w:rPr>
        <w:t xml:space="preserve">Penyerahan, Tahapan ini dibutuhkan untuk mendapatkan </w:t>
      </w:r>
      <w:r w:rsidRPr="007C3C16">
        <w:rPr>
          <w:rFonts w:eastAsia="Calibri" w:cs="Arial"/>
          <w:i/>
          <w:color w:val="000000"/>
          <w:lang w:eastAsia="id-ID"/>
        </w:rPr>
        <w:t xml:space="preserve">feedback </w:t>
      </w:r>
      <w:r w:rsidRPr="007C3C16">
        <w:rPr>
          <w:rFonts w:eastAsia="Calibri" w:cs="Arial"/>
          <w:color w:val="000000"/>
          <w:lang w:eastAsia="id-ID"/>
        </w:rPr>
        <w:t>dari pengguna, sebagai hasil evaluasi dari tahapan sebelumnya dan implementasi dari sistem yang dikembangkan</w:t>
      </w:r>
      <w:r w:rsidRPr="007C3C16">
        <w:rPr>
          <w:rFonts w:eastAsia="Times New Roman" w:cs="Arial"/>
          <w:color w:val="000000"/>
          <w:lang w:eastAsia="id-ID"/>
        </w:rPr>
        <w:t>.</w:t>
      </w:r>
    </w:p>
    <w:p w14:paraId="66EBE637" w14:textId="40732B80" w:rsidR="007C3C16" w:rsidRDefault="007C3C16" w:rsidP="007C3C16">
      <w:pPr>
        <w:spacing w:after="0" w:line="240" w:lineRule="auto"/>
        <w:jc w:val="both"/>
        <w:rPr>
          <w:rFonts w:eastAsia="Calibri"/>
          <w:bCs/>
        </w:rPr>
      </w:pPr>
    </w:p>
    <w:p w14:paraId="1D5898F5" w14:textId="6AF09F1B" w:rsidR="007C3C16" w:rsidRDefault="007C3C16" w:rsidP="007C3C16">
      <w:pPr>
        <w:spacing w:after="0" w:line="240" w:lineRule="auto"/>
        <w:jc w:val="both"/>
        <w:rPr>
          <w:rFonts w:eastAsia="Calibri"/>
          <w:bCs/>
        </w:rPr>
      </w:pPr>
    </w:p>
    <w:p w14:paraId="2C14C02D" w14:textId="77777777" w:rsidR="007C3C16" w:rsidRPr="007C3C16" w:rsidRDefault="007C3C16" w:rsidP="007C3C16">
      <w:pPr>
        <w:spacing w:after="0" w:line="240" w:lineRule="auto"/>
        <w:jc w:val="both"/>
        <w:rPr>
          <w:rFonts w:eastAsia="Calibri"/>
          <w:bCs/>
        </w:rPr>
      </w:pPr>
      <w:bookmarkStart w:id="1" w:name="_GoBack"/>
      <w:bookmarkEnd w:id="1"/>
    </w:p>
    <w:p w14:paraId="693433DE" w14:textId="77777777" w:rsidR="007C3C16" w:rsidRPr="007C3C16" w:rsidRDefault="007C3C16" w:rsidP="007C3C16">
      <w:pPr>
        <w:numPr>
          <w:ilvl w:val="1"/>
          <w:numId w:val="7"/>
        </w:numPr>
        <w:spacing w:after="0" w:line="360" w:lineRule="auto"/>
        <w:contextualSpacing/>
        <w:jc w:val="both"/>
        <w:rPr>
          <w:rFonts w:eastAsia="Calibri"/>
          <w:b/>
        </w:rPr>
      </w:pPr>
      <w:r w:rsidRPr="007C3C16">
        <w:rPr>
          <w:rFonts w:eastAsia="Calibri"/>
          <w:b/>
        </w:rPr>
        <w:t>Sistematika Penulisan</w:t>
      </w:r>
    </w:p>
    <w:p w14:paraId="12B6B214" w14:textId="77777777" w:rsidR="007C3C16" w:rsidRPr="007C3C16" w:rsidRDefault="007C3C16" w:rsidP="007C3C16">
      <w:pPr>
        <w:spacing w:after="0" w:line="360" w:lineRule="auto"/>
        <w:ind w:left="180" w:firstLine="360"/>
        <w:contextualSpacing/>
        <w:jc w:val="both"/>
        <w:rPr>
          <w:rFonts w:eastAsia="Calibri"/>
        </w:rPr>
      </w:pPr>
      <w:r w:rsidRPr="007C3C16">
        <w:rPr>
          <w:rFonts w:eastAsia="Calibri"/>
          <w:b/>
        </w:rPr>
        <w:t xml:space="preserve">  </w:t>
      </w:r>
      <w:r w:rsidRPr="007C3C16">
        <w:rPr>
          <w:rFonts w:eastAsia="Calibri"/>
        </w:rPr>
        <w:t>Untuk penulisan dan tersusunya pembuatan skripsi ini penulis akan membagi sistematika penulisan dalam lima bab, dimana satu dan yang lainnya saling berhubungan, maka penting sekali adanya sistematika penulisan. Adapun sistematika penulisannya adalah sebagai berikut :</w:t>
      </w:r>
    </w:p>
    <w:p w14:paraId="05DA685C" w14:textId="77777777" w:rsidR="007C3C16" w:rsidRPr="007C3C16" w:rsidRDefault="007C3C16" w:rsidP="007C3C16">
      <w:pPr>
        <w:spacing w:after="0" w:line="360" w:lineRule="auto"/>
        <w:ind w:left="720"/>
        <w:contextualSpacing/>
        <w:jc w:val="both"/>
        <w:rPr>
          <w:rFonts w:eastAsia="Calibri"/>
        </w:rPr>
      </w:pPr>
    </w:p>
    <w:p w14:paraId="26E242A7" w14:textId="77777777" w:rsidR="007C3C16" w:rsidRPr="007C3C16" w:rsidRDefault="007C3C16" w:rsidP="007C3C16">
      <w:pPr>
        <w:spacing w:after="0" w:line="360" w:lineRule="auto"/>
        <w:ind w:left="180" w:hanging="180"/>
        <w:contextualSpacing/>
        <w:jc w:val="both"/>
        <w:rPr>
          <w:rFonts w:eastAsia="Calibri"/>
          <w:b/>
          <w:bCs/>
        </w:rPr>
      </w:pPr>
      <w:r w:rsidRPr="007C3C16">
        <w:rPr>
          <w:rFonts w:eastAsia="Calibri"/>
          <w:b/>
          <w:bCs/>
        </w:rPr>
        <w:t xml:space="preserve">   BAB I PENDAHULUAN</w:t>
      </w:r>
    </w:p>
    <w:p w14:paraId="5123C11B" w14:textId="77777777" w:rsidR="007C3C16" w:rsidRPr="007C3C16" w:rsidRDefault="007C3C16" w:rsidP="007C3C16">
      <w:pPr>
        <w:spacing w:after="0" w:line="360" w:lineRule="auto"/>
        <w:ind w:left="720"/>
        <w:contextualSpacing/>
        <w:jc w:val="both"/>
        <w:rPr>
          <w:rFonts w:eastAsia="Calibri"/>
        </w:rPr>
      </w:pPr>
      <w:r w:rsidRPr="007C3C16">
        <w:rPr>
          <w:rFonts w:eastAsia="Calibri"/>
        </w:rPr>
        <w:t>Pada bab ini berisi latar  belakang, rumusan masalah, batasan masalah, metodologi penelitian, tujuan dan manfaat, serta sistematika penulisan.</w:t>
      </w:r>
    </w:p>
    <w:p w14:paraId="63B40ABD" w14:textId="77777777" w:rsidR="007C3C16" w:rsidRPr="007C3C16" w:rsidRDefault="007C3C16" w:rsidP="007C3C16">
      <w:pPr>
        <w:spacing w:after="0" w:line="360" w:lineRule="auto"/>
        <w:ind w:left="180" w:hanging="180"/>
        <w:jc w:val="both"/>
        <w:rPr>
          <w:rFonts w:eastAsia="Calibri"/>
          <w:b/>
        </w:rPr>
      </w:pPr>
      <w:r w:rsidRPr="007C3C16">
        <w:rPr>
          <w:rFonts w:eastAsia="Calibri"/>
          <w:b/>
          <w:bCs/>
        </w:rPr>
        <w:lastRenderedPageBreak/>
        <w:t xml:space="preserve">   BAB II LANDASAN TEORI</w:t>
      </w:r>
    </w:p>
    <w:p w14:paraId="0D0CDE03" w14:textId="77777777" w:rsidR="007C3C16" w:rsidRPr="007C3C16" w:rsidRDefault="007C3C16" w:rsidP="007C3C16">
      <w:pPr>
        <w:spacing w:after="0" w:line="360" w:lineRule="auto"/>
        <w:ind w:left="720"/>
        <w:jc w:val="both"/>
        <w:rPr>
          <w:rFonts w:eastAsia="Calibri"/>
        </w:rPr>
      </w:pPr>
      <w:r w:rsidRPr="007C3C16">
        <w:rPr>
          <w:rFonts w:eastAsia="Calibri"/>
        </w:rPr>
        <w:t>Pada bab ini mengurai mengenai teori-teori yang berkaitan dengan perancangan sistem pendukung keputusan beasiswa kurang mampu. Teori-teori tersebut diperoleh dari buku-buku, jurnal dan referensi lainnya.</w:t>
      </w:r>
    </w:p>
    <w:p w14:paraId="41ADDB67" w14:textId="77777777" w:rsidR="007C3C16" w:rsidRPr="007C3C16" w:rsidRDefault="007C3C16" w:rsidP="007C3C16">
      <w:pPr>
        <w:spacing w:after="0" w:line="360" w:lineRule="auto"/>
        <w:ind w:left="180" w:hanging="180"/>
        <w:contextualSpacing/>
        <w:jc w:val="both"/>
        <w:rPr>
          <w:rFonts w:eastAsia="Calibri"/>
          <w:b/>
          <w:bCs/>
        </w:rPr>
      </w:pPr>
      <w:r w:rsidRPr="007C3C16">
        <w:rPr>
          <w:rFonts w:eastAsia="Calibri"/>
          <w:b/>
          <w:bCs/>
        </w:rPr>
        <w:t xml:space="preserve">   BAB III ANALISA DAN DESAIN </w:t>
      </w:r>
    </w:p>
    <w:p w14:paraId="45C6CEBE" w14:textId="77777777" w:rsidR="007C3C16" w:rsidRPr="007C3C16" w:rsidRDefault="007C3C16" w:rsidP="007C3C16">
      <w:pPr>
        <w:spacing w:after="0" w:line="360" w:lineRule="auto"/>
        <w:ind w:left="720"/>
        <w:contextualSpacing/>
        <w:jc w:val="both"/>
        <w:rPr>
          <w:rFonts w:eastAsia="Calibri"/>
          <w:bCs/>
        </w:rPr>
      </w:pPr>
      <w:r w:rsidRPr="007C3C16">
        <w:rPr>
          <w:rFonts w:eastAsia="Calibri"/>
          <w:bCs/>
        </w:rPr>
        <w:t xml:space="preserve">Pada bab ini mengurai tentang gambaran umum objek penelitian, prosedur kerja, menganalisis permasalahan yang ada, rancangan data arsitektur dan rancangan </w:t>
      </w:r>
      <w:r w:rsidRPr="007C3C16">
        <w:rPr>
          <w:rFonts w:eastAsia="Calibri"/>
          <w:bCs/>
          <w:i/>
        </w:rPr>
        <w:t xml:space="preserve">user interface </w:t>
      </w:r>
      <w:r w:rsidRPr="007C3C16">
        <w:rPr>
          <w:rFonts w:eastAsia="Calibri"/>
          <w:bCs/>
        </w:rPr>
        <w:t>(rancangan input, output).</w:t>
      </w:r>
    </w:p>
    <w:p w14:paraId="76F61E12" w14:textId="77777777" w:rsidR="007C3C16" w:rsidRPr="007C3C16" w:rsidRDefault="007C3C16" w:rsidP="007C3C16">
      <w:pPr>
        <w:spacing w:after="0" w:line="360" w:lineRule="auto"/>
        <w:ind w:left="180" w:hanging="180"/>
        <w:contextualSpacing/>
        <w:jc w:val="both"/>
        <w:rPr>
          <w:rFonts w:eastAsia="Calibri"/>
          <w:b/>
          <w:bCs/>
        </w:rPr>
      </w:pPr>
      <w:r w:rsidRPr="007C3C16">
        <w:rPr>
          <w:rFonts w:eastAsia="Calibri"/>
          <w:b/>
          <w:bCs/>
        </w:rPr>
        <w:t xml:space="preserve">   BAB IV IMPLEMENTASI DAN PEMBAHASAN SISTEM </w:t>
      </w:r>
    </w:p>
    <w:p w14:paraId="5AEC8A94" w14:textId="77777777" w:rsidR="007C3C16" w:rsidRPr="007C3C16" w:rsidRDefault="007C3C16" w:rsidP="007C3C16">
      <w:pPr>
        <w:spacing w:after="0" w:line="360" w:lineRule="auto"/>
        <w:ind w:left="720"/>
        <w:contextualSpacing/>
        <w:jc w:val="both"/>
        <w:rPr>
          <w:rFonts w:eastAsia="Calibri"/>
          <w:bCs/>
        </w:rPr>
      </w:pPr>
      <w:r w:rsidRPr="007C3C16">
        <w:rPr>
          <w:rFonts w:eastAsia="Calibri"/>
        </w:rPr>
        <w:t>Pada bab ini menjelaskan hasil yang didapat dari penenlitian, analisis sistem, membahas sistem yang dibangun. Selain itu juga berisi tentang pengujian sistem pendukung keputusan penerimaan beasiswa kurang mampu pada UPTD Dinas Pendidikan Kecamatan Ilir Barat II Palembang menggunakan metode SMART (Simple Multi Attribute Technique Rating)</w:t>
      </w:r>
    </w:p>
    <w:p w14:paraId="3F8D3B4A" w14:textId="77777777" w:rsidR="007C3C16" w:rsidRPr="007C3C16" w:rsidRDefault="007C3C16" w:rsidP="007C3C16">
      <w:pPr>
        <w:spacing w:after="0" w:line="360" w:lineRule="auto"/>
        <w:ind w:left="180" w:hanging="180"/>
        <w:contextualSpacing/>
        <w:jc w:val="both"/>
        <w:rPr>
          <w:rFonts w:eastAsia="Calibri"/>
        </w:rPr>
      </w:pPr>
      <w:r w:rsidRPr="007C3C16">
        <w:rPr>
          <w:rFonts w:eastAsia="Calibri"/>
          <w:b/>
          <w:bCs/>
        </w:rPr>
        <w:t xml:space="preserve">    BAB V PENUTUP</w:t>
      </w:r>
    </w:p>
    <w:p w14:paraId="28285276" w14:textId="77777777" w:rsidR="007C3C16" w:rsidRPr="007C3C16" w:rsidRDefault="007C3C16" w:rsidP="007C3C16">
      <w:pPr>
        <w:spacing w:after="0" w:line="360" w:lineRule="auto"/>
        <w:ind w:left="720"/>
        <w:contextualSpacing/>
        <w:rPr>
          <w:rFonts w:eastAsia="Calibri"/>
        </w:rPr>
      </w:pPr>
      <w:r w:rsidRPr="007C3C16">
        <w:rPr>
          <w:rFonts w:eastAsia="Calibri"/>
        </w:rPr>
        <w:t>Pada bab ini menguraikan beberapa simpulan dari pembahasan pada bab sebelumnya serta saran bagi peneliti berikutnya.</w:t>
      </w:r>
    </w:p>
    <w:p w14:paraId="7DCB3F0F" w14:textId="77777777" w:rsidR="00536E3D" w:rsidRDefault="00536E3D"/>
    <w:sectPr w:rsidR="00536E3D" w:rsidSect="007C3C16">
      <w:pgSz w:w="11906" w:h="16838" w:code="9"/>
      <w:pgMar w:top="2268" w:right="1701" w:bottom="1701"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28BF1" w14:textId="77777777" w:rsidR="007C3C16" w:rsidRDefault="007C3C16" w:rsidP="00921FE6">
    <w:pPr>
      <w:pStyle w:val="Footer"/>
    </w:pPr>
  </w:p>
  <w:p w14:paraId="75EF8FB6" w14:textId="77777777" w:rsidR="007C3C16" w:rsidRDefault="007C3C1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0D482" w14:textId="77777777" w:rsidR="007C3C16" w:rsidRDefault="007C3C16">
    <w:pPr>
      <w:pStyle w:val="Header"/>
      <w:jc w:val="right"/>
    </w:pPr>
    <w:r>
      <w:fldChar w:fldCharType="begin"/>
    </w:r>
    <w:r>
      <w:instrText xml:space="preserve"> PAGE   \* MERGEFORMAT </w:instrText>
    </w:r>
    <w:r>
      <w:fldChar w:fldCharType="separate"/>
    </w:r>
    <w:r>
      <w:rPr>
        <w:noProof/>
      </w:rPr>
      <w:t>xiv</w:t>
    </w:r>
    <w:r>
      <w:rPr>
        <w:noProof/>
      </w:rPr>
      <w:fldChar w:fldCharType="end"/>
    </w:r>
  </w:p>
  <w:p w14:paraId="7D352955" w14:textId="77777777" w:rsidR="007C3C16" w:rsidRDefault="007C3C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D29D2"/>
    <w:multiLevelType w:val="hybridMultilevel"/>
    <w:tmpl w:val="60C29156"/>
    <w:lvl w:ilvl="0" w:tplc="04210019">
      <w:start w:val="1"/>
      <w:numFmt w:val="lowerLetter"/>
      <w:lvlText w:val="%1."/>
      <w:lvlJc w:val="left"/>
      <w:pPr>
        <w:ind w:left="900" w:hanging="360"/>
      </w:pPr>
      <w:rPr>
        <w:rFonts w:hint="default"/>
        <w:b w:val="0"/>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 w15:restartNumberingAfterBreak="0">
    <w:nsid w:val="2D46167C"/>
    <w:multiLevelType w:val="multilevel"/>
    <w:tmpl w:val="B33228BE"/>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5504311D"/>
    <w:multiLevelType w:val="multilevel"/>
    <w:tmpl w:val="682861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02152F"/>
    <w:multiLevelType w:val="multilevel"/>
    <w:tmpl w:val="C9545278"/>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 w15:restartNumberingAfterBreak="0">
    <w:nsid w:val="5EFC3930"/>
    <w:multiLevelType w:val="hybridMultilevel"/>
    <w:tmpl w:val="1B389E5C"/>
    <w:lvl w:ilvl="0" w:tplc="207236E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BDB746C"/>
    <w:multiLevelType w:val="multilevel"/>
    <w:tmpl w:val="4E04823A"/>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7169197F"/>
    <w:multiLevelType w:val="hybridMultilevel"/>
    <w:tmpl w:val="054E058E"/>
    <w:lvl w:ilvl="0" w:tplc="8EFE246A">
      <w:start w:val="1"/>
      <w:numFmt w:val="decimal"/>
      <w:lvlText w:val="%1."/>
      <w:lvlJc w:val="left"/>
      <w:pPr>
        <w:ind w:left="1069" w:hanging="360"/>
      </w:pPr>
      <w:rPr>
        <w:rFonts w:ascii="Times New Roman" w:eastAsia="Calibr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16"/>
    <w:rsid w:val="00536E3D"/>
    <w:rsid w:val="00781C1E"/>
    <w:rsid w:val="007C3C16"/>
    <w:rsid w:val="00986D5B"/>
    <w:rsid w:val="00A70F53"/>
    <w:rsid w:val="00B833D2"/>
    <w:rsid w:val="00C478A7"/>
    <w:rsid w:val="00E9171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90AA"/>
  <w15:chartTrackingRefBased/>
  <w15:docId w15:val="{9EAC5F10-D863-4E6F-BE1A-23A6F8A6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3C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3C16"/>
  </w:style>
  <w:style w:type="paragraph" w:styleId="Footer">
    <w:name w:val="footer"/>
    <w:basedOn w:val="Normal"/>
    <w:link w:val="FooterChar"/>
    <w:uiPriority w:val="99"/>
    <w:semiHidden/>
    <w:unhideWhenUsed/>
    <w:rsid w:val="007C3C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C3C16"/>
  </w:style>
  <w:style w:type="paragraph" w:styleId="Title">
    <w:name w:val="Title"/>
    <w:basedOn w:val="Normal"/>
    <w:next w:val="Normal"/>
    <w:link w:val="TitleChar"/>
    <w:uiPriority w:val="10"/>
    <w:qFormat/>
    <w:rsid w:val="007C3C16"/>
    <w:pPr>
      <w:spacing w:before="240" w:after="60" w:line="276"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7C3C16"/>
    <w:rPr>
      <w:rFonts w:ascii="Cambria" w:eastAsia="Times New Roman"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1608</Words>
  <Characters>9168</Characters>
  <Application>Microsoft Office Word</Application>
  <DocSecurity>0</DocSecurity>
  <Lines>76</Lines>
  <Paragraphs>21</Paragraphs>
  <ScaleCrop>false</ScaleCrop>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LilLyy</dc:creator>
  <cp:keywords/>
  <dc:description/>
  <cp:lastModifiedBy>LilLyy</cp:lastModifiedBy>
  <cp:revision>1</cp:revision>
  <dcterms:created xsi:type="dcterms:W3CDTF">2019-11-27T15:32:00Z</dcterms:created>
  <dcterms:modified xsi:type="dcterms:W3CDTF">2019-11-27T15:36:00Z</dcterms:modified>
</cp:coreProperties>
</file>